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56D79" w14:textId="77777777" w:rsidR="00880054" w:rsidRDefault="00880054" w:rsidP="00D659CB">
      <w:pPr>
        <w:jc w:val="center"/>
        <w:rPr>
          <w:b/>
          <w:sz w:val="48"/>
          <w:szCs w:val="48"/>
        </w:rPr>
      </w:pPr>
    </w:p>
    <w:p w14:paraId="4019EB2E" w14:textId="37D72363" w:rsidR="00D659CB" w:rsidRPr="00DE7183" w:rsidRDefault="00D659CB" w:rsidP="00D659CB">
      <w:pPr>
        <w:jc w:val="center"/>
        <w:rPr>
          <w:b/>
          <w:sz w:val="48"/>
          <w:szCs w:val="48"/>
        </w:rPr>
      </w:pPr>
      <w:r w:rsidRPr="00DE7183">
        <w:rPr>
          <w:b/>
          <w:sz w:val="48"/>
          <w:szCs w:val="48"/>
        </w:rPr>
        <w:t>AFRICAN COUNCIL FOR DISTANCE EDUCATION</w:t>
      </w:r>
      <w:r>
        <w:rPr>
          <w:b/>
          <w:sz w:val="48"/>
          <w:szCs w:val="48"/>
        </w:rPr>
        <w:t xml:space="preserve"> (ACDE)</w:t>
      </w:r>
      <w:r w:rsidRPr="00DE7183">
        <w:rPr>
          <w:b/>
          <w:sz w:val="48"/>
          <w:szCs w:val="48"/>
        </w:rPr>
        <w:t xml:space="preserve"> QUALITY AS</w:t>
      </w:r>
      <w:r>
        <w:rPr>
          <w:b/>
          <w:sz w:val="48"/>
          <w:szCs w:val="48"/>
        </w:rPr>
        <w:t xml:space="preserve">SURANCE  </w:t>
      </w:r>
      <w:r w:rsidRPr="00DE7183">
        <w:rPr>
          <w:b/>
          <w:sz w:val="48"/>
          <w:szCs w:val="48"/>
        </w:rPr>
        <w:t xml:space="preserve"> TOOL</w:t>
      </w:r>
      <w:r>
        <w:rPr>
          <w:b/>
          <w:sz w:val="48"/>
          <w:szCs w:val="48"/>
        </w:rPr>
        <w:t>KIT</w:t>
      </w:r>
      <w:r w:rsidRPr="00DE7183">
        <w:rPr>
          <w:b/>
          <w:sz w:val="48"/>
          <w:szCs w:val="48"/>
        </w:rPr>
        <w:t xml:space="preserve"> </w:t>
      </w:r>
    </w:p>
    <w:p w14:paraId="2CADACA3" w14:textId="77777777" w:rsidR="00D659CB" w:rsidRDefault="00D659CB" w:rsidP="00D659CB">
      <w:pPr>
        <w:jc w:val="center"/>
        <w:rPr>
          <w:b/>
          <w:sz w:val="48"/>
          <w:szCs w:val="48"/>
        </w:rPr>
      </w:pPr>
    </w:p>
    <w:p w14:paraId="1DC4A8AE" w14:textId="77777777" w:rsidR="00D659CB" w:rsidRDefault="00D659CB" w:rsidP="00D659CB">
      <w:pPr>
        <w:pStyle w:val="NoSpacing"/>
        <w:tabs>
          <w:tab w:val="left" w:pos="4320"/>
          <w:tab w:val="left" w:pos="8309"/>
        </w:tabs>
        <w:rPr>
          <w:b/>
          <w:sz w:val="24"/>
          <w:szCs w:val="24"/>
        </w:rPr>
      </w:pPr>
      <w:r>
        <w:rPr>
          <w:b/>
          <w:sz w:val="24"/>
          <w:szCs w:val="24"/>
        </w:rPr>
        <w:tab/>
      </w:r>
      <w:r>
        <w:rPr>
          <w:b/>
          <w:sz w:val="24"/>
          <w:szCs w:val="24"/>
        </w:rPr>
        <w:tab/>
      </w:r>
    </w:p>
    <w:p w14:paraId="1C87EF48" w14:textId="77777777" w:rsidR="00D659CB" w:rsidRDefault="00D659CB" w:rsidP="00D659CB">
      <w:pPr>
        <w:pStyle w:val="NoSpacing"/>
        <w:tabs>
          <w:tab w:val="left" w:pos="4320"/>
        </w:tabs>
        <w:jc w:val="center"/>
        <w:rPr>
          <w:b/>
          <w:sz w:val="24"/>
          <w:szCs w:val="24"/>
        </w:rPr>
      </w:pPr>
    </w:p>
    <w:p w14:paraId="66EBDBE0" w14:textId="77777777" w:rsidR="00FF5EBA" w:rsidRPr="00D92681" w:rsidRDefault="00FF5EBA" w:rsidP="00FF5EBA">
      <w:pPr>
        <w:rPr>
          <w:b/>
        </w:rPr>
      </w:pPr>
    </w:p>
    <w:p w14:paraId="7BE260FC" w14:textId="77777777" w:rsidR="00FF5EBA" w:rsidRPr="00D92681" w:rsidRDefault="00FF5EBA" w:rsidP="00FF5EBA">
      <w:pPr>
        <w:pStyle w:val="NoSpacing"/>
        <w:rPr>
          <w:b/>
        </w:rPr>
      </w:pPr>
    </w:p>
    <w:p w14:paraId="36AF901E" w14:textId="77777777" w:rsidR="00FF5EBA" w:rsidRPr="00D92681" w:rsidRDefault="00FF5EBA" w:rsidP="00FF5EBA">
      <w:pPr>
        <w:pStyle w:val="NoSpacing"/>
      </w:pPr>
    </w:p>
    <w:p w14:paraId="0838B062" w14:textId="77777777" w:rsidR="00FF5EBA" w:rsidRPr="00D92681" w:rsidRDefault="00FF5EBA" w:rsidP="00FF5EBA">
      <w:pPr>
        <w:pStyle w:val="NoSpacing"/>
        <w:jc w:val="center"/>
        <w:rPr>
          <w:sz w:val="36"/>
          <w:szCs w:val="36"/>
        </w:rPr>
      </w:pPr>
      <w:r w:rsidRPr="00D92681">
        <w:rPr>
          <w:sz w:val="36"/>
          <w:szCs w:val="36"/>
        </w:rPr>
        <w:t xml:space="preserve">STANDARDS AND PEROMANCE INDICATORS FOR </w:t>
      </w:r>
    </w:p>
    <w:p w14:paraId="01D35F25" w14:textId="77777777" w:rsidR="00FF5EBA" w:rsidRPr="00D92681" w:rsidRDefault="00FF5EBA" w:rsidP="00FF5EBA">
      <w:pPr>
        <w:pStyle w:val="NoSpacing"/>
        <w:jc w:val="center"/>
        <w:rPr>
          <w:sz w:val="36"/>
          <w:szCs w:val="36"/>
        </w:rPr>
      </w:pPr>
      <w:r w:rsidRPr="00D92681">
        <w:rPr>
          <w:sz w:val="36"/>
          <w:szCs w:val="36"/>
        </w:rPr>
        <w:t xml:space="preserve">QUALITY ASSURANCE OF </w:t>
      </w:r>
    </w:p>
    <w:p w14:paraId="034B23FB" w14:textId="699297D1" w:rsidR="00FF5EBA" w:rsidRPr="00D92681" w:rsidRDefault="00FF5EBA" w:rsidP="00FF5EBA">
      <w:pPr>
        <w:pStyle w:val="NoSpacing"/>
        <w:jc w:val="center"/>
        <w:rPr>
          <w:sz w:val="36"/>
          <w:szCs w:val="36"/>
        </w:rPr>
      </w:pPr>
      <w:r w:rsidRPr="00D92681">
        <w:rPr>
          <w:sz w:val="36"/>
          <w:szCs w:val="36"/>
        </w:rPr>
        <w:t>HIGHER EDUCATION</w:t>
      </w:r>
      <w:r w:rsidR="00D659CB">
        <w:rPr>
          <w:sz w:val="36"/>
          <w:szCs w:val="36"/>
        </w:rPr>
        <w:t xml:space="preserve"> IN AFRICA</w:t>
      </w:r>
      <w:r w:rsidR="00880054">
        <w:rPr>
          <w:sz w:val="36"/>
          <w:szCs w:val="36"/>
        </w:rPr>
        <w:t xml:space="preserve"> IN A DIGITAL AGE</w:t>
      </w:r>
    </w:p>
    <w:p w14:paraId="74B002A3" w14:textId="77777777" w:rsidR="00FF5EBA" w:rsidRPr="00D92681" w:rsidRDefault="00FF5EBA" w:rsidP="00FF5EBA">
      <w:pPr>
        <w:pStyle w:val="NoSpacing"/>
      </w:pPr>
    </w:p>
    <w:p w14:paraId="1F6218BC" w14:textId="77777777" w:rsidR="00FF5EBA" w:rsidRPr="00D92681" w:rsidRDefault="00FF5EBA" w:rsidP="00FF5EBA">
      <w:pPr>
        <w:pStyle w:val="NoSpacing"/>
      </w:pPr>
    </w:p>
    <w:p w14:paraId="4509816A" w14:textId="77777777" w:rsidR="00682DE5" w:rsidRDefault="00682DE5" w:rsidP="00FF5EBA">
      <w:pPr>
        <w:pStyle w:val="NoSpacing"/>
        <w:sectPr w:rsidR="00682DE5" w:rsidSect="009A766E">
          <w:headerReference w:type="even" r:id="rId11"/>
          <w:headerReference w:type="default" r:id="rId12"/>
          <w:footerReference w:type="even" r:id="rId13"/>
          <w:footerReference w:type="default" r:id="rId14"/>
          <w:headerReference w:type="first" r:id="rId15"/>
          <w:footerReference w:type="first" r:id="rId16"/>
          <w:pgSz w:w="16834" w:h="11909" w:orient="landscape" w:code="9"/>
          <w:pgMar w:top="1008" w:right="1440" w:bottom="864" w:left="1440" w:header="720" w:footer="720" w:gutter="0"/>
          <w:pgNumType w:start="0"/>
          <w:cols w:space="720"/>
          <w:docGrid w:linePitch="360"/>
        </w:sectPr>
      </w:pPr>
    </w:p>
    <w:p w14:paraId="115BB5E6" w14:textId="17F5A00B" w:rsidR="00FF5EBA" w:rsidRPr="00D92681" w:rsidRDefault="00FF5EBA" w:rsidP="00FF5EBA">
      <w:pPr>
        <w:pStyle w:val="NoSpacing"/>
      </w:pPr>
    </w:p>
    <w:p w14:paraId="065DE49E" w14:textId="77777777" w:rsidR="00FF5EBA" w:rsidRPr="00D92681" w:rsidRDefault="00FF5EBA" w:rsidP="00FF5EBA">
      <w:pPr>
        <w:pStyle w:val="NoSpacing"/>
      </w:pPr>
    </w:p>
    <w:p w14:paraId="4991D3FB" w14:textId="48EB9C31" w:rsidR="00FF5EBA" w:rsidRPr="003E1B81" w:rsidRDefault="00FF5EBA" w:rsidP="002170F3">
      <w:pPr>
        <w:pStyle w:val="NoSpacing"/>
        <w:jc w:val="center"/>
        <w:rPr>
          <w:b/>
          <w:sz w:val="32"/>
          <w:szCs w:val="32"/>
        </w:rPr>
      </w:pPr>
      <w:r w:rsidRPr="003E1B81">
        <w:rPr>
          <w:b/>
          <w:sz w:val="32"/>
          <w:szCs w:val="32"/>
        </w:rPr>
        <w:t>PREFACE</w:t>
      </w:r>
    </w:p>
    <w:p w14:paraId="7A7E13AE" w14:textId="77777777" w:rsidR="00FF5EBA" w:rsidRDefault="00FF5EBA" w:rsidP="00FF5EBA">
      <w:pPr>
        <w:pStyle w:val="NoSpacing"/>
        <w:spacing w:line="480" w:lineRule="auto"/>
        <w:jc w:val="both"/>
        <w:rPr>
          <w:sz w:val="24"/>
          <w:szCs w:val="24"/>
        </w:rPr>
      </w:pPr>
    </w:p>
    <w:p w14:paraId="51C5EFB3" w14:textId="77777777" w:rsidR="00FF5EBA" w:rsidRPr="00D92681" w:rsidRDefault="00FF5EBA" w:rsidP="00FF5EBA">
      <w:pPr>
        <w:pStyle w:val="NoSpacing"/>
        <w:spacing w:line="480" w:lineRule="auto"/>
        <w:jc w:val="both"/>
        <w:rPr>
          <w:sz w:val="24"/>
          <w:szCs w:val="24"/>
        </w:rPr>
      </w:pPr>
      <w:r w:rsidRPr="00D92681">
        <w:rPr>
          <w:sz w:val="24"/>
          <w:szCs w:val="24"/>
        </w:rPr>
        <w:t>Distance and online education has a critical role in accelerating Africa’s socio-economic development.  But Open and distance Learning (ODL) in higher education in Africa is faced with two major challenges of diverse system and practices that need convergence of understanding as well as the effective and efficient management of access, quality and cost.</w:t>
      </w:r>
    </w:p>
    <w:p w14:paraId="318978AD" w14:textId="77777777" w:rsidR="00FF5EBA" w:rsidRPr="00D92681" w:rsidRDefault="00FF5EBA" w:rsidP="00FF5EBA">
      <w:pPr>
        <w:pStyle w:val="NoSpacing"/>
        <w:spacing w:line="480" w:lineRule="auto"/>
        <w:jc w:val="both"/>
        <w:rPr>
          <w:sz w:val="24"/>
          <w:szCs w:val="24"/>
        </w:rPr>
      </w:pPr>
    </w:p>
    <w:p w14:paraId="01E745BD" w14:textId="77777777" w:rsidR="00FF5EBA" w:rsidRPr="00D92681" w:rsidRDefault="00FF5EBA" w:rsidP="00FF5EBA">
      <w:pPr>
        <w:pStyle w:val="NoSpacing"/>
        <w:spacing w:line="480" w:lineRule="auto"/>
        <w:jc w:val="both"/>
        <w:rPr>
          <w:sz w:val="24"/>
          <w:szCs w:val="24"/>
        </w:rPr>
      </w:pPr>
      <w:r w:rsidRPr="00D92681">
        <w:rPr>
          <w:sz w:val="24"/>
          <w:szCs w:val="24"/>
        </w:rPr>
        <w:t>The African Council for Distance Education (ACDE), a continental educational organisation committed to expanding access to quality education through ODL and e-learning, in partly responding to these challenges, established a Quality and Accreditation Agency to develop and enforce a regulatory quality assurance (QA) framework for distance and on-line education in Africa.</w:t>
      </w:r>
    </w:p>
    <w:p w14:paraId="206B22AD" w14:textId="77777777" w:rsidR="00FF5EBA" w:rsidRPr="00D92681" w:rsidRDefault="00FF5EBA" w:rsidP="00FF5EBA">
      <w:pPr>
        <w:pStyle w:val="NoSpacing"/>
        <w:spacing w:line="480" w:lineRule="auto"/>
        <w:jc w:val="both"/>
        <w:rPr>
          <w:sz w:val="24"/>
          <w:szCs w:val="24"/>
        </w:rPr>
      </w:pPr>
    </w:p>
    <w:p w14:paraId="491E1779" w14:textId="77777777" w:rsidR="00FF5EBA" w:rsidRPr="00D92681" w:rsidRDefault="00FF5EBA" w:rsidP="00FF5EBA">
      <w:pPr>
        <w:pStyle w:val="NoSpacing"/>
        <w:spacing w:line="480" w:lineRule="auto"/>
        <w:jc w:val="both"/>
        <w:rPr>
          <w:sz w:val="24"/>
          <w:szCs w:val="24"/>
        </w:rPr>
      </w:pPr>
      <w:r w:rsidRPr="00D92681">
        <w:rPr>
          <w:sz w:val="24"/>
          <w:szCs w:val="24"/>
        </w:rPr>
        <w:t xml:space="preserve">The Quality Assurance and Accreditation Agency (QAAA) in implementing its mandate saw no need in reinventing the wheel </w:t>
      </w:r>
      <w:r>
        <w:rPr>
          <w:sz w:val="24"/>
          <w:szCs w:val="24"/>
        </w:rPr>
        <w:t>and therefore</w:t>
      </w:r>
      <w:r w:rsidRPr="00D92681">
        <w:rPr>
          <w:sz w:val="24"/>
          <w:szCs w:val="24"/>
        </w:rPr>
        <w:t xml:space="preserve"> critically examined existing QA Toolkits for internalization, </w:t>
      </w:r>
      <w:proofErr w:type="spellStart"/>
      <w:r w:rsidRPr="00D92681">
        <w:rPr>
          <w:sz w:val="24"/>
          <w:szCs w:val="24"/>
        </w:rPr>
        <w:t>contextualisation</w:t>
      </w:r>
      <w:proofErr w:type="spellEnd"/>
      <w:r w:rsidRPr="00D92681">
        <w:rPr>
          <w:sz w:val="24"/>
          <w:szCs w:val="24"/>
        </w:rPr>
        <w:t xml:space="preserve"> and adoption for the purpose of promoting continuous self-improvement and building a culture of quality in higher ODL Institutions in Africa at two workshops atte</w:t>
      </w:r>
      <w:r>
        <w:rPr>
          <w:sz w:val="24"/>
          <w:szCs w:val="24"/>
        </w:rPr>
        <w:t>nded by ODL experts from Africa</w:t>
      </w:r>
      <w:r w:rsidRPr="00D92681">
        <w:rPr>
          <w:sz w:val="24"/>
          <w:szCs w:val="24"/>
        </w:rPr>
        <w:t>, Asia and Europe.  After examining available tools (COLRIM, CHEQC, INQAAHE, South Africa</w:t>
      </w:r>
      <w:r>
        <w:rPr>
          <w:sz w:val="24"/>
          <w:szCs w:val="24"/>
        </w:rPr>
        <w:t>n</w:t>
      </w:r>
      <w:r w:rsidRPr="00D92681">
        <w:rPr>
          <w:sz w:val="24"/>
          <w:szCs w:val="24"/>
        </w:rPr>
        <w:t xml:space="preserve"> QA Instrument, UNESCO-</w:t>
      </w:r>
      <w:r>
        <w:rPr>
          <w:sz w:val="24"/>
          <w:szCs w:val="24"/>
        </w:rPr>
        <w:t>COL-</w:t>
      </w:r>
      <w:proofErr w:type="spellStart"/>
      <w:proofErr w:type="gramStart"/>
      <w:r>
        <w:rPr>
          <w:sz w:val="24"/>
          <w:szCs w:val="24"/>
        </w:rPr>
        <w:t>DEMP,etc</w:t>
      </w:r>
      <w:proofErr w:type="spellEnd"/>
      <w:proofErr w:type="gramEnd"/>
      <w:r>
        <w:rPr>
          <w:sz w:val="24"/>
          <w:szCs w:val="24"/>
        </w:rPr>
        <w:t>), t</w:t>
      </w:r>
      <w:r w:rsidRPr="00D92681">
        <w:rPr>
          <w:sz w:val="24"/>
          <w:szCs w:val="24"/>
        </w:rPr>
        <w:t xml:space="preserve">he consensus was to adopt the UNESCO-COL-DEMP-(Asian Distance Education </w:t>
      </w:r>
      <w:proofErr w:type="spellStart"/>
      <w:r w:rsidRPr="00D92681">
        <w:rPr>
          <w:sz w:val="24"/>
          <w:szCs w:val="24"/>
        </w:rPr>
        <w:t>modernisation</w:t>
      </w:r>
      <w:proofErr w:type="spellEnd"/>
      <w:r w:rsidRPr="00D92681">
        <w:rPr>
          <w:sz w:val="24"/>
          <w:szCs w:val="24"/>
        </w:rPr>
        <w:t xml:space="preserve"> Project) QA Toolkit for Distance Higher Education Institutions and programmes.  This decision was informed by many considerations namely:</w:t>
      </w:r>
    </w:p>
    <w:p w14:paraId="22775886" w14:textId="77777777" w:rsidR="00FF5EBA" w:rsidRPr="00D92681" w:rsidRDefault="00FF5EBA" w:rsidP="00FF5EBA">
      <w:pPr>
        <w:pStyle w:val="NoSpacing"/>
        <w:spacing w:line="480" w:lineRule="auto"/>
        <w:jc w:val="center"/>
        <w:rPr>
          <w:sz w:val="24"/>
          <w:szCs w:val="24"/>
        </w:rPr>
      </w:pPr>
      <w:r>
        <w:rPr>
          <w:sz w:val="24"/>
          <w:szCs w:val="24"/>
        </w:rPr>
        <w:t>i</w:t>
      </w:r>
    </w:p>
    <w:p w14:paraId="578BBECE" w14:textId="77777777" w:rsidR="00FF5EBA" w:rsidRPr="00D92681" w:rsidRDefault="00FF5EBA" w:rsidP="00047447">
      <w:pPr>
        <w:pStyle w:val="NoSpacing"/>
        <w:numPr>
          <w:ilvl w:val="0"/>
          <w:numId w:val="61"/>
        </w:numPr>
        <w:jc w:val="both"/>
        <w:rPr>
          <w:sz w:val="24"/>
          <w:szCs w:val="24"/>
        </w:rPr>
      </w:pPr>
      <w:r w:rsidRPr="00D92681">
        <w:rPr>
          <w:sz w:val="24"/>
          <w:szCs w:val="24"/>
        </w:rPr>
        <w:t>The criteria, standards, indicators and performance measure reflect current global practices for QA in ODL.</w:t>
      </w:r>
    </w:p>
    <w:p w14:paraId="2723D288" w14:textId="77777777" w:rsidR="00FF5EBA" w:rsidRPr="00D92681" w:rsidRDefault="00FF5EBA" w:rsidP="00FF5EBA">
      <w:pPr>
        <w:pStyle w:val="NoSpacing"/>
        <w:ind w:left="1080"/>
        <w:jc w:val="both"/>
        <w:rPr>
          <w:sz w:val="24"/>
          <w:szCs w:val="24"/>
        </w:rPr>
      </w:pPr>
    </w:p>
    <w:p w14:paraId="24508240" w14:textId="77777777" w:rsidR="00FF5EBA" w:rsidRPr="00D92681" w:rsidRDefault="00FF5EBA" w:rsidP="00047447">
      <w:pPr>
        <w:pStyle w:val="NoSpacing"/>
        <w:numPr>
          <w:ilvl w:val="0"/>
          <w:numId w:val="61"/>
        </w:numPr>
        <w:jc w:val="both"/>
        <w:rPr>
          <w:sz w:val="24"/>
          <w:szCs w:val="24"/>
        </w:rPr>
      </w:pPr>
      <w:r>
        <w:rPr>
          <w:sz w:val="24"/>
          <w:szCs w:val="24"/>
        </w:rPr>
        <w:t>The</w:t>
      </w:r>
      <w:r w:rsidRPr="00D92681">
        <w:rPr>
          <w:sz w:val="24"/>
          <w:szCs w:val="24"/>
        </w:rPr>
        <w:t xml:space="preserve"> Toolkit aims at developing capacity for institutional self-improvement and building a culture of quality.</w:t>
      </w:r>
    </w:p>
    <w:p w14:paraId="3FA198BB" w14:textId="77777777" w:rsidR="00FF5EBA" w:rsidRPr="00D92681" w:rsidRDefault="00FF5EBA" w:rsidP="00FF5EBA">
      <w:pPr>
        <w:pStyle w:val="ListParagraph"/>
      </w:pPr>
    </w:p>
    <w:p w14:paraId="356D22B7" w14:textId="77777777" w:rsidR="00FF5EBA" w:rsidRPr="00D92681" w:rsidRDefault="00FF5EBA" w:rsidP="00047447">
      <w:pPr>
        <w:pStyle w:val="NoSpacing"/>
        <w:numPr>
          <w:ilvl w:val="0"/>
          <w:numId w:val="61"/>
        </w:numPr>
        <w:spacing w:line="480" w:lineRule="auto"/>
        <w:jc w:val="both"/>
        <w:rPr>
          <w:sz w:val="24"/>
          <w:szCs w:val="24"/>
        </w:rPr>
      </w:pPr>
      <w:r w:rsidRPr="00D92681">
        <w:rPr>
          <w:sz w:val="24"/>
          <w:szCs w:val="24"/>
        </w:rPr>
        <w:t>The framework is flexible to accommodate individual ODL higher education institutional provision in contextually specific environments and covers the full range of distance delivery methods from print to online learning.</w:t>
      </w:r>
    </w:p>
    <w:p w14:paraId="36D985B9" w14:textId="77777777" w:rsidR="00FF5EBA" w:rsidRPr="00D92681" w:rsidRDefault="00FF5EBA" w:rsidP="00047447">
      <w:pPr>
        <w:pStyle w:val="NoSpacing"/>
        <w:numPr>
          <w:ilvl w:val="0"/>
          <w:numId w:val="61"/>
        </w:numPr>
        <w:spacing w:line="480" w:lineRule="auto"/>
        <w:jc w:val="both"/>
        <w:rPr>
          <w:sz w:val="24"/>
          <w:szCs w:val="24"/>
        </w:rPr>
      </w:pPr>
      <w:r w:rsidRPr="00D92681">
        <w:rPr>
          <w:sz w:val="24"/>
          <w:szCs w:val="24"/>
        </w:rPr>
        <w:t>The Toolkit is designed in a way that it can be contextualized.</w:t>
      </w:r>
    </w:p>
    <w:p w14:paraId="51EBC95F" w14:textId="77777777" w:rsidR="00FF5EBA" w:rsidRPr="00D92681" w:rsidRDefault="00FF5EBA" w:rsidP="00047447">
      <w:pPr>
        <w:pStyle w:val="NoSpacing"/>
        <w:numPr>
          <w:ilvl w:val="0"/>
          <w:numId w:val="61"/>
        </w:numPr>
        <w:spacing w:line="480" w:lineRule="auto"/>
        <w:jc w:val="both"/>
        <w:rPr>
          <w:sz w:val="24"/>
          <w:szCs w:val="24"/>
        </w:rPr>
      </w:pPr>
      <w:r w:rsidRPr="00D92681">
        <w:rPr>
          <w:sz w:val="24"/>
          <w:szCs w:val="24"/>
        </w:rPr>
        <w:t>The Toolkit is appropriate for the use by both new and old institutions.</w:t>
      </w:r>
    </w:p>
    <w:p w14:paraId="5D992012" w14:textId="77777777" w:rsidR="00FF5EBA" w:rsidRPr="00D92681" w:rsidRDefault="00FF5EBA" w:rsidP="00047447">
      <w:pPr>
        <w:pStyle w:val="ListParagraph"/>
        <w:numPr>
          <w:ilvl w:val="0"/>
          <w:numId w:val="61"/>
        </w:numPr>
        <w:spacing w:line="480" w:lineRule="auto"/>
        <w:jc w:val="both"/>
      </w:pPr>
      <w:r w:rsidRPr="00D92681">
        <w:t>The criteria are based on the common core processes of higher education institutions and the scope covered by the criteria is well defined.</w:t>
      </w:r>
    </w:p>
    <w:p w14:paraId="56703538" w14:textId="77777777" w:rsidR="00FF5EBA" w:rsidRPr="00D92681" w:rsidRDefault="00FF5EBA" w:rsidP="00047447">
      <w:pPr>
        <w:pStyle w:val="ListParagraph"/>
        <w:numPr>
          <w:ilvl w:val="0"/>
          <w:numId w:val="61"/>
        </w:numPr>
        <w:spacing w:line="480" w:lineRule="auto"/>
        <w:jc w:val="both"/>
      </w:pPr>
      <w:r w:rsidRPr="00D92681">
        <w:t>The Toolkit has undergone several revisions with input from international experts.</w:t>
      </w:r>
    </w:p>
    <w:p w14:paraId="29B687A7" w14:textId="77777777" w:rsidR="00FF5EBA" w:rsidRPr="00D92681" w:rsidRDefault="00FF5EBA" w:rsidP="00FF5EBA">
      <w:pPr>
        <w:spacing w:line="480" w:lineRule="auto"/>
      </w:pPr>
      <w:r>
        <w:t xml:space="preserve">The developed Toolkit was presented to ODL stakeholders at regional workshops throughout the continent for </w:t>
      </w:r>
      <w:proofErr w:type="spellStart"/>
      <w:proofErr w:type="gramStart"/>
      <w:r>
        <w:t>interrogation,input</w:t>
      </w:r>
      <w:proofErr w:type="spellEnd"/>
      <w:proofErr w:type="gramEnd"/>
      <w:r>
        <w:t xml:space="preserve"> ,buy-in and endorsement. The Toolkit was thereafter presented to an International Reference Group of QA experts for refinement and critical benchmarking against International standards and practices.</w:t>
      </w:r>
    </w:p>
    <w:p w14:paraId="4E29D96C" w14:textId="2D2E99D5" w:rsidR="00FF5EBA" w:rsidRDefault="00FF5EBA" w:rsidP="00FF5EBA">
      <w:pPr>
        <w:spacing w:line="480" w:lineRule="auto"/>
        <w:jc w:val="both"/>
      </w:pPr>
      <w:r>
        <w:t>The ACDE Toolkit</w:t>
      </w:r>
      <w:r w:rsidRPr="00D92681">
        <w:t xml:space="preserve"> is in three parts namely Criteria for Institutional audit, Crit</w:t>
      </w:r>
      <w:r>
        <w:t xml:space="preserve">eria for </w:t>
      </w:r>
      <w:proofErr w:type="spellStart"/>
      <w:r>
        <w:t>programme</w:t>
      </w:r>
      <w:proofErr w:type="spellEnd"/>
      <w:r>
        <w:t xml:space="preserve"> evaluation and a glossary.  The ACDE</w:t>
      </w:r>
      <w:r w:rsidRPr="00D92681">
        <w:t xml:space="preserve"> Toolkit identified eleven (11) and nine (9) criteria which reflect the essential features/elements of distance Higher Education Institutions and Programmes respectively.  The criteria were expanded into specific criteria standards/statements that represent good practices in a specific domain for Institutional audit</w:t>
      </w:r>
      <w:r>
        <w:t xml:space="preserve"> and </w:t>
      </w:r>
      <w:proofErr w:type="spellStart"/>
      <w:r>
        <w:t>programme</w:t>
      </w:r>
      <w:proofErr w:type="spellEnd"/>
      <w:r>
        <w:t xml:space="preserve"> evaluation</w:t>
      </w:r>
      <w:r w:rsidRPr="00D92681">
        <w:t xml:space="preserve"> respectively.  Performance indicators were then developed for each criterion as tools or instruments that can be evaluated.  To facilitate their use for evaluation, sources of evidence and performance measures on a five-point scale </w:t>
      </w:r>
      <w:r w:rsidR="007D05BA">
        <w:t xml:space="preserve"> </w:t>
      </w:r>
      <w:r>
        <w:t xml:space="preserve">                                                                                                             </w:t>
      </w:r>
    </w:p>
    <w:p w14:paraId="3686D66E" w14:textId="6FD05E90" w:rsidR="00FF5EBA" w:rsidRDefault="00FF5EBA" w:rsidP="00FF5EBA">
      <w:pPr>
        <w:spacing w:line="480" w:lineRule="auto"/>
        <w:jc w:val="both"/>
      </w:pPr>
      <w:r w:rsidRPr="00D92681">
        <w:t>were identified</w:t>
      </w:r>
      <w:r>
        <w:t xml:space="preserve"> for each performance indicator </w:t>
      </w:r>
      <w:proofErr w:type="gramStart"/>
      <w:r>
        <w:t>from  0</w:t>
      </w:r>
      <w:proofErr w:type="gramEnd"/>
      <w:r>
        <w:t>-Fails to meet criterion, 1- Unsatisfactory, 2-Marginal, 3-Good to 4- Excellent.</w:t>
      </w:r>
      <w:r w:rsidRPr="00D92681">
        <w:t xml:space="preserve">  In all, the </w:t>
      </w:r>
    </w:p>
    <w:p w14:paraId="56C2B880" w14:textId="047FEA81" w:rsidR="008B5523" w:rsidRDefault="008B5523" w:rsidP="008B5523">
      <w:pPr>
        <w:spacing w:line="480" w:lineRule="auto"/>
        <w:jc w:val="both"/>
      </w:pPr>
      <w:r>
        <w:t xml:space="preserve">                                                                                                                 ii</w:t>
      </w:r>
    </w:p>
    <w:p w14:paraId="27C8A084" w14:textId="77777777" w:rsidR="008B5523" w:rsidRDefault="008B5523" w:rsidP="00FF5EBA">
      <w:pPr>
        <w:spacing w:line="480" w:lineRule="auto"/>
        <w:jc w:val="both"/>
      </w:pPr>
    </w:p>
    <w:p w14:paraId="6DDD1DC3" w14:textId="77777777" w:rsidR="00FF5EBA" w:rsidRDefault="00FF5EBA" w:rsidP="00FF5EBA">
      <w:pPr>
        <w:spacing w:line="480" w:lineRule="auto"/>
        <w:jc w:val="both"/>
      </w:pPr>
      <w:r>
        <w:t xml:space="preserve">                                                                                                       </w:t>
      </w:r>
    </w:p>
    <w:p w14:paraId="56CBBFF1" w14:textId="77777777" w:rsidR="00FF5EBA" w:rsidRPr="00D92681" w:rsidRDefault="00FF5EBA" w:rsidP="00FF5EBA">
      <w:pPr>
        <w:spacing w:line="480" w:lineRule="auto"/>
        <w:jc w:val="both"/>
      </w:pPr>
      <w:r w:rsidRPr="00D92681">
        <w:t>Toolkit contains 1</w:t>
      </w:r>
      <w:r>
        <w:t>32</w:t>
      </w:r>
      <w:r w:rsidRPr="00D92681">
        <w:t xml:space="preserve"> Criteria Statements and </w:t>
      </w:r>
      <w:r>
        <w:t>407</w:t>
      </w:r>
      <w:r w:rsidRPr="00D92681">
        <w:t xml:space="preserve"> Performance Indicators for institutional audit</w:t>
      </w:r>
      <w:r>
        <w:t xml:space="preserve"> as well as </w:t>
      </w:r>
      <w:r w:rsidRPr="00D92681">
        <w:t>110 Criteria S</w:t>
      </w:r>
      <w:r>
        <w:t>tatement and 334</w:t>
      </w:r>
      <w:r w:rsidRPr="00D92681">
        <w:t xml:space="preserve"> Performance Indicators for </w:t>
      </w:r>
      <w:proofErr w:type="spellStart"/>
      <w:r w:rsidRPr="00D92681">
        <w:t>pro</w:t>
      </w:r>
      <w:r>
        <w:t>gramme</w:t>
      </w:r>
      <w:proofErr w:type="spellEnd"/>
      <w:r>
        <w:t xml:space="preserve"> evaluation</w:t>
      </w:r>
      <w:r w:rsidRPr="00D92681">
        <w:t xml:space="preserve"> respectively.</w:t>
      </w:r>
      <w:r>
        <w:t xml:space="preserve"> The list of evidences identified for each Performance Indicator is not exhaustive. Therefore, in using the Toolkit, Institutions are free to input evidences as may be appropriate and relevant to them. </w:t>
      </w:r>
    </w:p>
    <w:p w14:paraId="618F755D" w14:textId="77777777" w:rsidR="00FF5EBA" w:rsidRPr="00D92681" w:rsidRDefault="00FF5EBA" w:rsidP="00FF5EBA">
      <w:pPr>
        <w:spacing w:line="480" w:lineRule="auto"/>
        <w:jc w:val="center"/>
      </w:pPr>
    </w:p>
    <w:p w14:paraId="57965171" w14:textId="77777777" w:rsidR="00FF5EBA" w:rsidRDefault="00FF5EBA" w:rsidP="00FF5EBA">
      <w:pPr>
        <w:pStyle w:val="NoSpacing"/>
        <w:spacing w:line="480" w:lineRule="auto"/>
        <w:jc w:val="both"/>
        <w:rPr>
          <w:sz w:val="24"/>
          <w:szCs w:val="24"/>
        </w:rPr>
      </w:pPr>
      <w:r w:rsidRPr="00D92681">
        <w:rPr>
          <w:sz w:val="24"/>
          <w:szCs w:val="24"/>
        </w:rPr>
        <w:t xml:space="preserve">A proper and systematic use of this Toolkit will provide a comprehensive tool for self-assessment as it will measure </w:t>
      </w:r>
      <w:r>
        <w:rPr>
          <w:sz w:val="24"/>
          <w:szCs w:val="24"/>
        </w:rPr>
        <w:t>the</w:t>
      </w:r>
      <w:r w:rsidRPr="00D92681">
        <w:rPr>
          <w:sz w:val="24"/>
          <w:szCs w:val="24"/>
        </w:rPr>
        <w:t xml:space="preserve"> Institution’s strengths and weaknesses against key ODL practices and processes.  The willingness of the leadership of Institutions to address </w:t>
      </w:r>
      <w:proofErr w:type="spellStart"/>
      <w:r w:rsidRPr="00D92681">
        <w:rPr>
          <w:sz w:val="24"/>
          <w:szCs w:val="24"/>
        </w:rPr>
        <w:t>indentified</w:t>
      </w:r>
      <w:proofErr w:type="spellEnd"/>
      <w:r w:rsidRPr="00D92681">
        <w:rPr>
          <w:sz w:val="24"/>
          <w:szCs w:val="24"/>
        </w:rPr>
        <w:t xml:space="preserve"> area(s) of weaknesses is essential for the envisaged continuous quality enhancement of </w:t>
      </w:r>
      <w:r>
        <w:rPr>
          <w:sz w:val="24"/>
          <w:szCs w:val="24"/>
        </w:rPr>
        <w:t xml:space="preserve">the </w:t>
      </w:r>
      <w:r w:rsidRPr="00D92681">
        <w:rPr>
          <w:sz w:val="24"/>
          <w:szCs w:val="24"/>
        </w:rPr>
        <w:t xml:space="preserve">Institution and </w:t>
      </w:r>
      <w:r>
        <w:rPr>
          <w:sz w:val="24"/>
          <w:szCs w:val="24"/>
        </w:rPr>
        <w:t>its Programmes.</w:t>
      </w:r>
    </w:p>
    <w:p w14:paraId="3CBF4207" w14:textId="77777777" w:rsidR="00FF5EBA" w:rsidRPr="00D92681" w:rsidRDefault="00FF5EBA" w:rsidP="00FF5EBA">
      <w:pPr>
        <w:pStyle w:val="NoSpacing"/>
        <w:spacing w:line="480" w:lineRule="auto"/>
        <w:jc w:val="both"/>
        <w:rPr>
          <w:sz w:val="24"/>
          <w:szCs w:val="24"/>
        </w:rPr>
      </w:pPr>
    </w:p>
    <w:p w14:paraId="1054E88D" w14:textId="77777777" w:rsidR="00FF5EBA" w:rsidRPr="00D92681" w:rsidRDefault="00FF5EBA" w:rsidP="00FF5EBA">
      <w:pPr>
        <w:pStyle w:val="NoSpacing"/>
        <w:spacing w:line="480" w:lineRule="auto"/>
        <w:jc w:val="both"/>
        <w:rPr>
          <w:sz w:val="24"/>
          <w:szCs w:val="24"/>
        </w:rPr>
      </w:pPr>
      <w:r w:rsidRPr="00D92681">
        <w:rPr>
          <w:sz w:val="24"/>
          <w:szCs w:val="24"/>
        </w:rPr>
        <w:t>The Toolkit has been presented to ODL stakeholders in the different regions of the African continent for input, buy-in, ratific</w:t>
      </w:r>
      <w:r>
        <w:rPr>
          <w:sz w:val="24"/>
          <w:szCs w:val="24"/>
        </w:rPr>
        <w:t>ation, ownership and legitimacy as well as to an international Group for input and critical benchmarking against international QA practices.</w:t>
      </w:r>
    </w:p>
    <w:p w14:paraId="246A332E" w14:textId="77777777" w:rsidR="00FF5EBA" w:rsidRPr="00D92681" w:rsidRDefault="00FF5EBA" w:rsidP="00FF5EBA">
      <w:pPr>
        <w:pStyle w:val="NoSpacing"/>
        <w:spacing w:line="480" w:lineRule="auto"/>
        <w:jc w:val="both"/>
        <w:rPr>
          <w:sz w:val="24"/>
          <w:szCs w:val="24"/>
        </w:rPr>
      </w:pPr>
    </w:p>
    <w:p w14:paraId="193A29E7" w14:textId="77777777" w:rsidR="00FF5EBA" w:rsidRPr="00D92681" w:rsidRDefault="00FF5EBA" w:rsidP="00FF5EBA">
      <w:pPr>
        <w:pStyle w:val="NoSpacing"/>
        <w:spacing w:line="480" w:lineRule="auto"/>
        <w:ind w:left="0"/>
        <w:jc w:val="both"/>
        <w:rPr>
          <w:sz w:val="24"/>
          <w:szCs w:val="24"/>
        </w:rPr>
      </w:pPr>
    </w:p>
    <w:p w14:paraId="6766539D" w14:textId="77777777" w:rsidR="00FF5EBA" w:rsidRPr="00D92681" w:rsidRDefault="00FF5EBA" w:rsidP="00FF5EBA">
      <w:pPr>
        <w:pStyle w:val="Heading1"/>
        <w:rPr>
          <w:rFonts w:ascii="Calibri" w:hAnsi="Calibri"/>
        </w:rPr>
      </w:pPr>
    </w:p>
    <w:p w14:paraId="5BA29FED" w14:textId="77777777" w:rsidR="00FF5EBA" w:rsidRPr="00D92681" w:rsidRDefault="00FF5EBA" w:rsidP="00FF5EBA">
      <w:pPr>
        <w:pStyle w:val="NoSpacing"/>
        <w:rPr>
          <w:b/>
          <w:sz w:val="24"/>
          <w:szCs w:val="24"/>
        </w:rPr>
      </w:pPr>
      <w:r>
        <w:rPr>
          <w:b/>
          <w:sz w:val="24"/>
          <w:szCs w:val="24"/>
        </w:rPr>
        <w:t>Prof. I. F. Adu, FAS</w:t>
      </w:r>
    </w:p>
    <w:p w14:paraId="08DE2489" w14:textId="77777777" w:rsidR="00FF5EBA" w:rsidRDefault="00FF5EBA" w:rsidP="00FF5EBA">
      <w:pPr>
        <w:pStyle w:val="NoSpacing"/>
        <w:tabs>
          <w:tab w:val="left" w:pos="4320"/>
        </w:tabs>
        <w:rPr>
          <w:b/>
          <w:sz w:val="24"/>
          <w:szCs w:val="24"/>
        </w:rPr>
      </w:pPr>
      <w:r w:rsidRPr="00D92681">
        <w:rPr>
          <w:b/>
          <w:sz w:val="24"/>
          <w:szCs w:val="24"/>
        </w:rPr>
        <w:t>Director, ACDE-QAAA</w:t>
      </w:r>
    </w:p>
    <w:p w14:paraId="4D2C62A7" w14:textId="77777777" w:rsidR="00FF5EBA" w:rsidRDefault="00FF5EBA" w:rsidP="00FF5EBA">
      <w:pPr>
        <w:pStyle w:val="NoSpacing"/>
        <w:tabs>
          <w:tab w:val="left" w:pos="4320"/>
        </w:tabs>
        <w:rPr>
          <w:b/>
          <w:sz w:val="24"/>
          <w:szCs w:val="24"/>
        </w:rPr>
      </w:pPr>
      <w:r>
        <w:rPr>
          <w:b/>
          <w:sz w:val="24"/>
          <w:szCs w:val="24"/>
        </w:rPr>
        <w:t xml:space="preserve">                                                                                                                       iii</w:t>
      </w:r>
    </w:p>
    <w:p w14:paraId="3AD17410" w14:textId="77777777" w:rsidR="00FF5EBA" w:rsidRPr="009267E6" w:rsidRDefault="00FF5EBA" w:rsidP="00FF5EBA">
      <w:pPr>
        <w:rPr>
          <w:sz w:val="12"/>
          <w:szCs w:val="12"/>
        </w:rPr>
      </w:pPr>
      <w:r w:rsidRPr="009267E6">
        <w:rPr>
          <w:noProof/>
          <w:sz w:val="12"/>
          <w:szCs w:val="12"/>
          <w:lang w:val="en-ZA" w:eastAsia="en-ZA"/>
        </w:rPr>
        <w:drawing>
          <wp:inline distT="0" distB="0" distL="0" distR="0" wp14:anchorId="04DD750E" wp14:editId="3EE04804">
            <wp:extent cx="7505700" cy="6800850"/>
            <wp:effectExtent l="0" t="0" r="0" b="0"/>
            <wp:docPr id="23694" name="Picture 2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05700" cy="6800850"/>
                    </a:xfrm>
                    <a:prstGeom prst="rect">
                      <a:avLst/>
                    </a:prstGeom>
                    <a:noFill/>
                    <a:ln>
                      <a:noFill/>
                    </a:ln>
                  </pic:spPr>
                </pic:pic>
              </a:graphicData>
            </a:graphic>
          </wp:inline>
        </w:drawing>
      </w:r>
    </w:p>
    <w:p w14:paraId="105E6A06" w14:textId="77777777" w:rsidR="00FF5EBA" w:rsidRDefault="00FF5EBA" w:rsidP="00FF5EBA">
      <w:pPr>
        <w:pStyle w:val="NoSpacing"/>
        <w:tabs>
          <w:tab w:val="left" w:pos="4320"/>
        </w:tabs>
        <w:rPr>
          <w:b/>
          <w:sz w:val="24"/>
          <w:szCs w:val="24"/>
        </w:rPr>
      </w:pPr>
    </w:p>
    <w:p w14:paraId="2DA940AF" w14:textId="77777777" w:rsidR="00FF5EBA" w:rsidRDefault="00FF5EBA" w:rsidP="00FF5EBA">
      <w:pPr>
        <w:pStyle w:val="NoSpacing"/>
        <w:tabs>
          <w:tab w:val="left" w:pos="4320"/>
        </w:tabs>
        <w:rPr>
          <w:b/>
          <w:sz w:val="24"/>
          <w:szCs w:val="24"/>
        </w:rPr>
      </w:pPr>
    </w:p>
    <w:p w14:paraId="51234D92" w14:textId="77777777" w:rsidR="00FF5EBA" w:rsidRDefault="00FF5EBA" w:rsidP="00FF5EBA">
      <w:pPr>
        <w:pStyle w:val="NoSpacing"/>
        <w:tabs>
          <w:tab w:val="left" w:pos="4320"/>
        </w:tabs>
        <w:jc w:val="center"/>
        <w:rPr>
          <w:b/>
          <w:sz w:val="24"/>
          <w:szCs w:val="24"/>
        </w:rPr>
      </w:pPr>
      <w:r>
        <w:rPr>
          <w:b/>
          <w:sz w:val="24"/>
          <w:szCs w:val="24"/>
        </w:rPr>
        <w:t>iii</w:t>
      </w:r>
    </w:p>
    <w:p w14:paraId="5263BC45" w14:textId="77777777" w:rsidR="00FF5EBA" w:rsidRDefault="00FF5EBA" w:rsidP="00FF5EBA">
      <w:pPr>
        <w:pStyle w:val="NoSpacing"/>
        <w:tabs>
          <w:tab w:val="left" w:pos="4320"/>
        </w:tabs>
        <w:jc w:val="center"/>
        <w:rPr>
          <w:b/>
          <w:sz w:val="72"/>
          <w:szCs w:val="72"/>
        </w:rPr>
      </w:pPr>
    </w:p>
    <w:p w14:paraId="7A973949" w14:textId="77777777" w:rsidR="00FF5EBA" w:rsidRDefault="00FF5EBA" w:rsidP="00FF5EBA">
      <w:pPr>
        <w:pStyle w:val="NoSpacing"/>
        <w:tabs>
          <w:tab w:val="left" w:pos="4320"/>
          <w:tab w:val="left" w:pos="8309"/>
        </w:tabs>
        <w:rPr>
          <w:b/>
          <w:sz w:val="24"/>
          <w:szCs w:val="24"/>
        </w:rPr>
      </w:pPr>
      <w:r>
        <w:rPr>
          <w:b/>
          <w:sz w:val="24"/>
          <w:szCs w:val="24"/>
        </w:rPr>
        <w:tab/>
      </w:r>
      <w:r>
        <w:rPr>
          <w:b/>
          <w:sz w:val="24"/>
          <w:szCs w:val="24"/>
        </w:rPr>
        <w:tab/>
      </w:r>
    </w:p>
    <w:p w14:paraId="167D9DB5" w14:textId="77777777" w:rsidR="00FF5EBA" w:rsidRDefault="00FF5EBA" w:rsidP="00FF5EBA">
      <w:pPr>
        <w:pStyle w:val="NoSpacing"/>
        <w:tabs>
          <w:tab w:val="left" w:pos="4320"/>
          <w:tab w:val="left" w:pos="8309"/>
        </w:tabs>
        <w:rPr>
          <w:b/>
          <w:sz w:val="24"/>
          <w:szCs w:val="24"/>
        </w:rPr>
      </w:pPr>
    </w:p>
    <w:p w14:paraId="6C17E9B7" w14:textId="77777777" w:rsidR="00FF5EBA" w:rsidRDefault="00FF5EBA" w:rsidP="00FF5EBA">
      <w:pPr>
        <w:pStyle w:val="NoSpacing"/>
        <w:tabs>
          <w:tab w:val="left" w:pos="4320"/>
          <w:tab w:val="left" w:pos="8309"/>
        </w:tabs>
        <w:rPr>
          <w:b/>
          <w:sz w:val="24"/>
          <w:szCs w:val="24"/>
        </w:rPr>
      </w:pPr>
    </w:p>
    <w:p w14:paraId="03CE6697" w14:textId="77777777" w:rsidR="00FF5EBA" w:rsidRDefault="00FF5EBA" w:rsidP="00FF5EBA">
      <w:pPr>
        <w:pStyle w:val="NoSpacing"/>
        <w:tabs>
          <w:tab w:val="left" w:pos="4320"/>
        </w:tabs>
        <w:jc w:val="center"/>
        <w:rPr>
          <w:b/>
          <w:sz w:val="24"/>
          <w:szCs w:val="24"/>
        </w:rPr>
      </w:pPr>
    </w:p>
    <w:p w14:paraId="2D2515D4" w14:textId="77777777" w:rsidR="00E473FB" w:rsidRDefault="00E473FB" w:rsidP="00FF5EBA">
      <w:pPr>
        <w:pStyle w:val="NoSpacing"/>
        <w:tabs>
          <w:tab w:val="left" w:pos="4320"/>
        </w:tabs>
        <w:jc w:val="center"/>
        <w:rPr>
          <w:sz w:val="52"/>
          <w:szCs w:val="52"/>
        </w:rPr>
      </w:pPr>
    </w:p>
    <w:p w14:paraId="2042645B" w14:textId="576086ED" w:rsidR="00FF5EBA" w:rsidRPr="00BF233C" w:rsidRDefault="00FF5EBA" w:rsidP="00FF5EBA">
      <w:pPr>
        <w:pStyle w:val="NoSpacing"/>
        <w:tabs>
          <w:tab w:val="left" w:pos="4320"/>
        </w:tabs>
        <w:jc w:val="center"/>
        <w:rPr>
          <w:sz w:val="52"/>
          <w:szCs w:val="52"/>
        </w:rPr>
      </w:pPr>
      <w:r w:rsidRPr="00BF233C">
        <w:rPr>
          <w:sz w:val="52"/>
          <w:szCs w:val="52"/>
        </w:rPr>
        <w:t xml:space="preserve">Quality Evaluation Toolkit for </w:t>
      </w:r>
      <w:r w:rsidR="00A12A20">
        <w:rPr>
          <w:sz w:val="52"/>
          <w:szCs w:val="52"/>
        </w:rPr>
        <w:t xml:space="preserve">Higher Education </w:t>
      </w:r>
      <w:r w:rsidR="00E473FB">
        <w:rPr>
          <w:sz w:val="52"/>
          <w:szCs w:val="52"/>
        </w:rPr>
        <w:t>in Africa</w:t>
      </w:r>
    </w:p>
    <w:p w14:paraId="2E10C50F" w14:textId="77777777" w:rsidR="00FF5EBA" w:rsidRPr="00BF233C" w:rsidRDefault="00FF5EBA" w:rsidP="00FF5EBA">
      <w:pPr>
        <w:pStyle w:val="NoSpacing"/>
        <w:tabs>
          <w:tab w:val="left" w:pos="4320"/>
        </w:tabs>
        <w:jc w:val="center"/>
        <w:rPr>
          <w:sz w:val="52"/>
          <w:szCs w:val="52"/>
        </w:rPr>
      </w:pPr>
    </w:p>
    <w:p w14:paraId="5464ADA9" w14:textId="55527508" w:rsidR="00FF5EBA" w:rsidRPr="00BF233C" w:rsidRDefault="00FF5EBA" w:rsidP="00FF5EBA">
      <w:pPr>
        <w:pStyle w:val="NoSpacing"/>
        <w:tabs>
          <w:tab w:val="left" w:pos="4320"/>
          <w:tab w:val="center" w:pos="6660"/>
          <w:tab w:val="left" w:pos="7667"/>
        </w:tabs>
        <w:rPr>
          <w:sz w:val="52"/>
          <w:szCs w:val="52"/>
        </w:rPr>
      </w:pPr>
      <w:r w:rsidRPr="00BF233C">
        <w:rPr>
          <w:sz w:val="52"/>
          <w:szCs w:val="52"/>
        </w:rPr>
        <w:tab/>
      </w:r>
      <w:r w:rsidRPr="00BF233C">
        <w:rPr>
          <w:sz w:val="52"/>
          <w:szCs w:val="52"/>
        </w:rPr>
        <w:tab/>
      </w:r>
      <w:r w:rsidRPr="00BF233C">
        <w:rPr>
          <w:sz w:val="52"/>
          <w:szCs w:val="52"/>
        </w:rPr>
        <w:tab/>
      </w:r>
    </w:p>
    <w:p w14:paraId="356704BC" w14:textId="77777777" w:rsidR="00FF5EBA" w:rsidRPr="00BF233C" w:rsidRDefault="00FF5EBA" w:rsidP="00FF5EBA">
      <w:pPr>
        <w:pStyle w:val="NoSpacing"/>
        <w:tabs>
          <w:tab w:val="left" w:pos="4320"/>
        </w:tabs>
        <w:jc w:val="center"/>
        <w:rPr>
          <w:sz w:val="52"/>
          <w:szCs w:val="52"/>
        </w:rPr>
      </w:pPr>
    </w:p>
    <w:p w14:paraId="0F8CF6B8" w14:textId="77777777" w:rsidR="00FF5EBA" w:rsidRDefault="00FF5EBA" w:rsidP="00FF5EBA">
      <w:pPr>
        <w:pStyle w:val="NoSpacing"/>
        <w:tabs>
          <w:tab w:val="left" w:pos="4320"/>
        </w:tabs>
        <w:jc w:val="center"/>
        <w:rPr>
          <w:b/>
          <w:sz w:val="52"/>
          <w:szCs w:val="52"/>
        </w:rPr>
      </w:pPr>
    </w:p>
    <w:p w14:paraId="2DE1B64E" w14:textId="77777777" w:rsidR="00FF5EBA" w:rsidRDefault="00FF5EBA" w:rsidP="00FF5EBA">
      <w:pPr>
        <w:pStyle w:val="NoSpacing"/>
        <w:tabs>
          <w:tab w:val="left" w:pos="4320"/>
        </w:tabs>
        <w:jc w:val="center"/>
        <w:rPr>
          <w:b/>
          <w:sz w:val="52"/>
          <w:szCs w:val="52"/>
        </w:rPr>
      </w:pPr>
    </w:p>
    <w:p w14:paraId="1619B5E2" w14:textId="77777777" w:rsidR="00E473FB" w:rsidRDefault="00E473FB" w:rsidP="00FF5EBA">
      <w:pPr>
        <w:pStyle w:val="NoSpacing"/>
        <w:tabs>
          <w:tab w:val="left" w:pos="4320"/>
        </w:tabs>
        <w:jc w:val="center"/>
        <w:rPr>
          <w:b/>
          <w:sz w:val="52"/>
          <w:szCs w:val="52"/>
        </w:rPr>
        <w:sectPr w:rsidR="00E473FB" w:rsidSect="009A766E">
          <w:pgSz w:w="16834" w:h="11909" w:orient="landscape" w:code="9"/>
          <w:pgMar w:top="1008" w:right="1440" w:bottom="864" w:left="1440" w:header="720" w:footer="720" w:gutter="0"/>
          <w:pgNumType w:start="0"/>
          <w:cols w:space="720"/>
          <w:docGrid w:linePitch="360"/>
        </w:sectPr>
      </w:pPr>
    </w:p>
    <w:p w14:paraId="471B906C" w14:textId="02C336CB" w:rsidR="00FF5EBA" w:rsidRDefault="00FF5EBA" w:rsidP="00FF5EBA">
      <w:pPr>
        <w:pStyle w:val="NoSpacing"/>
        <w:tabs>
          <w:tab w:val="left" w:pos="4320"/>
        </w:tabs>
        <w:jc w:val="center"/>
        <w:rPr>
          <w:b/>
          <w:sz w:val="52"/>
          <w:szCs w:val="52"/>
        </w:rPr>
      </w:pPr>
    </w:p>
    <w:p w14:paraId="07806105" w14:textId="77777777" w:rsidR="00FF5EBA" w:rsidRPr="0065282A" w:rsidRDefault="00FF5EBA" w:rsidP="00FF5EBA">
      <w:pPr>
        <w:rPr>
          <w:b/>
        </w:rPr>
      </w:pPr>
    </w:p>
    <w:p w14:paraId="6316B1DD" w14:textId="77777777" w:rsidR="00FF5EBA" w:rsidRDefault="00FF5EBA" w:rsidP="00FF5EBA">
      <w:pPr>
        <w:rPr>
          <w:b/>
          <w:sz w:val="28"/>
          <w:szCs w:val="28"/>
        </w:rPr>
      </w:pPr>
      <w:r w:rsidRPr="0065282A">
        <w:rPr>
          <w:b/>
          <w:sz w:val="28"/>
          <w:szCs w:val="28"/>
        </w:rPr>
        <w:t>TABLE OF CONTENT</w:t>
      </w:r>
      <w:r>
        <w:rPr>
          <w:b/>
          <w:sz w:val="28"/>
          <w:szCs w:val="28"/>
        </w:rPr>
        <w:t>S</w:t>
      </w:r>
    </w:p>
    <w:p w14:paraId="78B25C33" w14:textId="77777777" w:rsidR="00FF5EBA" w:rsidRPr="0065282A" w:rsidRDefault="00FF5EBA" w:rsidP="00FF5EBA">
      <w:pPr>
        <w:rPr>
          <w:b/>
          <w:sz w:val="28"/>
          <w:szCs w:val="28"/>
        </w:rPr>
      </w:pP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r w:rsidRPr="0065282A">
        <w:rPr>
          <w:b/>
          <w:sz w:val="28"/>
          <w:szCs w:val="28"/>
        </w:rPr>
        <w:tab/>
      </w:r>
    </w:p>
    <w:p w14:paraId="6D880676" w14:textId="77777777" w:rsidR="00FF5EBA" w:rsidRDefault="00FF5EBA" w:rsidP="00FF5EBA"/>
    <w:p w14:paraId="166CD97A" w14:textId="77777777" w:rsidR="00FF5EBA" w:rsidRPr="004E00D7" w:rsidRDefault="00FF5EBA" w:rsidP="00FF5EBA"/>
    <w:p w14:paraId="68DFD37E" w14:textId="39F42A4B" w:rsidR="00FF5EBA" w:rsidRPr="004E00D7" w:rsidRDefault="00834AD2" w:rsidP="00FF5EBA">
      <w:r>
        <w:t xml:space="preserve">QUALITY STANDARD </w:t>
      </w:r>
      <w:r w:rsidR="00FF5EBA" w:rsidRPr="004E00D7">
        <w:t>1</w:t>
      </w:r>
      <w:r w:rsidR="00FF5EBA" w:rsidRPr="004E00D7">
        <w:tab/>
        <w:t>VISION, MISSION AND PLANNING</w:t>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t>1</w:t>
      </w:r>
    </w:p>
    <w:p w14:paraId="6DC16F1F" w14:textId="77777777" w:rsidR="00FF5EBA" w:rsidRPr="004E00D7" w:rsidRDefault="00FF5EBA" w:rsidP="00FF5EBA"/>
    <w:p w14:paraId="30D0FD1C" w14:textId="65208F0D" w:rsidR="00FF5EBA" w:rsidRPr="004E00D7" w:rsidRDefault="00D04B89" w:rsidP="00FF5EBA">
      <w:r>
        <w:t xml:space="preserve">QUALITY STANDARD </w:t>
      </w:r>
      <w:r w:rsidR="00FF5EBA" w:rsidRPr="004E00D7">
        <w:t>2</w:t>
      </w:r>
      <w:r w:rsidR="00FF5EBA" w:rsidRPr="004E00D7">
        <w:tab/>
        <w:t>ORGANIZATIONAL MANAGEMENT, CULTURE AND LEADERSHIP</w:t>
      </w:r>
      <w:r w:rsidR="00FF5EBA" w:rsidRPr="004E00D7">
        <w:tab/>
      </w:r>
      <w:r w:rsidR="00FF5EBA" w:rsidRPr="004E00D7">
        <w:tab/>
      </w:r>
      <w:r w:rsidR="00FF5EBA" w:rsidRPr="004E00D7">
        <w:tab/>
      </w:r>
      <w:r w:rsidR="00FF5EBA" w:rsidRPr="004E00D7">
        <w:tab/>
        <w:t>14</w:t>
      </w:r>
    </w:p>
    <w:p w14:paraId="5C8AF6F5" w14:textId="77777777" w:rsidR="00FF5EBA" w:rsidRPr="004E00D7" w:rsidRDefault="00FF5EBA" w:rsidP="00FF5EBA"/>
    <w:p w14:paraId="5A310266" w14:textId="73CE5D4E" w:rsidR="00FF5EBA" w:rsidRPr="004E00D7" w:rsidRDefault="00D04B89" w:rsidP="00FF5EBA">
      <w:r>
        <w:t>QUALITY STANDARD</w:t>
      </w:r>
      <w:r w:rsidR="00FF5EBA" w:rsidRPr="004E00D7">
        <w:t xml:space="preserve"> 3</w:t>
      </w:r>
      <w:r w:rsidR="00FF5EBA" w:rsidRPr="004E00D7">
        <w:tab/>
        <w:t>THE LEARNERS</w:t>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t>33</w:t>
      </w:r>
    </w:p>
    <w:p w14:paraId="2535E463" w14:textId="77777777" w:rsidR="00FF5EBA" w:rsidRPr="004E00D7" w:rsidRDefault="00FF5EBA" w:rsidP="00FF5EBA"/>
    <w:p w14:paraId="1F8781EF" w14:textId="25CAC0D6" w:rsidR="00FF5EBA" w:rsidRPr="004E00D7" w:rsidRDefault="00D04B89" w:rsidP="00FF5EBA">
      <w:r>
        <w:t>QUALITY STANDARD</w:t>
      </w:r>
      <w:r w:rsidR="00FF5EBA" w:rsidRPr="004E00D7">
        <w:t xml:space="preserve"> 4</w:t>
      </w:r>
      <w:r w:rsidR="00FF5EBA" w:rsidRPr="004E00D7">
        <w:tab/>
        <w:t>HUMAN RESOURCE AND DEVELOPMENT</w:t>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t>39</w:t>
      </w:r>
    </w:p>
    <w:p w14:paraId="2C906ABE" w14:textId="77777777" w:rsidR="00FF5EBA" w:rsidRPr="004E00D7" w:rsidRDefault="00FF5EBA" w:rsidP="00FF5EBA"/>
    <w:p w14:paraId="6DEF36CF" w14:textId="77777777" w:rsidR="001672F4" w:rsidRDefault="00D04B89" w:rsidP="00FF5EBA">
      <w:r>
        <w:t xml:space="preserve">QUALITY STANDARD </w:t>
      </w:r>
      <w:r w:rsidR="00FF5EBA" w:rsidRPr="004E00D7">
        <w:t>5</w:t>
      </w:r>
      <w:r w:rsidR="00FF5EBA" w:rsidRPr="004E00D7">
        <w:tab/>
        <w:t>PROGRAMME DESIGN AND DEVELOPMENT</w:t>
      </w:r>
    </w:p>
    <w:p w14:paraId="2AB46223" w14:textId="7C1FE05C" w:rsidR="001672F4" w:rsidRDefault="00FF5EBA" w:rsidP="00FF5EBA">
      <w:r w:rsidRPr="004E00D7">
        <w:tab/>
      </w:r>
    </w:p>
    <w:p w14:paraId="3B5BC85A" w14:textId="4E7FD804" w:rsidR="00FF5EBA" w:rsidRPr="004E00D7" w:rsidRDefault="001672F4" w:rsidP="00FF5EBA">
      <w:r>
        <w:t xml:space="preserve">QUALITY STANDARD 6   </w:t>
      </w:r>
      <w:r w:rsidRPr="001672F4">
        <w:t xml:space="preserve"> TEACHING AND LEARNING</w:t>
      </w:r>
      <w:r w:rsidR="00FF5EBA" w:rsidRPr="004E00D7">
        <w:tab/>
      </w:r>
      <w:r w:rsidR="00FF5EBA" w:rsidRPr="004E00D7">
        <w:tab/>
      </w:r>
      <w:r>
        <w:t xml:space="preserve">     </w:t>
      </w:r>
      <w:r>
        <w:tab/>
      </w:r>
      <w:r>
        <w:tab/>
      </w:r>
      <w:r>
        <w:tab/>
      </w:r>
      <w:r w:rsidR="00FF5EBA" w:rsidRPr="004E00D7">
        <w:tab/>
      </w:r>
      <w:r w:rsidR="00FF5EBA" w:rsidRPr="004E00D7">
        <w:tab/>
      </w:r>
      <w:r w:rsidR="00FF5EBA" w:rsidRPr="004E00D7">
        <w:tab/>
      </w:r>
      <w:r w:rsidR="00FF5EBA" w:rsidRPr="004E00D7">
        <w:tab/>
      </w:r>
      <w:r w:rsidR="00FF5EBA" w:rsidRPr="004E00D7">
        <w:tab/>
      </w:r>
      <w:r w:rsidR="00FF5EBA">
        <w:t>46</w:t>
      </w:r>
    </w:p>
    <w:p w14:paraId="4B21E98E" w14:textId="77777777" w:rsidR="00FF5EBA" w:rsidRPr="004E00D7" w:rsidRDefault="00FF5EBA" w:rsidP="00FF5EBA"/>
    <w:p w14:paraId="6F09C3A6" w14:textId="77E2F3C3" w:rsidR="00FF5EBA" w:rsidRPr="004E00D7" w:rsidRDefault="008B5F70" w:rsidP="00FF5EBA">
      <w:r>
        <w:t>QUALITY STANDARD</w:t>
      </w:r>
      <w:r w:rsidR="001672F4">
        <w:t xml:space="preserve"> 7</w:t>
      </w:r>
      <w:r w:rsidR="00FF5EBA" w:rsidRPr="004E00D7">
        <w:tab/>
        <w:t>COURSE DESIGN AND DEVELOPMENT</w:t>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rsidRPr="004E00D7">
        <w:tab/>
      </w:r>
      <w:r w:rsidR="00FF5EBA">
        <w:tab/>
      </w:r>
      <w:r w:rsidR="00FF5EBA">
        <w:tab/>
        <w:t>58</w:t>
      </w:r>
    </w:p>
    <w:p w14:paraId="64A3BA0D" w14:textId="77777777" w:rsidR="00FF5EBA" w:rsidRPr="004E00D7" w:rsidRDefault="00FF5EBA" w:rsidP="00FF5EBA"/>
    <w:p w14:paraId="78258393" w14:textId="1CAE01D0" w:rsidR="00FF5EBA" w:rsidRPr="004E00D7" w:rsidRDefault="008B5F70" w:rsidP="00FF5EBA">
      <w:r>
        <w:t>QUALITY STANDARD</w:t>
      </w:r>
      <w:r w:rsidR="001672F4">
        <w:t xml:space="preserve"> 8</w:t>
      </w:r>
      <w:r w:rsidR="00FF5EBA" w:rsidRPr="004E00D7">
        <w:tab/>
        <w:t>LEARNER SU</w:t>
      </w:r>
      <w:r w:rsidR="00FF5EBA">
        <w:t>PPORT AND PROGRESSION</w:t>
      </w:r>
      <w:r w:rsidR="00FF5EBA">
        <w:tab/>
      </w:r>
      <w:r w:rsidR="00FF5EBA">
        <w:tab/>
      </w:r>
      <w:r w:rsidR="00FF5EBA">
        <w:tab/>
      </w:r>
      <w:r w:rsidR="00FF5EBA">
        <w:tab/>
      </w:r>
      <w:r w:rsidR="00FF5EBA">
        <w:tab/>
      </w:r>
      <w:r w:rsidR="00FF5EBA">
        <w:tab/>
      </w:r>
      <w:r w:rsidR="00FF5EBA">
        <w:tab/>
      </w:r>
      <w:r w:rsidR="00FF5EBA">
        <w:tab/>
        <w:t>69</w:t>
      </w:r>
    </w:p>
    <w:p w14:paraId="52358C19" w14:textId="77777777" w:rsidR="00FF5EBA" w:rsidRPr="004E00D7" w:rsidRDefault="00FF5EBA" w:rsidP="00FF5EBA"/>
    <w:p w14:paraId="6B4C71EC" w14:textId="07C030E6" w:rsidR="00FF5EBA" w:rsidRPr="004E00D7" w:rsidRDefault="008B5F70" w:rsidP="00FF5EBA">
      <w:r>
        <w:t>QUALITY STANDARD</w:t>
      </w:r>
      <w:r w:rsidR="001672F4">
        <w:t xml:space="preserve"> 9</w:t>
      </w:r>
      <w:r w:rsidR="00FF5EBA" w:rsidRPr="004E00D7">
        <w:tab/>
        <w:t>LEARNER ASSESSMENT A</w:t>
      </w:r>
      <w:r w:rsidR="00FF5EBA">
        <w:t>ND EVALUATION</w:t>
      </w:r>
      <w:r w:rsidR="00FF5EBA">
        <w:tab/>
      </w:r>
      <w:r w:rsidR="00FF5EBA">
        <w:tab/>
      </w:r>
      <w:r w:rsidR="00FF5EBA">
        <w:tab/>
      </w:r>
      <w:r w:rsidR="00FF5EBA">
        <w:tab/>
      </w:r>
      <w:r w:rsidR="00FF5EBA">
        <w:tab/>
      </w:r>
      <w:r w:rsidR="00FF5EBA">
        <w:tab/>
      </w:r>
      <w:r w:rsidR="00FF5EBA">
        <w:tab/>
      </w:r>
      <w:r w:rsidR="00FF5EBA">
        <w:tab/>
        <w:t>82</w:t>
      </w:r>
    </w:p>
    <w:p w14:paraId="6EBB5894" w14:textId="77777777" w:rsidR="00FF5EBA" w:rsidRPr="004E00D7" w:rsidRDefault="00FF5EBA" w:rsidP="00FF5EBA"/>
    <w:p w14:paraId="24420AB2" w14:textId="37299A89" w:rsidR="00FF5EBA" w:rsidRPr="004E00D7" w:rsidRDefault="008B5F70" w:rsidP="00FF5EBA">
      <w:r>
        <w:t xml:space="preserve">QUALITY STANDARD </w:t>
      </w:r>
      <w:r w:rsidR="001672F4">
        <w:t>10</w:t>
      </w:r>
      <w:r w:rsidR="00FF5EBA" w:rsidRPr="004E00D7">
        <w:tab/>
        <w:t>LEARNING INFRAS</w:t>
      </w:r>
      <w:r w:rsidR="00FF5EBA">
        <w:t>TRUCTURE AND RESOURCES</w:t>
      </w:r>
      <w:r w:rsidR="00FF5EBA">
        <w:tab/>
      </w:r>
      <w:r w:rsidR="00FF5EBA">
        <w:tab/>
      </w:r>
      <w:r w:rsidR="00FF5EBA">
        <w:tab/>
      </w:r>
      <w:r w:rsidR="00FF5EBA">
        <w:tab/>
      </w:r>
      <w:r w:rsidR="00FF5EBA">
        <w:tab/>
      </w:r>
      <w:r w:rsidR="00FF5EBA">
        <w:tab/>
      </w:r>
      <w:r w:rsidR="00FF5EBA">
        <w:tab/>
        <w:t>93</w:t>
      </w:r>
    </w:p>
    <w:p w14:paraId="14A11BEB" w14:textId="77777777" w:rsidR="00FF5EBA" w:rsidRPr="004E00D7" w:rsidRDefault="00FF5EBA" w:rsidP="00FF5EBA"/>
    <w:p w14:paraId="03B8C444" w14:textId="56B5DCF7" w:rsidR="00FF5EBA" w:rsidRDefault="008B5F70" w:rsidP="00FF5EBA">
      <w:r>
        <w:t xml:space="preserve">QUALITY STANDARD </w:t>
      </w:r>
      <w:r w:rsidR="00FF5EBA" w:rsidRPr="004E00D7">
        <w:t>1</w:t>
      </w:r>
      <w:r w:rsidR="001672F4">
        <w:t>1</w:t>
      </w:r>
      <w:r w:rsidR="00FF5EBA" w:rsidRPr="004E00D7">
        <w:tab/>
        <w:t>RESEARCH, PUBLICATIO</w:t>
      </w:r>
      <w:r w:rsidR="00FF5EBA">
        <w:t>N AND CONSULTANCY SERVICES</w:t>
      </w:r>
      <w:r w:rsidR="00FF5EBA">
        <w:tab/>
      </w:r>
      <w:r w:rsidR="00FF5EBA">
        <w:tab/>
      </w:r>
      <w:r w:rsidR="00FF5EBA">
        <w:tab/>
      </w:r>
      <w:r w:rsidR="00FF5EBA">
        <w:tab/>
        <w:t xml:space="preserve">          </w:t>
      </w:r>
      <w:r w:rsidR="00FF5EBA" w:rsidRPr="004E00D7">
        <w:t>10</w:t>
      </w:r>
      <w:r w:rsidR="00FF5EBA">
        <w:t>3</w:t>
      </w:r>
    </w:p>
    <w:p w14:paraId="624E1987" w14:textId="77777777" w:rsidR="00FF5EBA" w:rsidRPr="004E00D7" w:rsidRDefault="00FF5EBA" w:rsidP="00FF5EBA"/>
    <w:p w14:paraId="69362C0D" w14:textId="5F3DF7F8" w:rsidR="00FF5EBA" w:rsidRDefault="008B5F70" w:rsidP="00FF5EBA">
      <w:pPr>
        <w:rPr>
          <w:b/>
          <w:sz w:val="36"/>
          <w:szCs w:val="36"/>
          <w:u w:val="single"/>
        </w:rPr>
        <w:sectPr w:rsidR="00FF5EBA" w:rsidSect="009A766E">
          <w:pgSz w:w="16834" w:h="11909" w:orient="landscape" w:code="9"/>
          <w:pgMar w:top="1008" w:right="1440" w:bottom="864" w:left="1440" w:header="720" w:footer="720" w:gutter="0"/>
          <w:pgNumType w:start="0"/>
          <w:cols w:space="720"/>
          <w:docGrid w:linePitch="360"/>
        </w:sectPr>
      </w:pPr>
      <w:r>
        <w:t>QUALITY STANDARD</w:t>
      </w:r>
      <w:r w:rsidR="00FF5EBA" w:rsidRPr="004E00D7">
        <w:t xml:space="preserve"> 1</w:t>
      </w:r>
      <w:r w:rsidR="001672F4">
        <w:t>2</w:t>
      </w:r>
      <w:r w:rsidR="00FF5EBA" w:rsidRPr="004E00D7">
        <w:tab/>
        <w:t>COLLABO</w:t>
      </w:r>
      <w:r w:rsidR="00FF5EBA">
        <w:t>RATION AND PARTNERSHIP</w:t>
      </w:r>
      <w:r w:rsidR="00FF5EBA">
        <w:tab/>
      </w:r>
      <w:r w:rsidR="00FF5EBA">
        <w:tab/>
      </w:r>
      <w:r w:rsidR="00FF5EBA">
        <w:tab/>
      </w:r>
      <w:r w:rsidR="00FF5EBA">
        <w:tab/>
      </w:r>
      <w:r w:rsidR="00FF5EBA">
        <w:tab/>
      </w:r>
      <w:r w:rsidR="00FF5EBA">
        <w:tab/>
      </w:r>
      <w:r w:rsidR="00FF5EBA">
        <w:tab/>
      </w:r>
      <w:r w:rsidR="00FF5EBA">
        <w:tab/>
        <w:t xml:space="preserve">          </w:t>
      </w:r>
      <w:r w:rsidR="00FF5EBA" w:rsidRPr="004E00D7">
        <w:t>1</w:t>
      </w:r>
      <w:r w:rsidR="00FF5EBA">
        <w:t>09</w:t>
      </w:r>
    </w:p>
    <w:p w14:paraId="5E44F105" w14:textId="7FB3BA0A" w:rsidR="00FF5EBA" w:rsidRPr="001313A1" w:rsidRDefault="008D2DB7" w:rsidP="0093508F">
      <w:pPr>
        <w:pStyle w:val="Heading1"/>
      </w:pPr>
      <w:r>
        <w:t>Quality Standard</w:t>
      </w:r>
      <w:r w:rsidR="00FF5EBA" w:rsidRPr="001313A1">
        <w:t xml:space="preserve"> 1</w:t>
      </w:r>
      <w:r w:rsidR="00FF5EBA">
        <w:t xml:space="preserve">: </w:t>
      </w:r>
      <w:r w:rsidR="00FF5EBA" w:rsidRPr="001313A1">
        <w:t>VISION, MISSION AND PLANNING</w:t>
      </w:r>
    </w:p>
    <w:p w14:paraId="15DF4827" w14:textId="77777777" w:rsidR="00FF5EBA" w:rsidRDefault="00FF5EBA" w:rsidP="00FF5EBA">
      <w:pPr>
        <w:tabs>
          <w:tab w:val="left" w:pos="2160"/>
        </w:tabs>
        <w:ind w:left="2520" w:hanging="2520"/>
        <w:jc w:val="both"/>
        <w:rPr>
          <w:rFonts w:ascii="Arial Black" w:hAnsi="Arial Black" w:cs="Arial"/>
          <w:b/>
          <w:sz w:val="28"/>
          <w:szCs w:val="28"/>
        </w:rPr>
      </w:pPr>
    </w:p>
    <w:p w14:paraId="31DFB2E5" w14:textId="15E5D7F4" w:rsidR="00FF5EBA" w:rsidRDefault="00FF5EBA" w:rsidP="00FF5EBA">
      <w:pPr>
        <w:pStyle w:val="BodyTextIndent"/>
        <w:tabs>
          <w:tab w:val="left" w:pos="2160"/>
        </w:tabs>
        <w:ind w:left="2520" w:hanging="2520"/>
        <w:jc w:val="both"/>
        <w:rPr>
          <w:sz w:val="28"/>
          <w:szCs w:val="28"/>
        </w:rPr>
      </w:pPr>
      <w:r>
        <w:rPr>
          <w:rFonts w:ascii="Arial Black" w:hAnsi="Arial Black" w:cs="Arial"/>
          <w:sz w:val="28"/>
          <w:szCs w:val="28"/>
        </w:rPr>
        <w:t>Scope</w:t>
      </w:r>
      <w:r>
        <w:rPr>
          <w:rFonts w:ascii="Arial Black" w:hAnsi="Arial Black" w:cs="Arial"/>
          <w:sz w:val="28"/>
          <w:szCs w:val="28"/>
        </w:rPr>
        <w:tab/>
        <w:t>-</w:t>
      </w:r>
      <w:r>
        <w:rPr>
          <w:rFonts w:ascii="Arial Black" w:hAnsi="Arial Black" w:cs="Arial"/>
          <w:sz w:val="28"/>
          <w:szCs w:val="28"/>
        </w:rPr>
        <w:tab/>
      </w:r>
      <w:r w:rsidRPr="00124EFD">
        <w:rPr>
          <w:sz w:val="28"/>
          <w:szCs w:val="28"/>
        </w:rPr>
        <w:t xml:space="preserve">The institution </w:t>
      </w:r>
      <w:r>
        <w:rPr>
          <w:sz w:val="28"/>
          <w:szCs w:val="28"/>
        </w:rPr>
        <w:t xml:space="preserve">has a vision, </w:t>
      </w:r>
      <w:r w:rsidRPr="00124EFD">
        <w:rPr>
          <w:sz w:val="28"/>
          <w:szCs w:val="28"/>
        </w:rPr>
        <w:t>mission and objectives that reflect its academic commitments and the needs of society.</w:t>
      </w:r>
      <w:r>
        <w:rPr>
          <w:sz w:val="28"/>
          <w:szCs w:val="28"/>
        </w:rPr>
        <w:t xml:space="preserve"> The institution is responsible for ensuring value systems in all its constituents. There is a rationale for the use of </w:t>
      </w:r>
      <w:r w:rsidR="004B7340">
        <w:rPr>
          <w:sz w:val="28"/>
          <w:szCs w:val="28"/>
        </w:rPr>
        <w:t>a</w:t>
      </w:r>
      <w:r w:rsidR="007F6ABC">
        <w:rPr>
          <w:sz w:val="28"/>
          <w:szCs w:val="28"/>
        </w:rPr>
        <w:t>ny delivery modes used by the institution</w:t>
      </w:r>
      <w:r w:rsidR="00185EAC">
        <w:rPr>
          <w:sz w:val="28"/>
          <w:szCs w:val="28"/>
        </w:rPr>
        <w:t>. The mission of the institution</w:t>
      </w:r>
      <w:r w:rsidR="00271ED5">
        <w:rPr>
          <w:sz w:val="28"/>
          <w:szCs w:val="28"/>
        </w:rPr>
        <w:t xml:space="preserve"> </w:t>
      </w:r>
      <w:r>
        <w:rPr>
          <w:sz w:val="28"/>
          <w:szCs w:val="28"/>
        </w:rPr>
        <w:t>promote</w:t>
      </w:r>
      <w:r w:rsidR="00271ED5">
        <w:rPr>
          <w:sz w:val="28"/>
          <w:szCs w:val="28"/>
        </w:rPr>
        <w:t>s</w:t>
      </w:r>
      <w:r>
        <w:rPr>
          <w:sz w:val="28"/>
          <w:szCs w:val="28"/>
        </w:rPr>
        <w:t xml:space="preserve"> access and success.</w:t>
      </w:r>
    </w:p>
    <w:p w14:paraId="34739EA2" w14:textId="2CE80CD7" w:rsidR="009F28CF" w:rsidRPr="00577851" w:rsidRDefault="009F28CF" w:rsidP="009F28CF">
      <w:pPr>
        <w:rPr>
          <w:b/>
        </w:rPr>
      </w:pPr>
      <w:r w:rsidRPr="00577851">
        <w:rPr>
          <w:b/>
        </w:rPr>
        <w:t>Summary of standard</w:t>
      </w:r>
      <w:r w:rsidR="008D2DB7">
        <w:rPr>
          <w:b/>
        </w:rPr>
        <w:t xml:space="preserve"> criteria</w:t>
      </w:r>
    </w:p>
    <w:p w14:paraId="52998B09" w14:textId="77777777" w:rsidR="009F28CF" w:rsidRPr="00564487" w:rsidRDefault="009F28CF" w:rsidP="00047447">
      <w:pPr>
        <w:pStyle w:val="ListParagraph"/>
        <w:numPr>
          <w:ilvl w:val="0"/>
          <w:numId w:val="73"/>
        </w:numPr>
        <w:spacing w:after="160" w:line="259" w:lineRule="auto"/>
        <w:rPr>
          <w:rFonts w:asciiTheme="minorHAnsi" w:hAnsiTheme="minorHAnsi" w:cstheme="minorBidi"/>
          <w:sz w:val="22"/>
          <w:szCs w:val="22"/>
        </w:rPr>
      </w:pPr>
      <w:r w:rsidRPr="00577851">
        <w:rPr>
          <w:rFonts w:ascii="Arial" w:hAnsi="Arial" w:cs="Arial"/>
          <w:bCs/>
          <w:sz w:val="20"/>
          <w:szCs w:val="20"/>
        </w:rPr>
        <w:t>The institution has a stated vision and mission that are supported by clearly defined goals and objectives within the context of national development priorities and the latest international trends in education.</w:t>
      </w:r>
    </w:p>
    <w:p w14:paraId="6777BE78" w14:textId="77777777" w:rsidR="009F28CF" w:rsidRPr="00564487"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The mission statement and objectives are regularly reviewed by the institution.</w:t>
      </w:r>
    </w:p>
    <w:p w14:paraId="77D2F880" w14:textId="77777777" w:rsidR="009F28CF" w:rsidRPr="00564487"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Policy statements and action plans to fulfil the stated mission are formulated for all operations and incorporated into the institutional Strategic Plan.</w:t>
      </w:r>
    </w:p>
    <w:p w14:paraId="739450D1" w14:textId="77777777" w:rsidR="009F28CF" w:rsidRPr="00564487"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Policy and planning are supported by systematic institutional research.</w:t>
      </w:r>
    </w:p>
    <w:p w14:paraId="1BED47C2" w14:textId="77777777" w:rsidR="009F28CF" w:rsidRPr="00564487"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To achieve its stated objectives, the institution has systematic and transparent procedures for planning and development.</w:t>
      </w:r>
    </w:p>
    <w:p w14:paraId="78E68B41" w14:textId="77777777" w:rsidR="009F28CF" w:rsidRPr="00ED7D1D"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Relevant stakeholder groups are represented in the policy formulation process to encourage ownership and to facilitate feedback and openness.</w:t>
      </w:r>
    </w:p>
    <w:p w14:paraId="3F793C24" w14:textId="77777777" w:rsidR="009F28CF" w:rsidRPr="00ED7D1D"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Implementation plans of the institution are documented and effectively communicated to the relevant parties.</w:t>
      </w:r>
    </w:p>
    <w:p w14:paraId="290510EA" w14:textId="77777777" w:rsidR="009F28CF" w:rsidRPr="00ED7D1D"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There are monitoring procedures to ensure that the policies and plans of the institution are implemented, evaluated and improved from time to time</w:t>
      </w:r>
    </w:p>
    <w:p w14:paraId="4266A0B2" w14:textId="77777777" w:rsidR="009F28CF" w:rsidRPr="005E4955"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The institution demonstrates its drive to develop itself into a Centre of Excellence and to maintain nationally and internationally comparable and acceptable standards.</w:t>
      </w:r>
    </w:p>
    <w:p w14:paraId="762FB5A3" w14:textId="77777777" w:rsidR="009F28CF" w:rsidRPr="005E4955" w:rsidRDefault="009F28CF" w:rsidP="00047447">
      <w:pPr>
        <w:pStyle w:val="ListParagraph"/>
        <w:numPr>
          <w:ilvl w:val="0"/>
          <w:numId w:val="73"/>
        </w:numPr>
        <w:spacing w:after="160" w:line="259" w:lineRule="auto"/>
        <w:rPr>
          <w:rFonts w:ascii="Arial" w:hAnsi="Arial" w:cs="Arial"/>
          <w:bCs/>
          <w:sz w:val="20"/>
          <w:szCs w:val="20"/>
        </w:rPr>
      </w:pPr>
      <w:r w:rsidRPr="005E4955">
        <w:rPr>
          <w:rFonts w:ascii="Arial" w:hAnsi="Arial" w:cs="Arial"/>
          <w:bCs/>
          <w:sz w:val="20"/>
          <w:szCs w:val="20"/>
        </w:rPr>
        <w:t>The institution’s commitment to learners is documented and made available to all stakeholders.</w:t>
      </w:r>
    </w:p>
    <w:p w14:paraId="1F581A6A" w14:textId="77777777" w:rsidR="009F28CF" w:rsidRPr="005E4955"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There are effective and appropriate appeal mechanisms for all constituents of the institution.</w:t>
      </w:r>
    </w:p>
    <w:p w14:paraId="11FA1313" w14:textId="77777777" w:rsidR="009F28CF" w:rsidRPr="005E4955"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sz w:val="20"/>
          <w:szCs w:val="20"/>
        </w:rPr>
        <w:t>The institution’s commitment to inclusiveness is reflected in its admission and recruitment policies and learner profiles.</w:t>
      </w:r>
    </w:p>
    <w:p w14:paraId="41BA8D14" w14:textId="77777777" w:rsidR="009F28CF" w:rsidRPr="005E4955" w:rsidRDefault="009F28CF" w:rsidP="00047447">
      <w:pPr>
        <w:pStyle w:val="ListParagraph"/>
        <w:numPr>
          <w:ilvl w:val="0"/>
          <w:numId w:val="73"/>
        </w:numPr>
        <w:spacing w:after="160" w:line="259" w:lineRule="auto"/>
        <w:rPr>
          <w:rFonts w:ascii="Arial" w:hAnsi="Arial" w:cs="Arial"/>
          <w:bCs/>
          <w:sz w:val="20"/>
          <w:szCs w:val="20"/>
        </w:rPr>
      </w:pPr>
      <w:r w:rsidRPr="005E4955">
        <w:rPr>
          <w:rFonts w:ascii="Arial" w:hAnsi="Arial" w:cs="Arial"/>
          <w:bCs/>
          <w:sz w:val="20"/>
          <w:szCs w:val="20"/>
        </w:rPr>
        <w:t>The institution has a stated policy on partnerships and collaborations.</w:t>
      </w:r>
    </w:p>
    <w:p w14:paraId="2CC3158E" w14:textId="77777777" w:rsidR="009F28CF" w:rsidRPr="005E4955" w:rsidRDefault="009F28CF" w:rsidP="00047447">
      <w:pPr>
        <w:pStyle w:val="ListParagraph"/>
        <w:numPr>
          <w:ilvl w:val="0"/>
          <w:numId w:val="73"/>
        </w:numPr>
        <w:spacing w:after="160" w:line="259" w:lineRule="auto"/>
        <w:rPr>
          <w:rFonts w:ascii="Arial" w:hAnsi="Arial" w:cs="Arial"/>
          <w:bCs/>
          <w:sz w:val="20"/>
          <w:szCs w:val="20"/>
        </w:rPr>
      </w:pPr>
      <w:r w:rsidRPr="005E4955">
        <w:rPr>
          <w:rFonts w:ascii="Arial" w:hAnsi="Arial" w:cs="Arial"/>
          <w:bCs/>
          <w:sz w:val="20"/>
          <w:szCs w:val="20"/>
        </w:rPr>
        <w:t>The institution has a clear policy on ethical practices and ensures its implementation in all its activities.</w:t>
      </w:r>
    </w:p>
    <w:p w14:paraId="531EA188" w14:textId="77777777" w:rsidR="009F28CF" w:rsidRPr="005E4955"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The institution has a stated policy for financial support and its management for learners.</w:t>
      </w:r>
    </w:p>
    <w:p w14:paraId="5927BA0B" w14:textId="77777777" w:rsidR="009F28CF" w:rsidRPr="005E4955" w:rsidRDefault="009F28CF" w:rsidP="00047447">
      <w:pPr>
        <w:pStyle w:val="ListParagraph"/>
        <w:numPr>
          <w:ilvl w:val="0"/>
          <w:numId w:val="73"/>
        </w:numPr>
        <w:spacing w:after="160" w:line="259" w:lineRule="auto"/>
        <w:rPr>
          <w:rFonts w:ascii="Arial" w:hAnsi="Arial" w:cs="Arial"/>
          <w:bCs/>
          <w:sz w:val="20"/>
          <w:szCs w:val="20"/>
        </w:rPr>
      </w:pPr>
      <w:r w:rsidRPr="005E4955">
        <w:rPr>
          <w:rFonts w:ascii="Arial" w:hAnsi="Arial" w:cs="Arial"/>
          <w:bCs/>
          <w:sz w:val="20"/>
          <w:szCs w:val="20"/>
        </w:rPr>
        <w:t>The institution has a stated policy with regard to quality assurance and monitoring in all aspects of its operations.</w:t>
      </w:r>
    </w:p>
    <w:p w14:paraId="64191774" w14:textId="77777777" w:rsidR="009F28CF" w:rsidRPr="001E2D12"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There is a system for implementing and reviewing the quality assurance procedures of the institution.</w:t>
      </w:r>
    </w:p>
    <w:p w14:paraId="31A5A6B7" w14:textId="2D9A7A3F" w:rsidR="009F28CF" w:rsidRPr="001E2D12" w:rsidRDefault="009F28CF" w:rsidP="00047447">
      <w:pPr>
        <w:pStyle w:val="ListParagraph"/>
        <w:numPr>
          <w:ilvl w:val="0"/>
          <w:numId w:val="73"/>
        </w:numPr>
        <w:spacing w:after="160" w:line="259" w:lineRule="auto"/>
        <w:rPr>
          <w:rFonts w:asciiTheme="minorHAnsi" w:hAnsiTheme="minorHAnsi" w:cstheme="minorBidi"/>
          <w:sz w:val="22"/>
          <w:szCs w:val="22"/>
        </w:rPr>
      </w:pPr>
      <w:r>
        <w:rPr>
          <w:rFonts w:ascii="Arial" w:hAnsi="Arial" w:cs="Arial"/>
          <w:bCs/>
          <w:sz w:val="20"/>
          <w:szCs w:val="20"/>
        </w:rPr>
        <w:t>The primary purpose of the institution’</w:t>
      </w:r>
      <w:r w:rsidR="004B7340">
        <w:rPr>
          <w:rFonts w:ascii="Arial" w:hAnsi="Arial" w:cs="Arial"/>
          <w:bCs/>
          <w:sz w:val="20"/>
          <w:szCs w:val="20"/>
        </w:rPr>
        <w:t>s</w:t>
      </w:r>
      <w:r>
        <w:rPr>
          <w:rFonts w:ascii="Arial" w:hAnsi="Arial" w:cs="Arial"/>
          <w:bCs/>
          <w:sz w:val="20"/>
          <w:szCs w:val="20"/>
        </w:rPr>
        <w:t xml:space="preserve"> quality assurance policy and procedures is to achieve quality enhancement.</w:t>
      </w:r>
    </w:p>
    <w:p w14:paraId="3AF991B3" w14:textId="721F5769" w:rsidR="009F28CF" w:rsidRPr="001E2D12" w:rsidRDefault="009F28CF" w:rsidP="00047447">
      <w:pPr>
        <w:pStyle w:val="ListParagraph"/>
        <w:numPr>
          <w:ilvl w:val="0"/>
          <w:numId w:val="73"/>
        </w:numPr>
        <w:spacing w:after="160" w:line="259" w:lineRule="auto"/>
        <w:rPr>
          <w:rFonts w:ascii="Arial" w:hAnsi="Arial" w:cs="Arial"/>
          <w:bCs/>
          <w:sz w:val="20"/>
          <w:szCs w:val="20"/>
        </w:rPr>
      </w:pPr>
      <w:r w:rsidRPr="001E2D12">
        <w:rPr>
          <w:rFonts w:ascii="Arial" w:hAnsi="Arial" w:cs="Arial"/>
          <w:bCs/>
          <w:sz w:val="20"/>
          <w:szCs w:val="20"/>
        </w:rPr>
        <w:t>The institution has a policy for the effective use of Information and Communications Technology (ICT) in support of all educational activities. This includes use of evolving forms of technology like AI, Chat GPT, etc</w:t>
      </w:r>
      <w:r w:rsidR="004B7340">
        <w:rPr>
          <w:rFonts w:ascii="Arial" w:hAnsi="Arial" w:cs="Arial"/>
          <w:bCs/>
          <w:sz w:val="20"/>
          <w:szCs w:val="20"/>
        </w:rPr>
        <w:t>.</w:t>
      </w:r>
    </w:p>
    <w:p w14:paraId="135743FE" w14:textId="77777777" w:rsidR="009F28CF" w:rsidRPr="005A169A" w:rsidRDefault="009F28CF" w:rsidP="00047447">
      <w:pPr>
        <w:pStyle w:val="ListParagraph"/>
        <w:numPr>
          <w:ilvl w:val="0"/>
          <w:numId w:val="73"/>
        </w:numPr>
        <w:spacing w:after="160" w:line="259" w:lineRule="auto"/>
        <w:rPr>
          <w:rFonts w:ascii="Arial" w:hAnsi="Arial" w:cs="Arial"/>
          <w:bCs/>
          <w:sz w:val="20"/>
          <w:szCs w:val="20"/>
        </w:rPr>
      </w:pPr>
      <w:r w:rsidRPr="005A169A">
        <w:rPr>
          <w:rFonts w:ascii="Arial" w:hAnsi="Arial" w:cs="Arial"/>
          <w:bCs/>
          <w:sz w:val="20"/>
          <w:szCs w:val="20"/>
        </w:rPr>
        <w:t>The institution provides timely, accurate and clear instructions regarding its credit transfer policies and practices.</w:t>
      </w:r>
    </w:p>
    <w:p w14:paraId="15D81116" w14:textId="0850F89F" w:rsidR="009F28CF" w:rsidRPr="005A169A" w:rsidRDefault="009F28CF" w:rsidP="00047447">
      <w:pPr>
        <w:pStyle w:val="ListParagraph"/>
        <w:numPr>
          <w:ilvl w:val="0"/>
          <w:numId w:val="73"/>
        </w:numPr>
        <w:spacing w:after="160" w:line="259" w:lineRule="auto"/>
        <w:rPr>
          <w:rFonts w:ascii="Arial" w:hAnsi="Arial" w:cs="Arial"/>
          <w:bCs/>
          <w:sz w:val="20"/>
          <w:szCs w:val="20"/>
        </w:rPr>
      </w:pPr>
      <w:r w:rsidRPr="005A169A">
        <w:rPr>
          <w:rFonts w:ascii="Arial" w:hAnsi="Arial" w:cs="Arial"/>
          <w:bCs/>
          <w:sz w:val="20"/>
          <w:szCs w:val="20"/>
        </w:rPr>
        <w:t>When the institution contracts to another agency</w:t>
      </w:r>
      <w:r w:rsidR="00572678">
        <w:rPr>
          <w:rFonts w:ascii="Arial" w:hAnsi="Arial" w:cs="Arial"/>
          <w:bCs/>
          <w:sz w:val="20"/>
          <w:szCs w:val="20"/>
        </w:rPr>
        <w:t xml:space="preserve"> </w:t>
      </w:r>
      <w:r w:rsidRPr="005A169A">
        <w:rPr>
          <w:rFonts w:ascii="Arial" w:hAnsi="Arial" w:cs="Arial"/>
          <w:bCs/>
          <w:sz w:val="20"/>
          <w:szCs w:val="20"/>
        </w:rPr>
        <w:t xml:space="preserve">the educational services of a learning </w:t>
      </w:r>
      <w:proofErr w:type="spellStart"/>
      <w:r w:rsidRPr="005A169A">
        <w:rPr>
          <w:rFonts w:ascii="Arial" w:hAnsi="Arial" w:cs="Arial"/>
          <w:bCs/>
          <w:sz w:val="20"/>
          <w:szCs w:val="20"/>
        </w:rPr>
        <w:t>programme</w:t>
      </w:r>
      <w:proofErr w:type="spellEnd"/>
      <w:r w:rsidRPr="005A169A">
        <w:rPr>
          <w:rFonts w:ascii="Arial" w:hAnsi="Arial" w:cs="Arial"/>
          <w:bCs/>
          <w:sz w:val="20"/>
          <w:szCs w:val="20"/>
        </w:rPr>
        <w:t>,</w:t>
      </w:r>
      <w:r w:rsidR="00572678" w:rsidRPr="00572678">
        <w:rPr>
          <w:rFonts w:ascii="Arial" w:hAnsi="Arial" w:cs="Arial"/>
          <w:bCs/>
          <w:sz w:val="20"/>
          <w:szCs w:val="20"/>
        </w:rPr>
        <w:t xml:space="preserve"> in part or full, </w:t>
      </w:r>
      <w:r w:rsidRPr="005A169A">
        <w:rPr>
          <w:rFonts w:ascii="Arial" w:hAnsi="Arial" w:cs="Arial"/>
          <w:bCs/>
          <w:sz w:val="20"/>
          <w:szCs w:val="20"/>
        </w:rPr>
        <w:t>it ensures the academic quality and integrity of all educational services offered in its name.</w:t>
      </w:r>
    </w:p>
    <w:p w14:paraId="6DDED3E7" w14:textId="77777777" w:rsidR="00FF5EBA" w:rsidRDefault="00FF5EBA" w:rsidP="00FF5EBA">
      <w:pPr>
        <w:rPr>
          <w:rFonts w:ascii="Arial" w:hAnsi="Arial" w:cs="Arial"/>
          <w:sz w:val="20"/>
          <w:szCs w:val="20"/>
        </w:rPr>
      </w:pPr>
    </w:p>
    <w:tbl>
      <w:tblPr>
        <w:tblW w:w="14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3317"/>
        <w:gridCol w:w="3714"/>
        <w:gridCol w:w="2324"/>
        <w:gridCol w:w="2324"/>
      </w:tblGrid>
      <w:tr w:rsidR="00FF5EBA" w14:paraId="513DEB14" w14:textId="77777777" w:rsidTr="00E04BFC">
        <w:trPr>
          <w:trHeight w:val="720"/>
          <w:tblHeader/>
        </w:trPr>
        <w:tc>
          <w:tcPr>
            <w:tcW w:w="2721" w:type="dxa"/>
            <w:vAlign w:val="center"/>
          </w:tcPr>
          <w:p w14:paraId="18744785" w14:textId="77777777" w:rsidR="00FF5EBA" w:rsidRPr="005805D9" w:rsidRDefault="00FF5EBA" w:rsidP="00E04BFC">
            <w:pPr>
              <w:jc w:val="center"/>
              <w:rPr>
                <w:rFonts w:ascii="Arial" w:hAnsi="Arial" w:cs="Arial"/>
                <w:b/>
                <w:sz w:val="20"/>
                <w:szCs w:val="20"/>
              </w:rPr>
            </w:pPr>
            <w:r w:rsidRPr="005805D9">
              <w:rPr>
                <w:rFonts w:ascii="Arial" w:hAnsi="Arial" w:cs="Arial"/>
                <w:b/>
                <w:sz w:val="20"/>
                <w:szCs w:val="20"/>
              </w:rPr>
              <w:t>Criteria Standards</w:t>
            </w:r>
          </w:p>
        </w:tc>
        <w:tc>
          <w:tcPr>
            <w:tcW w:w="3317" w:type="dxa"/>
            <w:vAlign w:val="center"/>
          </w:tcPr>
          <w:p w14:paraId="3FE883DF" w14:textId="77777777" w:rsidR="00FF5EBA" w:rsidRPr="005805D9" w:rsidRDefault="00FF5EBA" w:rsidP="00E04BFC">
            <w:pPr>
              <w:ind w:left="732" w:hanging="732"/>
              <w:jc w:val="center"/>
              <w:rPr>
                <w:rFonts w:ascii="Arial" w:hAnsi="Arial" w:cs="Arial"/>
                <w:b/>
                <w:sz w:val="20"/>
                <w:szCs w:val="20"/>
              </w:rPr>
            </w:pPr>
            <w:r w:rsidRPr="005805D9">
              <w:rPr>
                <w:rFonts w:ascii="Arial" w:hAnsi="Arial" w:cs="Arial"/>
                <w:b/>
                <w:sz w:val="20"/>
                <w:szCs w:val="20"/>
              </w:rPr>
              <w:t>Performance Indicators</w:t>
            </w:r>
          </w:p>
        </w:tc>
        <w:tc>
          <w:tcPr>
            <w:tcW w:w="3714" w:type="dxa"/>
            <w:vAlign w:val="center"/>
          </w:tcPr>
          <w:p w14:paraId="5617D196" w14:textId="77777777" w:rsidR="00FF5EBA" w:rsidRPr="005805D9" w:rsidRDefault="00FF5EBA" w:rsidP="00E04BFC">
            <w:pPr>
              <w:jc w:val="center"/>
              <w:rPr>
                <w:rFonts w:ascii="Arial" w:hAnsi="Arial" w:cs="Arial"/>
                <w:b/>
                <w:sz w:val="20"/>
                <w:szCs w:val="20"/>
              </w:rPr>
            </w:pPr>
            <w:r w:rsidRPr="005805D9">
              <w:rPr>
                <w:rFonts w:ascii="Arial" w:hAnsi="Arial" w:cs="Arial"/>
                <w:b/>
                <w:sz w:val="20"/>
                <w:szCs w:val="20"/>
              </w:rPr>
              <w:t>Evidence</w:t>
            </w:r>
          </w:p>
        </w:tc>
        <w:tc>
          <w:tcPr>
            <w:tcW w:w="2324" w:type="dxa"/>
            <w:vAlign w:val="center"/>
          </w:tcPr>
          <w:p w14:paraId="6AD03D95" w14:textId="77777777" w:rsidR="00FF5EBA" w:rsidRPr="005805D9" w:rsidRDefault="00FF5EBA" w:rsidP="00E04BFC">
            <w:pPr>
              <w:ind w:left="252" w:hanging="252"/>
              <w:jc w:val="center"/>
              <w:rPr>
                <w:rFonts w:ascii="Arial" w:hAnsi="Arial" w:cs="Arial"/>
                <w:b/>
                <w:sz w:val="20"/>
                <w:szCs w:val="20"/>
              </w:rPr>
            </w:pPr>
            <w:r w:rsidRPr="005805D9">
              <w:rPr>
                <w:rFonts w:ascii="Arial" w:hAnsi="Arial" w:cs="Arial"/>
                <w:b/>
                <w:sz w:val="20"/>
                <w:szCs w:val="20"/>
              </w:rPr>
              <w:t>Performance Measure</w:t>
            </w:r>
          </w:p>
        </w:tc>
        <w:tc>
          <w:tcPr>
            <w:tcW w:w="2324" w:type="dxa"/>
            <w:vAlign w:val="center"/>
          </w:tcPr>
          <w:p w14:paraId="51D77204" w14:textId="77777777" w:rsidR="00FF5EBA" w:rsidRPr="005805D9" w:rsidRDefault="00FF5EBA" w:rsidP="00E04BFC">
            <w:pPr>
              <w:ind w:left="252" w:hanging="252"/>
              <w:jc w:val="center"/>
              <w:rPr>
                <w:rFonts w:ascii="Arial" w:hAnsi="Arial" w:cs="Arial"/>
                <w:b/>
                <w:sz w:val="20"/>
                <w:szCs w:val="20"/>
              </w:rPr>
            </w:pPr>
            <w:r w:rsidRPr="005805D9">
              <w:rPr>
                <w:rFonts w:ascii="Arial" w:hAnsi="Arial" w:cs="Arial"/>
                <w:b/>
                <w:sz w:val="20"/>
                <w:lang w:val="en-GB"/>
              </w:rPr>
              <w:t>Motivation</w:t>
            </w:r>
            <w:r>
              <w:rPr>
                <w:rFonts w:ascii="Arial" w:hAnsi="Arial" w:cs="Arial"/>
                <w:b/>
                <w:sz w:val="20"/>
                <w:lang w:val="en-GB"/>
              </w:rPr>
              <w:t>/Comment</w:t>
            </w:r>
          </w:p>
        </w:tc>
      </w:tr>
      <w:tr w:rsidR="00FF5EBA" w14:paraId="16718747" w14:textId="77777777" w:rsidTr="00E04BFC">
        <w:trPr>
          <w:trHeight w:val="895"/>
        </w:trPr>
        <w:tc>
          <w:tcPr>
            <w:tcW w:w="2721" w:type="dxa"/>
            <w:vMerge w:val="restart"/>
          </w:tcPr>
          <w:p w14:paraId="4F70401F" w14:textId="77777777" w:rsidR="00FF5EBA" w:rsidRDefault="00FF5EBA" w:rsidP="00E04BFC">
            <w:pPr>
              <w:ind w:left="612" w:hanging="540"/>
              <w:rPr>
                <w:rFonts w:ascii="Arial" w:hAnsi="Arial" w:cs="Arial"/>
                <w:sz w:val="20"/>
                <w:szCs w:val="20"/>
              </w:rPr>
            </w:pPr>
            <w:r>
              <w:rPr>
                <w:rFonts w:ascii="Arial" w:hAnsi="Arial" w:cs="Arial"/>
                <w:bCs/>
                <w:sz w:val="20"/>
                <w:szCs w:val="20"/>
              </w:rPr>
              <w:t>1.1</w:t>
            </w:r>
            <w:r>
              <w:rPr>
                <w:rFonts w:ascii="Arial" w:hAnsi="Arial" w:cs="Arial"/>
                <w:b/>
                <w:bCs/>
                <w:sz w:val="20"/>
                <w:szCs w:val="20"/>
              </w:rPr>
              <w:tab/>
            </w:r>
            <w:r>
              <w:rPr>
                <w:rFonts w:ascii="Arial" w:hAnsi="Arial" w:cs="Arial"/>
                <w:bCs/>
                <w:sz w:val="20"/>
                <w:szCs w:val="20"/>
              </w:rPr>
              <w:t>The institution has a stated vision and mission that are supported by clearly defined goals and objectives within the context of national development priorities and the latest international trends in education.</w:t>
            </w:r>
          </w:p>
        </w:tc>
        <w:tc>
          <w:tcPr>
            <w:tcW w:w="3317" w:type="dxa"/>
          </w:tcPr>
          <w:p w14:paraId="2058C7A5" w14:textId="77777777" w:rsidR="00FF5EBA" w:rsidRDefault="00FF5EBA" w:rsidP="00E04BFC">
            <w:pPr>
              <w:ind w:left="732" w:hanging="732"/>
              <w:rPr>
                <w:rFonts w:ascii="Arial" w:hAnsi="Arial" w:cs="Arial"/>
                <w:sz w:val="20"/>
                <w:szCs w:val="20"/>
              </w:rPr>
            </w:pPr>
            <w:r>
              <w:rPr>
                <w:rFonts w:ascii="Arial" w:hAnsi="Arial" w:cs="Arial"/>
                <w:sz w:val="20"/>
                <w:szCs w:val="20"/>
              </w:rPr>
              <w:t>1.1.1     The vision and mission are relevant to national development priorities.</w:t>
            </w:r>
          </w:p>
          <w:p w14:paraId="08EFCB61" w14:textId="77777777" w:rsidR="00FF5EBA" w:rsidRDefault="00FF5EBA" w:rsidP="00E04BFC">
            <w:pPr>
              <w:ind w:left="732" w:hanging="732"/>
              <w:rPr>
                <w:rFonts w:ascii="Arial" w:hAnsi="Arial" w:cs="Arial"/>
                <w:sz w:val="20"/>
                <w:szCs w:val="20"/>
              </w:rPr>
            </w:pPr>
          </w:p>
        </w:tc>
        <w:tc>
          <w:tcPr>
            <w:tcW w:w="3714" w:type="dxa"/>
          </w:tcPr>
          <w:p w14:paraId="7259F1D2" w14:textId="77777777" w:rsidR="00FF5EBA" w:rsidRDefault="00FF5EBA" w:rsidP="00E04BFC">
            <w:pPr>
              <w:rPr>
                <w:rFonts w:ascii="Arial" w:hAnsi="Arial" w:cs="Arial"/>
                <w:sz w:val="20"/>
                <w:szCs w:val="20"/>
              </w:rPr>
            </w:pPr>
            <w:r>
              <w:rPr>
                <w:rFonts w:ascii="Arial" w:hAnsi="Arial" w:cs="Arial"/>
                <w:sz w:val="20"/>
                <w:szCs w:val="20"/>
              </w:rPr>
              <w:t>The vision and mission statements; Corporate/Strategic Plan; handbook of the institution; governing board/academic board meeting minutes; planning policy, framework; involvement of staff in the university plans.</w:t>
            </w:r>
          </w:p>
          <w:p w14:paraId="7F9EFE38" w14:textId="77777777" w:rsidR="00FF5EBA" w:rsidRDefault="00FF5EBA" w:rsidP="00E04BFC">
            <w:pPr>
              <w:rPr>
                <w:rFonts w:ascii="Arial" w:hAnsi="Arial" w:cs="Arial"/>
                <w:sz w:val="20"/>
                <w:szCs w:val="20"/>
              </w:rPr>
            </w:pPr>
          </w:p>
          <w:p w14:paraId="118BB125" w14:textId="77777777" w:rsidR="00FF5EBA" w:rsidRDefault="00FF5EBA" w:rsidP="00E04BFC">
            <w:pPr>
              <w:rPr>
                <w:rFonts w:ascii="Arial" w:hAnsi="Arial" w:cs="Arial"/>
                <w:sz w:val="20"/>
                <w:szCs w:val="20"/>
              </w:rPr>
            </w:pPr>
          </w:p>
        </w:tc>
        <w:tc>
          <w:tcPr>
            <w:tcW w:w="2324" w:type="dxa"/>
          </w:tcPr>
          <w:p w14:paraId="3717833A" w14:textId="77777777" w:rsidR="00FF5EBA" w:rsidRDefault="00FF5EBA" w:rsidP="00E04BFC">
            <w:pPr>
              <w:ind w:left="252" w:hanging="252"/>
              <w:rPr>
                <w:rFonts w:ascii="Arial" w:hAnsi="Arial" w:cs="Arial"/>
                <w:sz w:val="20"/>
                <w:szCs w:val="20"/>
              </w:rPr>
            </w:pPr>
            <w:r>
              <w:rPr>
                <w:rFonts w:ascii="Arial" w:hAnsi="Arial" w:cs="Arial"/>
                <w:sz w:val="20"/>
                <w:szCs w:val="20"/>
              </w:rPr>
              <w:t>0. Fails to meet criterion</w:t>
            </w:r>
          </w:p>
          <w:p w14:paraId="1C12170C" w14:textId="77777777" w:rsidR="00FF5EBA" w:rsidRDefault="00FF5EBA" w:rsidP="00E04BFC">
            <w:pPr>
              <w:ind w:left="252" w:hanging="252"/>
              <w:rPr>
                <w:rFonts w:ascii="Arial" w:hAnsi="Arial" w:cs="Arial"/>
                <w:sz w:val="20"/>
                <w:szCs w:val="20"/>
              </w:rPr>
            </w:pPr>
            <w:r>
              <w:rPr>
                <w:rFonts w:ascii="Arial" w:hAnsi="Arial" w:cs="Arial"/>
                <w:sz w:val="20"/>
                <w:szCs w:val="20"/>
              </w:rPr>
              <w:t>1. Unsatisfactory</w:t>
            </w:r>
          </w:p>
          <w:p w14:paraId="7D0AEC11" w14:textId="77777777" w:rsidR="00FF5EBA" w:rsidRDefault="00FF5EBA" w:rsidP="00E04BFC">
            <w:pPr>
              <w:ind w:left="252" w:hanging="252"/>
              <w:rPr>
                <w:rFonts w:ascii="Arial" w:hAnsi="Arial" w:cs="Arial"/>
                <w:sz w:val="20"/>
                <w:szCs w:val="20"/>
              </w:rPr>
            </w:pPr>
            <w:r>
              <w:rPr>
                <w:rFonts w:ascii="Arial" w:hAnsi="Arial" w:cs="Arial"/>
                <w:sz w:val="20"/>
                <w:szCs w:val="20"/>
              </w:rPr>
              <w:t>2. Marginal</w:t>
            </w:r>
          </w:p>
          <w:p w14:paraId="270F37AC" w14:textId="77777777" w:rsidR="00FF5EBA" w:rsidRDefault="00FF5EBA" w:rsidP="00E04BFC">
            <w:pPr>
              <w:ind w:left="252" w:hanging="252"/>
              <w:rPr>
                <w:rFonts w:ascii="Arial" w:hAnsi="Arial" w:cs="Arial"/>
                <w:sz w:val="20"/>
                <w:szCs w:val="20"/>
              </w:rPr>
            </w:pPr>
            <w:r>
              <w:rPr>
                <w:rFonts w:ascii="Arial" w:hAnsi="Arial" w:cs="Arial"/>
                <w:sz w:val="20"/>
                <w:szCs w:val="20"/>
              </w:rPr>
              <w:t>3. Good</w:t>
            </w:r>
          </w:p>
          <w:p w14:paraId="0DD77FC1" w14:textId="77777777" w:rsidR="00FF5EBA" w:rsidRDefault="00FF5EBA" w:rsidP="00E04BFC">
            <w:pPr>
              <w:ind w:left="252" w:hanging="252"/>
              <w:rPr>
                <w:rFonts w:ascii="Arial" w:hAnsi="Arial" w:cs="Arial"/>
                <w:sz w:val="20"/>
                <w:szCs w:val="20"/>
              </w:rPr>
            </w:pPr>
            <w:r>
              <w:rPr>
                <w:rFonts w:ascii="Arial" w:hAnsi="Arial" w:cs="Arial"/>
                <w:sz w:val="20"/>
                <w:szCs w:val="20"/>
              </w:rPr>
              <w:t>4. Excellent</w:t>
            </w:r>
          </w:p>
          <w:p w14:paraId="1F4CC06B" w14:textId="77777777" w:rsidR="00FF5EBA" w:rsidRDefault="00FF5EBA" w:rsidP="00E04BFC">
            <w:pPr>
              <w:rPr>
                <w:rFonts w:ascii="Arial" w:hAnsi="Arial" w:cs="Arial"/>
                <w:b/>
                <w:sz w:val="20"/>
                <w:szCs w:val="20"/>
              </w:rPr>
            </w:pPr>
          </w:p>
          <w:p w14:paraId="5E7E9047" w14:textId="77777777" w:rsidR="00FF5EBA" w:rsidRDefault="00FF5EBA" w:rsidP="00E04BFC">
            <w:pPr>
              <w:rPr>
                <w:rFonts w:ascii="Arial" w:hAnsi="Arial" w:cs="Arial"/>
                <w:b/>
                <w:sz w:val="20"/>
                <w:szCs w:val="20"/>
              </w:rPr>
            </w:pPr>
            <w:r>
              <w:rPr>
                <w:rFonts w:ascii="Arial" w:hAnsi="Arial" w:cs="Arial"/>
                <w:b/>
                <w:sz w:val="20"/>
                <w:szCs w:val="20"/>
              </w:rPr>
              <w:t>0      1   2    3     4</w:t>
            </w:r>
          </w:p>
          <w:p w14:paraId="3871D19B"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3D37A88E" wp14:editId="1B4A2708">
                      <wp:extent cx="1028700" cy="342900"/>
                      <wp:effectExtent l="8255" t="0" r="10795" b="3810"/>
                      <wp:docPr id="24738" name="Canvas 247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733" name="Oval 1777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34" name="Oval 1778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35" name="Oval 1778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36" name="Oval 1778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37" name="Oval 1778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2DCD836" id="Canvas 2473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5LZwwIAAK4PAAAOAAAAZHJzL2Uyb0RvYy54bWzsV1tv0zAUfkfiP1h+p2nT66Kl09RRQBps&#10;0oB313ESC8c2ttt0/HqOnWyk6xASl0pI6UN67ON8PpfPJ8fnF/tKoB0zliuZ4tFgiBGTVGVcFin+&#10;9HH9aoGRdURmRCjJUnzPLL5YvnxxXuuExapUImMGAYi0Sa1TXDqnkyiytGQVsQOlmQRlrkxFHAxN&#10;EWWG1IBeiSgeDmdRrUymjaLMWpi9apR4GfDznFF3k+eWOSRSDLa58DThufHPaHlOksIQXXLamkF+&#10;w4qKcAmbPkJdEUfQ1vAjqIpTo6zK3YCqKlJ5zikLPoA3o+ETb1ZE7ogNzlCIzoOBIP1F3E3h7ZZq&#10;zYWAaESAnvg5/19DfhhM1hqyY/Vjnuyf7X9XEs2CWzahH3a3BvEsxfFkPh5jJEkFPLnZEYFG8/n8&#10;zKfI7w8L7/St8cZafa3oF4ukWpVEFuzSGFWXjGRg18ivByc6L/iBhVfRpn6vMgAnW6dCtva5qVAu&#10;uP7sX/TQkBG0D/S4h6nRZDxsOcL2DlHQtHOIHugjkngsj6CNdW+YqpAXUswEwFvvLUnI7to6b96P&#10;VcEdJXjmwx8GptishEHgf4rX4Rc8Aq+7y4REdYrPpvE0IB/obBdiGH7PQRi1lRlYQxIfutet7AgX&#10;jQxWCtnG0oevScNGZfcQSqOaowRHH4RSmW8Y1XCMUmy/bolhGIl3EtJxNppM/LkLg8l0HsPAdDWb&#10;roZIClApdhg14so1Z3WrDS9K2KnJklSXkMKch2D69DZWtcYCU09I2clTyi4CYw4YeArKxvFiBmRF&#10;B7wkSc/bnrdQIlo6dkrt9Ii3oXSenLehKPS8DV+Fvt4+NHI/bxFmR7yNT9IivPUfn2ebhdliuugr&#10;b9PX9Az+NYPnRwwe/2sG+y6vbW1DR9bX2/+93oZ7GtzRgh/tBdbfOrtjkLvX7OV3AA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K3XktnDAgAArg8AAA4AAAAAAAAAAAAAAAAALgIAAGRycy9lMm9Eb2MueG1sUEsBAi0AFAAGAAgA&#10;AAAhAI8YkuTbAAAABAEAAA8AAAAAAAAAAAAAAAAAHQUAAGRycy9kb3ducmV2LnhtbFBLBQYAAAAA&#10;BAAEAPMAAAAl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3429;visibility:visible;mso-wrap-style:square">
                        <v:fill o:detectmouseclick="t"/>
                        <v:path o:connecttype="none"/>
                      </v:shape>
                      <v:oval id="Oval 1777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YtxQAAAN4AAAAPAAAAZHJzL2Rvd25yZXYueG1sRI9Pi8Iw&#10;FMTvC36H8ARva6pdVqlGEUGoeFn/XLy9Ns822LyUJmr3228WFvY4zMxvmOW6t414UueNYwWTcQKC&#10;uHTacKXgct69z0H4gKyxcUwKvsnDejV4W2Km3YuP9DyFSkQI+wwV1CG0mZS+rMmiH7uWOHo311kM&#10;UXaV1B2+Itw2cpokn9Ki4bhQY0vbmsr76WEV7L/2FqkwB1ukeX5MrgeDt0Kp0bDfLEAE6sN/+K+d&#10;awXTj1mawu+deAXk6gcAAP//AwBQSwECLQAUAAYACAAAACEA2+H2y+4AAACFAQAAEwAAAAAAAAAA&#10;AAAAAAAAAAAAW0NvbnRlbnRfVHlwZXNdLnhtbFBLAQItABQABgAIAAAAIQBa9CxbvwAAABUBAAAL&#10;AAAAAAAAAAAAAAAAAB8BAABfcmVscy8ucmVsc1BLAQItABQABgAIAAAAIQAAkjYtxQAAAN4AAAAP&#10;AAAAAAAAAAAAAAAAAAcCAABkcnMvZG93bnJldi54bWxQSwUGAAAAAAMAAwC3AAAA+QIAAAAA&#10;"/>
                      <v:oval id="Oval 1778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5ZxgAAAN4AAAAPAAAAZHJzL2Rvd25yZXYueG1sRI9Ba8JA&#10;FITvBf/D8gRvdWMMbUldRYRCgpdqe+ntJftMFrNvQ3Zr4r/vFgo9DjPzDbPZTbYTNxq8caxgtUxA&#10;ENdOG24UfH68Pb6A8AFZY+eYFNzJw247e9hgrt3IJ7qdQyMihH2OCtoQ+lxKX7dk0S9dTxy9ixss&#10;hiiHRuoBxwi3nUyT5ElaNBwXWuzp0FJ9PX9bBeV7aZEqc7TVuihOydfR4KVSajGf9q8gAk3hP/zX&#10;LrSCNHteZ/B7J14Buf0BAAD//wMAUEsBAi0AFAAGAAgAAAAhANvh9svuAAAAhQEAABMAAAAAAAAA&#10;AAAAAAAAAAAAAFtDb250ZW50X1R5cGVzXS54bWxQSwECLQAUAAYACAAAACEAWvQsW78AAAAVAQAA&#10;CwAAAAAAAAAAAAAAAAAfAQAAX3JlbHMvLnJlbHNQSwECLQAUAAYACAAAACEAj3uuWcYAAADeAAAA&#10;DwAAAAAAAAAAAAAAAAAHAgAAZHJzL2Rvd25yZXYueG1sUEsFBgAAAAADAAMAtwAAAPoCAAAAAA==&#10;"/>
                      <v:oval id="Oval 1778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wvCxgAAAN4AAAAPAAAAZHJzL2Rvd25yZXYueG1sRI9Ba8JA&#10;FITvhf6H5RW81U211pJmI6UgRLxo9OLtJftMlmbfhuyq8d93C4Ueh5n5hslWo+3ElQZvHCt4mSYg&#10;iGunDTcKjof18zsIH5A1do5JwZ08rPLHhwxT7W68p2sZGhEh7FNU0IbQp1L6uiWLfup64uid3WAx&#10;RDk0Ug94i3DbyVmSvEmLhuNCiz19tVR/lxerYLPbWKTKbG01L4p9ctoaPFdKTZ7Gzw8QgcbwH/5r&#10;F1rB7HU5X8DvnXgFZP4DAAD//wMAUEsBAi0AFAAGAAgAAAAhANvh9svuAAAAhQEAABMAAAAAAAAA&#10;AAAAAAAAAAAAAFtDb250ZW50X1R5cGVzXS54bWxQSwECLQAUAAYACAAAACEAWvQsW78AAAAVAQAA&#10;CwAAAAAAAAAAAAAAAAAfAQAAX3JlbHMvLnJlbHNQSwECLQAUAAYACAAAACEA4DcLwsYAAADeAAAA&#10;DwAAAAAAAAAAAAAAAAAHAgAAZHJzL2Rvd25yZXYueG1sUEsFBgAAAAADAAMAtwAAAPoCAAAAAA==&#10;"/>
                      <v:oval id="Oval 1778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E9MyAAAAN4AAAAPAAAAZHJzL2Rvd25yZXYueG1sRI9Pa8JA&#10;FMTvhX6H5RV6azb+IZWYjRSLRerJVERvj+xrEpp9G7KrRj+9Wyj0OMzMb5hsMZhWnKl3jWUFoygG&#10;QVxa3XClYPe1epmBcB5ZY2uZFFzJwSJ/fMgw1fbCWzoXvhIBwi5FBbX3XSqlK2sy6CLbEQfv2/YG&#10;fZB9JXWPlwA3rRzHcSINNhwWauxoWVP5U5yMgtP7cWtuCU6H4mONxWHT7D9HS6Wen4a3OQhPg/8P&#10;/7XXWsF4+jpJ4PdOuAIyvwMAAP//AwBQSwECLQAUAAYACAAAACEA2+H2y+4AAACFAQAAEwAAAAAA&#10;AAAAAAAAAAAAAAAAW0NvbnRlbnRfVHlwZXNdLnhtbFBLAQItABQABgAIAAAAIQBa9CxbvwAAABUB&#10;AAALAAAAAAAAAAAAAAAAAB8BAABfcmVscy8ucmVsc1BLAQItABQABgAIAAAAIQBvKE9MyAAAAN4A&#10;AAAPAAAAAAAAAAAAAAAAAAcCAABkcnMvZG93bnJldi54bWxQSwUGAAAAAAMAAwC3AAAA/AIAAAAA&#10;"/>
                      <v:oval id="Oval 1778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45xgAAAN4AAAAPAAAAZHJzL2Rvd25yZXYueG1sRI9Pa8JA&#10;FMTvhX6H5RV6qxuN/4iuIpWCPfRg1Psj+0yC2bch+xrTb98VCj0OM/MbZr0dXKN66kLt2cB4lIAi&#10;LrytuTRwPn28LUEFQbbYeCYDPxRgu3l+WmNm/Z2P1OdSqgjhkKGBSqTNtA5FRQ7DyLfE0bv6zqFE&#10;2ZXadniPcNfoSZLMtcOa40KFLb1XVNzyb2dgX+7yea9TmaXX/UFmt8vXZzo25vVl2K1ACQ3yH/5r&#10;H6yByXSRLuBxJ14BvfkFAAD//wMAUEsBAi0AFAAGAAgAAAAhANvh9svuAAAAhQEAABMAAAAAAAAA&#10;AAAAAAAAAAAAAFtDb250ZW50X1R5cGVzXS54bWxQSwECLQAUAAYACAAAACEAWvQsW78AAAAVAQAA&#10;CwAAAAAAAAAAAAAAAAAfAQAAX3JlbHMvLnJlbHNQSwECLQAUAAYACAAAACEAtwBOOcYAAADeAAAA&#10;DwAAAAAAAAAAAAAAAAAHAgAAZHJzL2Rvd25yZXYueG1sUEsFBgAAAAADAAMAtwAAAPoCAAAAAA==&#10;"/>
                      <w10:anchorlock/>
                    </v:group>
                  </w:pict>
                </mc:Fallback>
              </mc:AlternateContent>
            </w:r>
          </w:p>
        </w:tc>
        <w:tc>
          <w:tcPr>
            <w:tcW w:w="2324" w:type="dxa"/>
          </w:tcPr>
          <w:p w14:paraId="0182EAAC" w14:textId="77777777" w:rsidR="00FF5EBA" w:rsidRDefault="00FF5EBA" w:rsidP="00E04BFC">
            <w:pPr>
              <w:ind w:left="252" w:hanging="252"/>
              <w:rPr>
                <w:rFonts w:ascii="Arial" w:hAnsi="Arial" w:cs="Arial"/>
                <w:sz w:val="20"/>
                <w:szCs w:val="20"/>
              </w:rPr>
            </w:pPr>
          </w:p>
        </w:tc>
      </w:tr>
      <w:tr w:rsidR="00FF5EBA" w14:paraId="5A440D51" w14:textId="77777777" w:rsidTr="00E04BFC">
        <w:trPr>
          <w:trHeight w:val="895"/>
        </w:trPr>
        <w:tc>
          <w:tcPr>
            <w:tcW w:w="2721" w:type="dxa"/>
            <w:vMerge/>
          </w:tcPr>
          <w:p w14:paraId="1C5F6A84" w14:textId="77777777" w:rsidR="00FF5EBA" w:rsidRDefault="00FF5EBA" w:rsidP="00E04BFC">
            <w:pPr>
              <w:ind w:left="612" w:hanging="540"/>
              <w:rPr>
                <w:rFonts w:ascii="Arial" w:hAnsi="Arial" w:cs="Arial"/>
                <w:bCs/>
                <w:sz w:val="20"/>
                <w:szCs w:val="20"/>
              </w:rPr>
            </w:pPr>
          </w:p>
        </w:tc>
        <w:tc>
          <w:tcPr>
            <w:tcW w:w="3317" w:type="dxa"/>
          </w:tcPr>
          <w:p w14:paraId="13860004" w14:textId="77777777" w:rsidR="00FF5EBA" w:rsidRDefault="00FF5EBA" w:rsidP="00E04BFC">
            <w:pPr>
              <w:ind w:left="732" w:hanging="732"/>
              <w:rPr>
                <w:rFonts w:ascii="Arial" w:hAnsi="Arial" w:cs="Arial"/>
                <w:sz w:val="20"/>
                <w:szCs w:val="20"/>
              </w:rPr>
            </w:pPr>
            <w:r>
              <w:rPr>
                <w:rFonts w:ascii="Arial" w:hAnsi="Arial" w:cs="Arial"/>
                <w:sz w:val="20"/>
                <w:szCs w:val="20"/>
              </w:rPr>
              <w:t>1.1.2     The vision and mission reflect the latest international trends in education</w:t>
            </w:r>
          </w:p>
        </w:tc>
        <w:tc>
          <w:tcPr>
            <w:tcW w:w="3714" w:type="dxa"/>
          </w:tcPr>
          <w:p w14:paraId="16BB622D" w14:textId="77777777" w:rsidR="00FF5EBA" w:rsidRDefault="00FF5EBA" w:rsidP="00E04BFC">
            <w:pPr>
              <w:rPr>
                <w:rFonts w:ascii="Arial" w:hAnsi="Arial" w:cs="Arial"/>
                <w:sz w:val="20"/>
                <w:szCs w:val="20"/>
              </w:rPr>
            </w:pPr>
            <w:r>
              <w:rPr>
                <w:rFonts w:ascii="Arial" w:hAnsi="Arial" w:cs="Arial"/>
                <w:sz w:val="20"/>
                <w:szCs w:val="20"/>
              </w:rPr>
              <w:t>The vision and mission statements; Corporate/Strategic Plan; handbook of the institution; governing board/academic board meeting minutes; planning policy, framework; involvement of staff in the university plans.</w:t>
            </w:r>
          </w:p>
        </w:tc>
        <w:tc>
          <w:tcPr>
            <w:tcW w:w="2324" w:type="dxa"/>
          </w:tcPr>
          <w:p w14:paraId="2DB20378" w14:textId="77777777" w:rsidR="00FF5EBA" w:rsidRDefault="00FF5EBA" w:rsidP="00E04BFC">
            <w:pPr>
              <w:rPr>
                <w:rFonts w:ascii="Arial" w:hAnsi="Arial" w:cs="Arial"/>
                <w:b/>
                <w:sz w:val="20"/>
                <w:szCs w:val="20"/>
              </w:rPr>
            </w:pPr>
          </w:p>
          <w:p w14:paraId="213BEDBF" w14:textId="77777777" w:rsidR="00FF5EBA" w:rsidRDefault="00FF5EBA" w:rsidP="00E04BFC">
            <w:pPr>
              <w:rPr>
                <w:rFonts w:ascii="Arial" w:hAnsi="Arial" w:cs="Arial"/>
                <w:b/>
                <w:sz w:val="20"/>
                <w:szCs w:val="20"/>
              </w:rPr>
            </w:pPr>
            <w:r>
              <w:rPr>
                <w:rFonts w:ascii="Arial" w:hAnsi="Arial" w:cs="Arial"/>
                <w:b/>
                <w:sz w:val="20"/>
                <w:szCs w:val="20"/>
              </w:rPr>
              <w:t>0      1   2    3     4</w:t>
            </w:r>
          </w:p>
          <w:p w14:paraId="131C7DBC"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6C81069" wp14:editId="442A4FF4">
                      <wp:extent cx="1028700" cy="342900"/>
                      <wp:effectExtent l="8255" t="0" r="10795" b="3175"/>
                      <wp:docPr id="24732" name="Canvas 247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727" name="Oval 1777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8" name="Oval 1777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9" name="Oval 1777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30" name="Oval 1777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31" name="Oval 1777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193240D" id="Canvas 2473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aOwgIAAK4PAAAOAAAAZHJzL2Uyb0RvYy54bWzsV1tv0zAUfkfiP1h+Z2mz3hYtnaaOAdJg&#10;kwa8nzpOYuHYwXabjl/PsZONrBtC4rIJKX1Ij32cz+fy+eT4+GRXSbLlxgqtUjo+GFHCFdOZUEVK&#10;P308f7WgxDpQGUiteEpvuKUny5cvjps64bEutcy4IQiibNLUKS2dq5MosqzkFdgDXXOFylybChwO&#10;TRFlBhpEr2QUj0azqNEmq41m3FqcPWuVdBnw85wzd5nnljsiU4q2ufA04bn2z2h5DElhoC4F68yA&#10;37CiAqFw0zuoM3BANkY8gKoEM9rq3B0wXUU6zwXjwQf0Zjza82YFags2OMMwOrcGovQXcdeFt1vp&#10;cyElRiNC9MTP+f8G88NxsqkxO7a+y5P9s/2vS6h5cMsm7MP2yhCRpTSezOM5JQoq5MnlFiQZz+fz&#10;2KfI748Lr+sr44219YVmXyxRelWCKvipMbopOWRo19ivRyd6L/iBxVfJunmvMwSHjdMhW7vcVCSX&#10;ov7sX/TQmBGyC/S4wanx5HDUcYTvHGGo6eYIu6ePIPFYHqE21r3huiJeSCmXCG+9t5DA9sI6b96P&#10;VcEdLUXmwx8GplivpCHof0rPwy94hF73l0lFmpQeTeNpQL6ns32IUfg9BmH0RmVoDSQ+dK872YGQ&#10;rYxWStXF0oevTcNaZzcYSqPbo4RHH4VSm2+UNHiMUmq/bsBwSuQ7hek4Gk8m/tyFwWQ6j3Fg+pp1&#10;XwOKIVRKHSWtuHLtWd3URhQl7tRmSelTTGEuQjB9elurOmORqU9IWSxwe5Q9fBbKxvFihmQl93gJ&#10;ycDbgbdYIrqC2Cu1Rw94O3kW3oaiMPA2fBWGenvbyP20RThEquzV2+mT8Pat//g82izMFtPFUHnb&#10;vmZg8K8ZjDTaY/DsXzPYd3ldaxs6sqHe/u/1NtzT8I4W/OgusP7W2R+j3L9mL78D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wdCWjs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1777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bzxQAAAN4AAAAPAAAAZHJzL2Rvd25yZXYueG1sRI9Pi8Iw&#10;FMTvC36H8ARva2pdVqlGEWGh4mX9c/H22jzbYPNSmqzWb28WFvY4zMxvmOW6t424U+eNYwWTcQKC&#10;uHTacKXgfPp6n4PwAVlj45gUPMnDejV4W2Km3YMPdD+GSkQI+wwV1CG0mZS+rMmiH7uWOHpX11kM&#10;UXaV1B0+Itw2Mk2ST2nRcFyosaVtTeXt+GMV7L53Fqkwe1tM8/yQXPYGr4VSo2G/WYAI1If/8F87&#10;1wrSj1k6g9878QrI1QsAAP//AwBQSwECLQAUAAYACAAAACEA2+H2y+4AAACFAQAAEwAAAAAAAAAA&#10;AAAAAAAAAAAAW0NvbnRlbnRfVHlwZXNdLnhtbFBLAQItABQABgAIAAAAIQBa9CxbvwAAABUBAAAL&#10;AAAAAAAAAAAAAAAAAB8BAABfcmVscy8ucmVsc1BLAQItABQABgAIAAAAIQD6cKbzxQAAAN4AAAAP&#10;AAAAAAAAAAAAAAAAAAcCAABkcnMvZG93bnJldi54bWxQSwUGAAAAAAMAAwC3AAAA+QIAAAAA&#10;"/>
                      <v:oval id="Oval 1777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KBwgAAAN4AAAAPAAAAZHJzL2Rvd25yZXYueG1sRE/LisIw&#10;FN0L8w/hCu40tQ7OUI0yCELFjY/ZzO62ubbB5qY0UevfTxaCy8N5L9e9bcSdOm8cK5hOEhDEpdOG&#10;KwW/5+34G4QPyBobx6TgSR7Wq4/BEjPtHnyk+ylUIoawz1BBHUKbSenLmiz6iWuJI3dxncUQYVdJ&#10;3eEjhttGpkkylxYNx4YaW9rUVF5PN6tgd9hZpMLsbTHL82Pytzd4KZQaDfufBYhAfXiLX+5cK0g/&#10;v9K4N96JV0Cu/gEAAP//AwBQSwECLQAUAAYACAAAACEA2+H2y+4AAACFAQAAEwAAAAAAAAAAAAAA&#10;AAAAAAAAW0NvbnRlbnRfVHlwZXNdLnhtbFBLAQItABQABgAIAAAAIQBa9CxbvwAAABUBAAALAAAA&#10;AAAAAAAAAAAAAB8BAABfcmVscy8ucmVsc1BLAQItABQABgAIAAAAIQCL7zKBwgAAAN4AAAAPAAAA&#10;AAAAAAAAAAAAAAcCAABkcnMvZG93bnJldi54bWxQSwUGAAAAAAMAAwC3AAAA9gIAAAAA&#10;"/>
                      <v:oval id="Oval 1777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caxgAAAN4AAAAPAAAAZHJzL2Rvd25yZXYueG1sRI9Pa8JA&#10;FMTvgt9heYXedNO0aE1dRYRCxIt/evH2kn0mS7NvQ3bV9Nt3BcHjMDO/YebL3jbiSp03jhW8jRMQ&#10;xKXThisFP8fv0ScIH5A1No5JwR95WC6Ggzlm2t14T9dDqESEsM9QQR1Cm0npy5os+rFriaN3dp3F&#10;EGVXSd3hLcJtI9MkmUiLhuNCjS2tayp/DxerYLPbWKTCbG3xnuf75LQ1eC6Uen3pV18gAvXhGX60&#10;c60g/ZimM7jfiVdALv4BAAD//wMAUEsBAi0AFAAGAAgAAAAhANvh9svuAAAAhQEAABMAAAAAAAAA&#10;AAAAAAAAAAAAAFtDb250ZW50X1R5cGVzXS54bWxQSwECLQAUAAYACAAAACEAWvQsW78AAAAVAQAA&#10;CwAAAAAAAAAAAAAAAAAfAQAAX3JlbHMvLnJlbHNQSwECLQAUAAYACAAAACEA5KOXGsYAAADeAAAA&#10;DwAAAAAAAAAAAAAAAAAHAgAAZHJzL2Rvd25yZXYueG1sUEsFBgAAAAADAAMAtwAAAPoCAAAAAA==&#10;"/>
                      <v:oval id="Oval 1777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KjxgAAAN4AAAAPAAAAZHJzL2Rvd25yZXYueG1sRI/NasJA&#10;FIX3hb7DcAvu6sRUrERHKSkVaVemIrq7ZK5JMHMnZCYx+vSdRcHl4fzxLdeDqUVPrassK5iMIxDE&#10;udUVFwr2v1+vcxDOI2usLZOCGzlYr56flphoe+Ud9ZkvRBhhl6CC0vsmkdLlJRl0Y9sQB+9sW4M+&#10;yLaQusVrGDe1jKNoJg1WHB5KbCgtKb9knVHQfZ525j7D6ZBttpgdf6rD9yRVavQyfCxAeBr8I/zf&#10;3moF8fT9LQAEnIACcvUHAAD//wMAUEsBAi0AFAAGAAgAAAAhANvh9svuAAAAhQEAABMAAAAAAAAA&#10;AAAAAAAAAAAAAFtDb250ZW50X1R5cGVzXS54bWxQSwECLQAUAAYACAAAACEAWvQsW78AAAAVAQAA&#10;CwAAAAAAAAAAAAAAAAAfAQAAX3JlbHMvLnJlbHNQSwECLQAUAAYACAAAACEAj41yo8YAAADeAAAA&#10;DwAAAAAAAAAAAAAAAAAHAgAAZHJzL2Rvd25yZXYueG1sUEsFBgAAAAADAAMAtwAAAPoCAAAAAA==&#10;"/>
                      <v:oval id="Oval 1777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PWxgAAAN4AAAAPAAAAZHJzL2Rvd25yZXYueG1sRI9Ba8JA&#10;FITvhf6H5RV6q5uYaiW6iigFe+jBaO+P7DMJZt+G7DOm/75bKPQ4zMw3zGozulYN1IfGs4F0koAi&#10;Lr1tuDJwPr2/LEAFQbbYeiYD3xRgs358WGFu/Z2PNBRSqQjhkKOBWqTLtQ5lTQ7DxHfE0bv43qFE&#10;2Vfa9niPcNfqaZLMtcOG40KNHe1qKq/FzRnYV9tiPuhMZtllf5DZ9evzI0uNeX4at0tQQqP8h//a&#10;B2tg+vqWpfB7J14Bvf4BAAD//wMAUEsBAi0AFAAGAAgAAAAhANvh9svuAAAAhQEAABMAAAAAAAAA&#10;AAAAAAAAAAAAAFtDb250ZW50X1R5cGVzXS54bWxQSwECLQAUAAYACAAAACEAWvQsW78AAAAVAQAA&#10;CwAAAAAAAAAAAAAAAAAfAQAAX3JlbHMvLnJlbHNQSwECLQAUAAYACAAAACEAV6Vz1sYAAADeAAAA&#10;DwAAAAAAAAAAAAAAAAAHAgAAZHJzL2Rvd25yZXYueG1sUEsFBgAAAAADAAMAtwAAAPoCAAAAAA==&#10;"/>
                      <w10:anchorlock/>
                    </v:group>
                  </w:pict>
                </mc:Fallback>
              </mc:AlternateContent>
            </w:r>
          </w:p>
        </w:tc>
        <w:tc>
          <w:tcPr>
            <w:tcW w:w="2324" w:type="dxa"/>
          </w:tcPr>
          <w:p w14:paraId="4710601D" w14:textId="77777777" w:rsidR="00FF5EBA" w:rsidRDefault="00FF5EBA" w:rsidP="00E04BFC">
            <w:pPr>
              <w:rPr>
                <w:rFonts w:ascii="Arial" w:hAnsi="Arial" w:cs="Arial"/>
                <w:b/>
                <w:sz w:val="20"/>
                <w:szCs w:val="20"/>
              </w:rPr>
            </w:pPr>
          </w:p>
        </w:tc>
      </w:tr>
      <w:tr w:rsidR="00FF5EBA" w14:paraId="22BBFF43" w14:textId="77777777" w:rsidTr="00E04BFC">
        <w:trPr>
          <w:trHeight w:val="1628"/>
        </w:trPr>
        <w:tc>
          <w:tcPr>
            <w:tcW w:w="2721" w:type="dxa"/>
            <w:vMerge/>
          </w:tcPr>
          <w:p w14:paraId="7FBFB73C" w14:textId="77777777" w:rsidR="00FF5EBA" w:rsidRDefault="00FF5EBA" w:rsidP="00E04BFC">
            <w:pPr>
              <w:ind w:left="612" w:hanging="540"/>
              <w:rPr>
                <w:rFonts w:ascii="Arial" w:hAnsi="Arial" w:cs="Arial"/>
                <w:bCs/>
                <w:sz w:val="20"/>
                <w:szCs w:val="20"/>
              </w:rPr>
            </w:pPr>
          </w:p>
        </w:tc>
        <w:tc>
          <w:tcPr>
            <w:tcW w:w="3317" w:type="dxa"/>
          </w:tcPr>
          <w:p w14:paraId="78E57EB1" w14:textId="2CC51C4F" w:rsidR="00FF5EBA" w:rsidRDefault="00FF5EBA" w:rsidP="00E04BFC">
            <w:pPr>
              <w:ind w:left="732" w:hanging="732"/>
              <w:rPr>
                <w:rFonts w:ascii="Arial" w:hAnsi="Arial" w:cs="Arial"/>
                <w:sz w:val="20"/>
                <w:szCs w:val="20"/>
              </w:rPr>
            </w:pPr>
            <w:r>
              <w:rPr>
                <w:rFonts w:ascii="Arial" w:hAnsi="Arial" w:cs="Arial"/>
                <w:sz w:val="20"/>
                <w:szCs w:val="20"/>
              </w:rPr>
              <w:t>1.1.3     The vision and mission are made known to all stakeholders</w:t>
            </w:r>
            <w:r w:rsidR="00BD3F8A">
              <w:rPr>
                <w:rFonts w:ascii="Arial" w:hAnsi="Arial" w:cs="Arial"/>
                <w:sz w:val="20"/>
                <w:szCs w:val="20"/>
              </w:rPr>
              <w:t>.</w:t>
            </w:r>
          </w:p>
        </w:tc>
        <w:tc>
          <w:tcPr>
            <w:tcW w:w="3714" w:type="dxa"/>
          </w:tcPr>
          <w:p w14:paraId="173A3CEC" w14:textId="77777777" w:rsidR="00FF5EBA" w:rsidRDefault="00FF5EBA" w:rsidP="00E04BFC">
            <w:pPr>
              <w:rPr>
                <w:rFonts w:ascii="Arial" w:hAnsi="Arial" w:cs="Arial"/>
                <w:sz w:val="20"/>
                <w:szCs w:val="20"/>
              </w:rPr>
            </w:pPr>
            <w:r>
              <w:rPr>
                <w:rFonts w:ascii="Arial" w:hAnsi="Arial" w:cs="Arial"/>
                <w:sz w:val="20"/>
                <w:szCs w:val="20"/>
              </w:rPr>
              <w:t>Handbook, brochures; other advocacy materials of the institution; circulation to all stakeholders through minutes, website, materials etc., interaction with staff, students and other stakeholders.</w:t>
            </w:r>
          </w:p>
        </w:tc>
        <w:tc>
          <w:tcPr>
            <w:tcW w:w="2324" w:type="dxa"/>
          </w:tcPr>
          <w:p w14:paraId="303FDD83" w14:textId="77777777" w:rsidR="00FF5EBA" w:rsidRDefault="00FF5EBA" w:rsidP="00E04BFC">
            <w:pPr>
              <w:rPr>
                <w:rFonts w:ascii="Arial" w:hAnsi="Arial" w:cs="Arial"/>
                <w:b/>
                <w:sz w:val="20"/>
                <w:szCs w:val="20"/>
              </w:rPr>
            </w:pPr>
          </w:p>
          <w:p w14:paraId="1D21B1C6" w14:textId="77777777" w:rsidR="00FF5EBA" w:rsidRDefault="00FF5EBA" w:rsidP="00E04BFC">
            <w:pPr>
              <w:rPr>
                <w:rFonts w:ascii="Arial" w:hAnsi="Arial" w:cs="Arial"/>
                <w:b/>
                <w:sz w:val="20"/>
                <w:szCs w:val="20"/>
              </w:rPr>
            </w:pPr>
            <w:r>
              <w:rPr>
                <w:rFonts w:ascii="Arial" w:hAnsi="Arial" w:cs="Arial"/>
                <w:b/>
                <w:sz w:val="20"/>
                <w:szCs w:val="20"/>
              </w:rPr>
              <w:t>0      1   2    3     4</w:t>
            </w:r>
          </w:p>
          <w:p w14:paraId="30ADC1D6"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264A2C3E" wp14:editId="06900FE2">
                      <wp:extent cx="1028700" cy="342900"/>
                      <wp:effectExtent l="8255" t="3810" r="10795" b="0"/>
                      <wp:docPr id="24726" name="Canvas 247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721" name="Oval 1776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2" name="Oval 1776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3" name="Oval 1776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4" name="Oval 1776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5" name="Oval 1776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40B547" id="Canvas 2472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xNvQIAAK4PAAAOAAAAZHJzL2Uyb0RvYy54bWzsV1tv0zAUfkfiP1h+Z2my3hYtnaaOAtJg&#10;kwa8u46TWDi2sd2m3a/n2MlGRoeQuGxCSh/SYx/n87l8Pjk+PdvVAm2ZsVzJDMdHI4yYpCrnsszw&#10;p4+rV3OMrCMyJ0JJluE9s/hs8fLFaaNTlqhKiZwZBCDSpo3OcOWcTqPI0orVxB4pzSQoC2Vq4mBo&#10;yig3pAH0WkTJaDSNGmVybRRl1sLsRavEi4BfFIy6q6KwzCGRYbDNhacJz7V/RotTkpaG6IrTzgzy&#10;G1bUhEvY9B7qgjiCNoYfQNWcGmVV4Y6oqiNVFJyy4AN4E49+8GZJ5JbY4AyF6NwZCNJfxF2X3m6p&#10;VlwIiEYE6Kmf8/8N5IfBZKMhO1bf58n+2f43FdEsuGVT+mF7bRDPM5yMZ0mMkSQ18ORqSwSKZ7Pp&#10;xKfI7w8Lb/S18cZafanoF4ukWlZEluzcGNVUjORgV+zXgxO9F/zAwqto3bxXOYCTjVMhW7vC1KgQ&#10;XH/2L3poyAjaBXrsYSoeH486jrCdQxQ03RyiD/QRST2WR9DGujdM1cgLGWYC4K33lqRke2mdN+/7&#10;quCOEjz34Q8DU66XwiDwP8Or8Asegdf9ZUKiJsMnk2QSkB/obB9iFH6PQRi1kTlYQ1Ifuted7AgX&#10;rQxWCtnF0oevTcNa5XsIpVHtUYKjD0KlzC1GDRyjDNuvG2IYRuKdhHScxOOxP3dhMJ7MEhiYvmbd&#10;1xBJASrDDqNWXLr2rG604WUFO7VZkuocUljwEEyf3taqzlhg6hNSNjmg7PRZKJsk8ymQFT3gJUkH&#10;3g68hRLRFcReqT0+4O3sWXgbisLA2/BVGOrtXSP38xZhfMDb+ZPw9q3/+DzaLEznk/lQedu+ZmDw&#10;rxk8OWDwyb9msO/yutY2dGRDvf3f6224p8EdLfjRXWD9rbM/Brl/zV58Aw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C9HDE2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776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ZscxQAAAN4AAAAPAAAAZHJzL2Rvd25yZXYueG1sRI9Pi8Iw&#10;FMTvC36H8ARva2pdVqlGEWGh4mX9c/H22jzbYPNSmqzWb28WFvY4zMxvmOW6t424U+eNYwWTcQKC&#10;uHTacKXgfPp6n4PwAVlj45gUPMnDejV4W2Km3YMPdD+GSkQI+wwV1CG0mZS+rMmiH7uWOHpX11kM&#10;UXaV1B0+Itw2Mk2ST2nRcFyosaVtTeXt+GMV7L53Fqkwe1tM8/yQXPYGr4VSo2G/WYAI1If/8F87&#10;1wrSj1k6gd878QrI1QsAAP//AwBQSwECLQAUAAYACAAAACEA2+H2y+4AAACFAQAAEwAAAAAAAAAA&#10;AAAAAAAAAAAAW0NvbnRlbnRfVHlwZXNdLnhtbFBLAQItABQABgAIAAAAIQBa9CxbvwAAABUBAAAL&#10;AAAAAAAAAAAAAAAAAB8BAABfcmVscy8ucmVsc1BLAQItABQABgAIAAAAIQAa1ZscxQAAAN4AAAAP&#10;AAAAAAAAAAAAAAAAAAcCAABkcnMvZG93bnJldi54bWxQSwUGAAAAAAMAAwC3AAAA+QIAAAAA&#10;"/>
                      <v:oval id="Oval 1776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VrxQAAAN4AAAAPAAAAZHJzL2Rvd25yZXYueG1sRI9Ba8JA&#10;FITvhf6H5RV6q5umUiW6SikIES8avXh7yT6Tpdm3Ibtq/PeuIPQ4zMw3zHw52FZcqPfGsYLPUQKC&#10;uHLacK3gsF99TEH4gKyxdUwKbuRhuXh9mWOm3ZV3dClCLSKEfYYKmhC6TEpfNWTRj1xHHL2T6y2G&#10;KPta6h6vEW5bmSbJt7RoOC402NFvQ9VfcbYK1tu1RSrNxpZfeb5LjhuDp1Kp97fhZwYi0BD+w892&#10;rhWk40mawuNOvAJycQcAAP//AwBQSwECLQAUAAYACAAAACEA2+H2y+4AAACFAQAAEwAAAAAAAAAA&#10;AAAAAAAAAAAAW0NvbnRlbnRfVHlwZXNdLnhtbFBLAQItABQABgAIAAAAIQBa9CxbvwAAABUBAAAL&#10;AAAAAAAAAAAAAAAAAB8BAABfcmVscy8ucmVsc1BLAQItABQABgAIAAAAIQDqBwVrxQAAAN4AAAAP&#10;AAAAAAAAAAAAAAAAAAcCAABkcnMvZG93bnJldi54bWxQSwUGAAAAAAMAAwC3AAAA+QIAAAAA&#10;"/>
                      <v:oval id="Oval 1776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DwxQAAAN4AAAAPAAAAZHJzL2Rvd25yZXYueG1sRI9Pi8Iw&#10;FMTvC36H8ARva2pdVqlGEUGoeFn/XLy9Ns822LyUJmr3228WFvY4zMxvmOW6t414UueNYwWTcQKC&#10;uHTacKXgct69z0H4gKyxcUwKvsnDejV4W2Km3YuP9DyFSkQI+wwV1CG0mZS+rMmiH7uWOHo311kM&#10;UXaV1B2+Itw2Mk2ST2nRcFyosaVtTeX99LAK9l97i1SYgy2meX5MrgeDt0Kp0bDfLEAE6sN/+K+d&#10;awXpxyydwu+deAXk6gcAAP//AwBQSwECLQAUAAYACAAAACEA2+H2y+4AAACFAQAAEwAAAAAAAAAA&#10;AAAAAAAAAAAAW0NvbnRlbnRfVHlwZXNdLnhtbFBLAQItABQABgAIAAAAIQBa9CxbvwAAABUBAAAL&#10;AAAAAAAAAAAAAAAAAB8BAABfcmVscy8ucmVsc1BLAQItABQABgAIAAAAIQCFS6DwxQAAAN4AAAAP&#10;AAAAAAAAAAAAAAAAAAcCAABkcnMvZG93bnJldi54bWxQSwUGAAAAAAMAAwC3AAAA+QIAAAAA&#10;"/>
                      <v:oval id="Oval 1776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J9xwAAAN4AAAAPAAAAZHJzL2Rvd25yZXYueG1sRI9Ba8JA&#10;FITvQv/D8gq9mY0hqKRuQrG0SD0ZS2lvj+xrEpp9G7Krpv56VxA8DjPzDbMqRtOJIw2utaxgFsUg&#10;iCurW64VfO7fpksQziNr7CyTgn9yUOQPkxVm2p54R8fS1yJA2GWooPG+z6R0VUMGXWR74uD92sGg&#10;D3KopR7wFOCmk0kcz6XBlsNCgz2tG6r+yoNRcHj92ZnzHNOxfN9g+b1tvz5ma6WeHseXZxCeRn8P&#10;39obrSBJF0kK1zvhCsj8AgAA//8DAFBLAQItABQABgAIAAAAIQDb4fbL7gAAAIUBAAATAAAAAAAA&#10;AAAAAAAAAAAAAABbQ29udGVudF9UeXBlc10ueG1sUEsBAi0AFAAGAAgAAAAhAFr0LFu/AAAAFQEA&#10;AAsAAAAAAAAAAAAAAAAAHwEAAF9yZWxzLy5yZWxzUEsBAi0AFAAGAAgAAAAhAHVv4n3HAAAA3gAA&#10;AA8AAAAAAAAAAAAAAAAABwIAAGRycy9kb3ducmV2LnhtbFBLBQYAAAAAAwADALcAAAD7AgAAAAA=&#10;"/>
                      <v:oval id="Oval 1776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IxgAAAN4AAAAPAAAAZHJzL2Rvd25yZXYueG1sRI9BS8NA&#10;FITvgv9heYI3u2liqsRuS7EI9eChab0/sq9JaPZtyD7T9N93BcHjMDPfMMv15Do10hBazwbmswQU&#10;ceVty7WB4+Hj6RVUEGSLnWcycKUA69X93RIL6y+8p7GUWkUIhwINNCJ9oXWoGnIYZr4njt7JDw4l&#10;yqHWdsBLhLtOp0my0A5bjgsN9vTeUHUuf5yBbb0pF6POJM9O253k5++vz2xuzOPDtHkDJTTJf/iv&#10;vbMG0ueXNIffO/EK6NUNAAD//wMAUEsBAi0AFAAGAAgAAAAhANvh9svuAAAAhQEAABMAAAAAAAAA&#10;AAAAAAAAAAAAAFtDb250ZW50X1R5cGVzXS54bWxQSwECLQAUAAYACAAAACEAWvQsW78AAAAVAQAA&#10;CwAAAAAAAAAAAAAAAAAfAQAAX3JlbHMvLnJlbHNQSwECLQAUAAYACAAAACEArUfjCMYAAADeAAAA&#10;DwAAAAAAAAAAAAAAAAAHAgAAZHJzL2Rvd25yZXYueG1sUEsFBgAAAAADAAMAtwAAAPoCAAAAAA==&#10;"/>
                      <w10:anchorlock/>
                    </v:group>
                  </w:pict>
                </mc:Fallback>
              </mc:AlternateContent>
            </w:r>
          </w:p>
        </w:tc>
        <w:tc>
          <w:tcPr>
            <w:tcW w:w="2324" w:type="dxa"/>
          </w:tcPr>
          <w:p w14:paraId="14F1FE78" w14:textId="77777777" w:rsidR="00FF5EBA" w:rsidRDefault="00FF5EBA" w:rsidP="00E04BFC">
            <w:pPr>
              <w:rPr>
                <w:rFonts w:ascii="Arial" w:hAnsi="Arial" w:cs="Arial"/>
                <w:b/>
                <w:sz w:val="20"/>
                <w:szCs w:val="20"/>
              </w:rPr>
            </w:pPr>
          </w:p>
        </w:tc>
      </w:tr>
      <w:tr w:rsidR="00FF5EBA" w14:paraId="2135E358" w14:textId="77777777" w:rsidTr="00E04BFC">
        <w:trPr>
          <w:trHeight w:val="895"/>
        </w:trPr>
        <w:tc>
          <w:tcPr>
            <w:tcW w:w="2721" w:type="dxa"/>
            <w:vMerge/>
          </w:tcPr>
          <w:p w14:paraId="213C73A0" w14:textId="77777777" w:rsidR="00FF5EBA" w:rsidRDefault="00FF5EBA" w:rsidP="00E04BFC">
            <w:pPr>
              <w:ind w:left="612" w:hanging="540"/>
              <w:rPr>
                <w:rFonts w:ascii="Arial" w:hAnsi="Arial" w:cs="Arial"/>
                <w:bCs/>
                <w:sz w:val="20"/>
                <w:szCs w:val="20"/>
              </w:rPr>
            </w:pPr>
          </w:p>
        </w:tc>
        <w:tc>
          <w:tcPr>
            <w:tcW w:w="3317" w:type="dxa"/>
          </w:tcPr>
          <w:p w14:paraId="272C8323" w14:textId="77777777" w:rsidR="00FF5EBA" w:rsidRDefault="00FF5EBA" w:rsidP="00E04BFC">
            <w:pPr>
              <w:ind w:left="732" w:hanging="732"/>
              <w:rPr>
                <w:rFonts w:ascii="Arial" w:hAnsi="Arial" w:cs="Arial"/>
                <w:sz w:val="20"/>
                <w:szCs w:val="20"/>
              </w:rPr>
            </w:pPr>
            <w:r>
              <w:rPr>
                <w:rFonts w:ascii="Arial" w:hAnsi="Arial" w:cs="Arial"/>
                <w:sz w:val="20"/>
                <w:szCs w:val="20"/>
              </w:rPr>
              <w:t>1.1.4     The specific goals and objectives are clearly defined and relevant to the institutional context.</w:t>
            </w:r>
          </w:p>
        </w:tc>
        <w:tc>
          <w:tcPr>
            <w:tcW w:w="3714" w:type="dxa"/>
          </w:tcPr>
          <w:p w14:paraId="71AFB086" w14:textId="77777777" w:rsidR="00FF5EBA" w:rsidRDefault="00FF5EBA" w:rsidP="00E04BFC">
            <w:pPr>
              <w:rPr>
                <w:rFonts w:ascii="Arial" w:hAnsi="Arial" w:cs="Arial"/>
                <w:sz w:val="20"/>
                <w:szCs w:val="20"/>
              </w:rPr>
            </w:pPr>
            <w:r>
              <w:rPr>
                <w:rFonts w:ascii="Arial" w:hAnsi="Arial" w:cs="Arial"/>
                <w:sz w:val="20"/>
                <w:szCs w:val="20"/>
              </w:rPr>
              <w:t xml:space="preserve">Handbook; Corporate/Strategic Plan; brochures; </w:t>
            </w:r>
            <w:proofErr w:type="spellStart"/>
            <w:r>
              <w:rPr>
                <w:rFonts w:ascii="Arial" w:hAnsi="Arial" w:cs="Arial"/>
                <w:sz w:val="20"/>
                <w:szCs w:val="20"/>
              </w:rPr>
              <w:t>programme</w:t>
            </w:r>
            <w:proofErr w:type="spellEnd"/>
            <w:r>
              <w:rPr>
                <w:rFonts w:ascii="Arial" w:hAnsi="Arial" w:cs="Arial"/>
                <w:sz w:val="20"/>
                <w:szCs w:val="20"/>
              </w:rPr>
              <w:t xml:space="preserve"> information documents; website</w:t>
            </w:r>
          </w:p>
        </w:tc>
        <w:tc>
          <w:tcPr>
            <w:tcW w:w="2324" w:type="dxa"/>
          </w:tcPr>
          <w:p w14:paraId="7C140A93" w14:textId="77777777" w:rsidR="00FF5EBA" w:rsidRDefault="00FF5EBA" w:rsidP="00E04BFC">
            <w:pPr>
              <w:rPr>
                <w:rFonts w:ascii="Arial" w:hAnsi="Arial" w:cs="Arial"/>
                <w:b/>
                <w:sz w:val="20"/>
                <w:szCs w:val="20"/>
              </w:rPr>
            </w:pPr>
          </w:p>
          <w:p w14:paraId="27E69A05" w14:textId="77777777" w:rsidR="00FF5EBA" w:rsidRDefault="00FF5EBA" w:rsidP="00E04BFC">
            <w:pPr>
              <w:rPr>
                <w:rFonts w:ascii="Arial" w:hAnsi="Arial" w:cs="Arial"/>
                <w:b/>
                <w:sz w:val="20"/>
                <w:szCs w:val="20"/>
              </w:rPr>
            </w:pPr>
            <w:r>
              <w:rPr>
                <w:rFonts w:ascii="Arial" w:hAnsi="Arial" w:cs="Arial"/>
                <w:b/>
                <w:sz w:val="20"/>
                <w:szCs w:val="20"/>
              </w:rPr>
              <w:t>0      1   2    3     4</w:t>
            </w:r>
          </w:p>
          <w:p w14:paraId="54AF8BF4"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5FBDFDE8" wp14:editId="16C29EF3">
                      <wp:extent cx="1028700" cy="342900"/>
                      <wp:effectExtent l="8255" t="0" r="10795" b="3810"/>
                      <wp:docPr id="24720" name="Canvas 247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715" name="Oval 1775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6" name="Oval 1775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7" name="Oval 1776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8" name="Oval 1776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9" name="Oval 1776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C08B3EA" id="Canvas 2472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q2xxwIAAK4PAAAOAAAAZHJzL2Uyb0RvYy54bWzsV1tv0zAUfkfiP1h+Z2lCr9HSaeoYIA02&#10;acC76ziJhWMb2226/XqOnWyk6xASsCGk9CE99nE+n8vnk+Pjk10t0JYZy5XMcHw0wohJqnIuywx/&#10;/nT+ao6RdUTmRCjJMnzDLD5Zvnxx3OiUJapSImcGAYi0aaMzXDmn0yiytGI1sUdKMwnKQpmaOBia&#10;MsoNaQC9FlEyGk2jRplcG0WZtTB71irxMuAXBaPusigsc0hkGGxz4WnCc+2f0fKYpKUhuuK0M4P8&#10;hhU14RI2vYc6I46gjeEHUDWnRllVuCOq6kgVBacs+ADexKMH3qyI3BIbnKEQnTsDQfqLuOvS2y3V&#10;ORcCohEBeurn/H8D+WEw2WjIjtX3ebJ/tv91RTQLbtmUftxeGcTzDCfjWTzBSJIaeHK5JQLFs9lk&#10;7lPk94eF1/rKeGOtvlD0q0VSrSoiS3ZqjGoqRnKwK/brwYneC35g4VW0bj6oHMDJxqmQrV1halQI&#10;rr/4Fz00ZATtAj1uYCoevx51HGE7hyhoujlE9/QRST2WR9DGurdM1cgLGWYC4K33lqRke2GdN+/H&#10;quCOEjz34Q8DU65XwiDwP8Pn4Rc8Aq/7y4RETYYXk2QSkPd0tg8xCr/HIIzayBysIakP3ZtOdoSL&#10;VgYrhexi6cPXpmGt8hsIpVHtUYKjD0KlzC1GDRyjDNtvG2IYRuK9hHQs4vHYn7swGE9mCQxMX7Pu&#10;a4ikAJVhh1Errlx7Vjfa8LKCndosSXUKKSx4CKZPb2tVZyww9RkpOz2g7OKfUDZJ5lMgK9rjJUkH&#10;3g68hRLRFcReqZ095O00VLq9yvkcpTYUhYG34asw1Nu7Ru7nLQI0lPstwjR88p+ct+/8x+fRZmE6&#10;n8yHytv2NQODf83gxQGDk6fuGHyX17W2oSMb6u3/Xm/DPQ3uaMGP7gLrb539Mcj9a/byOwA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DTVq2x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775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eixgAAAN4AAAAPAAAAZHJzL2Rvd25yZXYueG1sRI9Ba8JA&#10;FITvhf6H5RW81Y1Wa0ldpQiFiBeNXry9ZJ/J0uzbkF01/ntXEHocZuYbZr7sbSMu1HnjWMFomIAg&#10;Lp02XCk47H/fv0D4gKyxcUwKbuRhuXh9mWOq3ZV3dMlDJSKEfYoK6hDaVEpf1mTRD11LHL2T6yyG&#10;KLtK6g6vEW4bOU6ST2nRcFyosaVVTeVffrYK1tu1RSrMxhYfWbZLjhuDp0KpwVv/8w0iUB/+w892&#10;phWMJ7PRFB534hWQizsAAAD//wMAUEsBAi0AFAAGAAgAAAAhANvh9svuAAAAhQEAABMAAAAAAAAA&#10;AAAAAAAAAAAAAFtDb250ZW50X1R5cGVzXS54bWxQSwECLQAUAAYACAAAACEAWvQsW78AAAAVAQAA&#10;CwAAAAAAAAAAAAAAAAAfAQAAX3JlbHMvLnJlbHNQSwECLQAUAAYACAAAACEAq4JXosYAAADeAAAA&#10;DwAAAAAAAAAAAAAAAAAHAgAAZHJzL2Rvd25yZXYueG1sUEsFBgAAAAADAAMAtwAAAPoCAAAAAA==&#10;"/>
                      <v:oval id="Oval 1775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nVxQAAAN4AAAAPAAAAZHJzL2Rvd25yZXYueG1sRI9Pi8Iw&#10;FMTvwn6H8Ba8aaorKtUoiyBUvPjv4u21ebZhm5fSZLV+eyMs7HGYmd8wy3Vna3Gn1hvHCkbDBARx&#10;4bThUsHlvB3MQfiArLF2TAqe5GG9+ugtMdXuwUe6n0IpIoR9igqqEJpUSl9UZNEPXUMcvZtrLYYo&#10;21LqFh8Rbms5TpKptGg4LlTY0Kai4uf0axXsDjuLlJu9zb+y7Jhc9wZvuVL9z+57ASJQF/7Df+1M&#10;KxhPZqMpvO/EKyBXLwAAAP//AwBQSwECLQAUAAYACAAAACEA2+H2y+4AAACFAQAAEwAAAAAAAAAA&#10;AAAAAAAAAAAAW0NvbnRlbnRfVHlwZXNdLnhtbFBLAQItABQABgAIAAAAIQBa9CxbvwAAABUBAAAL&#10;AAAAAAAAAAAAAAAAAB8BAABfcmVscy8ucmVsc1BLAQItABQABgAIAAAAIQBbUMnVxQAAAN4AAAAP&#10;AAAAAAAAAAAAAAAAAAcCAABkcnMvZG93bnJldi54bWxQSwUGAAAAAAMAAwC3AAAA+QIAAAAA&#10;"/>
                      <v:oval id="Oval 1776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xOxgAAAN4AAAAPAAAAZHJzL2Rvd25yZXYueG1sRI9Ba8JA&#10;FITvQv/D8gq96SZWtKSuoRQKES/G9tLbS/aZLM2+DdmtSf99VxA8DjPzDbPNJ9uJCw3eOFaQLhIQ&#10;xLXThhsFX58f8xcQPiBr7ByTgj/ykO8eZlvMtBu5pMspNCJC2GeooA2hz6T0dUsW/cL1xNE7u8Fi&#10;iHJopB5wjHDbyWWSrKVFw3GhxZ7eW6p/Tr9Wwf64t0iVOdjquSjK5Ptg8Fwp9fQ4vb2CCDSFe/jW&#10;LrSC5WqTbuB6J14BufsHAAD//wMAUEsBAi0AFAAGAAgAAAAhANvh9svuAAAAhQEAABMAAAAAAAAA&#10;AAAAAAAAAAAAAFtDb250ZW50X1R5cGVzXS54bWxQSwECLQAUAAYACAAAACEAWvQsW78AAAAVAQAA&#10;CwAAAAAAAAAAAAAAAAAfAQAAX3JlbHMvLnJlbHNQSwECLQAUAAYACAAAACEANBxsTsYAAADeAAAA&#10;DwAAAAAAAAAAAAAAAAAHAgAAZHJzL2Rvd25yZXYueG1sUEsFBgAAAAADAAMAtwAAAPoCAAAAAA==&#10;"/>
                      <v:oval id="Oval 1776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LFwwAAAN4AAAAPAAAAZHJzL2Rvd25yZXYueG1sRE9Ni8Iw&#10;EL0L/ocwC3uzaUV0qUZZFEX0ZF1Eb0Mz25ZtJqWJ2vXXm4Pg8fG+Z4vO1OJGrassK0iiGARxbnXF&#10;hYKf43rwBcJ5ZI21ZVLwTw4W835vhqm2dz7QLfOFCCHsUlRQet+kUrq8JIMusg1x4H5ta9AH2BZS&#10;t3gP4aaWwzgeS4MVh4YSG1qWlP9lV6PguroczGOMoy7bbDE776vTLlkq9fnRfU9BeOr8W/xyb7WC&#10;4WiShL3hTrgCcv4EAAD//wMAUEsBAi0AFAAGAAgAAAAhANvh9svuAAAAhQEAABMAAAAAAAAAAAAA&#10;AAAAAAAAAFtDb250ZW50X1R5cGVzXS54bWxQSwECLQAUAAYACAAAACEAWvQsW78AAAAVAQAACwAA&#10;AAAAAAAAAAAAAAAfAQAAX3JlbHMvLnJlbHNQSwECLQAUAAYACAAAACEAOk4ixcMAAADeAAAADwAA&#10;AAAAAAAAAAAAAAAHAgAAZHJzL2Rvd25yZXYueG1sUEsFBgAAAAADAAMAtwAAAPcCAAAAAA==&#10;"/>
                      <v:oval id="Oval 1776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OwxwAAAN4AAAAPAAAAZHJzL2Rvd25yZXYueG1sRI9Ba8JA&#10;FITvQv/D8gq91U1MtW3qKlIR7KGHpnp/ZJ9JMPs2ZF9j/PfdQsHjMDPfMMv16Fo1UB8azwbSaQKK&#10;uPS24crA4Xv3+AIqCLLF1jMZuFKA9epussTc+gt/0VBIpSKEQ44GapEu1zqUNTkMU98RR+/ke4cS&#10;ZV9p2+Mlwl2rZ0my0A4bjgs1dvReU3kufpyBbbUpFoPOZJ6dtnuZn4+fH1lqzMP9uHkDJTTKLfzf&#10;3lsDs6fn9BX+7sQroFe/AAAA//8DAFBLAQItABQABgAIAAAAIQDb4fbL7gAAAIUBAAATAAAAAAAA&#10;AAAAAAAAAAAAAABbQ29udGVudF9UeXBlc10ueG1sUEsBAi0AFAAGAAgAAAAhAFr0LFu/AAAAFQEA&#10;AAsAAAAAAAAAAAAAAAAAHwEAAF9yZWxzLy5yZWxzUEsBAi0AFAAGAAgAAAAhAOJmI7DHAAAA3gAA&#10;AA8AAAAAAAAAAAAAAAAABwIAAGRycy9kb3ducmV2LnhtbFBLBQYAAAAAAwADALcAAAD7AgAAAAA=&#10;"/>
                      <w10:anchorlock/>
                    </v:group>
                  </w:pict>
                </mc:Fallback>
              </mc:AlternateContent>
            </w:r>
          </w:p>
        </w:tc>
        <w:tc>
          <w:tcPr>
            <w:tcW w:w="2324" w:type="dxa"/>
          </w:tcPr>
          <w:p w14:paraId="6D98FD2F" w14:textId="77777777" w:rsidR="00FF5EBA" w:rsidRDefault="00FF5EBA" w:rsidP="00E04BFC">
            <w:pPr>
              <w:rPr>
                <w:rFonts w:ascii="Arial" w:hAnsi="Arial" w:cs="Arial"/>
                <w:b/>
                <w:sz w:val="20"/>
                <w:szCs w:val="20"/>
              </w:rPr>
            </w:pPr>
          </w:p>
        </w:tc>
      </w:tr>
      <w:tr w:rsidR="00FF5EBA" w14:paraId="73C7B2B6" w14:textId="77777777" w:rsidTr="00E04BFC">
        <w:trPr>
          <w:trHeight w:val="1494"/>
        </w:trPr>
        <w:tc>
          <w:tcPr>
            <w:tcW w:w="2721" w:type="dxa"/>
            <w:vMerge w:val="restart"/>
          </w:tcPr>
          <w:p w14:paraId="2B5F76C5" w14:textId="77777777" w:rsidR="00FF5EBA" w:rsidRDefault="00FF5EBA" w:rsidP="00E04BFC">
            <w:pPr>
              <w:ind w:left="612" w:hanging="540"/>
              <w:rPr>
                <w:rFonts w:ascii="Arial" w:hAnsi="Arial" w:cs="Arial"/>
                <w:bCs/>
                <w:sz w:val="20"/>
                <w:szCs w:val="20"/>
              </w:rPr>
            </w:pPr>
            <w:r>
              <w:rPr>
                <w:rFonts w:ascii="Arial" w:hAnsi="Arial" w:cs="Arial"/>
                <w:bCs/>
                <w:sz w:val="20"/>
                <w:szCs w:val="20"/>
              </w:rPr>
              <w:t>1.2</w:t>
            </w:r>
            <w:r>
              <w:rPr>
                <w:rFonts w:ascii="Arial" w:hAnsi="Arial" w:cs="Arial"/>
                <w:bCs/>
                <w:sz w:val="20"/>
                <w:szCs w:val="20"/>
              </w:rPr>
              <w:tab/>
              <w:t>The mission statement and objectives are regularly reviewed by the institution.</w:t>
            </w:r>
          </w:p>
        </w:tc>
        <w:tc>
          <w:tcPr>
            <w:tcW w:w="3317" w:type="dxa"/>
          </w:tcPr>
          <w:p w14:paraId="085C2834" w14:textId="77777777" w:rsidR="00FF5EBA" w:rsidRDefault="00FF5EBA" w:rsidP="00E04BFC">
            <w:pPr>
              <w:ind w:left="732" w:hanging="732"/>
              <w:rPr>
                <w:rFonts w:ascii="Arial" w:hAnsi="Arial" w:cs="Arial"/>
                <w:sz w:val="20"/>
                <w:szCs w:val="20"/>
              </w:rPr>
            </w:pPr>
            <w:r>
              <w:rPr>
                <w:rFonts w:ascii="Arial" w:hAnsi="Arial" w:cs="Arial"/>
                <w:sz w:val="20"/>
                <w:szCs w:val="20"/>
              </w:rPr>
              <w:t>1.2.1     The institution has a process in place for obtaining feedback from stakeholders.</w:t>
            </w:r>
          </w:p>
          <w:p w14:paraId="527F150D" w14:textId="77777777" w:rsidR="00FF5EBA" w:rsidRDefault="00FF5EBA" w:rsidP="00E04BFC">
            <w:pPr>
              <w:ind w:left="732" w:hanging="732"/>
              <w:rPr>
                <w:rFonts w:ascii="Arial" w:hAnsi="Arial" w:cs="Arial"/>
                <w:sz w:val="20"/>
                <w:szCs w:val="20"/>
              </w:rPr>
            </w:pPr>
          </w:p>
          <w:p w14:paraId="70577C78" w14:textId="77777777" w:rsidR="00FF5EBA" w:rsidRDefault="00FF5EBA" w:rsidP="00E04BFC">
            <w:pPr>
              <w:ind w:left="732" w:hanging="732"/>
              <w:rPr>
                <w:rFonts w:ascii="Arial" w:hAnsi="Arial" w:cs="Arial"/>
                <w:sz w:val="20"/>
                <w:szCs w:val="20"/>
              </w:rPr>
            </w:pPr>
          </w:p>
        </w:tc>
        <w:tc>
          <w:tcPr>
            <w:tcW w:w="3714" w:type="dxa"/>
          </w:tcPr>
          <w:p w14:paraId="674F053F" w14:textId="77777777" w:rsidR="00FF5EBA" w:rsidRDefault="00FF5EBA" w:rsidP="00E04BFC">
            <w:pPr>
              <w:rPr>
                <w:rFonts w:ascii="Arial" w:hAnsi="Arial" w:cs="Arial"/>
                <w:sz w:val="20"/>
                <w:szCs w:val="20"/>
              </w:rPr>
            </w:pPr>
            <w:r>
              <w:rPr>
                <w:rFonts w:ascii="Arial" w:hAnsi="Arial" w:cs="Arial"/>
                <w:sz w:val="20"/>
                <w:szCs w:val="20"/>
              </w:rPr>
              <w:t>Feedback forms; documented feedback information; database; interaction with stakeholders,</w:t>
            </w:r>
          </w:p>
          <w:p w14:paraId="5D893340" w14:textId="77777777" w:rsidR="00FF5EBA" w:rsidRDefault="00FF5EBA" w:rsidP="00E04BFC">
            <w:pPr>
              <w:rPr>
                <w:rFonts w:ascii="Arial" w:hAnsi="Arial" w:cs="Arial"/>
                <w:sz w:val="20"/>
                <w:szCs w:val="20"/>
              </w:rPr>
            </w:pPr>
            <w:r>
              <w:rPr>
                <w:rFonts w:ascii="Arial" w:hAnsi="Arial" w:cs="Arial"/>
                <w:sz w:val="20"/>
                <w:szCs w:val="20"/>
              </w:rPr>
              <w:t>data on workshops, minutes of various committees dealing with feedback processes.</w:t>
            </w:r>
          </w:p>
        </w:tc>
        <w:tc>
          <w:tcPr>
            <w:tcW w:w="2324" w:type="dxa"/>
          </w:tcPr>
          <w:p w14:paraId="738017A2" w14:textId="77777777" w:rsidR="00FF5EBA" w:rsidRDefault="00FF5EBA" w:rsidP="00E04BFC">
            <w:pPr>
              <w:rPr>
                <w:rFonts w:ascii="Arial" w:hAnsi="Arial" w:cs="Arial"/>
                <w:b/>
                <w:sz w:val="20"/>
                <w:szCs w:val="20"/>
              </w:rPr>
            </w:pPr>
          </w:p>
          <w:p w14:paraId="14178596" w14:textId="77777777" w:rsidR="00FF5EBA" w:rsidRDefault="00FF5EBA" w:rsidP="00E04BFC">
            <w:pPr>
              <w:rPr>
                <w:rFonts w:ascii="Arial" w:hAnsi="Arial" w:cs="Arial"/>
                <w:b/>
                <w:sz w:val="20"/>
                <w:szCs w:val="20"/>
              </w:rPr>
            </w:pPr>
            <w:r>
              <w:rPr>
                <w:rFonts w:ascii="Arial" w:hAnsi="Arial" w:cs="Arial"/>
                <w:b/>
                <w:sz w:val="20"/>
                <w:szCs w:val="20"/>
              </w:rPr>
              <w:t>0      1   2    3     4</w:t>
            </w:r>
          </w:p>
          <w:p w14:paraId="656C75F9"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435898CF" wp14:editId="38EB1072">
                      <wp:extent cx="1028700" cy="342900"/>
                      <wp:effectExtent l="8255" t="0" r="10795" b="3175"/>
                      <wp:docPr id="24714" name="Canvas 24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709" name="Oval 1775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0" name="Oval 1775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1" name="Oval 1775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2" name="Oval 1775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3" name="Oval 1775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0D894CC" id="Canvas 2471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ZHvwIAAK4PAAAOAAAAZHJzL2Uyb0RvYy54bWzsV1tP2zAUfp+0/2D5feRCS0tEilAZ2yQ2&#10;kNj27jpOYs2xPdttCr9+x06AQJkm7QKalDy4x7fP5/L59PjoeNsItGHGciVznOzFGDFJVcFlleMv&#10;n8/ezDGyjsiCCCVZjq+ZxceL16+OWp2xVNVKFMwgAJE2a3WOa+d0FkWW1qwhdk9pJmGyVKYhDrqm&#10;igpDWkBvRJTG8UHUKlNooyizFkZPu0m8CPhlyai7KEvLHBI5Bt1caE1oV76NFkckqwzRNae9GuQ3&#10;tGgIl3DoHdQpcQStDd+Bajg1yqrS7VHVRKosOWXBBrAmiR9ZsyRyQ2wwhoJ3bhUE6S/iriqvt1Rn&#10;XAjwRgTomR/zvy3Eh8FgqyE6Vt/Fyf7Z+Vc10SyYZTP6aXNpEC9ynE5m8SFGkjTAk4sNESiZzaaJ&#10;D5E/HxZe6UvjlbX6XNFvFkm1rIms2Ikxqq0ZKUCvsB6MGGzwHQtb0ar9qAoAJ2unQrS2pWlQKbj+&#10;6jd6aIgI2gZ6XMNQMtmPe46wrUMUZvoxRB/MRyTzWB5BG+veMdUgL+SYCYC33lqSkc25dd7H96uC&#10;OUrwwrs/dEy1WgqDwP4cn4XPewC22OEyIVGb48NpOg3ID+bsECIO31MQRq1lAdAk865728uOcNHJ&#10;cKSQgRCd+7owrFRxDa40qrtKcPVBqJW5waiFa5Rj+31NDMNIfJAQjsNkMvH3LnQm01kKHTOcWQ1n&#10;iKQAlWOHUScuXXdX19rwqoaTuihJdQIhLHlwpg9vp1WvLDD1+SibgEGPKJu+CGXTdH4AZEUPeEmy&#10;kbcjbyFF9AnxPtUmyQ5v91+EtyEpjLwNKX7Mt7eF3E9LhCTd4e3kWXj73v/5PFksHMyn8zHzdkXK&#10;yOBfM3h/h8HTf81gX+X1pW2oyMZ8+7/n2/BOgzdasKN/wPpX57AP8vCZvfgB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l12m&#10;R7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1775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t6xQAAAN4AAAAPAAAAZHJzL2Rvd25yZXYueG1sRI9BawIx&#10;FITvBf9DeIK3mqilratRpCCseKm2F29vN8/d4OZl2aS6/vumUPA4zMw3zHLdu0ZcqQvWs4bJWIEg&#10;Lr2xXGn4/to+v4MIEdlg45k03CnAejV4WmJm/I0PdD3GSiQIhww11DG2mZShrMlhGPuWOHln3zmM&#10;SXaVNB3eEtw1cqrUq3RoOS3U2NJHTeXl+OM07D53Dqmwe1fM8vygTnuL50Lr0bDfLEBE6uMj/N/O&#10;jYbpy5uaw9+ddAXk6hcAAP//AwBQSwECLQAUAAYACAAAACEA2+H2y+4AAACFAQAAEwAAAAAAAAAA&#10;AAAAAAAAAAAAW0NvbnRlbnRfVHlwZXNdLnhtbFBLAQItABQABgAIAAAAIQBa9CxbvwAAABUBAAAL&#10;AAAAAAAAAAAAAAAAAB8BAABfcmVscy8ucmVsc1BLAQItABQABgAIAAAAIQCvFst6xQAAAN4AAAAP&#10;AAAAAAAAAAAAAAAAAAcCAABkcnMvZG93bnJldi54bWxQSwUGAAAAAAMAAwC3AAAA+QIAAAAA&#10;"/>
                      <v:oval id="Oval 1775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fQ6wwAAAN4AAAAPAAAAZHJzL2Rvd25yZXYueG1sRI/NisIw&#10;FIX3wrxDuAPuNFUHlWqUQRAqbrTOZna3zbUN09yUJmp9+8lCcHk4f3zrbW8bcafOG8cKJuMEBHHp&#10;tOFKwc9lP1qC8AFZY+OYFDzJw3bzMVhjqt2Dz3TPQyXiCPsUFdQhtKmUvqzJoh+7ljh6V9dZDFF2&#10;ldQdPuK4beQ0SebSouH4UGNLu5rKv/xmFRxOB4tUmKMtZll2Tn6PBq+FUsPP/nsFIlAf3uFXO9MK&#10;pl+LSQSIOBEF5OYfAAD//wMAUEsBAi0AFAAGAAgAAAAhANvh9svuAAAAhQEAABMAAAAAAAAAAAAA&#10;AAAAAAAAAFtDb250ZW50X1R5cGVzXS54bWxQSwECLQAUAAYACAAAACEAWvQsW78AAAAVAQAACwAA&#10;AAAAAAAAAAAAAAAfAQAAX3JlbHMvLnJlbHNQSwECLQAUAAYACAAAACEAu/X0OsMAAADeAAAADwAA&#10;AAAAAAAAAAAAAAAHAgAAZHJzL2Rvd25yZXYueG1sUEsFBgAAAAADAAMAtwAAAPcCAAAAAA==&#10;"/>
                      <v:oval id="Oval 1775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VGhxQAAAN4AAAAPAAAAZHJzL2Rvd25yZXYueG1sRI9Pi8Iw&#10;FMTvC36H8ARva1pdVqlGEWGh4mX9c/H22jzbYPNSmqzWb28WFvY4zMxvmOW6t424U+eNYwXpOAFB&#10;XDptuFJwPn29z0H4gKyxcUwKnuRhvRq8LTHT7sEHuh9DJSKEfYYK6hDaTEpf1mTRj11LHL2r6yyG&#10;KLtK6g4fEW4bOUmST2nRcFyosaVtTeXt+GMV7L53Fqkwe1tM8/yQXPYGr4VSo2G/WYAI1If/8F87&#10;1womH7M0hd878QrI1QsAAP//AwBQSwECLQAUAAYACAAAACEA2+H2y+4AAACFAQAAEwAAAAAAAAAA&#10;AAAAAAAAAAAAW0NvbnRlbnRfVHlwZXNdLnhtbFBLAQItABQABgAIAAAAIQBa9CxbvwAAABUBAAAL&#10;AAAAAAAAAAAAAAAAAB8BAABfcmVscy8ucmVsc1BLAQItABQABgAIAAAAIQDUuVGhxQAAAN4AAAAP&#10;AAAAAAAAAAAAAAAAAAcCAABkcnMvZG93bnJldi54bWxQSwUGAAAAAAMAAwC3AAAA+QIAAAAA&#10;"/>
                      <v:oval id="Oval 1775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UvxgAAAN4AAAAPAAAAZHJzL2Rvd25yZXYueG1sRI9Ba8JA&#10;FITvQv/D8gredJMgWqKrFEtF9GQqordH9pmEZt+G7Kqxv74rCB6HmfmGmS06U4srta6yrCAeRiCI&#10;c6srLhTsf74HHyCcR9ZYWyYFd3KwmL/1Zphqe+MdXTNfiABhl6KC0vsmldLlJRl0Q9sQB+9sW4M+&#10;yLaQusVbgJtaJlE0lgYrDgslNrQsKf/NLkbB5eu0M39jHHXZao3ZcVsdNvFSqf579zkF4anzr/Cz&#10;vdYKktEkTuBxJ1wBOf8HAAD//wMAUEsBAi0AFAAGAAgAAAAhANvh9svuAAAAhQEAABMAAAAAAAAA&#10;AAAAAAAAAAAAAFtDb250ZW50X1R5cGVzXS54bWxQSwECLQAUAAYACAAAACEAWvQsW78AAAAVAQAA&#10;CwAAAAAAAAAAAAAAAAAfAQAAX3JlbHMvLnJlbHNQSwECLQAUAAYACAAAACEAW6YVL8YAAADeAAAA&#10;DwAAAAAAAAAAAAAAAAAHAgAAZHJzL2Rvd25yZXYueG1sUEsFBgAAAAADAAMAtwAAAPoCAAAAAA==&#10;"/>
                      <v:oval id="Oval 1775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RaxgAAAN4AAAAPAAAAZHJzL2Rvd25yZXYueG1sRI9Ba8JA&#10;FITvhf6H5RV6q5uYaiW6iigFe+jBaO+P7DMJZt+G7DOm/75bKPQ4zMw3zGozulYN1IfGs4F0koAi&#10;Lr1tuDJwPr2/LEAFQbbYeiYD3xRgs358WGFu/Z2PNBRSqQjhkKOBWqTLtQ5lTQ7DxHfE0bv43qFE&#10;2Vfa9niPcNfqaZLMtcOG40KNHe1qKq/FzRnYV9tiPuhMZtllf5DZ9evzI0uNeX4at0tQQqP8h//a&#10;B2tg+vqWZvB7J14Bvf4BAAD//wMAUEsBAi0AFAAGAAgAAAAhANvh9svuAAAAhQEAABMAAAAAAAAA&#10;AAAAAAAAAAAAAFtDb250ZW50X1R5cGVzXS54bWxQSwECLQAUAAYACAAAACEAWvQsW78AAAAVAQAA&#10;CwAAAAAAAAAAAAAAAAAfAQAAX3JlbHMvLnJlbHNQSwECLQAUAAYACAAAACEAg44UWsYAAADeAAAA&#10;DwAAAAAAAAAAAAAAAAAHAgAAZHJzL2Rvd25yZXYueG1sUEsFBgAAAAADAAMAtwAAAPoCAAAAAA==&#10;"/>
                      <w10:anchorlock/>
                    </v:group>
                  </w:pict>
                </mc:Fallback>
              </mc:AlternateContent>
            </w:r>
          </w:p>
        </w:tc>
        <w:tc>
          <w:tcPr>
            <w:tcW w:w="2324" w:type="dxa"/>
          </w:tcPr>
          <w:p w14:paraId="0CF6D14A" w14:textId="77777777" w:rsidR="00FF5EBA" w:rsidRDefault="00FF5EBA" w:rsidP="00E04BFC">
            <w:pPr>
              <w:rPr>
                <w:rFonts w:ascii="Arial" w:hAnsi="Arial" w:cs="Arial"/>
                <w:b/>
                <w:sz w:val="20"/>
                <w:szCs w:val="20"/>
              </w:rPr>
            </w:pPr>
          </w:p>
        </w:tc>
      </w:tr>
      <w:tr w:rsidR="00FF5EBA" w14:paraId="3DD70DD2" w14:textId="77777777" w:rsidTr="00E04BFC">
        <w:trPr>
          <w:trHeight w:val="1493"/>
        </w:trPr>
        <w:tc>
          <w:tcPr>
            <w:tcW w:w="2721" w:type="dxa"/>
            <w:vMerge/>
          </w:tcPr>
          <w:p w14:paraId="4F1FDE1C" w14:textId="77777777" w:rsidR="00FF5EBA" w:rsidRDefault="00FF5EBA" w:rsidP="00E04BFC">
            <w:pPr>
              <w:ind w:left="612" w:hanging="540"/>
              <w:rPr>
                <w:rFonts w:ascii="Arial" w:hAnsi="Arial" w:cs="Arial"/>
                <w:bCs/>
                <w:sz w:val="20"/>
                <w:szCs w:val="20"/>
              </w:rPr>
            </w:pPr>
          </w:p>
        </w:tc>
        <w:tc>
          <w:tcPr>
            <w:tcW w:w="3317" w:type="dxa"/>
          </w:tcPr>
          <w:p w14:paraId="1498CAE4" w14:textId="77777777" w:rsidR="00FF5EBA" w:rsidRDefault="00FF5EBA" w:rsidP="00E04BFC">
            <w:pPr>
              <w:ind w:left="732" w:hanging="732"/>
              <w:rPr>
                <w:rFonts w:ascii="Arial" w:hAnsi="Arial" w:cs="Arial"/>
                <w:sz w:val="20"/>
                <w:szCs w:val="20"/>
              </w:rPr>
            </w:pPr>
            <w:r>
              <w:rPr>
                <w:rFonts w:ascii="Arial" w:hAnsi="Arial" w:cs="Arial"/>
                <w:sz w:val="20"/>
                <w:szCs w:val="20"/>
              </w:rPr>
              <w:t>1.2.2     The feedback is systematically analysed and used by management for decision making.</w:t>
            </w:r>
          </w:p>
        </w:tc>
        <w:tc>
          <w:tcPr>
            <w:tcW w:w="3714" w:type="dxa"/>
          </w:tcPr>
          <w:p w14:paraId="44AC43D3" w14:textId="77777777" w:rsidR="00FF5EBA" w:rsidRDefault="00FF5EBA" w:rsidP="00E04BFC">
            <w:pPr>
              <w:rPr>
                <w:rFonts w:ascii="Arial" w:hAnsi="Arial" w:cs="Arial"/>
                <w:sz w:val="20"/>
                <w:szCs w:val="20"/>
              </w:rPr>
            </w:pPr>
            <w:r>
              <w:rPr>
                <w:rFonts w:ascii="Arial" w:hAnsi="Arial" w:cs="Arial"/>
                <w:sz w:val="20"/>
                <w:szCs w:val="20"/>
              </w:rPr>
              <w:t>Feedback forms, documented feedback information, interaction with stakeholders, data on workshops, minutes of meetings of various committees dealing with feedback processes.</w:t>
            </w:r>
          </w:p>
        </w:tc>
        <w:tc>
          <w:tcPr>
            <w:tcW w:w="2324" w:type="dxa"/>
          </w:tcPr>
          <w:p w14:paraId="1FB2DBEF" w14:textId="77777777" w:rsidR="00FF5EBA" w:rsidRDefault="00FF5EBA" w:rsidP="00E04BFC">
            <w:pPr>
              <w:rPr>
                <w:rFonts w:ascii="Arial" w:hAnsi="Arial" w:cs="Arial"/>
                <w:b/>
                <w:sz w:val="20"/>
                <w:szCs w:val="20"/>
              </w:rPr>
            </w:pPr>
          </w:p>
          <w:p w14:paraId="2BAC10FB" w14:textId="77777777" w:rsidR="00FF5EBA" w:rsidRDefault="00FF5EBA" w:rsidP="00E04BFC">
            <w:pPr>
              <w:rPr>
                <w:rFonts w:ascii="Arial" w:hAnsi="Arial" w:cs="Arial"/>
                <w:b/>
                <w:sz w:val="20"/>
                <w:szCs w:val="20"/>
              </w:rPr>
            </w:pPr>
            <w:r>
              <w:rPr>
                <w:rFonts w:ascii="Arial" w:hAnsi="Arial" w:cs="Arial"/>
                <w:b/>
                <w:sz w:val="20"/>
                <w:szCs w:val="20"/>
              </w:rPr>
              <w:t>0      1   2    3     4</w:t>
            </w:r>
          </w:p>
          <w:p w14:paraId="031426A8"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2CE2B7B0" wp14:editId="10AD9F5A">
                      <wp:extent cx="1028700" cy="342900"/>
                      <wp:effectExtent l="8255" t="0" r="10795" b="635"/>
                      <wp:docPr id="24708" name="Canvas 247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703" name="Oval 1774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04" name="Oval 1774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05" name="Oval 1774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06" name="Oval 1774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07" name="Oval 1774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9768BA4" id="Canvas 2470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82vQIAAK4PAAAOAAAAZHJzL2Uyb0RvYy54bWzsV1tv0zAUfkfiP1h+Z0mz9LJo6TR1DJAG&#10;mzTg3XWcxMKxje023X49x042MjqExGUTUvqQHvs4n8/l88nx8cmuEWjLjOVK5nhyEGPEJFUFl1WO&#10;P308f7XAyDoiCyKUZDm+YRafLF++OG51xhJVK1EwgwBE2qzVOa6d01kUWVqzhtgDpZkEZalMQxwM&#10;TRUVhrSA3ogoieNZ1CpTaKMosxZmzzolXgb8smTUXZalZQ6JHINtLjxNeK79M1oek6wyRNec9maQ&#10;37CiIVzCpvdQZ8QRtDF8D6rh1CirSndAVROpsuSUBR/Am0n8gzcrIrfEBmcoROfOQJD+Iu668nZL&#10;dc6FgGhEgJ75Of/fQn4YTLYasmP1fZ7sn+1/XRPNgls2ox+2VwbxIsdJOo8PMZKkAZ5cbolAk/k8&#10;TX2K/P6w8FpfGW+s1ReKfrFIqlVNZMVOjVFtzUgBdk38enBi8IIfWHgVrdv3qgBwsnEqZGtXmgaV&#10;guvP/kUPDRlBu0CPG5iapIdxzxG2c4iCpp9D9IE+IpnH8gjaWPeGqQZ5IcdMALz13pKMbC+s8+Z9&#10;XxXcUYIXPvxhYKr1ShgE/uf4PPyCR+D1cJmQqM3x0TSZBuQHOjuEiMPvMQijNrIAa0jmQ/e6lx3h&#10;opPBSiH7WPrwdWlYq+IGQmlUd5Tg6INQK3OLUQvHKMf264YYhpF4JyEdR5M09ecuDNLpPIGBGWrW&#10;Qw2RFKBy7DDqxJXrzupGG17VsFOXJalOIYUlD8H06e2s6o0Fpj4hZdM9yk6fhbJJspgBWdEDXpJs&#10;5O3IWygRfUEclNrpHm9nz8LbUBRG3oavwlhv7xq5n7cIsz3ezp+Et2/9x+fRZmG2mC7Gytv1NSOD&#10;f83g+R6DF/+awb7L61vb0JGN9fZ/r7fhngZ3tOBHf4H1t87hGOThNXv5D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PkZjza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774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QxQAAAN4AAAAPAAAAZHJzL2Rvd25yZXYueG1sRI9PawIx&#10;FMTvgt8hPKE3TdRSy2oUKRRWvPjv0tvbzXM3uHlZNqluv31TEHocZuY3zGrTu0bcqQvWs4bpRIEg&#10;Lr2xXGm4nD/H7yBCRDbYeCYNPxRgsx4OVpgZ/+Aj3U+xEgnCIUMNdYxtJmUoa3IYJr4lTt7Vdw5j&#10;kl0lTYePBHeNnCn1Jh1aTgs1tvRRU3k7fTsNu8POIRV274p5nh/V197itdD6ZdRvlyAi9fE//Gzn&#10;RsPsdaHm8HcnXQG5/gUAAP//AwBQSwECLQAUAAYACAAAACEA2+H2y+4AAACFAQAAEwAAAAAAAAAA&#10;AAAAAAAAAAAAW0NvbnRlbnRfVHlwZXNdLnhtbFBLAQItABQABgAIAAAAIQBa9CxbvwAAABUBAAAL&#10;AAAAAAAAAAAAAAAAAB8BAABfcmVscy8ucmVsc1BLAQItABQABgAIAAAAIQDO/vyQxQAAAN4AAAAP&#10;AAAAAAAAAAAAAAAAAAcCAABkcnMvZG93bnJldi54bWxQSwUGAAAAAAMAAwC3AAAA+QIAAAAA&#10;"/>
                      <v:oval id="Oval 1774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TkxQAAAN4AAAAPAAAAZHJzL2Rvd25yZXYueG1sRI9PawIx&#10;FMTvBb9DeAVvNamVKlujiCCsePHfxdvbzXM3dPOybFJdv31TEHocZuY3zHzZu0bcqAvWs4b3kQJB&#10;XHpjudJwPm3eZiBCRDbYeCYNDwqwXAxe5pgZf+cD3Y6xEgnCIUMNdYxtJmUoa3IYRr4lTt7Vdw5j&#10;kl0lTYf3BHeNHCv1KR1aTgs1trSuqfw+/jgN2/3WIRV254qPPD+oy87itdB6+NqvvkBE6uN/+NnO&#10;jYbxZKom8HcnXQG5+AUAAP//AwBQSwECLQAUAAYACAAAACEA2+H2y+4AAACFAQAAEwAAAAAAAAAA&#10;AAAAAAAAAAAAW0NvbnRlbnRfVHlwZXNdLnhtbFBLAQItABQABgAIAAAAIQBa9CxbvwAAABUBAAAL&#10;AAAAAAAAAAAAAAAAAB8BAABfcmVscy8ucmVsc1BLAQItABQABgAIAAAAIQBBF2TkxQAAAN4AAAAP&#10;AAAAAAAAAAAAAAAAAAcCAABkcnMvZG93bnJldi54bWxQSwUGAAAAAAMAAwC3AAAA+QIAAAAA&#10;"/>
                      <v:oval id="Oval 1774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F/xgAAAN4AAAAPAAAAZHJzL2Rvd25yZXYueG1sRI9PawIx&#10;FMTvBb9DeIK3mqj9I6tRpCCseKm2F29vN8/d4OZl2aS6fvumUPA4zMxvmOW6d424UhesZw2TsQJB&#10;XHpjudLw/bV9noMIEdlg45k03CnAejV4WmJm/I0PdD3GSiQIhww11DG2mZShrMlhGPuWOHln3zmM&#10;SXaVNB3eEtw1cqrUm3RoOS3U2NJHTeXl+OM07D53Dqmwe1fM8vygTnuL50Lr0bDfLEBE6uMj/N/O&#10;jYbpy7t6hb876QrI1S8AAAD//wMAUEsBAi0AFAAGAAgAAAAhANvh9svuAAAAhQEAABMAAAAAAAAA&#10;AAAAAAAAAAAAAFtDb250ZW50X1R5cGVzXS54bWxQSwECLQAUAAYACAAAACEAWvQsW78AAAAVAQAA&#10;CwAAAAAAAAAAAAAAAAAfAQAAX3JlbHMvLnJlbHNQSwECLQAUAAYACAAAACEALlvBf8YAAADeAAAA&#10;DwAAAAAAAAAAAAAAAAAHAgAAZHJzL2Rvd25yZXYueG1sUEsFBgAAAAADAAMAtwAAAPoCAAAAAA==&#10;"/>
                      <v:oval id="Oval 1774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XxxgAAAN4AAAAPAAAAZHJzL2Rvd25yZXYueG1sRI9Bi8Iw&#10;FITvwv6H8Ba8aapIlWqUxWVF9GRdFr09mmdbtnkpTdTqrzeC4HGYmW+Y2aI1lbhQ40rLCgb9CARx&#10;ZnXJuYLf/U9vAsJ5ZI2VZVJwIweL+Udnhom2V97RJfW5CBB2CSoovK8TKV1WkEHXtzVx8E62MeiD&#10;bHKpG7wGuKnkMIpiabDksFBgTcuCsv/0bBScv487c49x1KarNaaHbfm3GSyV6n62X1MQnlr/Dr/a&#10;a61gOBpHMTzvhCsg5w8AAAD//wMAUEsBAi0AFAAGAAgAAAAhANvh9svuAAAAhQEAABMAAAAAAAAA&#10;AAAAAAAAAAAAAFtDb250ZW50X1R5cGVzXS54bWxQSwECLQAUAAYACAAAACEAWvQsW78AAAAVAQAA&#10;CwAAAAAAAAAAAAAAAAAfAQAAX3JlbHMvLnJlbHNQSwECLQAUAAYACAAAACEAoUSF8cYAAADeAAAA&#10;DwAAAAAAAAAAAAAAAAAHAgAAZHJzL2Rvd25yZXYueG1sUEsFBgAAAAADAAMAtwAAAPoCAAAAAA==&#10;"/>
                      <v:oval id="Oval 1774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ISExgAAAN4AAAAPAAAAZHJzL2Rvd25yZXYueG1sRI9Pa8JA&#10;FMTvhX6H5RV6qxuN/4iuIpWCPfRg1Psj+0yC2bch+xrTb98VCj0OM/MbZr0dXKN66kLt2cB4lIAi&#10;LrytuTRwPn28LUEFQbbYeCYDPxRgu3l+WmNm/Z2P1OdSqgjhkKGBSqTNtA5FRQ7DyLfE0bv6zqFE&#10;2ZXadniPcNfoSZLMtcOa40KFLb1XVNzyb2dgX+7yea9TmaXX/UFmt8vXZzo25vVl2K1ACQ3yH/5r&#10;H6yByXSRLOBxJ14BvfkFAAD//wMAUEsBAi0AFAAGAAgAAAAhANvh9svuAAAAhQEAABMAAAAAAAAA&#10;AAAAAAAAAAAAAFtDb250ZW50X1R5cGVzXS54bWxQSwECLQAUAAYACAAAACEAWvQsW78AAAAVAQAA&#10;CwAAAAAAAAAAAAAAAAAfAQAAX3JlbHMvLnJlbHNQSwECLQAUAAYACAAAACEAeWyEhMYAAADeAAAA&#10;DwAAAAAAAAAAAAAAAAAHAgAAZHJzL2Rvd25yZXYueG1sUEsFBgAAAAADAAMAtwAAAPoCAAAAAA==&#10;"/>
                      <w10:anchorlock/>
                    </v:group>
                  </w:pict>
                </mc:Fallback>
              </mc:AlternateContent>
            </w:r>
          </w:p>
        </w:tc>
        <w:tc>
          <w:tcPr>
            <w:tcW w:w="2324" w:type="dxa"/>
          </w:tcPr>
          <w:p w14:paraId="371BBAB9" w14:textId="77777777" w:rsidR="00FF5EBA" w:rsidRDefault="00FF5EBA" w:rsidP="00E04BFC">
            <w:pPr>
              <w:rPr>
                <w:rFonts w:ascii="Arial" w:hAnsi="Arial" w:cs="Arial"/>
                <w:b/>
                <w:sz w:val="20"/>
                <w:szCs w:val="20"/>
              </w:rPr>
            </w:pPr>
          </w:p>
        </w:tc>
      </w:tr>
      <w:tr w:rsidR="00FF5EBA" w14:paraId="498030FF" w14:textId="77777777" w:rsidTr="00E04BFC">
        <w:trPr>
          <w:trHeight w:val="1493"/>
        </w:trPr>
        <w:tc>
          <w:tcPr>
            <w:tcW w:w="2721" w:type="dxa"/>
            <w:vMerge/>
          </w:tcPr>
          <w:p w14:paraId="7E3A0E1F" w14:textId="77777777" w:rsidR="00FF5EBA" w:rsidRDefault="00FF5EBA" w:rsidP="00E04BFC">
            <w:pPr>
              <w:ind w:left="612" w:hanging="540"/>
              <w:rPr>
                <w:rFonts w:ascii="Arial" w:hAnsi="Arial" w:cs="Arial"/>
                <w:bCs/>
                <w:sz w:val="20"/>
                <w:szCs w:val="20"/>
              </w:rPr>
            </w:pPr>
          </w:p>
        </w:tc>
        <w:tc>
          <w:tcPr>
            <w:tcW w:w="3317" w:type="dxa"/>
          </w:tcPr>
          <w:p w14:paraId="143CBD7D" w14:textId="0D2B23FA" w:rsidR="00FF5EBA" w:rsidRDefault="00FF5EBA" w:rsidP="00E04BFC">
            <w:pPr>
              <w:ind w:left="732" w:hanging="732"/>
              <w:rPr>
                <w:rFonts w:ascii="Arial" w:hAnsi="Arial" w:cs="Arial"/>
                <w:sz w:val="20"/>
                <w:szCs w:val="20"/>
              </w:rPr>
            </w:pPr>
            <w:r>
              <w:rPr>
                <w:rFonts w:ascii="Arial" w:hAnsi="Arial" w:cs="Arial"/>
                <w:sz w:val="20"/>
                <w:szCs w:val="20"/>
              </w:rPr>
              <w:t xml:space="preserve">1.2.3     The senior management reviews </w:t>
            </w:r>
            <w:r w:rsidR="00652E78">
              <w:rPr>
                <w:rFonts w:ascii="Arial" w:hAnsi="Arial" w:cs="Arial"/>
                <w:sz w:val="20"/>
                <w:szCs w:val="20"/>
              </w:rPr>
              <w:t xml:space="preserve">the </w:t>
            </w:r>
            <w:r>
              <w:rPr>
                <w:rFonts w:ascii="Arial" w:hAnsi="Arial" w:cs="Arial"/>
                <w:sz w:val="20"/>
                <w:szCs w:val="20"/>
              </w:rPr>
              <w:t xml:space="preserve">appropriateness </w:t>
            </w:r>
            <w:r w:rsidR="00C13580">
              <w:rPr>
                <w:rFonts w:ascii="Arial" w:hAnsi="Arial" w:cs="Arial"/>
                <w:sz w:val="20"/>
                <w:szCs w:val="20"/>
              </w:rPr>
              <w:t xml:space="preserve">of institutional activities to </w:t>
            </w:r>
            <w:r>
              <w:rPr>
                <w:rFonts w:ascii="Arial" w:hAnsi="Arial" w:cs="Arial"/>
                <w:sz w:val="20"/>
                <w:szCs w:val="20"/>
              </w:rPr>
              <w:t xml:space="preserve"> ensure alignment with the needs of the stakeholders and the institution’s mission and objectives.</w:t>
            </w:r>
          </w:p>
        </w:tc>
        <w:tc>
          <w:tcPr>
            <w:tcW w:w="3714" w:type="dxa"/>
          </w:tcPr>
          <w:p w14:paraId="793E328F" w14:textId="29990579" w:rsidR="00FF5EBA" w:rsidRDefault="00FF5EBA" w:rsidP="00E04BFC">
            <w:pPr>
              <w:rPr>
                <w:rFonts w:ascii="Arial" w:hAnsi="Arial" w:cs="Arial"/>
                <w:sz w:val="20"/>
                <w:szCs w:val="20"/>
              </w:rPr>
            </w:pPr>
            <w:r>
              <w:rPr>
                <w:rFonts w:ascii="Arial" w:hAnsi="Arial" w:cs="Arial"/>
                <w:sz w:val="20"/>
                <w:szCs w:val="20"/>
              </w:rPr>
              <w:t>Agenda and minutes of management meetings; details of review meetings of management with staff; appraisal data forms; incidences of changes made; interaction with staff, students and other stakeholders.</w:t>
            </w:r>
          </w:p>
        </w:tc>
        <w:tc>
          <w:tcPr>
            <w:tcW w:w="2324" w:type="dxa"/>
          </w:tcPr>
          <w:p w14:paraId="62268318" w14:textId="77777777" w:rsidR="00FF5EBA" w:rsidRDefault="00FF5EBA" w:rsidP="00E04BFC">
            <w:pPr>
              <w:rPr>
                <w:rFonts w:ascii="Arial" w:hAnsi="Arial" w:cs="Arial"/>
                <w:b/>
                <w:sz w:val="20"/>
                <w:szCs w:val="20"/>
              </w:rPr>
            </w:pPr>
          </w:p>
          <w:p w14:paraId="7A802654" w14:textId="77777777" w:rsidR="00FF5EBA" w:rsidRDefault="00FF5EBA" w:rsidP="00E04BFC">
            <w:pPr>
              <w:rPr>
                <w:rFonts w:ascii="Arial" w:hAnsi="Arial" w:cs="Arial"/>
                <w:b/>
                <w:sz w:val="20"/>
                <w:szCs w:val="20"/>
              </w:rPr>
            </w:pPr>
            <w:r>
              <w:rPr>
                <w:rFonts w:ascii="Arial" w:hAnsi="Arial" w:cs="Arial"/>
                <w:b/>
                <w:sz w:val="20"/>
                <w:szCs w:val="20"/>
              </w:rPr>
              <w:t>0      1   2    3     4</w:t>
            </w:r>
          </w:p>
          <w:p w14:paraId="214B52F6"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FC6ECF3" wp14:editId="3D7D1B64">
                      <wp:extent cx="1028700" cy="342900"/>
                      <wp:effectExtent l="8255" t="1270" r="10795" b="0"/>
                      <wp:docPr id="24702" name="Canvas 247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97" name="Oval 1773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8" name="Oval 1773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9" name="Oval 1773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00" name="Oval 1774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01" name="Oval 1774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022B418" id="Canvas 2470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bqWyAIAAK4PAAAOAAAAZHJzL2Uyb0RvYy54bWzsV1tv0zAUfkfiP1h+p2mzXqOm09QxQBps&#10;0oB313ESC8c2ttt0/HqOnWyk3RASTJuQ0of02Mf5fC6fT46Xp/tKoB0zliuZ4tFgiBGTVGVcFin+&#10;8vnizRwj64jMiFCSpfiWWXy6ev1qWeuExapUImMGAYi0Sa1TXDqnkyiytGQVsQOlmQRlrkxFHAxN&#10;EWWG1IBeiSgeDqdRrUymjaLMWpg9b5R4FfDznFF3leeWOSRSDLa58DThufHPaLUkSWGILjltzSB/&#10;YUVFuIRN76HOiSNoa/gDqIpTo6zK3YCqKlJ5zikLPoA3o+GRN2sid8QGZyhE585AkJ4Qd1N4u6W6&#10;4EJANCJAT/yc/68hPwwmaw3Zsfo+T/bf9r8piWbBLZvQT7trg3iW4ng8XcwwkqQCnlztiECj2exk&#10;5lPk94eFN/raeGOtvlT0m0VSrUsiC3ZmjKpLRjKwa+TXgxOdF/zAwqtoU39UGYCTrVMhW/vcVCgX&#10;XH/1L3poyAjaB3rcwtRofDJsOcL2DlHQtHOIHugjkngsj6CNde+YqpAXUswEwFvvLUnI7tI6b96v&#10;VcEdJXjmwx8GptishUHgf4ovwi94BF53lwmJ6hQvJvEkIB/obBdiGH6PQRi1lRlYQxIfuret7AgX&#10;jQxWCtnG0oevScNGZbcQSqOaowRHH4RSmR8Y1XCMUmy/b4lhGIkPEtKxGI3H/tyFwXgyi2FguppN&#10;V0MkBagUO4wace2as7rVhhcl7NRkSaozSGHOQzB9ehurWmOBqc9IWShwR5Sdvwhl43g+BbKiA16S&#10;pOdtz1soEW1B7JTaxQPeLl6Et6Eo9LwNX4W+3t41cr9rEWa+xB3WW/i+PEeL8N5/fB5tFqbzybyv&#10;vE1f0zP4zwwGGh0xODStBz3rEze5vstrW9vQkfX19n+vt+GeBne04Ed7gfW3zu4Y5O41e/UTAAD/&#10;/wMAUEsDBBQABgAIAAAAIQCPGJLk2wAAAAQBAAAPAAAAZHJzL2Rvd25yZXYueG1sTI/NasMwEITv&#10;hbyD2EBvjVTTusa1HEIgUEqh5Ad6VayN7dZaGUtJnLfvppfmMjDMMvNtMR9dJ044hNaThseZAoFU&#10;edtSrWG3XT1kIEI0ZE3nCTVcMMC8nNwVJrf+TGs8bWItuIRCbjQ0Mfa5lKFq0Jkw8z0SZwc/OBPZ&#10;DrW0gzlzuetkolQqnWmJFxrT47LB6mdzdBrSt5ft7kOtM/eeXb4Wyn3G7+Sg9f10XLyCiDjG/2O4&#10;4jM6lMy090eyQXQa+JH4p9csTdjuNTw/KZBlIW/hy18AAAD//wMAUEsBAi0AFAAGAAgAAAAhALaD&#10;OJL+AAAA4QEAABMAAAAAAAAAAAAAAAAAAAAAAFtDb250ZW50X1R5cGVzXS54bWxQSwECLQAUAAYA&#10;CAAAACEAOP0h/9YAAACUAQAACwAAAAAAAAAAAAAAAAAvAQAAX3JlbHMvLnJlbHNQSwECLQAUAAYA&#10;CAAAACEAVNm6lsgCAACuDwAADgAAAAAAAAAAAAAAAAAuAgAAZHJzL2Uyb0RvYy54bWxQSwECLQAU&#10;AAYACAAAACEAjxiS5NsAAAAEAQAADwAAAAAAAAAAAAAAAAAiBQAAZHJzL2Rvd25yZXYueG1sUEsF&#10;BgAAAAAEAAQA8wAAACoGAAAAAA==&#10;">
                      <v:shape id="_x0000_s1027" type="#_x0000_t75" style="position:absolute;width:10287;height:3429;visibility:visible;mso-wrap-style:square">
                        <v:fill o:detectmouseclick="t"/>
                        <v:path o:connecttype="none"/>
                      </v:shape>
                      <v:oval id="Oval 1773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CJxQAAAN4AAAAPAAAAZHJzL2Rvd25yZXYueG1sRI9Ba8JA&#10;FITvgv9heUJvutEWW6OriCBEvKjtpbeX7DNZzL4N2VXTf+8KQo/DzHzDLFadrcWNWm8cKxiPEhDE&#10;hdOGSwU/39vhFwgfkDXWjknBH3lYLfu9Baba3flIt1MoRYSwT1FBFUKTSumLiiz6kWuIo3d2rcUQ&#10;ZVtK3eI9wm0tJ0kylRYNx4UKG9pUVFxOV6tgd9hZpNzsbf6eZcfkd2/wnCv1NujWcxCBuvAffrUz&#10;rWDyMZ19wvNOvAJy+QAAAP//AwBQSwECLQAUAAYACAAAACEA2+H2y+4AAACFAQAAEwAAAAAAAAAA&#10;AAAAAAAAAAAAW0NvbnRlbnRfVHlwZXNdLnhtbFBLAQItABQABgAIAAAAIQBa9CxbvwAAABUBAAAL&#10;AAAAAAAAAAAAAAAAAB8BAABfcmVscy8ucmVsc1BLAQItABQABgAIAAAAIQAvLmCJxQAAAN4AAAAP&#10;AAAAAAAAAAAAAAAAAAcCAABkcnMvZG93bnJldi54bWxQSwUGAAAAAAMAAwC3AAAA+QIAAAAA&#10;"/>
                      <v:oval id="Oval 1773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T7wQAAAN4AAAAPAAAAZHJzL2Rvd25yZXYueG1sRE/LisIw&#10;FN0L/kO4gjtNfSBjNYoIAxU3o+PG3W1zbYPNTWkyWv/eLIRZHs57ve1sLR7UeuNYwWScgCAunDZc&#10;Krj8fo++QPiArLF2TApe5GG76ffWmGr35BM9zqEUMYR9igqqEJpUSl9UZNGPXUMcuZtrLYYI21Lq&#10;Fp8x3NZymiQLadFwbKiwoX1Fxf38ZxUcfg4WKTdHm8+y7JRcjwZvuVLDQbdbgQjUhX/xx51pBdP5&#10;Yhn3xjvxCsjNGwAA//8DAFBLAQItABQABgAIAAAAIQDb4fbL7gAAAIUBAAATAAAAAAAAAAAAAAAA&#10;AAAAAABbQ29udGVudF9UeXBlc10ueG1sUEsBAi0AFAAGAAgAAAAhAFr0LFu/AAAAFQEAAAsAAAAA&#10;AAAAAAAAAAAAHwEAAF9yZWxzLy5yZWxzUEsBAi0AFAAGAAgAAAAhAF6x9PvBAAAA3gAAAA8AAAAA&#10;AAAAAAAAAAAABwIAAGRycy9kb3ducmV2LnhtbFBLBQYAAAAAAwADALcAAAD1AgAAAAA=&#10;"/>
                      <v:oval id="Oval 1773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gxgAAAN4AAAAPAAAAZHJzL2Rvd25yZXYueG1sRI9Ba8JA&#10;FITvBf/D8gq91U1jkZq6ihQKCblU68XbS/aZLM2+Ddk1pv++WxA8DjPzDbPeTrYTIw3eOFbwMk9A&#10;ENdOG24UHL8/n99A+ICssXNMCn7Jw3Yze1hjpt2V9zQeQiMihH2GCtoQ+kxKX7dk0c9dTxy9sxss&#10;hiiHRuoBrxFuO5kmyVJaNBwXWuzpo6X653CxCoqvwiJVprTVIs/3yak0eK6Uenqcdu8gAk3hHr61&#10;c60gfV2uVvB/J14BufkDAAD//wMAUEsBAi0AFAAGAAgAAAAhANvh9svuAAAAhQEAABMAAAAAAAAA&#10;AAAAAAAAAAAAAFtDb250ZW50X1R5cGVzXS54bWxQSwECLQAUAAYACAAAACEAWvQsW78AAAAVAQAA&#10;CwAAAAAAAAAAAAAAAAAfAQAAX3JlbHMvLnJlbHNQSwECLQAUAAYACAAAACEAMf1RYMYAAADeAAAA&#10;DwAAAAAAAAAAAAAAAAAHAgAAZHJzL2Rvd25yZXYueG1sUEsFBgAAAAADAAMAtwAAAPoCAAAAAA==&#10;"/>
                      <v:oval id="Oval 1774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gexQAAAN4AAAAPAAAAZHJzL2Rvd25yZXYueG1sRI/NisIw&#10;FIX3wrxDuAOz01QRldpUBgdFxpVVRHeX5toWm5vSRO3M05uF4PJw/viSRWdqcafWVZYVDAcRCOLc&#10;6ooLBYf9qj8D4TyyxtoyKfgjB4v0o5dgrO2Dd3TPfCHCCLsYFZTeN7GULi/JoBvYhjh4F9sa9EG2&#10;hdQtPsK4qeUoiibSYMXhocSGliXl1+xmFNx+zjvzP8Fxl603mJ221fF3uFTq67P7noPw1Pl3+NXe&#10;aAWj8TQKAAEnoIBMnwAAAP//AwBQSwECLQAUAAYACAAAACEA2+H2y+4AAACFAQAAEwAAAAAAAAAA&#10;AAAAAAAAAAAAW0NvbnRlbnRfVHlwZXNdLnhtbFBLAQItABQABgAIAAAAIQBa9CxbvwAAABUBAAAL&#10;AAAAAAAAAAAAAAAAAB8BAABfcmVscy8ucmVsc1BLAQItABQABgAIAAAAIQBB4bgexQAAAN4AAAAP&#10;AAAAAAAAAAAAAAAAAAcCAABkcnMvZG93bnJldi54bWxQSwUGAAAAAAMAAwC3AAAA+QIAAAAA&#10;"/>
                      <v:oval id="Oval 1774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lrxgAAAN4AAAAPAAAAZHJzL2Rvd25yZXYueG1sRI9Ba8JA&#10;FITvhf6H5RV6q5uYaiW6iigFe+jBaO+P7DMJZt+G7DOm/75bKPQ4zMw3zGozulYN1IfGs4F0koAi&#10;Lr1tuDJwPr2/LEAFQbbYeiYD3xRgs358WGFu/Z2PNBRSqQjhkKOBWqTLtQ5lTQ7DxHfE0bv43qFE&#10;2Vfa9niPcNfqaZLMtcOG40KNHe1qKq/FzRnYV9tiPuhMZtllf5DZ9evzI0uNeX4at0tQQqP8h//a&#10;B2tg+vqWpPB7J14Bvf4BAAD//wMAUEsBAi0AFAAGAAgAAAAhANvh9svuAAAAhQEAABMAAAAAAAAA&#10;AAAAAAAAAAAAAFtDb250ZW50X1R5cGVzXS54bWxQSwECLQAUAAYACAAAACEAWvQsW78AAAAVAQAA&#10;CwAAAAAAAAAAAAAAAAAfAQAAX3JlbHMvLnJlbHNQSwECLQAUAAYACAAAACEAmcm5a8YAAADeAAAA&#10;DwAAAAAAAAAAAAAAAAAHAgAAZHJzL2Rvd25yZXYueG1sUEsFBgAAAAADAAMAtwAAAPoCAAAAAA==&#10;"/>
                      <w10:anchorlock/>
                    </v:group>
                  </w:pict>
                </mc:Fallback>
              </mc:AlternateContent>
            </w:r>
          </w:p>
        </w:tc>
        <w:tc>
          <w:tcPr>
            <w:tcW w:w="2324" w:type="dxa"/>
          </w:tcPr>
          <w:p w14:paraId="61BA7750" w14:textId="77777777" w:rsidR="00FF5EBA" w:rsidRDefault="00FF5EBA" w:rsidP="00E04BFC">
            <w:pPr>
              <w:rPr>
                <w:rFonts w:ascii="Arial" w:hAnsi="Arial" w:cs="Arial"/>
                <w:b/>
                <w:sz w:val="20"/>
                <w:szCs w:val="20"/>
              </w:rPr>
            </w:pPr>
          </w:p>
        </w:tc>
      </w:tr>
      <w:tr w:rsidR="00FF5EBA" w14:paraId="679874CC" w14:textId="77777777" w:rsidTr="00E04BFC">
        <w:trPr>
          <w:trHeight w:val="1493"/>
        </w:trPr>
        <w:tc>
          <w:tcPr>
            <w:tcW w:w="2721" w:type="dxa"/>
            <w:vMerge w:val="restart"/>
          </w:tcPr>
          <w:p w14:paraId="55E486EB" w14:textId="19B9376D" w:rsidR="00C13580" w:rsidRDefault="00FF5EBA" w:rsidP="00C13580">
            <w:pPr>
              <w:ind w:left="612" w:hanging="540"/>
              <w:rPr>
                <w:rFonts w:ascii="Arial" w:hAnsi="Arial" w:cs="Arial"/>
                <w:bCs/>
                <w:sz w:val="20"/>
                <w:szCs w:val="20"/>
              </w:rPr>
            </w:pPr>
            <w:r>
              <w:rPr>
                <w:rFonts w:ascii="Arial" w:hAnsi="Arial" w:cs="Arial"/>
                <w:bCs/>
                <w:sz w:val="20"/>
                <w:szCs w:val="20"/>
              </w:rPr>
              <w:t>1.3</w:t>
            </w:r>
            <w:r>
              <w:rPr>
                <w:rFonts w:ascii="Arial" w:hAnsi="Arial" w:cs="Arial"/>
                <w:bCs/>
                <w:sz w:val="20"/>
                <w:szCs w:val="20"/>
              </w:rPr>
              <w:tab/>
            </w:r>
            <w:r w:rsidR="00C13580">
              <w:rPr>
                <w:rFonts w:ascii="Arial" w:hAnsi="Arial" w:cs="Arial"/>
                <w:bCs/>
                <w:sz w:val="20"/>
                <w:szCs w:val="20"/>
              </w:rPr>
              <w:t>T</w:t>
            </w:r>
            <w:r>
              <w:rPr>
                <w:rFonts w:ascii="Arial" w:hAnsi="Arial" w:cs="Arial"/>
                <w:bCs/>
                <w:sz w:val="20"/>
                <w:szCs w:val="20"/>
              </w:rPr>
              <w:t>he institutional Strategic Plan</w:t>
            </w:r>
            <w:r w:rsidR="00C13580">
              <w:rPr>
                <w:rFonts w:ascii="Arial" w:hAnsi="Arial" w:cs="Arial"/>
                <w:bCs/>
                <w:sz w:val="20"/>
                <w:szCs w:val="20"/>
              </w:rPr>
              <w:t xml:space="preserve"> incorporates </w:t>
            </w:r>
            <w:r w:rsidR="00EF36A3">
              <w:rPr>
                <w:rFonts w:ascii="Arial" w:hAnsi="Arial" w:cs="Arial"/>
                <w:bCs/>
                <w:sz w:val="20"/>
                <w:szCs w:val="20"/>
              </w:rPr>
              <w:t>policy statements</w:t>
            </w:r>
            <w:r w:rsidR="00C13580">
              <w:rPr>
                <w:rFonts w:ascii="Arial" w:hAnsi="Arial" w:cs="Arial"/>
                <w:bCs/>
                <w:sz w:val="20"/>
                <w:szCs w:val="20"/>
              </w:rPr>
              <w:t xml:space="preserve"> and action plans for all operations to fulfill the stated vision and mission.  </w:t>
            </w:r>
          </w:p>
        </w:tc>
        <w:tc>
          <w:tcPr>
            <w:tcW w:w="3317" w:type="dxa"/>
          </w:tcPr>
          <w:p w14:paraId="3B18CEDF" w14:textId="71900798" w:rsidR="00FF5EBA" w:rsidRDefault="00FF5EBA" w:rsidP="00E04BFC">
            <w:pPr>
              <w:ind w:left="732" w:hanging="732"/>
              <w:rPr>
                <w:rFonts w:ascii="Arial" w:hAnsi="Arial" w:cs="Arial"/>
                <w:sz w:val="20"/>
                <w:szCs w:val="20"/>
              </w:rPr>
            </w:pPr>
            <w:r>
              <w:rPr>
                <w:rFonts w:ascii="Arial" w:hAnsi="Arial" w:cs="Arial"/>
                <w:sz w:val="20"/>
                <w:szCs w:val="20"/>
              </w:rPr>
              <w:t>1.3.1     The institution has a Strategic Plan in place which provides a basis for all key activities of the institution.</w:t>
            </w:r>
          </w:p>
        </w:tc>
        <w:tc>
          <w:tcPr>
            <w:tcW w:w="3714" w:type="dxa"/>
          </w:tcPr>
          <w:p w14:paraId="41C51143" w14:textId="77777777" w:rsidR="00FF5EBA" w:rsidRDefault="00FF5EBA" w:rsidP="00E04BFC">
            <w:pPr>
              <w:rPr>
                <w:rFonts w:ascii="Arial" w:hAnsi="Arial" w:cs="Arial"/>
                <w:sz w:val="20"/>
                <w:szCs w:val="20"/>
              </w:rPr>
            </w:pPr>
            <w:r>
              <w:rPr>
                <w:rFonts w:ascii="Arial" w:hAnsi="Arial" w:cs="Arial"/>
                <w:sz w:val="20"/>
                <w:szCs w:val="20"/>
              </w:rPr>
              <w:t>Corporate/Strategic Plan; year planner; schedule of activities; minutes of statutory boards/committees; interaction with staff.</w:t>
            </w:r>
          </w:p>
        </w:tc>
        <w:tc>
          <w:tcPr>
            <w:tcW w:w="2324" w:type="dxa"/>
          </w:tcPr>
          <w:p w14:paraId="4033FF6C" w14:textId="77777777" w:rsidR="00FF5EBA" w:rsidRDefault="00FF5EBA" w:rsidP="00E04BFC">
            <w:pPr>
              <w:rPr>
                <w:rFonts w:ascii="Arial" w:hAnsi="Arial" w:cs="Arial"/>
                <w:b/>
                <w:sz w:val="20"/>
                <w:szCs w:val="20"/>
              </w:rPr>
            </w:pPr>
          </w:p>
          <w:p w14:paraId="25DAA209" w14:textId="77777777" w:rsidR="00FF5EBA" w:rsidRDefault="00FF5EBA" w:rsidP="00E04BFC">
            <w:pPr>
              <w:rPr>
                <w:rFonts w:ascii="Arial" w:hAnsi="Arial" w:cs="Arial"/>
                <w:b/>
                <w:sz w:val="20"/>
                <w:szCs w:val="20"/>
              </w:rPr>
            </w:pPr>
            <w:r>
              <w:rPr>
                <w:rFonts w:ascii="Arial" w:hAnsi="Arial" w:cs="Arial"/>
                <w:b/>
                <w:sz w:val="20"/>
                <w:szCs w:val="20"/>
              </w:rPr>
              <w:t>0      1   2    3     4</w:t>
            </w:r>
          </w:p>
          <w:p w14:paraId="4F86F7E7"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390A193" wp14:editId="5E933A80">
                      <wp:extent cx="1028700" cy="342900"/>
                      <wp:effectExtent l="8255" t="0" r="10795" b="3810"/>
                      <wp:docPr id="24696" name="Canvas 246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91" name="Oval 2343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2" name="Oval 2343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3" name="Oval 2343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4" name="Oval 2343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5" name="Oval 2343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3F91999" id="Canvas 2469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54wQIAAK4PAAAOAAAAZHJzL2Uyb0RvYy54bWzsV1tv0zAUfkfiP1h+p2nTtHTR0mnqKCAN&#10;NmnAu+s4iYVjG9ttOn49x042UjqExKUSUvKQHPskn8/l88nx+cW+FmjHjOVKZngyGmPEJFU5l2WG&#10;P35Yv1hgZB2RORFKsgzfM4svls+fnTc6ZbGqlMiZQQAibdroDFfO6TSKLK1YTexIaSZBWShTEwdD&#10;U0a5IQ2g1yKKx+N51CiTa6MosxZmr1olXgb8omDU3RSFZQ6JDINtLtxNuG/8PVqek7Q0RFecdmaQ&#10;37CiJlzCoo9QV8QRtDX8CKrm1CirCjeiqo5UUXDKgg/gzWT8gzcrInfEBmcoROfBQJD+Iu6m9HZL&#10;teZCQDQiQE/9nH82kB8Gk42G7Fj9mCf7Z+vfVUSz4JZN6fvdrUE8z3CczM8mGElSA09udkSgeJpM&#10;Q4r8+vDinb413lirrxX9bJFUq4rIkl0ao5qKkRzsmviUghO9D/zAwqdo07xTOYCTrVMhW/vC1KgQ&#10;XH/yH3poyAjaB3rcw9QE1u84wvYOUdB0c4ge6COSeiyPoI11r5mqkRcyzATAW+8tScnu2jpv3ve3&#10;gjtK8NyHPwxMuVkJg8D/DK/DFTwCr/uvCYmaDJ/N4llAPtDZPsQ4XE9BGLWVOVhDUh+6V53sCBet&#10;DFYK2cXSh6+lwUbl9xBKo9qtBFsfhEqZrxg1sI0ybL9siWEYibcS0nE2SRK/78Igmb2MYWD6mk1f&#10;QyQFqAw7jFpx5dq9utWGlxWs1GZJqktIYcFDMH16W6s6Y4GpJ6RsfETZQMEDBp6CsnG8mANZ0QEv&#10;STrwduAtlIiOjr1SOz3ibeyrxMl5G4rCwNvwVxjq7UMj9/MWITni7fQkvH3jfz5PNgvzxWwxVN62&#10;rxkY/GsGz44YnPxrBvsur2ttQ0c21Nv/vd6Gcxqc0YIf3QHWnzr7Y5D7x+zlN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Cl&#10;mj54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343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11mxQAAAN4AAAAPAAAAZHJzL2Rvd25yZXYueG1sRI9Pi8Iw&#10;FMTvwn6H8Ba8aaorotUoiyBUvPjv4u21ebZhm5fSZLV+eyMs7HGYmd8wy3Vna3Gn1hvHCkbDBARx&#10;4bThUsHlvB3MQPiArLF2TAqe5GG9+ugtMdXuwUe6n0IpIoR9igqqEJpUSl9UZNEPXUMcvZtrLYYo&#10;21LqFh8Rbms5TpKptGg4LlTY0Kai4uf0axXsDjuLlJu9zb+y7Jhc9wZvuVL9z+57ASJQF/7Df+1M&#10;KxhPpvMRvO/EKyBXLwAAAP//AwBQSwECLQAUAAYACAAAACEA2+H2y+4AAACFAQAAEwAAAAAAAAAA&#10;AAAAAAAAAAAAW0NvbnRlbnRfVHlwZXNdLnhtbFBLAQItABQABgAIAAAAIQBa9CxbvwAAABUBAAAL&#10;AAAAAAAAAAAAAAAAAB8BAABfcmVscy8ucmVsc1BLAQItABQABgAIAAAAIQDPi11mxQAAAN4AAAAP&#10;AAAAAAAAAAAAAAAAAAcCAABkcnMvZG93bnJldi54bWxQSwUGAAAAAAMAAwC3AAAA+QIAAAAA&#10;"/>
                      <v:oval id="Oval 2343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RxQAAAN4AAAAPAAAAZHJzL2Rvd25yZXYueG1sRI9Pi8Iw&#10;FMTvC36H8IS9ral1Ea1GkYWFipf1z8Xba/Nsg81LaaJ2v/1mQfA4zMxvmOW6t424U+eNYwXjUQKC&#10;uHTacKXgdPz+mIHwAVlj45gU/JKH9WrwtsRMuwfv6X4IlYgQ9hkqqENoMyl9WZNFP3ItcfQurrMY&#10;ouwqqTt8RLhtZJokU2nRcFyosaWvmsrr4WYVbH+2FqkwO1tM8nyfnHcGL4VS78N+swARqA+v8LOd&#10;awXp53Sewv+deAXk6g8AAP//AwBQSwECLQAUAAYACAAAACEA2+H2y+4AAACFAQAAEwAAAAAAAAAA&#10;AAAAAAAAAAAAW0NvbnRlbnRfVHlwZXNdLnhtbFBLAQItABQABgAIAAAAIQBa9CxbvwAAABUBAAAL&#10;AAAAAAAAAAAAAAAAAB8BAABfcmVscy8ucmVsc1BLAQItABQABgAIAAAAIQA/WcMRxQAAAN4AAAAP&#10;AAAAAAAAAAAAAAAAAAcCAABkcnMvZG93bnJldi54bWxQSwUGAAAAAAMAAwC3AAAA+QIAAAAA&#10;"/>
                      <v:oval id="Oval 2343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aKxgAAAN4AAAAPAAAAZHJzL2Rvd25yZXYueG1sRI9Ba8JA&#10;FITvBf/D8gRvdWMs0qauIkIhIZdqe+ntJftMFrNvQ3Zr4r/vFgo9DjPzDbPdT7YTNxq8caxgtUxA&#10;ENdOG24UfH68PT6D8AFZY+eYFNzJw343e9hipt3IJ7qdQyMihH2GCtoQ+kxKX7dk0S9dTxy9ixss&#10;hiiHRuoBxwi3nUyTZCMtGo4LLfZ0bKm+nr+tguK9sEiVKW21zvNT8lUavFRKLebT4RVEoCn8h//a&#10;uVaQPm1e1vB7J14BufsBAAD//wMAUEsBAi0AFAAGAAgAAAAhANvh9svuAAAAhQEAABMAAAAAAAAA&#10;AAAAAAAAAAAAAFtDb250ZW50X1R5cGVzXS54bWxQSwECLQAUAAYACAAAACEAWvQsW78AAAAVAQAA&#10;CwAAAAAAAAAAAAAAAAAfAQAAX3JlbHMvLnJlbHNQSwECLQAUAAYACAAAACEAUBVmisYAAADeAAAA&#10;DwAAAAAAAAAAAAAAAAAHAgAAZHJzL2Rvd25yZXYueG1sUEsFBgAAAAADAAMAtwAAAPoCAAAAAA==&#10;"/>
                      <v:oval id="Oval 2343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SQHxwAAAN4AAAAPAAAAZHJzL2Rvd25yZXYueG1sRI9Ba8JA&#10;FITvBf/D8oTemk0khDZ1DaJYpD2ZirS3R/Y1CWbfhuyqqb/eLRQ8DjPzDTMvRtOJMw2utawgiWIQ&#10;xJXVLdcK9p+bp2cQziNr7CyTgl9yUCwmD3PMtb3wjs6lr0WAsMtRQeN9n0vpqoYMusj2xMH7sYNB&#10;H+RQSz3gJcBNJ2dxnEmDLYeFBntaNVQdy5NRcFp/78w1w3Qs37ZYfn20h/dkpdTjdFy+gvA0+nv4&#10;v73VCmZp9pLC351wBeTiBgAA//8DAFBLAQItABQABgAIAAAAIQDb4fbL7gAAAIUBAAATAAAAAAAA&#10;AAAAAAAAAAAAAABbQ29udGVudF9UeXBlc10ueG1sUEsBAi0AFAAGAAgAAAAhAFr0LFu/AAAAFQEA&#10;AAsAAAAAAAAAAAAAAAAAHwEAAF9yZWxzLy5yZWxzUEsBAi0AFAAGAAgAAAAhAKAxJAfHAAAA3gAA&#10;AA8AAAAAAAAAAAAAAAAABwIAAGRycy9kb3ducmV2LnhtbFBLBQYAAAAAAwADALcAAAD7AgAAAAA=&#10;"/>
                      <v:oval id="Oval 2343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SVyxgAAAN4AAAAPAAAAZHJzL2Rvd25yZXYueG1sRI9BS8NA&#10;FITvgv9heYI3u2ljgsZuS7EI9eChab0/sq9JaPZtyD7T9N93BcHjMDPfMMv15Do10hBazwbmswQU&#10;ceVty7WB4+Hj6QVUEGSLnWcycKUA69X93RIL6y+8p7GUWkUIhwINNCJ9oXWoGnIYZr4njt7JDw4l&#10;yqHWdsBLhLtOL5Ik1w5bjgsN9vTeUHUuf5yBbb0p81GnkqWn7U6y8/fXZzo35vFh2ryBEprkP/zX&#10;3lkDi+f8NYPfO/EK6NUNAAD//wMAUEsBAi0AFAAGAAgAAAAhANvh9svuAAAAhQEAABMAAAAAAAAA&#10;AAAAAAAAAAAAAFtDb250ZW50X1R5cGVzXS54bWxQSwECLQAUAAYACAAAACEAWvQsW78AAAAVAQAA&#10;CwAAAAAAAAAAAAAAAAAfAQAAX3JlbHMvLnJlbHNQSwECLQAUAAYACAAAACEAeBklcsYAAADeAAAA&#10;DwAAAAAAAAAAAAAAAAAHAgAAZHJzL2Rvd25yZXYueG1sUEsFBgAAAAADAAMAtwAAAPoCAAAAAA==&#10;"/>
                      <w10:anchorlock/>
                    </v:group>
                  </w:pict>
                </mc:Fallback>
              </mc:AlternateContent>
            </w:r>
          </w:p>
        </w:tc>
        <w:tc>
          <w:tcPr>
            <w:tcW w:w="2324" w:type="dxa"/>
          </w:tcPr>
          <w:p w14:paraId="07E14172" w14:textId="77777777" w:rsidR="00FF5EBA" w:rsidRDefault="00FF5EBA" w:rsidP="00E04BFC">
            <w:pPr>
              <w:rPr>
                <w:rFonts w:ascii="Arial" w:hAnsi="Arial" w:cs="Arial"/>
                <w:b/>
                <w:sz w:val="20"/>
                <w:szCs w:val="20"/>
              </w:rPr>
            </w:pPr>
          </w:p>
        </w:tc>
      </w:tr>
      <w:tr w:rsidR="00FF5EBA" w14:paraId="7726B192" w14:textId="77777777" w:rsidTr="00E04BFC">
        <w:trPr>
          <w:trHeight w:val="1493"/>
        </w:trPr>
        <w:tc>
          <w:tcPr>
            <w:tcW w:w="2721" w:type="dxa"/>
            <w:vMerge/>
          </w:tcPr>
          <w:p w14:paraId="5EC5B3C3" w14:textId="77777777" w:rsidR="00FF5EBA" w:rsidRDefault="00FF5EBA" w:rsidP="00E04BFC">
            <w:pPr>
              <w:ind w:left="612" w:hanging="540"/>
              <w:rPr>
                <w:rFonts w:ascii="Arial" w:hAnsi="Arial" w:cs="Arial"/>
                <w:bCs/>
                <w:sz w:val="20"/>
                <w:szCs w:val="20"/>
              </w:rPr>
            </w:pPr>
          </w:p>
        </w:tc>
        <w:tc>
          <w:tcPr>
            <w:tcW w:w="3317" w:type="dxa"/>
          </w:tcPr>
          <w:p w14:paraId="618E3121" w14:textId="77777777" w:rsidR="00FF5EBA" w:rsidRDefault="00FF5EBA" w:rsidP="00E04BFC">
            <w:pPr>
              <w:tabs>
                <w:tab w:val="left" w:pos="1252"/>
              </w:tabs>
              <w:ind w:left="732" w:hanging="732"/>
              <w:rPr>
                <w:rFonts w:ascii="Arial" w:hAnsi="Arial" w:cs="Arial"/>
                <w:sz w:val="20"/>
                <w:szCs w:val="20"/>
              </w:rPr>
            </w:pPr>
            <w:r>
              <w:rPr>
                <w:rFonts w:ascii="Arial" w:hAnsi="Arial" w:cs="Arial"/>
                <w:sz w:val="20"/>
                <w:szCs w:val="20"/>
              </w:rPr>
              <w:t>1.3.2     The institution has a Strategic Plan which is appropriately aligned to the institutional vision and mission.</w:t>
            </w:r>
          </w:p>
          <w:p w14:paraId="26FFB168" w14:textId="77777777" w:rsidR="00FF5EBA" w:rsidRDefault="00FF5EBA" w:rsidP="00E04BFC">
            <w:pPr>
              <w:tabs>
                <w:tab w:val="left" w:pos="1252"/>
              </w:tabs>
              <w:ind w:left="732" w:hanging="732"/>
              <w:rPr>
                <w:rFonts w:ascii="Arial" w:hAnsi="Arial" w:cs="Arial"/>
                <w:sz w:val="20"/>
                <w:szCs w:val="20"/>
              </w:rPr>
            </w:pPr>
          </w:p>
          <w:p w14:paraId="3A45A445" w14:textId="77777777" w:rsidR="00FF5EBA" w:rsidRDefault="00FF5EBA" w:rsidP="00E04BFC">
            <w:pPr>
              <w:tabs>
                <w:tab w:val="left" w:pos="1252"/>
              </w:tabs>
              <w:ind w:left="732" w:hanging="732"/>
              <w:rPr>
                <w:rFonts w:ascii="Arial" w:hAnsi="Arial" w:cs="Arial"/>
                <w:sz w:val="20"/>
                <w:szCs w:val="20"/>
              </w:rPr>
            </w:pPr>
          </w:p>
        </w:tc>
        <w:tc>
          <w:tcPr>
            <w:tcW w:w="3714" w:type="dxa"/>
          </w:tcPr>
          <w:p w14:paraId="1CBBBB78" w14:textId="77777777" w:rsidR="00FF5EBA" w:rsidRDefault="00FF5EBA" w:rsidP="00E04BFC">
            <w:pPr>
              <w:rPr>
                <w:rFonts w:ascii="Arial" w:hAnsi="Arial" w:cs="Arial"/>
                <w:sz w:val="20"/>
                <w:szCs w:val="20"/>
              </w:rPr>
            </w:pPr>
            <w:r>
              <w:rPr>
                <w:rFonts w:ascii="Arial" w:hAnsi="Arial" w:cs="Arial"/>
                <w:sz w:val="20"/>
                <w:szCs w:val="20"/>
              </w:rPr>
              <w:t>Strategic Plan/Corporate Plan, mission and vision documents.</w:t>
            </w:r>
          </w:p>
        </w:tc>
        <w:tc>
          <w:tcPr>
            <w:tcW w:w="2324" w:type="dxa"/>
          </w:tcPr>
          <w:p w14:paraId="69139A3F" w14:textId="77777777" w:rsidR="00FF5EBA" w:rsidRDefault="00FF5EBA" w:rsidP="00E04BFC">
            <w:pPr>
              <w:rPr>
                <w:rFonts w:ascii="Arial" w:hAnsi="Arial" w:cs="Arial"/>
                <w:b/>
                <w:sz w:val="20"/>
                <w:szCs w:val="20"/>
              </w:rPr>
            </w:pPr>
          </w:p>
          <w:p w14:paraId="301150CF" w14:textId="77777777" w:rsidR="00FF5EBA" w:rsidRDefault="00FF5EBA" w:rsidP="00E04BFC">
            <w:pPr>
              <w:rPr>
                <w:rFonts w:ascii="Arial" w:hAnsi="Arial" w:cs="Arial"/>
                <w:b/>
                <w:sz w:val="20"/>
                <w:szCs w:val="20"/>
              </w:rPr>
            </w:pPr>
            <w:r>
              <w:rPr>
                <w:rFonts w:ascii="Arial" w:hAnsi="Arial" w:cs="Arial"/>
                <w:b/>
                <w:sz w:val="20"/>
                <w:szCs w:val="20"/>
              </w:rPr>
              <w:t>0      1   2    3     4</w:t>
            </w:r>
          </w:p>
          <w:p w14:paraId="2355DA96"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51381FE2" wp14:editId="712C03B4">
                      <wp:extent cx="1028700" cy="342900"/>
                      <wp:effectExtent l="8255" t="0" r="10795" b="1905"/>
                      <wp:docPr id="24690" name="Canvas 246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85" name="Oval 2342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6" name="Oval 2342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7" name="Oval 2342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8" name="Oval 2342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9" name="Oval 2342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8B510FA" id="Canvas 2469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p+vwIAAK4PAAAOAAAAZHJzL2Uyb0RvYy54bWzsV1tv0zAUfkfiP1h+p2nTtOuiptPUMUAa&#10;bNKAd9dxEgvHNrbbdPx6jp1sZOsQEpdNSOlDeuzjfD6XzyfHy5N9LdCOGcuVzPBkNMaISapyLssM&#10;f/p4/mqBkXVE5kQoyTJ8wyw+Wb18sWx0ymJVKZEzgwBE2rTRGa6c02kUWVqxmtiR0kyCslCmJg6G&#10;poxyQxpAr0UUj8fzqFEm10ZRZi3MnrVKvAr4RcGouywKyxwSGQbbXHia8Nz4Z7RakrQ0RFecdmaQ&#10;37CiJlzCpndQZ8QRtDX8AKrm1CirCjeiqo5UUXDKgg/gzWT8wJs1kTtigzMUonNrIEh/EXdTerul&#10;OudCQDQiQE/9nP9vID8MJhsN2bH6Lk/2z/a/rohmwS2b0g+7K4N4nuE4mS9mGElSA08ud0SgeJrE&#10;U58ivz8svNZXxhtr9YWiXyySal0RWbJTY1RTMZKDXRO/HpzoveAHFl5Fm+a9ygGcbJ0K2doXpkaF&#10;4Pqzf9FDQ0bQPtDjBqYmyXTccYTtHaKg6eYQvaePSOqxPII21r1hqkZeyDATAG+9tyQluwvrvHk/&#10;VgV3lOC5D38YmHKzFgaB/xk+D7/gEXjdXyYkajJ8PItnAfmezvYhxuH3GIRRW5mDNST1oXvdyY5w&#10;0cpgpZBdLH342jRsVH4DoTSqPUpw9EGolPmGUQPHKMP265YYhpF4JyEdx5Mk8ecuDJLZUQwD09ds&#10;+hoiKUBl2GHUimvXntWtNrysYKc2S1KdQgoLHoLp09ta1RkLTH1Cys4PKJs8C2XjeDEHsqJ7vCTp&#10;wNuBt1AiuoLYK7VHB7ydPQtvQ1EYeBu+CkO9vW3kft4iQEP5oEWYPwlv3/qPz6PNArQti6Hytn3N&#10;wOBfM/j4gMFH/5rBvsvrWtvQkQ319n+vt+GeBne04Ed3gfW3zv4Y5P41e/Ud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S6Aq&#10;fr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2342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24xgAAAN4AAAAPAAAAZHJzL2Rvd25yZXYueG1sRI9Ba8JA&#10;FITvBf/D8gRvzabaSkizigiFiJdqe+ntJfuSLM2+Ddmtxn/vFgo9DjPzDVNsJ9uLC43eOFbwlKQg&#10;iGunDbcKPj/eHjMQPiBr7B2Tght52G5mDwXm2l35RJdzaEWEsM9RQRfCkEvp644s+sQNxNFr3Ggx&#10;RDm2Uo94jXDby2WarqVFw3Ghw4H2HdXf5x+r4PB+sEiVOdpqVZan9OtosKmUWsyn3SuIQFP4D/+1&#10;S61g+bzOXuD3TrwCcnMHAAD//wMAUEsBAi0AFAAGAAgAAAAhANvh9svuAAAAhQEAABMAAAAAAAAA&#10;AAAAAAAAAAAAAFtDb250ZW50X1R5cGVzXS54bWxQSwECLQAUAAYACAAAACEAWvQsW78AAAAVAQAA&#10;CwAAAAAAAAAAAAAAAAAfAQAAX3JlbHMvLnJlbHNQSwECLQAUAAYACAAAACEANWnNuMYAAADeAAAA&#10;DwAAAAAAAAAAAAAAAAAHAgAAZHJzL2Rvd25yZXYueG1sUEsFBgAAAAADAAMAtwAAAPoCAAAAAA==&#10;"/>
                      <v:oval id="Oval 2342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1PPxQAAAN4AAAAPAAAAZHJzL2Rvd25yZXYueG1sRI9Pi8Iw&#10;FMTvC36H8ARva6ouRapRRBAqXtY/F2+vzbMNNi+liVq//WZhYY/DzPyGWa5724gndd44VjAZJyCI&#10;S6cNVwou593nHIQPyBobx6TgTR7Wq8HHEjPtXnyk5ylUIkLYZ6igDqHNpPRlTRb92LXE0bu5zmKI&#10;squk7vAV4baR0yRJpUXDcaHGlrY1lffTwyrYf+8tUmEOtpjl+TG5HgzeCqVGw36zABGoD//hv3au&#10;FUy/0nkKv3fiFZCrHwAAAP//AwBQSwECLQAUAAYACAAAACEA2+H2y+4AAACFAQAAEwAAAAAAAAAA&#10;AAAAAAAAAAAAW0NvbnRlbnRfVHlwZXNdLnhtbFBLAQItABQABgAIAAAAIQBa9CxbvwAAABUBAAAL&#10;AAAAAAAAAAAAAAAAAB8BAABfcmVscy8ucmVsc1BLAQItABQABgAIAAAAIQDFu1PPxQAAAN4AAAAP&#10;AAAAAAAAAAAAAAAAAAcCAABkcnMvZG93bnJldi54bWxQSwUGAAAAAAMAAwC3AAAA+QIAAAAA&#10;"/>
                      <v:oval id="Oval 2342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UxgAAAN4AAAAPAAAAZHJzL2Rvd25yZXYueG1sRI9Ba8JA&#10;FITvBf/D8gq91U1jsZK6ihQKCblU68XbS/aZLM2+Ddk1pv++WxA8DjPzDbPeTrYTIw3eOFbwMk9A&#10;ENdOG24UHL8/n1cgfEDW2DkmBb/kYbuZPawx0+7KexoPoRERwj5DBW0IfSalr1uy6OeuJ47e2Q0W&#10;Q5RDI/WA1wi3nUyTZCktGo4LLfb00VL9c7hYBcVXYZEqU9pqkef75FQaPFdKPT1Ou3cQgaZwD9/a&#10;uVaQvi5Xb/B/J14BufkDAAD//wMAUEsBAi0AFAAGAAgAAAAhANvh9svuAAAAhQEAABMAAAAAAAAA&#10;AAAAAAAAAAAAAFtDb250ZW50X1R5cGVzXS54bWxQSwECLQAUAAYACAAAACEAWvQsW78AAAAVAQAA&#10;CwAAAAAAAAAAAAAAAAAfAQAAX3JlbHMvLnJlbHNQSwECLQAUAAYACAAAACEAqvf2VMYAAADeAAAA&#10;DwAAAAAAAAAAAAAAAAAHAgAAZHJzL2Rvd25yZXYueG1sUEsFBgAAAAADAAMAtwAAAPoCAAAAAA==&#10;"/>
                      <v:oval id="Oval 2342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bjfwgAAAN4AAAAPAAAAZHJzL2Rvd25yZXYueG1sRE9Ni8Iw&#10;EL0v+B/CCN7WVJEi1Sii7CJ6sorobWjGtthMShO1+uvNQfD4eN/TeWsqcafGlZYVDPoRCOLM6pJz&#10;BYf93+8YhPPIGivLpOBJDuazzs8UE20fvKN76nMRQtglqKDwvk6kdFlBBl3f1sSBu9jGoA+wyaVu&#10;8BHCTSWHURRLgyWHhgJrWhaUXdObUXBbnXfmFeOoTf/XmJ625XEzWCrV67aLCQhPrf+KP+61VjAc&#10;xeOwN9wJV0DO3gAAAP//AwBQSwECLQAUAAYACAAAACEA2+H2y+4AAACFAQAAEwAAAAAAAAAAAAAA&#10;AAAAAAAAW0NvbnRlbnRfVHlwZXNdLnhtbFBLAQItABQABgAIAAAAIQBa9CxbvwAAABUBAAALAAAA&#10;AAAAAAAAAAAAAB8BAABfcmVscy8ucmVsc1BLAQItABQABgAIAAAAIQCkpbjfwgAAAN4AAAAPAAAA&#10;AAAAAAAAAAAAAAcCAABkcnMvZG93bnJldi54bWxQSwUGAAAAAAMAAwC3AAAA9gIAAAAA&#10;"/>
                      <v:oval id="Oval 2342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bmqxgAAAN4AAAAPAAAAZHJzL2Rvd25yZXYueG1sRI9Ba8JA&#10;FITvhf6H5RV6qxtNDRpdRZSCPfTQtL0/ss8kmH0bss8Y/71bKPQ4zMw3zHo7ulYN1IfGs4HpJAFF&#10;XHrbcGXg++vtZQEqCLLF1jMZuFGA7ebxYY259Vf+pKGQSkUIhxwN1CJdrnUoa3IYJr4jjt7J9w4l&#10;yr7StsdrhLtWz5Ik0w4bjgs1drSvqTwXF2fgUO2KbNCpzNPT4Sjz88/Hezo15vlp3K1ACY3yH/5r&#10;H62B2Wu2WMLvnXgF9OYOAAD//wMAUEsBAi0AFAAGAAgAAAAhANvh9svuAAAAhQEAABMAAAAAAAAA&#10;AAAAAAAAAAAAAFtDb250ZW50X1R5cGVzXS54bWxQSwECLQAUAAYACAAAACEAWvQsW78AAAAVAQAA&#10;CwAAAAAAAAAAAAAAAAAfAQAAX3JlbHMvLnJlbHNQSwECLQAUAAYACAAAACEAfI25qsYAAADeAAAA&#10;DwAAAAAAAAAAAAAAAAAHAgAAZHJzL2Rvd25yZXYueG1sUEsFBgAAAAADAAMAtwAAAPoCAAAAAA==&#10;"/>
                      <w10:anchorlock/>
                    </v:group>
                  </w:pict>
                </mc:Fallback>
              </mc:AlternateContent>
            </w:r>
          </w:p>
        </w:tc>
        <w:tc>
          <w:tcPr>
            <w:tcW w:w="2324" w:type="dxa"/>
          </w:tcPr>
          <w:p w14:paraId="2FAF679D" w14:textId="77777777" w:rsidR="00FF5EBA" w:rsidRDefault="00FF5EBA" w:rsidP="00E04BFC">
            <w:pPr>
              <w:rPr>
                <w:rFonts w:ascii="Arial" w:hAnsi="Arial" w:cs="Arial"/>
                <w:b/>
                <w:sz w:val="20"/>
                <w:szCs w:val="20"/>
              </w:rPr>
            </w:pPr>
          </w:p>
        </w:tc>
      </w:tr>
      <w:tr w:rsidR="00FF5EBA" w14:paraId="3157F99F" w14:textId="77777777" w:rsidTr="00E04BFC">
        <w:trPr>
          <w:trHeight w:val="1493"/>
        </w:trPr>
        <w:tc>
          <w:tcPr>
            <w:tcW w:w="2721" w:type="dxa"/>
            <w:vMerge/>
          </w:tcPr>
          <w:p w14:paraId="22772F71" w14:textId="77777777" w:rsidR="00FF5EBA" w:rsidRDefault="00FF5EBA" w:rsidP="00E04BFC">
            <w:pPr>
              <w:ind w:left="612" w:hanging="540"/>
              <w:rPr>
                <w:rFonts w:ascii="Arial" w:hAnsi="Arial" w:cs="Arial"/>
                <w:bCs/>
                <w:sz w:val="20"/>
                <w:szCs w:val="20"/>
              </w:rPr>
            </w:pPr>
          </w:p>
        </w:tc>
        <w:tc>
          <w:tcPr>
            <w:tcW w:w="3317" w:type="dxa"/>
          </w:tcPr>
          <w:p w14:paraId="5163D033" w14:textId="77777777" w:rsidR="00FF5EBA" w:rsidRDefault="00FF5EBA" w:rsidP="00E04BFC">
            <w:pPr>
              <w:tabs>
                <w:tab w:val="left" w:pos="1252"/>
              </w:tabs>
              <w:ind w:left="732" w:hanging="732"/>
              <w:rPr>
                <w:rFonts w:ascii="Arial" w:hAnsi="Arial" w:cs="Arial"/>
                <w:sz w:val="20"/>
                <w:szCs w:val="20"/>
              </w:rPr>
            </w:pPr>
            <w:r>
              <w:rPr>
                <w:rFonts w:ascii="Arial" w:hAnsi="Arial" w:cs="Arial"/>
                <w:sz w:val="20"/>
                <w:szCs w:val="20"/>
              </w:rPr>
              <w:t xml:space="preserve">1.3.3     The Mainstreaming of technology ( e-learning/blended learning and OER) is </w:t>
            </w:r>
            <w:del w:id="0" w:author="Johannes, Eleanore" w:date="2024-02-08T15:30:00Z">
              <w:r w:rsidDel="00C13580">
                <w:rPr>
                  <w:rFonts w:ascii="Arial" w:hAnsi="Arial" w:cs="Arial"/>
                  <w:sz w:val="20"/>
                  <w:szCs w:val="20"/>
                </w:rPr>
                <w:delText xml:space="preserve"> </w:delText>
              </w:r>
            </w:del>
            <w:r>
              <w:rPr>
                <w:rFonts w:ascii="Arial" w:hAnsi="Arial" w:cs="Arial"/>
                <w:sz w:val="20"/>
                <w:szCs w:val="20"/>
              </w:rPr>
              <w:t>adequately reflected in the vision and Strategic Plan of the institution</w:t>
            </w:r>
          </w:p>
          <w:p w14:paraId="7D371FAC" w14:textId="77777777" w:rsidR="00FF5EBA" w:rsidRDefault="00FF5EBA" w:rsidP="00E04BFC">
            <w:pPr>
              <w:tabs>
                <w:tab w:val="left" w:pos="1252"/>
              </w:tabs>
              <w:ind w:left="732" w:hanging="732"/>
              <w:rPr>
                <w:rFonts w:ascii="Arial" w:hAnsi="Arial" w:cs="Arial"/>
                <w:sz w:val="20"/>
                <w:szCs w:val="20"/>
              </w:rPr>
            </w:pPr>
          </w:p>
        </w:tc>
        <w:tc>
          <w:tcPr>
            <w:tcW w:w="3714" w:type="dxa"/>
          </w:tcPr>
          <w:p w14:paraId="46C6FFF2" w14:textId="77777777" w:rsidR="00FF5EBA" w:rsidRDefault="00FF5EBA" w:rsidP="00E04BFC">
            <w:pPr>
              <w:rPr>
                <w:rFonts w:ascii="Arial" w:hAnsi="Arial" w:cs="Arial"/>
                <w:sz w:val="20"/>
                <w:szCs w:val="20"/>
              </w:rPr>
            </w:pPr>
            <w:r>
              <w:rPr>
                <w:rFonts w:ascii="Arial" w:hAnsi="Arial" w:cs="Arial"/>
                <w:sz w:val="20"/>
                <w:szCs w:val="20"/>
              </w:rPr>
              <w:t>Vision   and    mission  documents, handbook of the institution, policy documents</w:t>
            </w:r>
          </w:p>
        </w:tc>
        <w:tc>
          <w:tcPr>
            <w:tcW w:w="2324" w:type="dxa"/>
          </w:tcPr>
          <w:p w14:paraId="5B55C77F" w14:textId="77777777" w:rsidR="00FF5EBA" w:rsidRDefault="00FF5EBA" w:rsidP="00E04BFC">
            <w:pPr>
              <w:rPr>
                <w:rFonts w:ascii="Arial" w:hAnsi="Arial" w:cs="Arial"/>
                <w:b/>
                <w:sz w:val="20"/>
                <w:szCs w:val="20"/>
              </w:rPr>
            </w:pPr>
            <w:r>
              <w:rPr>
                <w:rFonts w:ascii="Arial" w:hAnsi="Arial" w:cs="Arial"/>
                <w:b/>
                <w:sz w:val="20"/>
                <w:szCs w:val="20"/>
              </w:rPr>
              <w:t>0      1   2    3     4</w:t>
            </w:r>
          </w:p>
          <w:p w14:paraId="04D33226"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40971217" wp14:editId="7E9DE660">
                      <wp:extent cx="1028700" cy="342900"/>
                      <wp:effectExtent l="8255" t="3175" r="10795" b="0"/>
                      <wp:docPr id="24684" name="Canvas 246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79" name="Oval 2371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0" name="Oval 2371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1" name="Oval 2372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2" name="Oval 2372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3" name="Oval 2372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8FB76E" id="Canvas 2468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XyAIAAK4PAAAOAAAAZHJzL2Uyb0RvYy54bWzsV1tv0zAUfkfiP1h+Z2mytkujpdPUMUAC&#10;NmnAu+s4iYVjG9ttOn49x062pdsQEjAmpOQhOb7k87l8Pj4+Ptk1Am2ZsVzJHMcHE4yYpKrgssrx&#10;50/nr1KMrCOyIEJJluNrZvHJ8uWL41ZnLFG1EgUzCECkzVqd49o5nUWRpTVriD1QmkkYLJVpiIOm&#10;qaLCkBbQGxElk8k8apUptFGUWQu9Z90gXgb8smTUXZSlZQ6JHINuLrxNeK/9O1oek6wyRNec9mqQ&#10;39CiIVzCordQZ8QRtDH8AVTDqVFWle6AqiZSZckpCzaANfHknjUrIrfEBmMoeOdGQZD+Iu668npL&#10;dc6FAG9EgJ75Pv9tIT4MOlsN0bH6Nk72z9a/qolmwSyb0Y/bS4N4keNkOj9aYCRJAzy52BKBksOj&#10;OPUh8uvDxCt9abyyVr9X9KtFUq1qIit2aoxqa0YK0Cv288GIwQ++YeFXtG4/qALAycapEK1daRpU&#10;Cq6/+B89NEQE7QI9rqErnh5Oeo6wnUMURvo+RPfGI5J5LI+gjXVvmGqQF3LMBMBbby3JyPa9dV69&#10;u1nBHCV44d0fGqZar4RBYH+Oz8MTLAKrh9OERG2OF7NkFpD3xuwQYhKexyCM2sgCtCGZd93rXnaE&#10;i04GLYXsfend14VhrYprcKVR3VaCrQ9Crcx3jFrYRjm23zbEMIzEOwnhWMTTqd93oTGdHSXQMMOR&#10;9XCESApQOXYYdeLKdXt1ow2valipi5JUpxDCkgdn+vB2WvXKAlP/HWVTMOgeZRfPQtkkSedAVrTH&#10;S5KNvB15CymiT4h3qTaN7/MWtuZzpNqQFEbehlNhzLc3hdxPS4Q0ecDbcOTvnfhPUSK89YfPo8XC&#10;PJ2lY+bt6pqRwb9m8OEDBidPnXl9ldeXtqEiG/Pt/55vwz0N7mjBjv4C62+dwzbIw2v28gcAAAD/&#10;/wMAUEsDBBQABgAIAAAAIQCPGJLk2wAAAAQBAAAPAAAAZHJzL2Rvd25yZXYueG1sTI/NasMwEITv&#10;hbyD2EBvjVTTusa1HEIgUEqh5Ad6VayN7dZaGUtJnLfvppfmMjDMMvNtMR9dJ044hNaThseZAoFU&#10;edtSrWG3XT1kIEI0ZE3nCTVcMMC8nNwVJrf+TGs8bWItuIRCbjQ0Mfa5lKFq0Jkw8z0SZwc/OBPZ&#10;DrW0gzlzuetkolQqnWmJFxrT47LB6mdzdBrSt5ft7kOtM/eeXb4Wyn3G7+Sg9f10XLyCiDjG/2O4&#10;4jM6lMy090eyQXQa+JH4p9csTdjuNTw/KZBlIW/hy18AAAD//wMAUEsBAi0AFAAGAAgAAAAhALaD&#10;OJL+AAAA4QEAABMAAAAAAAAAAAAAAAAAAAAAAFtDb250ZW50X1R5cGVzXS54bWxQSwECLQAUAAYA&#10;CAAAACEAOP0h/9YAAACUAQAACwAAAAAAAAAAAAAAAAAvAQAAX3JlbHMvLnJlbHNQSwECLQAUAAYA&#10;CAAAACEAW7P218gCAACuDwAADgAAAAAAAAAAAAAAAAAuAgAAZHJzL2Uyb0RvYy54bWxQSwECLQAU&#10;AAYACAAAACEAjxiS5NsAAAAEAQAADwAAAAAAAAAAAAAAAAAiBQAAZHJzL2Rvd25yZXYueG1sUEsF&#10;BgAAAAAEAAQA8wAAACoGAAAAAA==&#10;">
                      <v:shape id="_x0000_s1027" type="#_x0000_t75" style="position:absolute;width:10287;height:3429;visibility:visible;mso-wrap-style:square">
                        <v:fill o:detectmouseclick="t"/>
                        <v:path o:connecttype="none"/>
                      </v:shape>
                      <v:oval id="Oval 2371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eaxQAAAN4AAAAPAAAAZHJzL2Rvd25yZXYueG1sRI9Ba8JA&#10;FITvgv9heUJvutEWW6OriCBEvKjtpbeX7DNZzL4N2VXTf+8KQo/DzHzDLFadrcWNWm8cKxiPEhDE&#10;hdOGSwU/39vhFwgfkDXWjknBH3lYLfu9Baba3flIt1MoRYSwT1FBFUKTSumLiiz6kWuIo3d2rcUQ&#10;ZVtK3eI9wm0tJ0kylRYNx4UKG9pUVFxOV6tgd9hZpNzsbf6eZcfkd2/wnCv1NujWcxCBuvAffrUz&#10;rWDyMf2cwfNOvAJy+QAAAP//AwBQSwECLQAUAAYACAAAACEA2+H2y+4AAACFAQAAEwAAAAAAAAAA&#10;AAAAAAAAAAAAW0NvbnRlbnRfVHlwZXNdLnhtbFBLAQItABQABgAIAAAAIQBa9CxbvwAAABUBAAAL&#10;AAAAAAAAAAAAAAAAAB8BAABfcmVscy8ucmVsc1BLAQItABQABgAIAAAAIQCB8beaxQAAAN4AAAAP&#10;AAAAAAAAAAAAAAAAAAcCAABkcnMvZG93bnJldi54bWxQSwUGAAAAAAMAAwC3AAAA+QIAAAAA&#10;"/>
                      <v:oval id="Oval 2371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4gwwAAAN4AAAAPAAAAZHJzL2Rvd25yZXYueG1sRI/LisIw&#10;FIb3wrxDOAPuNB0VkY5pkQGh4sbbZnanzbENNielidp5+8lCcPnz3/jW+WBb8aDeG8cKvqYJCOLK&#10;acO1gst5O1mB8AFZY+uYFPyRhzz7GK0x1e7JR3qcQi3iCPsUFTQhdKmUvmrIop+6jjh6V9dbDFH2&#10;tdQ9PuO4beUsSZbSouH40GBHPw1Vt9PdKtgddhapNHtbzovimPzuDV5Lpcafw+YbRKAhvMOvdqEV&#10;zBbLVQSIOBEFZPYPAAD//wMAUEsBAi0AFAAGAAgAAAAhANvh9svuAAAAhQEAABMAAAAAAAAAAAAA&#10;AAAAAAAAAFtDb250ZW50X1R5cGVzXS54bWxQSwECLQAUAAYACAAAACEAWvQsW78AAAAVAQAACwAA&#10;AAAAAAAAAAAAAAAfAQAAX3JlbHMvLnJlbHNQSwECLQAUAAYACAAAACEAJR5uIMMAAADeAAAADwAA&#10;AAAAAAAAAAAAAAAHAgAAZHJzL2Rvd25yZXYueG1sUEsFBgAAAAADAAMAtwAAAPcCAAAAAA==&#10;"/>
                      <v:oval id="Oval 2372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u7xAAAAN4AAAAPAAAAZHJzL2Rvd25yZXYueG1sRI9Pi8Iw&#10;FMTvC36H8ARva6orItUoiyBUvPjv4u21ebZhm5fSZLV+eyMIHoeZ+Q2zWHW2FjdqvXGsYDRMQBAX&#10;ThsuFZxPm+8ZCB+QNdaOScGDPKyWva8Fptrd+UC3YyhFhLBPUUEVQpNK6YuKLPqha4ijd3WtxRBl&#10;W0rd4j3CbS3HSTKVFg3HhQobWldU/B3/rYLtfmuRcrOz+U+WHZLLzuA1V2rQ737nIAJ14RN+tzOt&#10;YDyZzkbwuhOvgFw+AQAA//8DAFBLAQItABQABgAIAAAAIQDb4fbL7gAAAIUBAAATAAAAAAAAAAAA&#10;AAAAAAAAAABbQ29udGVudF9UeXBlc10ueG1sUEsBAi0AFAAGAAgAAAAhAFr0LFu/AAAAFQEAAAsA&#10;AAAAAAAAAAAAAAAAHwEAAF9yZWxzLy5yZWxzUEsBAi0AFAAGAAgAAAAhAEpSy7vEAAAA3gAAAA8A&#10;AAAAAAAAAAAAAAAABwIAAGRycy9kb3ducmV2LnhtbFBLBQYAAAAAAwADALcAAAD4AgAAAAA=&#10;"/>
                      <v:oval id="Oval 2372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81xgAAAN4AAAAPAAAAZHJzL2Rvd25yZXYueG1sRI9Bi8Iw&#10;FITvwv6H8Ba8aWqRIl2jiMuK6Mm6LOvt0TzbYvNSmqjVX28EweMwM98w03lnanGh1lWWFYyGEQji&#10;3OqKCwW/+5/BBITzyBpry6TgRg7ms4/eFFNtr7yjS+YLESDsUlRQet+kUrq8JINuaBvi4B1ta9AH&#10;2RZSt3gNcFPLOIoSabDisFBiQ8uS8lN2NgrO34eduSc47rLVGrP/bfW3GS2V6n92iy8Qnjr/Dr/a&#10;a60gHieTGJ53whWQswcAAAD//wMAUEsBAi0AFAAGAAgAAAAhANvh9svuAAAAhQEAABMAAAAAAAAA&#10;AAAAAAAAAAAAAFtDb250ZW50X1R5cGVzXS54bWxQSwECLQAUAAYACAAAACEAWvQsW78AAAAVAQAA&#10;CwAAAAAAAAAAAAAAAAAfAQAAX3JlbHMvLnJlbHNQSwECLQAUAAYACAAAACEAxU2PNcYAAADeAAAA&#10;DwAAAAAAAAAAAAAAAAAHAgAAZHJzL2Rvd25yZXYueG1sUEsFBgAAAAADAAMAtwAAAPoCAAAAAA==&#10;"/>
                      <v:oval id="Oval 2372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Y5AxgAAAN4AAAAPAAAAZHJzL2Rvd25yZXYueG1sRI9Ba8JA&#10;FITvhf6H5Qne6kZTg0RXkUpBDz00tvdH9pkEs29D9jXGf+8WCj0OM/MNs9mNrlUD9aHxbGA+S0AR&#10;l942XBn4Or+/rEAFQbbYeiYDdwqw2z4/bTC3/safNBRSqQjhkKOBWqTLtQ5lTQ7DzHfE0bv43qFE&#10;2Vfa9niLcNfqRZJk2mHDcaHGjt5qKq/FjzNwqPZFNuhUlunlcJTl9fvjlM6NmU7G/RqU0Cj/4b/2&#10;0RpYvGarFH7vxCugtw8AAAD//wMAUEsBAi0AFAAGAAgAAAAhANvh9svuAAAAhQEAABMAAAAAAAAA&#10;AAAAAAAAAAAAAFtDb250ZW50X1R5cGVzXS54bWxQSwECLQAUAAYACAAAACEAWvQsW78AAAAVAQAA&#10;CwAAAAAAAAAAAAAAAAAfAQAAX3JlbHMvLnJlbHNQSwECLQAUAAYACAAAACEAHWWOQMYAAADeAAAA&#10;DwAAAAAAAAAAAAAAAAAHAgAAZHJzL2Rvd25yZXYueG1sUEsFBgAAAAADAAMAtwAAAPoCAAAAAA==&#10;"/>
                      <w10:anchorlock/>
                    </v:group>
                  </w:pict>
                </mc:Fallback>
              </mc:AlternateContent>
            </w:r>
          </w:p>
        </w:tc>
        <w:tc>
          <w:tcPr>
            <w:tcW w:w="2324" w:type="dxa"/>
          </w:tcPr>
          <w:p w14:paraId="35379B92" w14:textId="77777777" w:rsidR="00FF5EBA" w:rsidRDefault="00FF5EBA" w:rsidP="00E04BFC">
            <w:pPr>
              <w:rPr>
                <w:rFonts w:ascii="Arial" w:hAnsi="Arial" w:cs="Arial"/>
                <w:b/>
                <w:sz w:val="20"/>
                <w:szCs w:val="20"/>
              </w:rPr>
            </w:pPr>
          </w:p>
        </w:tc>
      </w:tr>
      <w:tr w:rsidR="00FF5EBA" w14:paraId="25A16B51" w14:textId="77777777" w:rsidTr="00E04BFC">
        <w:trPr>
          <w:trHeight w:val="1320"/>
        </w:trPr>
        <w:tc>
          <w:tcPr>
            <w:tcW w:w="2721" w:type="dxa"/>
            <w:vMerge w:val="restart"/>
          </w:tcPr>
          <w:p w14:paraId="17100A7A" w14:textId="0AF0240B" w:rsidR="00FF5EBA" w:rsidRDefault="00FF5EBA" w:rsidP="006D0918">
            <w:pPr>
              <w:ind w:left="612" w:hanging="540"/>
              <w:rPr>
                <w:rFonts w:ascii="Arial" w:hAnsi="Arial" w:cs="Arial"/>
                <w:bCs/>
                <w:sz w:val="20"/>
                <w:szCs w:val="20"/>
              </w:rPr>
            </w:pPr>
            <w:r>
              <w:rPr>
                <w:rFonts w:ascii="Arial" w:hAnsi="Arial" w:cs="Arial"/>
                <w:bCs/>
                <w:sz w:val="20"/>
                <w:szCs w:val="20"/>
              </w:rPr>
              <w:t>1.4</w:t>
            </w:r>
            <w:r>
              <w:rPr>
                <w:rFonts w:ascii="Arial" w:hAnsi="Arial" w:cs="Arial"/>
                <w:bCs/>
                <w:sz w:val="20"/>
                <w:szCs w:val="20"/>
              </w:rPr>
              <w:tab/>
              <w:t xml:space="preserve">Policy and </w:t>
            </w:r>
            <w:r w:rsidR="00C13580">
              <w:rPr>
                <w:rFonts w:ascii="Arial" w:hAnsi="Arial" w:cs="Arial"/>
                <w:bCs/>
                <w:sz w:val="20"/>
                <w:szCs w:val="20"/>
              </w:rPr>
              <w:t>Institutional P</w:t>
            </w:r>
            <w:r>
              <w:rPr>
                <w:rFonts w:ascii="Arial" w:hAnsi="Arial" w:cs="Arial"/>
                <w:bCs/>
                <w:sz w:val="20"/>
                <w:szCs w:val="20"/>
              </w:rPr>
              <w:t xml:space="preserve">lanning are supported by systematic institutional research </w:t>
            </w:r>
          </w:p>
        </w:tc>
        <w:tc>
          <w:tcPr>
            <w:tcW w:w="3317" w:type="dxa"/>
          </w:tcPr>
          <w:p w14:paraId="796038FE" w14:textId="30E998E7" w:rsidR="00FF5EBA" w:rsidRDefault="00FF5EBA" w:rsidP="00047447">
            <w:pPr>
              <w:numPr>
                <w:ilvl w:val="0"/>
                <w:numId w:val="35"/>
              </w:numPr>
              <w:tabs>
                <w:tab w:val="clear" w:pos="1080"/>
                <w:tab w:val="left" w:pos="0"/>
                <w:tab w:val="num" w:pos="792"/>
              </w:tabs>
              <w:ind w:left="732" w:hanging="732"/>
              <w:rPr>
                <w:rFonts w:ascii="Arial" w:hAnsi="Arial" w:cs="Arial"/>
                <w:sz w:val="20"/>
                <w:szCs w:val="20"/>
              </w:rPr>
            </w:pPr>
            <w:r>
              <w:rPr>
                <w:rFonts w:ascii="Arial" w:hAnsi="Arial" w:cs="Arial"/>
                <w:sz w:val="20"/>
                <w:szCs w:val="20"/>
              </w:rPr>
              <w:t xml:space="preserve">The institution </w:t>
            </w:r>
            <w:r w:rsidR="00351AF3">
              <w:rPr>
                <w:rFonts w:ascii="Arial" w:hAnsi="Arial" w:cs="Arial"/>
                <w:sz w:val="20"/>
                <w:szCs w:val="20"/>
              </w:rPr>
              <w:t>assigns responsibility</w:t>
            </w:r>
            <w:r>
              <w:rPr>
                <w:rFonts w:ascii="Arial" w:hAnsi="Arial" w:cs="Arial"/>
                <w:sz w:val="20"/>
                <w:szCs w:val="20"/>
              </w:rPr>
              <w:t xml:space="preserve"> for conducting systematic research and evaluation of its performance and for communicating the results </w:t>
            </w:r>
            <w:r w:rsidR="00351AF3">
              <w:rPr>
                <w:rFonts w:ascii="Arial" w:hAnsi="Arial" w:cs="Arial"/>
                <w:sz w:val="20"/>
                <w:szCs w:val="20"/>
              </w:rPr>
              <w:t>to senior management</w:t>
            </w:r>
            <w:r w:rsidR="000F622F">
              <w:rPr>
                <w:rFonts w:ascii="Arial" w:hAnsi="Arial" w:cs="Arial"/>
                <w:sz w:val="20"/>
                <w:szCs w:val="20"/>
              </w:rPr>
              <w:t>,</w:t>
            </w:r>
            <w:r w:rsidR="00C13580">
              <w:rPr>
                <w:rFonts w:ascii="Arial" w:hAnsi="Arial" w:cs="Arial"/>
                <w:sz w:val="20"/>
                <w:szCs w:val="20"/>
              </w:rPr>
              <w:t xml:space="preserve"> staff</w:t>
            </w:r>
            <w:r w:rsidR="000F622F">
              <w:rPr>
                <w:rFonts w:ascii="Arial" w:hAnsi="Arial" w:cs="Arial"/>
                <w:sz w:val="20"/>
                <w:szCs w:val="20"/>
              </w:rPr>
              <w:t xml:space="preserve"> and</w:t>
            </w:r>
            <w:r w:rsidR="00C13580">
              <w:rPr>
                <w:rFonts w:ascii="Arial" w:hAnsi="Arial" w:cs="Arial"/>
                <w:sz w:val="20"/>
                <w:szCs w:val="20"/>
              </w:rPr>
              <w:t xml:space="preserve"> students</w:t>
            </w:r>
            <w:r w:rsidR="000F622F">
              <w:rPr>
                <w:rFonts w:ascii="Arial" w:hAnsi="Arial" w:cs="Arial"/>
                <w:sz w:val="20"/>
                <w:szCs w:val="20"/>
              </w:rPr>
              <w:t>.</w:t>
            </w:r>
          </w:p>
        </w:tc>
        <w:tc>
          <w:tcPr>
            <w:tcW w:w="3714" w:type="dxa"/>
          </w:tcPr>
          <w:p w14:paraId="7B775750" w14:textId="0C9BAB31" w:rsidR="00FF5EBA" w:rsidRDefault="00FF5EBA" w:rsidP="00E04BFC">
            <w:pPr>
              <w:rPr>
                <w:rFonts w:ascii="Arial" w:hAnsi="Arial" w:cs="Arial"/>
                <w:sz w:val="20"/>
                <w:szCs w:val="20"/>
              </w:rPr>
            </w:pPr>
            <w:r>
              <w:rPr>
                <w:rFonts w:ascii="Arial" w:hAnsi="Arial" w:cs="Arial"/>
                <w:sz w:val="20"/>
                <w:szCs w:val="20"/>
              </w:rPr>
              <w:t>Feedback forms and data; market surveys and data; minutes of policy planning units/committees, interaction with staff</w:t>
            </w:r>
            <w:r w:rsidR="00C13580">
              <w:rPr>
                <w:rFonts w:ascii="Arial" w:hAnsi="Arial" w:cs="Arial"/>
                <w:sz w:val="20"/>
                <w:szCs w:val="20"/>
              </w:rPr>
              <w:t xml:space="preserve">, students </w:t>
            </w:r>
            <w:r>
              <w:rPr>
                <w:rFonts w:ascii="Arial" w:hAnsi="Arial" w:cs="Arial"/>
                <w:sz w:val="20"/>
                <w:szCs w:val="20"/>
              </w:rPr>
              <w:t>and employers.</w:t>
            </w:r>
          </w:p>
        </w:tc>
        <w:tc>
          <w:tcPr>
            <w:tcW w:w="2324" w:type="dxa"/>
          </w:tcPr>
          <w:p w14:paraId="2C5D9FC2" w14:textId="77777777" w:rsidR="00FF5EBA" w:rsidRDefault="00FF5EBA" w:rsidP="00E04BFC">
            <w:pPr>
              <w:rPr>
                <w:rFonts w:ascii="Arial" w:hAnsi="Arial" w:cs="Arial"/>
                <w:b/>
                <w:sz w:val="20"/>
                <w:szCs w:val="20"/>
              </w:rPr>
            </w:pPr>
          </w:p>
          <w:p w14:paraId="1EC6AD85" w14:textId="77777777" w:rsidR="00FF5EBA" w:rsidRDefault="00FF5EBA" w:rsidP="00E04BFC">
            <w:pPr>
              <w:rPr>
                <w:rFonts w:ascii="Arial" w:hAnsi="Arial" w:cs="Arial"/>
                <w:b/>
                <w:sz w:val="20"/>
                <w:szCs w:val="20"/>
              </w:rPr>
            </w:pPr>
            <w:r>
              <w:rPr>
                <w:rFonts w:ascii="Arial" w:hAnsi="Arial" w:cs="Arial"/>
                <w:b/>
                <w:sz w:val="20"/>
                <w:szCs w:val="20"/>
              </w:rPr>
              <w:t>0      1   2    3     4</w:t>
            </w:r>
          </w:p>
          <w:p w14:paraId="46FB8B34"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A9BF1E8" wp14:editId="1B9BFCAB">
                      <wp:extent cx="1028700" cy="342900"/>
                      <wp:effectExtent l="8255" t="1270" r="10795" b="0"/>
                      <wp:docPr id="24678" name="Canvas 246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72" name="Oval 1771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74" name="Oval 1771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75" name="Oval 1771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76" name="Oval 1771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77" name="Oval 1772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2BF149C" id="Canvas 2467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tCgwwIAAK4PAAAOAAAAZHJzL2Uyb0RvYy54bWzsV1tv0zAUfkfiP1h+Z2lCr9HSaeoYIA02&#10;acC76ziJhWMb2226/XqOnWyk6xASTJuQ0of02Mf5fC6fT46PT3a1QFtmLFcyw/HRCCMmqcq5LDP8&#10;9cv5mzlG1hGZE6Eky/ANs/hk+frVcaNTlqhKiZwZBCDSpo3OcOWcTqPI0orVxB4pzSQoC2Vq4mBo&#10;yig3pAH0WkTJaDSNGmVybRRl1sLsWavEy4BfFIy6y6KwzCGRYbDNhacJz7V/RstjkpaG6IrTzgzy&#10;F1bUhEvY9B7qjDiCNoYfQNWcGmVV4Y6oqiNVFJyy4AN4E48eeLMicktscIZCdO4MBOkJcdelt1uq&#10;cy4ERCMC9NTP+f8G8sNgstGQHavv82T/bf/rimgW3LIp/by9MojnGU7G01mCkSQ18ORySwSKZ7N4&#10;6lPk94eF1/rKeGOtvlD0u0VSrSoiS3ZqjGoqRnKwK/brwYneC35g4VW0bj6pHMDJxqmQrV1halQI&#10;rr/5Fz00ZATtAj1uYCoevx11HGE7hyhoujlE9/QRST2WR9DGuvdM1cgLGWYC4K33lqRke2GdN+/X&#10;quCOEjz34Q8DU65XwiDwP8Pn4Rc8Aq/7y4RETYYXk2QSkPd0tg8xCr/HIIzayBysIakP3btOdoSL&#10;VgYrhexi6cPXpmGt8hsIpVHtUYKjD0KlzC1GDRyjDNsfG2IYRuKjhHQs4vHYn7swGE9mCQxMX7Pu&#10;a4ikAJVhh1Errlx7Vjfa8LKCndosSXUKKSx4CKZPb2tVZyww9RkpOz6g7OxFKJsk8ymQFe3xkqQD&#10;bwfeQonoCmKv1E4OeDt/Ed6GojDwNnwVhnp718j9vkWYHvB28Sy8/eA/Po82C9P5ZD5U3ravGRj8&#10;ZwbPHjIYmiKI3l7P+sRNru/yutY2dGRDvf3f6224p8EdLfjRXWD9rbM/Brl/zV7+BA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PWa0KD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1771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SXrxQAAAN4AAAAPAAAAZHJzL2Rvd25yZXYueG1sRI9Pi8Iw&#10;FMTvC36H8IS9ral1UalGkYWFipf1z8Xba/Nsg81LaaJ2v/1mQfA4zMxvmOW6t424U+eNYwXjUQKC&#10;uHTacKXgdPz+mIPwAVlj45gU/JKH9WrwtsRMuwfv6X4IlYgQ9hkqqENoMyl9WZNFP3ItcfQurrMY&#10;ouwqqTt8RLhtZJokU2nRcFyosaWvmsrr4WYVbH+2FqkwO1tM8nyfnHcGL4VS78N+swARqA+v8LOd&#10;awXp53SWwv+deAXk6g8AAP//AwBQSwECLQAUAAYACAAAACEA2+H2y+4AAACFAQAAEwAAAAAAAAAA&#10;AAAAAAAAAAAAW0NvbnRlbnRfVHlwZXNdLnhtbFBLAQItABQABgAIAAAAIQBa9CxbvwAAABUBAAAL&#10;AAAAAAAAAAAAAAAAAB8BAABfcmVscy8ucmVsc1BLAQItABQABgAIAAAAIQCPVSXrxQAAAN4AAAAP&#10;AAAAAAAAAAAAAAAAAAcCAABkcnMvZG93bnJldi54bWxQSwUGAAAAAAMAAwC3AAAA+QIAAAAA&#10;"/>
                      <v:oval id="Oval 1771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BgExQAAAN4AAAAPAAAAZHJzL2Rvd25yZXYueG1sRI9Pi8Iw&#10;FMTvwn6H8Bb2pum6olKNsiwIFS/+u3h7bZ5t2OalNFHrtzeC4HGYmd8w82Vna3Gl1hvHCr4HCQji&#10;wmnDpYLjYdWfgvABWWPtmBTcycNy8dGbY6rdjXd03YdSRAj7FBVUITSplL6oyKIfuIY4emfXWgxR&#10;tqXULd4i3NZymCRjadFwXKiwob+Kiv/9xSpYb9cWKTcbm/9k2S45bQyec6W+PrvfGYhAXXiHX+1M&#10;KxiOxpMRPO/EKyAXDwAAAP//AwBQSwECLQAUAAYACAAAACEA2+H2y+4AAACFAQAAEwAAAAAAAAAA&#10;AAAAAAAAAAAAW0NvbnRlbnRfVHlwZXNdLnhtbFBLAQItABQABgAIAAAAIQBa9CxbvwAAABUBAAAL&#10;AAAAAAAAAAAAAAAAAB8BAABfcmVscy8ucmVsc1BLAQItABQABgAIAAAAIQBv8BgExQAAAN4AAAAP&#10;AAAAAAAAAAAAAAAAAAcCAABkcnMvZG93bnJldi54bWxQSwUGAAAAAAMAAwC3AAAA+QIAAAAA&#10;"/>
                      <v:oval id="Oval 1771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2fxgAAAN4AAAAPAAAAZHJzL2Rvd25yZXYueG1sRI9Ba8JA&#10;FITvhf6H5RW81U2tRkldpQiFiBe1Xry9ZJ/J0uzbkF01/ntXEHocZuYbZr7sbSMu1HnjWMHHMAFB&#10;XDptuFJw+P15n4HwAVlj45gU3MjDcvH6MsdMuyvv6LIPlYgQ9hkqqENoMyl9WZNFP3QtcfROrrMY&#10;ouwqqTu8Rrht5ChJUmnRcFyosaVVTeXf/mwVrLdri1SYjS0+83yXHDcGT4VSg7f++wtEoD78h5/t&#10;XCsYjdPpBB534hWQizsAAAD//wMAUEsBAi0AFAAGAAgAAAAhANvh9svuAAAAhQEAABMAAAAAAAAA&#10;AAAAAAAAAAAAAFtDb250ZW50X1R5cGVzXS54bWxQSwECLQAUAAYACAAAACEAWvQsW78AAAAVAQAA&#10;CwAAAAAAAAAAAAAAAAAfAQAAX3JlbHMvLnJlbHNQSwECLQAUAAYACAAAACEAALy9n8YAAADeAAAA&#10;DwAAAAAAAAAAAAAAAAAHAgAAZHJzL2Rvd25yZXYueG1sUEsFBgAAAAADAAMAtwAAAPoCAAAAAA==&#10;"/>
                      <v:oval id="Oval 1771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RxgAAAN4AAAAPAAAAZHJzL2Rvd25yZXYueG1sRI9Bi8Iw&#10;FITvwv6H8Ba8aapIlWqUxWVF9GRdFr09mmdbtnkpTdTqrzeC4HGYmW+Y2aI1lbhQ40rLCgb9CARx&#10;ZnXJuYLf/U9vAsJ5ZI2VZVJwIweL+Udnhom2V97RJfW5CBB2CSoovK8TKV1WkEHXtzVx8E62MeiD&#10;bHKpG7wGuKnkMIpiabDksFBgTcuCsv/0bBScv487c49x1KarNaaHbfm3GSyV6n62X1MQnlr/Dr/a&#10;a61gOIrHMTzvhCsg5w8AAAD//wMAUEsBAi0AFAAGAAgAAAAhANvh9svuAAAAhQEAABMAAAAAAAAA&#10;AAAAAAAAAAAAAFtDb250ZW50X1R5cGVzXS54bWxQSwECLQAUAAYACAAAACEAWvQsW78AAAAVAQAA&#10;CwAAAAAAAAAAAAAAAAAfAQAAX3JlbHMvLnJlbHNQSwECLQAUAAYACAAAACEAj6P5EcYAAADeAAAA&#10;DwAAAAAAAAAAAAAAAAAHAgAAZHJzL2Rvd25yZXYueG1sUEsFBgAAAAADAAMAtwAAAPoCAAAAAA==&#10;"/>
                      <v:oval id="Oval 1772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kxgAAAN4AAAAPAAAAZHJzL2Rvd25yZXYueG1sRI9Ba8JA&#10;FITvhf6H5RV6qxtNjRJdRZSCPfTQtL0/ss8kmH0bss8Y/71bKPQ4zMw3zHo7ulYN1IfGs4HpJAFF&#10;XHrbcGXg++vtZQkqCLLF1jMZuFGA7ebxYY259Vf+pKGQSkUIhxwN1CJdrnUoa3IYJr4jjt7J9w4l&#10;yr7StsdrhLtWz5Ik0w4bjgs1drSvqTwXF2fgUO2KbNCpzNPT4Sjz88/Hezo15vlp3K1ACY3yH/5r&#10;H62B2Wu2WMDvnXgF9OYOAAD//wMAUEsBAi0AFAAGAAgAAAAhANvh9svuAAAAhQEAABMAAAAAAAAA&#10;AAAAAAAAAAAAAFtDb250ZW50X1R5cGVzXS54bWxQSwECLQAUAAYACAAAACEAWvQsW78AAAAVAQAA&#10;CwAAAAAAAAAAAAAAAAAfAQAAX3JlbHMvLnJlbHNQSwECLQAUAAYACAAAACEAV4v4ZMYAAADeAAAA&#10;DwAAAAAAAAAAAAAAAAAHAgAAZHJzL2Rvd25yZXYueG1sUEsFBgAAAAADAAMAtwAAAPoCAAAAAA==&#10;"/>
                      <w10:anchorlock/>
                    </v:group>
                  </w:pict>
                </mc:Fallback>
              </mc:AlternateContent>
            </w:r>
          </w:p>
        </w:tc>
        <w:tc>
          <w:tcPr>
            <w:tcW w:w="2324" w:type="dxa"/>
          </w:tcPr>
          <w:p w14:paraId="3B181319" w14:textId="77777777" w:rsidR="00FF5EBA" w:rsidRDefault="00FF5EBA" w:rsidP="00E04BFC">
            <w:pPr>
              <w:rPr>
                <w:rFonts w:ascii="Arial" w:hAnsi="Arial" w:cs="Arial"/>
                <w:b/>
                <w:sz w:val="20"/>
                <w:szCs w:val="20"/>
              </w:rPr>
            </w:pPr>
          </w:p>
        </w:tc>
      </w:tr>
      <w:tr w:rsidR="00FF5EBA" w14:paraId="68F5442C" w14:textId="77777777" w:rsidTr="00E04BFC">
        <w:trPr>
          <w:trHeight w:val="1320"/>
        </w:trPr>
        <w:tc>
          <w:tcPr>
            <w:tcW w:w="2721" w:type="dxa"/>
            <w:vMerge/>
          </w:tcPr>
          <w:p w14:paraId="3C9ED5F9" w14:textId="77777777" w:rsidR="00FF5EBA" w:rsidRDefault="00FF5EBA" w:rsidP="00E04BFC">
            <w:pPr>
              <w:ind w:left="612" w:hanging="540"/>
              <w:rPr>
                <w:rFonts w:ascii="Arial" w:hAnsi="Arial" w:cs="Arial"/>
                <w:bCs/>
                <w:sz w:val="20"/>
                <w:szCs w:val="20"/>
              </w:rPr>
            </w:pPr>
          </w:p>
        </w:tc>
        <w:tc>
          <w:tcPr>
            <w:tcW w:w="3317" w:type="dxa"/>
          </w:tcPr>
          <w:p w14:paraId="3483793D" w14:textId="77777777" w:rsidR="00FF5EBA" w:rsidRDefault="00FF5EBA" w:rsidP="00E04BFC">
            <w:pPr>
              <w:tabs>
                <w:tab w:val="left" w:pos="0"/>
              </w:tabs>
              <w:ind w:left="732" w:hanging="732"/>
              <w:rPr>
                <w:rFonts w:ascii="Arial" w:hAnsi="Arial" w:cs="Arial"/>
                <w:sz w:val="20"/>
                <w:szCs w:val="20"/>
              </w:rPr>
            </w:pPr>
            <w:r>
              <w:rPr>
                <w:rFonts w:ascii="Arial" w:hAnsi="Arial" w:cs="Arial"/>
                <w:sz w:val="20"/>
                <w:szCs w:val="20"/>
              </w:rPr>
              <w:t>1.4.2     The policies of the institution are based on and regularly reviewed in the light of the institutional research data.</w:t>
            </w:r>
          </w:p>
          <w:p w14:paraId="32CEF373" w14:textId="77777777" w:rsidR="00FF5EBA" w:rsidRDefault="00FF5EBA" w:rsidP="00E04BFC">
            <w:pPr>
              <w:ind w:left="732" w:hanging="732"/>
              <w:rPr>
                <w:rFonts w:ascii="Arial" w:hAnsi="Arial" w:cs="Arial"/>
                <w:sz w:val="20"/>
                <w:szCs w:val="20"/>
              </w:rPr>
            </w:pPr>
          </w:p>
        </w:tc>
        <w:tc>
          <w:tcPr>
            <w:tcW w:w="3714" w:type="dxa"/>
          </w:tcPr>
          <w:p w14:paraId="485E57E5" w14:textId="77777777" w:rsidR="00FF5EBA" w:rsidRDefault="00FF5EBA" w:rsidP="00E04BFC">
            <w:pPr>
              <w:rPr>
                <w:rFonts w:ascii="Arial" w:hAnsi="Arial" w:cs="Arial"/>
                <w:sz w:val="20"/>
                <w:szCs w:val="20"/>
              </w:rPr>
            </w:pPr>
            <w:r>
              <w:rPr>
                <w:rFonts w:ascii="Arial" w:hAnsi="Arial" w:cs="Arial"/>
                <w:sz w:val="20"/>
                <w:szCs w:val="20"/>
              </w:rPr>
              <w:t>Feedback from stakeholders; market surveys; institutional research; interaction with staff and students; policy development meeting minutes; policy documents.</w:t>
            </w:r>
          </w:p>
        </w:tc>
        <w:tc>
          <w:tcPr>
            <w:tcW w:w="2324" w:type="dxa"/>
          </w:tcPr>
          <w:p w14:paraId="665ED337" w14:textId="77777777" w:rsidR="00FF5EBA" w:rsidRDefault="00FF5EBA" w:rsidP="00E04BFC">
            <w:pPr>
              <w:rPr>
                <w:rFonts w:ascii="Arial" w:hAnsi="Arial" w:cs="Arial"/>
                <w:b/>
                <w:sz w:val="20"/>
                <w:szCs w:val="20"/>
              </w:rPr>
            </w:pPr>
          </w:p>
          <w:p w14:paraId="5ED9DBD1" w14:textId="77777777" w:rsidR="00FF5EBA" w:rsidRDefault="00FF5EBA" w:rsidP="00E04BFC">
            <w:pPr>
              <w:rPr>
                <w:rFonts w:ascii="Arial" w:hAnsi="Arial" w:cs="Arial"/>
                <w:b/>
                <w:sz w:val="20"/>
                <w:szCs w:val="20"/>
              </w:rPr>
            </w:pPr>
            <w:r>
              <w:rPr>
                <w:rFonts w:ascii="Arial" w:hAnsi="Arial" w:cs="Arial"/>
                <w:b/>
                <w:sz w:val="20"/>
                <w:szCs w:val="20"/>
              </w:rPr>
              <w:t>0      1   2    3     4</w:t>
            </w:r>
          </w:p>
          <w:p w14:paraId="66D2BDE9"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4A38E61E" wp14:editId="03E0D702">
                      <wp:extent cx="1028700" cy="342900"/>
                      <wp:effectExtent l="8255" t="0" r="10795" b="3810"/>
                      <wp:docPr id="24671" name="Canvas 246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65" name="Oval 1770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7" name="Oval 1771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8" name="Oval 1771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9" name="Oval 1771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70" name="Oval 1771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5FE4401" id="Canvas 2467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A+xwIAAK4PAAAOAAAAZHJzL2Uyb0RvYy54bWzsV1tv0zAUfkfiP1h+Z7ms16jpNHUMkAab&#10;NODddZzGwrGN7TYdv55jJxvpNoTEpRJS+pAe+zifz+XzyfHibF8LtGPGciVznJzEGDFJVcHlJsef&#10;Pl6+mmFkHZEFEUqyHN8xi8+WL18sGp2xVFVKFMwgAJE2a3SOK+d0FkWWVqwm9kRpJkFZKlMTB0Oz&#10;iQpDGkCvRZTG8SRqlCm0UZRZC7MXrRIvA35ZMuquy9Iyh0SOwTYXniY81/4ZLRck2xiiK047M8hv&#10;WFETLmHTB6gL4gjaGv4EqubUKKtKd0JVHamy5JQFH8CbJH7kzYrIHbHBGQrRuTcQpL+Iu954u6W6&#10;5EJANCJAz/yc/28gPwwmGw3ZsfohT/bP9r+tiGbBLZvRD7sbg3iR43Q0mYwxkqQGnlzviEDJdBrP&#10;fYr8/rDwVt8Yb6zVV4p+sUiqVUXkhp0bo5qKkQLsSvx6cKL3gh9YeBWtm/eqAHCydSpka1+aGpWC&#10;68/+RQ8NGUH7QI87mEpGp3HHEbZ3iIKmm0P0QB+RzGN5BG2se8NUjbyQYyYA3npvSUZ2V9Z5836s&#10;Cu4owQsf/jAwm/VKGAT+5/gy/IJH4HV/mZCoyfF8nI4D8oHO9iHi8HsOwqitLMAakvnQve5kR7ho&#10;ZbBSyC6WPnxtGtaquINQGtUeJTj6IFTKfMOogWOUY/t1SwzDSLyTkI55Mhr5cxcGo/E0hYHpa9Z9&#10;DZEUoHLsMGrFlWvP6lYbvqlgpzZLUp1DCksegunT21rVGQtMPSJlp48pmwTGHDDwGJRN09kEyIoO&#10;eEmygbcDb6FEdHTslVr4MB+W2iSUzqPzNhSFgbfhqzDU2/tG7uctwvwJb9OjtAhv/cfn2WZhMhvP&#10;hsrb9jUDg3/J4CkUu0eV9/RfM9h3eV1rGzqyod7+7/U23NPgjhb86C6w/tbZH4Pcv2YvvwM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Dyy7A+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770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tCxQAAAN4AAAAPAAAAZHJzL2Rvd25yZXYueG1sRI9Pi8Iw&#10;FMTvC36H8ARva6ruFqlGEWGh4mX9c/H22jzbYPNSmqzWb28WFvY4zMxvmOW6t424U+eNYwWTcQKC&#10;uHTacKXgfPp6n4PwAVlj45gUPMnDejV4W2Km3YMPdD+GSkQI+wwV1CG0mZS+rMmiH7uWOHpX11kM&#10;UXaV1B0+Itw2cpokqbRoOC7U2NK2pvJ2/LEKdt87i1SYvS1meX5ILnuD10Kp0bDfLEAE6sN/+K+d&#10;awXTjzT9hN878QrI1QsAAP//AwBQSwECLQAUAAYACAAAACEA2+H2y+4AAACFAQAAEwAAAAAAAAAA&#10;AAAAAAAAAAAAW0NvbnRlbnRfVHlwZXNdLnhtbFBLAQItABQABgAIAAAAIQBa9CxbvwAAABUBAAAL&#10;AAAAAAAAAAAAAAAAAB8BAABfcmVscy8ucmVsc1BLAQItABQABgAIAAAAIQCFZStCxQAAAN4AAAAP&#10;AAAAAAAAAAAAAAAAAAcCAABkcnMvZG93bnJldi54bWxQSwUGAAAAAAMAAwC3AAAA+QIAAAAA&#10;"/>
                      <v:oval id="Oval 1771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uxQAAAN4AAAAPAAAAZHJzL2Rvd25yZXYueG1sRI9Pi8Iw&#10;FMTvC36H8IS9ranuUqUaRQSh4mX9c/H22jzbYPNSmqx2v/1mQfA4zMxvmMWqt424U+eNYwXjUQKC&#10;uHTacKXgfNp+zED4gKyxcUwKfsnDajl4W2Cm3YMPdD+GSkQI+wwV1CG0mZS+rMmiH7mWOHpX11kM&#10;UXaV1B0+Itw2cpIkqbRoOC7U2NKmpvJ2/LEKdt87i1SYvS0+8/yQXPYGr4VS78N+PQcRqA+v8LOd&#10;awWTrzSdwv+deAXk8g8AAP//AwBQSwECLQAUAAYACAAAACEA2+H2y+4AAACFAQAAEwAAAAAAAAAA&#10;AAAAAAAAAAAAW0NvbnRlbnRfVHlwZXNdLnhtbFBLAQItABQABgAIAAAAIQBa9CxbvwAAABUBAAAL&#10;AAAAAAAAAAAAAAAAAB8BAABfcmVscy8ucmVsc1BLAQItABQABgAIAAAAIQAa+xCuxQAAAN4AAAAP&#10;AAAAAAAAAAAAAAAAAAcCAABkcnMvZG93bnJldi54bWxQSwUGAAAAAAMAAwC3AAAA+QIAAAAA&#10;"/>
                      <v:oval id="Oval 1771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ITcwQAAAN4AAAAPAAAAZHJzL2Rvd25yZXYueG1sRE/LisIw&#10;FN0P+A/hCu7GVB2KVKOIMFBxMz427m6baxtsbkqT0fr3ZiG4PJz3ct3bRtyp88axgsk4AUFcOm24&#10;UnA+/X7PQfiArLFxTAqe5GG9GnwtMdPuwQe6H0MlYgj7DBXUIbSZlL6syaIfu5Y4clfXWQwRdpXU&#10;HT5iuG3kNElSadFwbKixpW1N5e34bxXs/nYWqTB7W8zy/JBc9gavhVKjYb9ZgAjUh4/47c61gulP&#10;msa98U68AnL1AgAA//8DAFBLAQItABQABgAIAAAAIQDb4fbL7gAAAIUBAAATAAAAAAAAAAAAAAAA&#10;AAAAAABbQ29udGVudF9UeXBlc10ueG1sUEsBAi0AFAAGAAgAAAAhAFr0LFu/AAAAFQEAAAsAAAAA&#10;AAAAAAAAAAAAHwEAAF9yZWxzLy5yZWxzUEsBAi0AFAAGAAgAAAAhAGtkhNzBAAAA3gAAAA8AAAAA&#10;AAAAAAAAAAAABwIAAGRycy9kb3ducmV2LnhtbFBLBQYAAAAAAwADALcAAAD1AgAAAAA=&#10;"/>
                      <v:oval id="Oval 1771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fu+xgAAAN4AAAAPAAAAZHJzL2Rvd25yZXYueG1sRI9Bi8Iw&#10;FITvwv6H8Ba8aapI0WqUxWVF9GRdFr09mmdbtnkpTdTqrzeC4HGYmW+Y2aI1lbhQ40rLCgb9CARx&#10;ZnXJuYLf/U9vDMJ5ZI2VZVJwIweL+Udnhom2V97RJfW5CBB2CSoovK8TKV1WkEHXtzVx8E62MeiD&#10;bHKpG7wGuKnkMIpiabDksFBgTcuCsv/0bBScv487c49x1KarNaaHbfm3GSyV6n62X1MQnlr/Dr/a&#10;a61gOIrjCTzvhCsg5w8AAAD//wMAUEsBAi0AFAAGAAgAAAAhANvh9svuAAAAhQEAABMAAAAAAAAA&#10;AAAAAAAAAAAAAFtDb250ZW50X1R5cGVzXS54bWxQSwECLQAUAAYACAAAACEAWvQsW78AAAAVAQAA&#10;CwAAAAAAAAAAAAAAAAAfAQAAX3JlbHMvLnJlbHNQSwECLQAUAAYACAAAACEAe+X7vsYAAADeAAAA&#10;DwAAAAAAAAAAAAAAAAAHAgAAZHJzL2Rvd25yZXYueG1sUEsFBgAAAAADAAMAtwAAAPoCAAAAAA==&#10;"/>
                      <v:oval id="Oval 1771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AQxQAAAN4AAAAPAAAAZHJzL2Rvd25yZXYueG1sRI9Na8JA&#10;EIbvhf6HZQRvdaOpqURXkUrBHjw0rfchOybB7GzIjjH9991DwePL+8Wz2Y2uVQP1ofFsYD5LQBGX&#10;3jZcGfj5/nhZgQqCbLH1TAZ+KcBu+/y0wdz6O3/RUEil4giHHA3UIl2udShrchhmviOO3sX3DiXK&#10;vtK2x3scd61eJEmmHTYcH2rs6L2m8lrcnIFDtS+yQaeyTC+Hoyyv59NnOjdmOhn3a1BCozzC/+2j&#10;NbB4zd4iQMSJKKC3fwAAAP//AwBQSwECLQAUAAYACAAAACEA2+H2y+4AAACFAQAAEwAAAAAAAAAA&#10;AAAAAAAAAAAAW0NvbnRlbnRfVHlwZXNdLnhtbFBLAQItABQABgAIAAAAIQBa9CxbvwAAABUBAAAL&#10;AAAAAAAAAAAAAAAAAB8BAABfcmVscy8ucmVsc1BLAQItABQABgAIAAAAIQDYYmAQxQAAAN4AAAAP&#10;AAAAAAAAAAAAAAAAAAcCAABkcnMvZG93bnJldi54bWxQSwUGAAAAAAMAAwC3AAAA+QIAAAAA&#10;"/>
                      <w10:anchorlock/>
                    </v:group>
                  </w:pict>
                </mc:Fallback>
              </mc:AlternateContent>
            </w:r>
          </w:p>
        </w:tc>
        <w:tc>
          <w:tcPr>
            <w:tcW w:w="2324" w:type="dxa"/>
          </w:tcPr>
          <w:p w14:paraId="3DCC7D72" w14:textId="77777777" w:rsidR="00FF5EBA" w:rsidRDefault="00FF5EBA" w:rsidP="00E04BFC">
            <w:pPr>
              <w:rPr>
                <w:rFonts w:ascii="Arial" w:hAnsi="Arial" w:cs="Arial"/>
                <w:b/>
                <w:sz w:val="20"/>
                <w:szCs w:val="20"/>
              </w:rPr>
            </w:pPr>
          </w:p>
        </w:tc>
      </w:tr>
      <w:tr w:rsidR="00FF5EBA" w14:paraId="04C1F502" w14:textId="77777777" w:rsidTr="00EA6706">
        <w:trPr>
          <w:trHeight w:val="1390"/>
        </w:trPr>
        <w:tc>
          <w:tcPr>
            <w:tcW w:w="2721" w:type="dxa"/>
            <w:vMerge w:val="restart"/>
          </w:tcPr>
          <w:p w14:paraId="244529F2" w14:textId="77777777" w:rsidR="00FF5EBA" w:rsidRDefault="00FF5EBA" w:rsidP="00E04BFC">
            <w:pPr>
              <w:ind w:left="612" w:hanging="540"/>
              <w:rPr>
                <w:rFonts w:ascii="Arial" w:hAnsi="Arial" w:cs="Arial"/>
                <w:bCs/>
                <w:sz w:val="20"/>
                <w:szCs w:val="20"/>
              </w:rPr>
            </w:pPr>
            <w:r>
              <w:rPr>
                <w:rFonts w:ascii="Arial" w:hAnsi="Arial" w:cs="Arial"/>
                <w:bCs/>
                <w:sz w:val="20"/>
                <w:szCs w:val="20"/>
              </w:rPr>
              <w:t>1.5</w:t>
            </w:r>
            <w:r>
              <w:rPr>
                <w:rFonts w:ascii="Arial" w:hAnsi="Arial" w:cs="Arial"/>
                <w:bCs/>
                <w:sz w:val="20"/>
                <w:szCs w:val="20"/>
              </w:rPr>
              <w:tab/>
              <w:t>To achieve its stated objectives, the institution has systematic and transparent procedures for planning and development.</w:t>
            </w:r>
          </w:p>
        </w:tc>
        <w:tc>
          <w:tcPr>
            <w:tcW w:w="3317" w:type="dxa"/>
          </w:tcPr>
          <w:p w14:paraId="0C66FA37" w14:textId="77777777" w:rsidR="00FF5EBA" w:rsidRDefault="00FF5EBA" w:rsidP="00047447">
            <w:pPr>
              <w:numPr>
                <w:ilvl w:val="0"/>
                <w:numId w:val="36"/>
              </w:numPr>
              <w:tabs>
                <w:tab w:val="left" w:pos="432"/>
                <w:tab w:val="num" w:pos="612"/>
              </w:tabs>
              <w:ind w:left="732" w:hanging="732"/>
              <w:rPr>
                <w:rFonts w:ascii="Arial" w:hAnsi="Arial" w:cs="Arial"/>
                <w:sz w:val="20"/>
                <w:szCs w:val="20"/>
              </w:rPr>
            </w:pPr>
            <w:r>
              <w:rPr>
                <w:rFonts w:ascii="Arial" w:hAnsi="Arial" w:cs="Arial"/>
                <w:sz w:val="20"/>
                <w:szCs w:val="20"/>
              </w:rPr>
              <w:t xml:space="preserve">  The planning process is clearly defined, fair and open to relevant stakeholders, including students.</w:t>
            </w:r>
          </w:p>
          <w:p w14:paraId="6599C687" w14:textId="77777777" w:rsidR="00FF5EBA" w:rsidRDefault="00FF5EBA" w:rsidP="00E04BFC">
            <w:pPr>
              <w:tabs>
                <w:tab w:val="left" w:pos="432"/>
              </w:tabs>
              <w:ind w:left="732" w:hanging="732"/>
              <w:rPr>
                <w:rFonts w:ascii="Arial" w:hAnsi="Arial" w:cs="Arial"/>
                <w:sz w:val="20"/>
                <w:szCs w:val="20"/>
              </w:rPr>
            </w:pPr>
          </w:p>
        </w:tc>
        <w:tc>
          <w:tcPr>
            <w:tcW w:w="3714" w:type="dxa"/>
          </w:tcPr>
          <w:p w14:paraId="57620BDF" w14:textId="77777777" w:rsidR="00FF5EBA" w:rsidRDefault="00FF5EBA" w:rsidP="00E04BFC">
            <w:pPr>
              <w:rPr>
                <w:rFonts w:ascii="Arial" w:hAnsi="Arial" w:cs="Arial"/>
                <w:sz w:val="20"/>
                <w:szCs w:val="20"/>
              </w:rPr>
            </w:pPr>
            <w:r>
              <w:rPr>
                <w:rFonts w:ascii="Arial" w:hAnsi="Arial" w:cs="Arial"/>
                <w:sz w:val="20"/>
                <w:szCs w:val="20"/>
              </w:rPr>
              <w:t>MIS, website, interaction with staff and students.</w:t>
            </w:r>
          </w:p>
        </w:tc>
        <w:tc>
          <w:tcPr>
            <w:tcW w:w="2324" w:type="dxa"/>
          </w:tcPr>
          <w:p w14:paraId="676E5A41" w14:textId="77777777" w:rsidR="00FF5EBA" w:rsidRDefault="00FF5EBA" w:rsidP="00E04BFC">
            <w:pPr>
              <w:rPr>
                <w:rFonts w:ascii="Arial" w:hAnsi="Arial" w:cs="Arial"/>
                <w:b/>
                <w:sz w:val="20"/>
                <w:szCs w:val="20"/>
              </w:rPr>
            </w:pPr>
          </w:p>
          <w:p w14:paraId="0F894D34" w14:textId="77777777" w:rsidR="00FF5EBA" w:rsidRDefault="00FF5EBA" w:rsidP="00E04BFC">
            <w:pPr>
              <w:rPr>
                <w:rFonts w:ascii="Arial" w:hAnsi="Arial" w:cs="Arial"/>
                <w:b/>
                <w:sz w:val="20"/>
                <w:szCs w:val="20"/>
              </w:rPr>
            </w:pPr>
            <w:r>
              <w:rPr>
                <w:rFonts w:ascii="Arial" w:hAnsi="Arial" w:cs="Arial"/>
                <w:b/>
                <w:sz w:val="20"/>
                <w:szCs w:val="20"/>
              </w:rPr>
              <w:t>0      1   2    3     4</w:t>
            </w:r>
          </w:p>
          <w:p w14:paraId="21637259"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3A50D7D" wp14:editId="4E03633B">
                      <wp:extent cx="1028700" cy="342900"/>
                      <wp:effectExtent l="8255" t="4445" r="10795" b="0"/>
                      <wp:docPr id="24664" name="Canvas 246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58" name="Oval 1770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0" name="Oval 1770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1" name="Oval 1770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2" name="Oval 1770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3" name="Oval 1770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8B951D8" id="Canvas 2466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x5wQIAAK4PAAAOAAAAZHJzL2Uyb0RvYy54bWzsV1tP2zAUfp+0/2D5feRCG0pEilAZ2yQ2&#10;kNj27jpOY82xPdttCr9+x06AQJkm7QKalD6kxz7O53P5fHJ8dLxtBNowY7mSBU72YoyYpKrkclXg&#10;L5/P3swwso7IkgglWYGvmcXH89evjlqds1TVSpTMIACRNm91gWvndB5FltasIXZPaSZBWSnTEAdD&#10;s4pKQ1pAb0SUxnEWtcqU2ijKrIXZ006J5wG/qhh1F1VlmUOiwGCbC08Tnkv/jOZHJF8ZomtOezPI&#10;b1jREC5h0zuoU+IIWhu+A9VwapRVldujqolUVXHKgg/gTRI/8mZB5IbY4AyF6NwaCNJfxF2uvN1S&#10;nXEhIBoRoOd+zv+3kB8Gk62G7Fh9lyf7Z/tf1USz4JbN6afNpUG8LHA6yabAFkka4MnFhgiUHBzE&#10;qU+R3x8WXulL4421+lzRbxZJtaiJXLETY1RbM1KCXYlfD04MXvADC6+iZftRlQBO1k6FbG0r06BK&#10;cP3Vv+ihISNoG+hxDVPJZD/uOcK2DlHQ9HOIPtBHJPdYHkEb694x1SAvFJgJgLfeW5KTzbl13rz7&#10;VcEdJXjpwx8GZrVcCIPA/wKfhV/wCLweLhMStQU+nKbTgPxAZ4cQcfg9BWHUWpZgDcl96N72siNc&#10;dDJYKWQfSx++Lg1LVV5DKI3qjhIcfRBqZW4wauEYFdh+XxPDMBIfJKTjMJlM/LkLg8n0IIWBGWqW&#10;Qw2RFKAK7DDqxIXrzupaG76qYacuS1KdQAorHoLp09tZ1RsLTH0+ymbg0CPK7r8IZdN0lgFZ0QNe&#10;knzk7chbKBF9QbwvtVmyw9vJi/A2FIWRt+GrMNbb20bupy1Clu7wdvosvH3vPz5PNgvZbDobK2/X&#10;14wM/jWD93cYnP1rBvsur29tQ0c21tv/vd6Gexrc0YIf/QXW3zqHY5CH1+z5D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Ad&#10;lpx5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770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5hwwAAAN4AAAAPAAAAZHJzL2Rvd25yZXYueG1sRE+7asMw&#10;FN0L+QdxC90auc6D4EYJoVBw8FKnXbJdWze2qHVlLMVx/z4aChkP573dT7YTIw3eOFbwNk9AENdO&#10;G24U/Hx/vm5A+ICssXNMCv7Iw343e9pipt2NSxpPoRExhH2GCtoQ+kxKX7dk0c9dTxy5ixsshgiH&#10;RuoBbzHcdjJNkrW0aDg2tNjTR0v17+lqFRy/jhapMoWtFnleJufC4KVS6uV5OryDCDSFh/jfnWsF&#10;6XK9invjnXgF5O4OAAD//wMAUEsBAi0AFAAGAAgAAAAhANvh9svuAAAAhQEAABMAAAAAAAAAAAAA&#10;AAAAAAAAAFtDb250ZW50X1R5cGVzXS54bWxQSwECLQAUAAYACAAAACEAWvQsW78AAAAVAQAACwAA&#10;AAAAAAAAAAAAAAAfAQAAX3JlbHMvLnJlbHNQSwECLQAUAAYACAAAACEApQhOYcMAAADeAAAADwAA&#10;AAAAAAAAAAAAAAAHAgAAZHJzL2Rvd25yZXYueG1sUEsFBgAAAAADAAMAtwAAAPcCAAAAAA==&#10;"/>
                      <v:oval id="Oval 1770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jawwAAAN4AAAAPAAAAZHJzL2Rvd25yZXYueG1sRI/LisIw&#10;FIb3A75DOIK7MVWHItUoIgxU3IyXjbvT5tgGm5PSZLS+vVkILn/+G99y3dtG3KnzxrGCyTgBQVw6&#10;bbhScD79fs9B+ICssXFMCp7kYb0afC0x0+7BB7ofQyXiCPsMFdQhtJmUvqzJoh+7ljh6V9dZDFF2&#10;ldQdPuK4beQ0SVJp0XB8qLGlbU3l7fhvFez+dhapMHtbzPL8kFz2Bq+FUqNhv1mACNSHT/jdzrWC&#10;6U+aRoCIE1FArl4AAAD//wMAUEsBAi0AFAAGAAgAAAAhANvh9svuAAAAhQEAABMAAAAAAAAAAAAA&#10;AAAAAAAAAFtDb250ZW50X1R5cGVzXS54bWxQSwECLQAUAAYACAAAACEAWvQsW78AAAAVAQAACwAA&#10;AAAAAAAAAAAAAAAfAQAAX3JlbHMvLnJlbHNQSwECLQAUAAYACAAAACEAlRKI2sMAAADeAAAADwAA&#10;AAAAAAAAAAAAAAAHAgAAZHJzL2Rvd25yZXYueG1sUEsFBgAAAAADAAMAtwAAAPcCAAAAAA==&#10;"/>
                      <v:oval id="Oval 1770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1BxQAAAN4AAAAPAAAAZHJzL2Rvd25yZXYueG1sRI9Pi8Iw&#10;FMTvC36H8ARva6ouRapRRBAqXtY/F2+vzbMNNi+liVq//WZhYY/DzPyGWa5724gndd44VjAZJyCI&#10;S6cNVwou593nHIQPyBobx6TgTR7Wq8HHEjPtXnyk5ylUIkLYZ6igDqHNpPRlTRb92LXE0bu5zmKI&#10;squk7vAV4baR0yRJpUXDcaHGlrY1lffTwyrYf+8tUmEOtpjl+TG5HgzeCqVGw36zABGoD//hv3au&#10;FUy/0nQCv3fiFZCrHwAAAP//AwBQSwECLQAUAAYACAAAACEA2+H2y+4AAACFAQAAEwAAAAAAAAAA&#10;AAAAAAAAAAAAW0NvbnRlbnRfVHlwZXNdLnhtbFBLAQItABQABgAIAAAAIQBa9CxbvwAAABUBAAAL&#10;AAAAAAAAAAAAAAAAAB8BAABfcmVscy8ucmVsc1BLAQItABQABgAIAAAAIQD6Xi1BxQAAAN4AAAAP&#10;AAAAAAAAAAAAAAAAAAcCAABkcnMvZG93bnJldi54bWxQSwUGAAAAAAMAAwC3AAAA+QIAAAAA&#10;"/>
                      <v:oval id="Oval 1770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WnPxQAAAN4AAAAPAAAAZHJzL2Rvd25yZXYueG1sRI9Bi8Iw&#10;FITvC/6H8ARva2qRslSjiLKL6MnuInp7NM+22LyUJmr11xtB2OMwM98w03lnanGl1lWWFYyGEQji&#10;3OqKCwV/v9+fXyCcR9ZYWyYFd3Iwn/U+pphqe+MdXTNfiABhl6KC0vsmldLlJRl0Q9sQB+9kW4M+&#10;yLaQusVbgJtaxlGUSIMVh4USG1qWlJ+zi1FwWR135pHguMt+1pgdttV+M1oqNeh3iwkIT53/D7/b&#10;a60gHidJDK874QrI2RMAAP//AwBQSwECLQAUAAYACAAAACEA2+H2y+4AAACFAQAAEwAAAAAAAAAA&#10;AAAAAAAAAAAAW0NvbnRlbnRfVHlwZXNdLnhtbFBLAQItABQABgAIAAAAIQBa9CxbvwAAABUBAAAL&#10;AAAAAAAAAAAAAAAAAB8BAABfcmVscy8ucmVsc1BLAQItABQABgAIAAAAIQB1QWnPxQAAAN4AAAAP&#10;AAAAAAAAAAAAAAAAAAcCAABkcnMvZG93bnJldi54bWxQSwUGAAAAAAMAAwC3AAAA+QIAAAAA&#10;"/>
                      <v:oval id="Oval 1770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i6xgAAAN4AAAAPAAAAZHJzL2Rvd25yZXYueG1sRI9Ba8JA&#10;FITvQv/D8gq9mY2mhpK6ilQK9tCD0d4f2WcSzL4N2deY/vtuoeBxmJlvmPV2cp0aaQitZwOLJAVF&#10;XHnbcm3gfHqfv4AKgmyx80wGfijAdvMwW2Nh/Y2PNJZSqwjhUKCBRqQvtA5VQw5D4nvi6F384FCi&#10;HGptB7xFuOv0Mk1z7bDluNBgT28NVdfy2xnY17syH3Umq+yyP8jq+vX5kS2MeXqcdq+ghCa5h//b&#10;B2tg+ZznGfzdiVdAb34BAAD//wMAUEsBAi0AFAAGAAgAAAAhANvh9svuAAAAhQEAABMAAAAAAAAA&#10;AAAAAAAAAAAAAFtDb250ZW50X1R5cGVzXS54bWxQSwECLQAUAAYACAAAACEAWvQsW78AAAAVAQAA&#10;CwAAAAAAAAAAAAAAAAAfAQAAX3JlbHMvLnJlbHNQSwECLQAUAAYACAAAACEArWlousYAAADeAAAA&#10;DwAAAAAAAAAAAAAAAAAHAgAAZHJzL2Rvd25yZXYueG1sUEsFBgAAAAADAAMAtwAAAPoCAAAAAA==&#10;"/>
                      <w10:anchorlock/>
                    </v:group>
                  </w:pict>
                </mc:Fallback>
              </mc:AlternateContent>
            </w:r>
          </w:p>
        </w:tc>
        <w:tc>
          <w:tcPr>
            <w:tcW w:w="2324" w:type="dxa"/>
          </w:tcPr>
          <w:p w14:paraId="7F268B7B" w14:textId="77777777" w:rsidR="00FF5EBA" w:rsidRDefault="00FF5EBA" w:rsidP="00E04BFC">
            <w:pPr>
              <w:rPr>
                <w:rFonts w:ascii="Arial" w:hAnsi="Arial" w:cs="Arial"/>
                <w:b/>
                <w:sz w:val="20"/>
                <w:szCs w:val="20"/>
              </w:rPr>
            </w:pPr>
          </w:p>
        </w:tc>
      </w:tr>
      <w:tr w:rsidR="00FF5EBA" w14:paraId="6C7A87F9" w14:textId="77777777" w:rsidTr="00E04BFC">
        <w:trPr>
          <w:trHeight w:val="1780"/>
        </w:trPr>
        <w:tc>
          <w:tcPr>
            <w:tcW w:w="2721" w:type="dxa"/>
            <w:vMerge/>
          </w:tcPr>
          <w:p w14:paraId="1FE10301" w14:textId="77777777" w:rsidR="00FF5EBA" w:rsidRDefault="00FF5EBA" w:rsidP="00E04BFC">
            <w:pPr>
              <w:ind w:left="612" w:hanging="540"/>
              <w:rPr>
                <w:rFonts w:ascii="Arial" w:hAnsi="Arial" w:cs="Arial"/>
                <w:bCs/>
                <w:sz w:val="20"/>
                <w:szCs w:val="20"/>
              </w:rPr>
            </w:pPr>
          </w:p>
        </w:tc>
        <w:tc>
          <w:tcPr>
            <w:tcW w:w="3317" w:type="dxa"/>
          </w:tcPr>
          <w:p w14:paraId="163CF676" w14:textId="26BAADE0" w:rsidR="00FF5EBA" w:rsidRDefault="00F3128C" w:rsidP="00F3128C">
            <w:pPr>
              <w:tabs>
                <w:tab w:val="left" w:pos="432"/>
              </w:tabs>
              <w:ind w:left="732"/>
              <w:rPr>
                <w:rFonts w:ascii="Arial" w:hAnsi="Arial" w:cs="Arial"/>
                <w:sz w:val="20"/>
                <w:szCs w:val="20"/>
              </w:rPr>
            </w:pPr>
            <w:r>
              <w:rPr>
                <w:rFonts w:ascii="Arial" w:hAnsi="Arial" w:cs="Arial"/>
                <w:sz w:val="20"/>
                <w:szCs w:val="20"/>
              </w:rPr>
              <w:t xml:space="preserve">1.5.2 </w:t>
            </w:r>
            <w:r w:rsidR="00C13580">
              <w:rPr>
                <w:rFonts w:ascii="Arial" w:hAnsi="Arial" w:cs="Arial"/>
                <w:sz w:val="20"/>
                <w:szCs w:val="20"/>
              </w:rPr>
              <w:t xml:space="preserve">  </w:t>
            </w:r>
            <w:r w:rsidR="00FF5EBA">
              <w:rPr>
                <w:rFonts w:ascii="Arial" w:hAnsi="Arial" w:cs="Arial"/>
                <w:sz w:val="20"/>
                <w:szCs w:val="20"/>
              </w:rPr>
              <w:t xml:space="preserve">Policy statements and strategic plans are aligned with the mission, goals and principles of the education provider. </w:t>
            </w:r>
            <w:r w:rsidR="00EA6706">
              <w:rPr>
                <w:rFonts w:ascii="Arial" w:hAnsi="Arial" w:cs="Arial"/>
                <w:sz w:val="20"/>
                <w:szCs w:val="20"/>
              </w:rPr>
              <w:t xml:space="preserve"> </w:t>
            </w:r>
          </w:p>
        </w:tc>
        <w:tc>
          <w:tcPr>
            <w:tcW w:w="3714" w:type="dxa"/>
          </w:tcPr>
          <w:p w14:paraId="3BC7D014" w14:textId="5D13EE33" w:rsidR="00FF5EBA" w:rsidRDefault="00F3128C" w:rsidP="00E04BFC">
            <w:pPr>
              <w:rPr>
                <w:rFonts w:ascii="Arial" w:hAnsi="Arial" w:cs="Arial"/>
                <w:sz w:val="20"/>
                <w:szCs w:val="20"/>
              </w:rPr>
            </w:pPr>
            <w:r>
              <w:rPr>
                <w:rFonts w:ascii="Arial" w:hAnsi="Arial" w:cs="Arial"/>
                <w:sz w:val="20"/>
                <w:szCs w:val="20"/>
              </w:rPr>
              <w:t>Institutional Strategic plan; vision and mission of education provi</w:t>
            </w:r>
            <w:r w:rsidR="00053E2B">
              <w:rPr>
                <w:rFonts w:ascii="Arial" w:hAnsi="Arial" w:cs="Arial"/>
                <w:sz w:val="20"/>
                <w:szCs w:val="20"/>
              </w:rPr>
              <w:t xml:space="preserve">der. </w:t>
            </w:r>
          </w:p>
        </w:tc>
        <w:tc>
          <w:tcPr>
            <w:tcW w:w="2324" w:type="dxa"/>
          </w:tcPr>
          <w:p w14:paraId="5776D415" w14:textId="77777777" w:rsidR="00F3128C" w:rsidRDefault="00F3128C" w:rsidP="00F3128C">
            <w:pPr>
              <w:rPr>
                <w:rFonts w:ascii="Arial" w:hAnsi="Arial" w:cs="Arial"/>
                <w:b/>
                <w:sz w:val="20"/>
                <w:szCs w:val="20"/>
              </w:rPr>
            </w:pPr>
            <w:r>
              <w:rPr>
                <w:rFonts w:ascii="Arial" w:hAnsi="Arial" w:cs="Arial"/>
                <w:b/>
                <w:sz w:val="20"/>
                <w:szCs w:val="20"/>
              </w:rPr>
              <w:t>0      1   2    3     4</w:t>
            </w:r>
          </w:p>
          <w:p w14:paraId="7B86667B" w14:textId="04B31B13" w:rsidR="00FF5EBA" w:rsidRDefault="00F3128C" w:rsidP="00F3128C">
            <w:pPr>
              <w:rPr>
                <w:rFonts w:ascii="Arial" w:hAnsi="Arial" w:cs="Arial"/>
                <w:b/>
                <w:sz w:val="20"/>
                <w:szCs w:val="20"/>
              </w:rPr>
            </w:pPr>
            <w:r w:rsidRPr="00BA5C81">
              <w:rPr>
                <w:rFonts w:ascii="Arial" w:hAnsi="Arial" w:cs="Arial"/>
                <w:b/>
                <w:noProof/>
                <w:sz w:val="20"/>
                <w:szCs w:val="20"/>
                <w:lang w:val="en-ZA" w:eastAsia="en-ZA"/>
              </w:rPr>
              <mc:AlternateContent>
                <mc:Choice Requires="wpc">
                  <w:drawing>
                    <wp:inline distT="0" distB="0" distL="0" distR="0" wp14:anchorId="66225B87" wp14:editId="4F1E29A7">
                      <wp:extent cx="1028700" cy="342900"/>
                      <wp:effectExtent l="8255" t="4445" r="10795" b="0"/>
                      <wp:docPr id="1271812218" name="Canvas 12718122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4043620" name="Oval 1770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9073000" name="Oval 1770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6098245" name="Oval 1770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9489414" name="Oval 1770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8508973" name="Oval 1770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D23B8ED" id="Canvas 127181221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VS1wIAAMMPAAAOAAAAZHJzL2Uyb0RvYy54bWzsV1lv1DAQfkfiP1h+pzk2t5qtqi0FpEIr&#10;FXj3Js4hHDvY3s2WX8/YSUvKrnjgaIW0eUjGHufLHJ8n49OzXcfQlkrVCp5j78TFiPJClC2vc/zp&#10;4+WrBCOlCS8JE5zm+I4qfLZ8+eJ06DPqi0awkkoEIFxlQ5/jRus+cxxVNLQj6kT0lIOyErIjGoay&#10;dkpJBkDvmOO7buQMQpa9FAVVCmYvRiVeWvyqooW+ripFNWI5Btu0vUt7X5u7szwlWS1J37TFZAb5&#10;DSs60nL46APUBdEEbWS7B9W1hRRKVPqkEJ0jqqotqPUBvPHcn7xZEb4lyjpTQHTuDQTpL+Kua2M3&#10;F5ctYxANB9AzM2eeA+SHwuTQQ3ZU/5An9Wffv21IT61bKis+bG8kasscR4EbLCIfssRJB1S53hKG&#10;vDh2fZMlYwKsve1vpLFX9Vei+KIQF6uG8JqeSymGhpISTPPMevBj9oIZKHgVrYf3ogRwstHCJmxX&#10;yQ5VrO0/mxcNNCQF7SxD7mDKCxbuRBO606gAzTSHikd6h2QGyyD0Uuk3VHTICDmmDOCVcZhkZHul&#10;tDHvxyrrjmBtaTJgB7Jer5hE4H+OL+1lPQKv58sYR0OO09APLfIjnZpDuPY6BCHFhpdgDclM6F5P&#10;siYtG2WwkvEpliZ8YxrWoryDUEox7ibY/SA0Qn7DaICdlGP1dUMkxYi945CO1AsCs/XsIAhjk2E5&#10;16znGsILgMqxxmgUV3rcrptetnUDXxqzxMU5pLBqbTBNekerJmOBrE/EWm/hpW4MHNnn7eJZeOv7&#10;SWSMeUROkh3JeyQv1ImpKk4lN15Ebpr4QbhXc4Nn4a6tDkfu2t/DsfDeN3WH24XYS4MkDbxgj7vh&#10;k3D3rfkTHewcoiRMjhV4bHKOLP41i704TEI3SePFHo2jf01j0/dNza7t0Y6F938vvPbwBgc368d0&#10;qjVH0fkY5PnZe/kdAAD//wMAUEsDBBQABgAIAAAAIQCPGJLk2wAAAAQBAAAPAAAAZHJzL2Rvd25y&#10;ZXYueG1sTI/NasMwEITvhbyD2EBvjVTTusa1HEIgUEqh5Ad6VayN7dZaGUtJnLfvppfmMjDMMvNt&#10;MR9dJ044hNaThseZAoFUedtSrWG3XT1kIEI0ZE3nCTVcMMC8nNwVJrf+TGs8bWItuIRCbjQ0Mfa5&#10;lKFq0Jkw8z0SZwc/OBPZDrW0gzlzuetkolQqnWmJFxrT47LB6mdzdBrSt5ft7kOtM/eeXb4Wyn3G&#10;7+Sg9f10XLyCiDjG/2O44jM6lMy090eyQXQa+JH4p9csTdjuNTw/KZBlIW/hy18AAAD//wMAUEsB&#10;Ai0AFAAGAAgAAAAhALaDOJL+AAAA4QEAABMAAAAAAAAAAAAAAAAAAAAAAFtDb250ZW50X1R5cGVz&#10;XS54bWxQSwECLQAUAAYACAAAACEAOP0h/9YAAACUAQAACwAAAAAAAAAAAAAAAAAvAQAAX3JlbHMv&#10;LnJlbHNQSwECLQAUAAYACAAAACEAWxGlUtcCAADDDwAADgAAAAAAAAAAAAAAAAAuAgAAZHJzL2Uy&#10;b0RvYy54bWxQSwECLQAUAAYACAAAACEAjxiS5NsAAAAEAQAADwAAAAAAAAAAAAAAAAAxBQAAZHJz&#10;L2Rvd25yZXYueG1sUEsFBgAAAAAEAAQA8wAAADk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3429;visibility:visible;mso-wrap-style:square">
                        <v:fill o:detectmouseclick="t"/>
                        <v:path o:connecttype="none"/>
                      </v:shape>
                      <v:oval id="Oval 1770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3BxgAAAOEAAAAPAAAAZHJzL2Rvd25yZXYueG1sRI/LisIw&#10;FIb3A75DOAOzG5NRKVKNIsJAxY23jbvT5tgGm5PSZLTz9mYxMMuf/8a3XA+uFQ/qg/Ws4WusQBBX&#10;3liuNVzO359zECEiG2w9k4ZfCrBejd6WmBv/5CM9TrEWaYRDjhqaGLtcylA15DCMfUecvJvvHcYk&#10;+1qaHp9p3LVyolQmHVpODw12tG2oup9+nIbdYeeQSrt35bQojuq6t3grtf54HzYLEJGG+B/+axdG&#10;QzZTs2k2SQyJKNGAXL0AAAD//wMAUEsBAi0AFAAGAAgAAAAhANvh9svuAAAAhQEAABMAAAAAAAAA&#10;AAAAAAAAAAAAAFtDb250ZW50X1R5cGVzXS54bWxQSwECLQAUAAYACAAAACEAWvQsW78AAAAVAQAA&#10;CwAAAAAAAAAAAAAAAAAfAQAAX3JlbHMvLnJlbHNQSwECLQAUAAYACAAAACEAJi+9wcYAAADhAAAA&#10;DwAAAAAAAAAAAAAAAAAHAgAAZHJzL2Rvd25yZXYueG1sUEsFBgAAAAADAAMAtwAAAPoCAAAAAA==&#10;"/>
                      <v:oval id="Oval 1770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1QygAAAOMAAAAPAAAAZHJzL2Rvd25yZXYueG1sRI9Pa8Mw&#10;DMXvg30Ho0Fvq90F9ierW8agkNLL2u2ymxKriVksh9ht028/HQY7Snp67/2W6yn06kxj8pEtLOYG&#10;FHETnefWwtfn5v4ZVMrIDvvIZOFKCdar25slli5eeE/nQ26VmHAq0UKX81BqnZqOAqZ5HIjldoxj&#10;wCzj2Go34kXMQ68fjHnUAT1LQocDvXfU/BxOwcL2YxuQar8LdVFVe/O983isrZ3dTW+voDJN+V/8&#10;9105qV8sXsxTYYxQCJMsQK9+AQAA//8DAFBLAQItABQABgAIAAAAIQDb4fbL7gAAAIUBAAATAAAA&#10;AAAAAAAAAAAAAAAAAABbQ29udGVudF9UeXBlc10ueG1sUEsBAi0AFAAGAAgAAAAhAFr0LFu/AAAA&#10;FQEAAAsAAAAAAAAAAAAAAAAAHwEAAF9yZWxzLy5yZWxzUEsBAi0AFAAGAAgAAAAhAFhAPVDKAAAA&#10;4wAAAA8AAAAAAAAAAAAAAAAABwIAAGRycy9kb3ducmV2LnhtbFBLBQYAAAAAAwADALcAAAD+AgAA&#10;AAA=&#10;"/>
                      <v:oval id="Oval 1770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BDyQAAAOIAAAAPAAAAZHJzL2Rvd25yZXYueG1sRI9BawIx&#10;FITvQv9DeII3TdRq7dYoRSiseKm2l97ebp67oZuXZZPq9t83BcHjMDPfMOtt7xpxoS5YzxqmEwWC&#10;uPTGcqXh8+NtvAIRIrLBxjNp+KUA283DYI2Z8Vc+0uUUK5EgHDLUUMfYZlKGsiaHYeJb4uSdfecw&#10;JtlV0nR4TXDXyJlSS+nQclqosaVdTeX36cdp2L/vHVJhD66Y5/lRfR0sngutR8P+9QVEpD7ew7d2&#10;bjQ8zZfqeTV7XMD/pXQH5OYPAAD//wMAUEsBAi0AFAAGAAgAAAAhANvh9svuAAAAhQEAABMAAAAA&#10;AAAAAAAAAAAAAAAAAFtDb250ZW50X1R5cGVzXS54bWxQSwECLQAUAAYACAAAACEAWvQsW78AAAAV&#10;AQAACwAAAAAAAAAAAAAAAAAfAQAAX3JlbHMvLnJlbHNQSwECLQAUAAYACAAAACEA+TQAQ8kAAADi&#10;AAAADwAAAAAAAAAAAAAAAAAHAgAAZHJzL2Rvd25yZXYueG1sUEsFBgAAAAADAAMAtwAAAP0CAAAA&#10;AA==&#10;"/>
                      <v:oval id="Oval 1770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YXOygAAAOIAAAAPAAAAZHJzL2Rvd25yZXYueG1sRI9Ba8JA&#10;FITvgv9heYXedJMSrEZXEUuL2JOxFL09ss8kNPs2ZFdN/fWuIHgcZuYbZrboTC3O1LrKsoJ4GIEg&#10;zq2uuFDws/scjEE4j6yxtkwK/snBYt7vzTDV9sJbOme+EAHCLkUFpfdNKqXLSzLohrYhDt7RtgZ9&#10;kG0hdYuXADe1fIuikTRYcVgosaFVSflfdjIKTh+HrbmOMOmyrzVm++/qdxOvlHp96ZZTEJ46/ww/&#10;2mut4D2eJONJEidwvxTugJzfAAAA//8DAFBLAQItABQABgAIAAAAIQDb4fbL7gAAAIUBAAATAAAA&#10;AAAAAAAAAAAAAAAAAABbQ29udGVudF9UeXBlc10ueG1sUEsBAi0AFAAGAAgAAAAhAFr0LFu/AAAA&#10;FQEAAAsAAAAAAAAAAAAAAAAAHwEAAF9yZWxzLy5yZWxzUEsBAi0AFAAGAAgAAAAhAOidhc7KAAAA&#10;4gAAAA8AAAAAAAAAAAAAAAAABwIAAGRycy9kb3ducmV2LnhtbFBLBQYAAAAAAwADALcAAAD+AgAA&#10;AAA=&#10;"/>
                      <v:oval id="Oval 1770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RjZxwAAAOMAAAAPAAAAZHJzL2Rvd25yZXYueG1sRE/NSsNA&#10;EL4LvsMyQm92U0PaGLstxVKoBw9GvQ/ZaRKanQ3ZaZq+vSsIHuf7n/V2cp0aaQitZwOLeQKKuPK2&#10;5drA1+fhMQcVBNli55kM3CjAdnN/t8bC+it/0FhKrWIIhwINNCJ9oXWoGnIY5r4njtzJDw4lnkOt&#10;7YDXGO46/ZQkS+2w5djQYE+vDVXn8uIM7OtduRx1Kll62h8lO3+/v6ULY2YP0+4FlNAk/+I/99HG&#10;+assz5L8eZXC708RAL35AQAA//8DAFBLAQItABQABgAIAAAAIQDb4fbL7gAAAIUBAAATAAAAAAAA&#10;AAAAAAAAAAAAAABbQ29udGVudF9UeXBlc10ueG1sUEsBAi0AFAAGAAgAAAAhAFr0LFu/AAAAFQEA&#10;AAsAAAAAAAAAAAAAAAAAHwEAAF9yZWxzLy5yZWxzUEsBAi0AFAAGAAgAAAAhALS9GNnHAAAA4wAA&#10;AA8AAAAAAAAAAAAAAAAABwIAAGRycy9kb3ducmV2LnhtbFBLBQYAAAAAAwADALcAAAD7AgAAAAA=&#10;"/>
                      <w10:anchorlock/>
                    </v:group>
                  </w:pict>
                </mc:Fallback>
              </mc:AlternateContent>
            </w:r>
          </w:p>
        </w:tc>
        <w:tc>
          <w:tcPr>
            <w:tcW w:w="2324" w:type="dxa"/>
          </w:tcPr>
          <w:p w14:paraId="6E166701" w14:textId="77777777" w:rsidR="00FF5EBA" w:rsidRDefault="00FF5EBA" w:rsidP="00E04BFC">
            <w:pPr>
              <w:rPr>
                <w:rFonts w:ascii="Arial" w:hAnsi="Arial" w:cs="Arial"/>
                <w:b/>
                <w:sz w:val="20"/>
                <w:szCs w:val="20"/>
              </w:rPr>
            </w:pPr>
          </w:p>
        </w:tc>
      </w:tr>
      <w:tr w:rsidR="00F3128C" w14:paraId="555AB1CF" w14:textId="77777777" w:rsidTr="00EA6706">
        <w:trPr>
          <w:trHeight w:val="1390"/>
        </w:trPr>
        <w:tc>
          <w:tcPr>
            <w:tcW w:w="2721" w:type="dxa"/>
            <w:vMerge/>
          </w:tcPr>
          <w:p w14:paraId="562B636E" w14:textId="77777777" w:rsidR="00F3128C" w:rsidRDefault="00F3128C" w:rsidP="00E04BFC">
            <w:pPr>
              <w:ind w:left="612" w:hanging="540"/>
              <w:rPr>
                <w:rFonts w:ascii="Arial" w:hAnsi="Arial" w:cs="Arial"/>
                <w:bCs/>
                <w:sz w:val="20"/>
                <w:szCs w:val="20"/>
              </w:rPr>
            </w:pPr>
          </w:p>
        </w:tc>
        <w:tc>
          <w:tcPr>
            <w:tcW w:w="3317" w:type="dxa"/>
          </w:tcPr>
          <w:p w14:paraId="59924874" w14:textId="3E55B03D" w:rsidR="00F3128C" w:rsidRDefault="00F3128C" w:rsidP="00F3128C">
            <w:pPr>
              <w:tabs>
                <w:tab w:val="left" w:pos="432"/>
              </w:tabs>
              <w:ind w:left="732"/>
              <w:rPr>
                <w:rFonts w:ascii="Arial" w:hAnsi="Arial" w:cs="Arial"/>
                <w:sz w:val="20"/>
                <w:szCs w:val="20"/>
              </w:rPr>
            </w:pPr>
            <w:r>
              <w:rPr>
                <w:rFonts w:ascii="Arial" w:hAnsi="Arial" w:cs="Arial"/>
                <w:sz w:val="20"/>
                <w:szCs w:val="20"/>
              </w:rPr>
              <w:t>1.5.3 Institutional plans are explicit about the role technology plays in supporting achievement of institutional goals.</w:t>
            </w:r>
          </w:p>
        </w:tc>
        <w:tc>
          <w:tcPr>
            <w:tcW w:w="3714" w:type="dxa"/>
          </w:tcPr>
          <w:p w14:paraId="5BF26DA5" w14:textId="78DB122C" w:rsidR="00F3128C" w:rsidRDefault="00F3128C" w:rsidP="00E04BFC">
            <w:pPr>
              <w:rPr>
                <w:rFonts w:ascii="Arial" w:hAnsi="Arial" w:cs="Arial"/>
                <w:sz w:val="20"/>
                <w:szCs w:val="20"/>
              </w:rPr>
            </w:pPr>
            <w:r>
              <w:rPr>
                <w:rFonts w:ascii="Arial" w:hAnsi="Arial" w:cs="Arial"/>
                <w:sz w:val="20"/>
                <w:szCs w:val="20"/>
              </w:rPr>
              <w:t>Council approval of technology plans to support the academic project; Strategic Plan</w:t>
            </w:r>
          </w:p>
        </w:tc>
        <w:tc>
          <w:tcPr>
            <w:tcW w:w="2324" w:type="dxa"/>
          </w:tcPr>
          <w:p w14:paraId="6653B116" w14:textId="77777777" w:rsidR="00F3128C" w:rsidRDefault="00F3128C" w:rsidP="00F3128C">
            <w:pPr>
              <w:rPr>
                <w:rFonts w:ascii="Arial" w:hAnsi="Arial" w:cs="Arial"/>
                <w:b/>
                <w:sz w:val="20"/>
                <w:szCs w:val="20"/>
              </w:rPr>
            </w:pPr>
            <w:r>
              <w:rPr>
                <w:rFonts w:ascii="Arial" w:hAnsi="Arial" w:cs="Arial"/>
                <w:b/>
                <w:sz w:val="20"/>
                <w:szCs w:val="20"/>
              </w:rPr>
              <w:t>0      1   2    3     4</w:t>
            </w:r>
          </w:p>
          <w:p w14:paraId="7E65352B" w14:textId="33BD8DCE" w:rsidR="00F3128C" w:rsidRDefault="00F3128C" w:rsidP="00F3128C">
            <w:pPr>
              <w:rPr>
                <w:rFonts w:ascii="Arial" w:hAnsi="Arial" w:cs="Arial"/>
                <w:b/>
                <w:sz w:val="20"/>
                <w:szCs w:val="20"/>
              </w:rPr>
            </w:pPr>
            <w:r w:rsidRPr="00BA5C81">
              <w:rPr>
                <w:rFonts w:ascii="Arial" w:hAnsi="Arial" w:cs="Arial"/>
                <w:b/>
                <w:noProof/>
                <w:sz w:val="20"/>
                <w:szCs w:val="20"/>
                <w:lang w:val="en-ZA" w:eastAsia="en-ZA"/>
              </w:rPr>
              <mc:AlternateContent>
                <mc:Choice Requires="wpc">
                  <w:drawing>
                    <wp:inline distT="0" distB="0" distL="0" distR="0" wp14:anchorId="09F5F87F" wp14:editId="3C4ADFC0">
                      <wp:extent cx="1028700" cy="342900"/>
                      <wp:effectExtent l="8255" t="4445" r="10795" b="0"/>
                      <wp:docPr id="255103993" name="Canvas 2551039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40385671" name="Oval 1770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0270432" name="Oval 1770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5390738" name="Oval 1770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3537023" name="Oval 1770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327213" name="Oval 1770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A7EF33" id="Canvas 25510399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s62QIAAMMPAAAOAAAAZHJzL2Uyb0RvYy54bWzsV0tvnDAQvlfqf7B8b3gvGxQ2ijZNW6lt&#10;IqXt3QsGrBqb2t5l01/fsSEpyUY99JGoEhxg7DEf8/g8jE9O9y1HO6o0kyLHwZGPERWFLJmoc/z5&#10;08WrJUbaEFESLgXN8Q3V+HT18sVJ32U0lI3kJVUIQITO+i7HjTFd5nm6aGhL9JHsqABlJVVLDAxV&#10;7ZWK9IDeci/0/YXXS1V2ShZUa5g9H5R45fCrihbmsqo0NYjnGGwz7q7cfWPv3uqEZLUiXcOK0Qzy&#10;G1a0hAn46B3UOTEEbRU7gGpZoaSWlTkqZOvJqmIFdT6AN4H/wJs1ETuinTMFROfWQJD+Iu6mtnYL&#10;ecE4h2h4gJ7ZOfvsIT8UJvsOsqO7uzzpP/v+dUM66tzSWfFxd6UQK3O8jP1omSzSACNBWuDK5Y5w&#10;FKSpH9o0WRtg8XV3pazBunsvi68aCbluiKjpmVKybygpwbbArgdHJi/YgYZX0ab/IEsAJ1sjXcb2&#10;lWpRxVn3xb5ooSEraO8ocgNTQRz5I0/o3qACNOMcKu7pPZJZLIvQKW3eUNkiK+SYcoDX1mOSkd17&#10;bax5P1c5dyRnpU2BG6h6s+YKgf85vnCX8wi8ni7jAvU5Pk7CxCHf0+kphO+uxyCU3IoSrCGZDd3r&#10;UTaE8UEGK7kYY2nDN6RhI8sbCKWSw3aC7Q9CI9V3jHrYSjnW37ZEUYz4OwHpOA7i2O49N4iTNISB&#10;mmo2Uw0RBUDl2GA0iGsz7Ndtp1jdwJeGLAl5BimsmAumTe9g1WgssPWJaJtGfpj6cRQe0DZ6FtqG&#10;4XIBhEX3uEmymbszd6FMjEXxtuSGSXTspxH8pB+U3PhZuOuKw8xd93eY6+5tU/d4uxBAu5BE0BxE&#10;B+RNnoS8b+2f6NHOYbFMlnMJHpqcmca/pnGcJlGYhsEhixf/msW27Rt7XdeizYX3fy+87vAGBzfn&#10;x3iqtUfR6Rjk6dl79QMAAP//AwBQSwMEFAAGAAgAAAAhAI8YkuTbAAAABAEAAA8AAABkcnMvZG93&#10;bnJldi54bWxMj81qwzAQhO+FvIPYQG+NVNO6xrUcQiBQSqHkB3pVrI3t1loZS0mct++ml+YyMMwy&#10;820xH10nTjiE1pOGx5kCgVR521KtYbddPWQgQjRkTecJNVwwwLyc3BUmt/5MazxtYi24hEJuNDQx&#10;9rmUoWrQmTDzPRJnBz84E9kOtbSDOXO562SiVCqdaYkXGtPjssHqZ3N0GtK3l+3uQ60z955dvhbK&#10;fcbv5KD1/XRcvIKIOMb/Y7jiMzqUzLT3R7JBdBr4kfin1yxN2O41PD8pkGUhb+HLXwAAAP//AwBQ&#10;SwECLQAUAAYACAAAACEAtoM4kv4AAADhAQAAEwAAAAAAAAAAAAAAAAAAAAAAW0NvbnRlbnRfVHlw&#10;ZXNdLnhtbFBLAQItABQABgAIAAAAIQA4/SH/1gAAAJQBAAALAAAAAAAAAAAAAAAAAC8BAABfcmVs&#10;cy8ucmVsc1BLAQItABQABgAIAAAAIQCWYps62QIAAMMPAAAOAAAAAAAAAAAAAAAAAC4CAABkcnMv&#10;ZTJvRG9jLnhtbFBLAQItABQABgAIAAAAIQCPGJLk2wAAAAQBAAAPAAAAAAAAAAAAAAAAADMFAABk&#10;cnMvZG93bnJldi54bWxQSwUGAAAAAAQABADzAAAAOwYAAAAA&#10;">
                      <v:shape id="_x0000_s1027" type="#_x0000_t75" style="position:absolute;width:10287;height:3429;visibility:visible;mso-wrap-style:square">
                        <v:fill o:detectmouseclick="t"/>
                        <v:path o:connecttype="none"/>
                      </v:shape>
                      <v:oval id="Oval 1770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0HdyQAAAOIAAAAPAAAAZHJzL2Rvd25yZXYueG1sRI9BawIx&#10;FITvhf6H8AreamK1dtkapRQKK16q9tLb281zN3TzsmxSXf+9EQSPw8x8wyxWg2vFkfpgPWuYjBUI&#10;4soby7WGn/3XcwYiRGSDrWfScKYAq+XjwwJz40+8peMu1iJBOOSooYmxy6UMVUMOw9h3xMk7+N5h&#10;TLKvpenxlOCulS9KzaVDy2mhwY4+G6r+dv9Ow/p77ZBKu3HltCi26ndj8VBqPXoaPt5BRBriPXxr&#10;F0ZDNlPT7HX+NoHrpXQH5PICAAD//wMAUEsBAi0AFAAGAAgAAAAhANvh9svuAAAAhQEAABMAAAAA&#10;AAAAAAAAAAAAAAAAAFtDb250ZW50X1R5cGVzXS54bWxQSwECLQAUAAYACAAAACEAWvQsW78AAAAV&#10;AQAACwAAAAAAAAAAAAAAAAAfAQAAX3JlbHMvLnJlbHNQSwECLQAUAAYACAAAACEApRNB3ckAAADi&#10;AAAADwAAAAAAAAAAAAAAAAAHAgAAZHJzL2Rvd25yZXYueG1sUEsFBgAAAAADAAMAtwAAAP0CAAAA&#10;AA==&#10;"/>
                      <v:oval id="Oval 1770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KHyQAAAOIAAAAPAAAAZHJzL2Rvd25yZXYueG1sRI/NasMw&#10;EITvhb6D2EJvjVQ7JMWNEkqh4JBL83PpbW1tbFFrZSw1cd4+ChRyHGbmG2axGl0nTjQE61nD60SB&#10;IK69sdxoOOy/Xt5AhIhssPNMGi4UYLV8fFhgYfyZt3TaxUYkCIcCNbQx9oWUoW7JYZj4njh5Rz84&#10;jEkOjTQDnhPcdTJTaiYdWk4LLfb02VL9u/tzGtbfa4dU2Y2r8rLcqp+NxWOl9fPT+PEOItIY7+H/&#10;dmk0zHOVzdU0z+B2Kd0BubwCAAD//wMAUEsBAi0AFAAGAAgAAAAhANvh9svuAAAAhQEAABMAAAAA&#10;AAAAAAAAAAAAAAAAAFtDb250ZW50X1R5cGVzXS54bWxQSwECLQAUAAYACAAAACEAWvQsW78AAAAV&#10;AQAACwAAAAAAAAAAAAAAAAAfAQAAX3JlbHMvLnJlbHNQSwECLQAUAAYACAAAACEA9oZih8kAAADi&#10;AAAADwAAAAAAAAAAAAAAAAAHAgAAZHJzL2Rvd25yZXYueG1sUEsFBgAAAAADAAMAtwAAAP0CAAAA&#10;AA==&#10;"/>
                      <v:oval id="Oval 1770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5f5xgAAAOIAAAAPAAAAZHJzL2Rvd25yZXYueG1sRE/Pa8Iw&#10;FL4P9j+EN/A2k1mcWo0yBkLFy9Rddnttnm1Y81KaqPW/N4fBjh/f79VmcK24Uh+sZw1vYwWCuPLG&#10;cq3h+7R9nYMIEdlg65k03CnAZv38tMLc+Bsf6HqMtUghHHLU0MTY5VKGqiGHYew74sSdfe8wJtjX&#10;0vR4S+GulROl3qVDy6mhwY4+G6p+jxenYfe1c0il3bsyK4qD+tlbPJdaj16GjyWISEP8F/+5C6Nh&#10;PplmCzXL0uZ0Kd0BuX4AAAD//wMAUEsBAi0AFAAGAAgAAAAhANvh9svuAAAAhQEAABMAAAAAAAAA&#10;AAAAAAAAAAAAAFtDb250ZW50X1R5cGVzXS54bWxQSwECLQAUAAYACAAAACEAWvQsW78AAAAVAQAA&#10;CwAAAAAAAAAAAAAAAAAfAQAAX3JlbHMvLnJlbHNQSwECLQAUAAYACAAAACEAOueX+cYAAADiAAAA&#10;DwAAAAAAAAAAAAAAAAAHAgAAZHJzL2Rvd25yZXYueG1sUEsFBgAAAAADAAMAtwAAAPoCAAAAAA==&#10;"/>
                      <v:oval id="Oval 1770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pzyAAAAOMAAAAPAAAAZHJzL2Rvd25yZXYueG1sRE9fa8Iw&#10;EH8f7DuEG/g2E61T6YwylA3Znqwi+nY0t7asuZQmavXTL4OBj/f7f7NFZ2txptZXjjUM+goEce5M&#10;xYWG3fb9eQrCB2SDtWPScCUPi/njwwxT4y68oXMWChFD2KeooQyhSaX0eUkWfd81xJH7dq3FEM+2&#10;kKbFSwy3tRwqNZYWK44NJTa0LCn/yU5Ww2l13NjbGEdd9rHG7PBV7T8HS617T93bK4hAXbiL/91r&#10;E+ePVPKSTNQwgb+fIgBy/gsAAP//AwBQSwECLQAUAAYACAAAACEA2+H2y+4AAACFAQAAEwAAAAAA&#10;AAAAAAAAAAAAAAAAW0NvbnRlbnRfVHlwZXNdLnhtbFBLAQItABQABgAIAAAAIQBa9CxbvwAAABUB&#10;AAALAAAAAAAAAAAAAAAAAB8BAABfcmVscy8ucmVsc1BLAQItABQABgAIAAAAIQAYqvpzyAAAAOMA&#10;AAAPAAAAAAAAAAAAAAAAAAcCAABkcnMvZG93bnJldi54bWxQSwUGAAAAAAMAAwC3AAAA/AIAAAAA&#10;"/>
                      <v:oval id="Oval 1770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aMXygAAAOIAAAAPAAAAZHJzL2Rvd25yZXYueG1sRI9Ba8JA&#10;FITvhf6H5RV6q5tkG5XoKqIU7KGHpu39kX0mwexuyD5j/PduodDjMDPfMOvtZDsx0hBa7zSkswQE&#10;ucqb1tUavr/eXpYgAqMz2HlHGm4UYLt5fFhjYfzVfdJYci0ixIUCNTTMfSFlqBqyGGa+Jxe9kx8s&#10;cpRDLc2A1wi3ncySZC4tti4uNNjTvqHqXF6shkO9K+ejVJyr0+HI+fnn412lWj8/TbsVCKaJ/8N/&#10;7aPR8LrIVbbIUgW/l+IdkJs7AAAA//8DAFBLAQItABQABgAIAAAAIQDb4fbL7gAAAIUBAAATAAAA&#10;AAAAAAAAAAAAAAAAAABbQ29udGVudF9UeXBlc10ueG1sUEsBAi0AFAAGAAgAAAAhAFr0LFu/AAAA&#10;FQEAAAsAAAAAAAAAAAAAAAAAHwEAAF9yZWxzLy5yZWxzUEsBAi0AFAAGAAgAAAAhAF19oxfKAAAA&#10;4gAAAA8AAAAAAAAAAAAAAAAABwIAAGRycy9kb3ducmV2LnhtbFBLBQYAAAAAAwADALcAAAD+AgAA&#10;AAA=&#10;"/>
                      <w10:anchorlock/>
                    </v:group>
                  </w:pict>
                </mc:Fallback>
              </mc:AlternateContent>
            </w:r>
          </w:p>
        </w:tc>
        <w:tc>
          <w:tcPr>
            <w:tcW w:w="2324" w:type="dxa"/>
          </w:tcPr>
          <w:p w14:paraId="0BB5B7D9" w14:textId="77777777" w:rsidR="00F3128C" w:rsidRDefault="00F3128C" w:rsidP="00E04BFC">
            <w:pPr>
              <w:rPr>
                <w:rFonts w:ascii="Arial" w:hAnsi="Arial" w:cs="Arial"/>
                <w:b/>
                <w:sz w:val="20"/>
                <w:szCs w:val="20"/>
              </w:rPr>
            </w:pPr>
          </w:p>
        </w:tc>
      </w:tr>
      <w:tr w:rsidR="00FF5EBA" w14:paraId="540D2F92" w14:textId="77777777" w:rsidTr="00E04BFC">
        <w:trPr>
          <w:trHeight w:val="1780"/>
        </w:trPr>
        <w:tc>
          <w:tcPr>
            <w:tcW w:w="2721" w:type="dxa"/>
            <w:vMerge/>
          </w:tcPr>
          <w:p w14:paraId="33BF49FA" w14:textId="77777777" w:rsidR="00FF5EBA" w:rsidRDefault="00FF5EBA" w:rsidP="00E04BFC">
            <w:pPr>
              <w:ind w:left="612" w:hanging="540"/>
              <w:rPr>
                <w:rFonts w:ascii="Arial" w:hAnsi="Arial" w:cs="Arial"/>
                <w:bCs/>
                <w:sz w:val="20"/>
                <w:szCs w:val="20"/>
              </w:rPr>
            </w:pPr>
          </w:p>
        </w:tc>
        <w:tc>
          <w:tcPr>
            <w:tcW w:w="3317" w:type="dxa"/>
          </w:tcPr>
          <w:p w14:paraId="4C85D2A9" w14:textId="3D9FA9B7" w:rsidR="00FF5EBA" w:rsidRDefault="00F3128C" w:rsidP="007B061D">
            <w:pPr>
              <w:tabs>
                <w:tab w:val="left" w:pos="612"/>
              </w:tabs>
              <w:ind w:left="732"/>
              <w:rPr>
                <w:rFonts w:ascii="Arial" w:hAnsi="Arial" w:cs="Arial"/>
                <w:sz w:val="20"/>
                <w:szCs w:val="20"/>
              </w:rPr>
            </w:pPr>
            <w:r>
              <w:rPr>
                <w:rFonts w:ascii="Arial" w:hAnsi="Arial" w:cs="Arial"/>
                <w:sz w:val="20"/>
                <w:szCs w:val="20"/>
              </w:rPr>
              <w:t xml:space="preserve">1.5.4 </w:t>
            </w:r>
            <w:r w:rsidR="00FF5EBA">
              <w:rPr>
                <w:rFonts w:ascii="Arial" w:hAnsi="Arial" w:cs="Arial"/>
                <w:sz w:val="20"/>
                <w:szCs w:val="20"/>
              </w:rPr>
              <w:t xml:space="preserve">  The institution ensures that the stakeholders are aware of the institution’s objectives and of the role they are expected to play in achieving them.</w:t>
            </w:r>
            <w:r>
              <w:rPr>
                <w:rFonts w:ascii="Arial" w:hAnsi="Arial" w:cs="Arial"/>
                <w:sz w:val="20"/>
                <w:szCs w:val="20"/>
              </w:rPr>
              <w:t xml:space="preserve"> </w:t>
            </w:r>
          </w:p>
        </w:tc>
        <w:tc>
          <w:tcPr>
            <w:tcW w:w="3714" w:type="dxa"/>
          </w:tcPr>
          <w:p w14:paraId="44EF8B3D" w14:textId="77777777" w:rsidR="00FF5EBA" w:rsidRDefault="00FF5EBA" w:rsidP="00E04BFC">
            <w:pPr>
              <w:rPr>
                <w:rFonts w:ascii="Arial" w:hAnsi="Arial" w:cs="Arial"/>
                <w:sz w:val="20"/>
                <w:szCs w:val="20"/>
              </w:rPr>
            </w:pPr>
            <w:r>
              <w:rPr>
                <w:rFonts w:ascii="Arial" w:hAnsi="Arial" w:cs="Arial"/>
                <w:sz w:val="20"/>
                <w:szCs w:val="20"/>
              </w:rPr>
              <w:t>Feedback documents; induction and orientation workshop data; advocacy material including prospectus and brochures.</w:t>
            </w:r>
          </w:p>
        </w:tc>
        <w:tc>
          <w:tcPr>
            <w:tcW w:w="2324" w:type="dxa"/>
          </w:tcPr>
          <w:p w14:paraId="34BD87F1" w14:textId="77777777" w:rsidR="00FF5EBA" w:rsidRDefault="00FF5EBA" w:rsidP="00E04BFC">
            <w:pPr>
              <w:rPr>
                <w:rFonts w:ascii="Arial" w:hAnsi="Arial" w:cs="Arial"/>
                <w:b/>
                <w:sz w:val="20"/>
                <w:szCs w:val="20"/>
              </w:rPr>
            </w:pPr>
          </w:p>
          <w:p w14:paraId="6614E7CA" w14:textId="77777777" w:rsidR="00FF5EBA" w:rsidRDefault="00FF5EBA" w:rsidP="00E04BFC">
            <w:pPr>
              <w:rPr>
                <w:rFonts w:ascii="Arial" w:hAnsi="Arial" w:cs="Arial"/>
                <w:b/>
                <w:sz w:val="20"/>
                <w:szCs w:val="20"/>
              </w:rPr>
            </w:pPr>
            <w:r>
              <w:rPr>
                <w:rFonts w:ascii="Arial" w:hAnsi="Arial" w:cs="Arial"/>
                <w:b/>
                <w:sz w:val="20"/>
                <w:szCs w:val="20"/>
              </w:rPr>
              <w:t>0      1   2    3     4</w:t>
            </w:r>
          </w:p>
          <w:p w14:paraId="4B0D15E9"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73029AB5" wp14:editId="45F60E82">
                      <wp:extent cx="1028700" cy="342900"/>
                      <wp:effectExtent l="8255" t="1270" r="10795" b="0"/>
                      <wp:docPr id="24657" name="Canvas 246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52" name="Oval 1769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53" name="Oval 1769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54" name="Oval 1769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55" name="Oval 1769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56" name="Oval 1769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AF1E227" id="Canvas 2465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BIvgIAAK4PAAAOAAAAZHJzL2Uyb0RvYy54bWzsV1tv2yAUfp+0/4B4X524sZtYdaoqXbdJ&#10;3Vqp294JxjYaBgYkTvvrd8Bu5y6dJu3SapLz4Bw4+ONcPo4Pxye7RqAtM5YrmePpwQQjJqkquKxy&#10;/Onj+as5RtYRWRChJMvxDbP4ZPnyxXGrMxarWomCGQQg0matznHtnM6iyNKaNcQeKM0kKEtlGuJg&#10;aKqoMKQF9EZE8WSSRq0yhTaKMmth9qxT4mXAL0tG3WVZWuaQyDHY5sLThOfaP6PlMckqQ3TNaW8G&#10;+Q0rGsIlbHoPdUYcQRvD96AaTo2yqnQHVDWRKktOWfABvJlOfvBmReSW2OAMhejcGQjSX8RdV95u&#10;qc65EBCNCNAzP+f/W8gPg8lWQ3asvs+T/bP9r2uiWXDLZvTD9sogXuQ4nqVJjJEkDfDkcksEmh6l&#10;i8SnyO8PC6/1lfHGWn2h6BeLpFrVRFbs1BjV1owUYNfUrwcnBi/4gYVX0bp9rwoAJxunQrZ2pWlQ&#10;Kbj+7F/00JARtAv0uIGp6exw0nOE7RyioOnnEH2gj0jmsTyCNta9YapBXsgxEwBvvbckI9sL67x5&#10;31cFd5TghQ9/GJhqvRIGgf85Pg+/4BF4PVwmJGpzvEjiJCA/0NkhxCT8HoMwaiMLsIZkPnSve9kR&#10;LjoZrBSyj6UPX5eGtSpuIJRGdUcJjj4ItTK3GLVwjHJsv26IYRiJdxLSsZjOZv7chcEsOYphYIaa&#10;9VBDJAWoHDuMOnHlurO60YZXNezUZUmqU0hhyUMwfXo7q3pjgalPSNnDPcqmz0LZOJ6nQFb0gJck&#10;G3k78hZKRF8QB6V2tsfbo2fhbSgKI2/DV2Gst3eN3M9bhGSPt/Mn4e1b//F5tFlI58l8rLxdXzMy&#10;+NcMTvcYvPjXDPZdXt/aho5srLf/e70N9zS4owU/+gusv3UOxyAPr9nLbwA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CA23BI&#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1769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mLxQAAAN4AAAAPAAAAZHJzL2Rvd25yZXYueG1sRI9Pi8Iw&#10;FMTvC36H8ARva2rdFalGEWGh4mX9c/H22jzbYPNSmqzWb28WFvY4zMxvmOW6t424U+eNYwWTcQKC&#10;uHTacKXgfPp6n4PwAVlj45gUPMnDejV4W2Km3YMPdD+GSkQI+wwV1CG0mZS+rMmiH7uWOHpX11kM&#10;UXaV1B0+Itw2Mk2SmbRoOC7U2NK2pvJ2/LEKdt87i1SYvS2meX5ILnuD10Kp0bDfLEAE6sN/+K+d&#10;awXpx+wzhd878QrI1QsAAP//AwBQSwECLQAUAAYACAAAACEA2+H2y+4AAACFAQAAEwAAAAAAAAAA&#10;AAAAAAAAAAAAW0NvbnRlbnRfVHlwZXNdLnhtbFBLAQItABQABgAIAAAAIQBa9CxbvwAAABUBAAAL&#10;AAAAAAAAAAAAAAAAAB8BAABfcmVscy8ucmVsc1BLAQItABQABgAIAAAAIQDE4HmLxQAAAN4AAAAP&#10;AAAAAAAAAAAAAAAAAAcCAABkcnMvZG93bnJldi54bWxQSwUGAAAAAAMAAwC3AAAA+QIAAAAA&#10;"/>
                      <v:oval id="Oval 1769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wQxgAAAN4AAAAPAAAAZHJzL2Rvd25yZXYueG1sRI9Ba8JA&#10;FITvBf/D8gRvdWNspaSuQQQhwUu1vfT2kn0mS7NvQ3Y16b/vFgo9DjPzDbPNJ9uJOw3eOFawWiYg&#10;iGunDTcKPt6Pjy8gfEDW2DkmBd/kId/NHraYaTfyme6X0IgIYZ+hgjaEPpPS1y1Z9EvXE0fv6gaL&#10;IcqhkXrAMcJtJ9Mk2UiLhuNCiz0dWqq/LjeroHwrLVJlTrZaF8U5+TwZvFZKLebT/hVEoCn8h//a&#10;hVaQPm2e1/B7J14BufsBAAD//wMAUEsBAi0AFAAGAAgAAAAhANvh9svuAAAAhQEAABMAAAAAAAAA&#10;AAAAAAAAAAAAAFtDb250ZW50X1R5cGVzXS54bWxQSwECLQAUAAYACAAAACEAWvQsW78AAAAVAQAA&#10;CwAAAAAAAAAAAAAAAAAfAQAAX3JlbHMvLnJlbHNQSwECLQAUAAYACAAAACEAq6zcEMYAAADeAAAA&#10;DwAAAAAAAAAAAAAAAAAHAgAAZHJzL2Rvd25yZXYueG1sUEsFBgAAAAADAAMAtwAAAPoCAAAAAA==&#10;"/>
                      <v:oval id="Oval 1769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RkxgAAAN4AAAAPAAAAZHJzL2Rvd25yZXYueG1sRI9Ba8JA&#10;FITvBf/D8oTe6saYSkldRQqFBC9qe+ntJftMlmbfhuwa03/fLQg9DjPzDbPZTbYTIw3eOFawXCQg&#10;iGunDTcKPj/en15A+ICssXNMCn7Iw247e9hgrt2NTzSeQyMihH2OCtoQ+lxKX7dk0S9cTxy9ixss&#10;hiiHRuoBbxFuO5kmyVpaNBwXWuzpraX6+3y1CspjaZEqc7DVqihOydfB4KVS6nE+7V9BBJrCf/je&#10;LrSCNFs/Z/B3J14Buf0FAAD//wMAUEsBAi0AFAAGAAgAAAAhANvh9svuAAAAhQEAABMAAAAAAAAA&#10;AAAAAAAAAAAAAFtDb250ZW50X1R5cGVzXS54bWxQSwECLQAUAAYACAAAACEAWvQsW78AAAAVAQAA&#10;CwAAAAAAAAAAAAAAAAAfAQAAX3JlbHMvLnJlbHNQSwECLQAUAAYACAAAACEAJEVEZMYAAADeAAAA&#10;DwAAAAAAAAAAAAAAAAAHAgAAZHJzL2Rvd25yZXYueG1sUEsFBgAAAAADAAMAtwAAAPoCAAAAAA==&#10;"/>
                      <v:oval id="Oval 1769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sGxwAAAN4AAAAPAAAAZHJzL2Rvd25yZXYueG1sRI9Ba8JA&#10;FITvQv/D8gq9mY0SQ4muUiwtUk/GUurtkX1NQrNvQ3YT0/56VxA8DjPzDbPajKYRA3WutqxgFsUg&#10;iAuray4VfB7fps8gnEfW2FgmBX/kYLN+mKww0/bMBxpyX4oAYZehgsr7NpPSFRUZdJFtiYP3YzuD&#10;PsiulLrDc4CbRs7jOJUGaw4LFba0raj4zXujoH89Hcx/ismYv+8w/97XXx+zrVJPj+PLEoSn0d/D&#10;t/ZOK5gn6WIB1zvhCsj1BQAA//8DAFBLAQItABQABgAIAAAAIQDb4fbL7gAAAIUBAAATAAAAAAAA&#10;AAAAAAAAAAAAAABbQ29udGVudF9UeXBlc10ueG1sUEsBAi0AFAAGAAgAAAAhAFr0LFu/AAAAFQEA&#10;AAsAAAAAAAAAAAAAAAAAHwEAAF9yZWxzLy5yZWxzUEsBAi0AFAAGAAgAAAAhADTEOwbHAAAA3gAA&#10;AA8AAAAAAAAAAAAAAAAABwIAAGRycy9kb3ducmV2LnhtbFBLBQYAAAAAAwADALcAAAD7AgAAAAA=&#10;"/>
                      <v:oval id="Oval 1769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GfxgAAAN4AAAAPAAAAZHJzL2Rvd25yZXYueG1sRI9Ba8JA&#10;FITvhf6H5Qne6kbThBJdRSoFPfTQtL0/ss8kmH0bsq8x/nu3UOhxmJlvmM1ucp0aaQitZwPLRQKK&#10;uPK25drA1+fb0wuoIMgWO89k4EYBdtvHhw0W1l/5g8ZSahUhHAo00Ij0hdahashhWPieOHpnPziU&#10;KIda2wGvEe46vUqSXDtsOS402NNrQ9Wl/HEGDvW+zEedSpaeD0fJLt/vp3RpzHw27deghCb5D/+1&#10;j9bA6jnPcvi9E6+A3t4BAAD//wMAUEsBAi0AFAAGAAgAAAAhANvh9svuAAAAhQEAABMAAAAAAAAA&#10;AAAAAAAAAAAAAFtDb250ZW50X1R5cGVzXS54bWxQSwECLQAUAAYACAAAACEAWvQsW78AAAAVAQAA&#10;CwAAAAAAAAAAAAAAAAAfAQAAX3JlbHMvLnJlbHNQSwECLQAUAAYACAAAACEAc3IBn8YAAADeAAAA&#10;DwAAAAAAAAAAAAAAAAAHAgAAZHJzL2Rvd25yZXYueG1sUEsFBgAAAAADAAMAtwAAAPoCAAAAAA==&#10;"/>
                      <w10:anchorlock/>
                    </v:group>
                  </w:pict>
                </mc:Fallback>
              </mc:AlternateContent>
            </w:r>
          </w:p>
        </w:tc>
        <w:tc>
          <w:tcPr>
            <w:tcW w:w="2324" w:type="dxa"/>
          </w:tcPr>
          <w:p w14:paraId="500E6A34" w14:textId="77777777" w:rsidR="00FF5EBA" w:rsidRDefault="00FF5EBA" w:rsidP="00E04BFC">
            <w:pPr>
              <w:rPr>
                <w:rFonts w:ascii="Arial" w:hAnsi="Arial" w:cs="Arial"/>
                <w:b/>
                <w:sz w:val="20"/>
                <w:szCs w:val="20"/>
              </w:rPr>
            </w:pPr>
          </w:p>
        </w:tc>
      </w:tr>
      <w:tr w:rsidR="00FF5EBA" w14:paraId="7235D5BF" w14:textId="77777777" w:rsidTr="00E04BFC">
        <w:trPr>
          <w:trHeight w:val="1780"/>
        </w:trPr>
        <w:tc>
          <w:tcPr>
            <w:tcW w:w="2721" w:type="dxa"/>
            <w:vMerge w:val="restart"/>
          </w:tcPr>
          <w:p w14:paraId="18E6D659" w14:textId="77777777" w:rsidR="00FF5EBA" w:rsidRDefault="00FF5EBA" w:rsidP="00E04BFC">
            <w:pPr>
              <w:ind w:left="612" w:hanging="540"/>
              <w:rPr>
                <w:rFonts w:ascii="Arial" w:hAnsi="Arial" w:cs="Arial"/>
                <w:bCs/>
                <w:sz w:val="20"/>
                <w:szCs w:val="20"/>
              </w:rPr>
            </w:pPr>
            <w:r>
              <w:rPr>
                <w:rFonts w:ascii="Arial" w:hAnsi="Arial" w:cs="Arial"/>
                <w:bCs/>
                <w:sz w:val="20"/>
                <w:szCs w:val="20"/>
              </w:rPr>
              <w:t>1.6</w:t>
            </w:r>
            <w:r>
              <w:rPr>
                <w:rFonts w:ascii="Arial" w:hAnsi="Arial" w:cs="Arial"/>
                <w:bCs/>
                <w:sz w:val="20"/>
                <w:szCs w:val="20"/>
              </w:rPr>
              <w:tab/>
              <w:t xml:space="preserve">Relevant stakeholder groups are represented in the policy formulation process to encourage ownership and to facilitate feedback and openness. </w:t>
            </w:r>
          </w:p>
        </w:tc>
        <w:tc>
          <w:tcPr>
            <w:tcW w:w="3317" w:type="dxa"/>
          </w:tcPr>
          <w:p w14:paraId="6AB9D3CB" w14:textId="77777777" w:rsidR="00FF5EBA" w:rsidRDefault="00FF5EBA" w:rsidP="00047447">
            <w:pPr>
              <w:numPr>
                <w:ilvl w:val="2"/>
                <w:numId w:val="36"/>
              </w:numPr>
              <w:tabs>
                <w:tab w:val="clear" w:pos="2340"/>
                <w:tab w:val="num" w:pos="612"/>
              </w:tabs>
              <w:ind w:left="732" w:hanging="732"/>
              <w:rPr>
                <w:rFonts w:ascii="Arial" w:hAnsi="Arial" w:cs="Arial"/>
                <w:sz w:val="20"/>
                <w:szCs w:val="20"/>
              </w:rPr>
            </w:pPr>
            <w:r>
              <w:rPr>
                <w:rFonts w:ascii="Arial" w:hAnsi="Arial" w:cs="Arial"/>
                <w:sz w:val="20"/>
                <w:szCs w:val="20"/>
              </w:rPr>
              <w:t xml:space="preserve"> The institution ensures wide consultation with stakeholders in decision </w:t>
            </w:r>
            <w:proofErr w:type="gramStart"/>
            <w:r>
              <w:rPr>
                <w:rFonts w:ascii="Arial" w:hAnsi="Arial" w:cs="Arial"/>
                <w:sz w:val="20"/>
                <w:szCs w:val="20"/>
              </w:rPr>
              <w:t>making .</w:t>
            </w:r>
            <w:proofErr w:type="gramEnd"/>
          </w:p>
          <w:p w14:paraId="75FF0D2D" w14:textId="77777777" w:rsidR="00FF5EBA" w:rsidRDefault="00FF5EBA" w:rsidP="00E04BFC">
            <w:pPr>
              <w:ind w:left="732" w:hanging="732"/>
              <w:rPr>
                <w:rFonts w:ascii="Arial" w:hAnsi="Arial" w:cs="Arial"/>
                <w:sz w:val="20"/>
                <w:szCs w:val="20"/>
              </w:rPr>
            </w:pPr>
          </w:p>
        </w:tc>
        <w:tc>
          <w:tcPr>
            <w:tcW w:w="3714" w:type="dxa"/>
          </w:tcPr>
          <w:p w14:paraId="54A96FE8" w14:textId="77777777" w:rsidR="00FF5EBA" w:rsidRDefault="00FF5EBA" w:rsidP="00E04BFC">
            <w:pPr>
              <w:rPr>
                <w:rFonts w:ascii="Arial" w:hAnsi="Arial" w:cs="Arial"/>
                <w:sz w:val="20"/>
                <w:szCs w:val="20"/>
              </w:rPr>
            </w:pPr>
            <w:r>
              <w:rPr>
                <w:rFonts w:ascii="Arial" w:hAnsi="Arial" w:cs="Arial"/>
                <w:sz w:val="20"/>
                <w:szCs w:val="20"/>
              </w:rPr>
              <w:t>Composition of institution committees and minutes of the meetings; interactions with staff; interaction with students.</w:t>
            </w:r>
          </w:p>
        </w:tc>
        <w:tc>
          <w:tcPr>
            <w:tcW w:w="2324" w:type="dxa"/>
          </w:tcPr>
          <w:p w14:paraId="0336FB2A" w14:textId="77777777" w:rsidR="00FF5EBA" w:rsidRDefault="00FF5EBA" w:rsidP="00E04BFC">
            <w:pPr>
              <w:rPr>
                <w:rFonts w:ascii="Arial" w:hAnsi="Arial" w:cs="Arial"/>
                <w:b/>
                <w:sz w:val="20"/>
                <w:szCs w:val="20"/>
              </w:rPr>
            </w:pPr>
          </w:p>
          <w:p w14:paraId="6F4E329A" w14:textId="77777777" w:rsidR="00FF5EBA" w:rsidRDefault="00FF5EBA" w:rsidP="00E04BFC">
            <w:pPr>
              <w:rPr>
                <w:rFonts w:ascii="Arial" w:hAnsi="Arial" w:cs="Arial"/>
                <w:b/>
                <w:sz w:val="20"/>
                <w:szCs w:val="20"/>
              </w:rPr>
            </w:pPr>
            <w:r>
              <w:rPr>
                <w:rFonts w:ascii="Arial" w:hAnsi="Arial" w:cs="Arial"/>
                <w:b/>
                <w:sz w:val="20"/>
                <w:szCs w:val="20"/>
              </w:rPr>
              <w:t>0      1   2    3     4</w:t>
            </w:r>
          </w:p>
          <w:p w14:paraId="25F82E91"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B977BB4" wp14:editId="4D716023">
                      <wp:extent cx="1028700" cy="342900"/>
                      <wp:effectExtent l="8255" t="4445" r="10795" b="0"/>
                      <wp:docPr id="24651" name="Canvas 246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46" name="Oval 1768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7" name="Oval 1768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8" name="Oval 1769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9" name="Oval 1769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50" name="Oval 1769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DB38E7B" id="Canvas 2465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W3yQIAAK4PAAAOAAAAZHJzL2Uyb0RvYy54bWzsV1tv0zAUfkfiP1h+Z2lD27XR0mnqGCAN&#10;NmnA+2niJBaObWy36fbrOXaykW5DSMCGkJKH5PiSz+fy+fj46HhXC7JlxnIlUzo+GFHCZKZyLsuU&#10;fv509mpOiXUgcxBKspReM0uPly9fHDU6YbGqlMiZIQgibdLolFbO6SSKbFaxGuyB0kziYKFMDQ6b&#10;poxyAw2i1yKKR6NZ1CiTa6MyZi32nraDdBnwi4Jl7qIoLHNEpBR1c+Ftwnvt39HyCJLSgK541qkB&#10;v6FFDVziondQp+CAbAx/AFXzzCirCneQqTpSRcEzFmxAa8aje9asQG7BBmMy9M6tgij9Rdx16fWW&#10;6owLgd6IED3xff7bYHwYdjYao2P1XZzsn61/VYFmwSybZB+3l4bwPKXxZDaZUSKhRp5cbEGQ8eFs&#10;Pvch8uvjxCt9abyyVp+r7KslUq0qkCU7MUY1FYMc9Rr7+WhE7wffsPgrWTcfVI7gsHEqRGtXmJoU&#10;gusv/kcPjREhu0CPa+waT16POo6wnSMZjnR9JNsbjyDxWB5BG+veMlUTL6SUCYS33lpIYHtunVfv&#10;x6xgjhI89+4PDVOuV8IQtD+lZ+EJFqHV/WlCkiali2k8Dch7Y7YPMQrPYxBGbWSO2kDiXfemkx1w&#10;0cqopZCdL7372jCsVX6NrjSq3Uq49VGolLmhpMFtlFL7bQOGUSLeSwzHYjyZ+H0XGpPpYYwN0x9Z&#10;90dAZgiVUkdJK65cu1c32vCywpXaKEl1giEseHCmD2+rVacsMvUZKXv4gLKLf0LZOJ7PkKxkj5eQ&#10;DLwdeIspokuIvVSLB/N+ql2ETLeXOZ8j1YakMPA2nApDvr0t5H5eIiwe8DYc+U/O23f+8Hm0WJjN&#10;p/Mh87Z1zcDgXzJ4isnuXuaNn7pi8FVeV9qGimzIt/97vg33NLyjBTu6C6y/dfbbKPev2cvvAAAA&#10;//8DAFBLAwQUAAYACAAAACEAjxiS5NsAAAAEAQAADwAAAGRycy9kb3ducmV2LnhtbEyPzWrDMBCE&#10;74W8g9hAb41U07rGtRxCIFBKoeQHelWsje3WWhlLSZy376aX5jIwzDLzbTEfXSdOOITWk4bHmQKB&#10;VHnbUq1ht109ZCBCNGRN5wk1XDDAvJzcFSa3/kxrPG1iLbiEQm40NDH2uZShatCZMPM9EmcHPzgT&#10;2Q61tIM5c7nrZKJUKp1piRca0+Oywepnc3Qa0reX7e5DrTP3nl2+Fsp9xu/koPX9dFy8gog4xv9j&#10;uOIzOpTMtPdHskF0GviR+KfXLE3Y7jU8PymQZSFv4ctfAAAA//8DAFBLAQItABQABgAIAAAAIQC2&#10;gziS/gAAAOEBAAATAAAAAAAAAAAAAAAAAAAAAABbQ29udGVudF9UeXBlc10ueG1sUEsBAi0AFAAG&#10;AAgAAAAhADj9If/WAAAAlAEAAAsAAAAAAAAAAAAAAAAALwEAAF9yZWxzLy5yZWxzUEsBAi0AFAAG&#10;AAgAAAAhAJJfFbfJAgAArg8AAA4AAAAAAAAAAAAAAAAALgIAAGRycy9lMm9Eb2MueG1sUEsBAi0A&#10;FAAGAAgAAAAhAI8YkuTbAAAABAEAAA8AAAAAAAAAAAAAAAAAIwUAAGRycy9kb3ducmV2LnhtbFBL&#10;BQYAAAAABAAEAPMAAAArBgAAAAA=&#10;">
                      <v:shape id="_x0000_s1027" type="#_x0000_t75" style="position:absolute;width:10287;height:3429;visibility:visible;mso-wrap-style:square">
                        <v:fill o:detectmouseclick="t"/>
                        <v:path o:connecttype="none"/>
                      </v:shape>
                      <v:oval id="Oval 1768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VxQAAAN4AAAAPAAAAZHJzL2Rvd25yZXYueG1sRI/Ni8Iw&#10;FMTvC/4P4Qne1tQPinSNIsJCxYtfl729Ns822LyUJqv1vzfCwh6HmfkNs1z3thF36rxxrGAyTkAQ&#10;l04brhRczt+fCxA+IGtsHJOCJ3lYrwYfS8y0e/CR7qdQiQhhn6GCOoQ2k9KXNVn0Y9cSR+/qOosh&#10;yq6SusNHhNtGTpMklRYNx4UaW9rWVN5Ov1bB7rCzSIXZ22KW58fkZ2/wWig1GvabLxCB+vAf/mvn&#10;WsF0ns5TeN+JV0CuXgAAAP//AwBQSwECLQAUAAYACAAAACEA2+H2y+4AAACFAQAAEwAAAAAAAAAA&#10;AAAAAAAAAAAAW0NvbnRlbnRfVHlwZXNdLnhtbFBLAQItABQABgAIAAAAIQBa9CxbvwAAABUBAAAL&#10;AAAAAAAAAAAAAAAAAB8BAABfcmVscy8ucmVsc1BLAQItABQABgAIAAAAIQA+AulVxQAAAN4AAAAP&#10;AAAAAAAAAAAAAAAAAAcCAABkcnMvZG93bnJldi54bWxQSwUGAAAAAAMAAwC3AAAA+QIAAAAA&#10;"/>
                      <v:oval id="Oval 1768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zOxQAAAN4AAAAPAAAAZHJzL2Rvd25yZXYueG1sRI9Pi8Iw&#10;FMTvwn6H8Bb2pum6olKNsiwIFS/+u3h7bZ5t2OalNFHrtzeC4HGYmd8w82Vna3Gl1hvHCr4HCQji&#10;wmnDpYLjYdWfgvABWWPtmBTcycNy8dGbY6rdjXd03YdSRAj7FBVUITSplL6oyKIfuIY4emfXWgxR&#10;tqXULd4i3NZymCRjadFwXKiwob+Kiv/9xSpYb9cWKTcbm/9k2S45bQyec6W+PrvfGYhAXXiHX+1M&#10;KxiOxqMJPO/EKyAXDwAAAP//AwBQSwECLQAUAAYACAAAACEA2+H2y+4AAACFAQAAEwAAAAAAAAAA&#10;AAAAAAAAAAAAW0NvbnRlbnRfVHlwZXNdLnhtbFBLAQItABQABgAIAAAAIQBa9CxbvwAAABUBAAAL&#10;AAAAAAAAAAAAAAAAAB8BAABfcmVscy8ucmVsc1BLAQItABQABgAIAAAAIQBRTkzOxQAAAN4AAAAP&#10;AAAAAAAAAAAAAAAAAAcCAABkcnMvZG93bnJldi54bWxQSwUGAAAAAAMAAwC3AAAA+QIAAAAA&#10;"/>
                      <v:oval id="Oval 1769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i8wQAAAN4AAAAPAAAAZHJzL2Rvd25yZXYueG1sRE/LisIw&#10;FN0L/kO4gjtNfSBSjSKCUHGjzmzc3TbXNtjclCZq/XuzGJjl4bzX287W4kWtN44VTMYJCOLCacOl&#10;gt+fw2gJwgdkjbVjUvAhD9tNv7fGVLs3X+h1DaWIIexTVFCF0KRS+qIii37sGuLI3V1rMUTYllK3&#10;+I7htpbTJFlIi4ZjQ4UN7SsqHtenVXA8Hy1Sbk42n2XZJbmdDN5zpYaDbrcCEagL/+I/d6YVTOeL&#10;edwb78QrIDdfAAAA//8DAFBLAQItABQABgAIAAAAIQDb4fbL7gAAAIUBAAATAAAAAAAAAAAAAAAA&#10;AAAAAABbQ29udGVudF9UeXBlc10ueG1sUEsBAi0AFAAGAAgAAAAhAFr0LFu/AAAAFQEAAAsAAAAA&#10;AAAAAAAAAAAAHwEAAF9yZWxzLy5yZWxzUEsBAi0AFAAGAAgAAAAhACDR2LzBAAAA3gAAAA8AAAAA&#10;AAAAAAAAAAAABwIAAGRycy9kb3ducmV2LnhtbFBLBQYAAAAAAwADALcAAAD1AgAAAAA=&#10;"/>
                      <v:oval id="Oval 1769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fexwAAAN4AAAAPAAAAZHJzL2Rvd25yZXYueG1sRI9Ba8JA&#10;FITvBf/D8oTemk0khDZ1DaJYpD2ZirS3R/Y1CWbfhuyqqb/eLRQ8DjPzDTMvRtOJMw2utawgiWIQ&#10;xJXVLdcK9p+bp2cQziNr7CyTgl9yUCwmD3PMtb3wjs6lr0WAsMtRQeN9n0vpqoYMusj2xMH7sYNB&#10;H+RQSz3gJcBNJ2dxnEmDLYeFBntaNVQdy5NRcFp/78w1w3Qs37ZYfn20h/dkpdTjdFy+gvA0+nv4&#10;v73VCmZplr7A351wBeTiBgAA//8DAFBLAQItABQABgAIAAAAIQDb4fbL7gAAAIUBAAATAAAAAAAA&#10;AAAAAAAAAAAAAABbQ29udGVudF9UeXBlc10ueG1sUEsBAi0AFAAGAAgAAAAhAFr0LFu/AAAAFQEA&#10;AAsAAAAAAAAAAAAAAAAAHwEAAF9yZWxzLy5yZWxzUEsBAi0AFAAGAAgAAAAhADBQp97HAAAA3gAA&#10;AA8AAAAAAAAAAAAAAAAABwIAAGRycy9kb3ducmV2LnhtbFBLBQYAAAAAAwADALcAAAD7AgAAAAA=&#10;"/>
                      <v:oval id="Oval 1769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zxwxQAAAN4AAAAPAAAAZHJzL2Rvd25yZXYueG1sRI9Na8JA&#10;EIbvBf/DMoK3utE0oaSuIopgDz00tvchOybB7GzIjjH9991DoceX94tns5tcp0YaQuvZwGqZgCKu&#10;vG25NvB1OT2/ggqCbLHzTAZ+KMBuO3vaYGH9gz9pLKVWcYRDgQYakb7QOlQNOQxL3xNH7+oHhxLl&#10;UGs74COOu06vkyTXDluODw32dGioupV3Z+BY78t81Klk6fV4luz2/fGeroxZzKf9GyihSf7Df+2z&#10;NbB+ybMIEHEiCujtLwAAAP//AwBQSwECLQAUAAYACAAAACEA2+H2y+4AAACFAQAAEwAAAAAAAAAA&#10;AAAAAAAAAAAAW0NvbnRlbnRfVHlwZXNdLnhtbFBLAQItABQABgAIAAAAIQBa9CxbvwAAABUBAAAL&#10;AAAAAAAAAAAAAAAAAB8BAABfcmVscy8ucmVsc1BLAQItABQABgAIAAAAIQCT1zxwxQAAAN4AAAAP&#10;AAAAAAAAAAAAAAAAAAcCAABkcnMvZG93bnJldi54bWxQSwUGAAAAAAMAAwC3AAAA+QIAAAAA&#10;"/>
                      <w10:anchorlock/>
                    </v:group>
                  </w:pict>
                </mc:Fallback>
              </mc:AlternateContent>
            </w:r>
          </w:p>
        </w:tc>
        <w:tc>
          <w:tcPr>
            <w:tcW w:w="2324" w:type="dxa"/>
          </w:tcPr>
          <w:p w14:paraId="3D1F3B61" w14:textId="77777777" w:rsidR="00FF5EBA" w:rsidRDefault="00FF5EBA" w:rsidP="00E04BFC">
            <w:pPr>
              <w:rPr>
                <w:rFonts w:ascii="Arial" w:hAnsi="Arial" w:cs="Arial"/>
                <w:b/>
                <w:sz w:val="20"/>
                <w:szCs w:val="20"/>
              </w:rPr>
            </w:pPr>
          </w:p>
        </w:tc>
      </w:tr>
      <w:tr w:rsidR="00FF5EBA" w14:paraId="52372DFD" w14:textId="77777777" w:rsidTr="00E04BFC">
        <w:trPr>
          <w:trHeight w:val="1780"/>
        </w:trPr>
        <w:tc>
          <w:tcPr>
            <w:tcW w:w="2721" w:type="dxa"/>
            <w:vMerge/>
          </w:tcPr>
          <w:p w14:paraId="1655F49A" w14:textId="77777777" w:rsidR="00FF5EBA" w:rsidRDefault="00FF5EBA" w:rsidP="00E04BFC">
            <w:pPr>
              <w:ind w:left="612" w:hanging="540"/>
              <w:rPr>
                <w:rFonts w:ascii="Arial" w:hAnsi="Arial" w:cs="Arial"/>
                <w:bCs/>
                <w:sz w:val="20"/>
                <w:szCs w:val="20"/>
              </w:rPr>
            </w:pPr>
          </w:p>
        </w:tc>
        <w:tc>
          <w:tcPr>
            <w:tcW w:w="3317" w:type="dxa"/>
          </w:tcPr>
          <w:p w14:paraId="7A95874B" w14:textId="77777777" w:rsidR="00FF5EBA" w:rsidRDefault="00FF5EBA" w:rsidP="00047447">
            <w:pPr>
              <w:numPr>
                <w:ilvl w:val="0"/>
                <w:numId w:val="37"/>
              </w:numPr>
              <w:tabs>
                <w:tab w:val="clear" w:pos="1440"/>
                <w:tab w:val="left" w:pos="612"/>
              </w:tabs>
              <w:ind w:left="732" w:hanging="732"/>
              <w:rPr>
                <w:rFonts w:ascii="Arial" w:hAnsi="Arial" w:cs="Arial"/>
                <w:sz w:val="20"/>
                <w:szCs w:val="20"/>
              </w:rPr>
            </w:pPr>
            <w:r>
              <w:rPr>
                <w:rFonts w:ascii="Arial" w:hAnsi="Arial" w:cs="Arial"/>
                <w:sz w:val="20"/>
                <w:szCs w:val="20"/>
              </w:rPr>
              <w:t xml:space="preserve">  The institution adopts a participatory approach through a process of regular and continuous feedback loops with its stakeholders.   </w:t>
            </w:r>
          </w:p>
        </w:tc>
        <w:tc>
          <w:tcPr>
            <w:tcW w:w="3714" w:type="dxa"/>
          </w:tcPr>
          <w:p w14:paraId="55742FCC" w14:textId="77777777" w:rsidR="00FF5EBA" w:rsidRDefault="00FF5EBA" w:rsidP="00E04BFC">
            <w:pPr>
              <w:rPr>
                <w:rFonts w:ascii="Arial" w:hAnsi="Arial" w:cs="Arial"/>
                <w:sz w:val="20"/>
                <w:szCs w:val="20"/>
              </w:rPr>
            </w:pPr>
            <w:r>
              <w:rPr>
                <w:rFonts w:ascii="Arial" w:hAnsi="Arial" w:cs="Arial"/>
                <w:sz w:val="20"/>
                <w:szCs w:val="20"/>
              </w:rPr>
              <w:t>Data/information on feedback; regularity of feedback; agenda and minutes of policy development committees.</w:t>
            </w:r>
          </w:p>
        </w:tc>
        <w:tc>
          <w:tcPr>
            <w:tcW w:w="2324" w:type="dxa"/>
          </w:tcPr>
          <w:p w14:paraId="655A8025" w14:textId="77777777" w:rsidR="00FF5EBA" w:rsidRDefault="00FF5EBA" w:rsidP="00E04BFC">
            <w:pPr>
              <w:rPr>
                <w:rFonts w:ascii="Arial" w:hAnsi="Arial" w:cs="Arial"/>
                <w:b/>
                <w:sz w:val="20"/>
                <w:szCs w:val="20"/>
              </w:rPr>
            </w:pPr>
          </w:p>
          <w:p w14:paraId="5BF2FFE1" w14:textId="77777777" w:rsidR="00FF5EBA" w:rsidRDefault="00FF5EBA" w:rsidP="00E04BFC">
            <w:pPr>
              <w:rPr>
                <w:rFonts w:ascii="Arial" w:hAnsi="Arial" w:cs="Arial"/>
                <w:b/>
                <w:sz w:val="20"/>
                <w:szCs w:val="20"/>
              </w:rPr>
            </w:pPr>
            <w:r>
              <w:rPr>
                <w:rFonts w:ascii="Arial" w:hAnsi="Arial" w:cs="Arial"/>
                <w:b/>
                <w:sz w:val="20"/>
                <w:szCs w:val="20"/>
              </w:rPr>
              <w:t>0      1   2    3     4</w:t>
            </w:r>
          </w:p>
          <w:p w14:paraId="144F3EEC"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1181FDF4" wp14:editId="42F827F2">
                      <wp:extent cx="1028700" cy="342900"/>
                      <wp:effectExtent l="8255" t="0" r="10795" b="1905"/>
                      <wp:docPr id="24645" name="Canvas 24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640" name="Oval 1768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1" name="Oval 1768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2" name="Oval 1768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3" name="Oval 1768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4" name="Oval 1768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B58232" id="Canvas 2464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k0uwIAAK4PAAAOAAAAZHJzL2Uyb0RvYy54bWzsV1tv0zAUfkfiP1h+Z2mytOuipdPUMUAa&#10;bNKAd9dxEgvHNrbbdPv1HDvZSOkQEpdNSMmDe3z7fC6fT49PTreNQBtmLFcyx/HBBCMmqSq4rHL8&#10;6ePFqzlG1hFZEKEky/Ets/h08fLFSaszlqhaiYIZBCDSZq3Oce2czqLI0po1xB4ozSRMlso0xEHX&#10;VFFhSAvojYiSyWQWtcoU2ijKrIXR824SLwJ+WTLqrsrSModEjkE3F1oT2pVvo8UJySpDdM1prwb5&#10;DS0awiUc+gB1ThxBa8P3oBpOjbKqdAdUNZEqS05ZsAGsiSc/WLMkckNsMIaCd+4VBOkv4q4qr7dU&#10;F1wI8EYE6Jkf878txIfBYKshOlY/xMn+2fk3NdEsmGUz+mFzbRAvcpyksxRCJEkDPLnaEIHio9k8&#10;9iHy58PCG31tvLJWXyr6xSKpljWRFTszRrU1IwXoFdaDEYMNvmNhK1q171UB4GTtVIjWtjQNKgXX&#10;n/1GDw0RQdtAj1sYitPDSc8RtnWIwkw/hujOfEQyj+URtLHuDVMN8kKOmQB4660lGdlcWud9/H1V&#10;MEcJXnj3h46pVkthENif44vweQ/AFjtcJiRqc3w8TaYBeWfODiEm4XsMwqi1LACaZN51r3vZES46&#10;GY4UMhCic18XhpUqbsGVRnVXCa4+CLUydxi1cI1ybL+uiWEYiXcSwnEcpz6oLnTS6VECHTOcWQ1n&#10;iKQAlWOHUScuXXdX19rwqoaTuihJdQYhLHlwpg9vp1WvLDD1CSkb71E2eRbKJsl8BmRFO7wk2cjb&#10;kbeQIvqEOEi1yR5vD5+FtyEpjLwNKX7Mt/eF3M9LhMM93qZPwtu3/s/n0WJhNp/Ox8zbFSkjg3/N&#10;4HSPwdN/zWBf5fWlbajIxnz7v+fb8E6DN1qwo3/A+lfnsA/y8Jm9+AYAAP//AwBQSwMEFAAGAAgA&#10;AAAhAI8YkuTbAAAABAEAAA8AAABkcnMvZG93bnJldi54bWxMj81qwzAQhO+FvIPYQG+NVNO6xrUc&#10;QiBQSqHkB3pVrI3t1loZS0mct++ml+YyMMwy820xH10nTjiE1pOGx5kCgVR521KtYbddPWQgQjRk&#10;TecJNVwwwLyc3BUmt/5MazxtYi24hEJuNDQx9rmUoWrQmTDzPRJnBz84E9kOtbSDOXO562SiVCqd&#10;aYkXGtPjssHqZ3N0GtK3l+3uQ60z955dvhbKfcbv5KD1/XRcvIKIOMb/Y7jiMzqUzLT3R7JBdBr4&#10;kfin1yxN2O41PD8pkGUhb+HLXwAAAP//AwBQSwECLQAUAAYACAAAACEAtoM4kv4AAADhAQAAEwAA&#10;AAAAAAAAAAAAAAAAAAAAW0NvbnRlbnRfVHlwZXNdLnhtbFBLAQItABQABgAIAAAAIQA4/SH/1gAA&#10;AJQBAAALAAAAAAAAAAAAAAAAAC8BAABfcmVscy8ucmVsc1BLAQItABQABgAIAAAAIQBUSJk0uwIA&#10;AK4PAAAOAAAAAAAAAAAAAAAAAC4CAABkcnMvZTJvRG9jLnhtbFBLAQItABQABgAIAAAAIQCPGJLk&#10;2wAAAAQBAAAPAAAAAAAAAAAAAAAAABUFAABkcnMvZG93bnJldi54bWxQSwUGAAAAAAQABADzAAAA&#10;HQYAAAAA&#10;">
                      <v:shape id="_x0000_s1027" type="#_x0000_t75" style="position:absolute;width:10287;height:3429;visibility:visible;mso-wrap-style:square">
                        <v:fill o:detectmouseclick="t"/>
                        <v:path o:connecttype="none"/>
                      </v:shape>
                      <v:oval id="Oval 1768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S6wgAAAN4AAAAPAAAAZHJzL2Rvd25yZXYueG1sRI/LisIw&#10;FIb3gu8QjuBOUy+IVKOIIFTcqDMbd6fNsQ02J6WJWt/eLAZm+fPf+NbbztbiRa03jhVMxgkI4sJp&#10;w6WC35/DaAnCB2SNtWNS8CEP202/t8ZUuzdf6HUNpYgj7FNUUIXQpFL6oiKLfuwa4ujdXWsxRNmW&#10;Urf4juO2ltMkWUiLhuNDhQ3tKyoe16dVcDwfLVJuTjafZdkluZ0M3nOlhoNutwIRqAv/4b92phVM&#10;54t5BIg4EQXk5gsAAP//AwBQSwECLQAUAAYACAAAACEA2+H2y+4AAACFAQAAEwAAAAAAAAAAAAAA&#10;AAAAAAAAW0NvbnRlbnRfVHlwZXNdLnhtbFBLAQItABQABgAIAAAAIQBa9CxbvwAAABUBAAALAAAA&#10;AAAAAAAAAAAAAB8BAABfcmVscy8ucmVsc1BLAQItABQABgAIAAAAIQDep9S6wgAAAN4AAAAPAAAA&#10;AAAAAAAAAAAAAAcCAABkcnMvZG93bnJldi54bWxQSwUGAAAAAAMAAwC3AAAA9gIAAAAA&#10;"/>
                      <v:oval id="Oval 1768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3EhxgAAAN4AAAAPAAAAZHJzL2Rvd25yZXYueG1sRI9Ba8JA&#10;FITvBf/D8gq91Y02iERXKUIhIZfG9uLtJftMFrNvQ3ar8d+7hUKPw8x8w2z3k+3FlUZvHCtYzBMQ&#10;xI3ThlsF318fr2sQPiBr7B2Tgjt52O9mT1vMtLtxRddjaEWEsM9QQRfCkEnpm44s+rkbiKN3dqPF&#10;EOXYSj3iLcJtL5dJspIWDceFDgc6dNRcjj9WQfFZWKTalLZ+y/MqOZUGz7VSL8/T+wZEoCn8h//a&#10;uVawTFfpAn7vxCsgdw8AAAD//wMAUEsBAi0AFAAGAAgAAAAhANvh9svuAAAAhQEAABMAAAAAAAAA&#10;AAAAAAAAAAAAAFtDb250ZW50X1R5cGVzXS54bWxQSwECLQAUAAYACAAAACEAWvQsW78AAAAVAQAA&#10;CwAAAAAAAAAAAAAAAAAfAQAAX3JlbHMvLnJlbHNQSwECLQAUAAYACAAAACEAsetxIcYAAADeAAAA&#10;DwAAAAAAAAAAAAAAAAAHAgAAZHJzL2Rvd25yZXYueG1sUEsFBgAAAAADAAMAtwAAAPoCAAAAAA==&#10;"/>
                      <v:oval id="Oval 1768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9WxAAAAN4AAAAPAAAAZHJzL2Rvd25yZXYueG1sRI9Pi8Iw&#10;FMTvC36H8ARva2oVka5RRFioePHfZW+vzbMNNi+lyWr99kZY2OMwM79hluveNuJOnTeOFUzGCQji&#10;0mnDlYLL+ftzAcIHZI2NY1LwJA/r1eBjiZl2Dz7S/RQqESHsM1RQh9BmUvqyJot+7Fri6F1dZzFE&#10;2VVSd/iIcNvINEnm0qLhuFBjS9uaytvp1yrYHXYWqTB7W0zz/Jj87A1eC6VGw37zBSJQH/7Df+1c&#10;K0hn81kK7zvxCsjVCwAA//8DAFBLAQItABQABgAIAAAAIQDb4fbL7gAAAIUBAAATAAAAAAAAAAAA&#10;AAAAAAAAAABbQ29udGVudF9UeXBlc10ueG1sUEsBAi0AFAAGAAgAAAAhAFr0LFu/AAAAFQEAAAsA&#10;AAAAAAAAAAAAAAAAHwEAAF9yZWxzLy5yZWxzUEsBAi0AFAAGAAgAAAAhAEE571bEAAAA3gAAAA8A&#10;AAAAAAAAAAAAAAAABwIAAGRycy9kb3ducmV2LnhtbFBLBQYAAAAAAwADALcAAAD4AgAAAAA=&#10;"/>
                      <v:oval id="Oval 1768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A0xgAAAN4AAAAPAAAAZHJzL2Rvd25yZXYueG1sRI9Ba8JA&#10;FITvBf/D8gRvdaMNQVJXEcUiejKWordH9jUJZt+G7KrRX+8WCh6HmfmGmc47U4srta6yrGA0jEAQ&#10;51ZXXCj4PqzfJyCcR9ZYWyYFd3Iwn/Xepphqe+M9XTNfiABhl6KC0vsmldLlJRl0Q9sQB+/XtgZ9&#10;kG0hdYu3ADe1HEdRIg1WHBZKbGhZUn7OLkbBZXXam0eCcZd9bTA77qqf7Wip1KDfLT5BeOr8K/zf&#10;3mgF4ziJP+DvTrgCcvYEAAD//wMAUEsBAi0AFAAGAAgAAAAhANvh9svuAAAAhQEAABMAAAAAAAAA&#10;AAAAAAAAAAAAAFtDb250ZW50X1R5cGVzXS54bWxQSwECLQAUAAYACAAAACEAWvQsW78AAAAVAQAA&#10;CwAAAAAAAAAAAAAAAAAfAQAAX3JlbHMvLnJlbHNQSwECLQAUAAYACAAAACEAUbiQNMYAAADeAAAA&#10;DwAAAAAAAAAAAAAAAAAHAgAAZHJzL2Rvd25yZXYueG1sUEsFBgAAAAADAAMAtwAAAPoCAAAAAA==&#10;"/>
                      <v:oval id="Oval 1768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yuxgAAAN4AAAAPAAAAZHJzL2Rvd25yZXYueG1sRI9Ba8JA&#10;FITvhf6H5RV6qxtNDCV1FVEK9tBDo94f2WcSzL4N2WdM/323UOhxmJlvmNVmcp0aaQitZwPzWQKK&#10;uPK25drA6fj+8goqCLLFzjMZ+KYAm/XjwwoL6+/8RWMptYoQDgUaaET6QutQNeQwzHxPHL2LHxxK&#10;lEOt7YD3CHedXiRJrh22HBca7GnXUHUtb87Avt6W+ahTWaaX/UGW1/PnRzo35vlp2r6BEprkP/zX&#10;PlgDiyzPMvi9E6+AXv8AAAD//wMAUEsBAi0AFAAGAAgAAAAhANvh9svuAAAAhQEAABMAAAAAAAAA&#10;AAAAAAAAAAAAAFtDb250ZW50X1R5cGVzXS54bWxQSwECLQAUAAYACAAAACEAWvQsW78AAAAVAQAA&#10;CwAAAAAAAAAAAAAAAAAfAQAAX3JlbHMvLnJlbHNQSwECLQAUAAYACAAAACEAaTWsrsYAAADeAAAA&#10;DwAAAAAAAAAAAAAAAAAHAgAAZHJzL2Rvd25yZXYueG1sUEsFBgAAAAADAAMAtwAAAPoCAAAAAA==&#10;"/>
                      <w10:anchorlock/>
                    </v:group>
                  </w:pict>
                </mc:Fallback>
              </mc:AlternateContent>
            </w:r>
          </w:p>
        </w:tc>
        <w:tc>
          <w:tcPr>
            <w:tcW w:w="2324" w:type="dxa"/>
          </w:tcPr>
          <w:p w14:paraId="3F2D9197" w14:textId="77777777" w:rsidR="00FF5EBA" w:rsidRDefault="00FF5EBA" w:rsidP="00E04BFC">
            <w:pPr>
              <w:rPr>
                <w:rFonts w:ascii="Arial" w:hAnsi="Arial" w:cs="Arial"/>
                <w:b/>
                <w:sz w:val="20"/>
                <w:szCs w:val="20"/>
              </w:rPr>
            </w:pPr>
          </w:p>
        </w:tc>
      </w:tr>
      <w:tr w:rsidR="00FF5EBA" w14:paraId="72E37E86" w14:textId="77777777" w:rsidTr="00E04BFC">
        <w:trPr>
          <w:trHeight w:val="1780"/>
        </w:trPr>
        <w:tc>
          <w:tcPr>
            <w:tcW w:w="2721" w:type="dxa"/>
            <w:vMerge w:val="restart"/>
          </w:tcPr>
          <w:p w14:paraId="29EC1E79" w14:textId="77777777" w:rsidR="00FF5EBA" w:rsidRDefault="00FF5EBA" w:rsidP="00E04BFC">
            <w:pPr>
              <w:ind w:left="612" w:hanging="540"/>
              <w:rPr>
                <w:rFonts w:ascii="Arial" w:hAnsi="Arial" w:cs="Arial"/>
                <w:bCs/>
                <w:sz w:val="20"/>
                <w:szCs w:val="20"/>
              </w:rPr>
            </w:pPr>
            <w:r>
              <w:rPr>
                <w:rFonts w:ascii="Arial" w:hAnsi="Arial" w:cs="Arial"/>
                <w:bCs/>
                <w:sz w:val="20"/>
                <w:szCs w:val="20"/>
              </w:rPr>
              <w:t>1.7     Implementation plans of the institution are documented and effectively communicated to the relevant parties.</w:t>
            </w:r>
          </w:p>
        </w:tc>
        <w:tc>
          <w:tcPr>
            <w:tcW w:w="3317" w:type="dxa"/>
          </w:tcPr>
          <w:p w14:paraId="6259E072" w14:textId="77777777" w:rsidR="00FF5EBA" w:rsidRDefault="00FF5EBA" w:rsidP="00047447">
            <w:pPr>
              <w:numPr>
                <w:ilvl w:val="1"/>
                <w:numId w:val="37"/>
              </w:numPr>
              <w:tabs>
                <w:tab w:val="clear" w:pos="1440"/>
                <w:tab w:val="num" w:pos="612"/>
              </w:tabs>
              <w:ind w:left="732" w:hanging="732"/>
              <w:rPr>
                <w:rFonts w:ascii="Arial" w:hAnsi="Arial" w:cs="Arial"/>
                <w:sz w:val="20"/>
                <w:szCs w:val="20"/>
              </w:rPr>
            </w:pPr>
            <w:r>
              <w:rPr>
                <w:rFonts w:ascii="Arial" w:hAnsi="Arial" w:cs="Arial"/>
                <w:sz w:val="20"/>
                <w:szCs w:val="20"/>
              </w:rPr>
              <w:t xml:space="preserve">  Responsibility for implementation and </w:t>
            </w:r>
            <w:proofErr w:type="spellStart"/>
            <w:r>
              <w:rPr>
                <w:rFonts w:ascii="Arial" w:hAnsi="Arial" w:cs="Arial"/>
                <w:sz w:val="20"/>
                <w:szCs w:val="20"/>
              </w:rPr>
              <w:t>operationalisation</w:t>
            </w:r>
            <w:proofErr w:type="spellEnd"/>
            <w:r>
              <w:rPr>
                <w:rFonts w:ascii="Arial" w:hAnsi="Arial" w:cs="Arial"/>
                <w:sz w:val="20"/>
                <w:szCs w:val="20"/>
              </w:rPr>
              <w:t xml:space="preserve"> of institutional plans is clearly defined and communicated to the relevant staff.</w:t>
            </w:r>
          </w:p>
          <w:p w14:paraId="2D04631C" w14:textId="77777777" w:rsidR="00FF5EBA" w:rsidRDefault="00FF5EBA" w:rsidP="00E04BFC">
            <w:pPr>
              <w:ind w:left="732" w:hanging="732"/>
              <w:rPr>
                <w:rFonts w:ascii="Arial" w:hAnsi="Arial" w:cs="Arial"/>
                <w:sz w:val="20"/>
                <w:szCs w:val="20"/>
              </w:rPr>
            </w:pPr>
          </w:p>
        </w:tc>
        <w:tc>
          <w:tcPr>
            <w:tcW w:w="3714" w:type="dxa"/>
          </w:tcPr>
          <w:p w14:paraId="1C5B0004" w14:textId="77777777" w:rsidR="00FF5EBA" w:rsidRDefault="00FF5EBA" w:rsidP="00E04BFC">
            <w:pPr>
              <w:rPr>
                <w:rFonts w:ascii="Arial" w:hAnsi="Arial" w:cs="Arial"/>
                <w:sz w:val="20"/>
                <w:szCs w:val="20"/>
              </w:rPr>
            </w:pPr>
            <w:r>
              <w:rPr>
                <w:rFonts w:ascii="Arial" w:hAnsi="Arial" w:cs="Arial"/>
                <w:sz w:val="20"/>
                <w:szCs w:val="20"/>
              </w:rPr>
              <w:t xml:space="preserve">Operational plans of the institution; year planner, academic schedules, </w:t>
            </w:r>
            <w:proofErr w:type="spellStart"/>
            <w:r>
              <w:rPr>
                <w:rFonts w:ascii="Arial" w:hAnsi="Arial" w:cs="Arial"/>
                <w:sz w:val="20"/>
                <w:szCs w:val="20"/>
              </w:rPr>
              <w:t>programme</w:t>
            </w:r>
            <w:proofErr w:type="spellEnd"/>
            <w:r>
              <w:rPr>
                <w:rFonts w:ascii="Arial" w:hAnsi="Arial" w:cs="Arial"/>
                <w:sz w:val="20"/>
                <w:szCs w:val="20"/>
              </w:rPr>
              <w:t xml:space="preserve"> information package; internal delegation of powers, specified and communicated roles and responsibilities.</w:t>
            </w:r>
          </w:p>
        </w:tc>
        <w:tc>
          <w:tcPr>
            <w:tcW w:w="2324" w:type="dxa"/>
          </w:tcPr>
          <w:p w14:paraId="6A1C60EF" w14:textId="77777777" w:rsidR="00FF5EBA" w:rsidRDefault="00FF5EBA" w:rsidP="00E04BFC">
            <w:pPr>
              <w:rPr>
                <w:rFonts w:ascii="Arial" w:hAnsi="Arial" w:cs="Arial"/>
                <w:b/>
                <w:sz w:val="20"/>
                <w:szCs w:val="20"/>
              </w:rPr>
            </w:pPr>
          </w:p>
          <w:p w14:paraId="5DBF959A" w14:textId="77777777" w:rsidR="00FF5EBA" w:rsidRDefault="00FF5EBA" w:rsidP="00E04BFC">
            <w:pPr>
              <w:rPr>
                <w:rFonts w:ascii="Arial" w:hAnsi="Arial" w:cs="Arial"/>
                <w:b/>
                <w:sz w:val="20"/>
                <w:szCs w:val="20"/>
              </w:rPr>
            </w:pPr>
            <w:r>
              <w:rPr>
                <w:rFonts w:ascii="Arial" w:hAnsi="Arial" w:cs="Arial"/>
                <w:b/>
                <w:sz w:val="20"/>
                <w:szCs w:val="20"/>
              </w:rPr>
              <w:t>0      1   2    3     4</w:t>
            </w:r>
          </w:p>
          <w:p w14:paraId="19DB1A8D"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4521527E" wp14:editId="2A6694F9">
                      <wp:extent cx="1028700" cy="342900"/>
                      <wp:effectExtent l="8255" t="1270" r="10795" b="0"/>
                      <wp:docPr id="19709" name="Canvas 1970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674" name="Oval 1767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1" name="Oval 1767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8" name="Oval 1767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5" name="Oval 1767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2" name="Oval 1767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82C045" id="Canvas 1970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gMwgIAAK4PAAAOAAAAZHJzL2Uyb0RvYy54bWzsV1tv0zAUfkfiP1h+Z0lKL2m0dJo6BkiD&#10;TRrw7jpOYuHYxnabjl/PsZNt7TqExGUTUvqQHvs4n8/l88nx8cm2EWjDjOVK5jg5ijFikqqCyyrH&#10;nz+dv0oxso7IggglWY5vmMUni5cvjludsZGqlSiYQQAibdbqHNfO6SyKLK1ZQ+yR0kyCslSmIQ6G&#10;pooKQ1pAb0Q0iuNp1CpTaKMosxZmzzolXgT8smTUXZalZQ6JHINtLjxNeK78M1ock6wyRNec9maQ&#10;37CiIVzCpndQZ8QRtDb8AKrh1CirSndEVROpsuSUBR/AmyR+4M2SyA2xwRkK0bk1EKS/iLuqvN1S&#10;nXMhIBoRoGd+zv+3kB8Gk62G7Fh9lyf7Z/tf10Sz4JbN6MfNlUG8APLMp7MxRpI0wJPLDREomfmZ&#10;fn9YeK2vjDfW6gtFv1ok1bImsmKnxqi2ZqQAuxK/HpwIyN0LfmDhVbRqP6gCwMnaqZCtbWkaVAqu&#10;v/gXPTRkBG0DPW5gKhm/jnuOsK1DFDT9HKJ7+ohkHssjaGPdW6Ya5IUcMwHw1ntLMrK5sM6bd78q&#10;uKMEL3z4w8BUq6UwCPzP8Xn4BY/A691lQqI2x/PJaBKQ93R2FyIOv8cgjFrLAqwhmQ/dm152hItO&#10;BiuF7GPpw9fRYKWKGwilUd1RgqMPQq3Md4xaOEY5tt/WxDCMxHsJ6Zgn47E/d2EwnsxGMDC7mtWu&#10;hkgKUDl2GHXi0nVnda0Nr2rYqcuSVKeQwpKHYPr0dlb1xgJTn46yaXJA2cmzUHY0SqdAVrTHS5IN&#10;vB14CyWiL4j3pTaFD/ODUjt9Ft6GojDwNnwVhnp728j9tEWYTw54O3sS3r7zH59Hm4VpOkmHytv1&#10;NQODf8XgWTw6YHD6rxnsu7y+tQ0d2VBv//d6G+5pcEcLfvQXWH/r3B2DvHvNXvwA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3HIYDM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1767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7RxAAAAN4AAAAPAAAAZHJzL2Rvd25yZXYueG1sRE/JasMw&#10;EL0X+g9iCrk1cpuQxbESSqHgkEuzXHIbWxNbxBoZS3Wcv68Khdzm8dbJNoNtRE+dN44VvI0TEMSl&#10;04YrBafj1+sChA/IGhvHpOBOHjbr56cMU+1uvKf+ECoRQ9inqKAOoU2l9GVNFv3YtcSRu7jOYoiw&#10;q6Tu8BbDbSPfk2QmLRqODTW29FlTeT38WAXb761FKszOFpM83yfnncFLodToZfhYgQg0hIf4353r&#10;OH85m0/h7514g1z/AgAA//8DAFBLAQItABQABgAIAAAAIQDb4fbL7gAAAIUBAAATAAAAAAAAAAAA&#10;AAAAAAAAAABbQ29udGVudF9UeXBlc10ueG1sUEsBAi0AFAAGAAgAAAAhAFr0LFu/AAAAFQEAAAsA&#10;AAAAAAAAAAAAAAAAHwEAAF9yZWxzLy5yZWxzUEsBAi0AFAAGAAgAAAAhAJE23tHEAAAA3gAAAA8A&#10;AAAAAAAAAAAAAAAABwIAAGRycy9kb3ducmV2LnhtbFBLBQYAAAAAAwADALcAAAD4AgAAAAA=&#10;"/>
                      <v:oval id="Oval 1767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A1uwgAAAN4AAAAPAAAAZHJzL2Rvd25yZXYueG1sRE9Li8Iw&#10;EL4v+B/CCHtbU10QtxpFBKHixcdevE2bsQ02k9JErf/eCIK3+fieM1t0thY3ar1xrGA4SEAQF04b&#10;LhX8H9c/ExA+IGusHZOCB3lYzHtfM0y1u/OebodQihjCPkUFVQhNKqUvKrLoB64hjtzZtRZDhG0p&#10;dYv3GG5rOUqSsbRoODZU2NCqouJyuFoFm93GIuVma/PfLNsnp63Bc67Ud79bTkEE6sJH/HZnOs7/&#10;G0+G8Hon3iDnTwAAAP//AwBQSwECLQAUAAYACAAAACEA2+H2y+4AAACFAQAAEwAAAAAAAAAAAAAA&#10;AAAAAAAAW0NvbnRlbnRfVHlwZXNdLnhtbFBLAQItABQABgAIAAAAIQBa9CxbvwAAABUBAAALAAAA&#10;AAAAAAAAAAAAAB8BAABfcmVscy8ucmVsc1BLAQItABQABgAIAAAAIQC0lA1uwgAAAN4AAAAPAAAA&#10;AAAAAAAAAAAAAAcCAABkcnMvZG93bnJldi54bWxQSwUGAAAAAAMAAwC3AAAA9gIAAAAA&#10;"/>
                      <v:oval id="Oval 1767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qTzxgAAAN4AAAAPAAAAZHJzL2Rvd25yZXYueG1sRI9Pa8JA&#10;EMXvhX6HZQq91U0tiEZXkYIQ8VL/XLxNsmOymJ0N2a2m375zELzN8N6895vFavCtulEfXWADn6MM&#10;FHEVrOPawOm4+ZiCignZYhuYDPxRhNXy9WWBuQ133tPtkGolIRxzNNCk1OVax6ohj3EUOmLRLqH3&#10;mGTta217vEu4b/U4yybao2NpaLCj74aq6+HXG9j+bD1S6Xa+/CqKfXbeObyUxry/Des5qERDepof&#10;14UV/NlkKrzyjsygl/8AAAD//wMAUEsBAi0AFAAGAAgAAAAhANvh9svuAAAAhQEAABMAAAAAAAAA&#10;AAAAAAAAAAAAAFtDb250ZW50X1R5cGVzXS54bWxQSwECLQAUAAYACAAAACEAWvQsW78AAAAVAQAA&#10;CwAAAAAAAAAAAAAAAAAfAQAAX3JlbHMvLnJlbHNQSwECLQAUAAYACAAAACEAJa6k88YAAADeAAAA&#10;DwAAAAAAAAAAAAAAAAAHAgAAZHJzL2Rvd25yZXYueG1sUEsFBgAAAAADAAMAtwAAAPoCAAAAAA==&#10;"/>
                      <v:oval id="Oval 1767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0dJxQAAAN4AAAAPAAAAZHJzL2Rvd25yZXYueG1sRE9Na8JA&#10;EL0X+h+WKfRWN0obNGYjYmkRezKK6G3IjkkwOxuyq6b99V1B8DaP9znprDeNuFDnassKhoMIBHFh&#10;dc2lgu3m620MwnlkjY1lUvBLDmbZ81OKibZXXtMl96UIIewSVFB53yZSuqIig25gW+LAHW1n0AfY&#10;lVJ3eA3hppGjKIqlwZpDQ4UtLSoqTvnZKDh/HtbmL8b3Pv9eYr7/qXer4UKp15d+PgXhqfcP8d29&#10;1GH+JJ58wO2dcIPM/gEAAP//AwBQSwECLQAUAAYACAAAACEA2+H2y+4AAACFAQAAEwAAAAAAAAAA&#10;AAAAAAAAAAAAW0NvbnRlbnRfVHlwZXNdLnhtbFBLAQItABQABgAIAAAAIQBa9CxbvwAAABUBAAAL&#10;AAAAAAAAAAAAAAAAAB8BAABfcmVscy8ucmVsc1BLAQItABQABgAIAAAAIQAxu0dJxQAAAN4AAAAP&#10;AAAAAAAAAAAAAAAAAAcCAABkcnMvZG93bnJldi54bWxQSwUGAAAAAAMAAwC3AAAA+QIAAAAA&#10;"/>
                      <v:oval id="Oval 1767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HJxAAAAN4AAAAPAAAAZHJzL2Rvd25yZXYueG1sRE9Na8JA&#10;EL0L/Q/LFHozGw3aNnUVqRTswYNpex+yYxLMzobsNKb/3hUK3ubxPme1GV2rBupD49nALElBEZfe&#10;NlwZ+P76mL6ACoJssfVMBv4owGb9MFlhbv2FjzQUUqkYwiFHA7VIl2sdypochsR3xJE7+d6hRNhX&#10;2vZ4ieGu1fM0XWqHDceGGjt6r6k8F7/OwK7aFstBZ7LITru9LM4/h89sZszT47h9AyU0yl38797b&#10;OP/1OZ3D7Z14g15fAQAA//8DAFBLAQItABQABgAIAAAAIQDb4fbL7gAAAIUBAAATAAAAAAAAAAAA&#10;AAAAAAAAAABbQ29udGVudF9UeXBlc10ueG1sUEsBAi0AFAAGAAgAAAAhAFr0LFu/AAAAFQEAAAsA&#10;AAAAAAAAAAAAAAAAHwEAAF9yZWxzLy5yZWxzUEsBAi0AFAAGAAgAAAAhAJfd4cnEAAAA3gAAAA8A&#10;AAAAAAAAAAAAAAAABwIAAGRycy9kb3ducmV2LnhtbFBLBQYAAAAAAwADALcAAAD4AgAAAAA=&#10;"/>
                      <w10:anchorlock/>
                    </v:group>
                  </w:pict>
                </mc:Fallback>
              </mc:AlternateContent>
            </w:r>
          </w:p>
        </w:tc>
        <w:tc>
          <w:tcPr>
            <w:tcW w:w="2324" w:type="dxa"/>
          </w:tcPr>
          <w:p w14:paraId="05965264" w14:textId="77777777" w:rsidR="00FF5EBA" w:rsidRDefault="00FF5EBA" w:rsidP="00E04BFC">
            <w:pPr>
              <w:rPr>
                <w:rFonts w:ascii="Arial" w:hAnsi="Arial" w:cs="Arial"/>
                <w:b/>
                <w:sz w:val="20"/>
                <w:szCs w:val="20"/>
              </w:rPr>
            </w:pPr>
          </w:p>
        </w:tc>
      </w:tr>
      <w:tr w:rsidR="00FF5EBA" w14:paraId="1FCC8DE2" w14:textId="77777777" w:rsidTr="009B4B73">
        <w:trPr>
          <w:trHeight w:val="1373"/>
        </w:trPr>
        <w:tc>
          <w:tcPr>
            <w:tcW w:w="2721" w:type="dxa"/>
            <w:vMerge/>
          </w:tcPr>
          <w:p w14:paraId="1C79BD5D" w14:textId="77777777" w:rsidR="00FF5EBA" w:rsidRDefault="00FF5EBA" w:rsidP="00E04BFC">
            <w:pPr>
              <w:ind w:left="612" w:hanging="540"/>
              <w:rPr>
                <w:rFonts w:ascii="Arial" w:hAnsi="Arial" w:cs="Arial"/>
                <w:bCs/>
                <w:sz w:val="20"/>
                <w:szCs w:val="20"/>
              </w:rPr>
            </w:pPr>
          </w:p>
        </w:tc>
        <w:tc>
          <w:tcPr>
            <w:tcW w:w="3317" w:type="dxa"/>
          </w:tcPr>
          <w:p w14:paraId="33E1C806" w14:textId="6D80147A" w:rsidR="00FF5EBA" w:rsidRDefault="00FF5EBA" w:rsidP="007B061D">
            <w:pPr>
              <w:ind w:left="732" w:hanging="732"/>
              <w:rPr>
                <w:rFonts w:ascii="Arial" w:hAnsi="Arial" w:cs="Arial"/>
                <w:sz w:val="20"/>
                <w:szCs w:val="20"/>
              </w:rPr>
            </w:pPr>
            <w:r>
              <w:rPr>
                <w:rFonts w:ascii="Arial" w:hAnsi="Arial" w:cs="Arial"/>
                <w:sz w:val="20"/>
                <w:szCs w:val="20"/>
              </w:rPr>
              <w:t xml:space="preserve">1.7.2     The institution has strategies and </w:t>
            </w:r>
            <w:r w:rsidR="00F3128C">
              <w:rPr>
                <w:rFonts w:ascii="Arial" w:hAnsi="Arial" w:cs="Arial"/>
                <w:sz w:val="20"/>
                <w:szCs w:val="20"/>
              </w:rPr>
              <w:t>structures</w:t>
            </w:r>
            <w:r>
              <w:rPr>
                <w:rFonts w:ascii="Arial" w:hAnsi="Arial" w:cs="Arial"/>
                <w:sz w:val="20"/>
                <w:szCs w:val="20"/>
              </w:rPr>
              <w:t xml:space="preserve"> for communicating with </w:t>
            </w:r>
            <w:r w:rsidR="00F3128C">
              <w:rPr>
                <w:rFonts w:ascii="Arial" w:hAnsi="Arial" w:cs="Arial"/>
                <w:sz w:val="20"/>
                <w:szCs w:val="20"/>
              </w:rPr>
              <w:t>stud</w:t>
            </w:r>
            <w:r w:rsidR="007B061D">
              <w:rPr>
                <w:rFonts w:ascii="Arial" w:hAnsi="Arial" w:cs="Arial"/>
                <w:sz w:val="20"/>
                <w:szCs w:val="20"/>
              </w:rPr>
              <w:t xml:space="preserve">ents. </w:t>
            </w:r>
          </w:p>
        </w:tc>
        <w:tc>
          <w:tcPr>
            <w:tcW w:w="3714" w:type="dxa"/>
          </w:tcPr>
          <w:p w14:paraId="77C36E9C" w14:textId="77777777" w:rsidR="00FF5EBA" w:rsidRDefault="00FF5EBA" w:rsidP="00E04BFC">
            <w:pPr>
              <w:rPr>
                <w:rFonts w:ascii="Arial" w:hAnsi="Arial" w:cs="Arial"/>
                <w:sz w:val="20"/>
                <w:szCs w:val="20"/>
              </w:rPr>
            </w:pPr>
            <w:r>
              <w:rPr>
                <w:rFonts w:ascii="Arial" w:hAnsi="Arial" w:cs="Arial"/>
                <w:sz w:val="20"/>
                <w:szCs w:val="20"/>
              </w:rPr>
              <w:t>Documents specifying the roles and responsibilities of staff; documents pertaining to appointments and transfers and responsible authorities; policy manual; interaction with staff.</w:t>
            </w:r>
          </w:p>
        </w:tc>
        <w:tc>
          <w:tcPr>
            <w:tcW w:w="2324" w:type="dxa"/>
          </w:tcPr>
          <w:p w14:paraId="1F774E1C" w14:textId="77777777" w:rsidR="00FF5EBA" w:rsidRDefault="00FF5EBA" w:rsidP="00E04BFC">
            <w:pPr>
              <w:rPr>
                <w:rFonts w:ascii="Arial" w:hAnsi="Arial" w:cs="Arial"/>
                <w:b/>
                <w:sz w:val="20"/>
                <w:szCs w:val="20"/>
              </w:rPr>
            </w:pPr>
          </w:p>
          <w:p w14:paraId="3EFC5054" w14:textId="77777777" w:rsidR="00FF5EBA" w:rsidRDefault="00FF5EBA" w:rsidP="00E04BFC">
            <w:pPr>
              <w:rPr>
                <w:rFonts w:ascii="Arial" w:hAnsi="Arial" w:cs="Arial"/>
                <w:b/>
                <w:sz w:val="20"/>
                <w:szCs w:val="20"/>
              </w:rPr>
            </w:pPr>
            <w:r>
              <w:rPr>
                <w:rFonts w:ascii="Arial" w:hAnsi="Arial" w:cs="Arial"/>
                <w:b/>
                <w:sz w:val="20"/>
                <w:szCs w:val="20"/>
              </w:rPr>
              <w:t>0      1   2    3     4</w:t>
            </w:r>
          </w:p>
          <w:p w14:paraId="70A27D48"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3C6DEF32" wp14:editId="607E29BA">
                      <wp:extent cx="1028700" cy="342900"/>
                      <wp:effectExtent l="8255" t="0" r="10795" b="2540"/>
                      <wp:docPr id="19667" name="Canvas 196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648" name="Oval 1766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49" name="Oval 1766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0" name="Oval 1766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3" name="Oval 1767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60" name="Oval 1767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5C43869" id="Canvas 1966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gf8yQIAAK4PAAAOAAAAZHJzL2Uyb0RvYy54bWzsV1tv0zAUfkfiP1h+p2m7Nm2jpdPUMUAa&#10;bNKAd9dxEgvHNrbbdPv1HDvZlnZDSMCYkJKH5PiSz+fy+fj4+GRXCbRlxnIlUzwaDDFikqqMyyLF&#10;Xz6fv5ljZB2RGRFKshTfMItPlq9fHdc6YWNVKpExgwBE2qTWKS6d00kUWVqyitiB0kzCYK5MRRw0&#10;TRFlhtSAXoloPBzGUa1Mpo2izFroPWsG8TLg5zmj7jLPLXNIpBh0c+Ftwnvt39HymCSFIbrktFWD&#10;/IYWFeESFr2HOiOOoI3hj6AqTo2yKncDqqpI5TmnLNgA1oyGB9asiNwSG4yh4J07BUH6i7jrwust&#10;1TkXArwRAXri+/y3hvgw6Kw1RMfq+zjZP1v/uiSaBbNsQj9trwziGZBnEU+ALZJUwJPLLRFoNIvj&#10;mQ+RXx8mXusr45W1+kLRbxZJtSqJLNipMaouGclAr5GfD0Z0fvANC7+idf1RZQBONk6FaO1yU6Fc&#10;cP3V/+ihISJoF+hxA12jydGw5QjbOURhpO1DdG88IonH8gjaWPeOqQp5IcVMALz11pKEbC+s8+o9&#10;zArmKMEz7/7QMMV6JQwC+1N8Hp5gEVjdnSYkqlO8mI6nAXlvzHYhhuF5CsKojcxAG5J4171tZUe4&#10;aGTQUsjWl959TRjWKrsBVxrVbCXY+iCUytxiVMM2SrH9viGGYSQ+SAjHYjSZ+H0XGpPpbAwN0x1Z&#10;d0eIpACVYodRI65cs1c32vCihJWaKEl1CiHMeXCmD2+jVassMPUfUnbxiLLzF6HseDyPgaxoj5ck&#10;6Xnb8xZSRJsQH1LtFKhykGoXL8LbkBR63oZToc+3d4XcT0uE6dEhb2fhhN478Z+jRHjvD58ni4V4&#10;Pp33mbepa3oG/5LB8aPMOwtF63My2Fd5bWkbKrI+3/7v+Tbc0+COFuxoL7D+1tltg9y9Zi9/AAAA&#10;//8DAFBLAwQUAAYACAAAACEAjxiS5NsAAAAEAQAADwAAAGRycy9kb3ducmV2LnhtbEyPzWrDMBCE&#10;74W8g9hAb41U07rGtRxCIFBKoeQHelWsje3WWhlLSZy376aX5jIwzDLzbTEfXSdOOITWk4bHmQKB&#10;VHnbUq1ht109ZCBCNGRN5wk1XDDAvJzcFSa3/kxrPG1iLbiEQm40NDH2uZShatCZMPM9EmcHPzgT&#10;2Q61tIM5c7nrZKJUKp1piRca0+Oywepnc3Qa0reX7e5DrTP3nl2+Fsp9xu/koPX9dFy8gog4xv9j&#10;uOIzOpTMtPdHskF0GviR+KfXLE3Y7jU8PymQZSFv4ctfAAAA//8DAFBLAQItABQABgAIAAAAIQC2&#10;gziS/gAAAOEBAAATAAAAAAAAAAAAAAAAAAAAAABbQ29udGVudF9UeXBlc10ueG1sUEsBAi0AFAAG&#10;AAgAAAAhADj9If/WAAAAlAEAAAsAAAAAAAAAAAAAAAAALwEAAF9yZWxzLy5yZWxzUEsBAi0AFAAG&#10;AAgAAAAhAJG6B/zJAgAArg8AAA4AAAAAAAAAAAAAAAAALgIAAGRycy9lMm9Eb2MueG1sUEsBAi0A&#10;FAAGAAgAAAAhAI8YkuTbAAAABAEAAA8AAAAAAAAAAAAAAAAAIwUAAGRycy9kb3ducmV2LnhtbFBL&#10;BQYAAAAABAAEAPMAAAArBgAAAAA=&#10;">
                      <v:shape id="_x0000_s1027" type="#_x0000_t75" style="position:absolute;width:10287;height:3429;visibility:visible;mso-wrap-style:square">
                        <v:fill o:detectmouseclick="t"/>
                        <v:path o:connecttype="none"/>
                      </v:shape>
                      <v:oval id="Oval 1766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5pxgAAAN4AAAAPAAAAZHJzL2Rvd25yZXYueG1sRI9Ba8JA&#10;EIXvQv/DMgVvumkVaaOrlIIQ8VK1l94m2TFZzM6G7Krpv+8chN5meG/e+2a1GXyrbtRHF9jAyzQD&#10;RVwF67g28H3aTt5AxYRssQ1MBn4pwmb9NFphbsOdD3Q7plpJCMccDTQpdbnWsWrIY5yGjli0c+g9&#10;Jln7Wtse7xLuW/2aZQvt0bE0NNjRZ0PV5Xj1BnZfO49Uur0vZ0VxyH72Ds+lMePn4WMJKtGQ/s2P&#10;68IK/vtiLrzyjsyg138AAAD//wMAUEsBAi0AFAAGAAgAAAAhANvh9svuAAAAhQEAABMAAAAAAAAA&#10;AAAAAAAAAAAAAFtDb250ZW50X1R5cGVzXS54bWxQSwECLQAUAAYACAAAACEAWvQsW78AAAAVAQAA&#10;CwAAAAAAAAAAAAAAAAAfAQAAX3JlbHMvLnJlbHNQSwECLQAUAAYACAAAACEA3hceacYAAADeAAAA&#10;DwAAAAAAAAAAAAAAAAAHAgAAZHJzL2Rvd25yZXYueG1sUEsFBgAAAAADAAMAtwAAAPoCAAAAAA==&#10;"/>
                      <v:oval id="Oval 1766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7vyxAAAAN4AAAAPAAAAZHJzL2Rvd25yZXYueG1sRE9Na8JA&#10;EL0X/A/LCL01m1aRmrqGUihEvNTYS2+T7Jgszc6G7BrTf+8WBG/zeJ+zySfbiZEGbxwreE5SEMS1&#10;04YbBd/Hz6dXED4ga+wck4I/8pBvZw8bzLS78IHGMjQihrDPUEEbQp9J6euWLPrE9cSRO7nBYohw&#10;aKQe8BLDbSdf0nQlLRqODS329NFS/VuerYLd184iVWZvq0VRHNKfvcFTpdTjfHp/AxFoCnfxzV3o&#10;OH+9Wq7h/514g9xeAQAA//8DAFBLAQItABQABgAIAAAAIQDb4fbL7gAAAIUBAAATAAAAAAAAAAAA&#10;AAAAAAAAAABbQ29udGVudF9UeXBlc10ueG1sUEsBAi0AFAAGAAgAAAAhAFr0LFu/AAAAFQEAAAsA&#10;AAAAAAAAAAAAAAAAHwEAAF9yZWxzLy5yZWxzUEsBAi0AFAAGAAgAAAAhALFbu/LEAAAA3gAAAA8A&#10;AAAAAAAAAAAAAAAABwIAAGRycy9kb3ducmV2LnhtbFBLBQYAAAAAAwADALcAAAD4AgAAAAA=&#10;"/>
                      <v:oval id="Oval 1766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ISyxgAAAN4AAAAPAAAAZHJzL2Rvd25yZXYueG1sRI9Ba8JA&#10;EIXvQv/DMgVvumlFaaOrlIIQ8VK1l94m2TFZzM6G7Krpv+8chN5mmDfvvW+1GXyrbtRHF9jAyzQD&#10;RVwF67g28H3aTt5AxYRssQ1MBn4pwmb9NFphbsOdD3Q7plqJCcccDTQpdbnWsWrIY5yGjlhu59B7&#10;TLL2tbY93sXct/o1yxbao2NJaLCjz4aqy/HqDey+dh6pdHtfzorikP3sHZ5LY8bPw8cSVKIh/Ysf&#10;34WV+u+LuQAIjsyg138AAAD//wMAUEsBAi0AFAAGAAgAAAAhANvh9svuAAAAhQEAABMAAAAAAAAA&#10;AAAAAAAAAAAAAFtDb250ZW50X1R5cGVzXS54bWxQSwECLQAUAAYACAAAACEAWvQsW78AAAAVAQAA&#10;CwAAAAAAAAAAAAAAAAAfAQAAX3JlbHMvLnJlbHNQSwECLQAUAAYACAAAACEApbiEssYAAADeAAAA&#10;DwAAAAAAAAAAAAAAAAAHAgAAZHJzL2Rvd25yZXYueG1sUEsFBgAAAAADAAMAtwAAAPoCAAAAAA==&#10;"/>
                      <v:oval id="Oval 1767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A8xQAAAN4AAAAPAAAAZHJzL2Rvd25yZXYueG1sRE9Na8JA&#10;EL0L/Q/LFLzpJtUGTd1IURSpJ6OIvQ3ZaRKanQ3ZVdP++m6h0Ns83ucslr1pxI06V1tWEI8jEMSF&#10;1TWXCk7HzWgGwnlkjY1lUvBFDpbZw2CBqbZ3PtAt96UIIexSVFB536ZSuqIig25sW+LAfdjOoA+w&#10;K6Xu8B7CTSOfoiiRBmsODRW2tKqo+MyvRsF1/X4w3wlO+3y7w/yyr89v8Uqp4WP/+gLCU+//xX/u&#10;nQ7z58nzBH7fCTfI7AcAAP//AwBQSwECLQAUAAYACAAAACEA2+H2y+4AAACFAQAAEwAAAAAAAAAA&#10;AAAAAAAAAAAAW0NvbnRlbnRfVHlwZXNdLnhtbFBLAQItABQABgAIAAAAIQBa9CxbvwAAABUBAAAL&#10;AAAAAAAAAAAAAAAAAB8BAABfcmVscy8ucmVsc1BLAQItABQABgAIAAAAIQAqp8A8xQAAAN4AAAAP&#10;AAAAAAAAAAAAAAAAAAcCAABkcnMvZG93bnJldi54bWxQSwUGAAAAAAMAAwC3AAAA+QIAAAAA&#10;"/>
                      <v:oval id="Oval 1767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AYxgAAAN4AAAAPAAAAZHJzL2Rvd25yZXYueG1sRI9BS8NA&#10;EIXvgv9hGcGb3dTQoLHbUixCe/Bg1PuQnSah2dmQHdP47zsHwdsM8+a99623c+jNRGPqIjtYLjIw&#10;xHX0HTcOvj7fHp7AJEH22EcmB7+UYLu5vVlj6eOFP2iqpDFqwqlEB63IUFqb6pYCpkUciPV2imNA&#10;0XVsrB/xouaht49ZVtiAHWtCiwO9tlSfq5/gYN/sqmKyuazy0/4gq/P3+zFfOnd/N+9ewAjN8i/+&#10;+z54rf9cFAqgODqD3VwBAAD//wMAUEsBAi0AFAAGAAgAAAAhANvh9svuAAAAhQEAABMAAAAAAAAA&#10;AAAAAAAAAAAAAFtDb250ZW50X1R5cGVzXS54bWxQSwECLQAUAAYACAAAACEAWvQsW78AAAAVAQAA&#10;CwAAAAAAAAAAAAAAAAAfAQAAX3JlbHMvLnJlbHNQSwECLQAUAAYACAAAACEAo30wGMYAAADeAAAA&#10;DwAAAAAAAAAAAAAAAAAHAgAAZHJzL2Rvd25yZXYueG1sUEsFBgAAAAADAAMAtwAAAPoCAAAAAA==&#10;"/>
                      <w10:anchorlock/>
                    </v:group>
                  </w:pict>
                </mc:Fallback>
              </mc:AlternateContent>
            </w:r>
          </w:p>
        </w:tc>
        <w:tc>
          <w:tcPr>
            <w:tcW w:w="2324" w:type="dxa"/>
          </w:tcPr>
          <w:p w14:paraId="24AD1A09" w14:textId="77777777" w:rsidR="00FF5EBA" w:rsidRDefault="00FF5EBA" w:rsidP="00E04BFC">
            <w:pPr>
              <w:rPr>
                <w:rFonts w:ascii="Arial" w:hAnsi="Arial" w:cs="Arial"/>
                <w:b/>
                <w:sz w:val="20"/>
                <w:szCs w:val="20"/>
              </w:rPr>
            </w:pPr>
          </w:p>
        </w:tc>
      </w:tr>
      <w:tr w:rsidR="00FF5EBA" w14:paraId="634BF5B4" w14:textId="77777777" w:rsidTr="009B4B73">
        <w:trPr>
          <w:trHeight w:val="1123"/>
        </w:trPr>
        <w:tc>
          <w:tcPr>
            <w:tcW w:w="2721" w:type="dxa"/>
          </w:tcPr>
          <w:p w14:paraId="056BDCF0" w14:textId="77777777" w:rsidR="00FF5EBA" w:rsidRDefault="00FF5EBA" w:rsidP="00E04BFC">
            <w:pPr>
              <w:ind w:left="612" w:hanging="540"/>
              <w:rPr>
                <w:rFonts w:ascii="Arial" w:hAnsi="Arial" w:cs="Arial"/>
                <w:bCs/>
                <w:sz w:val="20"/>
                <w:szCs w:val="20"/>
              </w:rPr>
            </w:pPr>
          </w:p>
        </w:tc>
        <w:tc>
          <w:tcPr>
            <w:tcW w:w="3317" w:type="dxa"/>
          </w:tcPr>
          <w:p w14:paraId="3DD5364A" w14:textId="11001120" w:rsidR="00FF5EBA" w:rsidRDefault="00FF5EBA" w:rsidP="009B4B73">
            <w:pPr>
              <w:ind w:left="732" w:hanging="732"/>
              <w:rPr>
                <w:rFonts w:ascii="Arial" w:hAnsi="Arial" w:cs="Arial"/>
                <w:sz w:val="20"/>
                <w:szCs w:val="20"/>
              </w:rPr>
            </w:pPr>
            <w:r>
              <w:rPr>
                <w:rFonts w:ascii="Arial" w:hAnsi="Arial" w:cs="Arial"/>
                <w:sz w:val="20"/>
                <w:szCs w:val="20"/>
              </w:rPr>
              <w:t>1.7.3    Staff are briefed on the relevant plans and on their role in the implementation processes.</w:t>
            </w:r>
            <w:r w:rsidR="002A38B1">
              <w:rPr>
                <w:rFonts w:ascii="Arial" w:hAnsi="Arial" w:cs="Arial"/>
                <w:sz w:val="20"/>
                <w:szCs w:val="20"/>
              </w:rPr>
              <w:t xml:space="preserve"> </w:t>
            </w:r>
          </w:p>
        </w:tc>
        <w:tc>
          <w:tcPr>
            <w:tcW w:w="3714" w:type="dxa"/>
          </w:tcPr>
          <w:p w14:paraId="3790922B" w14:textId="4A9DAD86" w:rsidR="00FF5EBA" w:rsidRDefault="00FF5EBA" w:rsidP="00E04BFC">
            <w:pPr>
              <w:rPr>
                <w:rFonts w:ascii="Arial" w:hAnsi="Arial" w:cs="Arial"/>
                <w:sz w:val="20"/>
                <w:szCs w:val="20"/>
              </w:rPr>
            </w:pPr>
            <w:r>
              <w:rPr>
                <w:rFonts w:ascii="Arial" w:hAnsi="Arial" w:cs="Arial"/>
                <w:sz w:val="20"/>
                <w:szCs w:val="20"/>
              </w:rPr>
              <w:t xml:space="preserve">Strategic / </w:t>
            </w:r>
            <w:r w:rsidR="002A38B1">
              <w:rPr>
                <w:rFonts w:ascii="Arial" w:hAnsi="Arial" w:cs="Arial"/>
                <w:sz w:val="20"/>
                <w:szCs w:val="20"/>
              </w:rPr>
              <w:t>corporate</w:t>
            </w:r>
            <w:r>
              <w:rPr>
                <w:rFonts w:ascii="Arial" w:hAnsi="Arial" w:cs="Arial"/>
                <w:sz w:val="20"/>
                <w:szCs w:val="20"/>
              </w:rPr>
              <w:t xml:space="preserve"> plan document</w:t>
            </w:r>
          </w:p>
        </w:tc>
        <w:tc>
          <w:tcPr>
            <w:tcW w:w="2324" w:type="dxa"/>
          </w:tcPr>
          <w:p w14:paraId="40445AEE" w14:textId="77777777" w:rsidR="00FF5EBA" w:rsidRDefault="00FF5EBA" w:rsidP="00E04BFC">
            <w:pPr>
              <w:rPr>
                <w:rFonts w:ascii="Arial" w:hAnsi="Arial" w:cs="Arial"/>
                <w:b/>
                <w:sz w:val="20"/>
                <w:szCs w:val="20"/>
              </w:rPr>
            </w:pPr>
            <w:r>
              <w:rPr>
                <w:rFonts w:ascii="Arial" w:hAnsi="Arial" w:cs="Arial"/>
                <w:b/>
                <w:sz w:val="20"/>
                <w:szCs w:val="20"/>
              </w:rPr>
              <w:t>0      1   2    3     4</w:t>
            </w:r>
          </w:p>
          <w:p w14:paraId="1961381A"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6313B93B" wp14:editId="06B60586">
                      <wp:extent cx="1028700" cy="342900"/>
                      <wp:effectExtent l="8255" t="1270" r="10795" b="0"/>
                      <wp:docPr id="24191" name="Canvas 241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86" name="Oval 2625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87" name="Oval 2625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88" name="Oval 2625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89" name="Oval 2625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90" name="Oval 2625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EBF11AD" id="Canvas 2419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W2wgIAAK4PAAAOAAAAZHJzL2Uyb0RvYy54bWzsV21v0zAQ/o7Ef7D8naXN2q6Nlk5TxwBp&#10;sEkDvl8dJ7Fw7GC7Tcev5+xkI92GkHjZhJR+SM8+5/G9PL6cj092lSRbbqzQKqXjgxElXDGdCVWk&#10;9NPH81dzSqwDlYHUiqf0hlt6snz54ripEx7rUsuMG4IgyiZNndLSuTqJIstKXoE90DVXqMy1qcDh&#10;0BRRZqBB9EpG8Wg0ixptstpoxq3F2bNWSZcBP885c5d5brkjMqVomwtPE55r/4yWx5AUBupSsM4M&#10;+A0rKhAKN72DOgMHZGPEA6hKMKOtzt0B01Wk81wwHnxAb8aje96sQG3BBmcYRufWQJT+Iu668HYr&#10;fS6kxGhEiJ74Of/fYH44TjY1ZsfWd3myf7b/dQk1D27ZhH3YXhkispTGk/F8RomCCnlyuQVJ4lk8&#10;jX2K/P648Lq+Mt5YW19o9sUSpVclqIKfGqObkkOGdo39enSi94IfWHyVrJv3OkNw2DgdsrXLTUVy&#10;KerP/kUPjRkhu0CPG5waTw5HHUf4zhGGmm6OsD19BInH8gi1se4N1xXxQkq5RHjrvYUEthfWefN+&#10;rAruaCkyH/4wMMV6JQ1B/1N6Hn7BI/S6v0wq0qR0MY2nAXlPZ/sQo/B7DMLojcrQGkh86F53sgMh&#10;WxmtlKqLpQ9fm4a1zm4wlEa3RwmPPgqlNt8oafAYpdR+3YDhlMh3CtOxGE8m/tyFwWR6FOPA9DXr&#10;vgYUQ6iUOkpaceXas7qpjShK3KnNktKnmMJchGD69LZWdcYiU5+QskcPKHv4LJSN4/kMyUr2eAnJ&#10;wNuBt1giuoLYK7X4Yb5XaifPwttQFAbehq/CUG9vG7mftwiLB7ydPglv3/qPz6PNwmw+nQ+Vt+1r&#10;Bgb/ksELLHb3Ku/sXzPYd3ldaxs6sqHe/u/1NtzT8I4W/OgusP7W2R+j3L9mL78D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R1Ylts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2625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6qxAAAAN4AAAAPAAAAZHJzL2Rvd25yZXYueG1sRI9Pi8Iw&#10;FMTvC36H8ARva6orItUoiyBUvPjv4u21ebZhm5fSZLV+eyMIHoeZ+Q2zWHW2FjdqvXGsYDRMQBAX&#10;ThsuFZxPm+8ZCB+QNdaOScGDPKyWva8Fptrd+UC3YyhFhLBPUUEVQpNK6YuKLPqha4ijd3WtxRBl&#10;W0rd4j3CbS3HSTKVFg3HhQobWldU/B3/rYLtfmuRcrOz+U+WHZLLzuA1V2rQ737nIAJ14RN+tzOt&#10;YDwZzabwuhOvgFw+AQAA//8DAFBLAQItABQABgAIAAAAIQDb4fbL7gAAAIUBAAATAAAAAAAAAAAA&#10;AAAAAAAAAABbQ29udGVudF9UeXBlc10ueG1sUEsBAi0AFAAGAAgAAAAhAFr0LFu/AAAAFQEAAAsA&#10;AAAAAAAAAAAAAAAAHwEAAF9yZWxzLy5yZWxzUEsBAi0AFAAGAAgAAAAhAAURnqrEAAAA3gAAAA8A&#10;AAAAAAAAAAAAAAAABwIAAGRycy9kb3ducmV2LnhtbFBLBQYAAAAAAwADALcAAAD4AgAAAAA=&#10;"/>
                      <v:oval id="Oval 2625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sxxgAAAN4AAAAPAAAAZHJzL2Rvd25yZXYueG1sRI9Ba8JA&#10;FITvhf6H5RW81Y2xtJK6igiFhFyq9eLtJftMlmbfhuw2xn/vFgo9DjPzDbPeTrYTIw3eOFawmCcg&#10;iGunDTcKTl8fzysQPiBr7ByTght52G4eH9aYaXflA43H0IgIYZ+hgjaEPpPS1y1Z9HPXE0fv4gaL&#10;IcqhkXrAa4TbTqZJ8iotGo4LLfa0b6n+Pv5YBcVnYZEqU9pqmeeH5FwavFRKzZ6m3TuIQFP4D/+1&#10;c60gfVms3uD3TrwCcnMHAAD//wMAUEsBAi0AFAAGAAgAAAAhANvh9svuAAAAhQEAABMAAAAAAAAA&#10;AAAAAAAAAAAAAFtDb250ZW50X1R5cGVzXS54bWxQSwECLQAUAAYACAAAACEAWvQsW78AAAAVAQAA&#10;CwAAAAAAAAAAAAAAAAAfAQAAX3JlbHMvLnJlbHNQSwECLQAUAAYACAAAACEAal07McYAAADeAAAA&#10;DwAAAAAAAAAAAAAAAAAHAgAAZHJzL2Rvd25yZXYueG1sUEsFBgAAAAADAAMAtwAAAPoCAAAAAA==&#10;"/>
                      <v:oval id="Oval 2625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q9DwgAAAN4AAAAPAAAAZHJzL2Rvd25yZXYueG1sRE/LisIw&#10;FN0L8w/hDrjTVEdEOqZFBgYqbnxtZnfbXNtgc1OajNa/NwvB5eG81/lgW3Gj3hvHCmbTBARx5bTh&#10;WsH59DtZgfABWWPrmBQ8yEOefYzWmGp35wPdjqEWMYR9igqaELpUSl81ZNFPXUccuYvrLYYI+1rq&#10;Hu8x3LZyniRLadFwbGiwo5+Gquvx3yrY7rcWqTQ7W34VxSH52xm8lEqNP4fNN4hAQ3iLX+5CK5gv&#10;Zqu4N96JV0BmTwAAAP//AwBQSwECLQAUAAYACAAAACEA2+H2y+4AAACFAQAAEwAAAAAAAAAAAAAA&#10;AAAAAAAAW0NvbnRlbnRfVHlwZXNdLnhtbFBLAQItABQABgAIAAAAIQBa9CxbvwAAABUBAAALAAAA&#10;AAAAAAAAAAAAAB8BAABfcmVscy8ucmVsc1BLAQItABQABgAIAAAAIQAbwq9DwgAAAN4AAAAPAAAA&#10;AAAAAAAAAAAAAAcCAABkcnMvZG93bnJldi54bWxQSwUGAAAAAAMAAwC3AAAA9gIAAAAA&#10;"/>
                      <v:oval id="Oval 2625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AhxgAAAN4AAAAPAAAAZHJzL2Rvd25yZXYueG1sRI9Bi8Iw&#10;FITvC/6H8ARva1oR0WoUUXYR92RXRG+P5tkWm5fSRK3++o0g7HGYmW+Y2aI1lbhR40rLCuJ+BII4&#10;s7rkXMH+9+tzDMJ5ZI2VZVLwIAeLeedjhom2d97RLfW5CBB2CSoovK8TKV1WkEHXtzVx8M62MeiD&#10;bHKpG7wHuKnkIIpG0mDJYaHAmlYFZZf0ahRc16edeY5w2KbfG0yPP+VhG6+U6nXb5RSEp9b/h9/t&#10;jVYwGMbjCbzuhCsg538AAAD//wMAUEsBAi0AFAAGAAgAAAAhANvh9svuAAAAhQEAABMAAAAAAAAA&#10;AAAAAAAAAAAAAFtDb250ZW50X1R5cGVzXS54bWxQSwECLQAUAAYACAAAACEAWvQsW78AAAAVAQAA&#10;CwAAAAAAAAAAAAAAAAAfAQAAX3JlbHMvLnJlbHNQSwECLQAUAAYACAAAACEAC0PQIcYAAADeAAAA&#10;DwAAAAAAAAAAAAAAAAAHAgAAZHJzL2Rvd25yZXYueG1sUEsFBgAAAAADAAMAtwAAAPoCAAAAAA==&#10;"/>
                      <v:oval id="Oval 2625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uPxQAAAN4AAAAPAAAAZHJzL2Rvd25yZXYueG1sRI9Na8JA&#10;EIbvhf6HZQre6iamiqauIpWCPXhoqvchOybB7GzIjjH9991DwePL+8Wz3o6uVQP1ofFsIJ0moIhL&#10;bxuuDJx+Pl+XoIIgW2w9k4FfCrDdPD+tMbf+zt80FFKpOMIhRwO1SJdrHcqaHIap74ijd/G9Q4my&#10;r7Tt8R7HXatnSbLQDhuODzV29FFTeS1uzsC+2hWLQWcyzy77g8yv5+NXlhozeRl376CERnmE/9sH&#10;a2D2lq4iQMSJKKA3fwAAAP//AwBQSwECLQAUAAYACAAAACEA2+H2y+4AAACFAQAAEwAAAAAAAAAA&#10;AAAAAAAAAAAAW0NvbnRlbnRfVHlwZXNdLnhtbFBLAQItABQABgAIAAAAIQBa9CxbvwAAABUBAAAL&#10;AAAAAAAAAAAAAAAAAB8BAABfcmVscy8ucmVsc1BLAQItABQABgAIAAAAIQCoxEuPxQAAAN4AAAAP&#10;AAAAAAAAAAAAAAAAAAcCAABkcnMvZG93bnJldi54bWxQSwUGAAAAAAMAAwC3AAAA+QIAAAAA&#10;"/>
                      <w10:anchorlock/>
                    </v:group>
                  </w:pict>
                </mc:Fallback>
              </mc:AlternateContent>
            </w:r>
          </w:p>
        </w:tc>
        <w:tc>
          <w:tcPr>
            <w:tcW w:w="2324" w:type="dxa"/>
          </w:tcPr>
          <w:p w14:paraId="41B1F68A" w14:textId="77777777" w:rsidR="00FF5EBA" w:rsidRDefault="00FF5EBA" w:rsidP="00E04BFC">
            <w:pPr>
              <w:rPr>
                <w:rFonts w:ascii="Arial" w:hAnsi="Arial" w:cs="Arial"/>
                <w:b/>
                <w:sz w:val="20"/>
                <w:szCs w:val="20"/>
              </w:rPr>
            </w:pPr>
          </w:p>
        </w:tc>
      </w:tr>
      <w:tr w:rsidR="00FF5EBA" w14:paraId="7AD0A1FC" w14:textId="77777777" w:rsidTr="00E04BFC">
        <w:trPr>
          <w:trHeight w:val="1600"/>
        </w:trPr>
        <w:tc>
          <w:tcPr>
            <w:tcW w:w="2721" w:type="dxa"/>
            <w:vMerge w:val="restart"/>
          </w:tcPr>
          <w:p w14:paraId="741DF7F8" w14:textId="77777777" w:rsidR="00FF5EBA" w:rsidRDefault="00FF5EBA" w:rsidP="00E04BFC">
            <w:pPr>
              <w:ind w:left="612" w:hanging="540"/>
              <w:rPr>
                <w:rFonts w:ascii="Arial" w:hAnsi="Arial" w:cs="Arial"/>
                <w:bCs/>
                <w:sz w:val="20"/>
                <w:szCs w:val="20"/>
              </w:rPr>
            </w:pPr>
            <w:r>
              <w:rPr>
                <w:rFonts w:ascii="Arial" w:hAnsi="Arial" w:cs="Arial"/>
                <w:bCs/>
                <w:sz w:val="20"/>
                <w:szCs w:val="20"/>
              </w:rPr>
              <w:t>1.8</w:t>
            </w:r>
            <w:r>
              <w:rPr>
                <w:rFonts w:ascii="Arial" w:hAnsi="Arial" w:cs="Arial"/>
                <w:bCs/>
                <w:sz w:val="20"/>
                <w:szCs w:val="20"/>
              </w:rPr>
              <w:tab/>
              <w:t>There are monitoring procedures to ensure that the policies and plans of the institution are  implemented, evaluated and improved from time to time</w:t>
            </w:r>
          </w:p>
        </w:tc>
        <w:tc>
          <w:tcPr>
            <w:tcW w:w="3317" w:type="dxa"/>
          </w:tcPr>
          <w:p w14:paraId="3CBECF6B" w14:textId="77777777" w:rsidR="00FF5EBA" w:rsidRDefault="00FF5EBA" w:rsidP="00047447">
            <w:pPr>
              <w:numPr>
                <w:ilvl w:val="0"/>
                <w:numId w:val="38"/>
              </w:numPr>
              <w:tabs>
                <w:tab w:val="clear" w:pos="1440"/>
              </w:tabs>
              <w:ind w:left="732" w:hanging="732"/>
              <w:rPr>
                <w:rFonts w:ascii="Arial" w:hAnsi="Arial" w:cs="Arial"/>
                <w:sz w:val="20"/>
                <w:szCs w:val="20"/>
              </w:rPr>
            </w:pPr>
            <w:r>
              <w:rPr>
                <w:rFonts w:ascii="Arial" w:hAnsi="Arial" w:cs="Arial"/>
                <w:sz w:val="20"/>
                <w:szCs w:val="20"/>
              </w:rPr>
              <w:t>Internal mechanisms for monitoring and evaluating the implementation of the stated policies and plans are in place.</w:t>
            </w:r>
          </w:p>
          <w:p w14:paraId="7F280C1E" w14:textId="77777777" w:rsidR="00FF5EBA" w:rsidRDefault="00FF5EBA" w:rsidP="00E04BFC">
            <w:pPr>
              <w:ind w:left="732" w:hanging="732"/>
              <w:rPr>
                <w:rFonts w:ascii="Arial" w:hAnsi="Arial" w:cs="Arial"/>
                <w:sz w:val="20"/>
                <w:szCs w:val="20"/>
              </w:rPr>
            </w:pPr>
          </w:p>
        </w:tc>
        <w:tc>
          <w:tcPr>
            <w:tcW w:w="3714" w:type="dxa"/>
          </w:tcPr>
          <w:p w14:paraId="3E65C958" w14:textId="77777777" w:rsidR="00FF5EBA" w:rsidRDefault="00FF5EBA" w:rsidP="00E04BFC">
            <w:pPr>
              <w:rPr>
                <w:rFonts w:ascii="Arial" w:hAnsi="Arial" w:cs="Arial"/>
                <w:sz w:val="20"/>
                <w:szCs w:val="20"/>
              </w:rPr>
            </w:pPr>
            <w:r>
              <w:rPr>
                <w:rFonts w:ascii="Arial" w:hAnsi="Arial" w:cs="Arial"/>
                <w:sz w:val="20"/>
                <w:szCs w:val="20"/>
              </w:rPr>
              <w:t>Strategic/Corporate Plan; year planner; annual report; minutes of executive and academic boards, planning and implementation policy, institutional monitoring and evaluation reports.</w:t>
            </w:r>
          </w:p>
        </w:tc>
        <w:tc>
          <w:tcPr>
            <w:tcW w:w="2324" w:type="dxa"/>
          </w:tcPr>
          <w:p w14:paraId="61EA04EA" w14:textId="77777777" w:rsidR="00FF5EBA" w:rsidRDefault="00FF5EBA" w:rsidP="00E04BFC">
            <w:pPr>
              <w:rPr>
                <w:rFonts w:ascii="Arial" w:hAnsi="Arial" w:cs="Arial"/>
                <w:b/>
                <w:sz w:val="20"/>
                <w:szCs w:val="20"/>
              </w:rPr>
            </w:pPr>
          </w:p>
          <w:p w14:paraId="69CB7DF1" w14:textId="77777777" w:rsidR="00FF5EBA" w:rsidRDefault="00FF5EBA" w:rsidP="00E04BFC">
            <w:pPr>
              <w:rPr>
                <w:rFonts w:ascii="Arial" w:hAnsi="Arial" w:cs="Arial"/>
                <w:b/>
                <w:sz w:val="20"/>
                <w:szCs w:val="20"/>
              </w:rPr>
            </w:pPr>
            <w:r>
              <w:rPr>
                <w:rFonts w:ascii="Arial" w:hAnsi="Arial" w:cs="Arial"/>
                <w:b/>
                <w:sz w:val="20"/>
                <w:szCs w:val="20"/>
              </w:rPr>
              <w:t>0      1   2    3     4</w:t>
            </w:r>
          </w:p>
          <w:p w14:paraId="3EAB66D6"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FFE872D" wp14:editId="3294843E">
                      <wp:extent cx="1028700" cy="342900"/>
                      <wp:effectExtent l="8255" t="0" r="10795" b="3175"/>
                      <wp:docPr id="24185" name="Canvas 241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80" name="Oval 1766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81" name="Oval 1766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82" name="Oval 1766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83" name="Oval 1766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84" name="Oval 1766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D693ECD" id="Canvas 2418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713wQIAAK4PAAAOAAAAZHJzL2Uyb0RvYy54bWzsV1tvmzAUfp+0/2D5fSVQkqaopKrSdZvU&#10;rZW67d0xBqwZ27OdkPbX79jQjiydJu0SaRI8wLEPfD6Xz4fjs/NtI9CGGcuVzHF8NMGISaoKLqsc&#10;f/p49WqOkXVEFkQoyXJ8zyw+X7x8cdbqjCWqVqJgBgGItFmrc1w7p7MosrRmDbFHSjMJylKZhjgY&#10;mioqDGkBvRFRMpnMolaZQhtFmbUwe9kp8SLglyWj7qYsLXNI5Bhsc+Fuwn3l79HijGSVIbrmtDeD&#10;/IYVDeESFn2CuiSOoLXhe1ANp0ZZVbojqppIlSWnLPgA3sSTH7xZErkhNjhDITqPBoL0F3FXlbdb&#10;qisuBEQjAvTMz/lnC/lhMNlqyI7VT3myf7b+XU00C27ZjH7Y3BrEixwnaTyHFEnSAE9uNkSg+GQ2&#10;Cyny68OLd/rWeGOtvlb0i0VSLWsiK3ZhjGprRgqwK/YpBScGH/iBhU/Rqn2vCgAna6dCtralaVAp&#10;uP7sP/TQkBG0DfS4h6k4PZ70HGFbhyho+jlEd/QRyTyWR9DGujdMNcgLOWYC4K33lmRkc22dN+/7&#10;W8EdJXjhwx8GplothUHgf46vwhU8Aq+HrwmJ2hyfTpNpQN7R2SHEJFzPQRi1lgVYQzIfute97AgX&#10;nQxWCtnH0oevo8FKFfcQSqO6rQRbH4RamQeMWthGObZf18QwjMQ7Cek4jdPU77swSKcnCQzMULMa&#10;aoikAJVjh1EnLl23V9fa8KqGlbosSXUBKSx5CKZPb2dVbyww9YCUjfcoGyi4w8BDUDZJ5jMgK9rh&#10;JclG3o68hRLR03FQapM93ia+Shyct6EojLwNf4Wx3j42cj9vEY73eHt8EN6+9T+fZ5uF2Xw6Hytv&#10;19eMDP41g9M9Bqf/msG+y+tb29CRjfX2f6+34ZwGZ7TgR3+A9afO4Rjk4TF78Q0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B2&#10;V713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766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NFwwAAAN4AAAAPAAAAZHJzL2Rvd25yZXYueG1sRI/LisIw&#10;FIb3wrxDOAPuNNURkY5pkYGBihtvm9mdNsc22JyUJqP17c1CcPnz3/jW+WBbcaPeG8cKZtMEBHHl&#10;tOFawfn0O1mB8AFZY+uYFDzIQ559jNaYanfnA92OoRZxhH2KCpoQulRKXzVk0U9dRxy9i+sthij7&#10;Wuoe73HctnKeJEtp0XB8aLCjn4aq6/HfKtjutxapNDtbfhXFIfnbGbyUSo0/h803iEBDeIdf7UIr&#10;mC9mqwgQcSIKyOwJAAD//wMAUEsBAi0AFAAGAAgAAAAhANvh9svuAAAAhQEAABMAAAAAAAAAAAAA&#10;AAAAAAAAAFtDb250ZW50X1R5cGVzXS54bWxQSwECLQAUAAYACAAAACEAWvQsW78AAAAVAQAACwAA&#10;AAAAAAAAAAAAAAAfAQAAX3JlbHMvLnJlbHNQSwECLQAUAAYACAAAACEA5bSjRcMAAADeAAAADwAA&#10;AAAAAAAAAAAAAAAHAgAAZHJzL2Rvd25yZXYueG1sUEsFBgAAAAADAAMAtwAAAPcCAAAAAA==&#10;"/>
                      <v:oval id="Oval 1766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exQAAAN4AAAAPAAAAZHJzL2Rvd25yZXYueG1sRI9Pi8Iw&#10;FMTvC36H8ARva1pdFqlGEWGh4mX9c/H22jzbYPNSmqzWb28EYY/DzPyGWax624gbdd44VpCOExDE&#10;pdOGKwWn48/nDIQPyBobx6TgQR5Wy8HHAjPt7ryn2yFUIkLYZ6igDqHNpPRlTRb92LXE0bu4zmKI&#10;squk7vAe4baRkyT5lhYNx4UaW9rUVF4Pf1bB9ndrkQqzs8U0z/fJeWfwUig1GvbrOYhAffgPv9u5&#10;VjD5SmcpvO7EKyCXTwAAAP//AwBQSwECLQAUAAYACAAAACEA2+H2y+4AAACFAQAAEwAAAAAAAAAA&#10;AAAAAAAAAAAAW0NvbnRlbnRfVHlwZXNdLnhtbFBLAQItABQABgAIAAAAIQBa9CxbvwAAABUBAAAL&#10;AAAAAAAAAAAAAAAAAB8BAABfcmVscy8ucmVsc1BLAQItABQABgAIAAAAIQCK+AbexQAAAN4AAAAP&#10;AAAAAAAAAAAAAAAAAAcCAABkcnMvZG93bnJldi54bWxQSwUGAAAAAAMAAwC3AAAA+QIAAAAA&#10;"/>
                      <v:oval id="Oval 1766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pipxQAAAN4AAAAPAAAAZHJzL2Rvd25yZXYueG1sRI9Pi8Iw&#10;FMTvC36H8ARva2pdFqlGEWGh4mX9c/H22jzbYPNSmqzWb28EYY/DzPyGWax624gbdd44VjAZJyCI&#10;S6cNVwpOx5/PGQgfkDU2jknBgzysloOPBWba3XlPt0OoRISwz1BBHUKbSenLmiz6sWuJo3dxncUQ&#10;ZVdJ3eE9wm0j0yT5lhYNx4UaW9rUVF4Pf1bB9ndrkQqzs8U0z/fJeWfwUig1GvbrOYhAffgPv9u5&#10;VpB+TWYpvO7EKyCXTwAAAP//AwBQSwECLQAUAAYACAAAACEA2+H2y+4AAACFAQAAEwAAAAAAAAAA&#10;AAAAAAAAAAAAW0NvbnRlbnRfVHlwZXNdLnhtbFBLAQItABQABgAIAAAAIQBa9CxbvwAAABUBAAAL&#10;AAAAAAAAAAAAAAAAAB8BAABfcmVscy8ucmVsc1BLAQItABQABgAIAAAAIQB6KpipxQAAAN4AAAAP&#10;AAAAAAAAAAAAAAAAAAcCAABkcnMvZG93bnJldi54bWxQSwUGAAAAAAMAAwC3AAAA+QIAAAAA&#10;"/>
                      <v:oval id="Oval 1766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LxgAAAN4AAAAPAAAAZHJzL2Rvd25yZXYueG1sRI9Bi8Iw&#10;FITvwv6H8Ba8aVoVkWqUxWVF9GRdFr09mmdbtnkpTdTqrzeC4HGYmW+Y2aI1lbhQ40rLCuJ+BII4&#10;s7rkXMHv/qc3AeE8ssbKMim4kYPF/KMzw0TbK+/okvpcBAi7BBUU3teJlC4ryKDr25o4eCfbGPRB&#10;NrnUDV4D3FRyEEVjabDksFBgTcuCsv/0bBScv487cx/jqE1Xa0wP2/JvEy+V6n62X1MQnlr/Dr/a&#10;a61gMIonQ3jeCVdAzh8AAAD//wMAUEsBAi0AFAAGAAgAAAAhANvh9svuAAAAhQEAABMAAAAAAAAA&#10;AAAAAAAAAAAAAFtDb250ZW50X1R5cGVzXS54bWxQSwECLQAUAAYACAAAACEAWvQsW78AAAAVAQAA&#10;CwAAAAAAAAAAAAAAAAAfAQAAX3JlbHMvLnJlbHNQSwECLQAUAAYACAAAACEAaqvny8YAAADeAAAA&#10;DwAAAAAAAAAAAAAAAAAHAgAAZHJzL2Rvd25yZXYueG1sUEsFBgAAAAADAAMAtwAAAPoCAAAAAA==&#10;"/>
                      <v:oval id="Oval 1766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ttRxgAAAN4AAAAPAAAAZHJzL2Rvd25yZXYueG1sRI9Ba8JA&#10;FITvBf/D8gRvdROjIqmrSEWwBw9N2/sj+0yC2bch+xrTf98tCD0OM/MNs92PrlUD9aHxbCCdJ6CI&#10;S28brgx8fpyeN6CCIFtsPZOBHwqw302etphbf+d3GgqpVIRwyNFALdLlWoeyJodh7jvi6F1971Ci&#10;7Ctte7xHuGv1IknW2mHDcaHGjl5rKm/FtzNwrA7FetCZrLLr8Syr29flLUuNmU3HwwsooVH+w4/2&#10;2RpYLNPNEv7uxCugd78AAAD//wMAUEsBAi0AFAAGAAgAAAAhANvh9svuAAAAhQEAABMAAAAAAAAA&#10;AAAAAAAAAAAAAFtDb250ZW50X1R5cGVzXS54bWxQSwECLQAUAAYACAAAACEAWvQsW78AAAAVAQAA&#10;CwAAAAAAAAAAAAAAAAAfAQAAX3JlbHMvLnJlbHNQSwECLQAUAAYACAAAACEAUibbUcYAAADeAAAA&#10;DwAAAAAAAAAAAAAAAAAHAgAAZHJzL2Rvd25yZXYueG1sUEsFBgAAAAADAAMAtwAAAPoCAAAAAA==&#10;"/>
                      <w10:anchorlock/>
                    </v:group>
                  </w:pict>
                </mc:Fallback>
              </mc:AlternateContent>
            </w:r>
          </w:p>
        </w:tc>
        <w:tc>
          <w:tcPr>
            <w:tcW w:w="2324" w:type="dxa"/>
          </w:tcPr>
          <w:p w14:paraId="5094E2E1" w14:textId="77777777" w:rsidR="00FF5EBA" w:rsidRDefault="00FF5EBA" w:rsidP="00E04BFC">
            <w:pPr>
              <w:rPr>
                <w:rFonts w:ascii="Arial" w:hAnsi="Arial" w:cs="Arial"/>
                <w:b/>
                <w:sz w:val="20"/>
                <w:szCs w:val="20"/>
              </w:rPr>
            </w:pPr>
          </w:p>
        </w:tc>
      </w:tr>
      <w:tr w:rsidR="00FF5EBA" w14:paraId="7B88ECBC" w14:textId="77777777" w:rsidTr="00E04BFC">
        <w:trPr>
          <w:trHeight w:val="1600"/>
        </w:trPr>
        <w:tc>
          <w:tcPr>
            <w:tcW w:w="2721" w:type="dxa"/>
            <w:vMerge/>
          </w:tcPr>
          <w:p w14:paraId="30E32EFE" w14:textId="77777777" w:rsidR="00FF5EBA" w:rsidRDefault="00FF5EBA" w:rsidP="00E04BFC">
            <w:pPr>
              <w:ind w:left="612" w:hanging="540"/>
              <w:rPr>
                <w:rFonts w:ascii="Arial" w:hAnsi="Arial" w:cs="Arial"/>
                <w:bCs/>
                <w:sz w:val="20"/>
                <w:szCs w:val="20"/>
              </w:rPr>
            </w:pPr>
          </w:p>
        </w:tc>
        <w:tc>
          <w:tcPr>
            <w:tcW w:w="3317" w:type="dxa"/>
          </w:tcPr>
          <w:p w14:paraId="168E963A" w14:textId="77777777" w:rsidR="00FF5EBA" w:rsidRDefault="00FF5EBA" w:rsidP="00047447">
            <w:pPr>
              <w:numPr>
                <w:ilvl w:val="0"/>
                <w:numId w:val="39"/>
              </w:numPr>
              <w:tabs>
                <w:tab w:val="clear" w:pos="1440"/>
                <w:tab w:val="num" w:pos="612"/>
              </w:tabs>
              <w:ind w:left="732" w:hanging="732"/>
              <w:rPr>
                <w:rFonts w:ascii="Arial" w:hAnsi="Arial" w:cs="Arial"/>
                <w:sz w:val="20"/>
                <w:szCs w:val="20"/>
              </w:rPr>
            </w:pPr>
            <w:r>
              <w:rPr>
                <w:rFonts w:ascii="Arial" w:hAnsi="Arial" w:cs="Arial"/>
                <w:sz w:val="20"/>
                <w:szCs w:val="20"/>
              </w:rPr>
              <w:t xml:space="preserve">  The various data and information obtained through monitoring and evaluation are considered and reviewed by the senior management to initiate necessary improvements.</w:t>
            </w:r>
          </w:p>
        </w:tc>
        <w:tc>
          <w:tcPr>
            <w:tcW w:w="3714" w:type="dxa"/>
          </w:tcPr>
          <w:p w14:paraId="7725DB46" w14:textId="77777777" w:rsidR="00FF5EBA" w:rsidRDefault="00FF5EBA" w:rsidP="00E04BFC">
            <w:pPr>
              <w:rPr>
                <w:rFonts w:ascii="Arial" w:hAnsi="Arial" w:cs="Arial"/>
                <w:sz w:val="20"/>
                <w:szCs w:val="20"/>
              </w:rPr>
            </w:pPr>
            <w:r>
              <w:rPr>
                <w:rFonts w:ascii="Arial" w:hAnsi="Arial" w:cs="Arial"/>
                <w:sz w:val="20"/>
                <w:szCs w:val="20"/>
              </w:rPr>
              <w:t>Strategic/Corporate Plan; year planner; annual report; minutes of executive and academic boards, planning/implementation policy, institutional practices.</w:t>
            </w:r>
          </w:p>
          <w:p w14:paraId="025A1314" w14:textId="77777777" w:rsidR="00FF5EBA" w:rsidRDefault="00FF5EBA" w:rsidP="00E04BFC">
            <w:pPr>
              <w:rPr>
                <w:rFonts w:ascii="Arial" w:hAnsi="Arial" w:cs="Arial"/>
                <w:sz w:val="20"/>
                <w:szCs w:val="20"/>
              </w:rPr>
            </w:pPr>
            <w:r>
              <w:rPr>
                <w:rFonts w:ascii="Arial" w:hAnsi="Arial" w:cs="Arial"/>
                <w:sz w:val="20"/>
                <w:szCs w:val="20"/>
              </w:rPr>
              <w:t>management committee meetings, minutes and agenda</w:t>
            </w:r>
          </w:p>
        </w:tc>
        <w:tc>
          <w:tcPr>
            <w:tcW w:w="2324" w:type="dxa"/>
          </w:tcPr>
          <w:p w14:paraId="549AA97A" w14:textId="77777777" w:rsidR="00FF5EBA" w:rsidRDefault="00FF5EBA" w:rsidP="00E04BFC">
            <w:pPr>
              <w:rPr>
                <w:rFonts w:ascii="Arial" w:hAnsi="Arial" w:cs="Arial"/>
                <w:b/>
                <w:sz w:val="20"/>
                <w:szCs w:val="20"/>
              </w:rPr>
            </w:pPr>
          </w:p>
          <w:p w14:paraId="4C64848A" w14:textId="77777777" w:rsidR="00FF5EBA" w:rsidRDefault="00FF5EBA" w:rsidP="00E04BFC">
            <w:pPr>
              <w:rPr>
                <w:rFonts w:ascii="Arial" w:hAnsi="Arial" w:cs="Arial"/>
                <w:b/>
                <w:sz w:val="20"/>
                <w:szCs w:val="20"/>
              </w:rPr>
            </w:pPr>
            <w:r>
              <w:rPr>
                <w:rFonts w:ascii="Arial" w:hAnsi="Arial" w:cs="Arial"/>
                <w:b/>
                <w:sz w:val="20"/>
                <w:szCs w:val="20"/>
              </w:rPr>
              <w:t>0      1   2    3     4</w:t>
            </w:r>
          </w:p>
          <w:p w14:paraId="473D7D18"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6A20F86" wp14:editId="123A48B8">
                      <wp:extent cx="1028700" cy="342900"/>
                      <wp:effectExtent l="8255" t="0" r="10795" b="0"/>
                      <wp:docPr id="24179" name="Canvas 241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74" name="Oval 1765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75" name="Oval 1765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76" name="Oval 1765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77" name="Oval 1765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78" name="Oval 1765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CDABB00" id="Canvas 2417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ibwAIAAK4PAAAOAAAAZHJzL2Uyb0RvYy54bWzsV1tv0zAUfkfiP1h+Z2my9LJo6TR1DJAG&#10;mzTg3XWcxMKxje02Hb+eYycb2TqExGUTUvqQHvs4n8/l88nx8cmuEWjLjOVK5jg+mGDEJFUFl1WO&#10;P308f7XAyDoiCyKUZDm+YRafLF++OG51xhJVK1EwgwBE2qzVOa6d01kUWVqzhtgDpZkEZalMQxwM&#10;TRUVhrSA3ogomUxmUatMoY2izFqYPeuUeBnwy5JRd1mWljkkcgy2ufA04bn2z2h5TLLKEF1z2ptB&#10;fsOKhnAJm95BnRFH0MbwPaiGU6OsKt0BVU2kypJTFnwAb+LJA29WRG6JDc5QiM6tgSD9Rdx15e2W&#10;6pwLAdGIAD3zc/6/hfwwmGw1ZMfquzzZP9v/uiaaBbdsRj9srwziRY6TNJ6nGEnSAE8ut0SgeD6b&#10;HvoU+f1h4bW+Mt5Yqy8U/WKRVKuayIqdGqPampEC7Ir9enBi8IIfWHgVrdv3qgBwsnEqZGtXmgaV&#10;guvP/kUPDRlBu0CPG5iK08NJzxG2c4iCpp9D9J4+IpnH8gjaWPeGqQZ5IcdMALz13pKMbC+s8+b9&#10;WBXcUYIXPvxhYKr1ShgE/uf4PPyCR+D1cJmQqM3x0TSZBuR7OjuEmITfYxBGbWQB1pDMh+51LzvC&#10;RSeDlUL2sfTh69KwVsUNhNKo7ijB0QehVuYbRi0coxzbrxtiGEbinYR0HMVp6s9dGKTTeQIDM9Ss&#10;hxoiKUDl2GHUiSvXndWNNryqYacuS1KdQgpLHoLp09tZ1RsLTH1Cyk73KJs+C2WTZDEDsqJ7vCTZ&#10;yNuRt1Ai+oI4KLWzPd5On4W3oSiMvA1fhbHe3jZyP28R5nu8nT0Jb9/6j8+jzcJsMV2Mlbfra0YG&#10;/5rBcCV60OTO/zWDfZfXt7ahIxvr7f9eb8M9De5owY/+AutvncMxyMNr9vI7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ISb&#10;eJv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1765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tVhxQAAAN4AAAAPAAAAZHJzL2Rvd25yZXYueG1sRI9Pi8Iw&#10;FMTvwn6H8Ba8aaorKtUoiyBUvKx/Lt5em2cbtnkpTVbrtzfCgsdhZn7DLNedrcWNWm8cKxgNExDE&#10;hdOGSwXn03YwB+EDssbaMSl4kIf16qO3xFS7Ox/odgyliBD2KSqoQmhSKX1RkUU/dA1x9K6utRii&#10;bEupW7xHuK3lOEmm0qLhuFBhQ5uKit/jn1Ww+9lZpNzsbf6VZYfksjd4zZXqf3bfCxCBuvAO/7cz&#10;rWA8Gc0m8LoTr4BcPQEAAP//AwBQSwECLQAUAAYACAAAACEA2+H2y+4AAACFAQAAEwAAAAAAAAAA&#10;AAAAAAAAAAAAW0NvbnRlbnRfVHlwZXNdLnhtbFBLAQItABQABgAIAAAAIQBa9CxbvwAAABUBAAAL&#10;AAAAAAAAAAAAAAAAAB8BAABfcmVscy8ucmVsc1BLAQItABQABgAIAAAAIQCvWtVhxQAAAN4AAAAP&#10;AAAAAAAAAAAAAAAAAAcCAABkcnMvZG93bnJldi54bWxQSwUGAAAAAAMAAwC3AAAA+QIAAAAA&#10;"/>
                      <v:oval id="Oval 1765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D6xgAAAN4AAAAPAAAAZHJzL2Rvd25yZXYueG1sRI9Ba8JA&#10;FITvhf6H5RW81Y1Wa0ldpQiFiBeNXry9ZJ/J0uzbkF01/ntXEHocZuYbZr7sbSMu1HnjWMFomIAg&#10;Lp02XCk47H/fv0D4gKyxcUwKbuRhuXh9mWOq3ZV3dMlDJSKEfYoK6hDaVEpf1mTRD11LHL2T6yyG&#10;KLtK6g6vEW4bOU6ST2nRcFyosaVVTeVffrYK1tu1RSrMxhYfWbZLjhuDp0KpwVv/8w0iUB/+w892&#10;phWMJ6PZFB534hWQizsAAAD//wMAUEsBAi0AFAAGAAgAAAAhANvh9svuAAAAhQEAABMAAAAAAAAA&#10;AAAAAAAAAAAAAFtDb250ZW50X1R5cGVzXS54bWxQSwECLQAUAAYACAAAACEAWvQsW78AAAAVAQAA&#10;CwAAAAAAAAAAAAAAAAAfAQAAX3JlbHMvLnJlbHNQSwECLQAUAAYACAAAACEAwBZw+sYAAADeAAAA&#10;DwAAAAAAAAAAAAAAAAAHAgAAZHJzL2Rvd25yZXYueG1sUEsFBgAAAAADAAMAtwAAAPoCAAAAAA==&#10;"/>
                      <v:oval id="Oval 1765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6NxQAAAN4AAAAPAAAAZHJzL2Rvd25yZXYueG1sRI9Pi8Iw&#10;FMTvwn6H8Ba8aaorKtUoiyBUvPjv4u21ebZhm5fSZLV+eyMs7HGYmd8wy3Vna3Gn1hvHCkbDBARx&#10;4bThUsHlvB3MQfiArLF2TAqe5GG9+ugtMdXuwUe6n0IpIoR9igqqEJpUSl9UZNEPXUMcvZtrLYYo&#10;21LqFh8Rbms5TpKptGg4LlTY0Kai4uf0axXsDjuLlJu9zb+y7Jhc9wZvuVL9z+57ASJQF/7Df+1M&#10;KxhPRrMpvO/EKyBXLwAAAP//AwBQSwECLQAUAAYACAAAACEA2+H2y+4AAACFAQAAEwAAAAAAAAAA&#10;AAAAAAAAAAAAW0NvbnRlbnRfVHlwZXNdLnhtbFBLAQItABQABgAIAAAAIQBa9CxbvwAAABUBAAAL&#10;AAAAAAAAAAAAAAAAAB8BAABfcmVscy8ucmVsc1BLAQItABQABgAIAAAAIQAwxO6NxQAAAN4AAAAP&#10;AAAAAAAAAAAAAAAAAAcCAABkcnMvZG93bnJldi54bWxQSwUGAAAAAAMAAwC3AAAA+QIAAAAA&#10;"/>
                      <v:oval id="Oval 1765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HvxgAAAN4AAAAPAAAAZHJzL2Rvd25yZXYueG1sRI9Bi8Iw&#10;FITvC/6H8ARva1oRlWoUUXYR92RXRG+P5tkWm5fSRK3++o0g7HGYmW+Y2aI1lbhR40rLCuJ+BII4&#10;s7rkXMH+9+tzAsJ5ZI2VZVLwIAeLeedjhom2d97RLfW5CBB2CSoovK8TKV1WkEHXtzVx8M62MeiD&#10;bHKpG7wHuKnkIIpG0mDJYaHAmlYFZZf0ahRc16edeY5w2KbfG0yPP+VhG6+U6nXb5RSEp9b/h9/t&#10;jVYwGMbjMbzuhCsg538AAAD//wMAUEsBAi0AFAAGAAgAAAAhANvh9svuAAAAhQEAABMAAAAAAAAA&#10;AAAAAAAAAAAAAFtDb250ZW50X1R5cGVzXS54bWxQSwECLQAUAAYACAAAACEAWvQsW78AAAAVAQAA&#10;CwAAAAAAAAAAAAAAAAAfAQAAX3JlbHMvLnJlbHNQSwECLQAUAAYACAAAACEAIEWR78YAAADeAAAA&#10;DwAAAAAAAAAAAAAAAAAHAgAAZHJzL2Rvd25yZXYueG1sUEsFBgAAAAADAAMAtwAAAPoCAAAAAA==&#10;"/>
                      <v:oval id="Oval 1765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FzwwAAAN4AAAAPAAAAZHJzL2Rvd25yZXYueG1sRE9La8JA&#10;EL4X+h+WKXirm5j6IHUVqRTswUNTvQ/ZMQlmZ0N2jOm/7x4KHj++93o7ulYN1IfGs4F0moAiLr1t&#10;uDJw+vl8XYEKgmyx9UwGfinAdvP8tMbc+jt/01BIpWIIhxwN1CJdrnUoa3IYpr4jjtzF9w4lwr7S&#10;tsd7DHetniXJQjtsODbU2NFHTeW1uDkD+2pXLAadyTy77A8yv56PX1lqzORl3L2DEhrlIf53H6yB&#10;2Vu6jHvjnXgF9OYPAAD//wMAUEsBAi0AFAAGAAgAAAAhANvh9svuAAAAhQEAABMAAAAAAAAAAAAA&#10;AAAAAAAAAFtDb250ZW50X1R5cGVzXS54bWxQSwECLQAUAAYACAAAACEAWvQsW78AAAAVAQAACwAA&#10;AAAAAAAAAAAAAAAfAQAAX3JlbHMvLnJlbHNQSwECLQAUAAYACAAAACEA5r6hc8MAAADeAAAADwAA&#10;AAAAAAAAAAAAAAAHAgAAZHJzL2Rvd25yZXYueG1sUEsFBgAAAAADAAMAtwAAAPcCAAAAAA==&#10;"/>
                      <w10:anchorlock/>
                    </v:group>
                  </w:pict>
                </mc:Fallback>
              </mc:AlternateContent>
            </w:r>
          </w:p>
        </w:tc>
        <w:tc>
          <w:tcPr>
            <w:tcW w:w="2324" w:type="dxa"/>
          </w:tcPr>
          <w:p w14:paraId="1CF4EF31" w14:textId="77777777" w:rsidR="00FF5EBA" w:rsidRDefault="00FF5EBA" w:rsidP="00E04BFC">
            <w:pPr>
              <w:rPr>
                <w:rFonts w:ascii="Arial" w:hAnsi="Arial" w:cs="Arial"/>
                <w:b/>
                <w:sz w:val="20"/>
                <w:szCs w:val="20"/>
              </w:rPr>
            </w:pPr>
          </w:p>
        </w:tc>
      </w:tr>
      <w:tr w:rsidR="00FF5EBA" w14:paraId="174543EA" w14:textId="77777777" w:rsidTr="00E04BFC">
        <w:trPr>
          <w:trHeight w:val="1430"/>
        </w:trPr>
        <w:tc>
          <w:tcPr>
            <w:tcW w:w="2721" w:type="dxa"/>
            <w:vMerge w:val="restart"/>
          </w:tcPr>
          <w:p w14:paraId="4EEEE281" w14:textId="77777777" w:rsidR="00FF5EBA" w:rsidRDefault="00FF5EBA" w:rsidP="00E04BFC">
            <w:pPr>
              <w:ind w:left="612" w:hanging="540"/>
              <w:rPr>
                <w:rFonts w:ascii="Arial" w:hAnsi="Arial" w:cs="Arial"/>
                <w:bCs/>
                <w:sz w:val="20"/>
                <w:szCs w:val="20"/>
              </w:rPr>
            </w:pPr>
            <w:r>
              <w:rPr>
                <w:rFonts w:ascii="Arial" w:hAnsi="Arial" w:cs="Arial"/>
                <w:bCs/>
                <w:sz w:val="20"/>
                <w:szCs w:val="20"/>
              </w:rPr>
              <w:t>1.9</w:t>
            </w:r>
            <w:r>
              <w:rPr>
                <w:rFonts w:ascii="Arial" w:hAnsi="Arial" w:cs="Arial"/>
                <w:bCs/>
                <w:sz w:val="20"/>
                <w:szCs w:val="20"/>
              </w:rPr>
              <w:tab/>
              <w:t>The institution demonstrates its drive to develop itself into a Centre of Excellence and to maintain nationally and internationally comparable and acceptable standards.</w:t>
            </w:r>
          </w:p>
        </w:tc>
        <w:tc>
          <w:tcPr>
            <w:tcW w:w="3317" w:type="dxa"/>
          </w:tcPr>
          <w:p w14:paraId="3D745298" w14:textId="2D9514A6" w:rsidR="00FF5EBA" w:rsidRDefault="00FF5EBA" w:rsidP="00047447">
            <w:pPr>
              <w:numPr>
                <w:ilvl w:val="0"/>
                <w:numId w:val="40"/>
              </w:numPr>
              <w:tabs>
                <w:tab w:val="clear" w:pos="1440"/>
              </w:tabs>
              <w:ind w:left="732" w:hanging="732"/>
              <w:rPr>
                <w:rFonts w:ascii="Arial" w:hAnsi="Arial" w:cs="Arial"/>
                <w:sz w:val="20"/>
                <w:szCs w:val="20"/>
              </w:rPr>
            </w:pPr>
            <w:r>
              <w:rPr>
                <w:rFonts w:ascii="Arial" w:hAnsi="Arial" w:cs="Arial"/>
                <w:sz w:val="20"/>
                <w:szCs w:val="20"/>
              </w:rPr>
              <w:t xml:space="preserve">The institutional plans and policies reflect </w:t>
            </w:r>
            <w:r w:rsidR="002A38B1">
              <w:rPr>
                <w:rFonts w:ascii="Arial" w:hAnsi="Arial" w:cs="Arial"/>
                <w:sz w:val="20"/>
                <w:szCs w:val="20"/>
              </w:rPr>
              <w:t xml:space="preserve">the changing </w:t>
            </w:r>
            <w:r>
              <w:rPr>
                <w:rFonts w:ascii="Arial" w:hAnsi="Arial" w:cs="Arial"/>
                <w:sz w:val="20"/>
                <w:szCs w:val="20"/>
              </w:rPr>
              <w:t>national and international priorities and developments.</w:t>
            </w:r>
          </w:p>
          <w:p w14:paraId="329161FE" w14:textId="77777777" w:rsidR="00FF5EBA" w:rsidRDefault="00FF5EBA" w:rsidP="00E04BFC">
            <w:pPr>
              <w:ind w:left="732" w:hanging="732"/>
              <w:rPr>
                <w:rFonts w:ascii="Arial" w:hAnsi="Arial" w:cs="Arial"/>
                <w:sz w:val="20"/>
                <w:szCs w:val="20"/>
              </w:rPr>
            </w:pPr>
          </w:p>
        </w:tc>
        <w:tc>
          <w:tcPr>
            <w:tcW w:w="3714" w:type="dxa"/>
          </w:tcPr>
          <w:p w14:paraId="0E691FC6" w14:textId="77777777" w:rsidR="00FF5EBA" w:rsidRDefault="00FF5EBA" w:rsidP="00E04BFC">
            <w:pPr>
              <w:rPr>
                <w:rFonts w:ascii="Arial" w:hAnsi="Arial" w:cs="Arial"/>
                <w:sz w:val="20"/>
                <w:szCs w:val="20"/>
              </w:rPr>
            </w:pPr>
            <w:r>
              <w:rPr>
                <w:rFonts w:ascii="Arial" w:hAnsi="Arial" w:cs="Arial"/>
                <w:sz w:val="20"/>
                <w:szCs w:val="20"/>
              </w:rPr>
              <w:t>Institutional plan; policy documents, interaction with management and senior staff.</w:t>
            </w:r>
          </w:p>
        </w:tc>
        <w:tc>
          <w:tcPr>
            <w:tcW w:w="2324" w:type="dxa"/>
          </w:tcPr>
          <w:p w14:paraId="71F4A1E1" w14:textId="77777777" w:rsidR="00FF5EBA" w:rsidRDefault="00FF5EBA" w:rsidP="00E04BFC">
            <w:pPr>
              <w:rPr>
                <w:rFonts w:ascii="Arial" w:hAnsi="Arial" w:cs="Arial"/>
                <w:b/>
                <w:sz w:val="20"/>
                <w:szCs w:val="20"/>
              </w:rPr>
            </w:pPr>
          </w:p>
          <w:p w14:paraId="50F3225C" w14:textId="77777777" w:rsidR="00FF5EBA" w:rsidRDefault="00FF5EBA" w:rsidP="00E04BFC">
            <w:pPr>
              <w:rPr>
                <w:rFonts w:ascii="Arial" w:hAnsi="Arial" w:cs="Arial"/>
                <w:b/>
                <w:sz w:val="20"/>
                <w:szCs w:val="20"/>
              </w:rPr>
            </w:pPr>
            <w:r>
              <w:rPr>
                <w:rFonts w:ascii="Arial" w:hAnsi="Arial" w:cs="Arial"/>
                <w:b/>
                <w:sz w:val="20"/>
                <w:szCs w:val="20"/>
              </w:rPr>
              <w:t>0      1   2    3     4</w:t>
            </w:r>
          </w:p>
          <w:p w14:paraId="1A79F35F"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10487CB" wp14:editId="05DA657E">
                      <wp:extent cx="1028700" cy="342900"/>
                      <wp:effectExtent l="8255" t="0" r="10795" b="3810"/>
                      <wp:docPr id="24173" name="Canvas 241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67" name="Oval 1764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8" name="Oval 1764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9" name="Oval 1764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70" name="Oval 1764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72" name="Oval 1765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56BD8F1" id="Canvas 2417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adxgIAAK4PAAAOAAAAZHJzL2Uyb0RvYy54bWzsV1tv0zAUfkfiP1h+Z2lCr9HSaeoYIA02&#10;acC76ziJhWMb2226/XqOnWyk3RASTJuQ0of02Mf5fC6fT46PT3a1QFtmLFcyw/HRCCMmqcq5LDP8&#10;9cv5mzlG1hGZE6Eky/ANs/hk+frVcaNTlqhKiZwZBCDSpo3OcOWcTqPI0orVxB4pzSQoC2Vq4mBo&#10;yig3pAH0WkTJaDSNGmVybRRl1sLsWavEy4BfFIy6y6KwzCGRYbDNhacJz7V/RstjkpaG6IrTzgzy&#10;F1bUhEvY9B7qjDiCNoY/gKo5Ncqqwh1RVUeqKDhlwQfwJh4deLMicktscIZCdO4MBOkJcdelt1uq&#10;cy4ERCMC9NTP+f8G8sNgstGQHavv82T/bf/rimgW3LIp/by9MojnGU7G8XSGkSQ18ORySwSKZ9Px&#10;1KfI7w8Lr/WV8cZafaHod4ukWlVEluzUGNVUjORgV+zXgxO9F/zAwqto3XxSOYCTjVMhW7vC1KgQ&#10;XH/zL3poyAjaBXrcwFQ8fjvqOMJ2DlHQdHOI7ukjknosj6CNde+ZqpEXMswEwFvvLUnJ9sI6b96v&#10;VcEdJXjuwx8GplyvhEHgf4bPwy94BF73lwmJmgwvJskkIO/pbB9iFH6PQRi1kTlYQ1Ifuned7AgX&#10;rQxWCtnF0oevTcNa5TcQSqPaowRHH4RKmVuMGjhGGbY/NsQwjMRHCelYxOOxP3dhMJ7MEhiYvmbd&#10;1xBJASrDDqNWXLn2rG604WUFO7VZkuoUUljwEEyf3taqzlhg6jNSFgrcAWVnL0LZJJlPgaxoj5ck&#10;HXg78BZKRFcQe6V28YC38xfhbSgKA2/DV2Got3eN3G9bhBlQ5aDeLp6Ftx/8x+fRZmE6n8yHytv2&#10;NQOD/8zg5JDBk9Bj7vWsT9zk+i6va21DRzbU2/+93oZ7GtzRgh/dBdbfOvtjkPvX7OVPAAAA//8D&#10;AFBLAwQUAAYACAAAACEAjxiS5NsAAAAEAQAADwAAAGRycy9kb3ducmV2LnhtbEyPzWrDMBCE74W8&#10;g9hAb41U07rGtRxCIFBKoeQHelWsje3WWhlLSZy376aX5jIwzDLzbTEfXSdOOITWk4bHmQKBVHnb&#10;Uq1ht109ZCBCNGRN5wk1XDDAvJzcFSa3/kxrPG1iLbiEQm40NDH2uZShatCZMPM9EmcHPzgT2Q61&#10;tIM5c7nrZKJUKp1piRca0+Oywepnc3Qa0reX7e5DrTP3nl2+Fsp9xu/koPX9dFy8gog4xv9juOIz&#10;OpTMtPdHskF0GviR+KfXLE3Y7jU8PymQZSFv4ctfAAAA//8DAFBLAQItABQABgAIAAAAIQC2gziS&#10;/gAAAOEBAAATAAAAAAAAAAAAAAAAAAAAAABbQ29udGVudF9UeXBlc10ueG1sUEsBAi0AFAAGAAgA&#10;AAAhADj9If/WAAAAlAEAAAsAAAAAAAAAAAAAAAAALwEAAF9yZWxzLy5yZWxzUEsBAi0AFAAGAAgA&#10;AAAhAC5jBp3GAgAArg8AAA4AAAAAAAAAAAAAAAAALgIAAGRycy9lMm9Eb2MueG1sUEsBAi0AFAAG&#10;AAgAAAAhAI8YkuTbAAAABAEAAA8AAAAAAAAAAAAAAAAAIAUAAGRycy9kb3ducmV2LnhtbFBLBQYA&#10;AAAABAAEAPMAAAAoBgAAAAA=&#10;">
                      <v:shape id="_x0000_s1027" type="#_x0000_t75" style="position:absolute;width:10287;height:3429;visibility:visible;mso-wrap-style:square">
                        <v:fill o:detectmouseclick="t"/>
                        <v:path o:connecttype="none"/>
                      </v:shape>
                      <v:oval id="Oval 1764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3LxQAAAN4AAAAPAAAAZHJzL2Rvd25yZXYueG1sRI9Pi8Iw&#10;FMTvwn6H8Ba8aaorKtUoiyBUvPjv4u21ebZhm5fSZLV+eyMs7HGYmd8wy3Vna3Gn1hvHCkbDBARx&#10;4bThUsHlvB3MQfiArLF2TAqe5GG9+ugtMdXuwUe6n0IpIoR9igqqEJpUSl9UZNEPXUMcvZtrLYYo&#10;21LqFh8Rbms5TpKptGg4LlTY0Kai4uf0axXsDjuLlJu9zb+y7Jhc9wZvuVL9z+57ASJQF/7Df+1M&#10;KxhPRtMZvO/EKyBXLwAAAP//AwBQSwECLQAUAAYACAAAACEA2+H2y+4AAACFAQAAEwAAAAAAAAAA&#10;AAAAAAAAAAAAW0NvbnRlbnRfVHlwZXNdLnhtbFBLAQItABQABgAIAAAAIQBa9CxbvwAAABUBAAAL&#10;AAAAAAAAAAAAAAAAAB8BAABfcmVscy8ucmVsc1BLAQItABQABgAIAAAAIQDaUd3LxQAAAN4AAAAP&#10;AAAAAAAAAAAAAAAAAAcCAABkcnMvZG93bnJldi54bWxQSwUGAAAAAAMAAwC3AAAA+QIAAAAA&#10;"/>
                      <v:oval id="Oval 1764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km5wwAAAN4AAAAPAAAAZHJzL2Rvd25yZXYueG1sRE/Pa8Iw&#10;FL4P/B/CE7zNVB1ldEYRYdDSy3S77PbaPNuw5qU0ma3/vTkIHj++39v9ZDtxpcEbxwpWywQEce20&#10;4UbBz/fn6zsIH5A1do5JwY087Hezly1m2o18ous5NCKGsM9QQRtCn0np65Ys+qXriSN3cYPFEOHQ&#10;SD3gGMNtJ9dJkkqLhmNDiz0dW6r/zv9WQfFVWKTKlLba5Pkp+S0NXiqlFvPp8AEi0BSe4oc71wrW&#10;b6s07o134hWQuzsAAAD//wMAUEsBAi0AFAAGAAgAAAAhANvh9svuAAAAhQEAABMAAAAAAAAAAAAA&#10;AAAAAAAAAFtDb250ZW50X1R5cGVzXS54bWxQSwECLQAUAAYACAAAACEAWvQsW78AAAAVAQAACwAA&#10;AAAAAAAAAAAAAAAfAQAAX3JlbHMvLnJlbHNQSwECLQAUAAYACAAAACEAq85JucMAAADeAAAADwAA&#10;AAAAAAAAAAAAAAAHAgAAZHJzL2Rvd25yZXYueG1sUEsFBgAAAAADAAMAtwAAAPcCAAAAAA==&#10;"/>
                      <v:oval id="Oval 1764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wixQAAAN4AAAAPAAAAZHJzL2Rvd25yZXYueG1sRI9Pi8Iw&#10;FMTvwn6H8Ba8aaorotUoiyBUvPjv4u21ebZhm5fSZLV+eyMs7HGYmd8wy3Vna3Gn1hvHCkbDBARx&#10;4bThUsHlvB3MQPiArLF2TAqe5GG9+ugtMdXuwUe6n0IpIoR9igqqEJpUSl9UZNEPXUMcvZtrLYYo&#10;21LqFh8Rbms5TpKptGg4LlTY0Kai4uf0axXsDjuLlJu9zb+y7Jhc9wZvuVL9z+57ASJQF/7Df+1M&#10;KxhPRtM5vO/EKyBXLwAAAP//AwBQSwECLQAUAAYACAAAACEA2+H2y+4AAACFAQAAEwAAAAAAAAAA&#10;AAAAAAAAAAAAW0NvbnRlbnRfVHlwZXNdLnhtbFBLAQItABQABgAIAAAAIQBa9CxbvwAAABUBAAAL&#10;AAAAAAAAAAAAAAAAAB8BAABfcmVscy8ucmVsc1BLAQItABQABgAIAAAAIQDEguwixQAAAN4AAAAP&#10;AAAAAAAAAAAAAAAAAAcCAABkcnMvZG93bnJldi54bWxQSwUGAAAAAAMAAwC3AAAA+QIAAAAA&#10;"/>
                      <v:oval id="Oval 1764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mbxQAAAN4AAAAPAAAAZHJzL2Rvd25yZXYueG1sRI/NisIw&#10;FIX3gu8Q7sDsbFoRHapRBkURXVkH0d2ludOWaW5KE7Xj05uF4PJw/vhmi87U4katqywrSKIYBHFu&#10;dcWFgp/jevAFwnlkjbVlUvBPDhbzfm+GqbZ3PtAt84UII+xSVFB636RSurwkgy6yDXHwfm1r0AfZ&#10;FlK3eA/jppbDOB5LgxWHhxIbWpaU/2VXo+C6uhzMY4yjLttsMTvvq9MuWSr1+dF9T0F46vw7/Gpv&#10;tYLhKJkEgIATUEDOnwAAAP//AwBQSwECLQAUAAYACAAAACEA2+H2y+4AAACFAQAAEwAAAAAAAAAA&#10;AAAAAAAAAAAAW0NvbnRlbnRfVHlwZXNdLnhtbFBLAQItABQABgAIAAAAIQBa9CxbvwAAABUBAAAL&#10;AAAAAAAAAAAAAAAAAB8BAABfcmVscy8ucmVsc1BLAQItABQABgAIAAAAIQCvrAmbxQAAAN4AAAAP&#10;AAAAAAAAAAAAAAAAAAcCAABkcnMvZG93bnJldi54bWxQSwUGAAAAAAMAAwC3AAAA+QIAAAAA&#10;"/>
                      <v:oval id="Oval 1765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aZxwAAAN4AAAAPAAAAZHJzL2Rvd25yZXYueG1sRI9PS8NA&#10;FMTvgt9heYI3u/ljq8RuS7EI9eChab0/sq9JaPZtyD7T9Nt3BcHjMDO/YZbryXVqpCG0ng2kswQU&#10;ceVty7WB4+Hj6RVUEGSLnWcycKUA69X93RIL6y+8p7GUWkUIhwINNCJ9oXWoGnIYZr4njt7JDw4l&#10;yqHWdsBLhLtOZ0my0A5bjgsN9vTeUHUuf5yBbb0pF6POZZ6ftjuZn7+/PvPUmMeHafMGSmiS//Bf&#10;e2cNZM/pSwa/d+IV0KsbAAAA//8DAFBLAQItABQABgAIAAAAIQDb4fbL7gAAAIUBAAATAAAAAAAA&#10;AAAAAAAAAAAAAABbQ29udGVudF9UeXBlc10ueG1sUEsBAi0AFAAGAAgAAAAhAFr0LFu/AAAAFQEA&#10;AAsAAAAAAAAAAAAAAAAAHwEAAF9yZWxzLy5yZWxzUEsBAi0AFAAGAAgAAAAhAIdWlpnHAAAA3gAA&#10;AA8AAAAAAAAAAAAAAAAABwIAAGRycy9kb3ducmV2LnhtbFBLBQYAAAAAAwADALcAAAD7AgAAAAA=&#10;"/>
                      <w10:anchorlock/>
                    </v:group>
                  </w:pict>
                </mc:Fallback>
              </mc:AlternateContent>
            </w:r>
          </w:p>
        </w:tc>
        <w:tc>
          <w:tcPr>
            <w:tcW w:w="2324" w:type="dxa"/>
          </w:tcPr>
          <w:p w14:paraId="537A5615" w14:textId="77777777" w:rsidR="00FF5EBA" w:rsidRDefault="00FF5EBA" w:rsidP="00E04BFC">
            <w:pPr>
              <w:rPr>
                <w:rFonts w:ascii="Arial" w:hAnsi="Arial" w:cs="Arial"/>
                <w:b/>
                <w:sz w:val="20"/>
                <w:szCs w:val="20"/>
              </w:rPr>
            </w:pPr>
          </w:p>
        </w:tc>
      </w:tr>
      <w:tr w:rsidR="00FF5EBA" w14:paraId="3A37CEF8" w14:textId="77777777" w:rsidTr="00E04BFC">
        <w:trPr>
          <w:trHeight w:val="1430"/>
        </w:trPr>
        <w:tc>
          <w:tcPr>
            <w:tcW w:w="2721" w:type="dxa"/>
            <w:vMerge/>
          </w:tcPr>
          <w:p w14:paraId="574B2B24" w14:textId="77777777" w:rsidR="00FF5EBA" w:rsidRDefault="00FF5EBA" w:rsidP="00E04BFC">
            <w:pPr>
              <w:ind w:left="612" w:hanging="540"/>
              <w:rPr>
                <w:rFonts w:ascii="Arial" w:hAnsi="Arial" w:cs="Arial"/>
                <w:bCs/>
                <w:sz w:val="20"/>
                <w:szCs w:val="20"/>
              </w:rPr>
            </w:pPr>
          </w:p>
        </w:tc>
        <w:tc>
          <w:tcPr>
            <w:tcW w:w="3317" w:type="dxa"/>
          </w:tcPr>
          <w:p w14:paraId="79C2FAB0" w14:textId="77777777" w:rsidR="00FF5EBA" w:rsidRDefault="00FF5EBA" w:rsidP="00047447">
            <w:pPr>
              <w:numPr>
                <w:ilvl w:val="0"/>
                <w:numId w:val="41"/>
              </w:numPr>
              <w:tabs>
                <w:tab w:val="clear" w:pos="1440"/>
              </w:tabs>
              <w:ind w:left="732" w:hanging="732"/>
              <w:rPr>
                <w:rFonts w:ascii="Arial" w:hAnsi="Arial" w:cs="Arial"/>
                <w:sz w:val="20"/>
                <w:szCs w:val="20"/>
              </w:rPr>
            </w:pPr>
            <w:r>
              <w:rPr>
                <w:rFonts w:ascii="Arial" w:hAnsi="Arial" w:cs="Arial"/>
                <w:sz w:val="20"/>
                <w:szCs w:val="20"/>
              </w:rPr>
              <w:t>The institutional plans and policies are continuously updated to meet national and international requirements.</w:t>
            </w:r>
          </w:p>
          <w:p w14:paraId="48182062" w14:textId="77777777" w:rsidR="00FF5EBA" w:rsidRDefault="00FF5EBA" w:rsidP="00E04BFC">
            <w:pPr>
              <w:tabs>
                <w:tab w:val="num" w:pos="432"/>
              </w:tabs>
              <w:ind w:left="732" w:hanging="732"/>
              <w:rPr>
                <w:rFonts w:ascii="Arial" w:hAnsi="Arial" w:cs="Arial"/>
                <w:sz w:val="20"/>
                <w:szCs w:val="20"/>
              </w:rPr>
            </w:pPr>
          </w:p>
        </w:tc>
        <w:tc>
          <w:tcPr>
            <w:tcW w:w="3714" w:type="dxa"/>
          </w:tcPr>
          <w:p w14:paraId="609F1F8C" w14:textId="0529BF1B" w:rsidR="00FF5EBA" w:rsidRDefault="00FF5EBA" w:rsidP="006F5189">
            <w:pPr>
              <w:rPr>
                <w:rFonts w:ascii="Arial" w:hAnsi="Arial" w:cs="Arial"/>
                <w:sz w:val="20"/>
                <w:szCs w:val="20"/>
              </w:rPr>
            </w:pPr>
            <w:r>
              <w:rPr>
                <w:rFonts w:ascii="Arial" w:hAnsi="Arial" w:cs="Arial"/>
                <w:sz w:val="20"/>
                <w:szCs w:val="20"/>
              </w:rPr>
              <w:t>Institutional policy and plan documents; feedback documents; review and monitoring committee agenda and minutes</w:t>
            </w:r>
            <w:r w:rsidR="002A38B1">
              <w:rPr>
                <w:rFonts w:ascii="Arial" w:hAnsi="Arial" w:cs="Arial"/>
                <w:sz w:val="20"/>
                <w:szCs w:val="20"/>
              </w:rPr>
              <w:t xml:space="preserve">; </w:t>
            </w:r>
          </w:p>
        </w:tc>
        <w:tc>
          <w:tcPr>
            <w:tcW w:w="2324" w:type="dxa"/>
          </w:tcPr>
          <w:p w14:paraId="538A36CB" w14:textId="77777777" w:rsidR="00FF5EBA" w:rsidRDefault="00FF5EBA" w:rsidP="00E04BFC">
            <w:pPr>
              <w:rPr>
                <w:rFonts w:ascii="Arial" w:hAnsi="Arial" w:cs="Arial"/>
                <w:b/>
                <w:sz w:val="20"/>
                <w:szCs w:val="20"/>
              </w:rPr>
            </w:pPr>
          </w:p>
          <w:p w14:paraId="7864EA07" w14:textId="77777777" w:rsidR="00FF5EBA" w:rsidRDefault="00FF5EBA" w:rsidP="00E04BFC">
            <w:pPr>
              <w:rPr>
                <w:rFonts w:ascii="Arial" w:hAnsi="Arial" w:cs="Arial"/>
                <w:b/>
                <w:sz w:val="20"/>
                <w:szCs w:val="20"/>
              </w:rPr>
            </w:pPr>
            <w:r>
              <w:rPr>
                <w:rFonts w:ascii="Arial" w:hAnsi="Arial" w:cs="Arial"/>
                <w:b/>
                <w:sz w:val="20"/>
                <w:szCs w:val="20"/>
              </w:rPr>
              <w:t>0      1   2    3     4</w:t>
            </w:r>
          </w:p>
          <w:p w14:paraId="5272F80B"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26745816" wp14:editId="5863F824">
                      <wp:extent cx="1028700" cy="342900"/>
                      <wp:effectExtent l="8255" t="0" r="10795" b="3810"/>
                      <wp:docPr id="24166" name="Canvas 241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60" name="Oval 1763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1" name="Oval 1764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2" name="Oval 1764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3" name="Oval 1764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5" name="Oval 1764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1E9F39" id="Canvas 2416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CnwwIAAK4PAAAOAAAAZHJzL2Uyb0RvYy54bWzsV1tv0zAUfkfiP1h+Z2nSy9po6TR1DJAG&#10;mzTg3XWcxMKxje023X49x0420nUIicsQUvqQHvs4n8/l88nxyemuFmjLjOVKZjg+GmHEJFU5l2WG&#10;P328eDXHyDoicyKUZBm+ZRafLl++OGl0yhJVKZEzgwBE2rTRGa6c02kUWVqxmtgjpZkEZaFMTRwM&#10;TRnlhjSAXosoGY1mUaNMro2izFqYPW+VeBnwi4JRd1UUljkkMgy2ufA04bn2z2h5QtLSEF1x2plB&#10;fsGKmnAJmz5AnRNH0MbwA6iaU6OsKtwRVXWkioJTFnwAb+LRI29WRG6JDc5QiM69gSD9Qdx16e2W&#10;6oILAdGIAD31c/6/gfwwmGw0ZMfqhzzZ39v/piKaBbdsSj9srw3ieYaTSTyDFElSA0+utkSg+Hg2&#10;XvgU+f1h4Y2+Nt5Yqy8V/WKRVKuKyJKdGaOaipEc7Ir9enCi94IfWHgVrZv3KgdwsnEqZGtXmBoV&#10;guvP/kUPDRlBu0CPW5iKJ+NRxxG2c4iCpptDdE8fkdRjeQRtrHvDVI28kGEmAN56b0lKtpfWefO+&#10;rwruKMFzH/4wMOV6JQwC/zN8EX7BI/C6v0xI1GR4MU2mAXlPZ/sQo/B7CsKojczBGpL60L3uZEe4&#10;aGWwUsgulj58bRrWKr+FUBrVHiU4+iBUytxh1MAxyrD9uiGGYSTeSUjHIp5M/LkLg8n0OIGB6WvW&#10;fQ2RFKAy7DBqxZVrz+pGG15WsFObJanOIIUFD8H06W2t6owFpj4jZePHlAV//wVlk2Q+A7KiPV6S&#10;dODtwFsoEV1B7JXa5IC3oXTuVc7nKLWhKAy8DV+Fod7eN3I/bhHGB7xNnqXevvUfnyebhdl8Oh8q&#10;b9vXDAz+OYOnBwwe/20G+y6va21DRzbU2/+93oZ7GtzRgh/dBdbfOvtjkPvX7OU3AA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A2usKf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1763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W/xAAAAN4AAAAPAAAAZHJzL2Rvd25yZXYueG1sRI/NasJA&#10;FIX3Bd9huIK7OlFLKKmjiFBIyKbabrq7yVyToZk7ITM18e2dheDycP74tvvJduJKgzeOFayWCQji&#10;2mnDjYKf78/XdxA+IGvsHJOCG3nY72YvW8y0G/lE13NoRBxhn6GCNoQ+k9LXLVn0S9cTR+/iBosh&#10;yqGResAxjttOrpMklRYNx4cWezq2VP+d/62C4quwSJUpbbXJ81PyWxq8VEot5tPhA0SgKTzDj3au&#10;FazfVmkEiDgRBeTuDgAA//8DAFBLAQItABQABgAIAAAAIQDb4fbL7gAAAIUBAAATAAAAAAAAAAAA&#10;AAAAAAAAAABbQ29udGVudF9UeXBlc10ueG1sUEsBAi0AFAAGAAgAAAAhAFr0LFu/AAAAFQEAAAsA&#10;AAAAAAAAAAAAAAAAHwEAAF9yZWxzLy5yZWxzUEsBAi0AFAAGAAgAAAAhAFW4Rb/EAAAA3gAAAA8A&#10;AAAAAAAAAAAAAAAABwIAAGRycy9kb3ducmV2LnhtbFBLBQYAAAAAAwADALcAAAD4AgAAAAA=&#10;"/>
                      <v:oval id="Oval 1764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OAkxAAAAN4AAAAPAAAAZHJzL2Rvd25yZXYueG1sRI9Pi8Iw&#10;FMTvC36H8ARva1p3EekaRQSh4sV/l729Ns822LyUJqv125sFweMwM79h5sveNuJGnTeOFaTjBARx&#10;6bThSsH5tPmcgfABWWPjmBQ8yMNyMfiYY6bdnQ90O4ZKRAj7DBXUIbSZlL6syaIfu5Y4ehfXWQxR&#10;dpXUHd4j3DZykiRTadFwXKixpXVN5fX4ZxVs91uLVJidLb7y/JD87gxeCqVGw371AyJQH97hVzvX&#10;Cibf6TSF/zvxCsjFEwAA//8DAFBLAQItABQABgAIAAAAIQDb4fbL7gAAAIUBAAATAAAAAAAAAAAA&#10;AAAAAAAAAABbQ29udGVudF9UeXBlc10ueG1sUEsBAi0AFAAGAAgAAAAhAFr0LFu/AAAAFQEAAAsA&#10;AAAAAAAAAAAAAAAAHwEAAF9yZWxzLy5yZWxzUEsBAi0AFAAGAAgAAAAhADr04CTEAAAA3gAAAA8A&#10;AAAAAAAAAAAAAAAABwIAAGRycy9kb3ducmV2LnhtbFBLBQYAAAAAAwADALcAAAD4AgAAAAA=&#10;"/>
                      <v:oval id="Oval 1764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5TxAAAAN4AAAAPAAAAZHJzL2Rvd25yZXYueG1sRI9Pi8Iw&#10;FMTvC36H8ARva2p3EekaRQSh4sV/l729Ns822LyUJqv125sFweMwM79h5sveNuJGnTeOFUzGCQji&#10;0mnDlYLzafM5A+EDssbGMSl4kIflYvAxx0y7Ox/odgyViBD2GSqoQ2gzKX1Zk0U/di1x9C6usxii&#10;7CqpO7xHuG1kmiRTadFwXKixpXVN5fX4ZxVs91uLVJidLb7y/JD87gxeCqVGw371AyJQH97hVzvX&#10;CtLvyTSF/zvxCsjFEwAA//8DAFBLAQItABQABgAIAAAAIQDb4fbL7gAAAIUBAAATAAAAAAAAAAAA&#10;AAAAAAAAAABbQ29udGVudF9UeXBlc10ueG1sUEsBAi0AFAAGAAgAAAAhAFr0LFu/AAAAFQEAAAsA&#10;AAAAAAAAAAAAAAAAHwEAAF9yZWxzLy5yZWxzUEsBAi0AFAAGAAgAAAAhAMomflPEAAAA3gAAAA8A&#10;AAAAAAAAAAAAAAAABwIAAGRycy9kb3ducmV2LnhtbFBLBQYAAAAAAwADALcAAAD4AgAAAAA=&#10;"/>
                      <v:oval id="Oval 1764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ExxgAAAN4AAAAPAAAAZHJzL2Rvd25yZXYueG1sRI9Ba8JA&#10;FITvgv9heUJvuomVINFVRLFIPRlF2tsj+0yC2bchu2raX+8WCh6HmfmGmS87U4s7ta6yrCAeRSCI&#10;c6srLhScjtvhFITzyBpry6TghxwsF/3eHFNtH3yge+YLESDsUlRQet+kUrq8JINuZBvi4F1sa9AH&#10;2RZSt/gIcFPLcRQl0mDFYaHEhtYl5dfsZhTcNt8H85vgpMs+dph97avzZ7xW6m3QrWYgPHX+Ff5v&#10;77SC8SRO3uHvTrgCcvEEAAD//wMAUEsBAi0AFAAGAAgAAAAhANvh9svuAAAAhQEAABMAAAAAAAAA&#10;AAAAAAAAAAAAAFtDb250ZW50X1R5cGVzXS54bWxQSwECLQAUAAYACAAAACEAWvQsW78AAAAVAQAA&#10;CwAAAAAAAAAAAAAAAAAfAQAAX3JlbHMvLnJlbHNQSwECLQAUAAYACAAAACEA2qcBMcYAAADeAAAA&#10;DwAAAAAAAAAAAAAAAAAHAgAAZHJzL2Rvd25yZXYueG1sUEsFBgAAAAADAAMAtwAAAPoCAAAAAA==&#10;"/>
                      <v:oval id="Oval 1764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gwxgAAAN4AAAAPAAAAZHJzL2Rvd25yZXYueG1sRI9BS8NA&#10;FITvgv9heUJvdpPGhBK7LcUi1IMHo70/sq9JaPZtyD7T9N+7guBxmJlvmM1udr2aaAydZwPpMgFF&#10;XHvbcWPg6/P1cQ0qCLLF3jMZuFGA3fb+boOl9Vf+oKmSRkUIhxINtCJDqXWoW3IYln4gjt7Zjw4l&#10;yrHRdsRrhLter5Kk0A47jgstDvTSUn2pvp2BQ7Oviklnkmfnw1Hyy+n9LUuNWTzM+2dQQrP8h//a&#10;R2tg9ZQWOfzeiVdAb38AAAD//wMAUEsBAi0AFAAGAAgAAAAhANvh9svuAAAAhQEAABMAAAAAAAAA&#10;AAAAAAAAAAAAAFtDb250ZW50X1R5cGVzXS54bWxQSwECLQAUAAYACAAAACEAWvQsW78AAAAVAQAA&#10;CwAAAAAAAAAAAAAAAAAfAQAAX3JlbHMvLnJlbHNQSwECLQAUAAYACAAAACEAjWaYMMYAAADeAAAA&#10;DwAAAAAAAAAAAAAAAAAHAgAAZHJzL2Rvd25yZXYueG1sUEsFBgAAAAADAAMAtwAAAPoCAAAAAA==&#10;"/>
                      <w10:anchorlock/>
                    </v:group>
                  </w:pict>
                </mc:Fallback>
              </mc:AlternateContent>
            </w:r>
          </w:p>
        </w:tc>
        <w:tc>
          <w:tcPr>
            <w:tcW w:w="2324" w:type="dxa"/>
          </w:tcPr>
          <w:p w14:paraId="1FA28E3F" w14:textId="77777777" w:rsidR="00FF5EBA" w:rsidRDefault="00FF5EBA" w:rsidP="00E04BFC">
            <w:pPr>
              <w:rPr>
                <w:rFonts w:ascii="Arial" w:hAnsi="Arial" w:cs="Arial"/>
                <w:b/>
                <w:sz w:val="20"/>
                <w:szCs w:val="20"/>
              </w:rPr>
            </w:pPr>
          </w:p>
        </w:tc>
      </w:tr>
      <w:tr w:rsidR="00FF5EBA" w14:paraId="443587D5" w14:textId="77777777" w:rsidTr="00E04BFC">
        <w:trPr>
          <w:trHeight w:val="2140"/>
        </w:trPr>
        <w:tc>
          <w:tcPr>
            <w:tcW w:w="2721" w:type="dxa"/>
            <w:vMerge/>
          </w:tcPr>
          <w:p w14:paraId="0A0BCFE5" w14:textId="77777777" w:rsidR="00FF5EBA" w:rsidRDefault="00FF5EBA" w:rsidP="00E04BFC">
            <w:pPr>
              <w:ind w:left="612" w:hanging="540"/>
              <w:rPr>
                <w:rFonts w:ascii="Arial" w:hAnsi="Arial" w:cs="Arial"/>
                <w:bCs/>
                <w:sz w:val="20"/>
                <w:szCs w:val="20"/>
              </w:rPr>
            </w:pPr>
          </w:p>
        </w:tc>
        <w:tc>
          <w:tcPr>
            <w:tcW w:w="3317" w:type="dxa"/>
          </w:tcPr>
          <w:p w14:paraId="023348D4" w14:textId="55A41517" w:rsidR="00FF5EBA" w:rsidRDefault="00FF5EBA" w:rsidP="00047447">
            <w:pPr>
              <w:numPr>
                <w:ilvl w:val="2"/>
                <w:numId w:val="59"/>
              </w:numPr>
              <w:tabs>
                <w:tab w:val="clear" w:pos="1800"/>
              </w:tabs>
              <w:ind w:left="732" w:hanging="732"/>
              <w:rPr>
                <w:rFonts w:ascii="Arial" w:hAnsi="Arial" w:cs="Arial"/>
                <w:sz w:val="20"/>
                <w:szCs w:val="20"/>
              </w:rPr>
            </w:pPr>
            <w:r>
              <w:rPr>
                <w:rFonts w:ascii="Arial" w:hAnsi="Arial" w:cs="Arial"/>
                <w:sz w:val="20"/>
                <w:szCs w:val="20"/>
              </w:rPr>
              <w:t>The institution ensures quality</w:t>
            </w:r>
            <w:r w:rsidR="002A38B1">
              <w:rPr>
                <w:rFonts w:ascii="Arial" w:hAnsi="Arial" w:cs="Arial"/>
                <w:sz w:val="20"/>
                <w:szCs w:val="20"/>
              </w:rPr>
              <w:t xml:space="preserve">, equity </w:t>
            </w:r>
            <w:r>
              <w:rPr>
                <w:rFonts w:ascii="Arial" w:hAnsi="Arial" w:cs="Arial"/>
                <w:sz w:val="20"/>
                <w:szCs w:val="20"/>
              </w:rPr>
              <w:t xml:space="preserve">and cost effective access to </w:t>
            </w:r>
            <w:r w:rsidR="002A38B1">
              <w:rPr>
                <w:rFonts w:ascii="Arial" w:hAnsi="Arial" w:cs="Arial"/>
                <w:sz w:val="20"/>
                <w:szCs w:val="20"/>
              </w:rPr>
              <w:t xml:space="preserve">students </w:t>
            </w:r>
            <w:r>
              <w:rPr>
                <w:rFonts w:ascii="Arial" w:hAnsi="Arial" w:cs="Arial"/>
                <w:sz w:val="20"/>
                <w:szCs w:val="20"/>
              </w:rPr>
              <w:t>.</w:t>
            </w:r>
          </w:p>
        </w:tc>
        <w:tc>
          <w:tcPr>
            <w:tcW w:w="3714" w:type="dxa"/>
          </w:tcPr>
          <w:p w14:paraId="047DAF2E" w14:textId="77777777" w:rsidR="00FF5EBA" w:rsidRDefault="00FF5EBA" w:rsidP="00E04BFC">
            <w:pPr>
              <w:rPr>
                <w:rFonts w:ascii="Arial" w:hAnsi="Arial" w:cs="Arial"/>
                <w:sz w:val="20"/>
                <w:szCs w:val="20"/>
              </w:rPr>
            </w:pPr>
            <w:r>
              <w:rPr>
                <w:rFonts w:ascii="Arial" w:hAnsi="Arial" w:cs="Arial"/>
                <w:sz w:val="20"/>
                <w:szCs w:val="20"/>
              </w:rPr>
              <w:t>Institutional policy and plan documents; feedback documents; review and monitoring committee agenda and minutes and financial allocation documents; minutes of finance committee; interaction with staff and students, quality assurance plans; university equity plans.</w:t>
            </w:r>
          </w:p>
        </w:tc>
        <w:tc>
          <w:tcPr>
            <w:tcW w:w="2324" w:type="dxa"/>
          </w:tcPr>
          <w:p w14:paraId="64B63A19" w14:textId="77777777" w:rsidR="00FF5EBA" w:rsidRDefault="00FF5EBA" w:rsidP="00E04BFC">
            <w:pPr>
              <w:rPr>
                <w:rFonts w:ascii="Arial" w:hAnsi="Arial" w:cs="Arial"/>
                <w:b/>
                <w:sz w:val="20"/>
                <w:szCs w:val="20"/>
              </w:rPr>
            </w:pPr>
          </w:p>
          <w:p w14:paraId="3DDFBF5E" w14:textId="77777777" w:rsidR="00FF5EBA" w:rsidRDefault="00FF5EBA" w:rsidP="00E04BFC">
            <w:pPr>
              <w:rPr>
                <w:rFonts w:ascii="Arial" w:hAnsi="Arial" w:cs="Arial"/>
                <w:b/>
                <w:sz w:val="20"/>
                <w:szCs w:val="20"/>
              </w:rPr>
            </w:pPr>
            <w:r>
              <w:rPr>
                <w:rFonts w:ascii="Arial" w:hAnsi="Arial" w:cs="Arial"/>
                <w:b/>
                <w:sz w:val="20"/>
                <w:szCs w:val="20"/>
              </w:rPr>
              <w:t>0      1   2    3     4</w:t>
            </w:r>
          </w:p>
          <w:p w14:paraId="4BBD5217"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E33671B" wp14:editId="65072B1B">
                      <wp:extent cx="1028700" cy="342900"/>
                      <wp:effectExtent l="8255" t="0" r="10795" b="3810"/>
                      <wp:docPr id="24159" name="Canvas 241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53" name="Oval 1763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4" name="Oval 1763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5" name="Oval 1763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6" name="Oval 1763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8" name="Oval 1763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C35B39D" id="Canvas 2415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bWwAIAAK4PAAAOAAAAZHJzL2Uyb0RvYy54bWzsV1tv2yAUfp+0/4B4Xx07TppadaoqXbdJ&#10;3Vqp294JxjYaBgYkTvfrd8Bu5zadJu3SapLz4Bw4+ONcPo4Pxye7RqAtM5YrmeP4YIIRk1QVXFY5&#10;/vTx/NUCI+uILIhQkuX4hll8snz54rjVGUtUrUTBDAIQabNW57h2TmdRZGnNGmIPlGYSlKUyDXEw&#10;NFVUGNICeiOiZDKZR60yhTaKMmth9qxT4mXAL0tG3WVZWuaQyDHY5sLThOfaP6PlMckqQ3TNaW8G&#10;+Q0rGsIlbHoHdUYcQRvD96AaTo2yqnQHVDWRKktOWfABvIknD7xZEbklNjhDITq3BoL0F3HXlbdb&#10;qnMuBEQjAvTMz/n/FvLDYLLVkB2r7/Jk/2z/65poFtyyGf2wvTKIFzlO0ng2xUiSBnhyuSUCxYfz&#10;aeJT5PeHhdf6ynhjrb5Q9ItFUq1qIit2aoxqa0YKsCv268GJwQt+YOFVtG7fqwLAycapkK1daRpU&#10;Cq4/+xc9NGQE7QI9bmAqTqeTniNs5xAFTT+H6D19RDKP5RG0se4NUw3yQo6ZAHjrvSUZ2V5Y5837&#10;sSq4owQvfPjDwFTrlTAI/M/xefgFj8Dr4TIhUZvjo1kyC8j3dHYIMQm/xyCM2sgCrCGZD93rXnaE&#10;i04GK4XsY+nD16VhrYobCKVR3VGCow9Crcw3jFo4Rjm2XzfEMIzEOwnpOIrT1J+7MEhnhwkMzFCz&#10;HmqIpACVY4dRJ65cd1Y32vCqhp26LEl1CikseQimT29nVW8sMPUJKZvuUXb6LJRNksUcyIru8ZJk&#10;I29H3kKJ6AvioNTO9nibPgtvQ1EYeRu+CmO9vW3kft4izPd4O3sS3r71H59Hm4X5YrYYK2/X14wM&#10;/jWD4Ur0oMmd/2sG+y6vb21DRzbW2/+93oZ7GtzRgh/9BdbfOodjkIfX7OV3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K96&#10;ttb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1763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F1xgAAAN4AAAAPAAAAZHJzL2Rvd25yZXYueG1sRI9Ba8JA&#10;FITvBf/D8gRvza7alpK6ighCxEtNe+ntJftMFrNvQ3bV9N93C4Ueh5n5hlltRteJGw3BetYwzxQI&#10;4toby42Gz4/94yuIEJENdp5JwzcF2KwnDyvMjb/ziW5lbESCcMhRQxtjn0sZ6pYchsz3xMk7+8Fh&#10;THJopBnwnuCukwulXqRDy2mhxZ52LdWX8uo0HN4PDqmyR1cti+Kkvo4Wz5XWs+m4fQMRaYz/4b92&#10;YTQsnubPS/i9k66AXP8AAAD//wMAUEsBAi0AFAAGAAgAAAAhANvh9svuAAAAhQEAABMAAAAAAAAA&#10;AAAAAAAAAAAAAFtDb250ZW50X1R5cGVzXS54bWxQSwECLQAUAAYACAAAACEAWvQsW78AAAAVAQAA&#10;CwAAAAAAAAAAAAAAAAAfAQAAX3JlbHMvLnJlbHNQSwECLQAUAAYACAAAACEAawYRdcYAAADeAAAA&#10;DwAAAAAAAAAAAAAAAAAHAgAAZHJzL2Rvd25yZXYueG1sUEsFBgAAAAADAAMAtwAAAPoCAAAAAA==&#10;"/>
                      <v:oval id="Oval 1763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4kBxQAAAN4AAAAPAAAAZHJzL2Rvd25yZXYueG1sRI9Pi8Iw&#10;FMTvwn6H8Ba8aaqrItUoiyBUvKx/Lt5em2cbtnkpTVbrtzfCgsdhZn7DLNedrcWNWm8cKxgNExDE&#10;hdOGSwXn03YwB+EDssbaMSl4kIf16qO3xFS7Ox/odgyliBD2KSqoQmhSKX1RkUU/dA1x9K6utRii&#10;bEupW7xHuK3lOElm0qLhuFBhQ5uKit/jn1Ww+9lZpNzsbf6VZYfksjd4zZXqf3bfCxCBuvAO/7cz&#10;rWA8GU0n8LoTr4BcPQEAAP//AwBQSwECLQAUAAYACAAAACEA2+H2y+4AAACFAQAAEwAAAAAAAAAA&#10;AAAAAAAAAAAAW0NvbnRlbnRfVHlwZXNdLnhtbFBLAQItABQABgAIAAAAIQBa9CxbvwAAABUBAAAL&#10;AAAAAAAAAAAAAAAAAB8BAABfcmVscy8ucmVsc1BLAQItABQABgAIAAAAIQDk74kBxQAAAN4AAAAP&#10;AAAAAAAAAAAAAAAAAAcCAABkcnMvZG93bnJldi54bWxQSwUGAAAAAAMAAwC3AAAA+QIAAAAA&#10;"/>
                      <v:oval id="Oval 1763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yaxQAAAN4AAAAPAAAAZHJzL2Rvd25yZXYueG1sRI9Pi8Iw&#10;FMTvwn6H8Ba8aaqrItUoiyBUvPjv4u21ebZhm5fSZLV+eyMs7HGYmd8wy3Vna3Gn1hvHCkbDBARx&#10;4bThUsHlvB3MQfiArLF2TAqe5GG9+ugtMdXuwUe6n0IpIoR9igqqEJpUSl9UZNEPXUMcvZtrLYYo&#10;21LqFh8Rbms5TpKZtGg4LlTY0Kai4uf0axXsDjuLlJu9zb+y7Jhc9wZvuVL9z+57ASJQF/7Df+1M&#10;KxhPRtMpvO/EKyBXLwAAAP//AwBQSwECLQAUAAYACAAAACEA2+H2y+4AAACFAQAAEwAAAAAAAAAA&#10;AAAAAAAAAAAAW0NvbnRlbnRfVHlwZXNdLnhtbFBLAQItABQABgAIAAAAIQBa9CxbvwAAABUBAAAL&#10;AAAAAAAAAAAAAAAAAB8BAABfcmVscy8ucmVsc1BLAQItABQABgAIAAAAIQCLoyyaxQAAAN4AAAAP&#10;AAAAAAAAAAAAAAAAAAcCAABkcnMvZG93bnJldi54bWxQSwUGAAAAAAMAAwC3AAAA+QIAAAAA&#10;"/>
                      <v:oval id="Oval 1763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GgUxwAAAN4AAAAPAAAAZHJzL2Rvd25yZXYueG1sRI9Ba8JA&#10;FITvQv/D8gq96SZiQ4muoaS0iD2ZiujtkX0modm3Ibtq7K/vCoLHYWa+YRbZYFpxpt41lhXEkwgE&#10;cWl1w5WC7c/n+A2E88gaW8uk4EoOsuXTaIGpthfe0LnwlQgQdikqqL3vUildWZNBN7EdcfCOtjfo&#10;g+wrqXu8BLhp5TSKEmmw4bBQY0d5TeVvcTIKTh+HjflLcDYUXyss9t/Nbh3nSr08D+9zEJ4G/wjf&#10;2yutYDqLXxO43QlXQC7/AQAA//8DAFBLAQItABQABgAIAAAAIQDb4fbL7gAAAIUBAAATAAAAAAAA&#10;AAAAAAAAAAAAAABbQ29udGVudF9UeXBlc10ueG1sUEsBAi0AFAAGAAgAAAAhAFr0LFu/AAAAFQEA&#10;AAsAAAAAAAAAAAAAAAAAHwEAAF9yZWxzLy5yZWxzUEsBAi0AFAAGAAgAAAAhAAS8aBTHAAAA3gAA&#10;AA8AAAAAAAAAAAAAAAAABwIAAGRycy9kb3ducmV2LnhtbFBLBQYAAAAAAwADALcAAAD7AgAAAAA=&#10;"/>
                      <v:oval id="Oval 1763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0TwwAAAN4AAAAPAAAAZHJzL2Rvd25yZXYueG1sRE9Na8JA&#10;EL0X/A/LCN7qJqaRkrqKVAR76KFR70N2TILZ2ZCdxvTfdw+FHh/ve7ObXKdGGkLr2UC6TEARV962&#10;XBu4nI/Pr6CCIFvsPJOBHwqw286eNlhY/+AvGkupVQzhUKCBRqQvtA5VQw7D0vfEkbv5waFEONTa&#10;DviI4a7TqyRZa4ctx4YGe3pvqLqX387Aod6X61Fnkme3w0ny+/XzI0uNWcyn/RsooUn+xX/ukzWw&#10;eknzuDfeiVdAb38BAAD//wMAUEsBAi0AFAAGAAgAAAAhANvh9svuAAAAhQEAABMAAAAAAAAAAAAA&#10;AAAAAAAAAFtDb250ZW50X1R5cGVzXS54bWxQSwECLQAUAAYACAAAACEAWvQsW78AAAAVAQAACwAA&#10;AAAAAAAAAAAAAAAfAQAAX3JlbHMvLnJlbHNQSwECLQAUAAYACAAAACEArQv9E8MAAADeAAAADwAA&#10;AAAAAAAAAAAAAAAHAgAAZHJzL2Rvd25yZXYueG1sUEsFBgAAAAADAAMAtwAAAPcCAAAAAA==&#10;"/>
                      <w10:anchorlock/>
                    </v:group>
                  </w:pict>
                </mc:Fallback>
              </mc:AlternateContent>
            </w:r>
          </w:p>
        </w:tc>
        <w:tc>
          <w:tcPr>
            <w:tcW w:w="2324" w:type="dxa"/>
          </w:tcPr>
          <w:p w14:paraId="39030722" w14:textId="77777777" w:rsidR="00FF5EBA" w:rsidRDefault="00FF5EBA" w:rsidP="00E04BFC">
            <w:pPr>
              <w:rPr>
                <w:rFonts w:ascii="Arial" w:hAnsi="Arial" w:cs="Arial"/>
                <w:b/>
                <w:sz w:val="20"/>
                <w:szCs w:val="20"/>
              </w:rPr>
            </w:pPr>
          </w:p>
        </w:tc>
      </w:tr>
      <w:tr w:rsidR="00FF5EBA" w14:paraId="3A48D616" w14:textId="77777777" w:rsidTr="00E04BFC">
        <w:trPr>
          <w:trHeight w:val="1720"/>
        </w:trPr>
        <w:tc>
          <w:tcPr>
            <w:tcW w:w="2721" w:type="dxa"/>
            <w:vMerge w:val="restart"/>
          </w:tcPr>
          <w:p w14:paraId="54A8C01B" w14:textId="77777777" w:rsidR="00FF5EBA" w:rsidRDefault="00FF5EBA" w:rsidP="00E04BFC">
            <w:pPr>
              <w:ind w:left="612" w:hanging="540"/>
              <w:rPr>
                <w:rFonts w:ascii="Arial" w:hAnsi="Arial" w:cs="Arial"/>
                <w:bCs/>
                <w:sz w:val="20"/>
                <w:szCs w:val="20"/>
              </w:rPr>
            </w:pPr>
            <w:r>
              <w:rPr>
                <w:rFonts w:ascii="Arial" w:hAnsi="Arial" w:cs="Arial"/>
                <w:bCs/>
                <w:sz w:val="20"/>
                <w:szCs w:val="20"/>
              </w:rPr>
              <w:t xml:space="preserve">1.10   The institution’s </w:t>
            </w:r>
            <w:r w:rsidRPr="00505905">
              <w:rPr>
                <w:rFonts w:ascii="Arial" w:hAnsi="Arial" w:cs="Arial"/>
                <w:sz w:val="20"/>
                <w:szCs w:val="20"/>
              </w:rPr>
              <w:t>commitment to learners is documented and made available</w:t>
            </w:r>
            <w:r>
              <w:rPr>
                <w:rFonts w:ascii="Arial" w:hAnsi="Arial" w:cs="Arial"/>
                <w:bCs/>
                <w:sz w:val="20"/>
                <w:szCs w:val="20"/>
              </w:rPr>
              <w:t xml:space="preserve"> to all stakeholders.</w:t>
            </w:r>
          </w:p>
          <w:p w14:paraId="68DEC1D2" w14:textId="77777777" w:rsidR="00FF5EBA" w:rsidRDefault="00FF5EBA" w:rsidP="00E04BFC">
            <w:pPr>
              <w:ind w:left="612" w:hanging="540"/>
              <w:rPr>
                <w:rFonts w:ascii="Arial" w:hAnsi="Arial" w:cs="Arial"/>
                <w:bCs/>
                <w:sz w:val="20"/>
                <w:szCs w:val="20"/>
              </w:rPr>
            </w:pPr>
          </w:p>
        </w:tc>
        <w:tc>
          <w:tcPr>
            <w:tcW w:w="3317" w:type="dxa"/>
          </w:tcPr>
          <w:p w14:paraId="5935B119" w14:textId="5D72AAE3" w:rsidR="00FF5EBA" w:rsidRDefault="00FF5EBA" w:rsidP="00047447">
            <w:pPr>
              <w:numPr>
                <w:ilvl w:val="0"/>
                <w:numId w:val="42"/>
              </w:numPr>
              <w:tabs>
                <w:tab w:val="clear" w:pos="1440"/>
                <w:tab w:val="left" w:pos="432"/>
              </w:tabs>
              <w:ind w:left="732" w:hanging="732"/>
              <w:rPr>
                <w:rFonts w:ascii="Arial" w:hAnsi="Arial" w:cs="Arial"/>
                <w:sz w:val="20"/>
                <w:szCs w:val="20"/>
              </w:rPr>
            </w:pPr>
            <w:r w:rsidRPr="002A38B1">
              <w:rPr>
                <w:rFonts w:ascii="Arial" w:hAnsi="Arial" w:cs="Arial"/>
                <w:sz w:val="20"/>
                <w:szCs w:val="20"/>
              </w:rPr>
              <w:t>The institution</w:t>
            </w:r>
            <w:r w:rsidR="002A38B1" w:rsidRPr="002A38B1">
              <w:rPr>
                <w:rFonts w:ascii="Arial" w:hAnsi="Arial" w:cs="Arial"/>
                <w:sz w:val="20"/>
                <w:szCs w:val="20"/>
              </w:rPr>
              <w:t xml:space="preserve"> places students at the centre of its planning and </w:t>
            </w:r>
            <w:r w:rsidRPr="002A38B1">
              <w:rPr>
                <w:rFonts w:ascii="Arial" w:hAnsi="Arial" w:cs="Arial"/>
                <w:sz w:val="20"/>
                <w:szCs w:val="20"/>
              </w:rPr>
              <w:t>has clearly stated and documented procedures / processes reflecting its commitment</w:t>
            </w:r>
            <w:r w:rsidR="0018415B">
              <w:rPr>
                <w:rFonts w:ascii="Arial" w:hAnsi="Arial" w:cs="Arial"/>
                <w:sz w:val="20"/>
                <w:szCs w:val="20"/>
              </w:rPr>
              <w:t xml:space="preserve"> to this goal</w:t>
            </w:r>
            <w:r w:rsidR="002A38B1">
              <w:rPr>
                <w:rFonts w:ascii="Arial" w:hAnsi="Arial" w:cs="Arial"/>
                <w:sz w:val="20"/>
                <w:szCs w:val="20"/>
              </w:rPr>
              <w:t>.</w:t>
            </w:r>
            <w:r w:rsidRPr="002A38B1">
              <w:rPr>
                <w:rFonts w:ascii="Arial" w:hAnsi="Arial" w:cs="Arial"/>
                <w:sz w:val="20"/>
                <w:szCs w:val="20"/>
              </w:rPr>
              <w:t xml:space="preserve"> </w:t>
            </w:r>
          </w:p>
        </w:tc>
        <w:tc>
          <w:tcPr>
            <w:tcW w:w="3714" w:type="dxa"/>
          </w:tcPr>
          <w:p w14:paraId="7BD7F414" w14:textId="77777777" w:rsidR="00FF5EBA" w:rsidRDefault="00FF5EBA" w:rsidP="00E04BFC">
            <w:pPr>
              <w:rPr>
                <w:rFonts w:ascii="Arial" w:hAnsi="Arial" w:cs="Arial"/>
                <w:sz w:val="20"/>
                <w:szCs w:val="20"/>
              </w:rPr>
            </w:pPr>
            <w:r>
              <w:rPr>
                <w:rFonts w:ascii="Arial" w:hAnsi="Arial" w:cs="Arial"/>
                <w:sz w:val="20"/>
                <w:szCs w:val="20"/>
              </w:rPr>
              <w:t xml:space="preserve">Institution handbooks, prospectus, brochures, information package to students, website, advertisements, procedures documents, interaction with </w:t>
            </w:r>
            <w:r w:rsidRPr="00505905">
              <w:rPr>
                <w:rFonts w:ascii="Arial" w:hAnsi="Arial" w:cs="Arial"/>
                <w:sz w:val="20"/>
                <w:szCs w:val="20"/>
              </w:rPr>
              <w:t>students.</w:t>
            </w:r>
          </w:p>
        </w:tc>
        <w:tc>
          <w:tcPr>
            <w:tcW w:w="2324" w:type="dxa"/>
          </w:tcPr>
          <w:p w14:paraId="26BBA7F7" w14:textId="77777777" w:rsidR="00FF5EBA" w:rsidRDefault="00FF5EBA" w:rsidP="00E04BFC">
            <w:pPr>
              <w:rPr>
                <w:rFonts w:ascii="Arial" w:hAnsi="Arial" w:cs="Arial"/>
                <w:b/>
                <w:sz w:val="20"/>
                <w:szCs w:val="20"/>
              </w:rPr>
            </w:pPr>
          </w:p>
          <w:p w14:paraId="08277C96" w14:textId="77777777" w:rsidR="00FF5EBA" w:rsidRDefault="00FF5EBA" w:rsidP="00E04BFC">
            <w:pPr>
              <w:rPr>
                <w:rFonts w:ascii="Arial" w:hAnsi="Arial" w:cs="Arial"/>
                <w:b/>
                <w:sz w:val="20"/>
                <w:szCs w:val="20"/>
              </w:rPr>
            </w:pPr>
            <w:r>
              <w:rPr>
                <w:rFonts w:ascii="Arial" w:hAnsi="Arial" w:cs="Arial"/>
                <w:b/>
                <w:sz w:val="20"/>
                <w:szCs w:val="20"/>
              </w:rPr>
              <w:t>0      1   2    3     4</w:t>
            </w:r>
          </w:p>
          <w:p w14:paraId="6DE32F67"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5F0DA2C4" wp14:editId="292A31FD">
                      <wp:extent cx="1028700" cy="342900"/>
                      <wp:effectExtent l="8255" t="0" r="10795" b="635"/>
                      <wp:docPr id="24152" name="Canvas 2415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46" name="Oval 1762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7" name="Oval 1762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8" name="Oval 1762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9" name="Oval 1762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1" name="Oval 1762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A27B76" id="Canvas 2415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2HvQIAAK4PAAAOAAAAZHJzL2Uyb0RvYy54bWzsV1lv1DAQfkfiP1h+Z7MJe0bNVtWWBaRC&#10;KxV49zpOYuHYxvZutvx6xk5a0gOQOFohJQ/J+MjnOT6Px0fHh1qgPTOWK5nheDTGiEmqci7LDH/8&#10;sHmxwMg6InMilGQZvmIWH6+ePztqdMoSVSmRM4MARNq00RmunNNpFFlasZrYkdJMwmChTE0cNE0Z&#10;5YY0gF6LKBmPZ1GjTK6Nosxa6D1tB/Eq4BcFo+68KCxzSGQYdHPhbcJ769/R6oikpSG64rRTg/yG&#10;FjXhEha9gToljqCd4fegak6NsqpwI6rqSBUFpyzYANbE4zvWrIncExuMoeCdawVB+ou429LrLdWG&#10;CwHeiAA99X3+20B8GHQ2GqJj9U2c7J+tf1kRzYJZNqXv9xcG8TzDySSezDCSpAaenO+JQPF8lkx9&#10;iPz6MPFSXxivrNVnin62SKp1RWTJToxRTcVIDnrFfj4Y0fvBNyz8irbNO5UDONk5FaJ1KEyNCsH1&#10;J/+jh4aIoEOgxxV0xZOX444j7OAQhZGuD9Fb4xFJPZZH0Ma610zVyAsZZgLgrbeWpGR/Zp1X7/us&#10;YI4SPPfuDw1TbtfCILA/w5vwBIvA6v40IVGT4eUU/PNziHF4HoIwaidz0Iak3nWvOtkRLloZtBSy&#10;86V3XxuGrcqvwJVGtVsJtj4IlTJfMWpgG2XYftkRwzASbyWEYxlPJn7fhcZkOk+gYfoj2/4IkRSg&#10;MuwwasW1a/fqThteVrBSGyWpTiCEBQ/O9OFtteqUBaY+ImXn9yg7exLKJsliBmRFt3hJ0oG3A28h&#10;RXQJsZdq4WC+k2rnT8LbkBQG3oZTYci314Xcj0uE5T3eLh6Ft2/84fNgsTBbTBdD5m3rmoHBv2Tw&#10;FGh0J/Mu/zWDfZXXlbahIhvy7f+eb8M9De5owY7uAutvnf02yP1r9uobAA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HN4LYe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762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wxgAAAN4AAAAPAAAAZHJzL2Rvd25yZXYueG1sRI9Ba8JA&#10;FITvBf/D8gq91Y02iERXKUIhIZfG9uLtJftMFrNvQ3ar8d+7hUKPw8x8w2z3k+3FlUZvHCtYzBMQ&#10;xI3ThlsF318fr2sQPiBr7B2Tgjt52O9mT1vMtLtxRddjaEWEsM9QQRfCkEnpm44s+rkbiKN3dqPF&#10;EOXYSj3iLcJtL5dJspIWDceFDgc6dNRcjj9WQfFZWKTalLZ+y/MqOZUGz7VSL8/T+wZEoCn8h//a&#10;uVawTBfpCn7vxCsgdw8AAAD//wMAUEsBAi0AFAAGAAgAAAAhANvh9svuAAAAhQEAABMAAAAAAAAA&#10;AAAAAAAAAAAAAFtDb250ZW50X1R5cGVzXS54bWxQSwECLQAUAAYACAAAACEAWvQsW78AAAAVAQAA&#10;CwAAAAAAAAAAAAAAAAAfAQAAX3JlbHMvLnJlbHNQSwECLQAUAAYACAAAACEA/qgkMMYAAADeAAAA&#10;DwAAAAAAAAAAAAAAAAAHAgAAZHJzL2Rvd25yZXYueG1sUEsFBgAAAAADAAMAtwAAAPoCAAAAAA==&#10;"/>
                      <v:oval id="Oval 1762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IGrxQAAAN4AAAAPAAAAZHJzL2Rvd25yZXYueG1sRI9Pi8Iw&#10;FMTvwn6H8Ba8aaorKtUoiyBUvKx/Lt5em2cbtnkpTVbrtzfCgsdhZn7DLNedrcWNWm8cKxgNExDE&#10;hdOGSwXn03YwB+EDssbaMSl4kIf16qO3xFS7Ox/odgyliBD2KSqoQmhSKX1RkUU/dA1x9K6utRii&#10;bEupW7xHuK3lOEmm0qLhuFBhQ5uKit/jn1Ww+9lZpNzsbf6VZYfksjd4zZXqf3bfCxCBuvAO/7cz&#10;rWA8GU1m8LoTr4BcPQEAAP//AwBQSwECLQAUAAYACAAAACEA2+H2y+4AAACFAQAAEwAAAAAAAAAA&#10;AAAAAAAAAAAAW0NvbnRlbnRfVHlwZXNdLnhtbFBLAQItABQABgAIAAAAIQBa9CxbvwAAABUBAAAL&#10;AAAAAAAAAAAAAAAAAB8BAABfcmVscy8ucmVsc1BLAQItABQABgAIAAAAIQCR5IGrxQAAAN4AAAAP&#10;AAAAAAAAAAAAAAAAAAcCAABkcnMvZG93bnJldi54bWxQSwUGAAAAAAMAAwC3AAAA+QIAAAAA&#10;"/>
                      <v:oval id="Oval 1762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XZwwAAAN4AAAAPAAAAZHJzL2Rvd25yZXYueG1sRE/Pa8Iw&#10;FL4P/B/CE7zNVC0yOqOIMGjpZbpddnttnm1Y81KazNb/3hwGHj++37vDZDtxo8EbxwpWywQEce20&#10;4UbB99fH6xsIH5A1do5JwZ08HPazlx1m2o18ptslNCKGsM9QQRtCn0np65Ys+qXriSN3dYPFEOHQ&#10;SD3gGMNtJ9dJspUWDceGFns6tVT/Xv6sguKzsEiVKW21yfNz8lMavFZKLebT8R1EoCk8xf/uXCtY&#10;p6s07o134hWQ+wcAAAD//wMAUEsBAi0AFAAGAAgAAAAhANvh9svuAAAAhQEAABMAAAAAAAAAAAAA&#10;AAAAAAAAAFtDb250ZW50X1R5cGVzXS54bWxQSwECLQAUAAYACAAAACEAWvQsW78AAAAVAQAACwAA&#10;AAAAAAAAAAAAAAAfAQAAX3JlbHMvLnJlbHNQSwECLQAUAAYACAAAACEA4HsV2cMAAADeAAAADwAA&#10;AAAAAAAAAAAAAAAHAgAAZHJzL2Rvd25yZXYueG1sUEsFBgAAAAADAAMAtwAAAPcCAAAAAA==&#10;"/>
                      <v:oval id="Oval 1762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7xwAAAN4AAAAPAAAAZHJzL2Rvd25yZXYueG1sRI9Ba8JA&#10;FITvBf/D8oTemk0kSE3dBLG0SHsyirS3R/Y1CWbfhuyqqb/eLRQ8DjPzDbMsRtOJMw2utawgiWIQ&#10;xJXVLdcK9ru3p2cQziNr7CyTgl9yUOSThyVm2l54S+fS1yJA2GWooPG+z6R0VUMGXWR74uD92MGg&#10;D3KopR7wEuCmk7M4nkuDLYeFBntaN1Qdy5NRcHr93prrHNOxfN9g+fXZHj6StVKP03H1AsLT6O/h&#10;//ZGK5ilSbqAvzvhCsj8BgAA//8DAFBLAQItABQABgAIAAAAIQDb4fbL7gAAAIUBAAATAAAAAAAA&#10;AAAAAAAAAAAAAABbQ29udGVudF9UeXBlc10ueG1sUEsBAi0AFAAGAAgAAAAhAFr0LFu/AAAAFQEA&#10;AAsAAAAAAAAAAAAAAAAAHwEAAF9yZWxzLy5yZWxzUEsBAi0AFAAGAAgAAAAhAPD6arvHAAAA3gAA&#10;AA8AAAAAAAAAAAAAAAAABwIAAGRycy9kb3ducmV2LnhtbFBLBQYAAAAAAwADALcAAAD7AgAAAAA=&#10;"/>
                      <v:oval id="Oval 1762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VSOxgAAAN4AAAAPAAAAZHJzL2Rvd25yZXYueG1sRI9Ba8JA&#10;FITvhf6H5Qne6iamkRJdRSoFPfTQtL0/ss8kmH0bsq8x/nu3UOhxmJlvmM1ucp0aaQitZwPpIgFF&#10;XHnbcm3g6/Pt6QVUEGSLnWcycKMAu+3jwwYL66/8QWMptYoQDgUaaET6QutQNeQwLHxPHL2zHxxK&#10;lEOt7YDXCHedXibJSjtsOS402NNrQ9Wl/HEGDvW+XI06kzw7H46SX77fT1lqzHw27deghCb5D/+1&#10;j9bA8jnNU/i9E6+A3t4BAAD//wMAUEsBAi0AFAAGAAgAAAAhANvh9svuAAAAhQEAABMAAAAAAAAA&#10;AAAAAAAAAAAAAFtDb250ZW50X1R5cGVzXS54bWxQSwECLQAUAAYACAAAACEAWvQsW78AAAAVAQAA&#10;CwAAAAAAAAAAAAAAAAAfAQAAX3JlbHMvLnJlbHNQSwECLQAUAAYACAAAACEAPDFUjsYAAADeAAAA&#10;DwAAAAAAAAAAAAAAAAAHAgAAZHJzL2Rvd25yZXYueG1sUEsFBgAAAAADAAMAtwAAAPoCAAAAAA==&#10;"/>
                      <w10:anchorlock/>
                    </v:group>
                  </w:pict>
                </mc:Fallback>
              </mc:AlternateContent>
            </w:r>
          </w:p>
        </w:tc>
        <w:tc>
          <w:tcPr>
            <w:tcW w:w="2324" w:type="dxa"/>
          </w:tcPr>
          <w:p w14:paraId="3F9E6300" w14:textId="77777777" w:rsidR="00FF5EBA" w:rsidRDefault="00FF5EBA" w:rsidP="00E04BFC">
            <w:pPr>
              <w:rPr>
                <w:rFonts w:ascii="Arial" w:hAnsi="Arial" w:cs="Arial"/>
                <w:b/>
                <w:sz w:val="20"/>
                <w:szCs w:val="20"/>
              </w:rPr>
            </w:pPr>
          </w:p>
        </w:tc>
      </w:tr>
      <w:tr w:rsidR="00FF5EBA" w14:paraId="62B33850" w14:textId="77777777" w:rsidTr="00E04BFC">
        <w:trPr>
          <w:trHeight w:val="1720"/>
        </w:trPr>
        <w:tc>
          <w:tcPr>
            <w:tcW w:w="2721" w:type="dxa"/>
            <w:vMerge/>
          </w:tcPr>
          <w:p w14:paraId="1749D0BA" w14:textId="77777777" w:rsidR="00FF5EBA" w:rsidRDefault="00FF5EBA" w:rsidP="00E04BFC">
            <w:pPr>
              <w:ind w:left="612" w:hanging="540"/>
              <w:rPr>
                <w:rFonts w:ascii="Arial" w:hAnsi="Arial" w:cs="Arial"/>
                <w:bCs/>
                <w:sz w:val="20"/>
                <w:szCs w:val="20"/>
              </w:rPr>
            </w:pPr>
          </w:p>
        </w:tc>
        <w:tc>
          <w:tcPr>
            <w:tcW w:w="3317" w:type="dxa"/>
          </w:tcPr>
          <w:p w14:paraId="05D93508" w14:textId="77777777" w:rsidR="00FF5EBA" w:rsidRPr="0018415B" w:rsidRDefault="00FF5EBA" w:rsidP="00047447">
            <w:pPr>
              <w:numPr>
                <w:ilvl w:val="1"/>
                <w:numId w:val="42"/>
              </w:numPr>
              <w:tabs>
                <w:tab w:val="clear" w:pos="1440"/>
              </w:tabs>
              <w:ind w:left="732" w:hanging="732"/>
              <w:rPr>
                <w:rFonts w:ascii="Arial" w:hAnsi="Arial" w:cs="Arial"/>
                <w:sz w:val="20"/>
                <w:szCs w:val="20"/>
              </w:rPr>
            </w:pPr>
            <w:r>
              <w:rPr>
                <w:rFonts w:ascii="Arial" w:hAnsi="Arial" w:cs="Arial"/>
                <w:sz w:val="20"/>
                <w:szCs w:val="20"/>
              </w:rPr>
              <w:t xml:space="preserve">The institution has clearly stated and documented processes for evaluating its achievements in terms of commitment to its </w:t>
            </w:r>
            <w:r w:rsidRPr="0018415B">
              <w:rPr>
                <w:rFonts w:ascii="Arial" w:hAnsi="Arial" w:cs="Arial"/>
                <w:sz w:val="20"/>
                <w:szCs w:val="20"/>
              </w:rPr>
              <w:t>learners.</w:t>
            </w:r>
          </w:p>
          <w:p w14:paraId="78D435FD" w14:textId="77777777" w:rsidR="00FF5EBA" w:rsidRDefault="00FF5EBA" w:rsidP="00E04BFC">
            <w:pPr>
              <w:tabs>
                <w:tab w:val="left" w:pos="432"/>
              </w:tabs>
              <w:ind w:left="732" w:hanging="732"/>
              <w:rPr>
                <w:rFonts w:ascii="Arial" w:hAnsi="Arial" w:cs="Arial"/>
                <w:sz w:val="20"/>
                <w:szCs w:val="20"/>
              </w:rPr>
            </w:pPr>
          </w:p>
        </w:tc>
        <w:tc>
          <w:tcPr>
            <w:tcW w:w="3714" w:type="dxa"/>
          </w:tcPr>
          <w:p w14:paraId="0028330F" w14:textId="77777777" w:rsidR="00FF5EBA" w:rsidRDefault="00FF5EBA" w:rsidP="00E04BFC">
            <w:pPr>
              <w:rPr>
                <w:rFonts w:ascii="Arial" w:hAnsi="Arial" w:cs="Arial"/>
                <w:sz w:val="20"/>
                <w:szCs w:val="20"/>
              </w:rPr>
            </w:pPr>
            <w:r>
              <w:rPr>
                <w:rFonts w:ascii="Arial" w:hAnsi="Arial" w:cs="Arial"/>
                <w:sz w:val="20"/>
                <w:szCs w:val="20"/>
              </w:rPr>
              <w:t>Institution handbooks, prospectus, brochures, information package to students, website, advertisements, procedures documents and interaction with students and staff.</w:t>
            </w:r>
          </w:p>
        </w:tc>
        <w:tc>
          <w:tcPr>
            <w:tcW w:w="2324" w:type="dxa"/>
          </w:tcPr>
          <w:p w14:paraId="213B7B93" w14:textId="77777777" w:rsidR="00FF5EBA" w:rsidRDefault="00FF5EBA" w:rsidP="00E04BFC">
            <w:pPr>
              <w:rPr>
                <w:rFonts w:ascii="Arial" w:hAnsi="Arial" w:cs="Arial"/>
                <w:b/>
                <w:sz w:val="20"/>
                <w:szCs w:val="20"/>
              </w:rPr>
            </w:pPr>
          </w:p>
          <w:p w14:paraId="020087EE" w14:textId="77777777" w:rsidR="00FF5EBA" w:rsidRDefault="00FF5EBA" w:rsidP="00E04BFC">
            <w:pPr>
              <w:rPr>
                <w:rFonts w:ascii="Arial" w:hAnsi="Arial" w:cs="Arial"/>
                <w:b/>
                <w:sz w:val="20"/>
                <w:szCs w:val="20"/>
              </w:rPr>
            </w:pPr>
            <w:r>
              <w:rPr>
                <w:rFonts w:ascii="Arial" w:hAnsi="Arial" w:cs="Arial"/>
                <w:b/>
                <w:sz w:val="20"/>
                <w:szCs w:val="20"/>
              </w:rPr>
              <w:t>0      1   2    3     4</w:t>
            </w:r>
          </w:p>
          <w:p w14:paraId="696B68EF"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52CC8941" wp14:editId="0BBA745C">
                      <wp:extent cx="1028700" cy="342900"/>
                      <wp:effectExtent l="8255" t="0" r="10795" b="4445"/>
                      <wp:docPr id="24145" name="Canvas 241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39" name="Oval 1761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0" name="Oval 1761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1" name="Oval 1762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2" name="Oval 1762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4" name="Oval 1762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A4A354F" id="Canvas 2414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qrxgIAAK4PAAAOAAAAZHJzL2Uyb0RvYy54bWzsV1tv0zAUfkfiP1h+Z2mytGujpdPUMUAC&#10;NmnAu+s4iYVjG9ttOn49x062pdsQEjAmpOQhOb7k87l8Pj4+Ptk1Am2ZsVzJHMcHE4yYpKrgssrx&#10;50/nr+YYWUdkQYSSLMfXzOKT5csXx63OWKJqJQpmEIBIm7U6x7VzOosiS2vWEHugNJMwWCrTEAdN&#10;U0WFIS2gNyJKJpNZ1CpTaKMosxZ6z7pBvAz4ZcmouyhLyxwSOQbdXHib8F77d7Q8JllliK457dUg&#10;v6FFQ7iERW+hzogjaGP4A6iGU6OsKt0BVU2kypJTFmwAa+LJPWtWRG6JDcZQ8M6NgiD9Rdx15fWW&#10;6pwLAd6IAD3zff7bQnwYdLYaomP1bZzsn61/VRPNglk2ox+3lwbxIsdJGh8uMJKkAZ5cbIlA8dEs&#10;nvsQ+fVh4pW+NF5Zq98r+tUiqVY1kRU7NUa1NSMF6BX7+WDE4AffsPArWrcfVAHgZONUiNauNA0q&#10;Bddf/I8eGiKCdoEe19AVp4eTniNs5xCFkb4P0b3xiGQeyyNoY90bphrkhRwzAfDWW0sysn1vnVfv&#10;blYwRwleePeHhqnWK2EQ2J/j8/AEi8Dq4TQhUZvjxTSZBuS9MTuEmITnMQijNrIAbUjmXfe6lx3h&#10;opNBSyF7X3r3dWFYq+IaXGlUt5Vg64NQK/Mdoxa2UY7ttw0xDCPxTkI4FnGa+n0XGun0KIGGGY6s&#10;hyNEUoDKscOoE1eu26sbbXhVw0pdlKQ6hRCWPDjTh7fTqlcWmPrvKOutu0fZxbNQNknmMyAr2uMl&#10;yUbejryFFNEnxLtUm8b3eQtb8zlSbUgKI2/DqTDm25tC7qclQpo84G048vdO/KcoEd76w+fRYmE2&#10;n87HzNvVNSODf83g9AGDk6fOvL7K60vbUJGN+fZ/z7fhngZ3tGBHf4H1t85hG+ThNXv5AwAA//8D&#10;AFBLAwQUAAYACAAAACEAjxiS5NsAAAAEAQAADwAAAGRycy9kb3ducmV2LnhtbEyPzWrDMBCE74W8&#10;g9hAb41U07rGtRxCIFBKoeQHelWsje3WWhlLSZy376aX5jIwzDLzbTEfXSdOOITWk4bHmQKBVHnb&#10;Uq1ht109ZCBCNGRN5wk1XDDAvJzcFSa3/kxrPG1iLbiEQm40NDH2uZShatCZMPM9EmcHPzgT2Q61&#10;tIM5c7nrZKJUKp1piRca0+Oywepnc3Qa0reX7e5DrTP3nl2+Fsp9xu/koPX9dFy8gog4xv9juOIz&#10;OpTMtPdHskF0GviR+KfXLE3Y7jU8PymQZSFv4ctfAAAA//8DAFBLAQItABQABgAIAAAAIQC2gziS&#10;/gAAAOEBAAATAAAAAAAAAAAAAAAAAAAAAABbQ29udGVudF9UeXBlc10ueG1sUEsBAi0AFAAGAAgA&#10;AAAhADj9If/WAAAAlAEAAAsAAAAAAAAAAAAAAAAALwEAAF9yZWxzLy5yZWxzUEsBAi0AFAAGAAgA&#10;AAAhAAIuWqvGAgAArg8AAA4AAAAAAAAAAAAAAAAALgIAAGRycy9lMm9Eb2MueG1sUEsBAi0AFAAG&#10;AAgAAAAhAI8YkuTbAAAABAEAAA8AAAAAAAAAAAAAAAAAIAUAAGRycy9kb3ducmV2LnhtbFBLBQYA&#10;AAAABAAEAPMAAAAoBgAAAAA=&#10;">
                      <v:shape id="_x0000_s1027" type="#_x0000_t75" style="position:absolute;width:10287;height:3429;visibility:visible;mso-wrap-style:square">
                        <v:fill o:detectmouseclick="t"/>
                        <v:path o:connecttype="none"/>
                      </v:shape>
                      <v:oval id="Oval 1761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M/xgAAAN4AAAAPAAAAZHJzL2Rvd25yZXYueG1sRI9Ba8JA&#10;FITvBf/D8gRvza5aSpu6ighCxEtNe+ntJftMFrNvQ3bV9N93C4Ueh5n5hlltRteJGw3BetYwzxQI&#10;4toby42Gz4/94wuIEJENdp5JwzcF2KwnDyvMjb/ziW5lbESCcMhRQxtjn0sZ6pYchsz3xMk7+8Fh&#10;THJopBnwnuCukwulnqVDy2mhxZ52LdWX8uo0HN4PDqmyR1cti+Kkvo4Wz5XWs+m4fQMRaYz/4b92&#10;YTQsnubLV/i9k66AXP8AAAD//wMAUEsBAi0AFAAGAAgAAAAhANvh9svuAAAAhQEAABMAAAAAAAAA&#10;AAAAAAAAAAAAAFtDb250ZW50X1R5cGVzXS54bWxQSwECLQAUAAYACAAAACEAWvQsW78AAAAVAQAA&#10;CwAAAAAAAAAAAAAAAAAfAQAAX3JlbHMvLnJlbHNQSwECLQAUAAYACAAAACEA1zHDP8YAAADeAAAA&#10;DwAAAAAAAAAAAAAAAAAHAgAAZHJzL2Rvd25yZXYueG1sUEsFBgAAAAADAAMAtwAAAPoCAAAAAA==&#10;"/>
                      <v:oval id="Oval 1761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nfxAAAAN4AAAAPAAAAZHJzL2Rvd25yZXYueG1sRI/NasJA&#10;FIX3Bd9huIK7OlGDlNRRRCgkZFNtN93dZK7J0MydkJma+PbOouDycP74dofJduJGgzeOFayWCQji&#10;2mnDjYLvr4/XNxA+IGvsHJOCO3k47GcvO8y0G/lMt0toRBxhn6GCNoQ+k9LXLVn0S9cTR+/qBosh&#10;yqGResAxjttOrpNkKy0ajg8t9nRqqf69/FkFxWdhkSpT2mqT5+fkpzR4rZRazKfjO4hAU3iG/9u5&#10;VrBOV2kEiDgRBeT+AQAA//8DAFBLAQItABQABgAIAAAAIQDb4fbL7gAAAIUBAAATAAAAAAAAAAAA&#10;AAAAAAAAAABbQ29udGVudF9UeXBlc10ueG1sUEsBAi0AFAAGAAgAAAAhAFr0LFu/AAAAFQEAAAsA&#10;AAAAAAAAAAAAAAAAHwEAAF9yZWxzLy5yZWxzUEsBAi0AFAAGAAgAAAAhAB4NGd/EAAAA3gAAAA8A&#10;AAAAAAAAAAAAAAAABwIAAGRycy9kb3ducmV2LnhtbFBLBQYAAAAAAwADALcAAAD4AgAAAAA=&#10;"/>
                      <v:oval id="Oval 1762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bxExAAAAN4AAAAPAAAAZHJzL2Rvd25yZXYueG1sRI9Pi8Iw&#10;FMTvC36H8ARva1pXRLpGEUGoePHfZW+vzbMNNi+lyWr99mZhweMwM79hFqveNuJOnTeOFaTjBARx&#10;6bThSsHlvP2cg/ABWWPjmBQ8ycNqOfhYYKbdg490P4VKRAj7DBXUIbSZlL6syaIfu5Y4elfXWQxR&#10;dpXUHT4i3DZykiQzadFwXKixpU1N5e30axXsDjuLVJi9Lb7y/Jj87A1eC6VGw379DSJQH97h/3au&#10;FUym6TSFvzvxCsjlCwAA//8DAFBLAQItABQABgAIAAAAIQDb4fbL7gAAAIUBAAATAAAAAAAAAAAA&#10;AAAAAAAAAABbQ29udGVudF9UeXBlc10ueG1sUEsBAi0AFAAGAAgAAAAhAFr0LFu/AAAAFQEAAAsA&#10;AAAAAAAAAAAAAAAAHwEAAF9yZWxzLy5yZWxzUEsBAi0AFAAGAAgAAAAhAHFBvETEAAAA3gAAAA8A&#10;AAAAAAAAAAAAAAAABwIAAGRycy9kb3ducmV2LnhtbFBLBQYAAAAAAwADALcAAAD4AgAAAAA=&#10;"/>
                      <v:oval id="Oval 1762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KxgAAAN4AAAAPAAAAZHJzL2Rvd25yZXYueG1sRI9Ba8JA&#10;FITvBf/D8gRvdZMQpERXEaVF7Mm0iN4e2WcSzL4N2VWjv74rCD0OM/MNM1v0phFX6lxtWUE8jkAQ&#10;F1bXXCr4/fl8/wDhPLLGxjIpuJODxXzwNsNM2xvv6Jr7UgQIuwwVVN63mZSuqMigG9uWOHgn2xn0&#10;QXal1B3eAtw0MomiiTRYc1iosKVVRcU5vxgFl/VxZx4TTPv8a4P54bveb+OVUqNhv5yC8NT7//Cr&#10;vdEKkjROE3jeCVdAzv8AAAD//wMAUEsBAi0AFAAGAAgAAAAhANvh9svuAAAAhQEAABMAAAAAAAAA&#10;AAAAAAAAAAAAAFtDb250ZW50X1R5cGVzXS54bWxQSwECLQAUAAYACAAAACEAWvQsW78AAAAVAQAA&#10;CwAAAAAAAAAAAAAAAAAfAQAAX3JlbHMvLnJlbHNQSwECLQAUAAYACAAAACEA/l74ysYAAADeAAAA&#10;DwAAAAAAAAAAAAAAAAAHAgAAZHJzL2Rvd25yZXYueG1sUEsFBgAAAAADAAMAtwAAAPoCAAAAAA==&#10;"/>
                      <v:oval id="Oval 1762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HLxgAAAN4AAAAPAAAAZHJzL2Rvd25yZXYueG1sRI9Ba8JA&#10;FITvhf6H5RV6q5uYKCV1FVEK9tBDo94f2WcSzL4N2WdM/323UOhxmJlvmNVmcp0aaQitZwPpLAFF&#10;XHnbcm3gdHx/eQUVBNli55kMfFOAzfrxYYWF9Xf+orGUWkUIhwINNCJ9oXWoGnIYZr4njt7FDw4l&#10;yqHWdsB7hLtOz5NkqR22HBca7GnXUHUtb87Avt6Wy1Fnssgu+4MsrufPjyw15vlp2r6BEprkP/zX&#10;PlgD8zzNc/i9E6+AXv8AAAD//wMAUEsBAi0AFAAGAAgAAAAhANvh9svuAAAAhQEAABMAAAAAAAAA&#10;AAAAAAAAAAAAAFtDb250ZW50X1R5cGVzXS54bWxQSwECLQAUAAYACAAAACEAWvQsW78AAAAVAQAA&#10;CwAAAAAAAAAAAAAAAAAfAQAAX3JlbHMvLnJlbHNQSwECLQAUAAYACAAAACEAqZ9hy8YAAADeAAAA&#10;DwAAAAAAAAAAAAAAAAAHAgAAZHJzL2Rvd25yZXYueG1sUEsFBgAAAAADAAMAtwAAAPoCAAAAAA==&#10;"/>
                      <w10:anchorlock/>
                    </v:group>
                  </w:pict>
                </mc:Fallback>
              </mc:AlternateContent>
            </w:r>
          </w:p>
        </w:tc>
        <w:tc>
          <w:tcPr>
            <w:tcW w:w="2324" w:type="dxa"/>
          </w:tcPr>
          <w:p w14:paraId="58A590DC" w14:textId="77777777" w:rsidR="00FF5EBA" w:rsidRDefault="00FF5EBA" w:rsidP="00E04BFC">
            <w:pPr>
              <w:rPr>
                <w:rFonts w:ascii="Arial" w:hAnsi="Arial" w:cs="Arial"/>
                <w:b/>
                <w:sz w:val="20"/>
                <w:szCs w:val="20"/>
              </w:rPr>
            </w:pPr>
          </w:p>
        </w:tc>
      </w:tr>
      <w:tr w:rsidR="00FF5EBA" w14:paraId="127B231A" w14:textId="77777777" w:rsidTr="00E04BFC">
        <w:trPr>
          <w:trHeight w:val="1385"/>
        </w:trPr>
        <w:tc>
          <w:tcPr>
            <w:tcW w:w="2721" w:type="dxa"/>
            <w:vMerge/>
          </w:tcPr>
          <w:p w14:paraId="10844096" w14:textId="77777777" w:rsidR="00FF5EBA" w:rsidRDefault="00FF5EBA" w:rsidP="00E04BFC">
            <w:pPr>
              <w:ind w:left="612" w:hanging="540"/>
              <w:rPr>
                <w:rFonts w:ascii="Arial" w:hAnsi="Arial" w:cs="Arial"/>
                <w:bCs/>
                <w:sz w:val="20"/>
                <w:szCs w:val="20"/>
              </w:rPr>
            </w:pPr>
          </w:p>
        </w:tc>
        <w:tc>
          <w:tcPr>
            <w:tcW w:w="3317" w:type="dxa"/>
          </w:tcPr>
          <w:p w14:paraId="3CAE8712" w14:textId="77777777" w:rsidR="00FF5EBA" w:rsidRDefault="00FF5EBA" w:rsidP="00047447">
            <w:pPr>
              <w:numPr>
                <w:ilvl w:val="0"/>
                <w:numId w:val="43"/>
              </w:numPr>
              <w:tabs>
                <w:tab w:val="clear" w:pos="1440"/>
              </w:tabs>
              <w:ind w:left="732" w:hanging="732"/>
              <w:rPr>
                <w:rFonts w:ascii="Arial" w:hAnsi="Arial" w:cs="Arial"/>
                <w:sz w:val="20"/>
                <w:szCs w:val="20"/>
              </w:rPr>
            </w:pPr>
            <w:r>
              <w:rPr>
                <w:rFonts w:ascii="Arial" w:hAnsi="Arial" w:cs="Arial"/>
                <w:sz w:val="20"/>
                <w:szCs w:val="20"/>
              </w:rPr>
              <w:t xml:space="preserve">The institution disseminates factual information on its commitment to </w:t>
            </w:r>
            <w:r w:rsidRPr="0018415B">
              <w:rPr>
                <w:rFonts w:ascii="Arial" w:hAnsi="Arial" w:cs="Arial"/>
                <w:sz w:val="20"/>
                <w:szCs w:val="20"/>
              </w:rPr>
              <w:t>learners.</w:t>
            </w:r>
          </w:p>
        </w:tc>
        <w:tc>
          <w:tcPr>
            <w:tcW w:w="3714" w:type="dxa"/>
          </w:tcPr>
          <w:p w14:paraId="0E808972" w14:textId="77777777" w:rsidR="00FF5EBA" w:rsidRDefault="00FF5EBA" w:rsidP="00E04BFC">
            <w:pPr>
              <w:rPr>
                <w:rFonts w:ascii="Arial" w:hAnsi="Arial" w:cs="Arial"/>
                <w:sz w:val="20"/>
                <w:szCs w:val="20"/>
              </w:rPr>
            </w:pPr>
            <w:r>
              <w:rPr>
                <w:rFonts w:ascii="Arial" w:hAnsi="Arial" w:cs="Arial"/>
                <w:sz w:val="20"/>
                <w:szCs w:val="20"/>
              </w:rPr>
              <w:t>Management Information System, website, circulars; special communication documents, minutes of meetings, evidence of circulation; interaction with staff and students.</w:t>
            </w:r>
          </w:p>
        </w:tc>
        <w:tc>
          <w:tcPr>
            <w:tcW w:w="2324" w:type="dxa"/>
          </w:tcPr>
          <w:p w14:paraId="74258DF6" w14:textId="77777777" w:rsidR="00FF5EBA" w:rsidRDefault="00FF5EBA" w:rsidP="00E04BFC">
            <w:pPr>
              <w:rPr>
                <w:rFonts w:ascii="Arial" w:hAnsi="Arial" w:cs="Arial"/>
                <w:b/>
                <w:sz w:val="20"/>
                <w:szCs w:val="20"/>
              </w:rPr>
            </w:pPr>
          </w:p>
          <w:p w14:paraId="5FC4155E" w14:textId="77777777" w:rsidR="00FF5EBA" w:rsidRDefault="00FF5EBA" w:rsidP="00E04BFC">
            <w:pPr>
              <w:rPr>
                <w:rFonts w:ascii="Arial" w:hAnsi="Arial" w:cs="Arial"/>
                <w:b/>
                <w:sz w:val="20"/>
                <w:szCs w:val="20"/>
              </w:rPr>
            </w:pPr>
            <w:r>
              <w:rPr>
                <w:rFonts w:ascii="Arial" w:hAnsi="Arial" w:cs="Arial"/>
                <w:b/>
                <w:sz w:val="20"/>
                <w:szCs w:val="20"/>
              </w:rPr>
              <w:t>0      1   2    3     4</w:t>
            </w:r>
          </w:p>
          <w:p w14:paraId="0074B2DC"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B0E9690" wp14:editId="49B2BB13">
                      <wp:extent cx="1028700" cy="342900"/>
                      <wp:effectExtent l="8255" t="0" r="10795" b="1270"/>
                      <wp:docPr id="24138" name="Canvas 24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4132" name="Oval 1761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33" name="Oval 1761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34" name="Oval 1761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35" name="Oval 1761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37" name="Oval 1761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0BD51C0" id="Canvas 2413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NtvAIAAK4PAAAOAAAAZHJzL2Uyb0RvYy54bWzsV1tv0zAUfkfiP1h+Z2nStOuipdPUMUAa&#10;bNKAd9dxEgvHNrbbdPv1HDvZyOgQEpdNSMmDe3z7fC6fT4+PT3aNQFtmLFcyx/HBBCMmqSq4rHL8&#10;6eP5qwVG1hFZEKEky/ENs/hk+fLFcaszlqhaiYIZBCDSZq3Oce2czqLI0po1xB4ozSRMlso0xEHX&#10;VFFhSAvojYiSyWQetcoU2ijKrIXRs24SLwN+WTLqLsvSModEjkE3F1oT2rVvo+UxySpDdM1prwb5&#10;DS0awiUceg91RhxBG8P3oBpOjbKqdAdUNZEqS05ZsAGsiSc/WLMicktsMIaCd+4UBOkv4q4rr7dU&#10;51wI8EYE6Jkf878txIfBYKshOlbfx8n+2fnXNdEsmGUz+mF7ZRAvcpyk8TTBSJIGeHK5JQLFh/M4&#10;9iHy58PCa31lvLJWXyj6xSKpVjWRFTs1RrU1IwXoFdaDEYMNvmNhK1q371UB4GTjVIjWrjQNKgXX&#10;n/1GDw0RQbtAjxsYitPppOcI2zlEYaYfQ/TBfEQyj+URtLHuDVMN8kKOmQB4660lGdleWOd9/H1V&#10;MEcJXnj3h46p1ithENif4/PweQ/AFjtcJiRqc3w0S2YB+cGcHUJMwvcYhFEbWQA0ybzrXveyI1x0&#10;MhwpZCBE574uDGtV3IArjequElx9EGplbjFq4Rrl2H7dEMMwEu8khOMoTlN/70InnR0m0DHDmfVw&#10;hkgKUDl2GHXiynV3daMNr2o4qYuSVKcQwpIHZ/rwdlr1ygJTn5Cy0z3KJs9C2SRZzIGs6AEvSTby&#10;duQtpIg+IQ5SbbrH2+mz8DYkhZG3IcWP+faukPt5iTDb4236JLx96/98Hi0W5ovZYsy8XZEyMvjX&#10;DD7cY/DsXzPYV3l9aRsqsjHf/u/5NrzT4I0W7OgfsP7VOeyDPHxmL78BAAD//wMAUEsDBBQABgAI&#10;AAAAIQCPGJLk2wAAAAQBAAAPAAAAZHJzL2Rvd25yZXYueG1sTI/NasMwEITvhbyD2EBvjVTTusa1&#10;HEIgUEqh5Ad6VayN7dZaGUtJnLfvppfmMjDMMvNtMR9dJ044hNaThseZAoFUedtSrWG3XT1kIEI0&#10;ZE3nCTVcMMC8nNwVJrf+TGs8bWItuIRCbjQ0Mfa5lKFq0Jkw8z0SZwc/OBPZDrW0gzlzuetkolQq&#10;nWmJFxrT47LB6mdzdBrSt5ft7kOtM/eeXb4Wyn3G7+Sg9f10XLyCiDjG/2O44jM6lMy090eyQXQa&#10;+JH4p9csTdjuNTw/KZBlIW/hy18AAAD//wMAUEsBAi0AFAAGAAgAAAAhALaDOJL+AAAA4QEAABMA&#10;AAAAAAAAAAAAAAAAAAAAAFtDb250ZW50X1R5cGVzXS54bWxQSwECLQAUAAYACAAAACEAOP0h/9YA&#10;AACUAQAACwAAAAAAAAAAAAAAAAAvAQAAX3JlbHMvLnJlbHNQSwECLQAUAAYACAAAACEAkU8TbbwC&#10;AACuDwAADgAAAAAAAAAAAAAAAAAuAgAAZHJzL2Uyb0RvYy54bWxQSwECLQAUAAYACAAAACEAjxiS&#10;5NsAAAAEAQAADwAAAAAAAAAAAAAAAAAWBQAAZHJzL2Rvd25yZXYueG1sUEsFBgAAAAAEAAQA8wAA&#10;AB4GAAAAAA==&#10;">
                      <v:shape id="_x0000_s1027" type="#_x0000_t75" style="position:absolute;width:10287;height:3429;visibility:visible;mso-wrap-style:square">
                        <v:fill o:detectmouseclick="t"/>
                        <v:path o:connecttype="none"/>
                      </v:shape>
                      <v:oval id="Oval 1761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FOxQAAAN4AAAAPAAAAZHJzL2Rvd25yZXYueG1sRI9Pi8Iw&#10;FMTvgt8hPGFvmlpFlq5RRBAqXvyzl729Ns822LyUJqvdb78RBI/DzPyGWa5724g7dd44VjCdJCCI&#10;S6cNVwq+L7vxJwgfkDU2jknBH3lYr4aDJWbaPfhE93OoRISwz1BBHUKbSenLmiz6iWuJo3d1ncUQ&#10;ZVdJ3eEjwm0j0yRZSIuG40KNLW1rKm/nX6tgf9xbpMIcbDHL81PyczB4LZT6GPWbLxCB+vAOv9q5&#10;VpDOp7MUnnfiFZCrfwAAAP//AwBQSwECLQAUAAYACAAAACEA2+H2y+4AAACFAQAAEwAAAAAAAAAA&#10;AAAAAAAAAAAAW0NvbnRlbnRfVHlwZXNdLnhtbFBLAQItABQABgAIAAAAIQBa9CxbvwAAABUBAAAL&#10;AAAAAAAAAAAAAAAAAB8BAABfcmVscy8ucmVsc1BLAQItABQABgAIAAAAIQDZlVFOxQAAAN4AAAAP&#10;AAAAAAAAAAAAAAAAAAcCAABkcnMvZG93bnJldi54bWxQSwUGAAAAAAMAAwC3AAAA+QIAAAAA&#10;"/>
                      <v:oval id="Oval 1761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fTVxQAAAN4AAAAPAAAAZHJzL2Rvd25yZXYueG1sRI9Pi8Iw&#10;FMTvgt8hPGFvmmpFlq5RRBAqXvyzl729Ns822LyUJqvdb78RBI/DzPyGWa5724g7dd44VjCdJCCI&#10;S6cNVwq+L7vxJwgfkDU2jknBH3lYr4aDJWbaPfhE93OoRISwz1BBHUKbSenLmiz6iWuJo3d1ncUQ&#10;ZVdJ3eEjwm0jZ0mykBYNx4UaW9rWVN7Ov1bB/ri3SIU52CLN81PyczB4LZT6GPWbLxCB+vAOv9q5&#10;VjCbT9MUnnfiFZCrfwAAAP//AwBQSwECLQAUAAYACAAAACEA2+H2y+4AAACFAQAAEwAAAAAAAAAA&#10;AAAAAAAAAAAAW0NvbnRlbnRfVHlwZXNdLnhtbFBLAQItABQABgAIAAAAIQBa9CxbvwAAABUBAAAL&#10;AAAAAAAAAAAAAAAAAB8BAABfcmVscy8ucmVsc1BLAQItABQABgAIAAAAIQC22fTVxQAAAN4AAAAP&#10;AAAAAAAAAAAAAAAAAAcCAABkcnMvZG93bnJldi54bWxQSwUGAAAAAAMAAwC3AAAA+QIAAAAA&#10;"/>
                      <v:oval id="Oval 1761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GyhxAAAAN4AAAAPAAAAZHJzL2Rvd25yZXYueG1sRI9Pi8Iw&#10;FMTvgt8hPGFvmvoHkWoUERYqXtTdi7fX5tkGm5fSZLX77Y0geBxm5jfMatPZWtyp9caxgvEoAUFc&#10;OG24VPD78z1cgPABWWPtmBT8k4fNut9bYardg090P4dSRAj7FBVUITSplL6oyKIfuYY4elfXWgxR&#10;tqXULT4i3NZykiRzadFwXKiwoV1Fxe38ZxXsj3uLlJuDzadZdkouB4PXXKmvQbddggjUhU/43c60&#10;gslsPJ3B6068AnL9BAAA//8DAFBLAQItABQABgAIAAAAIQDb4fbL7gAAAIUBAAATAAAAAAAAAAAA&#10;AAAAAAAAAABbQ29udGVudF9UeXBlc10ueG1sUEsBAi0AFAAGAAgAAAAhAFr0LFu/AAAAFQEAAAsA&#10;AAAAAAAAAAAAAAAAHwEAAF9yZWxzLy5yZWxzUEsBAi0AFAAGAAgAAAAhADkwbKHEAAAA3gAAAA8A&#10;AAAAAAAAAAAAAAAABwIAAGRycy9kb3ducmV2LnhtbFBLBQYAAAAAAwADALcAAAD4AgAAAAA=&#10;"/>
                      <v:oval id="Oval 1761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PDxgAAAN4AAAAPAAAAZHJzL2Rvd25yZXYueG1sRI9Ba8JA&#10;FITvgv9heUJvuolVkegqYmmRejKK6O2RfSbB7NuQXTXtr+8WBI/DzHzDzJetqcSdGldaVhAPIhDE&#10;mdUl5woO+8/+FITzyBory6TghxwsF93OHBNtH7yje+pzESDsElRQeF8nUrqsIINuYGvi4F1sY9AH&#10;2eRSN/gIcFPJYRRNpMGSw0KBNa0Lyq7pzSi4fZx35neCozb92mB62pbH73it1FuvXc1AeGr9K/xs&#10;b7SC4Sh+H8P/nXAF5OIPAAD//wMAUEsBAi0AFAAGAAgAAAAhANvh9svuAAAAhQEAABMAAAAAAAAA&#10;AAAAAAAAAAAAAFtDb250ZW50X1R5cGVzXS54bWxQSwECLQAUAAYACAAAACEAWvQsW78AAAAVAQAA&#10;CwAAAAAAAAAAAAAAAAAfAQAAX3JlbHMvLnJlbHNQSwECLQAUAAYACAAAACEAKbETw8YAAADeAAAA&#10;DwAAAAAAAAAAAAAAAAAHAgAAZHJzL2Rvd25yZXYueG1sUEsFBgAAAAADAAMAtwAAAPoCAAAAAA==&#10;"/>
                      <v:oval id="Oval 1761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4zBxgAAAN4AAAAPAAAAZHJzL2Rvd25yZXYueG1sRI9Ba8JA&#10;FITvhf6H5RV6q5uYaiW6iigFe+jBaO+P7DMJZt+G7DOm/75bKPQ4zMw3zGozulYN1IfGs4F0koAi&#10;Lr1tuDJwPr2/LEAFQbbYeiYD3xRgs358WGFu/Z2PNBRSqQjhkKOBWqTLtQ5lTQ7DxHfE0bv43qFE&#10;2Vfa9niPcNfqaZLMtcOG40KNHe1qKq/FzRnYV9tiPuhMZtllf5DZ9evzI0uNeX4at0tQQqP8h//a&#10;B2tg+ppmb/B7J14Bvf4BAAD//wMAUEsBAi0AFAAGAAgAAAAhANvh9svuAAAAhQEAABMAAAAAAAAA&#10;AAAAAAAAAAAAAFtDb250ZW50X1R5cGVzXS54bWxQSwECLQAUAAYACAAAACEAWvQsW78AAAAVAQAA&#10;CwAAAAAAAAAAAAAAAAAfAQAAX3JlbHMvLnJlbHNQSwECLQAUAAYACAAAACEAAUuMwcYAAADeAAAA&#10;DwAAAAAAAAAAAAAAAAAHAgAAZHJzL2Rvd25yZXYueG1sUEsFBgAAAAADAAMAtwAAAPoCAAAAAA==&#10;"/>
                      <w10:anchorlock/>
                    </v:group>
                  </w:pict>
                </mc:Fallback>
              </mc:AlternateContent>
            </w:r>
          </w:p>
        </w:tc>
        <w:tc>
          <w:tcPr>
            <w:tcW w:w="2324" w:type="dxa"/>
          </w:tcPr>
          <w:p w14:paraId="17FE5121" w14:textId="77777777" w:rsidR="00FF5EBA" w:rsidRDefault="00FF5EBA" w:rsidP="00E04BFC">
            <w:pPr>
              <w:rPr>
                <w:rFonts w:ascii="Arial" w:hAnsi="Arial" w:cs="Arial"/>
                <w:b/>
                <w:sz w:val="20"/>
                <w:szCs w:val="20"/>
              </w:rPr>
            </w:pPr>
          </w:p>
        </w:tc>
      </w:tr>
      <w:tr w:rsidR="00FF5EBA" w14:paraId="47A97D10" w14:textId="77777777" w:rsidTr="00E04BFC">
        <w:trPr>
          <w:trHeight w:val="1740"/>
        </w:trPr>
        <w:tc>
          <w:tcPr>
            <w:tcW w:w="2721" w:type="dxa"/>
            <w:vMerge w:val="restart"/>
          </w:tcPr>
          <w:p w14:paraId="18FE5FB2" w14:textId="77777777" w:rsidR="00FF5EBA" w:rsidRDefault="00FF5EBA" w:rsidP="00E04BFC">
            <w:pPr>
              <w:tabs>
                <w:tab w:val="left" w:pos="612"/>
              </w:tabs>
              <w:ind w:left="612" w:hanging="540"/>
              <w:rPr>
                <w:rFonts w:ascii="Arial" w:hAnsi="Arial" w:cs="Arial"/>
                <w:bCs/>
                <w:sz w:val="20"/>
                <w:szCs w:val="20"/>
              </w:rPr>
            </w:pPr>
            <w:r>
              <w:rPr>
                <w:rFonts w:ascii="Arial" w:hAnsi="Arial" w:cs="Arial"/>
                <w:bCs/>
                <w:sz w:val="20"/>
                <w:szCs w:val="20"/>
              </w:rPr>
              <w:t xml:space="preserve">1.11   There are effective and appropriate appeal mechanisms for all constituents of the institution. </w:t>
            </w:r>
          </w:p>
          <w:p w14:paraId="71A9F72E" w14:textId="77777777" w:rsidR="00FF5EBA" w:rsidRDefault="00FF5EBA" w:rsidP="00E04BFC">
            <w:pPr>
              <w:tabs>
                <w:tab w:val="left" w:pos="612"/>
              </w:tabs>
              <w:ind w:left="612" w:hanging="540"/>
              <w:rPr>
                <w:rFonts w:ascii="Arial" w:hAnsi="Arial" w:cs="Arial"/>
                <w:bCs/>
                <w:sz w:val="20"/>
                <w:szCs w:val="20"/>
              </w:rPr>
            </w:pPr>
          </w:p>
        </w:tc>
        <w:tc>
          <w:tcPr>
            <w:tcW w:w="3317" w:type="dxa"/>
          </w:tcPr>
          <w:p w14:paraId="207C9B28" w14:textId="5B28408F" w:rsidR="00FF5EBA" w:rsidRDefault="00FF5EBA" w:rsidP="00047447">
            <w:pPr>
              <w:numPr>
                <w:ilvl w:val="0"/>
                <w:numId w:val="44"/>
              </w:numPr>
              <w:tabs>
                <w:tab w:val="clear" w:pos="1440"/>
              </w:tabs>
              <w:ind w:left="732" w:hanging="732"/>
              <w:rPr>
                <w:rFonts w:ascii="Arial" w:hAnsi="Arial" w:cs="Arial"/>
                <w:sz w:val="20"/>
                <w:szCs w:val="20"/>
              </w:rPr>
            </w:pPr>
            <w:r>
              <w:rPr>
                <w:rFonts w:ascii="Arial" w:hAnsi="Arial" w:cs="Arial"/>
                <w:sz w:val="20"/>
                <w:szCs w:val="20"/>
              </w:rPr>
              <w:t xml:space="preserve">The institution has transparent and mechanisms to </w:t>
            </w:r>
            <w:r w:rsidR="006C1D69">
              <w:rPr>
                <w:rFonts w:ascii="Arial" w:hAnsi="Arial" w:cs="Arial"/>
                <w:sz w:val="20"/>
                <w:szCs w:val="20"/>
              </w:rPr>
              <w:t>address grievances</w:t>
            </w:r>
            <w:r>
              <w:rPr>
                <w:rFonts w:ascii="Arial" w:hAnsi="Arial" w:cs="Arial"/>
                <w:sz w:val="20"/>
                <w:szCs w:val="20"/>
              </w:rPr>
              <w:t xml:space="preserve"> timeously</w:t>
            </w:r>
            <w:r w:rsidR="006C1D69">
              <w:rPr>
                <w:rFonts w:ascii="Arial" w:hAnsi="Arial" w:cs="Arial"/>
                <w:sz w:val="20"/>
                <w:szCs w:val="20"/>
              </w:rPr>
              <w:t>.</w:t>
            </w:r>
          </w:p>
          <w:p w14:paraId="67591DED" w14:textId="77777777" w:rsidR="00FF5EBA" w:rsidRDefault="00FF5EBA" w:rsidP="00E04BFC">
            <w:pPr>
              <w:ind w:left="732" w:hanging="732"/>
              <w:rPr>
                <w:rFonts w:ascii="Arial" w:hAnsi="Arial" w:cs="Arial"/>
                <w:sz w:val="20"/>
                <w:szCs w:val="20"/>
              </w:rPr>
            </w:pPr>
          </w:p>
        </w:tc>
        <w:tc>
          <w:tcPr>
            <w:tcW w:w="3714" w:type="dxa"/>
          </w:tcPr>
          <w:p w14:paraId="60DE097A" w14:textId="77777777" w:rsidR="00FF5EBA" w:rsidRDefault="00FF5EBA" w:rsidP="00E04BFC">
            <w:pPr>
              <w:rPr>
                <w:rFonts w:ascii="Arial" w:hAnsi="Arial" w:cs="Arial"/>
                <w:sz w:val="20"/>
                <w:szCs w:val="20"/>
              </w:rPr>
            </w:pPr>
            <w:r>
              <w:rPr>
                <w:rFonts w:ascii="Arial" w:hAnsi="Arial" w:cs="Arial"/>
                <w:sz w:val="20"/>
                <w:szCs w:val="20"/>
              </w:rPr>
              <w:t xml:space="preserve">Agenda and minutes of relevant committee that addresses redress issues; interaction with staff and students; efficiency of reporting and consequential action </w:t>
            </w:r>
          </w:p>
        </w:tc>
        <w:tc>
          <w:tcPr>
            <w:tcW w:w="2324" w:type="dxa"/>
          </w:tcPr>
          <w:p w14:paraId="411E7B3E" w14:textId="77777777" w:rsidR="00FF5EBA" w:rsidRDefault="00FF5EBA" w:rsidP="00E04BFC">
            <w:pPr>
              <w:rPr>
                <w:rFonts w:ascii="Arial" w:hAnsi="Arial" w:cs="Arial"/>
                <w:b/>
                <w:sz w:val="20"/>
                <w:szCs w:val="20"/>
              </w:rPr>
            </w:pPr>
          </w:p>
          <w:p w14:paraId="496ABEE8" w14:textId="77777777" w:rsidR="00FF5EBA" w:rsidRDefault="00FF5EBA" w:rsidP="00E04BFC">
            <w:pPr>
              <w:rPr>
                <w:rFonts w:ascii="Arial" w:hAnsi="Arial" w:cs="Arial"/>
                <w:b/>
                <w:sz w:val="20"/>
                <w:szCs w:val="20"/>
              </w:rPr>
            </w:pPr>
            <w:r>
              <w:rPr>
                <w:rFonts w:ascii="Arial" w:hAnsi="Arial" w:cs="Arial"/>
                <w:b/>
                <w:sz w:val="20"/>
                <w:szCs w:val="20"/>
              </w:rPr>
              <w:t>0      1   2    3     4</w:t>
            </w:r>
          </w:p>
          <w:p w14:paraId="1F2AABC4"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8BF9A8C" wp14:editId="1998D41D">
                      <wp:extent cx="1028700" cy="342900"/>
                      <wp:effectExtent l="8255" t="0" r="10795" b="1270"/>
                      <wp:docPr id="24131" name="Canvas 241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54" name="Oval 1760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55" name="Oval 1760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28" name="Oval 1760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29" name="Oval 1760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30" name="Oval 1760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328C416" id="Canvas 2413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SNxgIAAK4PAAAOAAAAZHJzL2Uyb0RvYy54bWzsV1tv2yAUfp+0/4B4X32pnSZWnapK123S&#10;tlbqtneCsY2GgQGJ0/36HbDbuRdp0i6tJiUPzoGDP87l4/hwfLLrBNoyY7mSJU4OYoyYpKrisinx&#10;50/nr+YYWUdkRYSSrMTXzOKT5csXx70uWKpaJSpmEIBIW/S6xK1zuogiS1vWEXugNJOgrJXpiIOh&#10;aaLKkB7QOxGlcTyLemUqbRRl1sLs2aDEy4Bf14y6i7q2zCFRYrDNhacJz7V/RstjUjSG6JbT0Qzy&#10;G1Z0hEvY9BbqjDiCNoY/gOo4Ncqq2h1Q1UWqrjllwQfwJonvebMicktscIZCdG4MBOkv4q4bb7dU&#10;51wIiEYE6IWf8/895IfBZK8hO1bf5sn+2f5XLdEsuGUL+nF7aRCvgDyLLM8wkqQDnlxsiUDJ0SzO&#10;fIr8/rDwSl8ab6zV7xX9apFUq5bIhp0ao/qWkQrsSvx6cGLygh9YeBWt+w+qAnCycSpka1ebDtWC&#10;6y/+RQ8NGUG7QI9rmEqyw3jkCNs5REEzziF6Rx+RwmN5BG2se8NUh7xQYiYA3npvSUG2763z5v1c&#10;FdxRglc+/GFgmvVKGAT+l/g8/IJH4PV0mZCoL/EiT/OAfEdnpxBx+D0GYdRGVmANKXzoXo+yI1wM&#10;Mlgp5BhLH74hDWtVXUMojRqOEhx9EFplvmPUwzEqsf22IYZhJN5JSMciyTJ/7sIgy49SGJipZj3V&#10;EEkBqsQOo0FcueGsbrThTQs7DVmS6hRSWPMQTJ/ewarRWGDqE1I2f0DZ/Fkom6bzGZAV3eElKfa8&#10;3fMWSsRYEMdSm2ZJCh/me6V29iy8DUVhz9vwVdjX25tG7vEWwfN28YC3R0/C27f+4/NoszCb5/N9&#10;5R36mj2Df8ngQyh29yrv/F8z2Hd5Y2sbOrJ9vf3f6224p8EdLfgxXmD9rXM6Bnl6zV7+AAAA//8D&#10;AFBLAwQUAAYACAAAACEAjxiS5NsAAAAEAQAADwAAAGRycy9kb3ducmV2LnhtbEyPzWrDMBCE74W8&#10;g9hAb41U07rGtRxCIFBKoeQHelWsje3WWhlLSZy376aX5jIwzDLzbTEfXSdOOITWk4bHmQKBVHnb&#10;Uq1ht109ZCBCNGRN5wk1XDDAvJzcFSa3/kxrPG1iLbiEQm40NDH2uZShatCZMPM9EmcHPzgT2Q61&#10;tIM5c7nrZKJUKp1piRca0+Oywepnc3Qa0reX7e5DrTP3nl2+Fsp9xu/koPX9dFy8gog4xv9juOIz&#10;OpTMtPdHskF0GviR+KfXLE3Y7jU8PymQZSFv4ctfAAAA//8DAFBLAQItABQABgAIAAAAIQC2gziS&#10;/gAAAOEBAAATAAAAAAAAAAAAAAAAAAAAAABbQ29udGVudF9UeXBlc10ueG1sUEsBAi0AFAAGAAgA&#10;AAAhADj9If/WAAAAlAEAAAsAAAAAAAAAAAAAAAAALwEAAF9yZWxzLy5yZWxzUEsBAi0AFAAGAAgA&#10;AAAhAHC4dI3GAgAArg8AAA4AAAAAAAAAAAAAAAAALgIAAGRycy9lMm9Eb2MueG1sUEsBAi0AFAAG&#10;AAgAAAAhAI8YkuTbAAAABAEAAA8AAAAAAAAAAAAAAAAAIAUAAGRycy9kb3ducmV2LnhtbFBLBQYA&#10;AAAABAAEAPMAAAAoBgAAAAA=&#10;">
                      <v:shape id="_x0000_s1027" type="#_x0000_t75" style="position:absolute;width:10287;height:3429;visibility:visible;mso-wrap-style:square">
                        <v:fill o:detectmouseclick="t"/>
                        <v:path o:connecttype="none"/>
                      </v:shape>
                      <v:oval id="Oval 1760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QxAAAAN4AAAAPAAAAZHJzL2Rvd25yZXYueG1sRE9La8JA&#10;EL4L/odlhN50Y2vFpllFCkLES31ceptkx2RpdjZk15j++26h4G0+vudkm8E2oqfOG8cK5rMEBHHp&#10;tOFKweW8m65A+ICssXFMCn7Iw2Y9HmWYanfnI/WnUIkYwj5FBXUIbSqlL2uy6GeuJY7c1XUWQ4Rd&#10;JXWH9xhuG/mcJEtp0XBsqLGlj5rK79PNKth/7i1SYQ62eMnzY/J1MHgtlHqaDNt3EIGG8BD/u3Md&#10;578tXhfw9068Qa5/AQAA//8DAFBLAQItABQABgAIAAAAIQDb4fbL7gAAAIUBAAATAAAAAAAAAAAA&#10;AAAAAAAAAABbQ29udGVudF9UeXBlc10ueG1sUEsBAi0AFAAGAAgAAAAhAFr0LFu/AAAAFQEAAAsA&#10;AAAAAAAAAAAAAAAAHwEAAF9yZWxzLy5yZWxzUEsBAi0AFAAGAAgAAAAhAHdH7FDEAAAA3gAAAA8A&#10;AAAAAAAAAAAAAAAABwIAAGRycy9kb3ducmV2LnhtbFBLBQYAAAAAAwADALcAAAD4AgAAAAA=&#10;"/>
                      <v:oval id="Oval 1760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nLxAAAAN4AAAAPAAAAZHJzL2Rvd25yZXYueG1sRE/JasMw&#10;EL0X+g9iCrk1cpuFxLESSqHgkEuzXHIbWxNbxBoZS3Wcv68Khdzm8dbJNoNtRE+dN44VvI0TEMSl&#10;04YrBafj1+sChA/IGhvHpOBOHjbr56cMU+1uvKf+ECoRQ9inqKAOoU2l9GVNFv3YtcSRu7jOYoiw&#10;q6Tu8BbDbSPfk2QuLRqODTW29FlTeT38WAXb761FKszOFpM83yfnncFLodToZfhYgQg0hIf4353r&#10;OH85nc3g7514g1z/AgAA//8DAFBLAQItABQABgAIAAAAIQDb4fbL7gAAAIUBAAATAAAAAAAAAAAA&#10;AAAAAAAAAABbQ29udGVudF9UeXBlc10ueG1sUEsBAi0AFAAGAAgAAAAhAFr0LFu/AAAAFQEAAAsA&#10;AAAAAAAAAAAAAAAAHwEAAF9yZWxzLy5yZWxzUEsBAi0AFAAGAAgAAAAhABgLScvEAAAA3gAAAA8A&#10;AAAAAAAAAAAAAAAABwIAAGRycy9kb3ducmV2LnhtbFBLBQYAAAAAAwADALcAAAD4AgAAAAA=&#10;"/>
                      <v:oval id="Oval 1760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PB5wwAAAN4AAAAPAAAAZHJzL2Rvd25yZXYueG1sRE/Pa8Iw&#10;FL4P/B/CE3abqXUM6YwyBKGll1W97PbaPNuw5qU00Xb//XIY7Pjx/d4dZtuLB43eOFawXiUgiBun&#10;DbcKrpfTyxaED8gae8ek4Ic8HPaLpx1m2k1c0eMcWhFD2GeooAthyKT0TUcW/coNxJG7udFiiHBs&#10;pR5xiuG2l2mSvEmLhmNDhwMdO2q+z3eroPgsLFJtSltv8rxKvkqDt1qp5+X88Q4i0Bz+xX/uXCtI&#10;X9dp3BvvxCsg978AAAD//wMAUEsBAi0AFAAGAAgAAAAhANvh9svuAAAAhQEAABMAAAAAAAAAAAAA&#10;AAAAAAAAAFtDb250ZW50X1R5cGVzXS54bWxQSwECLQAUAAYACAAAACEAWvQsW78AAAAVAQAACwAA&#10;AAAAAAAAAAAAAAAfAQAAX3JlbHMvLnJlbHNQSwECLQAUAAYACAAAACEAPaTwecMAAADeAAAADwAA&#10;AAAAAAAAAAAAAAAHAgAAZHJzL2Rvd25yZXYueG1sUEsFBgAAAAADAAMAtwAAAPcCAAAAAA==&#10;"/>
                      <v:oval id="Oval 1760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8bxgAAAN4AAAAPAAAAZHJzL2Rvd25yZXYueG1sRI9Ba8JA&#10;FITvQv/D8gredJMgYqOrFEtF9GQqordH9pmEZt+G7Kqxv74rCB6HmfmGmS06U4srta6yrCAeRiCI&#10;c6srLhTsf74HExDOI2usLZOCOzlYzN96M0y1vfGOrpkvRICwS1FB6X2TSunykgy6oW2Ig3e2rUEf&#10;ZFtI3eItwE0tkygaS4MVh4USG1qWlP9mF6Pg8nXamb8xjrpstcbsuK0Om3ipVP+9+5yC8NT5V/jZ&#10;XmsFyShOPuBxJ1wBOf8HAAD//wMAUEsBAi0AFAAGAAgAAAAhANvh9svuAAAAhQEAABMAAAAAAAAA&#10;AAAAAAAAAAAAAFtDb250ZW50X1R5cGVzXS54bWxQSwECLQAUAAYACAAAACEAWvQsW78AAAAVAQAA&#10;CwAAAAAAAAAAAAAAAAAfAQAAX3JlbHMvLnJlbHNQSwECLQAUAAYACAAAACEALSWPG8YAAADeAAAA&#10;DwAAAAAAAAAAAAAAAAAHAgAAZHJzL2Rvd25yZXYueG1sUEsFBgAAAAADAAMAtwAAAPoCAAAAAA==&#10;"/>
                      <v:oval id="Oval 1760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S1xQAAAN4AAAAPAAAAZHJzL2Rvd25yZXYueG1sRI9NS8NA&#10;EIbvBf/DMoK3dpOmLRKzLcUitAcPpnofspMPmp0N2TGN/949CB5f3i+e4jC7Xk00hs6zgXSVgCKu&#10;vO24MfB5fVs+gwqCbLH3TAZ+KMBh/7AoMLf+zh80ldKoOMIhRwOtyJBrHaqWHIaVH4ijV/vRoUQ5&#10;NtqOeI/jrtfrJNlphx3HhxYHem2pupXfzsCpOZa7SWeyzerTWba3r/dLlhrz9DgfX0AJzfIf/muf&#10;rYH1Js0iQMSJKKD3vwAAAP//AwBQSwECLQAUAAYACAAAACEA2+H2y+4AAACFAQAAEwAAAAAAAAAA&#10;AAAAAAAAAAAAW0NvbnRlbnRfVHlwZXNdLnhtbFBLAQItABQABgAIAAAAIQBa9CxbvwAAABUBAAAL&#10;AAAAAAAAAAAAAAAAAB8BAABfcmVscy8ucmVsc1BLAQItABQABgAIAAAAIQCOohS1xQAAAN4AAAAP&#10;AAAAAAAAAAAAAAAAAAcCAABkcnMvZG93bnJldi54bWxQSwUGAAAAAAMAAwC3AAAA+QIAAAAA&#10;"/>
                      <w10:anchorlock/>
                    </v:group>
                  </w:pict>
                </mc:Fallback>
              </mc:AlternateContent>
            </w:r>
          </w:p>
        </w:tc>
        <w:tc>
          <w:tcPr>
            <w:tcW w:w="2324" w:type="dxa"/>
          </w:tcPr>
          <w:p w14:paraId="430C3DBE" w14:textId="77777777" w:rsidR="00FF5EBA" w:rsidRDefault="00FF5EBA" w:rsidP="00E04BFC">
            <w:pPr>
              <w:rPr>
                <w:rFonts w:ascii="Arial" w:hAnsi="Arial" w:cs="Arial"/>
                <w:b/>
                <w:sz w:val="20"/>
                <w:szCs w:val="20"/>
              </w:rPr>
            </w:pPr>
          </w:p>
        </w:tc>
      </w:tr>
      <w:tr w:rsidR="00FF5EBA" w14:paraId="58CA5F0C" w14:textId="77777777" w:rsidTr="00E04BFC">
        <w:trPr>
          <w:trHeight w:val="1740"/>
        </w:trPr>
        <w:tc>
          <w:tcPr>
            <w:tcW w:w="2721" w:type="dxa"/>
            <w:vMerge/>
          </w:tcPr>
          <w:p w14:paraId="4C2F9CE3" w14:textId="77777777" w:rsidR="00FF5EBA" w:rsidRDefault="00FF5EBA" w:rsidP="00E04BFC">
            <w:pPr>
              <w:tabs>
                <w:tab w:val="left" w:pos="612"/>
              </w:tabs>
              <w:ind w:left="612" w:hanging="540"/>
              <w:rPr>
                <w:rFonts w:ascii="Arial" w:hAnsi="Arial" w:cs="Arial"/>
                <w:bCs/>
                <w:sz w:val="20"/>
                <w:szCs w:val="20"/>
              </w:rPr>
            </w:pPr>
          </w:p>
        </w:tc>
        <w:tc>
          <w:tcPr>
            <w:tcW w:w="3317" w:type="dxa"/>
          </w:tcPr>
          <w:p w14:paraId="59A294A5" w14:textId="77777777" w:rsidR="00FF5EBA" w:rsidRDefault="00FF5EBA" w:rsidP="00047447">
            <w:pPr>
              <w:numPr>
                <w:ilvl w:val="0"/>
                <w:numId w:val="45"/>
              </w:numPr>
              <w:tabs>
                <w:tab w:val="clear" w:pos="1440"/>
              </w:tabs>
              <w:ind w:left="732" w:hanging="732"/>
              <w:rPr>
                <w:rFonts w:ascii="Arial" w:hAnsi="Arial" w:cs="Arial"/>
                <w:sz w:val="20"/>
                <w:szCs w:val="20"/>
              </w:rPr>
            </w:pPr>
            <w:r>
              <w:rPr>
                <w:rFonts w:ascii="Arial" w:hAnsi="Arial" w:cs="Arial"/>
                <w:sz w:val="20"/>
                <w:szCs w:val="20"/>
              </w:rPr>
              <w:t>The details of the redress policies and procedures are readily accessible to all staff and l</w:t>
            </w:r>
            <w:r w:rsidRPr="006C1D69">
              <w:rPr>
                <w:rFonts w:ascii="Arial" w:hAnsi="Arial" w:cs="Arial"/>
                <w:sz w:val="20"/>
                <w:szCs w:val="20"/>
              </w:rPr>
              <w:t>earners.</w:t>
            </w:r>
          </w:p>
        </w:tc>
        <w:tc>
          <w:tcPr>
            <w:tcW w:w="3714" w:type="dxa"/>
          </w:tcPr>
          <w:p w14:paraId="4D2D5229" w14:textId="77777777" w:rsidR="00FF5EBA" w:rsidRDefault="00FF5EBA" w:rsidP="00E04BFC">
            <w:pPr>
              <w:rPr>
                <w:rFonts w:ascii="Arial" w:hAnsi="Arial" w:cs="Arial"/>
                <w:sz w:val="20"/>
                <w:szCs w:val="20"/>
              </w:rPr>
            </w:pPr>
            <w:r>
              <w:rPr>
                <w:rFonts w:ascii="Arial" w:hAnsi="Arial" w:cs="Arial"/>
                <w:sz w:val="20"/>
                <w:szCs w:val="20"/>
              </w:rPr>
              <w:t>Policy documents, prospectus, handbook, brochures, information package, bylaws, rules and regulations..</w:t>
            </w:r>
          </w:p>
        </w:tc>
        <w:tc>
          <w:tcPr>
            <w:tcW w:w="2324" w:type="dxa"/>
          </w:tcPr>
          <w:p w14:paraId="5EB5CF07" w14:textId="77777777" w:rsidR="00FF5EBA" w:rsidRDefault="00FF5EBA" w:rsidP="00E04BFC">
            <w:pPr>
              <w:rPr>
                <w:rFonts w:ascii="Arial" w:hAnsi="Arial" w:cs="Arial"/>
                <w:b/>
                <w:sz w:val="20"/>
                <w:szCs w:val="20"/>
              </w:rPr>
            </w:pPr>
          </w:p>
          <w:p w14:paraId="7FD41B1A" w14:textId="77777777" w:rsidR="00FF5EBA" w:rsidRDefault="00FF5EBA" w:rsidP="00E04BFC">
            <w:pPr>
              <w:rPr>
                <w:rFonts w:ascii="Arial" w:hAnsi="Arial" w:cs="Arial"/>
                <w:b/>
                <w:sz w:val="20"/>
                <w:szCs w:val="20"/>
              </w:rPr>
            </w:pPr>
            <w:r>
              <w:rPr>
                <w:rFonts w:ascii="Arial" w:hAnsi="Arial" w:cs="Arial"/>
                <w:b/>
                <w:sz w:val="20"/>
                <w:szCs w:val="20"/>
              </w:rPr>
              <w:t>0      1   2    3     4</w:t>
            </w:r>
          </w:p>
          <w:p w14:paraId="0720B34D"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170E1B8D" wp14:editId="1343C0D9">
                      <wp:extent cx="1028700" cy="342900"/>
                      <wp:effectExtent l="8255" t="0" r="10795" b="4445"/>
                      <wp:docPr id="19453" name="Canvas 194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48" name="Oval 1759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49" name="Oval 1759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50" name="Oval 1759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51" name="Oval 1760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52" name="Oval 1760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B5ECB7" id="Canvas 1945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5rJxwIAAK4PAAAOAAAAZHJzL2Uyb0RvYy54bWzsV99v0zAQfkfif7D8ztKEZmujpdPUMUAa&#10;bNKAd9dxEgvHNrbbdPz1nJ1sS9chJJg2IaUP6dnnfL4fny/n45NtI9CGGcuVzHF8MMGISaoKLqsc&#10;f/1y/maGkXVEFkQoyXJ8wyw+Wbx+ddzqjCWqVqJgBgGItFmrc1w7p7MosrRmDbEHSjMJylKZhjgY&#10;mioqDGkBvRFRMpkcRq0yhTaKMmth9qxT4kXAL0tG3WVZWuaQyDHY5sLThOfKP6PFMckqQ3TNaW8G&#10;+QsrGsIlbHoHdUYcQWvD96AaTo2yqnQHVDWRKktOWfABvIknD7xZErkhNjhDITq3BoL0hLirytst&#10;1TkXAqIRAXrm5/x/C/lhMNlqyI7Vd3my/7b/dU00C27ZjH7eXBnECyDPfDoFtkjSAE8uN0Sg+Cid&#10;H/kU+f1h4bW+Mt5Yqy8U/W6RVMuayIqdGqPampEC7Ir9enBi8IIfWHgVrdpPqgBwsnYqZGtbmgaV&#10;gutv/kUPDRlB20CPG5iKp28nPUfY1iEKmn4O0R19RDKP5RG0se49Uw3yQo6ZAHjrvSUZ2VxY5827&#10;XxXcUYIXPvxhYKrVUhgE/uf4PPyCR+D1cJmQqM3xPE3SgLyjs0OISfg9BmHUWhZgDcl86N71siNc&#10;dDJYKWQfSx++Lg0rVdxAKI3qjhIcfRBqZX5i1MIxyrH9sSaGYSQ+SkjHPJ5O/bkLg2l6lMDADDWr&#10;oYZIClA5dhh14tJ1Z3WtDa9q2KnLklSnkMKSh2D69HZW9cYCU5+RsvM9ys5ehLJJMjsEsqIdXpJs&#10;5O3IWygRfUG8L7UpUOVBqZ2/CG9DURh5G74KY729beR+2yKk8QPe+qL3HC3CB//xebRZOJyls7Hy&#10;dn3NyOA/MzjZY3BoWnd61iducn2X17e2oSMb6+3/Xm/DPQ3uaMGP/gLrb53DMcjDa/biFwA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DX45rJ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759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CIxgAAAN4AAAAPAAAAZHJzL2Rvd25yZXYueG1sRI9Ba8JA&#10;EIXvQv/DMkJvutFKqdFVilCIeKnai7dJdkwWs7Mhu9X033cOhd5meG/e+2a9HXyr7tRHF9jAbJqB&#10;Iq6CdVwb+Dp/TN5AxYRssQ1MBn4ownbzNFpjbsODj3Q/pVpJCMccDTQpdbnWsWrIY5yGjli0a+g9&#10;Jln7WtseHxLuWz3Pslft0bE0NNjRrqHqdvr2Bvafe49UuoMvX4rimF0ODq+lMc/j4X0FKtGQ/s1/&#10;14UV/OViIbzyjsygN78AAAD//wMAUEsBAi0AFAAGAAgAAAAhANvh9svuAAAAhQEAABMAAAAAAAAA&#10;AAAAAAAAAAAAAFtDb250ZW50X1R5cGVzXS54bWxQSwECLQAUAAYACAAAACEAWvQsW78AAAAVAQAA&#10;CwAAAAAAAAAAAAAAAAAfAQAAX3JlbHMvLnJlbHNQSwECLQAUAAYACAAAACEAc9NwiMYAAADeAAAA&#10;DwAAAAAAAAAAAAAAAAAHAgAAZHJzL2Rvd25yZXYueG1sUEsFBgAAAAADAAMAtwAAAPoCAAAAAA==&#10;"/>
                      <v:oval id="Oval 1759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9UTxAAAAN4AAAAPAAAAZHJzL2Rvd25yZXYueG1sRE9Na8JA&#10;EL0X/A/LCL01m1YpNXUNpVCIeNHYS2+T7Jgszc6G7BrTf+8KQm/zeJ+zzifbiZEGbxwreE5SEMS1&#10;04YbBd/Hr6c3ED4ga+wck4I/8pBvZg9rzLS78IHGMjQihrDPUEEbQp9J6euWLPrE9cSRO7nBYohw&#10;aKQe8BLDbSdf0vRVWjQcG1rs6bOl+rc8WwXb/dYiVWZnq0VRHNKfncFTpdTjfPp4BxFoCv/iu7vQ&#10;cf5quVzB7Z14g9xcAQAA//8DAFBLAQItABQABgAIAAAAIQDb4fbL7gAAAIUBAAATAAAAAAAAAAAA&#10;AAAAAAAAAABbQ29udGVudF9UeXBlc10ueG1sUEsBAi0AFAAGAAgAAAAhAFr0LFu/AAAAFQEAAAsA&#10;AAAAAAAAAAAAAAAAHwEAAF9yZWxzLy5yZWxzUEsBAi0AFAAGAAgAAAAhAByf1RPEAAAA3gAAAA8A&#10;AAAAAAAAAAAAAAAABwIAAGRycy9kb3ducmV2LnhtbFBLBQYAAAAAAwADALcAAAD4AgAAAAA=&#10;"/>
                      <v:oval id="Oval 1759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pTxgAAAN4AAAAPAAAAZHJzL2Rvd25yZXYueG1sRI9Bb8Iw&#10;DIXvk/YfIk/abaQDhkYhIDQJqYjLYLvs5jamjdY4VZNB9+/xAYmbLT+/977levCtOlMfXWADr6MM&#10;FHEVrOPawPfX9uUdVEzIFtvAZOCfIqxXjw9LzG248IHOx1QrMeGYo4EmpS7XOlYNeYyj0BHL7RR6&#10;j0nWvta2x4uY+1aPs2ymPTqWhAY7+mio+j3+eQO7z51HKt3el5OiOGQ/e4en0pjnp2GzAJVoSHfx&#10;7buwUn8+fRMAwZEZ9OoKAAD//wMAUEsBAi0AFAAGAAgAAAAhANvh9svuAAAAhQEAABMAAAAAAAAA&#10;AAAAAAAAAAAAAFtDb250ZW50X1R5cGVzXS54bWxQSwECLQAUAAYACAAAACEAWvQsW78AAAAVAQAA&#10;CwAAAAAAAAAAAAAAAAAfAQAAX3JlbHMvLnJlbHNQSwECLQAUAAYACAAAACEACHzqU8YAAADeAAAA&#10;DwAAAAAAAAAAAAAAAAAHAgAAZHJzL2Rvd25yZXYueG1sUEsFBgAAAAADAAMAtwAAAPoCAAAAAA==&#10;"/>
                      <v:oval id="Oval 1760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xxQAAAN4AAAAPAAAAZHJzL2Rvd25yZXYueG1sRE9Na8JA&#10;EL0X+h+WKXirm4gVTd2EoliknkyLtLchO01Cs7Mhu9Hor3cLgrd5vM9ZZoNpxJE6V1tWEI8jEMSF&#10;1TWXCr4+N89zEM4ja2wsk4IzOcjSx4clJtqeeE/H3JcihLBLUEHlfZtI6YqKDLqxbYkD92s7gz7A&#10;rpS6w1MIN42cRNFMGqw5NFTY0qqi4i/vjYJ+/bM3lxlOh/x9i/n3rj58xCulRk/D2ysIT4O/i2/u&#10;rQ7zF9OXGP7fCTfI9AoAAP//AwBQSwECLQAUAAYACAAAACEA2+H2y+4AAACFAQAAEwAAAAAAAAAA&#10;AAAAAAAAAAAAW0NvbnRlbnRfVHlwZXNdLnhtbFBLAQItABQABgAIAAAAIQBa9CxbvwAAABUBAAAL&#10;AAAAAAAAAAAAAAAAAB8BAABfcmVscy8ucmVsc1BLAQItABQABgAIAAAAIQAY/ZUxxQAAAN4AAAAP&#10;AAAAAAAAAAAAAAAAAAcCAABkcnMvZG93bnJldi54bWxQSwUGAAAAAAMAAwC3AAAA+QIAAAAA&#10;"/>
                      <v:oval id="Oval 1760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oxAAAAN4AAAAPAAAAZHJzL2Rvd25yZXYueG1sRE9Na8JA&#10;EL0X+h+WKfRWN5pGanQVUQr20IPR3ofsmASzsyE7xvTfdwuF3ubxPme1GV2rBupD49nAdJKAIi69&#10;bbgycD69v7yBCoJssfVMBr4pwGb9+LDC3Po7H2kopFIxhEOOBmqRLtc6lDU5DBPfEUfu4nuHEmFf&#10;advjPYa7Vs+SZK4dNhwbauxoV1N5LW7OwL7aFvNBp5Kll/1BsuvX50c6Neb5adwuQQmN8i/+cx9s&#10;nL94zWbw+068Qa9/AAAA//8DAFBLAQItABQABgAIAAAAIQDb4fbL7gAAAIUBAAATAAAAAAAAAAAA&#10;AAAAAAAAAABbQ29udGVudF9UeXBlc10ueG1sUEsBAi0AFAAGAAgAAAAhAFr0LFu/AAAAFQEAAAsA&#10;AAAAAAAAAAAAAAAAHwEAAF9yZWxzLy5yZWxzUEsBAi0AFAAGAAgAAAAhAF9Lr6jEAAAA3gAAAA8A&#10;AAAAAAAAAAAAAAAABwIAAGRycy9kb3ducmV2LnhtbFBLBQYAAAAAAwADALcAAAD4AgAAAAA=&#10;"/>
                      <w10:anchorlock/>
                    </v:group>
                  </w:pict>
                </mc:Fallback>
              </mc:AlternateContent>
            </w:r>
          </w:p>
        </w:tc>
        <w:tc>
          <w:tcPr>
            <w:tcW w:w="2324" w:type="dxa"/>
          </w:tcPr>
          <w:p w14:paraId="0C8B5862" w14:textId="77777777" w:rsidR="00FF5EBA" w:rsidRDefault="00FF5EBA" w:rsidP="00E04BFC">
            <w:pPr>
              <w:rPr>
                <w:rFonts w:ascii="Arial" w:hAnsi="Arial" w:cs="Arial"/>
                <w:b/>
                <w:sz w:val="20"/>
                <w:szCs w:val="20"/>
              </w:rPr>
            </w:pPr>
          </w:p>
        </w:tc>
      </w:tr>
      <w:tr w:rsidR="00FF5EBA" w14:paraId="43908F5A" w14:textId="77777777" w:rsidTr="00E04BFC">
        <w:trPr>
          <w:trHeight w:val="1260"/>
        </w:trPr>
        <w:tc>
          <w:tcPr>
            <w:tcW w:w="2721" w:type="dxa"/>
            <w:vMerge w:val="restart"/>
          </w:tcPr>
          <w:p w14:paraId="66AD3915" w14:textId="77777777" w:rsidR="00FF5EBA" w:rsidRDefault="00FF5EBA" w:rsidP="00E04BFC">
            <w:pPr>
              <w:ind w:left="612" w:hanging="540"/>
              <w:rPr>
                <w:rFonts w:ascii="Arial" w:hAnsi="Arial" w:cs="Arial"/>
                <w:sz w:val="20"/>
                <w:szCs w:val="20"/>
              </w:rPr>
            </w:pPr>
            <w:proofErr w:type="gramStart"/>
            <w:r>
              <w:rPr>
                <w:rFonts w:ascii="Arial" w:hAnsi="Arial" w:cs="Arial"/>
                <w:sz w:val="20"/>
                <w:szCs w:val="20"/>
              </w:rPr>
              <w:t>1.12  The</w:t>
            </w:r>
            <w:proofErr w:type="gramEnd"/>
            <w:r>
              <w:rPr>
                <w:rFonts w:ascii="Arial" w:hAnsi="Arial" w:cs="Arial"/>
                <w:sz w:val="20"/>
                <w:szCs w:val="20"/>
              </w:rPr>
              <w:t xml:space="preserve"> institution’s commitment to inclusiveness is reflected in its admission and recruitment policies and </w:t>
            </w:r>
            <w:r w:rsidRPr="006C1D69">
              <w:rPr>
                <w:rFonts w:ascii="Arial" w:hAnsi="Arial" w:cs="Arial"/>
                <w:sz w:val="20"/>
                <w:szCs w:val="20"/>
              </w:rPr>
              <w:t>learner</w:t>
            </w:r>
            <w:r>
              <w:rPr>
                <w:rFonts w:ascii="Arial" w:hAnsi="Arial" w:cs="Arial"/>
                <w:sz w:val="20"/>
                <w:szCs w:val="20"/>
              </w:rPr>
              <w:t xml:space="preserve"> profiles.</w:t>
            </w:r>
          </w:p>
          <w:p w14:paraId="1E73BFC9" w14:textId="77777777" w:rsidR="00FF5EBA" w:rsidRDefault="00FF5EBA" w:rsidP="00E04BFC">
            <w:pPr>
              <w:tabs>
                <w:tab w:val="num" w:pos="432"/>
              </w:tabs>
              <w:ind w:left="612" w:hanging="540"/>
              <w:rPr>
                <w:rFonts w:ascii="Arial" w:hAnsi="Arial" w:cs="Arial"/>
                <w:sz w:val="20"/>
                <w:szCs w:val="20"/>
              </w:rPr>
            </w:pPr>
          </w:p>
          <w:p w14:paraId="59913DBC" w14:textId="77777777" w:rsidR="00FF5EBA" w:rsidRDefault="00FF5EBA" w:rsidP="00E04BFC">
            <w:pPr>
              <w:ind w:left="612" w:hanging="540"/>
              <w:rPr>
                <w:rFonts w:ascii="Arial" w:hAnsi="Arial" w:cs="Arial"/>
                <w:sz w:val="20"/>
                <w:szCs w:val="20"/>
              </w:rPr>
            </w:pPr>
          </w:p>
        </w:tc>
        <w:tc>
          <w:tcPr>
            <w:tcW w:w="3317" w:type="dxa"/>
          </w:tcPr>
          <w:p w14:paraId="33FA4C95" w14:textId="70ACE608" w:rsidR="00FF5EBA" w:rsidRDefault="00FF5EBA" w:rsidP="00047447">
            <w:pPr>
              <w:numPr>
                <w:ilvl w:val="2"/>
                <w:numId w:val="57"/>
              </w:numPr>
              <w:ind w:left="732" w:hanging="732"/>
              <w:jc w:val="both"/>
              <w:rPr>
                <w:rFonts w:ascii="Arial" w:hAnsi="Arial" w:cs="Arial"/>
                <w:bCs/>
                <w:sz w:val="20"/>
                <w:szCs w:val="20"/>
              </w:rPr>
            </w:pPr>
            <w:r>
              <w:rPr>
                <w:rFonts w:ascii="Arial" w:hAnsi="Arial" w:cs="Arial"/>
                <w:bCs/>
                <w:sz w:val="20"/>
                <w:szCs w:val="20"/>
              </w:rPr>
              <w:t xml:space="preserve">  The institutio</w:t>
            </w:r>
            <w:r w:rsidR="006C1D69">
              <w:rPr>
                <w:rFonts w:ascii="Arial" w:hAnsi="Arial" w:cs="Arial"/>
                <w:bCs/>
                <w:sz w:val="20"/>
                <w:szCs w:val="20"/>
              </w:rPr>
              <w:t>n publishes its policies on admission</w:t>
            </w:r>
            <w:r>
              <w:rPr>
                <w:rFonts w:ascii="Arial" w:hAnsi="Arial" w:cs="Arial"/>
                <w:bCs/>
                <w:sz w:val="20"/>
                <w:szCs w:val="20"/>
              </w:rPr>
              <w:t xml:space="preserve"> and</w:t>
            </w:r>
            <w:r w:rsidR="002A38B1">
              <w:rPr>
                <w:rFonts w:ascii="Arial" w:hAnsi="Arial" w:cs="Arial"/>
                <w:bCs/>
                <w:sz w:val="20"/>
                <w:szCs w:val="20"/>
              </w:rPr>
              <w:t xml:space="preserve"> </w:t>
            </w:r>
            <w:r>
              <w:rPr>
                <w:rFonts w:ascii="Arial" w:hAnsi="Arial" w:cs="Arial"/>
                <w:bCs/>
                <w:sz w:val="20"/>
                <w:szCs w:val="20"/>
              </w:rPr>
              <w:t xml:space="preserve">recruitment </w:t>
            </w:r>
            <w:r w:rsidR="006C1D69">
              <w:rPr>
                <w:rFonts w:ascii="Arial" w:hAnsi="Arial" w:cs="Arial"/>
                <w:bCs/>
                <w:sz w:val="20"/>
                <w:szCs w:val="20"/>
              </w:rPr>
              <w:t>of students</w:t>
            </w:r>
            <w:r>
              <w:rPr>
                <w:rFonts w:ascii="Arial" w:hAnsi="Arial" w:cs="Arial"/>
                <w:bCs/>
                <w:sz w:val="20"/>
                <w:szCs w:val="20"/>
              </w:rPr>
              <w:t xml:space="preserve"> and staff</w:t>
            </w:r>
          </w:p>
          <w:p w14:paraId="2458D090" w14:textId="77777777" w:rsidR="00FF5EBA" w:rsidRDefault="00FF5EBA" w:rsidP="00E04BFC">
            <w:pPr>
              <w:tabs>
                <w:tab w:val="left" w:pos="1292"/>
              </w:tabs>
              <w:ind w:left="732" w:hanging="732"/>
              <w:rPr>
                <w:rFonts w:ascii="Arial" w:hAnsi="Arial" w:cs="Arial"/>
                <w:sz w:val="20"/>
                <w:szCs w:val="20"/>
              </w:rPr>
            </w:pPr>
          </w:p>
          <w:p w14:paraId="7E45F562" w14:textId="77777777" w:rsidR="00FF5EBA" w:rsidRDefault="00FF5EBA" w:rsidP="00E04BFC">
            <w:pPr>
              <w:ind w:left="732" w:hanging="732"/>
              <w:jc w:val="both"/>
              <w:rPr>
                <w:rFonts w:ascii="Arial" w:hAnsi="Arial" w:cs="Arial"/>
                <w:bCs/>
                <w:sz w:val="20"/>
                <w:szCs w:val="20"/>
              </w:rPr>
            </w:pPr>
          </w:p>
        </w:tc>
        <w:tc>
          <w:tcPr>
            <w:tcW w:w="3714" w:type="dxa"/>
          </w:tcPr>
          <w:p w14:paraId="5CE39EF8" w14:textId="477E73BB" w:rsidR="00FF5EBA" w:rsidRDefault="00FF5EBA" w:rsidP="00E04BFC">
            <w:pPr>
              <w:rPr>
                <w:rFonts w:ascii="Arial" w:hAnsi="Arial" w:cs="Arial"/>
                <w:sz w:val="20"/>
                <w:szCs w:val="20"/>
              </w:rPr>
            </w:pPr>
            <w:r>
              <w:rPr>
                <w:rFonts w:ascii="Arial" w:hAnsi="Arial" w:cs="Arial"/>
                <w:sz w:val="20"/>
                <w:szCs w:val="20"/>
              </w:rPr>
              <w:t>Prospectus, student and mission details,</w:t>
            </w:r>
            <w:r w:rsidR="002A38B1">
              <w:rPr>
                <w:rFonts w:ascii="Arial" w:hAnsi="Arial" w:cs="Arial"/>
                <w:sz w:val="20"/>
                <w:szCs w:val="20"/>
              </w:rPr>
              <w:t xml:space="preserve"> </w:t>
            </w:r>
            <w:r>
              <w:rPr>
                <w:rFonts w:ascii="Arial" w:hAnsi="Arial" w:cs="Arial"/>
                <w:sz w:val="20"/>
                <w:szCs w:val="20"/>
              </w:rPr>
              <w:t xml:space="preserve">recruitment policy, advertisement and media of advertisement, market surveys, institutional research data, student profile, interaction with </w:t>
            </w:r>
            <w:r w:rsidRPr="006C1D69">
              <w:rPr>
                <w:rFonts w:ascii="Arial" w:hAnsi="Arial" w:cs="Arial"/>
                <w:sz w:val="20"/>
                <w:szCs w:val="20"/>
              </w:rPr>
              <w:t>students.</w:t>
            </w:r>
          </w:p>
        </w:tc>
        <w:tc>
          <w:tcPr>
            <w:tcW w:w="2324" w:type="dxa"/>
          </w:tcPr>
          <w:p w14:paraId="23567F5D" w14:textId="77777777" w:rsidR="00FF5EBA" w:rsidRDefault="00FF5EBA" w:rsidP="00E04BFC">
            <w:pPr>
              <w:rPr>
                <w:rFonts w:ascii="Arial" w:hAnsi="Arial" w:cs="Arial"/>
                <w:b/>
                <w:sz w:val="20"/>
                <w:szCs w:val="20"/>
              </w:rPr>
            </w:pPr>
          </w:p>
          <w:p w14:paraId="4860E282" w14:textId="77777777" w:rsidR="00FF5EBA" w:rsidRDefault="00FF5EBA" w:rsidP="00E04BFC">
            <w:pPr>
              <w:rPr>
                <w:rFonts w:ascii="Arial" w:hAnsi="Arial" w:cs="Arial"/>
                <w:b/>
                <w:sz w:val="20"/>
                <w:szCs w:val="20"/>
              </w:rPr>
            </w:pPr>
            <w:r>
              <w:rPr>
                <w:rFonts w:ascii="Arial" w:hAnsi="Arial" w:cs="Arial"/>
                <w:b/>
                <w:sz w:val="20"/>
                <w:szCs w:val="20"/>
              </w:rPr>
              <w:t>0      1   2    3     4</w:t>
            </w:r>
          </w:p>
          <w:p w14:paraId="47DE7941"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294A0965" wp14:editId="185722E3">
                      <wp:extent cx="1028700" cy="342900"/>
                      <wp:effectExtent l="8255" t="1905" r="10795" b="0"/>
                      <wp:docPr id="19447" name="Canvas 194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42" name="Oval 1759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43" name="Oval 1759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44" name="Oval 1759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45" name="Oval 1759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46" name="Oval 1759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3F9EFA9" id="Canvas 1944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36wgIAAK4PAAAOAAAAZHJzL2Uyb0RvYy54bWzsV1tv0zAUfkfiP1h+Z2mztGujptPUMUAa&#10;bNKAd9dxEgvHNrbbdPv1HDvZSOkQEpdKSMlDcuyTfD6XzyfHi/NdLdCWGcuVzPD4ZIQRk1TlXJYZ&#10;/vTx6tUMI+uIzIlQkmX4nll8vnz5YtHolMWqUiJnBgGItGmjM1w5p9MosrRiNbEnSjMJykKZmjgY&#10;mjLKDWkAvRZRPBpNo0aZXBtFmbUwe9kq8TLgFwWj7qYoLHNIZBhsc+Fuwn3t79FyQdLSEF1x2plB&#10;fsOKmnAJiz5BXRJH0MbwA6iaU6OsKtwJVXWkioJTFnwAb8ajH7xZEbklNjhDITqPBoL0F3HXpbdb&#10;qisuBEQjAvTUz/lnA/lhMNloyI7VT3myf7b+XUU0C27ZlH7Y3hrEcyDPPElijCSpgSc3WyLQ+Gwy&#10;Dyny68OLd/rWeGOtvlb0i0VSrSoiS3ZhjGoqRnKwa+xTCk70PvADC5+idfNe5QBONk6FbO0KU6NC&#10;cP3Zf+ihISNoF+hxD1Pj5HTUcYTtHKKg6eYQ3dNHJPVYHkEb694wVSMvZJgJgLfeW5KS7bV13rzv&#10;bwV3lOC5D38YmHK9EgaB/xm+ClfwCLzuvyYkajI8n8STgLyns32IUbiegzBqI3OwhqQ+dK872REu&#10;WhmsFLKLpQ9fS4O1yu8hlEa1Wwm2PgiVMg8YNbCNMmy/bohhGIl3EtIxHyeJ33dhkEzOYhiYvmbd&#10;1xBJASrDDqNWXLl2r2604WUFK7VZkuoCUljwEEyf3taqzlhg6hEpe3pA2UDBPQYeg7JxPJsCWdEe&#10;L0k68HbgLZSIjo69Upsc8Db2VeLovA1FYeBt+CsM9faxkft5izA54O3pUXj71v98nm0WprPJbKi8&#10;bV8zMPjXDJ4eMDj51wz2XV7X2oaObKi3/3u9Dec0OKMFP7oDrD919scg94/Zy28A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TYQt+s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1759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dixAAAAN4AAAAPAAAAZHJzL2Rvd25yZXYueG1sRE/JasMw&#10;EL0X8g9iCr01clNTEjdyCIWCgy/ZLrmNrYktao2Mpcbu31eFQG/zeOusN5PtxI0GbxwreJknIIhr&#10;pw03Cs6nz+clCB+QNXaOScEPedjks4c1ZtqNfKDbMTQihrDPUEEbQp9J6euWLPq564kjd3WDxRDh&#10;0Eg94BjDbScXSfImLRqODS329NFS/XX8tgp2+51Fqkxpq9eiOCSX0uC1Uurpcdq+gwg0hX/x3V3o&#10;OH+Vpgv4eyfeIPNfAAAA//8DAFBLAQItABQABgAIAAAAIQDb4fbL7gAAAIUBAAATAAAAAAAAAAAA&#10;AAAAAAAAAABbQ29udGVudF9UeXBlc10ueG1sUEsBAi0AFAAGAAgAAAAhAFr0LFu/AAAAFQEAAAsA&#10;AAAAAAAAAAAAAAAAHwEAAF9yZWxzLy5yZWxzUEsBAi0AFAAGAAgAAAAhABI7R2LEAAAA3gAAAA8A&#10;AAAAAAAAAAAAAAAABwIAAGRycy9kb3ducmV2LnhtbFBLBQYAAAAAAwADALcAAAD4AgAAAAA=&#10;"/>
                      <v:oval id="Oval 1759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L5xAAAAN4AAAAPAAAAZHJzL2Rvd25yZXYueG1sRE9Na8JA&#10;EL0X/A/LFHprNm2kaOoqUigkeNHoxdskOyZLs7Mhu9X033cLQm/zeJ+z2ky2F1cavXGs4CVJQRA3&#10;ThtuFZyOn88LED4ga+wdk4If8rBZzx5WmGt34wNdq9CKGMI+RwVdCEMupW86sugTNxBH7uJGiyHC&#10;sZV6xFsMt718TdM3adFwbOhwoI+Omq/q2yoo96VFqs3O1llRHNLzzuClVurpcdq+gwg0hX/x3V3o&#10;OH85n2fw9068Qa5/AQAA//8DAFBLAQItABQABgAIAAAAIQDb4fbL7gAAAIUBAAATAAAAAAAAAAAA&#10;AAAAAAAAAABbQ29udGVudF9UeXBlc10ueG1sUEsBAi0AFAAGAAgAAAAhAFr0LFu/AAAAFQEAAAsA&#10;AAAAAAAAAAAAAAAAHwEAAF9yZWxzLy5yZWxzUEsBAi0AFAAGAAgAAAAhAH134vnEAAAA3gAAAA8A&#10;AAAAAAAAAAAAAAAABwIAAGRycy9kb3ducmV2LnhtbFBLBQYAAAAAAwADALcAAAD4AgAAAAA=&#10;"/>
                      <v:oval id="Oval 1759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qNxAAAAN4AAAAPAAAAZHJzL2Rvd25yZXYueG1sRE9Na8JA&#10;EL0L/Q/LFHrTTdsgNWYjpVCIeNHUi7dJdkyWZmdDdqvpv+8WBG/zeJ+TbybbiwuN3jhW8LxIQBA3&#10;ThtuFRy/PudvIHxA1tg7JgW/5GFTPMxyzLS78oEuVWhFDGGfoYIuhCGT0jcdWfQLNxBH7uxGiyHC&#10;sZV6xGsMt718SZKltGg4NnQ40EdHzXf1YxVs91uLVJudrV/L8pCcdgbPtVJPj9P7GkSgKdzFN3ep&#10;4/xVmqbw/068QRZ/AAAA//8DAFBLAQItABQABgAIAAAAIQDb4fbL7gAAAIUBAAATAAAAAAAAAAAA&#10;AAAAAAAAAABbQ29udGVudF9UeXBlc10ueG1sUEsBAi0AFAAGAAgAAAAhAFr0LFu/AAAAFQEAAAsA&#10;AAAAAAAAAAAAAAAAHwEAAF9yZWxzLy5yZWxzUEsBAi0AFAAGAAgAAAAhAPKeeo3EAAAA3gAAAA8A&#10;AAAAAAAAAAAAAAAABwIAAGRycy9kb3ducmV2LnhtbFBLBQYAAAAAAwADALcAAAD4AgAAAAA=&#10;"/>
                      <v:oval id="Oval 1759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XvxQAAAN4AAAAPAAAAZHJzL2Rvd25yZXYueG1sRE9Na8JA&#10;EL0L/Q/LFHrTjRKlpm5CUSpST6ZF2tuQnSah2dmQ3Wj017sFobd5vM9ZZYNpxIk6V1tWMJ1EIIgL&#10;q2suFXx+vI2fQTiPrLGxTAou5CBLH0YrTLQ984FOuS9FCGGXoILK+zaR0hUVGXQT2xIH7sd2Bn2A&#10;XSl1h+cQbho5i6KFNFhzaKiwpXVFxW/eGwX95vtgrguMh3y7w/xrXx/fp2ulnh6H1xcQngb/L767&#10;dzrMX8bxHP7eCTfI9AYAAP//AwBQSwECLQAUAAYACAAAACEA2+H2y+4AAACFAQAAEwAAAAAAAAAA&#10;AAAAAAAAAAAAW0NvbnRlbnRfVHlwZXNdLnhtbFBLAQItABQABgAIAAAAIQBa9CxbvwAAABUBAAAL&#10;AAAAAAAAAAAAAAAAAB8BAABfcmVscy8ucmVsc1BLAQItABQABgAIAAAAIQDiHwXvxQAAAN4AAAAP&#10;AAAAAAAAAAAAAAAAAAcCAABkcnMvZG93bnJldi54bWxQSwUGAAAAAAMAAwC3AAAA+QIAAAAA&#10;"/>
                      <v:oval id="Oval 1759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92xAAAAN4AAAAPAAAAZHJzL2Rvd25yZXYueG1sRE9Na8JA&#10;EL0X+h+WKfRWNxoNNbqKKAV76MFo70N2TILZ2ZCdxvTfdwuF3ubxPme9HV2rBupD49nAdJKAIi69&#10;bbgycDm/vbyCCoJssfVMBr4pwHbz+LDG3Po7n2gopFIxhEOOBmqRLtc6lDU5DBPfEUfu6nuHEmFf&#10;advjPYa7Vs+SJNMOG44NNXa0r6m8FV/OwKHaFdmgU1mk18NRFrfPj/d0aszz07hbgRIa5V/85z7a&#10;OH85n2fw+068QW9+AAAA//8DAFBLAQItABQABgAIAAAAIQDb4fbL7gAAAIUBAAATAAAAAAAAAAAA&#10;AAAAAAAAAABbQ29udGVudF9UeXBlc10ueG1sUEsBAi0AFAAGAAgAAAAhAFr0LFu/AAAAFQEAAAsA&#10;AAAAAAAAAAAAAAAAHwEAAF9yZWxzLy5yZWxzUEsBAi0AFAAGAAgAAAAhAKWpP3bEAAAA3gAAAA8A&#10;AAAAAAAAAAAAAAAABwIAAGRycy9kb3ducmV2LnhtbFBLBQYAAAAAAwADALcAAAD4AgAAAAA=&#10;"/>
                      <w10:anchorlock/>
                    </v:group>
                  </w:pict>
                </mc:Fallback>
              </mc:AlternateContent>
            </w:r>
          </w:p>
        </w:tc>
        <w:tc>
          <w:tcPr>
            <w:tcW w:w="2324" w:type="dxa"/>
          </w:tcPr>
          <w:p w14:paraId="3CDE9F43" w14:textId="77777777" w:rsidR="00FF5EBA" w:rsidRDefault="00FF5EBA" w:rsidP="00E04BFC">
            <w:pPr>
              <w:rPr>
                <w:rFonts w:ascii="Arial" w:hAnsi="Arial" w:cs="Arial"/>
                <w:b/>
                <w:sz w:val="20"/>
                <w:szCs w:val="20"/>
              </w:rPr>
            </w:pPr>
          </w:p>
        </w:tc>
      </w:tr>
      <w:tr w:rsidR="00FF5EBA" w14:paraId="537B06B2" w14:textId="77777777" w:rsidTr="00E04BFC">
        <w:trPr>
          <w:trHeight w:val="1260"/>
        </w:trPr>
        <w:tc>
          <w:tcPr>
            <w:tcW w:w="2721" w:type="dxa"/>
            <w:vMerge/>
          </w:tcPr>
          <w:p w14:paraId="1BD84A83" w14:textId="77777777" w:rsidR="00FF5EBA" w:rsidRDefault="00FF5EBA" w:rsidP="00E04BFC">
            <w:pPr>
              <w:tabs>
                <w:tab w:val="num" w:pos="432"/>
              </w:tabs>
              <w:ind w:left="612" w:hanging="540"/>
              <w:rPr>
                <w:rFonts w:ascii="Arial" w:hAnsi="Arial" w:cs="Arial"/>
                <w:bCs/>
                <w:sz w:val="20"/>
                <w:szCs w:val="20"/>
              </w:rPr>
            </w:pPr>
          </w:p>
        </w:tc>
        <w:tc>
          <w:tcPr>
            <w:tcW w:w="3317" w:type="dxa"/>
          </w:tcPr>
          <w:p w14:paraId="53AF3CC2" w14:textId="77777777" w:rsidR="00FF5EBA" w:rsidRDefault="00FF5EBA" w:rsidP="00047447">
            <w:pPr>
              <w:numPr>
                <w:ilvl w:val="0"/>
                <w:numId w:val="46"/>
              </w:numPr>
              <w:tabs>
                <w:tab w:val="clear" w:pos="1440"/>
              </w:tabs>
              <w:ind w:left="732" w:hanging="732"/>
              <w:rPr>
                <w:rFonts w:ascii="Arial" w:hAnsi="Arial" w:cs="Arial"/>
                <w:sz w:val="20"/>
                <w:szCs w:val="20"/>
              </w:rPr>
            </w:pPr>
            <w:r>
              <w:rPr>
                <w:rFonts w:ascii="Arial" w:hAnsi="Arial" w:cs="Arial"/>
                <w:sz w:val="20"/>
                <w:szCs w:val="20"/>
              </w:rPr>
              <w:t>The admission process is transparent and is made available for scrutiny by relevant stakeholders.</w:t>
            </w:r>
          </w:p>
          <w:p w14:paraId="04BACF06" w14:textId="77777777" w:rsidR="00FF5EBA" w:rsidRDefault="00FF5EBA" w:rsidP="00E04BFC">
            <w:pPr>
              <w:tabs>
                <w:tab w:val="left" w:pos="1292"/>
              </w:tabs>
              <w:ind w:left="732" w:hanging="732"/>
              <w:rPr>
                <w:rFonts w:ascii="Arial" w:hAnsi="Arial" w:cs="Arial"/>
                <w:sz w:val="20"/>
                <w:szCs w:val="20"/>
              </w:rPr>
            </w:pPr>
          </w:p>
        </w:tc>
        <w:tc>
          <w:tcPr>
            <w:tcW w:w="3714" w:type="dxa"/>
          </w:tcPr>
          <w:p w14:paraId="0DA4C5EA" w14:textId="77777777" w:rsidR="00FF5EBA" w:rsidRDefault="00FF5EBA" w:rsidP="00E04BFC">
            <w:pPr>
              <w:rPr>
                <w:rFonts w:ascii="Arial" w:hAnsi="Arial" w:cs="Arial"/>
                <w:sz w:val="20"/>
                <w:szCs w:val="20"/>
              </w:rPr>
            </w:pPr>
            <w:r>
              <w:rPr>
                <w:rFonts w:ascii="Arial" w:hAnsi="Arial" w:cs="Arial"/>
                <w:sz w:val="20"/>
                <w:szCs w:val="20"/>
              </w:rPr>
              <w:t>Prospectus, handbook, website, advertisements.</w:t>
            </w:r>
          </w:p>
        </w:tc>
        <w:tc>
          <w:tcPr>
            <w:tcW w:w="2324" w:type="dxa"/>
          </w:tcPr>
          <w:p w14:paraId="05496659" w14:textId="77777777" w:rsidR="00FF5EBA" w:rsidRDefault="00FF5EBA" w:rsidP="00E04BFC">
            <w:pPr>
              <w:rPr>
                <w:rFonts w:ascii="Arial" w:hAnsi="Arial" w:cs="Arial"/>
                <w:b/>
                <w:sz w:val="20"/>
                <w:szCs w:val="20"/>
              </w:rPr>
            </w:pPr>
          </w:p>
          <w:p w14:paraId="6BE80A9E" w14:textId="77777777" w:rsidR="00FF5EBA" w:rsidRDefault="00FF5EBA" w:rsidP="00E04BFC">
            <w:pPr>
              <w:rPr>
                <w:rFonts w:ascii="Arial" w:hAnsi="Arial" w:cs="Arial"/>
                <w:b/>
                <w:sz w:val="20"/>
                <w:szCs w:val="20"/>
              </w:rPr>
            </w:pPr>
            <w:r>
              <w:rPr>
                <w:rFonts w:ascii="Arial" w:hAnsi="Arial" w:cs="Arial"/>
                <w:b/>
                <w:sz w:val="20"/>
                <w:szCs w:val="20"/>
              </w:rPr>
              <w:t>0      1   2    3     4</w:t>
            </w:r>
          </w:p>
          <w:p w14:paraId="3FEC48A2"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1E224F8" wp14:editId="3BB13B60">
                      <wp:extent cx="1028700" cy="342900"/>
                      <wp:effectExtent l="8255" t="635" r="10795" b="0"/>
                      <wp:docPr id="19441" name="Canvas 1944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36" name="Oval 1758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7" name="Oval 1758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8" name="Oval 1758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9" name="Oval 1758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40" name="Oval 1758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E4A1D28" id="Canvas 1944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QAwQIAAK4PAAAOAAAAZHJzL2Uyb0RvYy54bWzsV1tv0zAUfkfiP1h+Z2m7XqOl09QxQBps&#10;0oD3U8dpLBzb2G7T8es5drKRXRASl01I6UN67ON8PpfPJ8dHx/tKkh23TmiV0eHBgBKumM6F2mT0&#10;08ezV3NKnAeVg9SKZ/SaO3q8fPniqDYpH+lSy5xbgiDKpbXJaOm9SZPEsZJX4A604QqVhbYVeBza&#10;TZJbqBG9ksloMJgmtba5sZpx53D2tFHSZcQvCs78RVE47onMKNrm49PG5zo8k+URpBsLphSsNQN+&#10;w4oKhMJNb6FOwQPZWvEAqhLMaqcLf8B0leiiEIxHH9Cb4eCeNytQO3DRGYbRuTEQpb+Iu94Eu5U+&#10;E1JiNBJET8Nc+K8xPxwna4PZceY2T+7P9r8qwfDolkvZh92lJSJH8izGh1NKFFTIk4sdSDKcTeaH&#10;IUVhf1x4ZS5tMNaZc82+OKL0qgS14SfW6rrkkKNdw7Aenei8EAYOXyXr+r3OERy2Xsds7QtbkUIK&#10;8zm8GKAxI2Qf6XGNU8Px4aDlCN97wlDTzhF2R59AGrACgrHOv+G6IkHIKJcI74K3kMLu3Plg3o9V&#10;0R0tRR7CHwd2s15JS9D/jJ7FX/QIve4uk4rUGV1MRpOIfEfnuhCD+HsMwuqtytEaSEPoXreyByEb&#10;Ga2Uqo1lCF+ThrXOrzGUVjdHCY8+CqW23yip8Rhl1H3dguWUyHcK07EYjsfh3MXBeDIb4cB2Neuu&#10;BhRDqIx6Shpx5ZuzujVWbErcqcmS0ieYwkLEYIb0Nla1xiJTn5CysweUHT8LZUej+RTJSu7wEtKe&#10;tz1vsUS0BbFTavHDfK/UTp6Ft7Eo9LyNX4W+3t40cj9vERYPeDt9Et6+DR+fR5uF6Xwy7ytv09f0&#10;DP4lg0M/dK/yzv41g0OX17a2sSPr6+3/Xm/jPQ3vaNGP9gIbbp3dMcrda/byO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CB&#10;LZQA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758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jIcxAAAAN4AAAAPAAAAZHJzL2Rvd25yZXYueG1sRE9Na8JA&#10;EL0X/A/LFHprNm2KaOoqUigkeKnRi7dJdkyWZmdDdqvpv+8WBG/zeJ+z2ky2FxcavXGs4CVJQRA3&#10;ThtuFRwPn88LED4ga+wdk4Jf8rBZzx5WmGt35T1dqtCKGMI+RwVdCEMupW86sugTNxBH7uxGiyHC&#10;sZV6xGsMt718TdO5tGg4NnQ40EdHzXf1YxWUX6VFqs3O1llR7NPTzuC5Vurpcdq+gwg0hbv45i50&#10;nL98y+bw/068Qa7/AAAA//8DAFBLAQItABQABgAIAAAAIQDb4fbL7gAAAIUBAAATAAAAAAAAAAAA&#10;AAAAAAAAAABbQ29udGVudF9UeXBlc10ueG1sUEsBAi0AFAAGAAgAAAAhAFr0LFu/AAAAFQEAAAsA&#10;AAAAAAAAAAAAAAAAHwEAAF9yZWxzLy5yZWxzUEsBAi0AFAAGAAgAAAAhADUGMhzEAAAA3gAAAA8A&#10;AAAAAAAAAAAAAAAABwIAAGRycy9kb3ducmV2LnhtbFBLBQYAAAAAAwADALcAAAD4AgAAAAA=&#10;"/>
                      <v:oval id="Oval 1758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eHxAAAAN4AAAAPAAAAZHJzL2Rvd25yZXYueG1sRE9Na8JA&#10;EL0L/Q/LFHrTTWuxNWaVUhAiXtT24m2SHZPF7GzIrjH9911B8DaP9znZarCN6KnzxrGC10kCgrh0&#10;2nCl4PdnPf4E4QOyxsYxKfgjD6vl0yjDVLsr76k/hErEEPYpKqhDaFMpfVmTRT9xLXHkTq6zGCLs&#10;Kqk7vMZw28i3JJlJi4ZjQ40tfddUng8Xq2Cz21ikwmxtMc3zfXLcGjwVSr08D18LEIGG8BDf3bmO&#10;8+fv0w+4vRNvkMt/AAAA//8DAFBLAQItABQABgAIAAAAIQDb4fbL7gAAAIUBAAATAAAAAAAAAAAA&#10;AAAAAAAAAABbQ29udGVudF9UeXBlc10ueG1sUEsBAi0AFAAGAAgAAAAhAFr0LFu/AAAAFQEAAAsA&#10;AAAAAAAAAAAAAAAAHwEAAF9yZWxzLy5yZWxzUEsBAi0AFAAGAAgAAAAhAFpKl4fEAAAA3gAAAA8A&#10;AAAAAAAAAAAAAAAABwIAAGRycy9kb3ducmV2LnhtbFBLBQYAAAAAAwADALcAAAD4AgAAAAA=&#10;"/>
                      <v:oval id="Oval 1758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QP1xgAAAN4AAAAPAAAAZHJzL2Rvd25yZXYueG1sRI9Pa8JA&#10;EMXvhX6HZQre6qZaio2uUoRCxIv/Lr1NsmOymJ0N2a3Gb985CL3N8N6895vFavCtulIfXWADb+MM&#10;FHEVrOPawOn4/ToDFROyxTYwGbhThNXy+WmBuQ033tP1kGolIRxzNNCk1OVax6ohj3EcOmLRzqH3&#10;mGTta217vEm4b/Ukyz60R8fS0GBH64aqy+HXG9jsNh6pdFtfTotin/1sHZ5LY0Yvw9ccVKIh/Zsf&#10;14UV/M/3qfDKOzKDXv4BAAD//wMAUEsBAi0AFAAGAAgAAAAhANvh9svuAAAAhQEAABMAAAAAAAAA&#10;AAAAAAAAAAAAAFtDb250ZW50X1R5cGVzXS54bWxQSwECLQAUAAYACAAAACEAWvQsW78AAAAVAQAA&#10;CwAAAAAAAAAAAAAAAAAfAQAAX3JlbHMvLnJlbHNQSwECLQAUAAYACAAAACEAK9UD9cYAAADeAAAA&#10;DwAAAAAAAAAAAAAAAAAHAgAAZHJzL2Rvd25yZXYueG1sUEsFBgAAAAADAAMAtwAAAPoCAAAAAA==&#10;"/>
                      <v:oval id="Oval 1758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HyXxAAAAN4AAAAPAAAAZHJzL2Rvd25yZXYueG1sRE9Ni8Iw&#10;EL0L/ocwC9401RXRrlFEWZH1ZBXR29DMtmWbSWmiVn+9WRC8zeN9znTemFJcqXaFZQX9XgSCOLW6&#10;4EzBYf/dHYNwHlljaZkU3MnBfNZuTTHW9sY7uiY+EyGEXYwKcu+rWEqX5mTQ9WxFHLhfWxv0AdaZ&#10;1DXeQrgp5SCKRtJgwaEhx4qWOaV/ycUouKzOO/MY4bBJ1htMTtvi+NNfKtX5aBZfIDw1/i1+uTc6&#10;zJ8MPyfw/064Qc6eAAAA//8DAFBLAQItABQABgAIAAAAIQDb4fbL7gAAAIUBAAATAAAAAAAAAAAA&#10;AAAAAAAAAABbQ29udGVudF9UeXBlc10ueG1sUEsBAi0AFAAGAAgAAAAhAFr0LFu/AAAAFQEAAAsA&#10;AAAAAAAAAAAAAAAAHwEAAF9yZWxzLy5yZWxzUEsBAi0AFAAGAAgAAAAhADtUfJfEAAAA3gAAAA8A&#10;AAAAAAAAAAAAAAAABwIAAGRycy9kb3ducmV2LnhtbFBLBQYAAAAAAwADALcAAAD4AgAAAAA=&#10;"/>
                      <v:oval id="Oval 1758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KZxwAAAN4AAAAPAAAAZHJzL2Rvd25yZXYueG1sRI/BTsNA&#10;DETvSPzDykjc6KakrWjotqqokMqBA4HeraybRM16o6xJw9/jAxI3Wx7PzNvsptCZkYbURnYwn2Vg&#10;iKvoW64dfH2+PjyBSYLssYtMDn4owW57e7PBwscrf9BYSm3UhFOBDhqRvrA2VQ0FTLPYE+vtHIeA&#10;outQWz/gVc1DZx+zbGUDtqwJDfb00lB1Kb+Dg0O9L1ejzWWZnw9HWV5O72/53Ln7u2n/DEZokn/x&#10;3/fRa/31YqEAiqMz2O0vAAAA//8DAFBLAQItABQABgAIAAAAIQDb4fbL7gAAAIUBAAATAAAAAAAA&#10;AAAAAAAAAAAAAABbQ29udGVudF9UeXBlc10ueG1sUEsBAi0AFAAGAAgAAAAhAFr0LFu/AAAAFQEA&#10;AAsAAAAAAAAAAAAAAAAAHwEAAF9yZWxzLy5yZWxzUEsBAi0AFAAGAAgAAAAhAEUMApnHAAAA3gAA&#10;AA8AAAAAAAAAAAAAAAAABwIAAGRycy9kb3ducmV2LnhtbFBLBQYAAAAAAwADALcAAAD7AgAAAAA=&#10;"/>
                      <w10:anchorlock/>
                    </v:group>
                  </w:pict>
                </mc:Fallback>
              </mc:AlternateContent>
            </w:r>
          </w:p>
        </w:tc>
        <w:tc>
          <w:tcPr>
            <w:tcW w:w="2324" w:type="dxa"/>
          </w:tcPr>
          <w:p w14:paraId="66AB44CB" w14:textId="77777777" w:rsidR="00FF5EBA" w:rsidRDefault="00FF5EBA" w:rsidP="00E04BFC">
            <w:pPr>
              <w:rPr>
                <w:rFonts w:ascii="Arial" w:hAnsi="Arial" w:cs="Arial"/>
                <w:b/>
                <w:sz w:val="20"/>
                <w:szCs w:val="20"/>
              </w:rPr>
            </w:pPr>
          </w:p>
        </w:tc>
      </w:tr>
      <w:tr w:rsidR="00FF5EBA" w14:paraId="479F6261" w14:textId="77777777" w:rsidTr="00E04BFC">
        <w:trPr>
          <w:trHeight w:val="1260"/>
        </w:trPr>
        <w:tc>
          <w:tcPr>
            <w:tcW w:w="2721" w:type="dxa"/>
            <w:vMerge/>
          </w:tcPr>
          <w:p w14:paraId="31BCCA88" w14:textId="77777777" w:rsidR="00FF5EBA" w:rsidRDefault="00FF5EBA" w:rsidP="00E04BFC">
            <w:pPr>
              <w:tabs>
                <w:tab w:val="num" w:pos="432"/>
              </w:tabs>
              <w:ind w:left="612" w:hanging="540"/>
              <w:rPr>
                <w:rFonts w:ascii="Arial" w:hAnsi="Arial" w:cs="Arial"/>
                <w:bCs/>
                <w:sz w:val="20"/>
                <w:szCs w:val="20"/>
              </w:rPr>
            </w:pPr>
          </w:p>
        </w:tc>
        <w:tc>
          <w:tcPr>
            <w:tcW w:w="3317" w:type="dxa"/>
          </w:tcPr>
          <w:p w14:paraId="32B2A484" w14:textId="77777777" w:rsidR="00FF5EBA" w:rsidRDefault="00FF5EBA" w:rsidP="00E04BFC">
            <w:pPr>
              <w:ind w:left="732" w:hanging="732"/>
              <w:rPr>
                <w:rFonts w:ascii="Arial" w:hAnsi="Arial" w:cs="Arial"/>
                <w:sz w:val="20"/>
                <w:szCs w:val="20"/>
              </w:rPr>
            </w:pPr>
            <w:r>
              <w:rPr>
                <w:rFonts w:ascii="Arial" w:hAnsi="Arial" w:cs="Arial"/>
                <w:sz w:val="20"/>
                <w:szCs w:val="20"/>
              </w:rPr>
              <w:t xml:space="preserve">1.12.3.  The institution makes special provision to ensure access, success and equity </w:t>
            </w:r>
          </w:p>
        </w:tc>
        <w:tc>
          <w:tcPr>
            <w:tcW w:w="3714" w:type="dxa"/>
          </w:tcPr>
          <w:p w14:paraId="0A5E1F04" w14:textId="77777777" w:rsidR="00FF5EBA" w:rsidRDefault="00FF5EBA" w:rsidP="00E04BFC">
            <w:pPr>
              <w:rPr>
                <w:rFonts w:ascii="Arial" w:hAnsi="Arial" w:cs="Arial"/>
                <w:sz w:val="20"/>
                <w:szCs w:val="20"/>
              </w:rPr>
            </w:pPr>
            <w:r>
              <w:rPr>
                <w:rFonts w:ascii="Arial" w:hAnsi="Arial" w:cs="Arial"/>
                <w:sz w:val="20"/>
                <w:szCs w:val="20"/>
              </w:rPr>
              <w:t>Prospectus, institutional policy document, student handbook, student profiles, admission policy, interaction with students and staff.</w:t>
            </w:r>
          </w:p>
        </w:tc>
        <w:tc>
          <w:tcPr>
            <w:tcW w:w="2324" w:type="dxa"/>
          </w:tcPr>
          <w:p w14:paraId="57D8A5BB" w14:textId="77777777" w:rsidR="00FF5EBA" w:rsidRDefault="00FF5EBA" w:rsidP="00E04BFC">
            <w:pPr>
              <w:rPr>
                <w:rFonts w:ascii="Arial" w:hAnsi="Arial" w:cs="Arial"/>
                <w:b/>
                <w:sz w:val="20"/>
                <w:szCs w:val="20"/>
              </w:rPr>
            </w:pPr>
          </w:p>
          <w:p w14:paraId="2D5AE980" w14:textId="77777777" w:rsidR="00FF5EBA" w:rsidRDefault="00FF5EBA" w:rsidP="00E04BFC">
            <w:pPr>
              <w:rPr>
                <w:rFonts w:ascii="Arial" w:hAnsi="Arial" w:cs="Arial"/>
                <w:b/>
                <w:sz w:val="20"/>
                <w:szCs w:val="20"/>
              </w:rPr>
            </w:pPr>
            <w:r>
              <w:rPr>
                <w:rFonts w:ascii="Arial" w:hAnsi="Arial" w:cs="Arial"/>
                <w:b/>
                <w:sz w:val="20"/>
                <w:szCs w:val="20"/>
              </w:rPr>
              <w:t>0      1   2    3     4</w:t>
            </w:r>
          </w:p>
          <w:p w14:paraId="13BCA2ED"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193FA054" wp14:editId="38F670D0">
                      <wp:extent cx="1028700" cy="342900"/>
                      <wp:effectExtent l="8255" t="0" r="10795" b="2540"/>
                      <wp:docPr id="19435" name="Canvas 194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30" name="Oval 1757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1" name="Oval 1757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2" name="Oval 1757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3" name="Oval 1757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4" name="Oval 1758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57D1F22" id="Canvas 1943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uswQIAAK4PAAAOAAAAZHJzL2Uyb0RvYy54bWzsV1tv0zAUfkfiP1h+Z2myXqOl09QxQBps&#10;0oB313ESC8c2ttt0/HqOnWyk6xASTJuQ0of02Mf5fC6fT45PTne1QFtmLFcyw/HRCCMmqcq5LDP8&#10;5fPFmzlG1hGZE6Eky/Ats/h0+frVSaNTlqhKiZwZBCDSpo3OcOWcTqPI0orVxB4pzSQoC2Vq4mBo&#10;yig3pAH0WkTJaDSNGmVybRRl1sLseavEy4BfFIy6q6KwzCGRYbDNhacJz7V/RssTkpaG6IrTzgzy&#10;F1bUhEvY9B7qnDiCNoYfQNWcGmVV4Y6oqiNVFJyy4AN4E48eeLMicktscIZCdO4MBOkJcdelt1uq&#10;Cy4ERCMC9NTP+f8G8sNgstGQHavv82T/bf+bimgW3LIp/bS9NojnQJ7F+BhSJEkNPLnaEoHi2WQ2&#10;9Sny+8PCG31tvLFWXyr6zSKpVhWRJTszRjUVIznYFfv14ETvBT+w8CpaNx9VDuBk41TI1q4wNSoE&#10;11/9ix4aMoJ2gR63MBWDRR1H2M4hCppuDtE9fURSj+URtLHuHVM18kKGmQB4670lKdleWufN+7Uq&#10;uKMEz334w8CU65UwCPzP8EX4BY/A6/4yIVGT4cUkmQTkPZ3tQ4zC7zEIozYyB2tI6kP3tpMd4aKV&#10;wUohu1j68LVpWKv8FkJpVHuU4OiDUCnzA6MGjlGG7fcNMQwj8UFCOhbxeOzPXRiMJ7MEBqavWfc1&#10;RFKAyrDDqBVXrj2rG214WcFObZakOoMUFjwE06e3taozFpj6jJSNDyg7exHKJsl8CmRFe7wk6cDb&#10;gbdQIrqC2Cu1yQFv5y/C21AUBt6Gr8JQb+8aud+3CMcHvF08C2/f+4/Po83CdD6ZD5W37WsGBv+Z&#10;weOHDJ6HHnOvZ33iJtd3eV1rGzqyod7+7/U23NPgjhb86C6w/tbZH4Pcv2YvfwI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BQ&#10;Lbus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757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zxgAAAN4AAAAPAAAAZHJzL2Rvd25yZXYueG1sRI9Pa8JA&#10;EMXvhX6HZQre6qZaio2uUoRCxIv/Lr1NsmOymJ0N2a3Gb985CL3NMG/ee7/FavCtulIfXWADb+MM&#10;FHEVrOPawOn4/ToDFROyxTYwGbhThNXy+WmBuQ033tP1kGolJhxzNNCk1OVax6ohj3EcOmK5nUPv&#10;Mcna19r2eBNz3+pJln1oj44locGO1g1Vl8OvN7DZbTxS6ba+nBbFPvvZOjyXxoxehq85qERD+hc/&#10;vgsr9T/fpwIgODKDXv4BAAD//wMAUEsBAi0AFAAGAAgAAAAhANvh9svuAAAAhQEAABMAAAAAAAAA&#10;AAAAAAAAAAAAAFtDb250ZW50X1R5cGVzXS54bWxQSwECLQAUAAYACAAAACEAWvQsW78AAAAVAQAA&#10;CwAAAAAAAAAAAAAAAAAfAQAAX3JlbHMvLnJlbHNQSwECLQAUAAYACAAAACEA1aMP88YAAADeAAAA&#10;DwAAAAAAAAAAAAAAAAAHAgAAZHJzL2Rvd25yZXYueG1sUEsFBgAAAAADAAMAtwAAAPoCAAAAAA==&#10;"/>
                      <v:oval id="Oval 1757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6poxAAAAN4AAAAPAAAAZHJzL2Rvd25yZXYueG1sRE9Na8JA&#10;EL0X+h+WKfRWN9ZSNHUNIhQiuTTqxdskOyZLs7Mhu43x37uFQm/zeJ+zzibbiZEGbxwrmM8SEMS1&#10;04YbBafj58sShA/IGjvHpOBGHrLN48MaU+2uXNJ4CI2IIexTVNCG0KdS+roli37meuLIXdxgMUQ4&#10;NFIPeI3htpOvSfIuLRqODS32tGup/j78WAX7r71Fqkxhq0Wel8m5MHiplHp+mrYfIAJN4V/85851&#10;nL96W8zh9514g9zcAQAA//8DAFBLAQItABQABgAIAAAAIQDb4fbL7gAAAIUBAAATAAAAAAAAAAAA&#10;AAAAAAAAAABbQ29udGVudF9UeXBlc10ueG1sUEsBAi0AFAAGAAgAAAAhAFr0LFu/AAAAFQEAAAsA&#10;AAAAAAAAAAAAAAAAHwEAAF9yZWxzLy5yZWxzUEsBAi0AFAAGAAgAAAAhALrvqmjEAAAA3gAAAA8A&#10;AAAAAAAAAAAAAAAABwIAAGRycy9kb3ducmV2LnhtbFBLBQYAAAAAAwADALcAAAD4AgAAAAA=&#10;"/>
                      <v:oval id="Oval 1757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QfwgAAAN4AAAAPAAAAZHJzL2Rvd25yZXYueG1sRE9Li8Iw&#10;EL4L/ocwC940XV0W7RpFBKHixdfF27QZ27DNpDRR6783C8Le5uN7znzZ2VrcqfXGsYLPUQKCuHDa&#10;cKngfNoMpyB8QNZYOyYFT/KwXPR7c0y1e/CB7sdQihjCPkUFVQhNKqUvKrLoR64hjtzVtRZDhG0p&#10;dYuPGG5rOU6Sb2nRcGyosKF1RcXv8WYVbPdbi5Sbnc0nWXZILjuD11ypwUe3+gERqAv/4rc703H+&#10;7Gsyhr934g1y8QIAAP//AwBQSwECLQAUAAYACAAAACEA2+H2y+4AAACFAQAAEwAAAAAAAAAAAAAA&#10;AAAAAAAAW0NvbnRlbnRfVHlwZXNdLnhtbFBLAQItABQABgAIAAAAIQBa9CxbvwAAABUBAAALAAAA&#10;AAAAAAAAAAAAAB8BAABfcmVscy8ucmVsc1BLAQItABQABgAIAAAAIQBKPTQfwgAAAN4AAAAPAAAA&#10;AAAAAAAAAAAAAAcCAABkcnMvZG93bnJldi54bWxQSwUGAAAAAAMAAwC3AAAA9gIAAAAA&#10;"/>
                      <v:oval id="Oval 1757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Et9xQAAAN4AAAAPAAAAZHJzL2Rvd25yZXYueG1sRE9Na8JA&#10;EL0L/Q/LFHozm1QRm7pKiViknoyltLchOybB7GzIbjTtr3cLgrd5vM9ZrAbTiDN1rrasIIliEMSF&#10;1TWXCj4Pm/EchPPIGhvLpOCXHKyWD6MFptpeeE/n3JcihLBLUUHlfZtK6YqKDLrItsSBO9rOoA+w&#10;K6Xu8BLCTSOf43gmDdYcGipsKauoOOW9UdCvf/bmb4bTIX/fYv69q78+kkypp8fh7RWEp8HfxTf3&#10;Vof5L9PJBP7fCTfI5RUAAP//AwBQSwECLQAUAAYACAAAACEA2+H2y+4AAACFAQAAEwAAAAAAAAAA&#10;AAAAAAAAAAAAW0NvbnRlbnRfVHlwZXNdLnhtbFBLAQItABQABgAIAAAAIQBa9CxbvwAAABUBAAAL&#10;AAAAAAAAAAAAAAAAAB8BAABfcmVscy8ucmVsc1BLAQItABQABgAIAAAAIQBavEt9xQAAAN4AAAAP&#10;AAAAAAAAAAAAAAAAAAcCAABkcnMvZG93bnJldi54bWxQSwUGAAAAAAMAAwC3AAAA+QIAAAAA&#10;"/>
                      <v:oval id="Oval 1758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fnxAAAAN4AAAAPAAAAZHJzL2Rvd25yZXYueG1sRE9Na8JA&#10;EL0L/odlhN50o1FpU1cRpWAPHkzb+5Adk2B2NmSnMf333ULB2zze52x2g2tUT12oPRuYzxJQxIW3&#10;NZcGPj/eps+ggiBbbDyTgR8KsNuORxvMrL/zhfpcShVDOGRooBJpM61DUZHDMPMtceSuvnMoEXal&#10;th3eY7hr9CJJ1tphzbGhwpYOFRW3/NsZOJb7fN3rVFbp9XiS1e3r/J7OjXmaDPtXUEKDPMT/7pON&#10;81+W6RL+3ok36O0vAAAA//8DAFBLAQItABQABgAIAAAAIQDb4fbL7gAAAIUBAAATAAAAAAAAAAAA&#10;AAAAAAAAAABbQ29udGVudF9UeXBlc10ueG1sUEsBAi0AFAAGAAgAAAAhAFr0LFu/AAAAFQEAAAsA&#10;AAAAAAAAAAAAAAAAHwEAAF9yZWxzLy5yZWxzUEsBAi0AFAAGAAgAAAAhAGIxd+fEAAAA3gAAAA8A&#10;AAAAAAAAAAAAAAAABwIAAGRycy9kb3ducmV2LnhtbFBLBQYAAAAAAwADALcAAAD4AgAAAAA=&#10;"/>
                      <w10:anchorlock/>
                    </v:group>
                  </w:pict>
                </mc:Fallback>
              </mc:AlternateContent>
            </w:r>
          </w:p>
        </w:tc>
        <w:tc>
          <w:tcPr>
            <w:tcW w:w="2324" w:type="dxa"/>
          </w:tcPr>
          <w:p w14:paraId="46C32641" w14:textId="77777777" w:rsidR="00FF5EBA" w:rsidRDefault="00FF5EBA" w:rsidP="00E04BFC">
            <w:pPr>
              <w:rPr>
                <w:rFonts w:ascii="Arial" w:hAnsi="Arial" w:cs="Arial"/>
                <w:b/>
                <w:sz w:val="20"/>
                <w:szCs w:val="20"/>
              </w:rPr>
            </w:pPr>
          </w:p>
        </w:tc>
      </w:tr>
      <w:tr w:rsidR="00302341" w14:paraId="6346D603" w14:textId="77777777" w:rsidTr="00E04BFC">
        <w:trPr>
          <w:trHeight w:val="1673"/>
        </w:trPr>
        <w:tc>
          <w:tcPr>
            <w:tcW w:w="2721" w:type="dxa"/>
            <w:vMerge w:val="restart"/>
          </w:tcPr>
          <w:p w14:paraId="488E0A1D" w14:textId="77777777" w:rsidR="00302341" w:rsidRDefault="00302341" w:rsidP="00E04BFC">
            <w:pPr>
              <w:ind w:left="612" w:hanging="540"/>
              <w:rPr>
                <w:rFonts w:ascii="Arial" w:hAnsi="Arial" w:cs="Arial"/>
                <w:bCs/>
                <w:sz w:val="20"/>
                <w:szCs w:val="20"/>
              </w:rPr>
            </w:pPr>
            <w:r>
              <w:rPr>
                <w:rFonts w:ascii="Arial" w:hAnsi="Arial" w:cs="Arial"/>
                <w:bCs/>
                <w:sz w:val="20"/>
                <w:szCs w:val="20"/>
              </w:rPr>
              <w:t>1.13</w:t>
            </w:r>
            <w:r>
              <w:rPr>
                <w:rFonts w:ascii="Arial" w:hAnsi="Arial" w:cs="Arial"/>
                <w:bCs/>
                <w:sz w:val="20"/>
                <w:szCs w:val="20"/>
              </w:rPr>
              <w:tab/>
              <w:t>The institution has a stated policy on partnerships and collaborations.</w:t>
            </w:r>
          </w:p>
          <w:p w14:paraId="0C26E370" w14:textId="77777777" w:rsidR="00302341" w:rsidRDefault="00302341" w:rsidP="00E04BFC">
            <w:pPr>
              <w:ind w:left="612" w:hanging="540"/>
              <w:rPr>
                <w:rFonts w:ascii="Arial" w:hAnsi="Arial" w:cs="Arial"/>
                <w:bCs/>
                <w:sz w:val="20"/>
                <w:szCs w:val="20"/>
              </w:rPr>
            </w:pPr>
          </w:p>
          <w:p w14:paraId="4AEFFE8D" w14:textId="77777777" w:rsidR="00302341" w:rsidRDefault="00302341" w:rsidP="00E04BFC">
            <w:pPr>
              <w:ind w:left="612" w:hanging="540"/>
              <w:rPr>
                <w:rFonts w:ascii="Arial" w:hAnsi="Arial" w:cs="Arial"/>
                <w:bCs/>
                <w:sz w:val="20"/>
                <w:szCs w:val="20"/>
              </w:rPr>
            </w:pPr>
          </w:p>
        </w:tc>
        <w:tc>
          <w:tcPr>
            <w:tcW w:w="3317" w:type="dxa"/>
          </w:tcPr>
          <w:p w14:paraId="74055045" w14:textId="77777777" w:rsidR="00302341" w:rsidRDefault="00302341" w:rsidP="00047447">
            <w:pPr>
              <w:numPr>
                <w:ilvl w:val="0"/>
                <w:numId w:val="47"/>
              </w:numPr>
              <w:tabs>
                <w:tab w:val="clear" w:pos="1440"/>
              </w:tabs>
              <w:ind w:left="732" w:hanging="732"/>
              <w:rPr>
                <w:rFonts w:ascii="Arial" w:hAnsi="Arial" w:cs="Arial"/>
                <w:sz w:val="20"/>
                <w:szCs w:val="20"/>
              </w:rPr>
            </w:pPr>
            <w:r>
              <w:rPr>
                <w:rFonts w:ascii="Arial" w:hAnsi="Arial" w:cs="Arial"/>
                <w:sz w:val="20"/>
                <w:szCs w:val="20"/>
              </w:rPr>
              <w:t xml:space="preserve">The institution has a clearly stated policy that provides the basis </w:t>
            </w:r>
            <w:proofErr w:type="gramStart"/>
            <w:r>
              <w:rPr>
                <w:rFonts w:ascii="Arial" w:hAnsi="Arial" w:cs="Arial"/>
                <w:sz w:val="20"/>
                <w:szCs w:val="20"/>
              </w:rPr>
              <w:t>for  collaborative</w:t>
            </w:r>
            <w:proofErr w:type="gramEnd"/>
            <w:r>
              <w:rPr>
                <w:rFonts w:ascii="Arial" w:hAnsi="Arial" w:cs="Arial"/>
                <w:sz w:val="20"/>
                <w:szCs w:val="20"/>
              </w:rPr>
              <w:t xml:space="preserve"> relationships and partnerships involving public – private - governmental and non-governmental agencies for the development and delivery of quality programmes.</w:t>
            </w:r>
          </w:p>
          <w:p w14:paraId="0AE55A3C" w14:textId="77777777" w:rsidR="00302341" w:rsidRDefault="00302341" w:rsidP="00E04BFC">
            <w:pPr>
              <w:ind w:left="732" w:hanging="732"/>
              <w:rPr>
                <w:rFonts w:ascii="Arial" w:hAnsi="Arial" w:cs="Arial"/>
                <w:sz w:val="20"/>
                <w:szCs w:val="20"/>
              </w:rPr>
            </w:pPr>
          </w:p>
        </w:tc>
        <w:tc>
          <w:tcPr>
            <w:tcW w:w="3714" w:type="dxa"/>
          </w:tcPr>
          <w:p w14:paraId="1BC36A52" w14:textId="77777777" w:rsidR="00302341" w:rsidRDefault="00302341" w:rsidP="00E04BFC">
            <w:pPr>
              <w:rPr>
                <w:rFonts w:ascii="Arial" w:hAnsi="Arial" w:cs="Arial"/>
                <w:sz w:val="20"/>
                <w:szCs w:val="20"/>
              </w:rPr>
            </w:pPr>
            <w:r>
              <w:rPr>
                <w:rFonts w:ascii="Arial" w:hAnsi="Arial" w:cs="Arial"/>
                <w:sz w:val="20"/>
                <w:szCs w:val="20"/>
              </w:rPr>
              <w:t>Policy documents, Memoranda of Understandings, Corporate/Strategic Plan, annual reports.</w:t>
            </w:r>
          </w:p>
        </w:tc>
        <w:tc>
          <w:tcPr>
            <w:tcW w:w="2324" w:type="dxa"/>
          </w:tcPr>
          <w:p w14:paraId="32D279F2" w14:textId="77777777" w:rsidR="00302341" w:rsidRDefault="00302341" w:rsidP="00E04BFC">
            <w:pPr>
              <w:rPr>
                <w:rFonts w:ascii="Arial" w:hAnsi="Arial" w:cs="Arial"/>
                <w:b/>
                <w:sz w:val="20"/>
                <w:szCs w:val="20"/>
              </w:rPr>
            </w:pPr>
          </w:p>
          <w:p w14:paraId="4F9D0E8E" w14:textId="77777777" w:rsidR="00302341" w:rsidRDefault="00302341" w:rsidP="00E04BFC">
            <w:pPr>
              <w:rPr>
                <w:rFonts w:ascii="Arial" w:hAnsi="Arial" w:cs="Arial"/>
                <w:b/>
                <w:sz w:val="20"/>
                <w:szCs w:val="20"/>
              </w:rPr>
            </w:pPr>
            <w:r>
              <w:rPr>
                <w:rFonts w:ascii="Arial" w:hAnsi="Arial" w:cs="Arial"/>
                <w:b/>
                <w:sz w:val="20"/>
                <w:szCs w:val="20"/>
              </w:rPr>
              <w:t>0      1   2    3     4</w:t>
            </w:r>
          </w:p>
          <w:p w14:paraId="57444F07" w14:textId="77777777" w:rsidR="00302341" w:rsidRDefault="00302341"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1529B2D" wp14:editId="3917EF5B">
                      <wp:extent cx="1028700" cy="342900"/>
                      <wp:effectExtent l="8255" t="3810" r="10795" b="0"/>
                      <wp:docPr id="19429" name="Canvas 194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24" name="Oval 2214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5" name="Oval 2214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6" name="Oval 2214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7" name="Oval 2214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8" name="Oval 2214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C0789BD" id="Canvas 1942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MMvgIAAK4PAAAOAAAAZHJzL2Uyb0RvYy54bWzsV1tv0zAUfkfiP1h+p2mztOuiptPUUUAa&#10;bNKAd9dxEgvHNrbbdPx6jp1sZOsQEpdNSMmDe3z7fC6fT48Xp/taoB0zliuZ4clojBGTVOVclhn+&#10;9HH9ao6RdUTmRCjJMnzDLD5dvnyxaHTKYlUpkTODAETatNEZrpzTaRRZWrGa2JHSTMJkoUxNHHRN&#10;GeWGNIBeiygej2dRo0yujaLMWhg9byfxMuAXBaPusigsc0hkGHRzoTWh3fg2Wi5IWhqiK047Nchv&#10;aFETLuHQO6hz4gjaGn4AVXNqlFWFG1FVR6ooOGXBBrBmMn5gzYrIHbHBGAreuVUQpL+Iuym93lKt&#10;uRDgjQjQUz/mfxuID4PBRkN0rL6Lk/2z868rolkwy6b0w+7KIJ4DeU6SOMFIkhp4crkjAsXxJJn4&#10;EPnzYeG1vjJeWasvFP1ikVSrisiSnRmjmoqRHPQK68GI3gbfsbAVbZr3KgdwsnUqRGtfmBoVguvP&#10;fqOHhoigfaDHDQxNkqNxxxG2d4jCTDeG6L35iKQeyyNoY90bpmrkhQwzAfDWW0tSsruwzvv4x6pg&#10;jhI89+4PHVNuVsIgsD/D6/B5D8AW218mJGoyfDKNpwH53pztQ4zD9xiEUVuZAzRJveted7IjXLQy&#10;HClkIETrvjYMG5XfgCuNaq8SXH0QKmW+YdTANcqw/bolhmEk3kkIx8kkSfy9C51kehxDx/RnNv0Z&#10;IilAZdhh1Ior197VrTa8rOCkNkpSnUEICx6c6cPbatUpC0x9QspODygbPwtl43g+A7Kie7wk6cDb&#10;gbeQIrqE2Eu1swPeHj0Lb0NSGHgbUvyQb28LuZ+XCMcHvE2ehLdv/Z/Po8XCbD6dD5m3LVIGBv+a&#10;wfAkelDkTv81g32V15W2oSIb8u3/nm/DOw3eaMGO7gHrX539Psj9Z/byOwA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BjgrMM&#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2214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Z8txAAAAN4AAAAPAAAAZHJzL2Rvd25yZXYueG1sRE/JasMw&#10;EL0X8g9iCr01clNTEjdyCIWCgy/ZLrmNrYktao2Mpcbu31eFQG/zeOusN5PtxI0GbxwreJknIIhr&#10;pw03Cs6nz+clCB+QNXaOScEPedjks4c1ZtqNfKDbMTQihrDPUEEbQp9J6euWLPq564kjd3WDxRDh&#10;0Eg94BjDbScXSfImLRqODS329NFS/XX8tgp2+51Fqkxpq9eiOCSX0uC1Uurpcdq+gwg0hX/x3V3o&#10;OH+VLlL4eyfeIPNfAAAA//8DAFBLAQItABQABgAIAAAAIQDb4fbL7gAAAIUBAAATAAAAAAAAAAAA&#10;AAAAAAAAAABbQ29udGVudF9UeXBlc10ueG1sUEsBAi0AFAAGAAgAAAAhAFr0LFu/AAAAFQEAAAsA&#10;AAAAAAAAAAAAAAAAHwEAAF9yZWxzLy5yZWxzUEsBAi0AFAAGAAgAAAAhAC9Bny3EAAAA3gAAAA8A&#10;AAAAAAAAAAAAAAAABwIAAGRycy9kb3ducmV2LnhtbFBLBQYAAAAAAwADALcAAAD4AgAAAAA=&#10;"/>
                      <v:oval id="Oval 2214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q2xAAAAN4AAAAPAAAAZHJzL2Rvd25yZXYueG1sRE9La8JA&#10;EL4L/Q/LFHrTTa0VjVmlFAoRL/Vx8TbJjslidjZktzH9926h4G0+vudkm8E2oqfOG8cKXicJCOLS&#10;acOVgtPxa7wA4QOyxsYxKfglD5v10yjDVLsb76k/hErEEPYpKqhDaFMpfVmTRT9xLXHkLq6zGCLs&#10;Kqk7vMVw28hpksylRcOxocaWPmsqr4cfq2D7vbVIhdnZ4i3P98l5Z/BSKPXyPHysQAQawkP87851&#10;nL+cTd/h7514g1zfAQAA//8DAFBLAQItABQABgAIAAAAIQDb4fbL7gAAAIUBAAATAAAAAAAAAAAA&#10;AAAAAAAAAABbQ29udGVudF9UeXBlc10ueG1sUEsBAi0AFAAGAAgAAAAhAFr0LFu/AAAAFQEAAAsA&#10;AAAAAAAAAAAAAAAAHwEAAF9yZWxzLy5yZWxzUEsBAi0AFAAGAAgAAAAhAEANOrbEAAAA3gAAAA8A&#10;AAAAAAAAAAAAAAAABwIAAGRycy9kb3ducmV2LnhtbFBLBQYAAAAAAwADALcAAAD4AgAAAAA=&#10;"/>
                      <v:oval id="Oval 2214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6TBxAAAAN4AAAAPAAAAZHJzL2Rvd25yZXYueG1sRE9Na8JA&#10;EL0X/A/LFHqrm9oimroRKRQiuTTqxdskOyZLs7MhuzXpv+8WBG/zeJ+z2U62E1cavHGs4GWegCCu&#10;nTbcKDgdP59XIHxA1tg5JgW/5GGbzR42mGo3cknXQ2hEDGGfooI2hD6V0tctWfRz1xNH7uIGiyHC&#10;oZF6wDGG204ukmQpLRqODS329NFS/X34sQr2X3uLVJnCVq95XibnwuClUurpcdq9gwg0hbv45s51&#10;nL9+Wyzh/514g8z+AAAA//8DAFBLAQItABQABgAIAAAAIQDb4fbL7gAAAIUBAAATAAAAAAAAAAAA&#10;AAAAAAAAAABbQ29udGVudF9UeXBlc10ueG1sUEsBAi0AFAAGAAgAAAAhAFr0LFu/AAAAFQEAAAsA&#10;AAAAAAAAAAAAAAAAHwEAAF9yZWxzLy5yZWxzUEsBAi0AFAAGAAgAAAAhALDfpMHEAAAA3gAAAA8A&#10;AAAAAAAAAAAAAAAABwIAAGRycy9kb3ducmV2LnhtbFBLBQYAAAAAAwADALcAAAD4AgAAAAA=&#10;"/>
                      <v:oval id="Oval 2214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ujxQAAAN4AAAAPAAAAZHJzL2Rvd25yZXYueG1sRE9Na8JA&#10;EL0X+h+WKfRWN0qwmrqKRFrEnowi9jZkp0lodjZkV936612h0Ns83ufMFsG04ky9aywrGA4SEMSl&#10;1Q1XCva795cJCOeRNbaWScEvOVjMHx9mmGl74S2dC1+JGMIuQwW1910mpStrMugGtiOO3LftDfoI&#10;+0rqHi8x3LRylCRjabDh2FBjR3lN5U9xMgpOq6+tuY4xDcXHGovjZ3PYDHOlnp/C8g2Ep+D/xX/u&#10;tY7zp+noFe7vxBvk/AYAAP//AwBQSwECLQAUAAYACAAAACEA2+H2y+4AAACFAQAAEwAAAAAAAAAA&#10;AAAAAAAAAAAAW0NvbnRlbnRfVHlwZXNdLnhtbFBLAQItABQABgAIAAAAIQBa9CxbvwAAABUBAAAL&#10;AAAAAAAAAAAAAAAAAB8BAABfcmVscy8ucmVsc1BLAQItABQABgAIAAAAIQCgXtujxQAAAN4AAAAP&#10;AAAAAAAAAAAAAAAAAAcCAABkcnMvZG93bnJldi54bWxQSwUGAAAAAAMAAwC3AAAA+QIAAAAA&#10;"/>
                      <v:oval id="Oval 2214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es/xwAAAN4AAAAPAAAAZHJzL2Rvd25yZXYueG1sRI/BTsNA&#10;DETvSPzDykjc6KYNrWjotqqokMqBA4HeraybRM16o6xJw9/jAxI3WzOeed7sptCZkYbURnYwn2Vg&#10;iKvoW64dfH2+PjyBSYLssYtMDn4owW57e7PBwscrf9BYSm00hFOBDhqRvrA2VQ0FTLPYE6t2jkNA&#10;0XWorR/wquGhs4ssW9mALWtDgz29NFRdyu/g4FDvy9Voc1nm58NRlpfT+1s+d+7+bto/gxGa5N/8&#10;d330ir9+XCivvqMz2O0vAAAA//8DAFBLAQItABQABgAIAAAAIQDb4fbL7gAAAIUBAAATAAAAAAAA&#10;AAAAAAAAAAAAAABbQ29udGVudF9UeXBlc10ueG1sUEsBAi0AFAAGAAgAAAAhAFr0LFu/AAAAFQEA&#10;AAsAAAAAAAAAAAAAAAAAHwEAAF9yZWxzLy5yZWxzUEsBAi0AFAAGAAgAAAAhAGal6z/HAAAA3gAA&#10;AA8AAAAAAAAAAAAAAAAABwIAAGRycy9kb3ducmV2LnhtbFBLBQYAAAAAAwADALcAAAD7AgAAAAA=&#10;"/>
                      <w10:anchorlock/>
                    </v:group>
                  </w:pict>
                </mc:Fallback>
              </mc:AlternateContent>
            </w:r>
          </w:p>
        </w:tc>
        <w:tc>
          <w:tcPr>
            <w:tcW w:w="2324" w:type="dxa"/>
          </w:tcPr>
          <w:p w14:paraId="72989987" w14:textId="77777777" w:rsidR="00302341" w:rsidRDefault="00302341" w:rsidP="00E04BFC">
            <w:pPr>
              <w:rPr>
                <w:rFonts w:ascii="Arial" w:hAnsi="Arial" w:cs="Arial"/>
                <w:b/>
                <w:sz w:val="20"/>
                <w:szCs w:val="20"/>
              </w:rPr>
            </w:pPr>
          </w:p>
        </w:tc>
      </w:tr>
      <w:tr w:rsidR="00302341" w14:paraId="7821027A" w14:textId="77777777" w:rsidTr="00E04BFC">
        <w:trPr>
          <w:trHeight w:val="1673"/>
        </w:trPr>
        <w:tc>
          <w:tcPr>
            <w:tcW w:w="2721" w:type="dxa"/>
            <w:vMerge/>
          </w:tcPr>
          <w:p w14:paraId="2F8D289A" w14:textId="77777777" w:rsidR="00302341" w:rsidRDefault="00302341" w:rsidP="00E04BFC">
            <w:pPr>
              <w:ind w:left="612" w:hanging="540"/>
              <w:rPr>
                <w:rFonts w:ascii="Arial" w:hAnsi="Arial" w:cs="Arial"/>
                <w:bCs/>
                <w:sz w:val="20"/>
                <w:szCs w:val="20"/>
              </w:rPr>
            </w:pPr>
          </w:p>
        </w:tc>
        <w:tc>
          <w:tcPr>
            <w:tcW w:w="3317" w:type="dxa"/>
          </w:tcPr>
          <w:p w14:paraId="555B6AEB" w14:textId="3B2F8EE6" w:rsidR="00302341" w:rsidRDefault="00302341" w:rsidP="00047447">
            <w:pPr>
              <w:numPr>
                <w:ilvl w:val="0"/>
                <w:numId w:val="48"/>
              </w:numPr>
              <w:tabs>
                <w:tab w:val="clear" w:pos="1500"/>
              </w:tabs>
              <w:ind w:left="732" w:hanging="732"/>
              <w:rPr>
                <w:rFonts w:ascii="Arial" w:hAnsi="Arial" w:cs="Arial"/>
                <w:sz w:val="20"/>
                <w:szCs w:val="20"/>
              </w:rPr>
            </w:pPr>
            <w:r>
              <w:rPr>
                <w:rFonts w:ascii="Arial" w:hAnsi="Arial" w:cs="Arial"/>
                <w:sz w:val="20"/>
                <w:szCs w:val="20"/>
              </w:rPr>
              <w:t>There are specified guidelines for establishing collaborations and partnerships</w:t>
            </w:r>
            <w:r w:rsidR="008069AA">
              <w:rPr>
                <w:rFonts w:ascii="Arial" w:hAnsi="Arial" w:cs="Arial"/>
                <w:sz w:val="20"/>
                <w:szCs w:val="20"/>
              </w:rPr>
              <w:t>.</w:t>
            </w:r>
          </w:p>
        </w:tc>
        <w:tc>
          <w:tcPr>
            <w:tcW w:w="3714" w:type="dxa"/>
          </w:tcPr>
          <w:p w14:paraId="2F21A472" w14:textId="29E22C7E" w:rsidR="00302341" w:rsidRDefault="00302341" w:rsidP="00E04BFC">
            <w:pPr>
              <w:rPr>
                <w:rFonts w:ascii="Arial" w:hAnsi="Arial" w:cs="Arial"/>
                <w:sz w:val="20"/>
                <w:szCs w:val="20"/>
              </w:rPr>
            </w:pPr>
            <w:r>
              <w:rPr>
                <w:rFonts w:ascii="Arial" w:hAnsi="Arial" w:cs="Arial"/>
                <w:sz w:val="20"/>
                <w:szCs w:val="20"/>
              </w:rPr>
              <w:t xml:space="preserve">Policy documents, Guidelines for collaborations and partnerships, Memoranda of Understandings/Agreement, Corporate/Strategic Plan, annual report, </w:t>
            </w:r>
          </w:p>
        </w:tc>
        <w:tc>
          <w:tcPr>
            <w:tcW w:w="2324" w:type="dxa"/>
          </w:tcPr>
          <w:p w14:paraId="38AE728B" w14:textId="77777777" w:rsidR="00302341" w:rsidRDefault="00302341" w:rsidP="00E04BFC">
            <w:pPr>
              <w:rPr>
                <w:rFonts w:ascii="Arial" w:hAnsi="Arial" w:cs="Arial"/>
                <w:b/>
                <w:sz w:val="20"/>
                <w:szCs w:val="20"/>
              </w:rPr>
            </w:pPr>
          </w:p>
          <w:p w14:paraId="176D2321" w14:textId="77777777" w:rsidR="00302341" w:rsidRDefault="00302341" w:rsidP="00E04BFC">
            <w:pPr>
              <w:rPr>
                <w:rFonts w:ascii="Arial" w:hAnsi="Arial" w:cs="Arial"/>
                <w:b/>
                <w:sz w:val="20"/>
                <w:szCs w:val="20"/>
              </w:rPr>
            </w:pPr>
            <w:r>
              <w:rPr>
                <w:rFonts w:ascii="Arial" w:hAnsi="Arial" w:cs="Arial"/>
                <w:b/>
                <w:sz w:val="20"/>
                <w:szCs w:val="20"/>
              </w:rPr>
              <w:t>0      1   2    3     4</w:t>
            </w:r>
          </w:p>
          <w:p w14:paraId="50E95A4A" w14:textId="77777777" w:rsidR="00302341" w:rsidRDefault="00302341"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6464003" wp14:editId="301297A5">
                      <wp:extent cx="1028700" cy="342900"/>
                      <wp:effectExtent l="8255" t="4445" r="10795" b="0"/>
                      <wp:docPr id="19423" name="Canvas 194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18" name="Oval 2213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19" name="Oval 2213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0" name="Oval 2213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1" name="Oval 2213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2" name="Oval 2213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5557645" id="Canvas 1942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uXwAIAAK4PAAAOAAAAZHJzL2Uyb0RvYy54bWzsV1tv2yAUfp+0/4B4Xx27SZpYcaoqXbdJ&#10;3Vqp294JxjYaBgYkTvvrd8Bu6zadJu3SapLz4Bw4+ONcPo4Pi+NdLdCWGcuVzHB8MMKISapyLssM&#10;f/l89maGkXVE5kQoyTJ8zSw+Xr5+tWh0yhJVKZEzgwBE2rTRGa6c02kUWVqxmtgDpZkEZaFMTRwM&#10;TRnlhjSAXosoGY2mUaNMro2izFqYPW2VeBnwi4JRd1EUljkkMgy2ufA04bn2z2i5IGlpiK447cwg&#10;v2FFTbiETe+gTokjaGP4HlTNqVFWFe6AqjpSRcEpCz6AN/HokTcrIrfEBmcoROfWQJD+Iu669HZL&#10;dcaFgGhEgJ76Of/fQH4YTDYasmP1XZ7sn+1/VRHNgls2pZ+2lwbxHMgzH8fAFklq4MnFlgiUJPHh&#10;2KfI7w8Lr/Sl8cZafa7oN4ukWlVEluzEGNVUjORgV+zXgxO9F/zAwqto3XxUOYCTjVMhW7vC1KgQ&#10;XH/1L3poyAjaBXpcw1Q8Phx1HGE7hyhoujlEH+gjknosj6CNde+YqpEXMswEwFvvLUnJ9tw6b979&#10;quCOEjz34Q8DU65XwiDwP8Nn4Rc8Aq/7y4RETYbnk2QSkB/obB9iFH5PQRi1kTlYQ1Ifured7AgX&#10;rQxWCtnF0oevTcNa5dcQSqPaowRHH4RKmRuMGjhGGbbfN8QwjMQHCemYx+OxP3dhMJ4cJTAwfc26&#10;ryGSAlSGHUatuHLtWd1ow8sKdmqzJNUJpLDgIZg+va1VnbHA1Gek7HyPspMXoWySzKZAVvSAlyQd&#10;eDvwFkpEVxDvS60/iI9K7fRFeBuKwsDb8FUY6u1tI/fTFiGJ93h79Cy8fe8/Pk82C9PZZDZU3rav&#10;GRj8awYnewye/WsG+y6va21DRzbU2/+93oZ7GtzRgh/dBdbfOvtjkPvX7OUP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B2e&#10;e5f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213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VxgAAAN4AAAAPAAAAZHJzL2Rvd25yZXYueG1sRI9Ba8JA&#10;EIXvBf/DMoK3utGWUqOrlIIQ8VK1F2+T7JgsZmdDdqvx33cOhd5meG/e+2a1GXyrbtRHF9jAbJqB&#10;Iq6CdVwb+D5tn99BxYRssQ1MBh4UYbMePa0wt+HOB7odU60khGOOBpqUulzrWDXkMU5DRyzaJfQe&#10;k6x9rW2Pdwn3rZ5n2Zv26FgaGuzos6HqevzxBnZfO49Uur0vX4rikJ33Di+lMZPx8LEElWhI/+a/&#10;68IK/uJ1Jrzyjsyg178AAAD//wMAUEsBAi0AFAAGAAgAAAAhANvh9svuAAAAhQEAABMAAAAAAAAA&#10;AAAAAAAAAAAAAFtDb250ZW50X1R5cGVzXS54bWxQSwECLQAUAAYACAAAACEAWvQsW78AAAAVAQAA&#10;CwAAAAAAAAAAAAAAAAAfAQAAX3JlbHMvLnJlbHNQSwECLQAUAAYACAAAACEAYGBflcYAAADeAAAA&#10;DwAAAAAAAAAAAAAAAAAHAgAAZHJzL2Rvd25yZXYueG1sUEsFBgAAAAADAAMAtwAAAPoCAAAAAA==&#10;"/>
                      <v:oval id="Oval 2213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oOxAAAAN4AAAAPAAAAZHJzL2Rvd25yZXYueG1sRE9Na8JA&#10;EL0X/A/LFLw1m9RSNHUNUhAiXmr00tskOyZLs7Mhu2r677uFQm/zeJ+zLibbixuN3jhWkCUpCOLG&#10;acOtgvNp97QE4QOyxt4xKfgmD8Vm9rDGXLs7H+lWhVbEEPY5KuhCGHIpfdORRZ+4gThyFzdaDBGO&#10;rdQj3mO47eVzmr5Ki4ZjQ4cDvXfUfFVXq2D/sbdItTnYelGWx/TzYPBSKzV/nLZvIAJN4V/85y51&#10;nL96yVbw+068QW5+AAAA//8DAFBLAQItABQABgAIAAAAIQDb4fbL7gAAAIUBAAATAAAAAAAAAAAA&#10;AAAAAAAAAABbQ29udGVudF9UeXBlc10ueG1sUEsBAi0AFAAGAAgAAAAhAFr0LFu/AAAAFQEAAAsA&#10;AAAAAAAAAAAAAAAAHwEAAF9yZWxzLy5yZWxzUEsBAi0AFAAGAAgAAAAhAA8s+g7EAAAA3gAAAA8A&#10;AAAAAAAAAAAAAAAABwIAAGRycy9kb3ducmV2LnhtbFBLBQYAAAAAAwADALcAAAD4AgAAAAA=&#10;"/>
                      <v:oval id="Oval 2213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pkuxgAAAN4AAAAPAAAAZHJzL2Rvd25yZXYueG1sRI9Pa8JA&#10;EMXvhX6HZQq91U21FBtdpQhCxIv/Lr1NsmOymJ0N2VXTb985CL3NMG/ee7/5cvCtulEfXWAD76MM&#10;FHEVrOPawOm4fpuCignZYhuYDPxShOXi+WmOuQ133tPtkGolJhxzNNCk1OVax6ohj3EUOmK5nUPv&#10;Mcna19r2eBdz3+pxln1qj44locGOVg1Vl8PVG9jsNh6pdFtfTopin/1sHZ5LY15fhu8ZqERD+hc/&#10;vgsr9b8+xgIgODKDXvwBAAD//wMAUEsBAi0AFAAGAAgAAAAhANvh9svuAAAAhQEAABMAAAAAAAAA&#10;AAAAAAAAAAAAAFtDb250ZW50X1R5cGVzXS54bWxQSwECLQAUAAYACAAAACEAWvQsW78AAAAVAQAA&#10;CwAAAAAAAAAAAAAAAAAfAQAAX3JlbHMvLnJlbHNQSwECLQAUAAYACAAAACEAUHqZLsYAAADeAAAA&#10;DwAAAAAAAAAAAAAAAAAHAgAAZHJzL2Rvd25yZXYueG1sUEsFBgAAAAADAAMAtwAAAPoCAAAAAA==&#10;"/>
                      <v:oval id="Oval 2213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MxAAAAN4AAAAPAAAAZHJzL2Rvd25yZXYueG1sRE9Ni8Iw&#10;EL0L+x/CLHjTtCLiVqMsiiJ6srssehuasS3bTEoTtfrrjSB4m8f7nOm8NZW4UONKywrifgSCOLO6&#10;5FzB78+qNwbhPLLGyjIpuJGD+eyjM8VE2yvv6ZL6XIQQdgkqKLyvEyldVpBB17c1ceBOtjHoA2xy&#10;qRu8hnBTyUEUjaTBkkNDgTUtCsr+07NRcF4e9+Y+wmGbrjeYHnbl3zZeKNX9bL8nIDy1/i1+uTc6&#10;zP8aDmJ4vhNukLMHAAAA//8DAFBLAQItABQABgAIAAAAIQDb4fbL7gAAAIUBAAATAAAAAAAAAAAA&#10;AAAAAAAAAABbQ29udGVudF9UeXBlc10ueG1sUEsBAi0AFAAGAAgAAAAhAFr0LFu/AAAAFQEAAAsA&#10;AAAAAAAAAAAAAAAAHwEAAF9yZWxzLy5yZWxzUEsBAi0AFAAGAAgAAAAhAED75kzEAAAA3gAAAA8A&#10;AAAAAAAAAAAAAAAABwIAAGRycy9kb3ducmV2LnhtbFBLBQYAAAAAAwADALcAAAD4AgAAAAA=&#10;"/>
                      <v:oval id="Oval 2213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zVxAAAAN4AAAAPAAAAZHJzL2Rvd25yZXYueG1sRE9Na8JA&#10;EL0X+h+WKfRWNyZVanQVUQr20IPR3ofsmASzsyE7xvTfdwuF3ubxPme1GV2rBupD49nAdJKAIi69&#10;bbgycD69v7yBCoJssfVMBr4pwGb9+LDC3Po7H2kopFIxhEOOBmqRLtc6lDU5DBPfEUfu4nuHEmFf&#10;advjPYa7VqdJMtcOG44NNXa0q6m8FjdnYF9ti/mgM5lll/1BZtevz49saszz07hdghIa5V/85z7Y&#10;OH/xmqbw+068Qa9/AAAA//8DAFBLAQItABQABgAIAAAAIQDb4fbL7gAAAIUBAAATAAAAAAAAAAAA&#10;AAAAAAAAAABbQ29udGVudF9UeXBlc10ueG1sUEsBAi0AFAAGAAgAAAAhAFr0LFu/AAAAFQEAAAsA&#10;AAAAAAAAAAAAAAAAHwEAAF9yZWxzLy5yZWxzUEsBAi0AFAAGAAgAAAAhAAdN3NXEAAAA3gAAAA8A&#10;AAAAAAAAAAAAAAAABwIAAGRycy9kb3ducmV2LnhtbFBLBQYAAAAAAwADALcAAAD4AgAAAAA=&#10;"/>
                      <w10:anchorlock/>
                    </v:group>
                  </w:pict>
                </mc:Fallback>
              </mc:AlternateContent>
            </w:r>
          </w:p>
        </w:tc>
        <w:tc>
          <w:tcPr>
            <w:tcW w:w="2324" w:type="dxa"/>
          </w:tcPr>
          <w:p w14:paraId="2339B6A8" w14:textId="77777777" w:rsidR="00302341" w:rsidRDefault="00302341" w:rsidP="00E04BFC">
            <w:pPr>
              <w:rPr>
                <w:rFonts w:ascii="Arial" w:hAnsi="Arial" w:cs="Arial"/>
                <w:b/>
                <w:sz w:val="20"/>
                <w:szCs w:val="20"/>
              </w:rPr>
            </w:pPr>
          </w:p>
        </w:tc>
      </w:tr>
      <w:tr w:rsidR="00302341" w14:paraId="70C610CF" w14:textId="77777777" w:rsidTr="00E04BFC">
        <w:trPr>
          <w:trHeight w:val="1673"/>
        </w:trPr>
        <w:tc>
          <w:tcPr>
            <w:tcW w:w="2721" w:type="dxa"/>
            <w:vMerge/>
          </w:tcPr>
          <w:p w14:paraId="1856DE3D" w14:textId="77777777" w:rsidR="00302341" w:rsidRDefault="00302341" w:rsidP="00E04BFC">
            <w:pPr>
              <w:ind w:left="612" w:hanging="540"/>
              <w:rPr>
                <w:rFonts w:ascii="Arial" w:hAnsi="Arial" w:cs="Arial"/>
                <w:bCs/>
                <w:sz w:val="20"/>
                <w:szCs w:val="20"/>
              </w:rPr>
            </w:pPr>
          </w:p>
        </w:tc>
        <w:tc>
          <w:tcPr>
            <w:tcW w:w="3317" w:type="dxa"/>
          </w:tcPr>
          <w:p w14:paraId="579889A0" w14:textId="4BBEA7CF" w:rsidR="00302341" w:rsidRDefault="00302341" w:rsidP="00D00436">
            <w:pPr>
              <w:ind w:left="732"/>
              <w:rPr>
                <w:rFonts w:ascii="Arial" w:hAnsi="Arial" w:cs="Arial"/>
                <w:sz w:val="20"/>
                <w:szCs w:val="20"/>
              </w:rPr>
            </w:pPr>
            <w:r>
              <w:rPr>
                <w:rFonts w:ascii="Arial" w:hAnsi="Arial" w:cs="Arial"/>
                <w:sz w:val="20"/>
                <w:szCs w:val="20"/>
              </w:rPr>
              <w:t xml:space="preserve">1.13.3 There are defined performance indicators for monitoring and evaluating </w:t>
            </w:r>
            <w:proofErr w:type="gramStart"/>
            <w:r>
              <w:rPr>
                <w:rFonts w:ascii="Arial" w:hAnsi="Arial" w:cs="Arial"/>
                <w:sz w:val="20"/>
                <w:szCs w:val="20"/>
              </w:rPr>
              <w:t>the  effectiveness</w:t>
            </w:r>
            <w:proofErr w:type="gramEnd"/>
            <w:r>
              <w:rPr>
                <w:rFonts w:ascii="Arial" w:hAnsi="Arial" w:cs="Arial"/>
                <w:sz w:val="20"/>
                <w:szCs w:val="20"/>
              </w:rPr>
              <w:t xml:space="preserve"> of collaborations and partnerships. </w:t>
            </w:r>
          </w:p>
        </w:tc>
        <w:tc>
          <w:tcPr>
            <w:tcW w:w="3714" w:type="dxa"/>
          </w:tcPr>
          <w:p w14:paraId="11E49333" w14:textId="0F5FA14F" w:rsidR="00302341" w:rsidRDefault="00302341" w:rsidP="00E04BFC">
            <w:pPr>
              <w:rPr>
                <w:rFonts w:ascii="Arial" w:hAnsi="Arial" w:cs="Arial"/>
                <w:sz w:val="20"/>
                <w:szCs w:val="20"/>
              </w:rPr>
            </w:pPr>
            <w:r>
              <w:rPr>
                <w:rFonts w:ascii="Arial" w:hAnsi="Arial" w:cs="Arial"/>
                <w:sz w:val="20"/>
                <w:szCs w:val="20"/>
              </w:rPr>
              <w:t>Performance indicators for M&amp;E; progress reports</w:t>
            </w:r>
          </w:p>
        </w:tc>
        <w:tc>
          <w:tcPr>
            <w:tcW w:w="2324" w:type="dxa"/>
          </w:tcPr>
          <w:p w14:paraId="08EFB75D" w14:textId="77777777" w:rsidR="00302341" w:rsidRDefault="00302341" w:rsidP="00E04BFC">
            <w:pPr>
              <w:rPr>
                <w:rFonts w:ascii="Arial" w:hAnsi="Arial" w:cs="Arial"/>
                <w:b/>
                <w:sz w:val="20"/>
                <w:szCs w:val="20"/>
              </w:rPr>
            </w:pPr>
          </w:p>
        </w:tc>
        <w:tc>
          <w:tcPr>
            <w:tcW w:w="2324" w:type="dxa"/>
          </w:tcPr>
          <w:p w14:paraId="6F5A2839" w14:textId="77777777" w:rsidR="00302341" w:rsidRDefault="00302341" w:rsidP="00E04BFC">
            <w:pPr>
              <w:rPr>
                <w:rFonts w:ascii="Arial" w:hAnsi="Arial" w:cs="Arial"/>
                <w:b/>
                <w:sz w:val="20"/>
                <w:szCs w:val="20"/>
              </w:rPr>
            </w:pPr>
          </w:p>
        </w:tc>
      </w:tr>
      <w:tr w:rsidR="00FF5EBA" w14:paraId="4BFB8E41" w14:textId="77777777" w:rsidTr="00E04BFC">
        <w:trPr>
          <w:trHeight w:val="2320"/>
        </w:trPr>
        <w:tc>
          <w:tcPr>
            <w:tcW w:w="2721" w:type="dxa"/>
            <w:vMerge w:val="restart"/>
          </w:tcPr>
          <w:p w14:paraId="2568EC0C" w14:textId="77777777" w:rsidR="00FF5EBA" w:rsidRDefault="00FF5EBA" w:rsidP="00E04BFC">
            <w:pPr>
              <w:ind w:left="612" w:hanging="540"/>
              <w:rPr>
                <w:rFonts w:ascii="Arial" w:hAnsi="Arial" w:cs="Arial"/>
                <w:bCs/>
                <w:sz w:val="20"/>
                <w:szCs w:val="20"/>
              </w:rPr>
            </w:pPr>
            <w:r>
              <w:rPr>
                <w:rFonts w:ascii="Arial" w:hAnsi="Arial" w:cs="Arial"/>
                <w:bCs/>
                <w:sz w:val="20"/>
                <w:szCs w:val="20"/>
              </w:rPr>
              <w:t>1.14</w:t>
            </w:r>
            <w:r>
              <w:rPr>
                <w:rFonts w:ascii="Arial" w:hAnsi="Arial" w:cs="Arial"/>
                <w:bCs/>
                <w:sz w:val="20"/>
                <w:szCs w:val="20"/>
              </w:rPr>
              <w:tab/>
              <w:t>The institution has a clear policy on ethical practices and ensures its implementation in all its activities.</w:t>
            </w:r>
          </w:p>
          <w:p w14:paraId="45344739" w14:textId="77777777" w:rsidR="00FF5EBA" w:rsidRDefault="00FF5EBA" w:rsidP="00E04BFC">
            <w:pPr>
              <w:ind w:left="612" w:hanging="540"/>
              <w:rPr>
                <w:rFonts w:ascii="Arial" w:hAnsi="Arial" w:cs="Arial"/>
                <w:bCs/>
                <w:sz w:val="20"/>
                <w:szCs w:val="20"/>
              </w:rPr>
            </w:pPr>
          </w:p>
        </w:tc>
        <w:tc>
          <w:tcPr>
            <w:tcW w:w="3317" w:type="dxa"/>
          </w:tcPr>
          <w:p w14:paraId="019D3EC3" w14:textId="2BF284BD" w:rsidR="00FF5EBA" w:rsidRDefault="00FF5EBA" w:rsidP="00047447">
            <w:pPr>
              <w:numPr>
                <w:ilvl w:val="0"/>
                <w:numId w:val="49"/>
              </w:numPr>
              <w:tabs>
                <w:tab w:val="clear" w:pos="1500"/>
              </w:tabs>
              <w:ind w:left="732" w:hanging="732"/>
              <w:rPr>
                <w:rFonts w:ascii="Arial" w:hAnsi="Arial" w:cs="Arial"/>
                <w:sz w:val="20"/>
                <w:szCs w:val="20"/>
              </w:rPr>
            </w:pPr>
            <w:r>
              <w:rPr>
                <w:rFonts w:ascii="Arial" w:hAnsi="Arial" w:cs="Arial"/>
                <w:sz w:val="20"/>
                <w:szCs w:val="20"/>
              </w:rPr>
              <w:t>The institution has a defined code of conduct and ethical standards for staff,</w:t>
            </w:r>
            <w:r w:rsidR="009B6EFA">
              <w:rPr>
                <w:rFonts w:ascii="Arial" w:hAnsi="Arial" w:cs="Arial"/>
                <w:sz w:val="20"/>
                <w:szCs w:val="20"/>
              </w:rPr>
              <w:t xml:space="preserve"> </w:t>
            </w:r>
            <w:proofErr w:type="gramStart"/>
            <w:r>
              <w:rPr>
                <w:rFonts w:ascii="Arial" w:hAnsi="Arial" w:cs="Arial"/>
                <w:sz w:val="20"/>
                <w:szCs w:val="20"/>
              </w:rPr>
              <w:t>students  and</w:t>
            </w:r>
            <w:proofErr w:type="gramEnd"/>
            <w:r>
              <w:rPr>
                <w:rFonts w:ascii="Arial" w:hAnsi="Arial" w:cs="Arial"/>
                <w:sz w:val="20"/>
                <w:szCs w:val="20"/>
              </w:rPr>
              <w:t xml:space="preserve"> in all levels of its activities</w:t>
            </w:r>
          </w:p>
          <w:p w14:paraId="087D6548" w14:textId="77777777" w:rsidR="00FF5EBA" w:rsidRDefault="00FF5EBA" w:rsidP="00E04BFC">
            <w:pPr>
              <w:ind w:left="732" w:hanging="732"/>
              <w:rPr>
                <w:rFonts w:ascii="Arial" w:hAnsi="Arial" w:cs="Arial"/>
                <w:sz w:val="20"/>
                <w:szCs w:val="20"/>
              </w:rPr>
            </w:pPr>
          </w:p>
          <w:p w14:paraId="4DA3359A" w14:textId="77777777" w:rsidR="00FF5EBA" w:rsidRDefault="00FF5EBA" w:rsidP="00E04BFC">
            <w:pPr>
              <w:ind w:left="732" w:hanging="732"/>
              <w:rPr>
                <w:rFonts w:ascii="Arial" w:hAnsi="Arial" w:cs="Arial"/>
                <w:sz w:val="20"/>
                <w:szCs w:val="20"/>
              </w:rPr>
            </w:pPr>
          </w:p>
        </w:tc>
        <w:tc>
          <w:tcPr>
            <w:tcW w:w="3714" w:type="dxa"/>
          </w:tcPr>
          <w:p w14:paraId="094C2E00" w14:textId="77777777" w:rsidR="00FF5EBA" w:rsidRDefault="00FF5EBA" w:rsidP="00E04BFC">
            <w:pPr>
              <w:rPr>
                <w:rFonts w:ascii="Arial" w:hAnsi="Arial" w:cs="Arial"/>
                <w:sz w:val="20"/>
                <w:szCs w:val="20"/>
              </w:rPr>
            </w:pPr>
            <w:r>
              <w:rPr>
                <w:rFonts w:ascii="Arial" w:hAnsi="Arial" w:cs="Arial"/>
                <w:sz w:val="20"/>
                <w:szCs w:val="20"/>
              </w:rPr>
              <w:t>Documents specifying code of conduct, ethical standards, corporate plan, minutes of relevant committees, structure, prospectus, brochures, information package.</w:t>
            </w:r>
          </w:p>
        </w:tc>
        <w:tc>
          <w:tcPr>
            <w:tcW w:w="2324" w:type="dxa"/>
          </w:tcPr>
          <w:p w14:paraId="4A8D7816" w14:textId="77777777" w:rsidR="00FF5EBA" w:rsidRDefault="00FF5EBA" w:rsidP="00E04BFC">
            <w:pPr>
              <w:rPr>
                <w:rFonts w:ascii="Arial" w:hAnsi="Arial" w:cs="Arial"/>
                <w:b/>
                <w:sz w:val="20"/>
                <w:szCs w:val="20"/>
              </w:rPr>
            </w:pPr>
          </w:p>
          <w:p w14:paraId="3044C5C6" w14:textId="77777777" w:rsidR="00FF5EBA" w:rsidRDefault="00FF5EBA" w:rsidP="00E04BFC">
            <w:pPr>
              <w:rPr>
                <w:rFonts w:ascii="Arial" w:hAnsi="Arial" w:cs="Arial"/>
                <w:b/>
                <w:sz w:val="20"/>
                <w:szCs w:val="20"/>
              </w:rPr>
            </w:pPr>
            <w:r>
              <w:rPr>
                <w:rFonts w:ascii="Arial" w:hAnsi="Arial" w:cs="Arial"/>
                <w:b/>
                <w:sz w:val="20"/>
                <w:szCs w:val="20"/>
              </w:rPr>
              <w:t>0      1   2    3     4</w:t>
            </w:r>
          </w:p>
          <w:p w14:paraId="59641857"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545065A3" wp14:editId="2B58101C">
                      <wp:extent cx="1028700" cy="342900"/>
                      <wp:effectExtent l="8255" t="635" r="10795" b="0"/>
                      <wp:docPr id="19417" name="Canvas 194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11" name="Oval 2216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12" name="Oval 2217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13" name="Oval 2217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14" name="Oval 2217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16" name="Oval 2217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664B5D" id="Canvas 1941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dniwwIAAK4PAAAOAAAAZHJzL2Uyb0RvYy54bWzsV1tv0zAUfkfiP1h+Z2mytmujptPUMUAa&#10;bNKAd9dxEgvHNrbbdPx6jp1spOsQEpdKSOlDeuzjfD6XzyfHi/NdLdCWGcuVzHB8MsKISapyLssM&#10;f/p49WqGkXVE5kQoyTJ8zyw+X758sWh0yhJVKZEzgwBE2rTRGa6c02kUWVqxmtgTpZkEZaFMTRwM&#10;TRnlhjSAXosoGY2mUaNMro2izFqYvWyVeBnwi4JRd1MUljkkMgy2ufA04bn2z2i5IGlpiK447cwg&#10;v2FFTbiETR+hLokjaGP4AVTNqVFWFe6EqjpSRcEpCz6AN/HoiTcrIrfEBmcoROfBQJD+Iu669HZL&#10;dcWFgGhEgJ76Of/fQH4YTDYasmP1Y57sn+1/VxHNgls2pR+2twbxHMgzH8cxRpLUwJObLREoSeLp&#10;3KfI7w8L7/St8cZafa3oF4ukWlVEluzCGNVUjORgV+zXgxO9F/zAwqto3bxXOYCTjVMhW7vC1KgQ&#10;XH/2L3poyAjaBXrcw1Q8Ph11HGE7hyhoujlE9/QRST2WR9DGujdM1cgLGWYC4K33lqRke22dN+/H&#10;quCOEjz34Q8DU65XwiDwP8NX4Rc8Aq/7y4RETYbnk2QSkPd0tg8xCr/nIIzayBysIakP3etOdoSL&#10;VgYrhexi6cPXpmGt8nsIpVHtUYKjD0KlzDeMGjhGGbZfN8QwjMQ7CemYx+OxP3dhMJ6cJTAwfc26&#10;ryGSAlSGHUatuHLtWd1ow8sKdmqzJNUFpLDgIZg+va1VnbHA1CNSNnlK2bPAmD0GHoOySTKbAlnR&#10;Hi9JOvB24C2UiI6OvVJ7esDbUDqPzttQFAbehq/CUG8fGrmftwjjA94mR2kR3vqPz7PNwnQ2mQ2V&#10;t+1rBgb/msHTAwaf/msG+y6va21DRzbU2/+93oZ7GtzRgh/dBdbfOvtjkPvX7OV3AA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FAl2eL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216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YIwwAAAN4AAAAPAAAAZHJzL2Rvd25yZXYueG1sRE9Na8JA&#10;EL0L/odlBG+6SS3SptmIFISIl2p76W2SHZPF7GzIrpr++26h4G0e73PyzWg7caPBG8cK0mUCgrh2&#10;2nCj4Otzt3gB4QOyxs4xKfghD5tiOskx0+7OR7qdQiNiCPsMFbQh9JmUvm7Jol+6njhyZzdYDBEO&#10;jdQD3mO47eRTkqylRcOxocWe3luqL6erVbD/2FukyhxstSrLY/J9MHiulJrPxu0biEBjeIj/3aWO&#10;81+f0xT+3ok3yOIXAAD//wMAUEsBAi0AFAAGAAgAAAAhANvh9svuAAAAhQEAABMAAAAAAAAAAAAA&#10;AAAAAAAAAFtDb250ZW50X1R5cGVzXS54bWxQSwECLQAUAAYACAAAACEAWvQsW78AAAAVAQAACwAA&#10;AAAAAAAAAAAAAAAfAQAAX3JlbHMvLnJlbHNQSwECLQAUAAYACAAAACEA8Vr2CMMAAADeAAAADwAA&#10;AAAAAAAAAAAAAAAHAgAAZHJzL2Rvd25yZXYueG1sUEsFBgAAAAADAAMAtwAAAPcCAAAAAA==&#10;"/>
                      <v:oval id="Oval 2217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h/wgAAAN4AAAAPAAAAZHJzL2Rvd25yZXYueG1sRE9Li8Iw&#10;EL4L/ocwwt401RXZrUZZFoSKFx972du0GdtgMylN1PrvjSB4m4/vOYtVZ2txpdYbxwrGowQEceG0&#10;4VLB33E9/ALhA7LG2jEpuJOH1bLfW2Cq3Y33dD2EUsQQ9ikqqEJoUil9UZFFP3INceROrrUYImxL&#10;qVu8xXBby0mSzKRFw7GhwoZ+KyrOh4tVsNltLFJutjb/zLJ98r81eMqV+hh0P3MQgbrwFr/cmY7z&#10;v6fjCTzfiTfI5QMAAP//AwBQSwECLQAUAAYACAAAACEA2+H2y+4AAACFAQAAEwAAAAAAAAAAAAAA&#10;AAAAAAAAW0NvbnRlbnRfVHlwZXNdLnhtbFBLAQItABQABgAIAAAAIQBa9CxbvwAAABUBAAALAAAA&#10;AAAAAAAAAAAAAB8BAABfcmVscy8ucmVsc1BLAQItABQABgAIAAAAIQABiGh/wgAAAN4AAAAPAAAA&#10;AAAAAAAAAAAAAAcCAABkcnMvZG93bnJldi54bWxQSwUGAAAAAAMAAwC3AAAA9gIAAAAA&#10;"/>
                      <v:oval id="Oval 2217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3kxAAAAN4AAAAPAAAAZHJzL2Rvd25yZXYueG1sRE9Na8JA&#10;EL0X+h+WKfRWN9ZSNHUNIhQiuTTqxdskOyZLs7Mhu43x37uFQm/zeJ+zzibbiZEGbxwrmM8SEMS1&#10;04YbBafj58sShA/IGjvHpOBGHrLN48MaU+2uXNJ4CI2IIexTVNCG0KdS+roli37meuLIXdxgMUQ4&#10;NFIPeI3htpOvSfIuLRqODS32tGup/j78WAX7r71Fqkxhq0Wel8m5MHiplHp+mrYfIAJN4V/85851&#10;nL96my/g9514g9zcAQAA//8DAFBLAQItABQABgAIAAAAIQDb4fbL7gAAAIUBAAATAAAAAAAAAAAA&#10;AAAAAAAAAABbQ29udGVudF9UeXBlc10ueG1sUEsBAi0AFAAGAAgAAAAhAFr0LFu/AAAAFQEAAAsA&#10;AAAAAAAAAAAAAAAAHwEAAF9yZWxzLy5yZWxzUEsBAi0AFAAGAAgAAAAhAG7EzeTEAAAA3gAAAA8A&#10;AAAAAAAAAAAAAAAABwIAAGRycy9kb3ducmV2LnhtbFBLBQYAAAAAAwADALcAAAD4AgAAAAA=&#10;"/>
                      <v:oval id="Oval 2217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I9pxAAAAN4AAAAPAAAAZHJzL2Rvd25yZXYueG1sRE9Na8JA&#10;EL0L/Q/LFLzpJiWIRlcploroySiityE7TUKzsyG7auyv7wqCt3m8z5ktOlOLK7WusqwgHkYgiHOr&#10;Ky4UHPbfgzEI55E11pZJwZ0cLOZvvRmm2t54R9fMFyKEsEtRQel9k0rp8pIMuqFtiAP3Y1uDPsC2&#10;kLrFWwg3tfyIopE0WHFoKLGhZUn5b3YxCi5f5535G2HSZas1ZqdtddzES6X6793nFISnzr/ET/da&#10;h/mTJE7g8U64Qc7/AQAA//8DAFBLAQItABQABgAIAAAAIQDb4fbL7gAAAIUBAAATAAAAAAAAAAAA&#10;AAAAAAAAAABbQ29udGVudF9UeXBlc10ueG1sUEsBAi0AFAAGAAgAAAAhAFr0LFu/AAAAFQEAAAsA&#10;AAAAAAAAAAAAAAAAHwEAAF9yZWxzLy5yZWxzUEsBAi0AFAAGAAgAAAAhAJ7gj2nEAAAA3gAAAA8A&#10;AAAAAAAAAAAAAAAABwIAAGRycy9kb3ducmV2LnhtbFBLBQYAAAAAAwADALcAAAD4AgAAAAA=&#10;"/>
                      <v:oval id="Oval 2217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BrxAAAAN4AAAAPAAAAZHJzL2Rvd25yZXYueG1sRE9NS8NA&#10;EL0L/Q/LCL3ZTRobbOy2FEuhHjwY7X3ITpPQ7GzIjmn8964geJvH+5zNbnKdGmkIrWcD6SIBRVx5&#10;23Jt4PPj+PAEKgiyxc4zGfimALvt7G6DhfU3fqexlFrFEA4FGmhE+kLrUDXkMCx8Txy5ix8cSoRD&#10;re2AtxjuOr1Mklw7bDk2NNjTS0PVtfxyBg71vsxHnckquxxOsrqe316z1Jj5/bR/BiU0yb/4z32y&#10;cf76Mc3h9514g97+AAAA//8DAFBLAQItABQABgAIAAAAIQDb4fbL7gAAAIUBAAATAAAAAAAAAAAA&#10;AAAAAAAAAABbQ29udGVudF9UeXBlc10ueG1sUEsBAi0AFAAGAAgAAAAhAFr0LFu/AAAAFQEAAAsA&#10;AAAAAAAAAAAAAAAAHwEAAF9yZWxzLy5yZWxzUEsBAi0AFAAGAAgAAAAhALYaEGvEAAAA3gAAAA8A&#10;AAAAAAAAAAAAAAAABwIAAGRycy9kb3ducmV2LnhtbFBLBQYAAAAAAwADALcAAAD4AgAAAAA=&#10;"/>
                      <w10:anchorlock/>
                    </v:group>
                  </w:pict>
                </mc:Fallback>
              </mc:AlternateContent>
            </w:r>
          </w:p>
        </w:tc>
        <w:tc>
          <w:tcPr>
            <w:tcW w:w="2324" w:type="dxa"/>
          </w:tcPr>
          <w:p w14:paraId="7006B285" w14:textId="77777777" w:rsidR="00FF5EBA" w:rsidRDefault="00FF5EBA" w:rsidP="00E04BFC">
            <w:pPr>
              <w:rPr>
                <w:rFonts w:ascii="Arial" w:hAnsi="Arial" w:cs="Arial"/>
                <w:b/>
                <w:sz w:val="20"/>
                <w:szCs w:val="20"/>
              </w:rPr>
            </w:pPr>
          </w:p>
        </w:tc>
      </w:tr>
      <w:tr w:rsidR="00FF5EBA" w14:paraId="391A03F4" w14:textId="77777777" w:rsidTr="00E04BFC">
        <w:trPr>
          <w:trHeight w:val="1565"/>
        </w:trPr>
        <w:tc>
          <w:tcPr>
            <w:tcW w:w="2721" w:type="dxa"/>
            <w:vMerge/>
          </w:tcPr>
          <w:p w14:paraId="0C8D29DC" w14:textId="77777777" w:rsidR="00FF5EBA" w:rsidRDefault="00FF5EBA" w:rsidP="00E04BFC">
            <w:pPr>
              <w:ind w:left="612" w:hanging="540"/>
              <w:rPr>
                <w:rFonts w:ascii="Arial" w:hAnsi="Arial" w:cs="Arial"/>
                <w:bCs/>
                <w:sz w:val="20"/>
                <w:szCs w:val="20"/>
              </w:rPr>
            </w:pPr>
          </w:p>
        </w:tc>
        <w:tc>
          <w:tcPr>
            <w:tcW w:w="3317" w:type="dxa"/>
          </w:tcPr>
          <w:p w14:paraId="1E8B9306" w14:textId="1D3AB4B9" w:rsidR="00FF5EBA" w:rsidRDefault="00FF5EBA" w:rsidP="00047447">
            <w:pPr>
              <w:numPr>
                <w:ilvl w:val="0"/>
                <w:numId w:val="50"/>
              </w:numPr>
              <w:tabs>
                <w:tab w:val="clear" w:pos="1500"/>
              </w:tabs>
              <w:ind w:left="732" w:hanging="732"/>
              <w:rPr>
                <w:rFonts w:ascii="Arial" w:hAnsi="Arial" w:cs="Arial"/>
                <w:sz w:val="20"/>
                <w:szCs w:val="20"/>
              </w:rPr>
            </w:pPr>
            <w:r>
              <w:rPr>
                <w:rFonts w:ascii="Arial" w:hAnsi="Arial" w:cs="Arial"/>
                <w:sz w:val="20"/>
                <w:szCs w:val="20"/>
              </w:rPr>
              <w:t xml:space="preserve">Management, staff and </w:t>
            </w:r>
            <w:r w:rsidR="008069AA">
              <w:rPr>
                <w:rFonts w:ascii="Arial" w:hAnsi="Arial" w:cs="Arial"/>
                <w:sz w:val="20"/>
                <w:szCs w:val="20"/>
              </w:rPr>
              <w:t>students are</w:t>
            </w:r>
            <w:r>
              <w:rPr>
                <w:rFonts w:ascii="Arial" w:hAnsi="Arial" w:cs="Arial"/>
                <w:sz w:val="20"/>
                <w:szCs w:val="20"/>
              </w:rPr>
              <w:t xml:space="preserve"> made aware of the defined code of conduct and ethical standards and adhere to it.</w:t>
            </w:r>
          </w:p>
          <w:p w14:paraId="6B940633" w14:textId="77777777" w:rsidR="00FF5EBA" w:rsidRDefault="00FF5EBA" w:rsidP="00E04BFC">
            <w:pPr>
              <w:ind w:left="732" w:hanging="732"/>
              <w:rPr>
                <w:rFonts w:ascii="Arial" w:hAnsi="Arial" w:cs="Arial"/>
                <w:sz w:val="20"/>
                <w:szCs w:val="20"/>
              </w:rPr>
            </w:pPr>
          </w:p>
        </w:tc>
        <w:tc>
          <w:tcPr>
            <w:tcW w:w="3714" w:type="dxa"/>
          </w:tcPr>
          <w:p w14:paraId="28BEB522" w14:textId="77777777" w:rsidR="00FF5EBA" w:rsidRDefault="00FF5EBA" w:rsidP="00E04BFC">
            <w:pPr>
              <w:rPr>
                <w:rFonts w:ascii="Arial" w:hAnsi="Arial" w:cs="Arial"/>
                <w:sz w:val="20"/>
                <w:szCs w:val="20"/>
              </w:rPr>
            </w:pPr>
            <w:r>
              <w:rPr>
                <w:rFonts w:ascii="Arial" w:hAnsi="Arial" w:cs="Arial"/>
                <w:sz w:val="20"/>
                <w:szCs w:val="20"/>
              </w:rPr>
              <w:t>Interaction with staff and students, minutes of management committees</w:t>
            </w:r>
          </w:p>
        </w:tc>
        <w:tc>
          <w:tcPr>
            <w:tcW w:w="2324" w:type="dxa"/>
          </w:tcPr>
          <w:p w14:paraId="3737B4B1" w14:textId="77777777" w:rsidR="00FF5EBA" w:rsidRDefault="00FF5EBA" w:rsidP="00E04BFC">
            <w:pPr>
              <w:rPr>
                <w:rFonts w:ascii="Arial" w:hAnsi="Arial" w:cs="Arial"/>
                <w:b/>
                <w:sz w:val="20"/>
                <w:szCs w:val="20"/>
              </w:rPr>
            </w:pPr>
          </w:p>
          <w:p w14:paraId="6F1BADE2" w14:textId="77777777" w:rsidR="00FF5EBA" w:rsidRDefault="00FF5EBA" w:rsidP="00E04BFC">
            <w:pPr>
              <w:rPr>
                <w:rFonts w:ascii="Arial" w:hAnsi="Arial" w:cs="Arial"/>
                <w:b/>
                <w:sz w:val="20"/>
                <w:szCs w:val="20"/>
              </w:rPr>
            </w:pPr>
            <w:r>
              <w:rPr>
                <w:rFonts w:ascii="Arial" w:hAnsi="Arial" w:cs="Arial"/>
                <w:b/>
                <w:sz w:val="20"/>
                <w:szCs w:val="20"/>
              </w:rPr>
              <w:t>0      1   2    3     4</w:t>
            </w:r>
          </w:p>
          <w:p w14:paraId="13EAB12A"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C6EB93E" wp14:editId="6EC56CC4">
                      <wp:extent cx="1028700" cy="342900"/>
                      <wp:effectExtent l="8255" t="3810" r="10795" b="0"/>
                      <wp:docPr id="19410" name="Canvas 194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404" name="Oval 2216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5" name="Oval 2216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6" name="Oval 2216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7" name="Oval 2216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9" name="Oval 2216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6E60032" id="Canvas 1941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uIvQIAAK4PAAAOAAAAZHJzL2Uyb0RvYy54bWzsV1tv2yAUfp+0/4B4X+24TppYdaoqXbdJ&#10;3Vqp294JxjYaBgYkTvvrd8Bu5y6dJu3SapLz4Bw4+ONcPo4Pxye7RqAtM5YrmePJQYwRk1QVXFY5&#10;/vTx/NUcI+uILIhQkuX4hll8snz54rjVGUtUrUTBDAIQabNW57h2TmdRZGnNGmIPlGYSlKUyDXEw&#10;NFVUGNICeiOiJI5nUatMoY2izFqYPeuUeBnwy5JRd1mWljkkcgy2ufA04bn2z2h5TLLKEF1z2ptB&#10;fsOKhnAJm95DnRFH0MbwPaiGU6OsKt0BVU2kypJTFnwAbybxD96siNwSG5yhEJ07A0H6i7jrytst&#10;1TkXAqIRAXrm5/x/C/lhMNlqyI7V93myf7b/dU00C27ZjH7YXhnECyDPIo1TjCRpgCeXWyJQkkxm&#10;iU+R3x8WXusr4421+kLRLxZJtaqJrNipMaqtGSnArolfD04MXvADC6+idfteFQBONk6FbO1K06BS&#10;cP3Zv+ihISNoF+hxA1OT9DDuOcJ2DlHQ9HOIPtBHJPNYHkEb694w1SAv5JgJgLfeW5KR7YV13rzv&#10;q4I7SvDChz8MTLVeCYPA/xyfh1/wCLweLhMStTleTJNpQH6gs0OIOPwegzBqIwuwhmQ+dK972REu&#10;OhmsFLKPpQ9fl4a1Km4glEZ1RwmOPgi1MrcYtXCMcmy/bohhGIl3EtKxmKSpP3dhkE6PEhiYoWY9&#10;1BBJASrHDqNOXLnurG604VUNO3VZkuoUUljyEEyf3s6q3lhg6hNSdrpH2cNnoWySzGdAVvSAlyQb&#10;eTvyFkpEXxAHpXa2x9v0WXgbisLI2/BVGOvtXSP38xbhaI+30yfh7Vv/8Xm0WZjNp/Ox8nZ9zcjg&#10;XzN4scfg2b9msO/y+tY2dGRjvf3f6224p8EdLfjRX2D9rXM4Bnl4zV5+Aw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DGgq4i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2216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MNNwwAAAN4AAAAPAAAAZHJzL2Rvd25yZXYueG1sRE9NawIx&#10;EL0X/A9hhN5qYpVSV6OIUFjxUq0Xb7ObcTe4mSybqNt/b4RCb/N4n7NY9a4RN+qC9axhPFIgiEtv&#10;LFcajj9fb58gQkQ22HgmDb8UYLUcvCwwM/7Oe7odYiVSCIcMNdQxtpmUoazJYRj5ljhxZ985jAl2&#10;lTQd3lO4a+S7Uh/SoeXUUGNLm5rKy+HqNGy/tw6psDtXTPJ8r047i+dC69dhv56DiNTHf/GfOzdp&#10;/myqpvB8J90glw8AAAD//wMAUEsBAi0AFAAGAAgAAAAhANvh9svuAAAAhQEAABMAAAAAAAAAAAAA&#10;AAAAAAAAAFtDb250ZW50X1R5cGVzXS54bWxQSwECLQAUAAYACAAAACEAWvQsW78AAAAVAQAACwAA&#10;AAAAAAAAAAAAAAAfAQAAX3JlbHMvLnJlbHNQSwECLQAUAAYACAAAACEAZPTDTcMAAADeAAAADwAA&#10;AAAAAAAAAAAAAAAHAgAAZHJzL2Rvd25yZXYueG1sUEsFBgAAAAADAAMAtwAAAPcCAAAAAA==&#10;"/>
                      <v:oval id="Oval 2216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bWwwAAAN4AAAAPAAAAZHJzL2Rvd25yZXYueG1sRE9NawIx&#10;EL0L/Q9hCr1pUrVit0aRgrDipdpevM1uxt3QzWTZpLr990YQvM3jfc5i1btGnKkL1rOG15ECQVx6&#10;Y7nS8PO9Gc5BhIhssPFMGv4pwGr5NFhgZvyF93Q+xEqkEA4ZaqhjbDMpQ1mTwzDyLXHiTr5zGBPs&#10;Kmk6vKRw18ixUjPp0HJqqLGlz5rK38Of07D92jqkwu5cMcnzvTruLJ4KrV+e+/UHiEh9fIjv7tyk&#10;+e9T9Qa3d9INcnkFAAD//wMAUEsBAi0AFAAGAAgAAAAhANvh9svuAAAAhQEAABMAAAAAAAAAAAAA&#10;AAAAAAAAAFtDb250ZW50X1R5cGVzXS54bWxQSwECLQAUAAYACAAAACEAWvQsW78AAAAVAQAACwAA&#10;AAAAAAAAAAAAAAAfAQAAX3JlbHMvLnJlbHNQSwECLQAUAAYACAAAACEAC7hm1sMAAADeAAAADwAA&#10;AAAAAAAAAAAAAAAHAgAAZHJzL2Rvd25yZXYueG1sUEsFBgAAAAADAAMAtwAAAPcCAAAAAA==&#10;"/>
                      <v:oval id="Oval 2216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vihwwAAAN4AAAAPAAAAZHJzL2Rvd25yZXYueG1sRE9NawIx&#10;EL0X/A9hhN5qYhWpq1FEKKx4qdaLt9nNuBvcTJZN1O2/N4VCb/N4n7Nc964Rd+qC9axhPFIgiEtv&#10;LFcaTt+fbx8gQkQ22HgmDT8UYL0avCwxM/7BB7ofYyVSCIcMNdQxtpmUoazJYRj5ljhxF985jAl2&#10;lTQdPlK4a+S7UjPp0HJqqLGlbU3l9XhzGnZfO4dU2L0rJnl+UOe9xUuh9euw3yxAROrjv/jPnZs0&#10;fz5VM/h9J90gV08AAAD//wMAUEsBAi0AFAAGAAgAAAAhANvh9svuAAAAhQEAABMAAAAAAAAAAAAA&#10;AAAAAAAAAFtDb250ZW50X1R5cGVzXS54bWxQSwECLQAUAAYACAAAACEAWvQsW78AAAAVAQAACwAA&#10;AAAAAAAAAAAAAAAfAQAAX3JlbHMvLnJlbHNQSwECLQAUAAYACAAAACEA+2r4ocMAAADeAAAADwAA&#10;AAAAAAAAAAAAAAAHAgAAZHJzL2Rvd25yZXYueG1sUEsFBgAAAAADAAMAtwAAAPcCAAAAAA==&#10;"/>
                      <v:oval id="Oval 2216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4fDxQAAAN4AAAAPAAAAZHJzL2Rvd25yZXYueG1sRE9Na8JA&#10;EL0X/A/LFLzVjUVsG7OKWJRgT6altLchOyah2dmQXZPor3cFobd5vM9JVoOpRUetqywrmE4iEMS5&#10;1RUXCr4+t0+vIJxH1lhbJgVncrBajh4SjLXt+UBd5gsRQtjFqKD0vomldHlJBt3ENsSBO9rWoA+w&#10;LaRusQ/hppbPUTSXBisODSU2tCkp/8tORsHp/fdgLnOcDdkuxezno/reTzdKjR+H9QKEp8H/i+/u&#10;VIf5b7PoBW7vhBvk8goAAP//AwBQSwECLQAUAAYACAAAACEA2+H2y+4AAACFAQAAEwAAAAAAAAAA&#10;AAAAAAAAAAAAW0NvbnRlbnRfVHlwZXNdLnhtbFBLAQItABQABgAIAAAAIQBa9CxbvwAAABUBAAAL&#10;AAAAAAAAAAAAAAAAAB8BAABfcmVscy8ucmVsc1BLAQItABQABgAIAAAAIQDr64fDxQAAAN4AAAAP&#10;AAAAAAAAAAAAAAAAAAcCAABkcnMvZG93bnJldi54bWxQSwUGAAAAAAMAAwC3AAAA+QIAAAAA&#10;"/>
                      <v:oval id="Oval 2216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LExAAAAN4AAAAPAAAAZHJzL2Rvd25yZXYueG1sRE9Na8JA&#10;EL0X+h+WEXqrGxsVja4iSsEeejCt9yE7JsHsbMiOMf33XaHQ2zze56y3g2tUT12oPRuYjBNQxIW3&#10;NZcGvr/eXxeggiBbbDyTgR8KsN08P60xs/7OJ+pzKVUM4ZChgUqkzbQORUUOw9i3xJG7+M6hRNiV&#10;2nZ4j+Gu0W9JMtcOa44NFba0r6i45jdn4FDu8nmvU5mll8NRZtfz50c6MeZlNOxWoIQG+Rf/uY82&#10;zl9OkyU83ok36M0vAAAA//8DAFBLAQItABQABgAIAAAAIQDb4fbL7gAAAIUBAAATAAAAAAAAAAAA&#10;AAAAAAAAAABbQ29udGVudF9UeXBlc10ueG1sUEsBAi0AFAAGAAgAAAAhAFr0LFu/AAAAFQEAAAsA&#10;AAAAAAAAAAAAAAAAHwEAAF9yZWxzLy5yZWxzUEsBAi0AFAAGAAgAAAAhAEJcEsTEAAAA3gAAAA8A&#10;AAAAAAAAAAAAAAAABwIAAGRycy9kb3ducmV2LnhtbFBLBQYAAAAAAwADALcAAAD4AgAAAAA=&#10;"/>
                      <w10:anchorlock/>
                    </v:group>
                  </w:pict>
                </mc:Fallback>
              </mc:AlternateContent>
            </w:r>
          </w:p>
        </w:tc>
        <w:tc>
          <w:tcPr>
            <w:tcW w:w="2324" w:type="dxa"/>
          </w:tcPr>
          <w:p w14:paraId="2D9B47B0" w14:textId="77777777" w:rsidR="00FF5EBA" w:rsidRDefault="00FF5EBA" w:rsidP="00E04BFC">
            <w:pPr>
              <w:rPr>
                <w:rFonts w:ascii="Arial" w:hAnsi="Arial" w:cs="Arial"/>
                <w:b/>
                <w:sz w:val="20"/>
                <w:szCs w:val="20"/>
              </w:rPr>
            </w:pPr>
          </w:p>
        </w:tc>
      </w:tr>
      <w:tr w:rsidR="00FF5EBA" w14:paraId="01A68D8C" w14:textId="77777777" w:rsidTr="00E04BFC">
        <w:trPr>
          <w:trHeight w:val="1430"/>
        </w:trPr>
        <w:tc>
          <w:tcPr>
            <w:tcW w:w="2721" w:type="dxa"/>
            <w:vMerge/>
          </w:tcPr>
          <w:p w14:paraId="36167963" w14:textId="77777777" w:rsidR="00FF5EBA" w:rsidRDefault="00FF5EBA" w:rsidP="00E04BFC">
            <w:pPr>
              <w:ind w:left="612" w:hanging="540"/>
              <w:rPr>
                <w:rFonts w:ascii="Arial" w:hAnsi="Arial" w:cs="Arial"/>
                <w:bCs/>
                <w:sz w:val="20"/>
                <w:szCs w:val="20"/>
              </w:rPr>
            </w:pPr>
          </w:p>
        </w:tc>
        <w:tc>
          <w:tcPr>
            <w:tcW w:w="3317" w:type="dxa"/>
          </w:tcPr>
          <w:p w14:paraId="173BAB53" w14:textId="77777777" w:rsidR="00FF5EBA" w:rsidRDefault="00FF5EBA" w:rsidP="00E04BFC">
            <w:pPr>
              <w:ind w:left="732" w:hanging="732"/>
              <w:rPr>
                <w:rFonts w:ascii="Arial" w:hAnsi="Arial" w:cs="Arial"/>
                <w:sz w:val="20"/>
                <w:szCs w:val="20"/>
              </w:rPr>
            </w:pPr>
            <w:r>
              <w:rPr>
                <w:rFonts w:ascii="Arial" w:hAnsi="Arial" w:cs="Arial"/>
                <w:sz w:val="20"/>
                <w:szCs w:val="20"/>
              </w:rPr>
              <w:t xml:space="preserve">1.14.3   Disciplinary procedures are in place for violation of the code of conduct and unethical </w:t>
            </w:r>
            <w:proofErr w:type="spellStart"/>
            <w:r>
              <w:rPr>
                <w:rFonts w:ascii="Arial" w:hAnsi="Arial" w:cs="Arial"/>
                <w:sz w:val="20"/>
                <w:szCs w:val="20"/>
              </w:rPr>
              <w:t>behaviour</w:t>
            </w:r>
            <w:proofErr w:type="spellEnd"/>
            <w:r>
              <w:rPr>
                <w:rFonts w:ascii="Arial" w:hAnsi="Arial" w:cs="Arial"/>
                <w:sz w:val="20"/>
                <w:szCs w:val="20"/>
              </w:rPr>
              <w:t>.</w:t>
            </w:r>
          </w:p>
        </w:tc>
        <w:tc>
          <w:tcPr>
            <w:tcW w:w="3714" w:type="dxa"/>
          </w:tcPr>
          <w:p w14:paraId="67285941" w14:textId="77777777" w:rsidR="00FF5EBA" w:rsidRDefault="00FF5EBA" w:rsidP="00E04BFC">
            <w:pPr>
              <w:rPr>
                <w:rFonts w:ascii="Arial" w:hAnsi="Arial" w:cs="Arial"/>
                <w:sz w:val="20"/>
                <w:szCs w:val="20"/>
              </w:rPr>
            </w:pPr>
            <w:r>
              <w:rPr>
                <w:rFonts w:ascii="Arial" w:hAnsi="Arial" w:cs="Arial"/>
                <w:sz w:val="20"/>
                <w:szCs w:val="20"/>
              </w:rPr>
              <w:t>Interaction with staff and students, minutes of disciplinary committees.</w:t>
            </w:r>
          </w:p>
        </w:tc>
        <w:tc>
          <w:tcPr>
            <w:tcW w:w="2324" w:type="dxa"/>
          </w:tcPr>
          <w:p w14:paraId="11F5051B" w14:textId="77777777" w:rsidR="00FF5EBA" w:rsidRDefault="00FF5EBA" w:rsidP="00E04BFC">
            <w:pPr>
              <w:rPr>
                <w:rFonts w:ascii="Arial" w:hAnsi="Arial" w:cs="Arial"/>
                <w:b/>
                <w:sz w:val="20"/>
                <w:szCs w:val="20"/>
              </w:rPr>
            </w:pPr>
          </w:p>
          <w:p w14:paraId="7FD1A543" w14:textId="77777777" w:rsidR="00FF5EBA" w:rsidRDefault="00FF5EBA" w:rsidP="00E04BFC">
            <w:pPr>
              <w:rPr>
                <w:rFonts w:ascii="Arial" w:hAnsi="Arial" w:cs="Arial"/>
                <w:b/>
                <w:sz w:val="20"/>
                <w:szCs w:val="20"/>
              </w:rPr>
            </w:pPr>
            <w:r>
              <w:rPr>
                <w:rFonts w:ascii="Arial" w:hAnsi="Arial" w:cs="Arial"/>
                <w:b/>
                <w:sz w:val="20"/>
                <w:szCs w:val="20"/>
              </w:rPr>
              <w:t>0      1   2    3     4</w:t>
            </w:r>
          </w:p>
          <w:p w14:paraId="28BDEDFB"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26EA951D" wp14:editId="10674165">
                      <wp:extent cx="1028700" cy="342900"/>
                      <wp:effectExtent l="8255" t="3810" r="10795" b="0"/>
                      <wp:docPr id="19403" name="Canvas 194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398" name="Oval 2215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9" name="Oval 2215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0" name="Oval 2215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1" name="Oval 2215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2" name="Oval 2215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7856E0F" id="Canvas 1940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cgwQIAAK4PAAAOAAAAZHJzL2Uyb0RvYy54bWzsV1tv0zAUfkfiP1h+Z7ms7dpo6TR1DJAG&#10;mzTg3XWcxMKxje02Hb+eYycb2TqExGUTUvqQHvs4n8/l88nx8cmuEWjLjOVK5jg5iDFikqqCyyrH&#10;nz6ev5pjZB2RBRFKshzfMItPli9fHLc6Y6mqlSiYQQAibdbqHNfO6SyKLK1ZQ+yB0kyCslSmIQ6G&#10;pooKQ1pAb0SUxvEsapUptFGUWQuzZ50SLwN+WTLqLsvSModEjsE2F54mPNf+GS2PSVYZomtOezPI&#10;b1jREC5h0zuoM+II2hi+B9VwapRVpTugqolUWXLKgg/gTRI/8GZF5JbY4AyF6NwaCNJfxF1X3m6p&#10;zrkQEI0I0DM/5/9byA+DyVZDdqy+y5P9s/2va6JZcMtm9MP2yiBeAHkWhwtgiyQN8ORySwRK02Q6&#10;9Sny+8PCa31lvLFWXyj6xSKpVjWRFTs1RrU1IwXYlfj14MTgBT+w8Cpat+9VAeBk41TI1q40DSoF&#10;15/9ix4aMoJ2gR43MJVMDuOeI2znEAVNP4foPX1EMo/lEbSx7g1TDfJCjpkAeOu9JRnZXljnzfux&#10;KrijBC98+MPAVOuVMAj8z/F5+AWPwOvhMiFRm+PFNJ0G5Hs6O4SIw+8xCKM2sgBrSOZD97qXHeGi&#10;k8FKIftY+vB1aVir4gZCaVR3lODog1Ar8w2jFo5Rju3XDTEMI/FOQjoWyWTiz10YTKZHKQzMULMe&#10;aoikAJVjh1Enrlx3Vjfa8KqGnbosSXUKKSx5CKZPb2dVbyww9Qkpu9ij7OxZKJum8xmQFd3jJclG&#10;3o68hRLRF8S7UjvxVHlQao+ehbehKIy8DV+Fsd7eNnI/axEmcbLH2/mT8Pat//g82izM5tP5WHm7&#10;vmZk8K8ZnO4xePGvGey7vL61DR3ZWG//93ob7mlwRwt+9BdYf+scjkEeXrOX3wE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Am&#10;QHcg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215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ZGqxgAAAN4AAAAPAAAAZHJzL2Rvd25yZXYueG1sRI9Pa8Mw&#10;DMXvhX0Ho8FurdMVxprVCWUwSOmlf3bZTYnVxCyWQ+y12bevDoPdJN7Tez9tysn36kpjdIENLBcZ&#10;KOImWMetgc/zx/wVVEzIFvvAZOCXIpTFw2yDuQ03PtL1lFolIRxzNNClNORax6Yjj3ERBmLRLmH0&#10;mGQdW21HvEm47/Vzlr1oj46locOB3jtqvk8/3sDusPNItdv7elVVx+xr7/BSG/P0OG3fQCWa0r/5&#10;77qygr9erYVX3pEZdHEHAAD//wMAUEsBAi0AFAAGAAgAAAAhANvh9svuAAAAhQEAABMAAAAAAAAA&#10;AAAAAAAAAAAAAFtDb250ZW50X1R5cGVzXS54bWxQSwECLQAUAAYACAAAACEAWvQsW78AAAAVAQAA&#10;CwAAAAAAAAAAAAAAAAAfAQAAX3JlbHMvLnJlbHNQSwECLQAUAAYACAAAACEAzRmRqsYAAADeAAAA&#10;DwAAAAAAAAAAAAAAAAAHAgAAZHJzL2Rvd25yZXYueG1sUEsFBgAAAAADAAMAtwAAAPoCAAAAAA==&#10;"/>
                      <v:oval id="Oval 2215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TQxwwAAAN4AAAAPAAAAZHJzL2Rvd25yZXYueG1sRE/JasMw&#10;EL0X+g9iCr3VchsItWMlhELBIZdsl9zG1sQWsUbGUm3376tCobd5vHWKzWw7MdLgjWMFr0kKgrh2&#10;2nCj4HL+fHkH4QOyxs4xKfgmD5v140OBuXYTH2k8hUbEEPY5KmhD6HMpfd2SRZ+4njhyNzdYDBEO&#10;jdQDTjHcdvItTZfSouHY0GJPHy3V99OXVbA77CxSZfa2WpTlMb3uDd4qpZ6f5u0KRKA5/Iv/3KWO&#10;87NFlsHvO/EGuf4BAAD//wMAUEsBAi0AFAAGAAgAAAAhANvh9svuAAAAhQEAABMAAAAAAAAAAAAA&#10;AAAAAAAAAFtDb250ZW50X1R5cGVzXS54bWxQSwECLQAUAAYACAAAACEAWvQsW78AAAAVAQAACwAA&#10;AAAAAAAAAAAAAAAfAQAAX3JlbHMvLnJlbHNQSwECLQAUAAYACAAAACEAolU0McMAAADeAAAADwAA&#10;AAAAAAAAAAAAAAAHAgAAZHJzL2Rvd25yZXYueG1sUEsFBgAAAAADAAMAtwAAAPcCAAAAAA==&#10;"/>
                      <v:oval id="Oval 2215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VOxgAAAN4AAAAPAAAAZHJzL2Rvd25yZXYueG1sRI9Ba8Mw&#10;DIXvg/0Ho0Fvq72ulC2rW8agkNLL2u2ymxKriVksh9hr039fHQa9Sejpvfct12Po1ImG5CNbeJoa&#10;UMR1dJ4bC99fm8cXUCkjO+wik4ULJViv7u+WWLh45j2dDrlRYsKpQAttzn2hdapbCpimsSeW2zEO&#10;AbOsQ6PdgGcxD52eGbPQAT1LQos9fbRU/x7+goXt5zYgVX4Xquey3JufncdjZe3kYXx/A5VpzDfx&#10;/3fppP7r3AiA4MgMenUFAAD//wMAUEsBAi0AFAAGAAgAAAAhANvh9svuAAAAhQEAABMAAAAAAAAA&#10;AAAAAAAAAAAAAFtDb250ZW50X1R5cGVzXS54bWxQSwECLQAUAAYACAAAACEAWvQsW78AAAAVAQAA&#10;CwAAAAAAAAAAAAAAAAAfAQAAX3JlbHMvLnJlbHNQSwECLQAUAAYACAAAACEAG8/FTsYAAADeAAAA&#10;DwAAAAAAAAAAAAAAAAAHAgAAZHJzL2Rvd25yZXYueG1sUEsFBgAAAAADAAMAtwAAAPoCAAAAAA==&#10;"/>
                      <v:oval id="Oval 2215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oswwAAAN4AAAAPAAAAZHJzL2Rvd25yZXYueG1sRE9Ni8Iw&#10;EL0L/ocwC3vTtCLiVqMsiovoybqI3oZmti3bTEoTtfrrjSB4m8f7nOm8NZW4UONKywrifgSCOLO6&#10;5FzB737VG4NwHlljZZkU3MjBfNbtTDHR9so7uqQ+FyGEXYIKCu/rREqXFWTQ9W1NHLg/2xj0ATa5&#10;1A1eQ7ip5CCKRtJgyaGhwJoWBWX/6dkoOC9PO3Mf4bBNf9aYHrflYRMvlPr8aL8nIDy1/i1+udc6&#10;zP8aRjE83wk3yNkDAAD//wMAUEsBAi0AFAAGAAgAAAAhANvh9svuAAAAhQEAABMAAAAAAAAAAAAA&#10;AAAAAAAAAFtDb250ZW50X1R5cGVzXS54bWxQSwECLQAUAAYACAAAACEAWvQsW78AAAAVAQAACwAA&#10;AAAAAAAAAAAAAAAfAQAAX3JlbHMvLnJlbHNQSwECLQAUAAYACAAAACEAC066LMMAAADeAAAADwAA&#10;AAAAAAAAAAAAAAAHAgAAZHJzL2Rvd25yZXYueG1sUEsFBgAAAAADAAMAtwAAAPcCAAAAAA==&#10;"/>
                      <v:oval id="Oval 2215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C1xAAAAN4AAAAPAAAAZHJzL2Rvd25yZXYueG1sRE9Na8JA&#10;EL0L/Q/LFHrTjaaKRleRSsEePJjW+5Adk2B2NmSnMf333ULB2zze52x2g2tUT12oPRuYThJQxIW3&#10;NZcGvj7fx0tQQZAtNp7JwA8F2G2fRhvMrL/zmfpcShVDOGRooBJpM61DUZHDMPEtceSuvnMoEXal&#10;th3eY7hr9CxJFtphzbGhwpbeKipu+bczcCj3+aLXqczT6+Eo89vl9JFOjXl5HvZrUEKDPMT/7qON&#10;81evyQz+3ok36O0vAAAA//8DAFBLAQItABQABgAIAAAAIQDb4fbL7gAAAIUBAAATAAAAAAAAAAAA&#10;AAAAAAAAAABbQ29udGVudF9UeXBlc10ueG1sUEsBAi0AFAAGAAgAAAAhAFr0LFu/AAAAFQEAAAsA&#10;AAAAAAAAAAAAAAAAHwEAAF9yZWxzLy5yZWxzUEsBAi0AFAAGAAgAAAAhAEz4gLXEAAAA3gAAAA8A&#10;AAAAAAAAAAAAAAAABwIAAGRycy9kb3ducmV2LnhtbFBLBQYAAAAAAwADALcAAAD4AgAAAAA=&#10;"/>
                      <w10:anchorlock/>
                    </v:group>
                  </w:pict>
                </mc:Fallback>
              </mc:AlternateContent>
            </w:r>
          </w:p>
        </w:tc>
        <w:tc>
          <w:tcPr>
            <w:tcW w:w="2324" w:type="dxa"/>
          </w:tcPr>
          <w:p w14:paraId="195F8CBA" w14:textId="77777777" w:rsidR="00FF5EBA" w:rsidRDefault="00FF5EBA" w:rsidP="00E04BFC">
            <w:pPr>
              <w:rPr>
                <w:rFonts w:ascii="Arial" w:hAnsi="Arial" w:cs="Arial"/>
                <w:b/>
                <w:sz w:val="20"/>
                <w:szCs w:val="20"/>
              </w:rPr>
            </w:pPr>
          </w:p>
        </w:tc>
      </w:tr>
      <w:tr w:rsidR="00FF5EBA" w14:paraId="413CCA94" w14:textId="77777777" w:rsidTr="00E04BFC">
        <w:trPr>
          <w:trHeight w:val="1500"/>
        </w:trPr>
        <w:tc>
          <w:tcPr>
            <w:tcW w:w="2721" w:type="dxa"/>
            <w:vMerge/>
          </w:tcPr>
          <w:p w14:paraId="6D90DC65" w14:textId="77777777" w:rsidR="00FF5EBA" w:rsidRDefault="00FF5EBA" w:rsidP="00E04BFC">
            <w:pPr>
              <w:ind w:left="612" w:hanging="540"/>
              <w:rPr>
                <w:rFonts w:ascii="Arial" w:hAnsi="Arial" w:cs="Arial"/>
                <w:bCs/>
                <w:sz w:val="20"/>
                <w:szCs w:val="20"/>
              </w:rPr>
            </w:pPr>
          </w:p>
        </w:tc>
        <w:tc>
          <w:tcPr>
            <w:tcW w:w="3317" w:type="dxa"/>
          </w:tcPr>
          <w:p w14:paraId="6963F2CB" w14:textId="77777777" w:rsidR="00FF5EBA" w:rsidRDefault="00FF5EBA" w:rsidP="00E04BFC">
            <w:pPr>
              <w:ind w:left="732" w:hanging="732"/>
              <w:rPr>
                <w:rFonts w:ascii="Arial" w:hAnsi="Arial" w:cs="Arial"/>
                <w:sz w:val="20"/>
                <w:szCs w:val="20"/>
              </w:rPr>
            </w:pPr>
            <w:r>
              <w:rPr>
                <w:rFonts w:ascii="Arial" w:hAnsi="Arial" w:cs="Arial"/>
                <w:sz w:val="20"/>
                <w:szCs w:val="20"/>
              </w:rPr>
              <w:t xml:space="preserve">1.14.4   Procedures to initiate disciplinary action for violation of the code of conduct and ethical standards are well publicized and strictly adhered to. </w:t>
            </w:r>
          </w:p>
        </w:tc>
        <w:tc>
          <w:tcPr>
            <w:tcW w:w="3714" w:type="dxa"/>
          </w:tcPr>
          <w:p w14:paraId="3A6654E6" w14:textId="77777777" w:rsidR="00FF5EBA" w:rsidRDefault="00FF5EBA" w:rsidP="00E04BFC">
            <w:pPr>
              <w:rPr>
                <w:rFonts w:ascii="Arial" w:hAnsi="Arial" w:cs="Arial"/>
                <w:sz w:val="20"/>
                <w:szCs w:val="20"/>
              </w:rPr>
            </w:pPr>
            <w:r>
              <w:rPr>
                <w:rFonts w:ascii="Arial" w:hAnsi="Arial" w:cs="Arial"/>
                <w:sz w:val="20"/>
                <w:szCs w:val="20"/>
              </w:rPr>
              <w:t xml:space="preserve">Code of conduct, ethical standards, corporate plan, relevant committees, structures, prospectus, brochures, information package, minutes of disciplinary committees </w:t>
            </w:r>
          </w:p>
        </w:tc>
        <w:tc>
          <w:tcPr>
            <w:tcW w:w="2324" w:type="dxa"/>
          </w:tcPr>
          <w:p w14:paraId="02D3DEC4" w14:textId="77777777" w:rsidR="00FF5EBA" w:rsidRDefault="00FF5EBA" w:rsidP="00E04BFC">
            <w:pPr>
              <w:rPr>
                <w:rFonts w:ascii="Arial" w:hAnsi="Arial" w:cs="Arial"/>
                <w:b/>
                <w:sz w:val="20"/>
                <w:szCs w:val="20"/>
              </w:rPr>
            </w:pPr>
          </w:p>
          <w:p w14:paraId="1515A533" w14:textId="77777777" w:rsidR="00FF5EBA" w:rsidRDefault="00FF5EBA" w:rsidP="00E04BFC">
            <w:pPr>
              <w:rPr>
                <w:rFonts w:ascii="Arial" w:hAnsi="Arial" w:cs="Arial"/>
                <w:b/>
                <w:sz w:val="20"/>
                <w:szCs w:val="20"/>
              </w:rPr>
            </w:pPr>
            <w:r>
              <w:rPr>
                <w:rFonts w:ascii="Arial" w:hAnsi="Arial" w:cs="Arial"/>
                <w:b/>
                <w:sz w:val="20"/>
                <w:szCs w:val="20"/>
              </w:rPr>
              <w:t>0      1   2    3     4</w:t>
            </w:r>
          </w:p>
          <w:p w14:paraId="7A6F5E82"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4447A95" wp14:editId="321F9D7E">
                      <wp:extent cx="1028700" cy="342900"/>
                      <wp:effectExtent l="8255" t="3810" r="10795" b="0"/>
                      <wp:docPr id="19397" name="Canvas 1939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392" name="Oval 2214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3" name="Oval 2214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4" name="Oval 2215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5" name="Oval 2215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96" name="Oval 2215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44EFBFE" id="Canvas 1939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IQxAIAAK4PAAAOAAAAZHJzL2Uyb0RvYy54bWzsV99v0zAQfkfif7D8ztJmbWmjpdPUMUAC&#10;NmnA+9VxEgvHDrbbdPz1nJ1spOsQErAhpPQhPfucz/fj8+V8crqrJNlyY4VWKR0fjSjhiulMqCKl&#10;nz5evJhTYh2oDKRWPKU33NLT5fNnJ02d8FiXWmbcEARRNmnqlJbO1UkUWVbyCuyRrrlCZa5NBQ6H&#10;pogyAw2iVzKKR6NZ1GiT1UYzbi3OnrdKugz4ec6Zu8xzyx2RKUXbXHia8Fz7Z7Q8gaQwUJeCdWbA&#10;b1hRgVC46R3UOTggGyMOoCrBjLY6d0dMV5HOc8F48AG9GY/uebMCtQUbnGEYnVsDUfqLuOvC2630&#10;hZASoxEheuLn/H+D+eE42dSYHVvf5cn+2f7XJdQ8uGUT9mF7ZYjIkDyL40VMiYIKeXK5BUnieDyZ&#10;+xT5/XHhdX1lvLG2fqfZF0uUXpWgCn5mjG5KDhnaNfbr0YneC35g8VWybt7rDMFh43TI1i43Fcml&#10;qD/7Fz00ZoTsAj1ucGo8OR51HOE7RxhqujnC9vQRJB7LI9TGutdcV8QLKeUS4a33FhLYvrPOm/dj&#10;VXBHS5H58IeBKdYraQj6n9KL8Aseodf9ZVKRJqWLaTwNyHs624cYhd9DEEZvVIbWQOJD96qTHQjZ&#10;ymilVF0sffjaNKx1doOhNLo9Snj0USi1+UZJg8copfbrBgynRL5VmI7FeDLx5y4MJtOXMQ5MX7Pu&#10;a0AxhEqpo6QVV649q5vaiKLEndosKX2GKcxFCKZPb2tVZywy9Qkpe3xA2cU/oWwcz2dIVrLHS0gG&#10;3g68xRLRFcReqZ3c5+00VLq9yvkUpTYUhYG34asw1NvbRu7nLcL0gLfhk//ovH3jPz4PNguz+XQ+&#10;VN62rxkY/GsGzw4YHD92x+C7vK61DR3ZUG//93ob7ml4Rwt+dBdYf+vsj1HuX7OX3wE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AwA7IQ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2214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ZAwgAAAN4AAAAPAAAAZHJzL2Rvd25yZXYueG1sRE9Li8Iw&#10;EL4L+x/CLOxNUxXEVqPIwkLFi4+97G3ajG2wmZQmq/XfG0HwNh/fc5br3jbiSp03jhWMRwkI4tJp&#10;w5WC39PPcA7CB2SNjWNScCcP69XHYImZdjc+0PUYKhFD2GeooA6hzaT0ZU0W/ci1xJE7u85iiLCr&#10;pO7wFsNtIydJMpMWDceGGlv6rqm8HP+tgu1+a5EKs7PFNM8Pyd/O4LlQ6uuz3yxABOrDW/xy5zrO&#10;T6fpBJ7vxBvk6gEAAP//AwBQSwECLQAUAAYACAAAACEA2+H2y+4AAACFAQAAEwAAAAAAAAAAAAAA&#10;AAAAAAAAW0NvbnRlbnRfVHlwZXNdLnhtbFBLAQItABQABgAIAAAAIQBa9CxbvwAAABUBAAALAAAA&#10;AAAAAAAAAAAAAB8BAABfcmVscy8ucmVsc1BLAQItABQABgAIAAAAIQCs8aZAwgAAAN4AAAAPAAAA&#10;AAAAAAAAAAAAAAcCAABkcnMvZG93bnJldi54bWxQSwUGAAAAAAMAAwC3AAAA9gIAAAAA&#10;"/>
                      <v:oval id="Oval 2214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QPbwgAAAN4AAAAPAAAAZHJzL2Rvd25yZXYueG1sRE9Li8Iw&#10;EL4L+x/CLOxN07UgWo0iC0LFi6+Lt2kztsFmUpqsdv/9RhC8zcf3nMWqt424U+eNYwXfowQEcem0&#10;4UrB+bQZTkH4gKyxcUwK/sjDavkxWGCm3YMPdD+GSsQQ9hkqqENoMyl9WZNFP3ItceSurrMYIuwq&#10;qTt8xHDbyHGSTKRFw7GhxpZ+aipvx1+rYLvfWqTC7GyR5vkhuewMXgulvj779RxEoD68xS93ruP8&#10;WTpL4flOvEEu/wEAAP//AwBQSwECLQAUAAYACAAAACEA2+H2y+4AAACFAQAAEwAAAAAAAAAAAAAA&#10;AAAAAAAAW0NvbnRlbnRfVHlwZXNdLnhtbFBLAQItABQABgAIAAAAIQBa9CxbvwAAABUBAAALAAAA&#10;AAAAAAAAAAAAAB8BAABfcmVscy8ucmVsc1BLAQItABQABgAIAAAAIQDDvQPbwgAAAN4AAAAPAAAA&#10;AAAAAAAAAAAAAAcCAABkcnMvZG93bnJldi54bWxQSwUGAAAAAAMAAwC3AAAA9gIAAAAA&#10;"/>
                      <v:oval id="Oval 2215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uvwgAAAN4AAAAPAAAAZHJzL2Rvd25yZXYueG1sRE9Li8Iw&#10;EL4L+x/CLOxNU1cRrUYRYaHixdfF27QZ22AzKU1Wu/9+Iwje5uN7zmLV2VrcqfXGsYLhIAFBXDht&#10;uFRwPv30pyB8QNZYOyYFf+RhtfzoLTDV7sEHuh9DKWII+xQVVCE0qZS+qMiiH7iGOHJX11oMEbal&#10;1C0+Yrit5XeSTKRFw7GhwoY2FRW3469VsN1vLVJudjYfZdkhuewMXnOlvj679RxEoC68xS93puP8&#10;2Wg2huc78Qa5/AcAAP//AwBQSwECLQAUAAYACAAAACEA2+H2y+4AAACFAQAAEwAAAAAAAAAAAAAA&#10;AAAAAAAAW0NvbnRlbnRfVHlwZXNdLnhtbFBLAQItABQABgAIAAAAIQBa9CxbvwAAABUBAAALAAAA&#10;AAAAAAAAAAAAAB8BAABfcmVscy8ucmVsc1BLAQItABQABgAIAAAAIQBMVJuvwgAAAN4AAAAPAAAA&#10;AAAAAAAAAAAAAAcCAABkcnMvZG93bnJldi54bWxQSwUGAAAAAAMAAwC3AAAA9gIAAAAA&#10;"/>
                      <v:oval id="Oval 2215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eTNxAAAAN4AAAAPAAAAZHJzL2Rvd25yZXYueG1sRE9Na8JA&#10;EL0X/A/LCN7qRq1So6uIYhF7MpZSb0N2TILZ2ZBdNfrrXaHgbR7vc6bzxpTiQrUrLCvodSMQxKnV&#10;BWcKfvbr908QziNrLC2Tghs5mM9ab1OMtb3yji6Jz0QIYRejgtz7KpbSpTkZdF1bEQfuaGuDPsA6&#10;k7rGawg3pexH0UgaLDg05FjRMqf0lJyNgvPqsDP3EX40ydcGk7/v4nfbWyrVaTeLCQhPjX+J/90b&#10;HeaPB+MhPN8JN8jZAwAA//8DAFBLAQItABQABgAIAAAAIQDb4fbL7gAAAIUBAAATAAAAAAAAAAAA&#10;AAAAAAAAAABbQ29udGVudF9UeXBlc10ueG1sUEsBAi0AFAAGAAgAAAAhAFr0LFu/AAAAFQEAAAsA&#10;AAAAAAAAAAAAAAAAHwEAAF9yZWxzLy5yZWxzUEsBAi0AFAAGAAgAAAAhAFzV5M3EAAAA3gAAAA8A&#10;AAAAAAAAAAAAAAAABwIAAGRycy9kb3ducmV2LnhtbFBLBQYAAAAAAwADALcAAAD4AgAAAAA=&#10;"/>
                      <v:oval id="Oval 2215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95UwwAAAN4AAAAPAAAAZHJzL2Rvd25yZXYueG1sRE9Na8JA&#10;EL0X+h+WKXirGw2GmrqKVAQ99NBU70N2TILZ2ZAdY/rvu0Kht3m8z1ltRteqgfrQeDYwmyagiEtv&#10;G64MnL73r2+ggiBbbD2TgR8KsFk/P60wt/7OXzQUUqkYwiFHA7VIl2sdypochqnviCN38b1DibCv&#10;tO3xHsNdq+dJkmmHDceGGjv6qKm8FjdnYFdti2zQqSzSy+4gi+v585jOjJm8jNt3UEKj/Iv/3Acb&#10;5y/TZQaPd+INev0LAAD//wMAUEsBAi0AFAAGAAgAAAAhANvh9svuAAAAhQEAABMAAAAAAAAAAAAA&#10;AAAAAAAAAFtDb250ZW50X1R5cGVzXS54bWxQSwECLQAUAAYACAAAACEAWvQsW78AAAAVAQAACwAA&#10;AAAAAAAAAAAAAAAfAQAAX3JlbHMvLnJlbHNQSwECLQAUAAYACAAAACEAG2PeVMMAAADeAAAADwAA&#10;AAAAAAAAAAAAAAAHAgAAZHJzL2Rvd25yZXYueG1sUEsFBgAAAAADAAMAtwAAAPcCAAAAAA==&#10;"/>
                      <w10:anchorlock/>
                    </v:group>
                  </w:pict>
                </mc:Fallback>
              </mc:AlternateContent>
            </w:r>
          </w:p>
        </w:tc>
        <w:tc>
          <w:tcPr>
            <w:tcW w:w="2324" w:type="dxa"/>
          </w:tcPr>
          <w:p w14:paraId="1D898EED" w14:textId="77777777" w:rsidR="00FF5EBA" w:rsidRDefault="00FF5EBA" w:rsidP="00E04BFC">
            <w:pPr>
              <w:rPr>
                <w:rFonts w:ascii="Arial" w:hAnsi="Arial" w:cs="Arial"/>
                <w:b/>
                <w:sz w:val="20"/>
                <w:szCs w:val="20"/>
              </w:rPr>
            </w:pPr>
          </w:p>
        </w:tc>
      </w:tr>
      <w:tr w:rsidR="00FF5EBA" w14:paraId="4DB7E1CE" w14:textId="77777777" w:rsidTr="00E04BFC">
        <w:trPr>
          <w:trHeight w:val="1500"/>
        </w:trPr>
        <w:tc>
          <w:tcPr>
            <w:tcW w:w="2721" w:type="dxa"/>
            <w:vMerge w:val="restart"/>
          </w:tcPr>
          <w:p w14:paraId="5434573F" w14:textId="7033DF37" w:rsidR="00FF5EBA" w:rsidRDefault="00FF5EBA" w:rsidP="00E04BFC">
            <w:pPr>
              <w:ind w:left="612" w:hanging="540"/>
              <w:rPr>
                <w:rFonts w:ascii="Arial" w:hAnsi="Arial" w:cs="Arial"/>
                <w:bCs/>
                <w:sz w:val="20"/>
                <w:szCs w:val="20"/>
              </w:rPr>
            </w:pPr>
            <w:r>
              <w:rPr>
                <w:rFonts w:ascii="Arial" w:hAnsi="Arial" w:cs="Arial"/>
                <w:bCs/>
                <w:sz w:val="20"/>
                <w:szCs w:val="20"/>
              </w:rPr>
              <w:t>1.15</w:t>
            </w:r>
            <w:r>
              <w:rPr>
                <w:rFonts w:ascii="Arial" w:hAnsi="Arial" w:cs="Arial"/>
                <w:bCs/>
                <w:sz w:val="20"/>
                <w:szCs w:val="20"/>
              </w:rPr>
              <w:tab/>
              <w:t xml:space="preserve">The institution has a stated policy for financial support  and its management for </w:t>
            </w:r>
            <w:r w:rsidR="00302341">
              <w:rPr>
                <w:rFonts w:ascii="Arial" w:hAnsi="Arial" w:cs="Arial"/>
                <w:bCs/>
                <w:sz w:val="20"/>
                <w:szCs w:val="20"/>
              </w:rPr>
              <w:t xml:space="preserve">students </w:t>
            </w:r>
            <w:r>
              <w:rPr>
                <w:rFonts w:ascii="Arial" w:hAnsi="Arial" w:cs="Arial"/>
                <w:bCs/>
                <w:sz w:val="20"/>
                <w:szCs w:val="20"/>
              </w:rPr>
              <w:t>.</w:t>
            </w:r>
          </w:p>
        </w:tc>
        <w:tc>
          <w:tcPr>
            <w:tcW w:w="3317" w:type="dxa"/>
          </w:tcPr>
          <w:p w14:paraId="7703F0AA" w14:textId="77777777" w:rsidR="00FF5EBA" w:rsidRDefault="00FF5EBA" w:rsidP="00047447">
            <w:pPr>
              <w:numPr>
                <w:ilvl w:val="0"/>
                <w:numId w:val="51"/>
              </w:numPr>
              <w:tabs>
                <w:tab w:val="clear" w:pos="1500"/>
              </w:tabs>
              <w:ind w:left="732" w:hanging="732"/>
              <w:rPr>
                <w:rFonts w:ascii="Arial" w:hAnsi="Arial" w:cs="Arial"/>
                <w:sz w:val="20"/>
                <w:szCs w:val="20"/>
              </w:rPr>
            </w:pPr>
            <w:r>
              <w:rPr>
                <w:rFonts w:ascii="Arial" w:hAnsi="Arial" w:cs="Arial"/>
                <w:sz w:val="20"/>
                <w:szCs w:val="20"/>
              </w:rPr>
              <w:t>There is a clear and transparent policy for the administration of financial support to learners, including scholarships, bursaries, fees and reimbursements.</w:t>
            </w:r>
          </w:p>
          <w:p w14:paraId="6D348F5C" w14:textId="77777777" w:rsidR="00FF5EBA" w:rsidRDefault="00FF5EBA" w:rsidP="00E04BFC">
            <w:pPr>
              <w:ind w:left="732" w:hanging="732"/>
              <w:rPr>
                <w:rFonts w:ascii="Arial" w:hAnsi="Arial" w:cs="Arial"/>
                <w:sz w:val="20"/>
                <w:szCs w:val="20"/>
              </w:rPr>
            </w:pPr>
          </w:p>
        </w:tc>
        <w:tc>
          <w:tcPr>
            <w:tcW w:w="3714" w:type="dxa"/>
          </w:tcPr>
          <w:p w14:paraId="146CA1F4" w14:textId="77777777" w:rsidR="00FF5EBA" w:rsidRDefault="00FF5EBA" w:rsidP="00E04BFC">
            <w:pPr>
              <w:rPr>
                <w:rFonts w:ascii="Arial" w:hAnsi="Arial" w:cs="Arial"/>
                <w:sz w:val="20"/>
                <w:szCs w:val="20"/>
              </w:rPr>
            </w:pPr>
            <w:r>
              <w:rPr>
                <w:rFonts w:ascii="Arial" w:hAnsi="Arial" w:cs="Arial"/>
                <w:sz w:val="20"/>
                <w:szCs w:val="20"/>
              </w:rPr>
              <w:t xml:space="preserve">Policy documents, brochure, prospectus, </w:t>
            </w:r>
            <w:proofErr w:type="spellStart"/>
            <w:r>
              <w:rPr>
                <w:rFonts w:ascii="Arial" w:hAnsi="Arial" w:cs="Arial"/>
                <w:sz w:val="20"/>
                <w:szCs w:val="20"/>
              </w:rPr>
              <w:t>programme</w:t>
            </w:r>
            <w:proofErr w:type="spellEnd"/>
            <w:r>
              <w:rPr>
                <w:rFonts w:ascii="Arial" w:hAnsi="Arial" w:cs="Arial"/>
                <w:sz w:val="20"/>
                <w:szCs w:val="20"/>
              </w:rPr>
              <w:t xml:space="preserve"> information package, financial statement, financial information systems.</w:t>
            </w:r>
          </w:p>
        </w:tc>
        <w:tc>
          <w:tcPr>
            <w:tcW w:w="2324" w:type="dxa"/>
          </w:tcPr>
          <w:p w14:paraId="268DC5EA" w14:textId="77777777" w:rsidR="00FF5EBA" w:rsidRDefault="00FF5EBA" w:rsidP="00E04BFC">
            <w:pPr>
              <w:rPr>
                <w:rFonts w:ascii="Arial" w:hAnsi="Arial" w:cs="Arial"/>
                <w:b/>
                <w:sz w:val="20"/>
                <w:szCs w:val="20"/>
              </w:rPr>
            </w:pPr>
          </w:p>
          <w:p w14:paraId="27EE654C" w14:textId="77777777" w:rsidR="00FF5EBA" w:rsidRDefault="00FF5EBA" w:rsidP="00E04BFC">
            <w:pPr>
              <w:rPr>
                <w:rFonts w:ascii="Arial" w:hAnsi="Arial" w:cs="Arial"/>
                <w:b/>
                <w:sz w:val="20"/>
                <w:szCs w:val="20"/>
              </w:rPr>
            </w:pPr>
            <w:r>
              <w:rPr>
                <w:rFonts w:ascii="Arial" w:hAnsi="Arial" w:cs="Arial"/>
                <w:b/>
                <w:sz w:val="20"/>
                <w:szCs w:val="20"/>
              </w:rPr>
              <w:t>0      1   2    3     4</w:t>
            </w:r>
          </w:p>
          <w:p w14:paraId="7FB0CC6D"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1E9ABD1" wp14:editId="7C711783">
                      <wp:extent cx="1028700" cy="342900"/>
                      <wp:effectExtent l="8255" t="1270" r="10795" b="0"/>
                      <wp:docPr id="23807" name="Canvas 238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802" name="Oval 1752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03" name="Oval 1752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04" name="Oval 1752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05" name="Oval 1753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06" name="Oval 1753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3BED199" id="Canvas 2380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xAIAAK4PAAAOAAAAZHJzL2Uyb0RvYy54bWzsV1tv0zAUfkfiP1h+Z0nTy7qo6TR1DJAG&#10;mzTg3XWcxMKxje02Hb+eYycb6TqEBIwJKXlIji/5fC6fj48Xp7taoC0zliuZ4dFRjBGTVOVclhn+&#10;9PHi1Rwj64jMiVCSZfiWWXy6fPli0eiUJapSImcGAYi0aaMzXDmn0yiytGI1sUdKMwmDhTI1cdA0&#10;ZZQb0gB6LaIkjmdRo0yujaLMWug9bwfxMuAXBaPuqigsc0hkGHRz4W3Ce+3f0XJB0tIQXXHaqUF+&#10;Q4uacAmL3kOdE0fQxvADqJpTo6wq3BFVdaSKglMWbABrRvEDa1ZEbokNxlDwzp2CIP1F3HXp9Zbq&#10;ggsB3ogAPfV9/ttAfBh0NhqiY/V9nOyfrX9TEc2CWTalH7bXBvE8w8l4HicYSVIDT662RKDR8TQ5&#10;9iHy68PEG31tvLJWXyr6xSKpVhWRJTszRjUVIznoNfLzwYjeD75h4Ve0bt6rHMDJxqkQrV1halQI&#10;rj/7Hz00RATtAj1uoWs0GccdR9jOIQojXR+ie+MRST2WR9DGujdM1cgLGWYC4K23lqRke2mdV+/H&#10;rGCOEjz37g8NU65XwiCwP8MX4QkWgdX9aUKiJsMn02QakPfGbB8iDs9jEEZtZA7akNS77nUnO8JF&#10;K4OWQna+9O5rw7BW+S240qh2K8HWB6FS5htGDWyjDNuvG2IYRuKdhHCcjCYTv+9CYzI9TqBh+iPr&#10;/giRFKAy7DBqxZVr9+pGG15WsFIbJanOIIQFD8704W216pQFpv5Dyo4PKDt/FsomyXwGZEV7vCTp&#10;wNuBt5AiuoTYS7WTA96ePAtvQ1IYeBtOhSHf3hVyPy8Rpg95Ow4n9N6J/xQlwlt/+DxaLMzm0/mQ&#10;edu6ZmDwrxk8O2BwKFqfksG+yutK21CRDfn2f8+34Z4Gd7RgR3eB9bfOfhvk/jV7+R0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A+n9aO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1752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zGxQAAAN4AAAAPAAAAZHJzL2Rvd25yZXYueG1sRI9Pi8Iw&#10;FMTvC36H8IS9rYkVRLpGWRaEipf1z8Xba/NswzYvpclq/fZmQfA4zMxvmOV6cK24Uh+sZw3TiQJB&#10;XHljudZwOm4+FiBCRDbYeiYNdwqwXo3elpgbf+M9XQ+xFgnCIUcNTYxdLmWoGnIYJr4jTt7F9w5j&#10;kn0tTY+3BHetzJSaS4eW00KDHX03VP0e/pyG7c/WIZV258pZUezVeWfxUmr9Ph6+PkFEGuIr/GwX&#10;RkM2W6gM/u+kKyBXDwAAAP//AwBQSwECLQAUAAYACAAAACEA2+H2y+4AAACFAQAAEwAAAAAAAAAA&#10;AAAAAAAAAAAAW0NvbnRlbnRfVHlwZXNdLnhtbFBLAQItABQABgAIAAAAIQBa9CxbvwAAABUBAAAL&#10;AAAAAAAAAAAAAAAAAB8BAABfcmVscy8ucmVsc1BLAQItABQABgAIAAAAIQBNCczGxQAAAN4AAAAP&#10;AAAAAAAAAAAAAAAAAAcCAABkcnMvZG93bnJldi54bWxQSwUGAAAAAAMAAwC3AAAA+QIAAAAA&#10;"/>
                      <v:oval id="Oval 1752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ldxQAAAN4AAAAPAAAAZHJzL2Rvd25yZXYueG1sRI9Ba8JA&#10;FITvBf/D8gRvza4GikRXEUGIeKm2l95ess9kMfs2ZFdN/323UOhxmJlvmPV2dJ140BCsZw3zTIEg&#10;rr2x3Gj4/Di8LkGEiGyw80wavinAdjN5WWNh/JPP9LjERiQIhwI1tDH2hZShbslhyHxPnLyrHxzG&#10;JIdGmgGfCe46uVDqTTq0nBZa7GnfUn273J2G4/vRIVX25Kq8LM/q62TxWmk9m467FYhIY/wP/7VL&#10;o2GRL1UOv3fSFZCbHwAAAP//AwBQSwECLQAUAAYACAAAACEA2+H2y+4AAACFAQAAEwAAAAAAAAAA&#10;AAAAAAAAAAAAW0NvbnRlbnRfVHlwZXNdLnhtbFBLAQItABQABgAIAAAAIQBa9CxbvwAAABUBAAAL&#10;AAAAAAAAAAAAAAAAAB8BAABfcmVscy8ucmVsc1BLAQItABQABgAIAAAAIQAiRWldxQAAAN4AAAAP&#10;AAAAAAAAAAAAAAAAAAcCAABkcnMvZG93bnJldi54bWxQSwUGAAAAAAMAAwC3AAAA+QIAAAAA&#10;"/>
                      <v:oval id="Oval 1752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EpxQAAAN4AAAAPAAAAZHJzL2Rvd25yZXYueG1sRI9PawIx&#10;FMTvBb9DeIK3mlRLka1RiiCseKl/Lt7ebp67oZuXZRN1/fZGEHocZuY3zHzZu0ZcqQvWs4aPsQJB&#10;XHpjudJwPKzfZyBCRDbYeCYNdwqwXAze5pgZf+MdXfexEgnCIUMNdYxtJmUoa3IYxr4lTt7Zdw5j&#10;kl0lTYe3BHeNnCj1JR1aTgs1trSqqfzbX5yGze/GIRV264ppnu/UaWvxXGg9GvY/3yAi9fE//Grn&#10;RsNkOlOf8LyTroBcPAAAAP//AwBQSwECLQAUAAYACAAAACEA2+H2y+4AAACFAQAAEwAAAAAAAAAA&#10;AAAAAAAAAAAAW0NvbnRlbnRfVHlwZXNdLnhtbFBLAQItABQABgAIAAAAIQBa9CxbvwAAABUBAAAL&#10;AAAAAAAAAAAAAAAAAB8BAABfcmVscy8ucmVsc1BLAQItABQABgAIAAAAIQCtrPEpxQAAAN4AAAAP&#10;AAAAAAAAAAAAAAAAAAcCAABkcnMvZG93bnJldi54bWxQSwUGAAAAAAMAAwC3AAAA+QIAAAAA&#10;"/>
                      <v:oval id="Oval 1753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Y5LyAAAAN4AAAAPAAAAZHJzL2Rvd25yZXYueG1sRI9Pa8JA&#10;FMTvgt9heUJvutG2EqKriNIi7cm0iN4e2dckNPs2ZDd/2k/vCoUeh5n5DbPeDqYSHTWutKxgPotA&#10;EGdWl5wr+Px4mcYgnEfWWFkmBT/kYLsZj9aYaNvzibrU5yJA2CWooPC+TqR0WUEG3czWxMH7so1B&#10;H2STS91gH+CmkosoWkqDJYeFAmvaF5R9p61R0B6uJ/O7xKchfT1ienkvz2/zvVIPk2G3AuFp8P/h&#10;v/ZRK1g8xtEz3O+EKyA3NwAAAP//AwBQSwECLQAUAAYACAAAACEA2+H2y+4AAACFAQAAEwAAAAAA&#10;AAAAAAAAAAAAAAAAW0NvbnRlbnRfVHlwZXNdLnhtbFBLAQItABQABgAIAAAAIQBa9CxbvwAAABUB&#10;AAALAAAAAAAAAAAAAAAAAB8BAABfcmVscy8ucmVsc1BLAQItABQABgAIAAAAIQC9LY5LyAAAAN4A&#10;AAAPAAAAAAAAAAAAAAAAAAcCAABkcnMvZG93bnJldi54bWxQSwUGAAAAAAMAAwC3AAAA/AIAAAAA&#10;"/>
                      <v:oval id="Oval 1753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TSxQAAAN4AAAAPAAAAZHJzL2Rvd25yZXYueG1sRI9Ba8JA&#10;FITvQv/D8gq96UaDQVJXkUpBDx4a7f2RfSbB7NuQfY3pv+8KQo/DzHzDrLeja9VAfWg8G5jPElDE&#10;pbcNVwYu58/pClQQZIutZzLwSwG2m5fJGnPr7/xFQyGVihAOORqoRbpc61DW5DDMfEccvavvHUqU&#10;faVtj/cId61eJEmmHTYcF2rs6KOm8lb8OAP7aldkg05lmV73B1nevk/HdG7M2+u4ewclNMp/+Nk+&#10;WAOLdJVk8LgTr4De/AEAAP//AwBQSwECLQAUAAYACAAAACEA2+H2y+4AAACFAQAAEwAAAAAAAAAA&#10;AAAAAAAAAAAAW0NvbnRlbnRfVHlwZXNdLnhtbFBLAQItABQABgAIAAAAIQBa9CxbvwAAABUBAAAL&#10;AAAAAAAAAAAAAAAAAB8BAABfcmVscy8ucmVsc1BLAQItABQABgAIAAAAIQD6m7TSxQAAAN4AAAAP&#10;AAAAAAAAAAAAAAAAAAcCAABkcnMvZG93bnJldi54bWxQSwUGAAAAAAMAAwC3AAAA+QIAAAAA&#10;"/>
                      <w10:anchorlock/>
                    </v:group>
                  </w:pict>
                </mc:Fallback>
              </mc:AlternateContent>
            </w:r>
          </w:p>
        </w:tc>
        <w:tc>
          <w:tcPr>
            <w:tcW w:w="2324" w:type="dxa"/>
          </w:tcPr>
          <w:p w14:paraId="3C9F7E2A" w14:textId="77777777" w:rsidR="00FF5EBA" w:rsidRDefault="00FF5EBA" w:rsidP="00E04BFC">
            <w:pPr>
              <w:rPr>
                <w:rFonts w:ascii="Arial" w:hAnsi="Arial" w:cs="Arial"/>
                <w:b/>
                <w:sz w:val="20"/>
                <w:szCs w:val="20"/>
              </w:rPr>
            </w:pPr>
          </w:p>
        </w:tc>
      </w:tr>
      <w:tr w:rsidR="00FF5EBA" w14:paraId="4D80A69B" w14:textId="77777777" w:rsidTr="00E04BFC">
        <w:trPr>
          <w:trHeight w:val="1500"/>
        </w:trPr>
        <w:tc>
          <w:tcPr>
            <w:tcW w:w="2721" w:type="dxa"/>
            <w:vMerge/>
          </w:tcPr>
          <w:p w14:paraId="225E7FCB" w14:textId="77777777" w:rsidR="00FF5EBA" w:rsidRDefault="00FF5EBA" w:rsidP="00E04BFC">
            <w:pPr>
              <w:ind w:left="612" w:hanging="540"/>
              <w:rPr>
                <w:rFonts w:ascii="Arial" w:hAnsi="Arial" w:cs="Arial"/>
                <w:bCs/>
                <w:sz w:val="20"/>
                <w:szCs w:val="20"/>
              </w:rPr>
            </w:pPr>
          </w:p>
        </w:tc>
        <w:tc>
          <w:tcPr>
            <w:tcW w:w="3317" w:type="dxa"/>
          </w:tcPr>
          <w:p w14:paraId="1E594E10" w14:textId="77777777" w:rsidR="00FF5EBA" w:rsidRDefault="00FF5EBA" w:rsidP="00047447">
            <w:pPr>
              <w:numPr>
                <w:ilvl w:val="1"/>
                <w:numId w:val="51"/>
              </w:numPr>
              <w:tabs>
                <w:tab w:val="clear" w:pos="1440"/>
              </w:tabs>
              <w:ind w:left="732" w:hanging="732"/>
              <w:rPr>
                <w:rFonts w:ascii="Arial" w:hAnsi="Arial" w:cs="Arial"/>
                <w:sz w:val="20"/>
                <w:szCs w:val="20"/>
              </w:rPr>
            </w:pPr>
            <w:r>
              <w:rPr>
                <w:rFonts w:ascii="Arial" w:hAnsi="Arial" w:cs="Arial"/>
                <w:sz w:val="20"/>
                <w:szCs w:val="20"/>
              </w:rPr>
              <w:t>The institution monitors the implementation of the policy on financial support to students.</w:t>
            </w:r>
          </w:p>
          <w:p w14:paraId="631481F2" w14:textId="77777777" w:rsidR="00FF5EBA" w:rsidRDefault="00FF5EBA" w:rsidP="00E04BFC">
            <w:pPr>
              <w:ind w:left="732" w:hanging="732"/>
              <w:rPr>
                <w:rFonts w:ascii="Arial" w:hAnsi="Arial" w:cs="Arial"/>
                <w:sz w:val="20"/>
                <w:szCs w:val="20"/>
              </w:rPr>
            </w:pPr>
          </w:p>
          <w:p w14:paraId="24C9FB5B" w14:textId="77777777" w:rsidR="00FF5EBA" w:rsidRDefault="00FF5EBA" w:rsidP="00E04BFC">
            <w:pPr>
              <w:ind w:left="732" w:hanging="732"/>
              <w:rPr>
                <w:rFonts w:ascii="Arial" w:hAnsi="Arial" w:cs="Arial"/>
                <w:sz w:val="20"/>
                <w:szCs w:val="20"/>
              </w:rPr>
            </w:pPr>
          </w:p>
        </w:tc>
        <w:tc>
          <w:tcPr>
            <w:tcW w:w="3714" w:type="dxa"/>
          </w:tcPr>
          <w:p w14:paraId="73BC8EBF" w14:textId="77777777" w:rsidR="00FF5EBA" w:rsidRDefault="00FF5EBA" w:rsidP="00E04BFC">
            <w:pPr>
              <w:rPr>
                <w:rFonts w:ascii="Arial" w:hAnsi="Arial" w:cs="Arial"/>
                <w:sz w:val="20"/>
                <w:szCs w:val="20"/>
              </w:rPr>
            </w:pPr>
            <w:r>
              <w:rPr>
                <w:rFonts w:ascii="Arial" w:hAnsi="Arial" w:cs="Arial"/>
                <w:sz w:val="20"/>
                <w:szCs w:val="20"/>
              </w:rPr>
              <w:t>Expenditure statements, records of disbursements, financial information system, interaction with students and administrative staff.</w:t>
            </w:r>
          </w:p>
        </w:tc>
        <w:tc>
          <w:tcPr>
            <w:tcW w:w="2324" w:type="dxa"/>
          </w:tcPr>
          <w:p w14:paraId="23BD3A89" w14:textId="77777777" w:rsidR="00FF5EBA" w:rsidRDefault="00FF5EBA" w:rsidP="00E04BFC">
            <w:pPr>
              <w:rPr>
                <w:rFonts w:ascii="Arial" w:hAnsi="Arial" w:cs="Arial"/>
                <w:b/>
                <w:sz w:val="20"/>
                <w:szCs w:val="20"/>
              </w:rPr>
            </w:pPr>
          </w:p>
          <w:p w14:paraId="2D7B6B11" w14:textId="77777777" w:rsidR="00FF5EBA" w:rsidRDefault="00FF5EBA" w:rsidP="00E04BFC">
            <w:pPr>
              <w:rPr>
                <w:rFonts w:ascii="Arial" w:hAnsi="Arial" w:cs="Arial"/>
                <w:b/>
                <w:sz w:val="20"/>
                <w:szCs w:val="20"/>
              </w:rPr>
            </w:pPr>
            <w:r>
              <w:rPr>
                <w:rFonts w:ascii="Arial" w:hAnsi="Arial" w:cs="Arial"/>
                <w:b/>
                <w:sz w:val="20"/>
                <w:szCs w:val="20"/>
              </w:rPr>
              <w:t>0      1   2    3     4</w:t>
            </w:r>
          </w:p>
          <w:p w14:paraId="72C74816"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199FEB57" wp14:editId="27141EA1">
                      <wp:extent cx="1028700" cy="342900"/>
                      <wp:effectExtent l="8255" t="0" r="10795" b="2540"/>
                      <wp:docPr id="23801" name="Canvas 2380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96" name="Oval 1752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7" name="Oval 1752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8" name="Oval 1752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9" name="Oval 1752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00" name="Oval 1752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BB42D7" id="Canvas 2380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6KjxQIAAK4PAAAOAAAAZHJzL2Uyb0RvYy54bWzsV1tv0zAUfkfiP1h+p2mzXqOl09QxQBps&#10;0oB313ESC8c2ttt0/HqOnWyk7RASl0pIyUNy7JN8PpfPJ8fnF7tKoC0zliuZ4tFgiBGTVGVcFin+&#10;9PH61Rwj64jMiFCSpfiBWXyxfPnivNYJi1WpRMYMAhBpk1qnuHROJ1FkackqYgdKMwnKXJmKOBia&#10;IsoMqQG9ElE8HE6jWplMG0WZtTB71SjxMuDnOaPuNs8tc0ikGGxz4W7Cfe3v0fKcJIUhuuS0NYP8&#10;hhUV4RIWfYK6Io6gjeFHUBWnRlmVuwFVVaTynFMWfABvRsMDb1ZEbokNzlCIzqOBIP1F3HXh7Zbq&#10;mgsB0YgAPfFz/llDfhhM1hqyY/VTnuyfrX9fEs2CWzahH7Z3BvEsxfHZbDHFSJIKeHK7JQKNZpM4&#10;pMivDy/e6zvjjbX6RtEvFkm1Koks2KUxqi4ZycCukU8pONH5wA8sfIrW9XuVATjZOBWytctNhXLB&#10;9Wf/oYeGjKBdoMcDTI3GZ8OWI2znEAVNO4fonj4iicfyCNpY94apCnkhxUwAvPXekoRsb6zz5v14&#10;K7ijBM98+MPAFOuVMAj8T/F1uIJH4HX3NSFRneLFJJ4E5D2d7UIMw/UchFEbmYE1JPGhe93KjnDR&#10;yGClkG0sffgaGqxV9gChNKrZSrD1QSiV+YZRDdsoxfbrhhiGkXgnIR2L0Xjs910YjCczyCcyXc26&#10;qyGSAlSKHUaNuHLNXt1ow4sSVmqyJNUlpDDnIZg+vY1VrbHA1BNSdnZE2UDBPQaegrJxPJ8CWdEe&#10;L0nS87bnLZSIlo6dUgs/5oNSG/sqcXLehqLQ8zb8Ffp6+9jI/bxFWBzx9uwkvH3rfz7PNgvT+WTe&#10;V96mr+kZ/CsGB6ocVN7xv2aw7/La1jZ0ZH29/d/rbTinwRkt+NEeYP2pszsGuXvMXn4HAAD//wMA&#10;UEsDBBQABgAIAAAAIQCPGJLk2wAAAAQBAAAPAAAAZHJzL2Rvd25yZXYueG1sTI/NasMwEITvhbyD&#10;2EBvjVTTusa1HEIgUEqh5Ad6VayN7dZaGUtJnLfvppfmMjDMMvNtMR9dJ044hNaThseZAoFUedtS&#10;rWG3XT1kIEI0ZE3nCTVcMMC8nNwVJrf+TGs8bWItuIRCbjQ0Mfa5lKFq0Jkw8z0SZwc/OBPZDrW0&#10;gzlzuetkolQqnWmJFxrT47LB6mdzdBrSt5ft7kOtM/eeXb4Wyn3G7+Sg9f10XLyCiDjG/2O44jM6&#10;lMy090eyQXQa+JH4p9csTdjuNTw/KZBlIW/hy18AAAD//wMAUEsBAi0AFAAGAAgAAAAhALaDOJL+&#10;AAAA4QEAABMAAAAAAAAAAAAAAAAAAAAAAFtDb250ZW50X1R5cGVzXS54bWxQSwECLQAUAAYACAAA&#10;ACEAOP0h/9YAAACUAQAACwAAAAAAAAAAAAAAAAAvAQAAX3JlbHMvLnJlbHNQSwECLQAUAAYACAAA&#10;ACEAte+io8UCAACuDwAADgAAAAAAAAAAAAAAAAAuAgAAZHJzL2Uyb0RvYy54bWxQSwECLQAUAAYA&#10;CAAAACEAjxiS5NsAAAAEAQAADwAAAAAAAAAAAAAAAAAfBQAAZHJzL2Rvd25yZXYueG1sUEsFBgAA&#10;AAAEAAQA8wAAACcGAAAAAA==&#10;">
                      <v:shape id="_x0000_s1027" type="#_x0000_t75" style="position:absolute;width:10287;height:3429;visibility:visible;mso-wrap-style:square">
                        <v:fill o:detectmouseclick="t"/>
                        <v:path o:connecttype="none"/>
                      </v:shape>
                      <v:oval id="Oval 1752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sUxgAAAN4AAAAPAAAAZHJzL2Rvd25yZXYueG1sRI9Ba8JA&#10;FITvBf/D8gRvdWOEtE1dRYRCgpdqe+ntJftMFrNvQ3Zr4r/vFgo9DjPzDbPZTbYTNxq8caxgtUxA&#10;ENdOG24UfH68PT6D8AFZY+eYFNzJw247e9hgrt3IJ7qdQyMihH2OCtoQ+lxKX7dk0S9dTxy9ixss&#10;hiiHRuoBxwi3nUyTJJMWDceFFns6tFRfz99WQfleWqTKHG21LopT8nU0eKmUWsyn/SuIQFP4D/+1&#10;C60gXT+9ZPB7J14Buf0BAAD//wMAUEsBAi0AFAAGAAgAAAAhANvh9svuAAAAhQEAABMAAAAAAAAA&#10;AAAAAAAAAAAAAFtDb250ZW50X1R5cGVzXS54bWxQSwECLQAUAAYACAAAACEAWvQsW78AAAAVAQAA&#10;CwAAAAAAAAAAAAAAAAAfAQAAX3JlbHMvLnJlbHNQSwECLQAUAAYACAAAACEALIzLFMYAAADeAAAA&#10;DwAAAAAAAAAAAAAAAAAHAgAAZHJzL2Rvd25yZXYueG1sUEsFBgAAAAADAAMAtwAAAPoCAAAAAA==&#10;"/>
                      <v:oval id="Oval 1752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6PxgAAAN4AAAAPAAAAZHJzL2Rvd25yZXYueG1sRI9Ba8JA&#10;FITvBf/D8gRvdWOE2qauIkIhIZdqe+ntJftMFrNvQ3Zr4r/vFgo9DjPzDbPdT7YTNxq8caxgtUxA&#10;ENdOG24UfH68PT6D8AFZY+eYFNzJw343e9hipt3IJ7qdQyMihH2GCtoQ+kxKX7dk0S9dTxy9ixss&#10;hiiHRuoBxwi3nUyT5ElaNBwXWuzp2FJ9PX9bBcV7YZEqU9pqneen5Ks0eKmUWsynwyuIQFP4D/+1&#10;c60gXW9eNvB7J14BufsBAAD//wMAUEsBAi0AFAAGAAgAAAAhANvh9svuAAAAhQEAABMAAAAAAAAA&#10;AAAAAAAAAAAAAFtDb250ZW50X1R5cGVzXS54bWxQSwECLQAUAAYACAAAACEAWvQsW78AAAAVAQAA&#10;CwAAAAAAAAAAAAAAAAAfAQAAX3JlbHMvLnJlbHNQSwECLQAUAAYACAAAACEAQ8Buj8YAAADeAAAA&#10;DwAAAAAAAAAAAAAAAAAHAgAAZHJzL2Rvd25yZXYueG1sUEsFBgAAAAADAAMAtwAAAPoCAAAAAA==&#10;"/>
                      <v:oval id="Oval 1752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9wwAAAN4AAAAPAAAAZHJzL2Rvd25yZXYueG1sRE/Pa8Iw&#10;FL4P/B/CE3abqRW2WY1FhEFLL9N58fbaPNtg81KaTLv/fjkMdvz4fm/zyfbiTqM3jhUsFwkI4sZp&#10;w62C89fHyzsIH5A19o5JwQ95yHezpy1m2j34SPdTaEUMYZ+hgi6EIZPSNx1Z9As3EEfu6kaLIcKx&#10;lXrERwy3vUyT5FVaNBwbOhzo0FFzO31bBeVnaZFqU9l6VRTH5FIZvNZKPc+n/QZEoCn8i//chVaQ&#10;rt7WcW+8E6+A3P0CAAD//wMAUEsBAi0AFAAGAAgAAAAhANvh9svuAAAAhQEAABMAAAAAAAAAAAAA&#10;AAAAAAAAAFtDb250ZW50X1R5cGVzXS54bWxQSwECLQAUAAYACAAAACEAWvQsW78AAAAVAQAACwAA&#10;AAAAAAAAAAAAAAAfAQAAX3JlbHMvLnJlbHNQSwECLQAUAAYACAAAACEAMl/6/cMAAADeAAAADwAA&#10;AAAAAAAAAAAAAAAHAgAAZHJzL2Rvd25yZXYueG1sUEsFBgAAAAADAAMAtwAAAPcCAAAAAA==&#10;"/>
                      <v:oval id="Oval 1752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WfyAAAAN4AAAAPAAAAZHJzL2Rvd25yZXYueG1sRI9Pa8JA&#10;FMTvQr/D8grezMY/aE1dRRRF9GQq0t4e2dckmH0bsqum/fTdguBxmJnfMLNFaypxo8aVlhX0oxgE&#10;cWZ1ybmC08em9wbCeWSNlWVS8EMOFvOXzgwTbe98pFvqcxEg7BJUUHhfJ1K6rCCDLrI1cfC+bWPQ&#10;B9nkUjd4D3BTyUEcj6XBksNCgTWtCsou6dUouK6/juZ3jKM23e4w/TyU531/pVT3tV2+g/DU+mf4&#10;0d5pBYPhZDqF/zvhCsj5HwAAAP//AwBQSwECLQAUAAYACAAAACEA2+H2y+4AAACFAQAAEwAAAAAA&#10;AAAAAAAAAAAAAAAAW0NvbnRlbnRfVHlwZXNdLnhtbFBLAQItABQABgAIAAAAIQBa9CxbvwAAABUB&#10;AAALAAAAAAAAAAAAAAAAAB8BAABfcmVscy8ucmVsc1BLAQItABQABgAIAAAAIQAi3oWfyAAAAN4A&#10;AAAPAAAAAAAAAAAAAAAAAAcCAABkcnMvZG93bnJldi54bWxQSwUGAAAAAAMAAwC3AAAA/AIAAAAA&#10;"/>
                      <v:oval id="Oval 1752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k9wwAAAN4AAAAPAAAAZHJzL2Rvd25yZXYueG1sRI9Ni8Iw&#10;EIbvgv8hzMLeNNWiSNcoogjuwYN19z40Y1tsJqUZa/ffbw6Cx5f3i2e9HVyjeupC7dnAbJqAIi68&#10;rbk08HM9TlaggiBbbDyTgT8KsN2MR2vMrH/yhfpcShVHOGRooBJpM61DUZHDMPUtcfRuvnMoUXal&#10;th0+47hr9DxJltphzfGhwpb2FRX3/OEMHMpdvux1Kov0djjJ4v57/k5nxnx+DLsvUEKDvMOv9ska&#10;mKerJAJEnIgCevMPAAD//wMAUEsBAi0AFAAGAAgAAAAhANvh9svuAAAAhQEAABMAAAAAAAAAAAAA&#10;AAAAAAAAAFtDb250ZW50X1R5cGVzXS54bWxQSwECLQAUAAYACAAAACEAWvQsW78AAAAVAQAACwAA&#10;AAAAAAAAAAAAAAAfAQAAX3JlbHMvLnJlbHNQSwECLQAUAAYACAAAACEAGj6JPcMAAADeAAAADwAA&#10;AAAAAAAAAAAAAAAHAgAAZHJzL2Rvd25yZXYueG1sUEsFBgAAAAADAAMAtwAAAPcCAAAAAA==&#10;"/>
                      <w10:anchorlock/>
                    </v:group>
                  </w:pict>
                </mc:Fallback>
              </mc:AlternateContent>
            </w:r>
          </w:p>
        </w:tc>
        <w:tc>
          <w:tcPr>
            <w:tcW w:w="2324" w:type="dxa"/>
          </w:tcPr>
          <w:p w14:paraId="622556D2" w14:textId="77777777" w:rsidR="00FF5EBA" w:rsidRDefault="00FF5EBA" w:rsidP="00E04BFC">
            <w:pPr>
              <w:rPr>
                <w:rFonts w:ascii="Arial" w:hAnsi="Arial" w:cs="Arial"/>
                <w:b/>
                <w:sz w:val="20"/>
                <w:szCs w:val="20"/>
              </w:rPr>
            </w:pPr>
          </w:p>
        </w:tc>
      </w:tr>
      <w:tr w:rsidR="00FF5EBA" w14:paraId="1C9A053C" w14:textId="77777777" w:rsidTr="00E04BFC">
        <w:trPr>
          <w:trHeight w:val="1500"/>
        </w:trPr>
        <w:tc>
          <w:tcPr>
            <w:tcW w:w="2721" w:type="dxa"/>
            <w:vMerge/>
          </w:tcPr>
          <w:p w14:paraId="5B846CDC" w14:textId="77777777" w:rsidR="00FF5EBA" w:rsidRDefault="00FF5EBA" w:rsidP="00E04BFC">
            <w:pPr>
              <w:ind w:left="612" w:hanging="540"/>
              <w:rPr>
                <w:rFonts w:ascii="Arial" w:hAnsi="Arial" w:cs="Arial"/>
                <w:bCs/>
                <w:sz w:val="20"/>
                <w:szCs w:val="20"/>
              </w:rPr>
            </w:pPr>
          </w:p>
        </w:tc>
        <w:tc>
          <w:tcPr>
            <w:tcW w:w="3317" w:type="dxa"/>
          </w:tcPr>
          <w:p w14:paraId="02512AFD" w14:textId="77777777" w:rsidR="00FF5EBA" w:rsidRDefault="00FF5EBA" w:rsidP="00047447">
            <w:pPr>
              <w:numPr>
                <w:ilvl w:val="0"/>
                <w:numId w:val="53"/>
              </w:numPr>
              <w:tabs>
                <w:tab w:val="clear" w:pos="1440"/>
              </w:tabs>
              <w:ind w:left="732" w:hanging="732"/>
              <w:rPr>
                <w:rFonts w:ascii="Arial" w:hAnsi="Arial" w:cs="Arial"/>
                <w:sz w:val="20"/>
                <w:szCs w:val="20"/>
              </w:rPr>
            </w:pPr>
            <w:r>
              <w:rPr>
                <w:rFonts w:ascii="Arial" w:hAnsi="Arial" w:cs="Arial"/>
                <w:sz w:val="20"/>
                <w:szCs w:val="20"/>
              </w:rPr>
              <w:t>The institution regularly reviews the financial disbursements to students and takes necessary steps for timely disbursements.</w:t>
            </w:r>
          </w:p>
        </w:tc>
        <w:tc>
          <w:tcPr>
            <w:tcW w:w="3714" w:type="dxa"/>
          </w:tcPr>
          <w:p w14:paraId="7EEAD112" w14:textId="77777777" w:rsidR="00FF5EBA" w:rsidRDefault="00FF5EBA" w:rsidP="00E04BFC">
            <w:pPr>
              <w:rPr>
                <w:rFonts w:ascii="Arial" w:hAnsi="Arial" w:cs="Arial"/>
                <w:sz w:val="20"/>
                <w:szCs w:val="20"/>
              </w:rPr>
            </w:pPr>
            <w:r>
              <w:rPr>
                <w:rFonts w:ascii="Arial" w:hAnsi="Arial" w:cs="Arial"/>
                <w:sz w:val="20"/>
                <w:szCs w:val="20"/>
              </w:rPr>
              <w:t>Expenditure statements, records of disbursements, financial information system, interaction with students and administration staff.</w:t>
            </w:r>
          </w:p>
          <w:p w14:paraId="1163A358" w14:textId="77777777" w:rsidR="00FF5EBA" w:rsidRDefault="00FF5EBA" w:rsidP="00E04BFC">
            <w:pPr>
              <w:rPr>
                <w:rFonts w:ascii="Arial" w:hAnsi="Arial" w:cs="Arial"/>
                <w:sz w:val="20"/>
                <w:szCs w:val="20"/>
              </w:rPr>
            </w:pPr>
          </w:p>
          <w:p w14:paraId="367E1E7E" w14:textId="77777777" w:rsidR="00FF5EBA" w:rsidRDefault="00FF5EBA" w:rsidP="00E04BFC">
            <w:pPr>
              <w:rPr>
                <w:rFonts w:ascii="Arial" w:hAnsi="Arial" w:cs="Arial"/>
                <w:sz w:val="20"/>
                <w:szCs w:val="20"/>
              </w:rPr>
            </w:pPr>
          </w:p>
        </w:tc>
        <w:tc>
          <w:tcPr>
            <w:tcW w:w="2324" w:type="dxa"/>
          </w:tcPr>
          <w:p w14:paraId="1F64921B" w14:textId="77777777" w:rsidR="00FF5EBA" w:rsidRDefault="00FF5EBA" w:rsidP="00E04BFC">
            <w:pPr>
              <w:rPr>
                <w:rFonts w:ascii="Arial" w:hAnsi="Arial" w:cs="Arial"/>
                <w:b/>
                <w:sz w:val="20"/>
                <w:szCs w:val="20"/>
              </w:rPr>
            </w:pPr>
          </w:p>
          <w:p w14:paraId="7045D07A" w14:textId="77777777" w:rsidR="00FF5EBA" w:rsidRDefault="00FF5EBA" w:rsidP="00E04BFC">
            <w:pPr>
              <w:rPr>
                <w:rFonts w:ascii="Arial" w:hAnsi="Arial" w:cs="Arial"/>
                <w:b/>
                <w:sz w:val="20"/>
                <w:szCs w:val="20"/>
              </w:rPr>
            </w:pPr>
            <w:r>
              <w:rPr>
                <w:rFonts w:ascii="Arial" w:hAnsi="Arial" w:cs="Arial"/>
                <w:b/>
                <w:sz w:val="20"/>
                <w:szCs w:val="20"/>
              </w:rPr>
              <w:t>0      1   2    3     4</w:t>
            </w:r>
          </w:p>
          <w:p w14:paraId="415BBAC7"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49E7DEE7" wp14:editId="5F5F2AA5">
                      <wp:extent cx="1028700" cy="342900"/>
                      <wp:effectExtent l="8255" t="3810" r="10795" b="0"/>
                      <wp:docPr id="23795" name="Canvas 2379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90" name="Oval 1751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1" name="Oval 1751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2" name="Oval 1751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3" name="Oval 1751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4" name="Oval 1751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42D69D2" id="Canvas 2379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ecvAIAAK4PAAAOAAAAZHJzL2Uyb0RvYy54bWzsV1tv0zAUfkfiP1h+Z2nSe7R0mjoGSINN&#10;GvDuOk5i4djGdptuv55jJxsZHULisgkpfUiPfZzP5/L55Pj4ZF8LtGPGciUzHB+NMGKSqpzLMsOf&#10;Pp6/WmBkHZE5EUqyDN8wi09WL18cNzpliaqUyJlBACJt2ugMV87pNIosrVhN7JHSTIKyUKYmDoam&#10;jHJDGkCvRZSMRrOoUSbXRlFmLcyetUq8CvhFwai7LArLHBIZBttceJrw3PhntDomaWmIrjjtzCC/&#10;YUVNuIRN76HOiCNoa/gBVM2pUVYV7oiqOlJFwSkLPoA38egHb9ZE7ogNzlCIzp2BIP1F3E3p7Zbq&#10;nAsB0YgAPfVz/r+B/DCYbDRkx+r7PNk/2/+6IpoFt2xKP+yuDOJ5hpPxfAkpkqQGnlzuiEDxfBqP&#10;fYr8/rDwWl8Zb6zVF4p+sUiqdUVkyU6NUU3FSA52xX49ONF7wQ8svIo2zXuVAzjZOhWytS9MjQrB&#10;9Wf/ooeGjKB9oMcNTMWT8ajjCNs7REHTzSH6QB+R1GN5BG2se8NUjbyQYSYA3npvSUp2F9Z5876v&#10;Cu4owXMf/jAw5WYtDAL/M3wefsEj8Lq/TEjUZHg5TaYB+YHO9iFG4fcYhFFbmYM1JPWhe93JjnDR&#10;ymClkF0sffjaNGxUfgOhNKo9SnD0QaiUucWogWOUYft1SwzDSLyTkI5lPJn4cxcGk+k8gYHpazZ9&#10;DZEUoDLsMGrFtWvP6lYbXlawU5slqU4hhQUPwfTpba3qjAWmPiFl4wPKTp6FskmymAFZ0QNeknTg&#10;7cBbKBFdQeyV2uSAt9Nn4W0oCgNvw1dhqLd3jdzPW4TxAW9nT8Lbt/7j82izMFtMF0PlbfuagcG/&#10;ZvDkgMHzf81g3+V1rW3oyIZ6+7/X23BPgzta8KO7wPpbZ38Mcv+avfoGAAD//wMAUEsDBBQABgAI&#10;AAAAIQCPGJLk2wAAAAQBAAAPAAAAZHJzL2Rvd25yZXYueG1sTI/NasMwEITvhbyD2EBvjVTTusa1&#10;HEIgUEqh5Ad6VayN7dZaGUtJnLfvppfmMjDMMvNtMR9dJ044hNaThseZAoFUedtSrWG3XT1kIEI0&#10;ZE3nCTVcMMC8nNwVJrf+TGs8bWItuIRCbjQ0Mfa5lKFq0Jkw8z0SZwc/OBPZDrW0gzlzuetkolQq&#10;nWmJFxrT47LB6mdzdBrSt5ft7kOtM/eeXb4Wyn3G7+Sg9f10XLyCiDjG/2O44jM6lMy090eyQXQa&#10;+JH4p9csTdjuNTw/KZBlIW/hy18AAAD//wMAUEsBAi0AFAAGAAgAAAAhALaDOJL+AAAA4QEAABMA&#10;AAAAAAAAAAAAAAAAAAAAAFtDb250ZW50X1R5cGVzXS54bWxQSwECLQAUAAYACAAAACEAOP0h/9YA&#10;AACUAQAACwAAAAAAAAAAAAAAAAAvAQAAX3JlbHMvLnJlbHNQSwECLQAUAAYACAAAACEAPAYXnLwC&#10;AACuDwAADgAAAAAAAAAAAAAAAAAuAgAAZHJzL2Uyb0RvYy54bWxQSwECLQAUAAYACAAAACEAjxiS&#10;5NsAAAAEAQAADwAAAAAAAAAAAAAAAAAWBQAAZHJzL2Rvd25yZXYueG1sUEsFBgAAAAAEAAQA8wAA&#10;AB4GAAAAAA==&#10;">
                      <v:shape id="_x0000_s1027" type="#_x0000_t75" style="position:absolute;width:10287;height:3429;visibility:visible;mso-wrap-style:square">
                        <v:fill o:detectmouseclick="t"/>
                        <v:path o:connecttype="none"/>
                      </v:shape>
                      <v:oval id="Oval 1751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fb7xQAAAN4AAAAPAAAAZHJzL2Rvd25yZXYueG1sRI/NasJA&#10;FIX3Bd9huEJ3dWKEtkbHIEIhIZtq3bi7yVyTwcydkJlq+vadRaHLw/nj2+aT7cWdRm8cK1guEhDE&#10;jdOGWwXnr4+XdxA+IGvsHZOCH/KQ72ZPW8y0e/CR7qfQijjCPkMFXQhDJqVvOrLoF24gjt7VjRZD&#10;lGMr9YiPOG57mSbJq7RoOD50ONCho+Z2+rYKys/SItWmsvWqKI7JpTJ4rZV6nk/7DYhAU/gP/7UL&#10;rSBdva0jQMSJKCB3vwAAAP//AwBQSwECLQAUAAYACAAAACEA2+H2y+4AAACFAQAAEwAAAAAAAAAA&#10;AAAAAAAAAAAAW0NvbnRlbnRfVHlwZXNdLnhtbFBLAQItABQABgAIAAAAIQBa9CxbvwAAABUBAAAL&#10;AAAAAAAAAAAAAAAAAB8BAABfcmVscy8ucmVsc1BLAQItABQABgAIAAAAIQDMKfb7xQAAAN4AAAAP&#10;AAAAAAAAAAAAAAAAAAcCAABkcnMvZG93bnJldi54bWxQSwUGAAAAAAMAAwC3AAAA+QIAAAAA&#10;"/>
                      <v:oval id="Oval 1751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VNgxgAAAN4AAAAPAAAAZHJzL2Rvd25yZXYueG1sRI9Pa8JA&#10;FMTvBb/D8gRvza4K/ZO6ighCxEtNe+ntJftMFrNvQ3bV9Nt3C4Ueh5n5DbPajK4TNxqC9axhnikQ&#10;xLU3lhsNnx/7xxcQISIb7DyThm8KsFlPHlaYG3/nE93K2IgE4ZCjhjbGPpcy1C05DJnviZN39oPD&#10;mOTQSDPgPcFdJxdKPUmHltNCiz3tWqov5dVpOLwfHFJlj65aFsVJfR0tniutZ9Nx+wYi0hj/w3/t&#10;wmhYLJ9f5/B7J10Buf4BAAD//wMAUEsBAi0AFAAGAAgAAAAhANvh9svuAAAAhQEAABMAAAAAAAAA&#10;AAAAAAAAAAAAAFtDb250ZW50X1R5cGVzXS54bWxQSwECLQAUAAYACAAAACEAWvQsW78AAAAVAQAA&#10;CwAAAAAAAAAAAAAAAAAfAQAAX3JlbHMvLnJlbHNQSwECLQAUAAYACAAAACEAo2VTYMYAAADeAAAA&#10;DwAAAAAAAAAAAAAAAAAHAgAAZHJzL2Rvd25yZXYueG1sUEsFBgAAAAADAAMAtwAAAPoCAAAAAA==&#10;"/>
                      <v:oval id="Oval 1751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80XxQAAAN4AAAAPAAAAZHJzL2Rvd25yZXYueG1sRI9Pi8Iw&#10;FMTvC36H8ARva2qFXa1GEUGoeFn/XLy9Ns822LyUJmr3228WFvY4zMxvmOW6t414UueNYwWTcQKC&#10;uHTacKXgct69z0D4gKyxcUwKvsnDejV4W2Km3YuP9DyFSkQI+wwV1CG0mZS+rMmiH7uWOHo311kM&#10;UXaV1B2+Itw2Mk2SD2nRcFyosaVtTeX99LAK9l97i1SYgy2meX5MrgeDt0Kp0bDfLEAE6sN/+K+d&#10;awXp9HOewu+deAXk6gcAAP//AwBQSwECLQAUAAYACAAAACEA2+H2y+4AAACFAQAAEwAAAAAAAAAA&#10;AAAAAAAAAAAAW0NvbnRlbnRfVHlwZXNdLnhtbFBLAQItABQABgAIAAAAIQBa9CxbvwAAABUBAAAL&#10;AAAAAAAAAAAAAAAAAB8BAABfcmVscy8ucmVsc1BLAQItABQABgAIAAAAIQBTt80XxQAAAN4AAAAP&#10;AAAAAAAAAAAAAAAAAAcCAABkcnMvZG93bnJldi54bWxQSwUGAAAAAAMAAwC3AAAA+QIAAAAA&#10;"/>
                      <v:oval id="Oval 1751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J1yAAAAN4AAAAPAAAAZHJzL2Rvd25yZXYueG1sRI9Ba8JA&#10;FITvhf6H5RV6azZRsZpmFVEqoiejiL09sq9JaPZtyK6a9td3C0KPw8x8w2Tz3jTiSp2rLStIohgE&#10;cWF1zaWC4+H9ZQLCeWSNjWVS8E0O5rPHhwxTbW+8p2vuSxEg7FJUUHnfplK6oiKDLrItcfA+bWfQ&#10;B9mVUnd4C3DTyEEcj6XBmsNChS0tKyq+8otRcFl97M3PGEd9vt5gft7Vp22yVOr5qV+8gfDU+//w&#10;vb3RCgbD1+kQ/u6EKyBnvwAAAP//AwBQSwECLQAUAAYACAAAACEA2+H2y+4AAACFAQAAEwAAAAAA&#10;AAAAAAAAAAAAAAAAW0NvbnRlbnRfVHlwZXNdLnhtbFBLAQItABQABgAIAAAAIQBa9CxbvwAAABUB&#10;AAALAAAAAAAAAAAAAAAAAB8BAABfcmVscy8ucmVsc1BLAQItABQABgAIAAAAIQBDNrJ1yAAAAN4A&#10;AAAPAAAAAAAAAAAAAAAAAAcCAABkcnMvZG93bnJldi54bWxQSwUGAAAAAAMAAwC3AAAA/AIAAAAA&#10;"/>
                      <v:oval id="Oval 1751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47vxgAAAN4AAAAPAAAAZHJzL2Rvd25yZXYueG1sRI9Ba8JA&#10;FITvQv/D8gq91Y1GbZu6ilQK9uDBtL0/ss8kmH0bsq8x/feuIHgcZuYbZrkeXKN66kLt2cBknIAi&#10;LrytuTTw8/35/AoqCLLFxjMZ+KcA69XDaImZ9Wc+UJ9LqSKEQ4YGKpE20zoUFTkMY98SR+/oO4cS&#10;ZVdq2+E5wl2jp0my0A5rjgsVtvRRUXHK/5yBbbnJF71OZZ4etzuZn373X+nEmKfHYfMOSmiQe/jW&#10;3lkD0/TlbQbXO/EK6NUFAAD//wMAUEsBAi0AFAAGAAgAAAAhANvh9svuAAAAhQEAABMAAAAAAAAA&#10;AAAAAAAAAAAAAFtDb250ZW50X1R5cGVzXS54bWxQSwECLQAUAAYACAAAACEAWvQsW78AAAAVAQAA&#10;CwAAAAAAAAAAAAAAAAAfAQAAX3JlbHMvLnJlbHNQSwECLQAUAAYACAAAACEAe7uO78YAAADeAAAA&#10;DwAAAAAAAAAAAAAAAAAHAgAAZHJzL2Rvd25yZXYueG1sUEsFBgAAAAADAAMAtwAAAPoCAAAAAA==&#10;"/>
                      <w10:anchorlock/>
                    </v:group>
                  </w:pict>
                </mc:Fallback>
              </mc:AlternateContent>
            </w:r>
          </w:p>
        </w:tc>
        <w:tc>
          <w:tcPr>
            <w:tcW w:w="2324" w:type="dxa"/>
          </w:tcPr>
          <w:p w14:paraId="771931D7" w14:textId="77777777" w:rsidR="00FF5EBA" w:rsidRDefault="00FF5EBA" w:rsidP="00E04BFC">
            <w:pPr>
              <w:rPr>
                <w:rFonts w:ascii="Arial" w:hAnsi="Arial" w:cs="Arial"/>
                <w:b/>
                <w:sz w:val="20"/>
                <w:szCs w:val="20"/>
              </w:rPr>
            </w:pPr>
          </w:p>
        </w:tc>
      </w:tr>
      <w:tr w:rsidR="00FF5EBA" w14:paraId="40925432" w14:textId="77777777" w:rsidTr="00E04BFC">
        <w:trPr>
          <w:trHeight w:val="700"/>
        </w:trPr>
        <w:tc>
          <w:tcPr>
            <w:tcW w:w="2721" w:type="dxa"/>
            <w:vMerge w:val="restart"/>
          </w:tcPr>
          <w:p w14:paraId="5BC799A6" w14:textId="77777777" w:rsidR="00FF5EBA" w:rsidRDefault="00FF5EBA" w:rsidP="00E04BFC">
            <w:pPr>
              <w:ind w:left="612" w:hanging="540"/>
              <w:rPr>
                <w:rFonts w:ascii="Arial" w:hAnsi="Arial" w:cs="Arial"/>
                <w:bCs/>
                <w:sz w:val="20"/>
                <w:szCs w:val="20"/>
              </w:rPr>
            </w:pPr>
            <w:r>
              <w:rPr>
                <w:rFonts w:ascii="Arial" w:hAnsi="Arial" w:cs="Arial"/>
                <w:bCs/>
                <w:sz w:val="20"/>
                <w:szCs w:val="20"/>
              </w:rPr>
              <w:t>1.16</w:t>
            </w:r>
            <w:r>
              <w:rPr>
                <w:rFonts w:ascii="Arial" w:hAnsi="Arial" w:cs="Arial"/>
                <w:bCs/>
                <w:sz w:val="20"/>
                <w:szCs w:val="20"/>
              </w:rPr>
              <w:tab/>
              <w:t>The institution has a stated policy with regard to quality assurance and monitoring in all aspects of its operations.</w:t>
            </w:r>
          </w:p>
          <w:p w14:paraId="135E60C1" w14:textId="77777777" w:rsidR="00FF5EBA" w:rsidRDefault="00FF5EBA" w:rsidP="00E04BFC">
            <w:pPr>
              <w:ind w:left="612" w:hanging="540"/>
              <w:rPr>
                <w:rFonts w:ascii="Arial" w:hAnsi="Arial" w:cs="Arial"/>
                <w:bCs/>
                <w:sz w:val="20"/>
                <w:szCs w:val="20"/>
              </w:rPr>
            </w:pPr>
          </w:p>
          <w:p w14:paraId="26B291B9" w14:textId="77777777" w:rsidR="00FF5EBA" w:rsidRDefault="00FF5EBA" w:rsidP="00E04BFC">
            <w:pPr>
              <w:ind w:left="612" w:hanging="540"/>
              <w:rPr>
                <w:rFonts w:ascii="Arial" w:hAnsi="Arial" w:cs="Arial"/>
                <w:bCs/>
                <w:sz w:val="20"/>
                <w:szCs w:val="20"/>
              </w:rPr>
            </w:pPr>
          </w:p>
          <w:p w14:paraId="2B8D363B" w14:textId="77777777" w:rsidR="00FF5EBA" w:rsidRDefault="00FF5EBA" w:rsidP="00E04BFC">
            <w:pPr>
              <w:ind w:left="612" w:hanging="540"/>
              <w:rPr>
                <w:rFonts w:ascii="Arial" w:hAnsi="Arial" w:cs="Arial"/>
                <w:bCs/>
                <w:sz w:val="20"/>
                <w:szCs w:val="20"/>
              </w:rPr>
            </w:pPr>
          </w:p>
        </w:tc>
        <w:tc>
          <w:tcPr>
            <w:tcW w:w="3317" w:type="dxa"/>
          </w:tcPr>
          <w:p w14:paraId="63664EF9" w14:textId="77777777" w:rsidR="00FF5EBA" w:rsidRDefault="00FF5EBA" w:rsidP="00047447">
            <w:pPr>
              <w:numPr>
                <w:ilvl w:val="0"/>
                <w:numId w:val="52"/>
              </w:numPr>
              <w:tabs>
                <w:tab w:val="clear" w:pos="1500"/>
              </w:tabs>
              <w:ind w:left="732" w:hanging="732"/>
              <w:rPr>
                <w:rFonts w:ascii="Arial" w:hAnsi="Arial" w:cs="Arial"/>
                <w:sz w:val="20"/>
                <w:szCs w:val="20"/>
              </w:rPr>
            </w:pPr>
            <w:r>
              <w:rPr>
                <w:rFonts w:ascii="Arial" w:hAnsi="Arial" w:cs="Arial"/>
                <w:sz w:val="20"/>
                <w:szCs w:val="20"/>
              </w:rPr>
              <w:t>There is an integrated framework to ensure the quality of the academic and administrative activities of the institution.</w:t>
            </w:r>
          </w:p>
          <w:p w14:paraId="66F0829E" w14:textId="77777777" w:rsidR="00FF5EBA" w:rsidRDefault="00FF5EBA" w:rsidP="00E04BFC">
            <w:pPr>
              <w:ind w:left="732" w:hanging="732"/>
              <w:rPr>
                <w:rFonts w:ascii="Arial" w:hAnsi="Arial" w:cs="Arial"/>
                <w:sz w:val="20"/>
                <w:szCs w:val="20"/>
              </w:rPr>
            </w:pPr>
          </w:p>
        </w:tc>
        <w:tc>
          <w:tcPr>
            <w:tcW w:w="3714" w:type="dxa"/>
          </w:tcPr>
          <w:p w14:paraId="33CFD146" w14:textId="34403E8A" w:rsidR="00FF5EBA" w:rsidRDefault="00FF5EBA" w:rsidP="00390434">
            <w:pPr>
              <w:rPr>
                <w:rFonts w:ascii="Arial" w:hAnsi="Arial" w:cs="Arial"/>
                <w:sz w:val="20"/>
                <w:szCs w:val="20"/>
              </w:rPr>
            </w:pPr>
            <w:r>
              <w:rPr>
                <w:rFonts w:ascii="Arial" w:hAnsi="Arial" w:cs="Arial"/>
                <w:sz w:val="20"/>
                <w:szCs w:val="20"/>
              </w:rPr>
              <w:t>Corporate/Strategic Plan; quality framework</w:t>
            </w:r>
            <w:r w:rsidR="00302341">
              <w:rPr>
                <w:rFonts w:ascii="Arial" w:hAnsi="Arial" w:cs="Arial"/>
                <w:sz w:val="20"/>
                <w:szCs w:val="20"/>
              </w:rPr>
              <w:t xml:space="preserve">; </w:t>
            </w:r>
            <w:r>
              <w:rPr>
                <w:rFonts w:ascii="Arial" w:hAnsi="Arial" w:cs="Arial"/>
                <w:sz w:val="20"/>
                <w:szCs w:val="20"/>
              </w:rPr>
              <w:t xml:space="preserve"> agenda and minutes of relevant committees</w:t>
            </w:r>
            <w:r w:rsidR="00302341">
              <w:rPr>
                <w:rFonts w:ascii="Arial" w:hAnsi="Arial" w:cs="Arial"/>
                <w:sz w:val="20"/>
                <w:szCs w:val="20"/>
              </w:rPr>
              <w:t xml:space="preserve">, </w:t>
            </w:r>
            <w:r>
              <w:rPr>
                <w:rFonts w:ascii="Arial" w:hAnsi="Arial" w:cs="Arial"/>
                <w:sz w:val="20"/>
                <w:szCs w:val="20"/>
              </w:rPr>
              <w:t>quality circles</w:t>
            </w:r>
            <w:r w:rsidR="00302341">
              <w:rPr>
                <w:rFonts w:ascii="Arial" w:hAnsi="Arial" w:cs="Arial"/>
                <w:sz w:val="20"/>
                <w:szCs w:val="20"/>
              </w:rPr>
              <w:t xml:space="preserve"> and </w:t>
            </w:r>
            <w:r>
              <w:rPr>
                <w:rFonts w:ascii="Arial" w:hAnsi="Arial" w:cs="Arial"/>
                <w:sz w:val="20"/>
                <w:szCs w:val="20"/>
              </w:rPr>
              <w:t>internal quality assurance teams,</w:t>
            </w:r>
            <w:r w:rsidR="00302341">
              <w:rPr>
                <w:rFonts w:ascii="Arial" w:hAnsi="Arial" w:cs="Arial"/>
                <w:sz w:val="20"/>
                <w:szCs w:val="20"/>
              </w:rPr>
              <w:t xml:space="preserve"> </w:t>
            </w:r>
            <w:r>
              <w:rPr>
                <w:rFonts w:ascii="Arial" w:hAnsi="Arial" w:cs="Arial"/>
                <w:sz w:val="20"/>
                <w:szCs w:val="20"/>
              </w:rPr>
              <w:t xml:space="preserve">quality assurance </w:t>
            </w:r>
            <w:r w:rsidR="00302341">
              <w:rPr>
                <w:rFonts w:ascii="Arial" w:hAnsi="Arial" w:cs="Arial"/>
                <w:sz w:val="20"/>
                <w:szCs w:val="20"/>
              </w:rPr>
              <w:t xml:space="preserve">policy and </w:t>
            </w:r>
            <w:r>
              <w:rPr>
                <w:rFonts w:ascii="Arial" w:hAnsi="Arial" w:cs="Arial"/>
                <w:sz w:val="20"/>
                <w:szCs w:val="20"/>
              </w:rPr>
              <w:t>procedures.</w:t>
            </w:r>
          </w:p>
        </w:tc>
        <w:tc>
          <w:tcPr>
            <w:tcW w:w="2324" w:type="dxa"/>
          </w:tcPr>
          <w:p w14:paraId="469C3728" w14:textId="77777777" w:rsidR="00FF5EBA" w:rsidRDefault="00FF5EBA" w:rsidP="00E04BFC">
            <w:pPr>
              <w:rPr>
                <w:rFonts w:ascii="Arial" w:hAnsi="Arial" w:cs="Arial"/>
                <w:b/>
                <w:sz w:val="20"/>
                <w:szCs w:val="20"/>
              </w:rPr>
            </w:pPr>
          </w:p>
          <w:p w14:paraId="71FCD35E" w14:textId="77777777" w:rsidR="00FF5EBA" w:rsidRDefault="00FF5EBA" w:rsidP="00E04BFC">
            <w:pPr>
              <w:rPr>
                <w:rFonts w:ascii="Arial" w:hAnsi="Arial" w:cs="Arial"/>
                <w:b/>
                <w:sz w:val="20"/>
                <w:szCs w:val="20"/>
              </w:rPr>
            </w:pPr>
            <w:r>
              <w:rPr>
                <w:rFonts w:ascii="Arial" w:hAnsi="Arial" w:cs="Arial"/>
                <w:b/>
                <w:sz w:val="20"/>
                <w:szCs w:val="20"/>
              </w:rPr>
              <w:t>0      1   2    3     4</w:t>
            </w:r>
          </w:p>
          <w:p w14:paraId="0B45B530"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0F3D6E7" wp14:editId="05884964">
                      <wp:extent cx="1028700" cy="342900"/>
                      <wp:effectExtent l="8255" t="635" r="10795" b="0"/>
                      <wp:docPr id="23789" name="Canvas 237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84" name="Oval 1750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5" name="Oval 1750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6" name="Oval 1750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7" name="Oval 1750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8" name="Oval 1751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BC59C8" id="Canvas 2378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nycxAIAAK4PAAAOAAAAZHJzL2Uyb0RvYy54bWzsV1tv0zAUfkfiP1h+Z7mst0VLp6ljgARs&#10;0oB313ESC8c2ttt0/HqOnWykdAgJpk1I6UN67ON8PpfPJ8enZ7tGoC0zliuZ4+QoxohJqgouqxx/&#10;/nT5aoGRdUQWRCjJcnzLLD5bvnxx2uqMpapWomAGAYi0WatzXDunsyiytGYNsUdKMwnKUpmGOBia&#10;KioMaQG9EVEax7OoVabQRlFmLcxedEq8DPhlyai7KkvLHBI5BttceJrwXPtntDwlWWWIrjntzSB/&#10;YUVDuIRN76EuiCNoY/gBVMOpUVaV7oiqJlJlySkLPoA3SfyLNysit8QGZyhE585AkB4Rd115u6W6&#10;5EJANCJAz/yc/28hPwwmWw3Zsfo+T/bf9r+piWbBLZvRj9trg3iR4/R4vphgJEkDPLnaEoGS+TSe&#10;+RT5/WHhjb423lir3yv61SKpVjWRFTs3RrU1IwXYlfj14MTgBT+w8Cpatx9UAeBk41TI1q40DSoF&#10;11/8ix4aMoJ2gR63MJVMjuOeI2znEAVNP4fonj4imcfyCNpY94apBnkhx0wAvPXekoxs31vnzfu5&#10;KrijBC98+MPAVOuVMAj8z/Fl+AWPwOvhMiFRm+OTaToNyHs6O4SIw+8hCKM2sgBrSOZD97qXHeGi&#10;k8FKIftY+vB1aVir4hZCaVR3lODog1Ar8x2jFo5Rju23DTEMI/FOQjpOksnEn7swmEznKQzMULMe&#10;aoikAJVjh1Enrlx3Vjfa8KqGnbosSXUOKSx5CKZPb2dVbyww9QkpOz2g7PxZKJumixmQFe3xkmQj&#10;b0feQonoC+Kg1M4OeLt4Ft6GojDyNnwVxnp718j9vkWYH/D25El4+9Z/fB5sFmaL6WKsvF1fMzL4&#10;zwyGK9F+k5uEHnOvZ33kJtd3eX1rGzqysd7+7/U23NPgjhb86C+w/tY5HIM8vGYvfwA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APknyc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1750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2YlxgAAAN4AAAAPAAAAZHJzL2Rvd25yZXYueG1sRI9Ba8JA&#10;FITvBf/D8gre6qaxtJK6BhGEBC/VevH2kn0mS7NvQ3Y16b/vFgo9DjPzDbPOJ9uJOw3eOFbwvEhA&#10;ENdOG24UnD/3TysQPiBr7ByTgm/ykG9mD2vMtBv5SPdTaESEsM9QQRtCn0np65Ys+oXriaN3dYPF&#10;EOXQSD3gGOG2k2mSvEqLhuNCiz3tWqq/TjeroPwoLVJlDrZaFsUxuRwMXiul5o/T9h1EoCn8h//a&#10;hVaQLt9WL/B7J14BufkBAAD//wMAUEsBAi0AFAAGAAgAAAAhANvh9svuAAAAhQEAABMAAAAAAAAA&#10;AAAAAAAAAAAAAFtDb250ZW50X1R5cGVzXS54bWxQSwECLQAUAAYACAAAACEAWvQsW78AAAAVAQAA&#10;CwAAAAAAAAAAAAAAAAAfAQAAX3JlbHMvLnJlbHNQSwECLQAUAAYACAAAACEANstmJcYAAADeAAAA&#10;DwAAAAAAAAAAAAAAAAAHAgAAZHJzL2Rvd25yZXYueG1sUEsFBgAAAAADAAMAtwAAAPoCAAAAAA==&#10;"/>
                      <v:oval id="Oval 1750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8O+xgAAAN4AAAAPAAAAZHJzL2Rvd25yZXYueG1sRI9Ba8JA&#10;FITvBf/D8gre6qaRtpK6BhGEBC/VevH2kn0mS7NvQ3Y16b/vFgo9DjPzDbPOJ9uJOw3eOFbwvEhA&#10;ENdOG24UnD/3TysQPiBr7ByTgm/ykG9mD2vMtBv5SPdTaESEsM9QQRtCn0np65Ys+oXriaN3dYPF&#10;EOXQSD3gGOG2k2mSvEqLhuNCiz3tWqq/TjeroPwoLVJlDrZaFsUxuRwMXiul5o/T9h1EoCn8h//a&#10;hVaQLt9WL/B7J14BufkBAAD//wMAUEsBAi0AFAAGAAgAAAAhANvh9svuAAAAhQEAABMAAAAAAAAA&#10;AAAAAAAAAAAAAFtDb250ZW50X1R5cGVzXS54bWxQSwECLQAUAAYACAAAACEAWvQsW78AAAAVAQAA&#10;CwAAAAAAAAAAAAAAAAAfAQAAX3JlbHMvLnJlbHNQSwECLQAUAAYACAAAACEAWYfDvsYAAADeAAAA&#10;DwAAAAAAAAAAAAAAAAAHAgAAZHJzL2Rvd25yZXYueG1sUEsFBgAAAAADAAMAtwAAAPoCAAAAAA==&#10;"/>
                      <v:oval id="Oval 1750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V3JxgAAAN4AAAAPAAAAZHJzL2Rvd25yZXYueG1sRI/NasMw&#10;EITvhb6D2EJutdwEUuNaDqUQcMil+bn0trbWtqi1MpaSOG9fFQo9DjPzDVNsZjuIK03eOFbwkqQg&#10;iBunDXcKzqftcwbCB2SNg2NScCcPm/LxocBcuxsf6HoMnYgQ9jkq6EMYcyl905NFn7iROHqtmyyG&#10;KKdO6glvEW4HuUzTtbRoOC70ONJHT8338WIV7D53Fqk2e1uvquqQfu0NtrVSi6f5/Q1EoDn8h//a&#10;lVawXL1ma/i9E6+ALH8AAAD//wMAUEsBAi0AFAAGAAgAAAAhANvh9svuAAAAhQEAABMAAAAAAAAA&#10;AAAAAAAAAAAAAFtDb250ZW50X1R5cGVzXS54bWxQSwECLQAUAAYACAAAACEAWvQsW78AAAAVAQAA&#10;CwAAAAAAAAAAAAAAAAAfAQAAX3JlbHMvLnJlbHNQSwECLQAUAAYACAAAACEAqVVdycYAAADeAAAA&#10;DwAAAAAAAAAAAAAAAAAHAgAAZHJzL2Rvd25yZXYueG1sUEsFBgAAAAADAAMAtwAAAPoCAAAAAA==&#10;"/>
                      <v:oval id="Oval 1750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CKrxwAAAN4AAAAPAAAAZHJzL2Rvd25yZXYueG1sRI9Pi8Iw&#10;FMTvwn6H8ARvmvoHla5RFkWR9WRXRG+P5m1bbF5KE7X66c2CsMdhZn7DzBaNKcWNaldYVtDvRSCI&#10;U6sLzhQcftbdKQjnkTWWlknBgxws5h+tGcba3nlPt8RnIkDYxagg976KpXRpTgZdz1bEwfu1tUEf&#10;ZJ1JXeM9wE0pB1E0lgYLDgs5VrTMKb0kV6PgujrvzXOMoybZbDE57Yrjd3+pVKfdfH2C8NT4//C7&#10;vdUKBsPJdAJ/d8IVkPMXAAAA//8DAFBLAQItABQABgAIAAAAIQDb4fbL7gAAAIUBAAATAAAAAAAA&#10;AAAAAAAAAAAAAABbQ29udGVudF9UeXBlc10ueG1sUEsBAi0AFAAGAAgAAAAhAFr0LFu/AAAAFQEA&#10;AAsAAAAAAAAAAAAAAAAAHwEAAF9yZWxzLy5yZWxzUEsBAi0AFAAGAAgAAAAhALnUIqvHAAAA3gAA&#10;AA8AAAAAAAAAAAAAAAAABwIAAGRycy9kb3ducmV2LnhtbFBLBQYAAAAAAwADALcAAAD7AgAAAAA=&#10;"/>
                      <v:oval id="Oval 1751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3wwAAAN4AAAAPAAAAZHJzL2Rvd25yZXYueG1sRE9Na8JA&#10;EL0X+h+WEXprNhq0El1FKoI9eDBt70N2TILZ2ZAdY/rvuwfB4+N9r7eja9VAfWg8G5gmKSji0tuG&#10;KwM/34f3JaggyBZbz2TgjwJsN68va8ytv/OZhkIqFUM45GigFulyrUNZk8OQ+I44chffO5QI+0rb&#10;Hu8x3LV6lqYL7bDh2FBjR581ldfi5gzsq12xGHQm8+yyP8r8+nv6yqbGvE3G3QqU0ChP8cN9tAZm&#10;2ccy7o134hXQm38AAAD//wMAUEsBAi0AFAAGAAgAAAAhANvh9svuAAAAhQEAABMAAAAAAAAAAAAA&#10;AAAAAAAAAFtDb250ZW50X1R5cGVzXS54bWxQSwECLQAUAAYACAAAACEAWvQsW78AAAAVAQAACwAA&#10;AAAAAAAAAAAAAAAfAQAAX3JlbHMvLnJlbHNQSwECLQAUAAYACAAAACEAfy8SN8MAAADeAAAADwAA&#10;AAAAAAAAAAAAAAAHAgAAZHJzL2Rvd25yZXYueG1sUEsFBgAAAAADAAMAtwAAAPcCAAAAAA==&#10;"/>
                      <w10:anchorlock/>
                    </v:group>
                  </w:pict>
                </mc:Fallback>
              </mc:AlternateContent>
            </w:r>
          </w:p>
        </w:tc>
        <w:tc>
          <w:tcPr>
            <w:tcW w:w="2324" w:type="dxa"/>
          </w:tcPr>
          <w:p w14:paraId="0C44A59E" w14:textId="77777777" w:rsidR="00FF5EBA" w:rsidRDefault="00FF5EBA" w:rsidP="00E04BFC">
            <w:pPr>
              <w:rPr>
                <w:rFonts w:ascii="Arial" w:hAnsi="Arial" w:cs="Arial"/>
                <w:b/>
                <w:sz w:val="20"/>
                <w:szCs w:val="20"/>
              </w:rPr>
            </w:pPr>
          </w:p>
        </w:tc>
      </w:tr>
      <w:tr w:rsidR="00FF5EBA" w14:paraId="09451609" w14:textId="77777777" w:rsidTr="00E04BFC">
        <w:trPr>
          <w:trHeight w:val="700"/>
        </w:trPr>
        <w:tc>
          <w:tcPr>
            <w:tcW w:w="2721" w:type="dxa"/>
            <w:vMerge/>
          </w:tcPr>
          <w:p w14:paraId="48B4EC0A" w14:textId="77777777" w:rsidR="00FF5EBA" w:rsidRDefault="00FF5EBA" w:rsidP="00E04BFC">
            <w:pPr>
              <w:ind w:left="612" w:hanging="540"/>
              <w:rPr>
                <w:rFonts w:ascii="Arial" w:hAnsi="Arial" w:cs="Arial"/>
                <w:bCs/>
                <w:sz w:val="20"/>
                <w:szCs w:val="20"/>
              </w:rPr>
            </w:pPr>
          </w:p>
        </w:tc>
        <w:tc>
          <w:tcPr>
            <w:tcW w:w="3317" w:type="dxa"/>
          </w:tcPr>
          <w:p w14:paraId="5FD0085C" w14:textId="77777777" w:rsidR="00FF5EBA" w:rsidRDefault="00FF5EBA" w:rsidP="00047447">
            <w:pPr>
              <w:numPr>
                <w:ilvl w:val="2"/>
                <w:numId w:val="58"/>
              </w:numPr>
              <w:ind w:left="732" w:hanging="732"/>
              <w:rPr>
                <w:rFonts w:ascii="Arial" w:hAnsi="Arial" w:cs="Arial"/>
                <w:sz w:val="20"/>
                <w:szCs w:val="20"/>
              </w:rPr>
            </w:pPr>
            <w:r>
              <w:rPr>
                <w:rFonts w:ascii="Arial" w:hAnsi="Arial" w:cs="Arial"/>
                <w:sz w:val="20"/>
                <w:szCs w:val="20"/>
              </w:rPr>
              <w:t>There are clearly stipulated internal quality assurance processes for both administrative and academic activities.</w:t>
            </w:r>
          </w:p>
        </w:tc>
        <w:tc>
          <w:tcPr>
            <w:tcW w:w="3714" w:type="dxa"/>
          </w:tcPr>
          <w:p w14:paraId="4ADD8B43" w14:textId="77777777" w:rsidR="00FF5EBA" w:rsidRDefault="00FF5EBA" w:rsidP="00E04BFC">
            <w:pPr>
              <w:rPr>
                <w:rFonts w:ascii="Arial" w:hAnsi="Arial" w:cs="Arial"/>
                <w:sz w:val="20"/>
                <w:szCs w:val="20"/>
              </w:rPr>
            </w:pPr>
            <w:r>
              <w:rPr>
                <w:rFonts w:ascii="Arial" w:hAnsi="Arial" w:cs="Arial"/>
                <w:sz w:val="20"/>
                <w:szCs w:val="20"/>
              </w:rPr>
              <w:t>Corporate/Strategic Plan; quality framework, agendas and minutes of relevant committees, quality circles, internal quality assurance teams, quality assurance procedures.</w:t>
            </w:r>
          </w:p>
        </w:tc>
        <w:tc>
          <w:tcPr>
            <w:tcW w:w="2324" w:type="dxa"/>
          </w:tcPr>
          <w:p w14:paraId="30345B03" w14:textId="77777777" w:rsidR="00FF5EBA" w:rsidRDefault="00FF5EBA" w:rsidP="00E04BFC">
            <w:pPr>
              <w:rPr>
                <w:rFonts w:ascii="Arial" w:hAnsi="Arial" w:cs="Arial"/>
                <w:b/>
                <w:sz w:val="20"/>
                <w:szCs w:val="20"/>
              </w:rPr>
            </w:pPr>
          </w:p>
          <w:p w14:paraId="63945B7A" w14:textId="77777777" w:rsidR="00FF5EBA" w:rsidRDefault="00FF5EBA" w:rsidP="00E04BFC">
            <w:pPr>
              <w:rPr>
                <w:rFonts w:ascii="Arial" w:hAnsi="Arial" w:cs="Arial"/>
                <w:b/>
                <w:sz w:val="20"/>
                <w:szCs w:val="20"/>
              </w:rPr>
            </w:pPr>
            <w:r>
              <w:rPr>
                <w:rFonts w:ascii="Arial" w:hAnsi="Arial" w:cs="Arial"/>
                <w:b/>
                <w:sz w:val="20"/>
                <w:szCs w:val="20"/>
              </w:rPr>
              <w:t>0      1   2    3     4</w:t>
            </w:r>
          </w:p>
          <w:p w14:paraId="4D864BE9"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58744344" wp14:editId="7F455B8B">
                      <wp:extent cx="1028700" cy="342900"/>
                      <wp:effectExtent l="8255" t="0" r="10795" b="635"/>
                      <wp:docPr id="23783" name="Canvas 237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78" name="Oval 1749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9" name="Oval 1750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0" name="Oval 1750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1" name="Oval 1750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2" name="Oval 1750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070F937" id="Canvas 2378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2q1yAIAAK4PAAAOAAAAZHJzL2Uyb0RvYy54bWzsV1tv0zAUfkfiP1h+Z7msXdto6TR1DJCA&#10;TRrw7jpOYuHYxnabjl/PsZNt6TaExKUSUvqQHvs4n8/l88nx6dmuEWjLjOVK5jg5ijFikqqCyyrH&#10;nz9dvppjZB2RBRFKshzfMovPli9fnLY6Y6mqlSiYQQAibdbqHNfO6SyKLK1ZQ+yR0kyCslSmIQ6G&#10;pooKQ1pAb0SUxvFJ1CpTaKMosxZmLzolXgb8smTUXZWlZQ6JHINtLjxNeK79M1qekqwyRNec9maQ&#10;37CiIVzCpvdQF8QRtDH8CVTDqVFWle6IqiZSZckpCz6AN0n8yJsVkVtigzMUonNnIEh/EXddebul&#10;uuRCQDQiQM/8nP9vIT8MJlsN2bH6Pk/2z/a/qYlmwS2b0Y/ba4N4keP0eDYDtkjSAE+utkSgZDZZ&#10;LHyK/P6w8EZfG2+s1e8V/WqRVKuayIqdG6PampEC7Er8enBi8IIfWHgVrdsPqgBwsnEqZGtXmgaV&#10;gusv/kUPDRlBu0CPW5hKJsdxzxG2c4iCpp9DdE8fkcxjeQRtrHvDVIO8kGMmAN56b0lGtu+t8+Y9&#10;rAruKMELH/4wMNV6JQwC/3N8GX7BI/B6uExI1OZ4MU2nAXlPZ4cQcfg9B2HURhZgDcl86F73siNc&#10;dDJYKWQfSx++Lg1rVdxCKI3qjhIcfRBqZb5j1MIxyrH9tiGGYSTeSUjHIplM/LkLg8l0lsLADDXr&#10;oYZIClA5dhh14sp1Z3WjDa9q2KnLklTnkMKSh2D69HZW9cYCUw9I2cUjyk47xuwx8BCUTdP5CWyN&#10;9nhJspG3I2+hRPR0fCi1c6DKXqmdxqF0Hpy3oSiMvA1fhbHe3jVyP20R5skT3qYHaRHe+o/Ps83C&#10;yXw6Hytv19eMDP41g9MnDD7+1wz2XV7f2oaObKy3/3u9Dfc0uKMFP/oLrL91DscgD6/Zyx8AAAD/&#10;/wMAUEsDBBQABgAIAAAAIQCPGJLk2wAAAAQBAAAPAAAAZHJzL2Rvd25yZXYueG1sTI/NasMwEITv&#10;hbyD2EBvjVTTusa1HEIgUEqh5Ad6VayN7dZaGUtJnLfvppfmMjDMMvNtMR9dJ044hNaThseZAoFU&#10;edtSrWG3XT1kIEI0ZE3nCTVcMMC8nNwVJrf+TGs8bWItuIRCbjQ0Mfa5lKFq0Jkw8z0SZwc/OBPZ&#10;DrW0gzlzuetkolQqnWmJFxrT47LB6mdzdBrSt5ft7kOtM/eeXb4Wyn3G7+Sg9f10XLyCiDjG/2O4&#10;4jM6lMy090eyQXQa+JH4p9csTdjuNTw/KZBlIW/hy18AAAD//wMAUEsBAi0AFAAGAAgAAAAhALaD&#10;OJL+AAAA4QEAABMAAAAAAAAAAAAAAAAAAAAAAFtDb250ZW50X1R5cGVzXS54bWxQSwECLQAUAAYA&#10;CAAAACEAOP0h/9YAAACUAQAACwAAAAAAAAAAAAAAAAAvAQAAX3JlbHMvLnJlbHNQSwECLQAUAAYA&#10;CAAAACEAe9NqtcgCAACuDwAADgAAAAAAAAAAAAAAAAAuAgAAZHJzL2Uyb0RvYy54bWxQSwECLQAU&#10;AAYACAAAACEAjxiS5NsAAAAEAQAADwAAAAAAAAAAAAAAAAAiBQAAZHJzL2Rvd25yZXYueG1sUEsF&#10;BgAAAAAEAAQA8wAAACoGAAAAAA==&#10;">
                      <v:shape id="_x0000_s1027" type="#_x0000_t75" style="position:absolute;width:10287;height:3429;visibility:visible;mso-wrap-style:square">
                        <v:fill o:detectmouseclick="t"/>
                        <v:path o:connecttype="none"/>
                      </v:shape>
                      <v:oval id="Oval 1749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wHwAAAAN4AAAAPAAAAZHJzL2Rvd25yZXYueG1sRE9Ni8Iw&#10;EL0L/ocwgjdNVVCpRhFBqHhRdy/eps3YBptJaaLWf28OC3t8vO/1trO1eFHrjWMFk3ECgrhw2nCp&#10;4PfnMFqC8AFZY+2YFHzIw3bT760x1e7NF3pdQyliCPsUFVQhNKmUvqjIoh+7hjhyd9daDBG2pdQt&#10;vmO4reU0SebSouHYUGFD+4qKx/VpFRzPR4uUm5PNZ1l2SW4ng/dcqeGg261ABOrCv/jPnWkF09li&#10;EffGO/EKyM0XAAD//wMAUEsBAi0AFAAGAAgAAAAhANvh9svuAAAAhQEAABMAAAAAAAAAAAAAAAAA&#10;AAAAAFtDb250ZW50X1R5cGVzXS54bWxQSwECLQAUAAYACAAAACEAWvQsW78AAAAVAQAACwAAAAAA&#10;AAAAAAAAAAAfAQAAX3JlbHMvLnJlbHNQSwECLQAUAAYACAAAACEAglMcB8AAAADeAAAADwAAAAAA&#10;AAAAAAAAAAAHAgAAZHJzL2Rvd25yZXYueG1sUEsFBgAAAAADAAMAtwAAAPQCAAAAAA==&#10;"/>
                      <v:oval id="Oval 1750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mcxgAAAN4AAAAPAAAAZHJzL2Rvd25yZXYueG1sRI9Ba8JA&#10;FITvBf/D8gRvdWOE2qauIkIhIZdqe+ntJftMFrNvQ3Zr4r/vFgo9DjPzDbPdT7YTNxq8caxgtUxA&#10;ENdOG24UfH68PT6D8AFZY+eYFNzJw343e9hipt3IJ7qdQyMihH2GCtoQ+kxKX7dk0S9dTxy9ixss&#10;hiiHRuoBxwi3nUyT5ElaNBwXWuzp2FJ9PX9bBcV7YZEqU9pqneen5Ks0eKmUWsynwyuIQFP4D/+1&#10;c60gXW82L/B7J14BufsBAAD//wMAUEsBAi0AFAAGAAgAAAAhANvh9svuAAAAhQEAABMAAAAAAAAA&#10;AAAAAAAAAAAAAFtDb250ZW50X1R5cGVzXS54bWxQSwECLQAUAAYACAAAACEAWvQsW78AAAAVAQAA&#10;CwAAAAAAAAAAAAAAAAAfAQAAX3JlbHMvLnJlbHNQSwECLQAUAAYACAAAACEA7R+5nMYAAADeAAAA&#10;DwAAAAAAAAAAAAAAAAAHAgAAZHJzL2Rvd25yZXYueG1sUEsFBgAAAAADAAMAtwAAAPoCAAAAAA==&#10;"/>
                      <v:oval id="Oval 1750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AmxAAAAN4AAAAPAAAAZHJzL2Rvd25yZXYueG1sRI/LisIw&#10;FIb3wrxDOAPuNB0FlY5pkQGh4ma8bGZ32hzbYHNSmqj17ScLweXPf+Nb54NtxZ16bxwr+JomIIgr&#10;pw3XCs6n7WQFwgdkja1jUvAkD3n2MVpjqt2DD3Q/hlrEEfYpKmhC6FIpfdWQRT91HXH0Lq63GKLs&#10;a6l7fMRx28pZkiykRcPxocGOfhqqrsebVbD73Vmk0uxtOS+KQ/K3N3gplRp/DptvEIGG8A6/2oVW&#10;MJsvVxEg4kQUkNk/AAAA//8DAFBLAQItABQABgAIAAAAIQDb4fbL7gAAAIUBAAATAAAAAAAAAAAA&#10;AAAAAAAAAABbQ29udGVudF9UeXBlc10ueG1sUEsBAi0AFAAGAAgAAAAhAFr0LFu/AAAAFQEAAAsA&#10;AAAAAAAAAAAAAAAAHwEAAF9yZWxzLy5yZWxzUEsBAi0AFAAGAAgAAAAhAEnwYCbEAAAA3gAAAA8A&#10;AAAAAAAAAAAAAAAABwIAAGRycy9kb3ducmV2LnhtbFBLBQYAAAAAAwADALcAAAD4AgAAAAA=&#10;"/>
                      <v:oval id="Oval 1750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9ExgAAAN4AAAAPAAAAZHJzL2Rvd25yZXYueG1sRI9Ba8JA&#10;FITvBf/D8oTe6iZWrERXEUtF9GRait4e2WcSzL4N2VWjv94VBI/DzHzDTGatqcSZGldaVhD3IhDE&#10;mdUl5wr+fn8+RiCcR9ZYWSYFV3Iwm3beJphoe+EtnVOfiwBhl6CCwvs6kdJlBRl0PVsTB+9gG4M+&#10;yCaXusFLgJtK9qNoKA2WHBYKrGlRUHZMT0bB6Xu/NbchDtp0ucJ0tyn/1/FCqfduOx+D8NT6V/jZ&#10;XmkF/c+vUQyPO+EKyOkdAAD//wMAUEsBAi0AFAAGAAgAAAAhANvh9svuAAAAhQEAABMAAAAAAAAA&#10;AAAAAAAAAAAAAFtDb250ZW50X1R5cGVzXS54bWxQSwECLQAUAAYACAAAACEAWvQsW78AAAAVAQAA&#10;CwAAAAAAAAAAAAAAAAAfAQAAX3JlbHMvLnJlbHNQSwECLQAUAAYACAAAACEAWXEfRMYAAADeAAAA&#10;DwAAAAAAAAAAAAAAAAAHAgAAZHJzL2Rvd25yZXYueG1sUEsFBgAAAAADAAMAtwAAAPoCAAAAAA==&#10;"/>
                      <v:oval id="Oval 1750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XdxgAAAN4AAAAPAAAAZHJzL2Rvd25yZXYueG1sRI9Ba8JA&#10;FITvBf/D8oTe6sYEraSuIkrBHjw0tvdH9pkEs29D9hnTf98tCD0OM/MNs96OrlUD9aHxbGA+S0AR&#10;l942XBn4Or+/rEAFQbbYeiYDPxRgu5k8rTG3/s6fNBRSqQjhkKOBWqTLtQ5lTQ7DzHfE0bv43qFE&#10;2Vfa9niPcNfqNEmW2mHDcaHGjvY1ldfi5gwcql2xHHQmi+xyOMri+n36yObGPE/H3RsooVH+w4/2&#10;0RpIs9dVCn934hXQm18AAAD//wMAUEsBAi0AFAAGAAgAAAAhANvh9svuAAAAhQEAABMAAAAAAAAA&#10;AAAAAAAAAAAAAFtDb250ZW50X1R5cGVzXS54bWxQSwECLQAUAAYACAAAACEAWvQsW78AAAAVAQAA&#10;CwAAAAAAAAAAAAAAAAAfAQAAX3JlbHMvLnJlbHNQSwECLQAUAAYACAAAACEAHscl3cYAAADeAAAA&#10;DwAAAAAAAAAAAAAAAAAHAgAAZHJzL2Rvd25yZXYueG1sUEsFBgAAAAADAAMAtwAAAPoCAAAAAA==&#10;"/>
                      <w10:anchorlock/>
                    </v:group>
                  </w:pict>
                </mc:Fallback>
              </mc:AlternateContent>
            </w:r>
          </w:p>
        </w:tc>
        <w:tc>
          <w:tcPr>
            <w:tcW w:w="2324" w:type="dxa"/>
          </w:tcPr>
          <w:p w14:paraId="341AF566" w14:textId="77777777" w:rsidR="00FF5EBA" w:rsidRDefault="00FF5EBA" w:rsidP="00E04BFC">
            <w:pPr>
              <w:rPr>
                <w:rFonts w:ascii="Arial" w:hAnsi="Arial" w:cs="Arial"/>
                <w:b/>
                <w:sz w:val="20"/>
                <w:szCs w:val="20"/>
              </w:rPr>
            </w:pPr>
          </w:p>
        </w:tc>
      </w:tr>
      <w:tr w:rsidR="00FF5EBA" w14:paraId="43B82E01" w14:textId="77777777" w:rsidTr="00E04BFC">
        <w:trPr>
          <w:trHeight w:val="700"/>
        </w:trPr>
        <w:tc>
          <w:tcPr>
            <w:tcW w:w="2721" w:type="dxa"/>
            <w:vMerge/>
          </w:tcPr>
          <w:p w14:paraId="3A6B11CA" w14:textId="77777777" w:rsidR="00FF5EBA" w:rsidRDefault="00FF5EBA" w:rsidP="00E04BFC">
            <w:pPr>
              <w:ind w:left="612" w:hanging="540"/>
              <w:rPr>
                <w:rFonts w:ascii="Arial" w:hAnsi="Arial" w:cs="Arial"/>
                <w:bCs/>
                <w:sz w:val="20"/>
                <w:szCs w:val="20"/>
              </w:rPr>
            </w:pPr>
          </w:p>
        </w:tc>
        <w:tc>
          <w:tcPr>
            <w:tcW w:w="3317" w:type="dxa"/>
          </w:tcPr>
          <w:p w14:paraId="389646E7" w14:textId="77777777" w:rsidR="00FF5EBA" w:rsidRDefault="00FF5EBA" w:rsidP="00047447">
            <w:pPr>
              <w:numPr>
                <w:ilvl w:val="2"/>
                <w:numId w:val="58"/>
              </w:numPr>
              <w:ind w:left="732" w:hanging="732"/>
              <w:rPr>
                <w:rFonts w:ascii="Arial" w:hAnsi="Arial" w:cs="Arial"/>
                <w:sz w:val="20"/>
                <w:szCs w:val="20"/>
              </w:rPr>
            </w:pPr>
            <w:r>
              <w:rPr>
                <w:rFonts w:ascii="Arial" w:hAnsi="Arial" w:cs="Arial"/>
                <w:sz w:val="20"/>
                <w:szCs w:val="20"/>
              </w:rPr>
              <w:t>Internal quality assurance mechanisms are aligned with the requirements of the relevant external quality assurance agencies.</w:t>
            </w:r>
          </w:p>
          <w:p w14:paraId="782AE18F" w14:textId="77777777" w:rsidR="00FF5EBA" w:rsidRDefault="00FF5EBA" w:rsidP="00E04BFC">
            <w:pPr>
              <w:ind w:left="732" w:hanging="732"/>
              <w:rPr>
                <w:rFonts w:ascii="Arial" w:hAnsi="Arial" w:cs="Arial"/>
                <w:sz w:val="20"/>
                <w:szCs w:val="20"/>
              </w:rPr>
            </w:pPr>
          </w:p>
          <w:p w14:paraId="201C1C65" w14:textId="77777777" w:rsidR="00FF5EBA" w:rsidRDefault="00FF5EBA" w:rsidP="00E04BFC">
            <w:pPr>
              <w:ind w:left="732" w:hanging="732"/>
              <w:rPr>
                <w:rFonts w:ascii="Arial" w:hAnsi="Arial" w:cs="Arial"/>
                <w:sz w:val="20"/>
                <w:szCs w:val="20"/>
              </w:rPr>
            </w:pPr>
          </w:p>
        </w:tc>
        <w:tc>
          <w:tcPr>
            <w:tcW w:w="3714" w:type="dxa"/>
          </w:tcPr>
          <w:p w14:paraId="717A0277" w14:textId="77777777" w:rsidR="00FF5EBA" w:rsidRDefault="00FF5EBA" w:rsidP="00E04BFC">
            <w:pPr>
              <w:rPr>
                <w:rFonts w:ascii="Arial" w:hAnsi="Arial" w:cs="Arial"/>
                <w:sz w:val="20"/>
                <w:szCs w:val="20"/>
              </w:rPr>
            </w:pPr>
            <w:r>
              <w:rPr>
                <w:rFonts w:ascii="Arial" w:hAnsi="Arial" w:cs="Arial"/>
                <w:sz w:val="20"/>
                <w:szCs w:val="20"/>
              </w:rPr>
              <w:t>Corporate Plan, Management Information System, website, internal circulars, Quality Assurance framework and Quality Assurance policy documents, interaction with staff and students, documents on external quality assurance agency.</w:t>
            </w:r>
          </w:p>
        </w:tc>
        <w:tc>
          <w:tcPr>
            <w:tcW w:w="2324" w:type="dxa"/>
          </w:tcPr>
          <w:p w14:paraId="70BD7CC6" w14:textId="77777777" w:rsidR="00FF5EBA" w:rsidRDefault="00FF5EBA" w:rsidP="00E04BFC">
            <w:pPr>
              <w:ind w:left="252" w:hanging="252"/>
              <w:rPr>
                <w:rFonts w:ascii="Arial" w:hAnsi="Arial" w:cs="Arial"/>
                <w:sz w:val="20"/>
                <w:szCs w:val="20"/>
              </w:rPr>
            </w:pPr>
          </w:p>
          <w:p w14:paraId="3068A759" w14:textId="77777777" w:rsidR="00FF5EBA" w:rsidRDefault="00FF5EBA" w:rsidP="00E04BFC">
            <w:pPr>
              <w:rPr>
                <w:rFonts w:ascii="Arial" w:hAnsi="Arial" w:cs="Arial"/>
                <w:b/>
                <w:sz w:val="20"/>
                <w:szCs w:val="20"/>
              </w:rPr>
            </w:pPr>
          </w:p>
          <w:p w14:paraId="39E8DF11" w14:textId="77777777" w:rsidR="00FF5EBA" w:rsidRDefault="00FF5EBA" w:rsidP="00E04BFC">
            <w:pPr>
              <w:rPr>
                <w:rFonts w:ascii="Arial" w:hAnsi="Arial" w:cs="Arial"/>
                <w:b/>
                <w:sz w:val="20"/>
                <w:szCs w:val="20"/>
              </w:rPr>
            </w:pPr>
            <w:r>
              <w:rPr>
                <w:rFonts w:ascii="Arial" w:hAnsi="Arial" w:cs="Arial"/>
                <w:b/>
                <w:sz w:val="20"/>
                <w:szCs w:val="20"/>
              </w:rPr>
              <w:t>0      1   2    3     4</w:t>
            </w:r>
          </w:p>
          <w:p w14:paraId="35C271EF"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22D5ED84" wp14:editId="0405AAE9">
                      <wp:extent cx="1028700" cy="342900"/>
                      <wp:effectExtent l="8255" t="0" r="10795" b="1905"/>
                      <wp:docPr id="23777" name="Canvas 2377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72" name="Oval 1749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3" name="Oval 1749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4" name="Oval 1749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5" name="Oval 1749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6" name="Oval 1749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D7ADE50" id="Canvas 2377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cUbvQIAAK4PAAAOAAAAZHJzL2Uyb0RvYy54bWzsV1tv0zAUfkfiP1h+Z2nT9BYtnaaOAdJg&#10;kwa8u46TWDi2sd2m26/n2MlGRoeQuGxCSh/SYx/n87l8Pjk+PtnXAu2YsVzJDI+PRhgxSVXOZZnh&#10;Tx/PXy0wso7InAglWYZvmMUnq5cvjhudslhVSuTMIACRNm10hivndBpFllasJvZIaSZBWShTEwdD&#10;U0a5IQ2g1yKKR6NZ1CiTa6MosxZmz1olXgX8omDUXRaFZQ6JDINtLjxNeG78M1odk7Q0RFecdmaQ&#10;37CiJlzCpvdQZ8QRtDX8AKrm1CirCndEVR2pouCUBR/Am/HoB2/WRO6IDc5QiM6dgSD9RdxN6e2W&#10;6pwLAdGIAD31c/6/gfwwmGw0ZMfq+zzZP9v/uiKaBbdsSj/srgzieYbjyXweYyRJDTy53BGBxvNk&#10;GfsU+f1h4bW+Mt5Yqy8U/WKRVOuKyJKdGqOaipEc7Br79eBE7wU/sPAq2jTvVQ7gZOtUyNa+MDUq&#10;BNef/YseGjKC9oEeNzA1TiajjiNs7xAFTTeH6AN9RFKP5RG0se4NUzXyQoaZAHjrvSUp2V1Y5837&#10;viq4owTPffjDwJSbtTAI/M/wefgFj8Dr/jIhUZPh5TSeBuQHOtuHGIXfYxBGbWUO1pDUh+51JzvC&#10;RSuDlUJ2sfTha9OwUfkNhNKo9ijB0QehUuYWowaOUYbt1y0xDCPxTkI6luMk8ecuDJLpPIaB6Ws2&#10;fQ2RFKAy7DBqxbVrz+pWG15WsFObJalOIYUFD8H06W2t6owFpj4hZScHlJ08C2XjeDEDsqIHvCTp&#10;wNuBt1AiuoLYK7XJAW+TZ+FtKAoDb8NXYai3d43cz1uE6QFvp0/C27f+4/NoszBbTBdD5W37moHB&#10;v2bw7IDBs3/NYN/lda1t6MiGevu/19twT4M7WvCju8D6W2d/DHL/mr36Bg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PYFxRu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749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vtxAAAAN4AAAAPAAAAZHJzL2Rvd25yZXYueG1sRI9Pi8Iw&#10;FMTvC36H8IS9rakVVqlGEWGh4sV/F2+vzbMNNi+lyWr325sFweMwM79hFqveNuJOnTeOFYxHCQji&#10;0mnDlYLz6edrBsIHZI2NY1LwRx5Wy8HHAjPtHnyg+zFUIkLYZ6igDqHNpPRlTRb9yLXE0bu6zmKI&#10;squk7vAR4baRaZJ8S4uG40KNLW1qKm/HX6tgu99apMLsbDHJ80Ny2Rm8Fkp9Dvv1HESgPrzDr3au&#10;FaST6TSF/zvxCsjlEwAA//8DAFBLAQItABQABgAIAAAAIQDb4fbL7gAAAIUBAAATAAAAAAAAAAAA&#10;AAAAAAAAAABbQ29udGVudF9UeXBlc10ueG1sUEsBAi0AFAAGAAgAAAAhAFr0LFu/AAAAFQEAAAsA&#10;AAAAAAAAAAAAAAAAHwEAAF9yZWxzLy5yZWxzUEsBAi0AFAAGAAgAAAAhAOO7K+3EAAAA3gAAAA8A&#10;AAAAAAAAAAAAAAAABwIAAGRycy9kb3ducmV2LnhtbFBLBQYAAAAAAwADALcAAAD4AgAAAAA=&#10;"/>
                      <v:oval id="Oval 1749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452xAAAAN4AAAAPAAAAZHJzL2Rvd25yZXYueG1sRI9Pi8Iw&#10;FMTvC36H8IS9rakWVqlGEWGh4sV/F2+vzbMNNi+lyWr325sFweMwM79hFqveNuJOnTeOFYxHCQji&#10;0mnDlYLz6edrBsIHZI2NY1LwRx5Wy8HHAjPtHnyg+zFUIkLYZ6igDqHNpPRlTRb9yLXE0bu6zmKI&#10;squk7vAR4baRkyT5lhYNx4UaW9rUVN6Ov1bBdr+1SIXZ2SLN80Ny2Rm8Fkp9Dvv1HESgPrzDr3au&#10;FUzS6TSF/zvxCsjlEwAA//8DAFBLAQItABQABgAIAAAAIQDb4fbL7gAAAIUBAAATAAAAAAAAAAAA&#10;AAAAAAAAAABbQ29udGVudF9UeXBlc10ueG1sUEsBAi0AFAAGAAgAAAAhAFr0LFu/AAAAFQEAAAsA&#10;AAAAAAAAAAAAAAAAHwEAAF9yZWxzLy5yZWxzUEsBAi0AFAAGAAgAAAAhAIz3jnbEAAAA3gAAAA8A&#10;AAAAAAAAAAAAAAAABwIAAGRycy9kb3ducmV2LnhtbFBLBQYAAAAAAwADALcAAAD4AgAAAAA=&#10;"/>
                      <v:oval id="Oval 1749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hYCxgAAAN4AAAAPAAAAZHJzL2Rvd25yZXYueG1sRI9Ba8JA&#10;FITvBf/D8gRvdWMstaSuQQQhwUu1vfT2kn0mS7NvQ3Y16b/vFgo9DjPzDbPNJ9uJOw3eOFawWiYg&#10;iGunDTcKPt6Pjy8gfEDW2DkmBd/kId/NHraYaTfyme6X0IgIYZ+hgjaEPpPS1y1Z9EvXE0fv6gaL&#10;IcqhkXrAMcJtJ9MkeZYWDceFFns6tFR/XW5WQflWWqTKnGy1Lopz8nkyeK2UWsyn/SuIQFP4D/+1&#10;C60gXW82T/B7J14BufsBAAD//wMAUEsBAi0AFAAGAAgAAAAhANvh9svuAAAAhQEAABMAAAAAAAAA&#10;AAAAAAAAAAAAAFtDb250ZW50X1R5cGVzXS54bWxQSwECLQAUAAYACAAAACEAWvQsW78AAAAVAQAA&#10;CwAAAAAAAAAAAAAAAAAfAQAAX3JlbHMvLnJlbHNQSwECLQAUAAYACAAAACEAAx4WAsYAAADeAAAA&#10;DwAAAAAAAAAAAAAAAAAHAgAAZHJzL2Rvd25yZXYueG1sUEsFBgAAAAADAAMAtwAAAPoCAAAAAA==&#10;"/>
                      <v:oval id="Oval 1749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2lgxwAAAN4AAAAPAAAAZHJzL2Rvd25yZXYueG1sRI9Pa8JA&#10;FMTvQr/D8gredOOfqkRXEUWRejKKtLdH9pkEs29DdtW0n75bEDwOM/MbZrZoTCnuVLvCsoJeNwJB&#10;nFpdcKbgdNx0JiCcR9ZYWiYFP+RgMX9rzTDW9sEHuic+EwHCLkYFufdVLKVLczLourYiDt7F1gZ9&#10;kHUmdY2PADel7EfRSBosOCzkWNEqp/Sa3IyC2/r7YH5HOGyS7Q6Tr31x/uytlGq/N8spCE+Nf4Wf&#10;7Z1W0B+Mxx/wfydcATn/AwAA//8DAFBLAQItABQABgAIAAAAIQDb4fbL7gAAAIUBAAATAAAAAAAA&#10;AAAAAAAAAAAAAABbQ29udGVudF9UeXBlc10ueG1sUEsBAi0AFAAGAAgAAAAhAFr0LFu/AAAAFQEA&#10;AAsAAAAAAAAAAAAAAAAAHwEAAF9yZWxzLy5yZWxzUEsBAi0AFAAGAAgAAAAhABOfaWDHAAAA3gAA&#10;AA8AAAAAAAAAAAAAAAAABwIAAGRycy9kb3ducmV2LnhtbFBLBQYAAAAAAwADALcAAAD7AgAAAAA=&#10;"/>
                      <v:oval id="Oval 1749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P5xgAAAN4AAAAPAAAAZHJzL2Rvd25yZXYueG1sRI9Ba8JA&#10;FITvBf/D8oTe6kaDsaSuIkrBHjw0tvdH9pkEs29D9hnTf98tCD0OM/MNs96OrlUD9aHxbGA+S0AR&#10;l942XBn4Or+/vIIKgmyx9UwGfijAdjN5WmNu/Z0/aSikUhHCIUcDtUiXax3KmhyGme+Io3fxvUOJ&#10;sq+07fEe4a7ViyTJtMOG40KNHe1rKq/FzRk4VLsiG3Qqy/RyOMry+n36SOfGPE/H3RsooVH+w4/2&#10;0RpYpKtVBn934hXQm18AAAD//wMAUEsBAi0AFAAGAAgAAAAhANvh9svuAAAAhQEAABMAAAAAAAAA&#10;AAAAAAAAAAAAAFtDb250ZW50X1R5cGVzXS54bWxQSwECLQAUAAYACAAAACEAWvQsW78AAAAVAQAA&#10;CwAAAAAAAAAAAAAAAAAfAQAAX3JlbHMvLnJlbHNQSwECLQAUAAYACAAAACEAVClT+cYAAADeAAAA&#10;DwAAAAAAAAAAAAAAAAAHAgAAZHJzL2Rvd25yZXYueG1sUEsFBgAAAAADAAMAtwAAAPoCAAAAAA==&#10;"/>
                      <w10:anchorlock/>
                    </v:group>
                  </w:pict>
                </mc:Fallback>
              </mc:AlternateContent>
            </w:r>
          </w:p>
        </w:tc>
        <w:tc>
          <w:tcPr>
            <w:tcW w:w="2324" w:type="dxa"/>
          </w:tcPr>
          <w:p w14:paraId="7F99A0BB" w14:textId="77777777" w:rsidR="00FF5EBA" w:rsidRDefault="00FF5EBA" w:rsidP="00E04BFC">
            <w:pPr>
              <w:ind w:left="252" w:hanging="252"/>
              <w:rPr>
                <w:rFonts w:ascii="Arial" w:hAnsi="Arial" w:cs="Arial"/>
                <w:sz w:val="20"/>
                <w:szCs w:val="20"/>
              </w:rPr>
            </w:pPr>
          </w:p>
        </w:tc>
      </w:tr>
      <w:tr w:rsidR="00FF5EBA" w14:paraId="624D8935" w14:textId="77777777" w:rsidTr="00E04BFC">
        <w:trPr>
          <w:trHeight w:val="700"/>
        </w:trPr>
        <w:tc>
          <w:tcPr>
            <w:tcW w:w="2721" w:type="dxa"/>
            <w:vMerge/>
          </w:tcPr>
          <w:p w14:paraId="0BC9B0D0" w14:textId="77777777" w:rsidR="00FF5EBA" w:rsidRDefault="00FF5EBA" w:rsidP="00E04BFC">
            <w:pPr>
              <w:ind w:left="612" w:hanging="540"/>
              <w:rPr>
                <w:rFonts w:ascii="Arial" w:hAnsi="Arial" w:cs="Arial"/>
                <w:bCs/>
                <w:sz w:val="20"/>
                <w:szCs w:val="20"/>
              </w:rPr>
            </w:pPr>
          </w:p>
        </w:tc>
        <w:tc>
          <w:tcPr>
            <w:tcW w:w="3317" w:type="dxa"/>
          </w:tcPr>
          <w:p w14:paraId="5390C3E0" w14:textId="77777777" w:rsidR="00FF5EBA" w:rsidRDefault="00FF5EBA" w:rsidP="00E04BFC">
            <w:pPr>
              <w:ind w:left="732" w:hanging="732"/>
              <w:rPr>
                <w:rFonts w:ascii="Arial" w:hAnsi="Arial" w:cs="Arial"/>
                <w:sz w:val="20"/>
                <w:szCs w:val="20"/>
              </w:rPr>
            </w:pPr>
            <w:r>
              <w:rPr>
                <w:rFonts w:ascii="Arial" w:hAnsi="Arial" w:cs="Arial"/>
                <w:sz w:val="20"/>
                <w:szCs w:val="20"/>
              </w:rPr>
              <w:t xml:space="preserve">1.16.4   Quality assurance policies are effectively communicated to all the constituents of the institution. </w:t>
            </w:r>
          </w:p>
        </w:tc>
        <w:tc>
          <w:tcPr>
            <w:tcW w:w="3714" w:type="dxa"/>
          </w:tcPr>
          <w:p w14:paraId="73B73792" w14:textId="77777777" w:rsidR="00FF5EBA" w:rsidRDefault="00FF5EBA" w:rsidP="00E04BFC">
            <w:pPr>
              <w:rPr>
                <w:rFonts w:ascii="Arial" w:hAnsi="Arial" w:cs="Arial"/>
                <w:sz w:val="20"/>
                <w:szCs w:val="20"/>
              </w:rPr>
            </w:pPr>
            <w:r>
              <w:rPr>
                <w:rFonts w:ascii="Arial" w:hAnsi="Arial" w:cs="Arial"/>
                <w:sz w:val="20"/>
                <w:szCs w:val="20"/>
              </w:rPr>
              <w:t>Corporate Plan, Management Information System, website, internal circulars, Quality Assurance framework and Quality Assurance policy documents, interaction with staff and students.</w:t>
            </w:r>
          </w:p>
        </w:tc>
        <w:tc>
          <w:tcPr>
            <w:tcW w:w="2324" w:type="dxa"/>
          </w:tcPr>
          <w:p w14:paraId="56DBDC04" w14:textId="77777777" w:rsidR="00FF5EBA" w:rsidRDefault="00FF5EBA" w:rsidP="00E04BFC">
            <w:pPr>
              <w:rPr>
                <w:rFonts w:ascii="Arial" w:hAnsi="Arial" w:cs="Arial"/>
                <w:b/>
                <w:sz w:val="20"/>
                <w:szCs w:val="20"/>
              </w:rPr>
            </w:pPr>
          </w:p>
          <w:p w14:paraId="4B946895" w14:textId="77777777" w:rsidR="00FF5EBA" w:rsidRDefault="00FF5EBA" w:rsidP="00E04BFC">
            <w:pPr>
              <w:rPr>
                <w:rFonts w:ascii="Arial" w:hAnsi="Arial" w:cs="Arial"/>
                <w:b/>
                <w:sz w:val="20"/>
                <w:szCs w:val="20"/>
              </w:rPr>
            </w:pPr>
            <w:r>
              <w:rPr>
                <w:rFonts w:ascii="Arial" w:hAnsi="Arial" w:cs="Arial"/>
                <w:b/>
                <w:sz w:val="20"/>
                <w:szCs w:val="20"/>
              </w:rPr>
              <w:t>0      1   2    3     4</w:t>
            </w:r>
          </w:p>
          <w:p w14:paraId="177D01E2"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87A6AD5" wp14:editId="3B616471">
                      <wp:extent cx="1028700" cy="342900"/>
                      <wp:effectExtent l="8255" t="0" r="10795" b="4445"/>
                      <wp:docPr id="23771" name="Canvas 237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66" name="Oval 1748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67" name="Oval 1748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68" name="Oval 1748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69" name="Oval 1748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70" name="Oval 1748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DE3748" id="Canvas 2377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55wQIAAK4PAAAOAAAAZHJzL2Uyb0RvYy54bWzsV9tu1DAQfUfiHyy/0+yme42araotBaRC&#10;KxV4n02cxMKxje3dbPl6xk5a0gtC4tIKKfuQHXuc47kcT8ZHx/takB0zliuZ0vHBiBImM5VzWab0&#10;08ezVwtKrAOZg1CSpfSaWXq8evniqNEJi1WlRM4MQRBpk0antHJOJ1Fks4rVYA+UZhKVhTI1OBya&#10;MsoNNIheiygejWZRo0yujcqYtTh72irpKuAXBcvcRVFY5ohIKdrmwtOE58Y/o9URJKUBXfGsMwN+&#10;w4oauMRNb6FOwQHZGv4AquaZUVYV7iBTdaSKgmcs+IDejEf3vFmD3IENzmQYnRsDUfqLuJvS2y3V&#10;GRcCoxEheuLn/H+D+WE42WjMjtW3ebJ/tv9VBZoFt2ySfdhdGsLzlMaH89mMEgk18uRiB4KM55PF&#10;1KfI748Lr/Sl8cZafa6yL5ZIta5AluzEGNVUDHK0a+zXoxO9F/zA4qtk07xXOYLD1qmQrX1halII&#10;rj/7Fz00ZoTsAz2ucWo8ORx1HGF7RzLUdHMku6OPIPFYHkEb694wVRMvpJQJhLfeW0hgd26dN+/H&#10;quCOEjz34Q8DU27WwhD0P6Vn4Rc8Qq/7y4QkTUqX03gakO/obB9iFH6PQRi1lTlaA4kP3etOdsBF&#10;K6OVQnax9OFr07BR+TWG0qj2KOHRR6FS5hslDR6jlNqvWzCMEvFOYjqW48nEn7swmEznMQ5MX7Pp&#10;a0BmCJVSR0krrl17Vrfa8LLCndosSXWCKSx4CKZPb2tVZywy9QkpO39A2dmzUDaOFzMkK7nDS0gG&#10;3g68xRLRFcReqcUP871SO38W3oaiMPA2fBWGenvTyP28RVg+4O3iSXj71n98Hm0WZovpYqi8bV8z&#10;MPiXDJ5jsbtXeZf/msG+y+ta29CRDfX2f6+34Z6Gd7TgR3eB9bfO/hjl/jV79R0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CE&#10;NZ55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748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bszxAAAAN4AAAAPAAAAZHJzL2Rvd25yZXYueG1sRI9Pi8Iw&#10;FMTvC36H8ARva6pCV6pRRFioePHfxdtr82yDzUtpslq/vVlY2OMwM79hluveNuJBnTeOFUzGCQji&#10;0mnDlYLL+ftzDsIHZI2NY1LwIg/r1eBjiZl2Tz7S4xQqESHsM1RQh9BmUvqyJot+7Fri6N1cZzFE&#10;2VVSd/iMcNvIaZKk0qLhuFBjS9uayvvpxyrYHXYWqTB7W8zy/Jhc9wZvhVKjYb9ZgAjUh//wXzvX&#10;CqazrzSF3zvxCsjVGwAA//8DAFBLAQItABQABgAIAAAAIQDb4fbL7gAAAIUBAAATAAAAAAAAAAAA&#10;AAAAAAAAAABbQ29udGVudF9UeXBlc10ueG1sUEsBAi0AFAAGAAgAAAAhAFr0LFu/AAAAFQEAAAsA&#10;AAAAAAAAAAAAAAAAHwEAAF9yZWxzLy5yZWxzUEsBAi0AFAAGAAgAAAAhABlZuzPEAAAA3gAAAA8A&#10;AAAAAAAAAAAAAAAABwIAAGRycy9kb3ducmV2LnhtbFBLBQYAAAAAAwADALcAAAD4AgAAAAA=&#10;"/>
                      <v:oval id="Oval 1748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6oxAAAAN4AAAAPAAAAZHJzL2Rvd25yZXYueG1sRI9Pi8Iw&#10;FMTvC36H8ARva6qCSjWKCELFy/rn4u21ebbB5qU0Ueu3NwsLexxm5jfMct3ZWjyp9caxgtEwAUFc&#10;OG24VHA5777nIHxA1lg7JgVv8rBe9b6WmGr34iM9T6EUEcI+RQVVCE0qpS8qsuiHriGO3s21FkOU&#10;bSl1i68It7UcJ8lUWjQcFypsaFtRcT89rIL9z94i5eZg80mWHZPrweAtV2rQ7zYLEIG68B/+a2da&#10;wXgym87g9068AnL1AQAA//8DAFBLAQItABQABgAIAAAAIQDb4fbL7gAAAIUBAAATAAAAAAAAAAAA&#10;AAAAAAAAAABbQ29udGVudF9UeXBlc10ueG1sUEsBAi0AFAAGAAgAAAAhAFr0LFu/AAAAFQEAAAsA&#10;AAAAAAAAAAAAAAAAHwEAAF9yZWxzLy5yZWxzUEsBAi0AFAAGAAgAAAAhAHYVHqjEAAAA3gAAAA8A&#10;AAAAAAAAAAAAAAAABwIAAGRycy9kb3ducmV2LnhtbFBLBQYAAAAAAwADALcAAAD4AgAAAAA=&#10;"/>
                      <v:oval id="Oval 1748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rawAAAAN4AAAAPAAAAZHJzL2Rvd25yZXYueG1sRE9Ni8Iw&#10;EL0L/ocwgjdNVXClGkUEoeJF3b14mzZjG2wmpYla/705CHt8vO/VprO1eFLrjWMFk3ECgrhw2nCp&#10;4O93P1qA8AFZY+2YFLzJw2bd760w1e7FZ3peQiliCPsUFVQhNKmUvqjIoh+7hjhyN9daDBG2pdQt&#10;vmK4reU0SebSouHYUGFDu4qK++VhFRxOB4uUm6PNZ1l2Tq5Hg7dcqeGg2y5BBOrCv/jrzrSC6exn&#10;HvfGO/EKyPUHAAD//wMAUEsBAi0AFAAGAAgAAAAhANvh9svuAAAAhQEAABMAAAAAAAAAAAAAAAAA&#10;AAAAAFtDb250ZW50X1R5cGVzXS54bWxQSwECLQAUAAYACAAAACEAWvQsW78AAAAVAQAACwAAAAAA&#10;AAAAAAAAAAAfAQAAX3JlbHMvLnJlbHNQSwECLQAUAAYACAAAACEAB4qK2sAAAADeAAAADwAAAAAA&#10;AAAAAAAAAAAHAgAAZHJzL2Rvd25yZXYueG1sUEsFBgAAAAADAAMAtwAAAPQCAAAAAA==&#10;"/>
                      <v:oval id="Oval 1748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4yAAAAN4AAAAPAAAAZHJzL2Rvd25yZXYueG1sRI9Ba8JA&#10;FITvhf6H5RW81U2spDW6kWJRpD2ZFtHbI/tMQrNvQ3bV6K93hUKPw8x8w8zmvWnEiTpXW1YQDyMQ&#10;xIXVNZcKfr6Xz28gnEfW2FgmBRdyMM8eH2aYanvmDZ1yX4oAYZeigsr7NpXSFRUZdEPbEgfvYDuD&#10;PsiulLrDc4CbRo6iKJEGaw4LFba0qKj4zY9GwfFjvzHXBMd9vlpjvvuqt5/xQqnBU/8+BeGp9//h&#10;v/ZaKxi9vCYTuN8JV0BmNwAAAP//AwBQSwECLQAUAAYACAAAACEA2+H2y+4AAACFAQAAEwAAAAAA&#10;AAAAAAAAAAAAAAAAW0NvbnRlbnRfVHlwZXNdLnhtbFBLAQItABQABgAIAAAAIQBa9CxbvwAAABUB&#10;AAALAAAAAAAAAAAAAAAAAB8BAABfcmVscy8ucmVsc1BLAQItABQABgAIAAAAIQAXC/W4yAAAAN4A&#10;AAAPAAAAAAAAAAAAAAAAAAcCAABkcnMvZG93bnJldi54bWxQSwUGAAAAAAMAAwC3AAAA/AIAAAAA&#10;"/>
                      <v:oval id="Oval 1748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G4WxQAAAN4AAAAPAAAAZHJzL2Rvd25yZXYueG1sRI9Na8JA&#10;EIbvQv/DMkJvZqNBLdFVpFKwhx4a7X3ITj4wOxuy05j+++6h0OPL+8WzP06uUyMNofVsYJmkoIhL&#10;b1uuDdyub4sXUEGQLXaeycAPBTgenmZ7zK1/8CeNhdQqjnDI0UAj0udah7IhhyHxPXH0Kj84lCiH&#10;WtsBH3HcdXqVphvtsOX40GBPrw2V9+LbGTjXp2Iz6kzWWXW+yPr+9fGeLY15nk+nHSihSf7Df+2L&#10;NbDKttsIEHEiCujDLwAAAP//AwBQSwECLQAUAAYACAAAACEA2+H2y+4AAACFAQAAEwAAAAAAAAAA&#10;AAAAAAAAAAAAW0NvbnRlbnRfVHlwZXNdLnhtbFBLAQItABQABgAIAAAAIQBa9CxbvwAAABUBAAAL&#10;AAAAAAAAAAAAAAAAAB8BAABfcmVscy8ucmVsc1BLAQItABQABgAIAAAAIQC0jG4WxQAAAN4AAAAP&#10;AAAAAAAAAAAAAAAAAAcCAABkcnMvZG93bnJldi54bWxQSwUGAAAAAAMAAwC3AAAA+QIAAAAA&#10;"/>
                      <w10:anchorlock/>
                    </v:group>
                  </w:pict>
                </mc:Fallback>
              </mc:AlternateContent>
            </w:r>
          </w:p>
        </w:tc>
        <w:tc>
          <w:tcPr>
            <w:tcW w:w="2324" w:type="dxa"/>
          </w:tcPr>
          <w:p w14:paraId="31BE0834" w14:textId="77777777" w:rsidR="00FF5EBA" w:rsidRDefault="00FF5EBA" w:rsidP="00E04BFC">
            <w:pPr>
              <w:rPr>
                <w:rFonts w:ascii="Arial" w:hAnsi="Arial" w:cs="Arial"/>
                <w:b/>
                <w:sz w:val="20"/>
                <w:szCs w:val="20"/>
              </w:rPr>
            </w:pPr>
          </w:p>
        </w:tc>
      </w:tr>
      <w:tr w:rsidR="00FF5EBA" w14:paraId="7613B97C" w14:textId="77777777" w:rsidTr="00E04BFC">
        <w:trPr>
          <w:trHeight w:val="2168"/>
        </w:trPr>
        <w:tc>
          <w:tcPr>
            <w:tcW w:w="2721" w:type="dxa"/>
            <w:vMerge w:val="restart"/>
          </w:tcPr>
          <w:p w14:paraId="539599AF" w14:textId="77777777" w:rsidR="00FF5EBA" w:rsidRDefault="00FF5EBA" w:rsidP="00E04BFC">
            <w:pPr>
              <w:ind w:left="612" w:hanging="540"/>
              <w:rPr>
                <w:rFonts w:ascii="Arial" w:hAnsi="Arial" w:cs="Arial"/>
                <w:bCs/>
                <w:sz w:val="20"/>
                <w:szCs w:val="20"/>
              </w:rPr>
            </w:pPr>
            <w:r>
              <w:rPr>
                <w:rFonts w:ascii="Arial" w:hAnsi="Arial" w:cs="Arial"/>
                <w:bCs/>
                <w:sz w:val="20"/>
                <w:szCs w:val="20"/>
              </w:rPr>
              <w:t>1.17</w:t>
            </w:r>
            <w:r>
              <w:rPr>
                <w:rFonts w:ascii="Arial" w:hAnsi="Arial" w:cs="Arial"/>
                <w:bCs/>
                <w:sz w:val="20"/>
                <w:szCs w:val="20"/>
              </w:rPr>
              <w:tab/>
              <w:t>There is a system for implementing and reviewing the quality assurance procedures of the institution.</w:t>
            </w:r>
          </w:p>
          <w:p w14:paraId="2D35A9D7" w14:textId="77777777" w:rsidR="00FF5EBA" w:rsidRDefault="00FF5EBA" w:rsidP="00E04BFC">
            <w:pPr>
              <w:ind w:left="612" w:hanging="540"/>
              <w:rPr>
                <w:rFonts w:ascii="Arial" w:hAnsi="Arial" w:cs="Arial"/>
                <w:bCs/>
                <w:sz w:val="20"/>
                <w:szCs w:val="20"/>
              </w:rPr>
            </w:pPr>
          </w:p>
          <w:p w14:paraId="7EC159B8" w14:textId="77777777" w:rsidR="00FF5EBA" w:rsidRDefault="00FF5EBA" w:rsidP="00E04BFC">
            <w:pPr>
              <w:ind w:left="612" w:hanging="540"/>
              <w:rPr>
                <w:rFonts w:ascii="Arial" w:hAnsi="Arial" w:cs="Arial"/>
                <w:bCs/>
                <w:sz w:val="20"/>
                <w:szCs w:val="20"/>
              </w:rPr>
            </w:pPr>
          </w:p>
          <w:p w14:paraId="5A9BE606" w14:textId="77777777" w:rsidR="00FF5EBA" w:rsidRDefault="00FF5EBA" w:rsidP="00E04BFC">
            <w:pPr>
              <w:ind w:left="612" w:hanging="540"/>
              <w:rPr>
                <w:rFonts w:ascii="Arial" w:hAnsi="Arial" w:cs="Arial"/>
                <w:bCs/>
                <w:sz w:val="20"/>
                <w:szCs w:val="20"/>
              </w:rPr>
            </w:pPr>
          </w:p>
          <w:p w14:paraId="29D44986" w14:textId="77777777" w:rsidR="00FF5EBA" w:rsidRDefault="00FF5EBA" w:rsidP="00E04BFC">
            <w:pPr>
              <w:ind w:left="612" w:hanging="540"/>
              <w:rPr>
                <w:rFonts w:ascii="Arial" w:hAnsi="Arial" w:cs="Arial"/>
                <w:bCs/>
                <w:sz w:val="20"/>
                <w:szCs w:val="20"/>
              </w:rPr>
            </w:pPr>
          </w:p>
          <w:p w14:paraId="50156F3F" w14:textId="77777777" w:rsidR="00FF5EBA" w:rsidRDefault="00FF5EBA" w:rsidP="00E04BFC">
            <w:pPr>
              <w:ind w:left="612" w:hanging="540"/>
              <w:rPr>
                <w:rFonts w:ascii="Arial" w:hAnsi="Arial" w:cs="Arial"/>
                <w:bCs/>
                <w:sz w:val="20"/>
                <w:szCs w:val="20"/>
              </w:rPr>
            </w:pPr>
          </w:p>
          <w:p w14:paraId="6159AE5C" w14:textId="77777777" w:rsidR="00FF5EBA" w:rsidRDefault="00FF5EBA" w:rsidP="00E04BFC">
            <w:pPr>
              <w:ind w:left="612" w:hanging="540"/>
              <w:rPr>
                <w:rFonts w:ascii="Arial" w:hAnsi="Arial" w:cs="Arial"/>
                <w:bCs/>
                <w:sz w:val="20"/>
                <w:szCs w:val="20"/>
              </w:rPr>
            </w:pPr>
          </w:p>
          <w:p w14:paraId="4882DD88" w14:textId="77777777" w:rsidR="00FF5EBA" w:rsidRDefault="00FF5EBA" w:rsidP="00E04BFC">
            <w:pPr>
              <w:ind w:left="612" w:hanging="540"/>
              <w:rPr>
                <w:rFonts w:ascii="Arial" w:hAnsi="Arial" w:cs="Arial"/>
                <w:bCs/>
                <w:sz w:val="20"/>
                <w:szCs w:val="20"/>
              </w:rPr>
            </w:pPr>
          </w:p>
          <w:p w14:paraId="5F7989A3" w14:textId="77777777" w:rsidR="00FF5EBA" w:rsidRDefault="00FF5EBA" w:rsidP="00E04BFC">
            <w:pPr>
              <w:ind w:left="612" w:hanging="540"/>
              <w:rPr>
                <w:rFonts w:ascii="Arial" w:hAnsi="Arial" w:cs="Arial"/>
                <w:bCs/>
                <w:sz w:val="20"/>
                <w:szCs w:val="20"/>
              </w:rPr>
            </w:pPr>
          </w:p>
        </w:tc>
        <w:tc>
          <w:tcPr>
            <w:tcW w:w="3317" w:type="dxa"/>
          </w:tcPr>
          <w:p w14:paraId="54A22D3F" w14:textId="787117A0" w:rsidR="00FF5EBA" w:rsidRDefault="00FF5EBA" w:rsidP="00047447">
            <w:pPr>
              <w:numPr>
                <w:ilvl w:val="0"/>
                <w:numId w:val="54"/>
              </w:numPr>
              <w:tabs>
                <w:tab w:val="clear" w:pos="1440"/>
              </w:tabs>
              <w:ind w:left="732" w:hanging="732"/>
              <w:rPr>
                <w:rFonts w:ascii="Arial" w:hAnsi="Arial" w:cs="Arial"/>
                <w:sz w:val="20"/>
                <w:szCs w:val="20"/>
              </w:rPr>
            </w:pPr>
            <w:r>
              <w:rPr>
                <w:rFonts w:ascii="Arial" w:hAnsi="Arial" w:cs="Arial"/>
                <w:sz w:val="20"/>
                <w:szCs w:val="20"/>
              </w:rPr>
              <w:t>The institution undertakes quality reviews/ audits at regular intervals</w:t>
            </w:r>
            <w:r w:rsidR="0026603F">
              <w:rPr>
                <w:rFonts w:ascii="Arial" w:hAnsi="Arial" w:cs="Arial"/>
                <w:sz w:val="20"/>
                <w:szCs w:val="20"/>
              </w:rPr>
              <w:t xml:space="preserve"> </w:t>
            </w:r>
            <w:r w:rsidR="00390434">
              <w:rPr>
                <w:rFonts w:ascii="Arial" w:hAnsi="Arial" w:cs="Arial"/>
                <w:sz w:val="20"/>
                <w:szCs w:val="20"/>
              </w:rPr>
              <w:t>to ensure</w:t>
            </w:r>
            <w:r>
              <w:rPr>
                <w:rFonts w:ascii="Arial" w:hAnsi="Arial" w:cs="Arial"/>
                <w:sz w:val="20"/>
                <w:szCs w:val="20"/>
              </w:rPr>
              <w:t xml:space="preserve"> the quality of all activities.</w:t>
            </w:r>
          </w:p>
          <w:p w14:paraId="6CAEAD77" w14:textId="77777777" w:rsidR="00FF5EBA" w:rsidRDefault="00FF5EBA" w:rsidP="00E04BFC">
            <w:pPr>
              <w:ind w:left="732" w:hanging="732"/>
              <w:rPr>
                <w:rFonts w:ascii="Arial" w:hAnsi="Arial" w:cs="Arial"/>
                <w:sz w:val="20"/>
                <w:szCs w:val="20"/>
              </w:rPr>
            </w:pPr>
          </w:p>
        </w:tc>
        <w:tc>
          <w:tcPr>
            <w:tcW w:w="3714" w:type="dxa"/>
          </w:tcPr>
          <w:p w14:paraId="0441976F" w14:textId="77777777" w:rsidR="00FF5EBA" w:rsidRDefault="00FF5EBA" w:rsidP="00E04BFC">
            <w:pPr>
              <w:rPr>
                <w:rFonts w:ascii="Arial" w:hAnsi="Arial" w:cs="Arial"/>
                <w:sz w:val="20"/>
                <w:szCs w:val="20"/>
              </w:rPr>
            </w:pPr>
            <w:r>
              <w:rPr>
                <w:rFonts w:ascii="Arial" w:hAnsi="Arial" w:cs="Arial"/>
                <w:sz w:val="20"/>
                <w:szCs w:val="20"/>
              </w:rPr>
              <w:t>Corporate /Strategic Plan; institution plans, quality assurance committee structure and minutes of quality assurance committee meetings, interaction with staff, minutes of statutory boards, planning and implementation committee meeting minutes.</w:t>
            </w:r>
          </w:p>
        </w:tc>
        <w:tc>
          <w:tcPr>
            <w:tcW w:w="2324" w:type="dxa"/>
          </w:tcPr>
          <w:p w14:paraId="635B31B3" w14:textId="77777777" w:rsidR="00FF5EBA" w:rsidRDefault="00FF5EBA" w:rsidP="00E04BFC">
            <w:pPr>
              <w:rPr>
                <w:rFonts w:ascii="Arial" w:hAnsi="Arial" w:cs="Arial"/>
                <w:b/>
                <w:sz w:val="20"/>
                <w:szCs w:val="20"/>
              </w:rPr>
            </w:pPr>
          </w:p>
          <w:p w14:paraId="3C8E7898" w14:textId="77777777" w:rsidR="00FF5EBA" w:rsidRDefault="00FF5EBA" w:rsidP="00E04BFC">
            <w:pPr>
              <w:rPr>
                <w:rFonts w:ascii="Arial" w:hAnsi="Arial" w:cs="Arial"/>
                <w:b/>
                <w:sz w:val="20"/>
                <w:szCs w:val="20"/>
              </w:rPr>
            </w:pPr>
            <w:r>
              <w:rPr>
                <w:rFonts w:ascii="Arial" w:hAnsi="Arial" w:cs="Arial"/>
                <w:b/>
                <w:sz w:val="20"/>
                <w:szCs w:val="20"/>
              </w:rPr>
              <w:t>0      1   2    3     4</w:t>
            </w:r>
          </w:p>
          <w:p w14:paraId="40B52D85"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22570E95" wp14:editId="00D72135">
                      <wp:extent cx="1028700" cy="342900"/>
                      <wp:effectExtent l="8255" t="3810" r="10795" b="0"/>
                      <wp:docPr id="23764" name="Canvas 2376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59" name="Oval 1747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60" name="Oval 1747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61" name="Oval 1748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62" name="Oval 1748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63" name="Oval 1748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DC77F7A" id="Canvas 2376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HyAIAAK4PAAAOAAAAZHJzL2Uyb0RvYy54bWzsV1tv0zAUfkfiP1h+Z2myXqOl09QxQBps&#10;0oB313ESC8c2ttt0+/UcO9mWbkNIwIaQ0of02Mf5fC6fT46Pjne1QFtmLFcyw/HBCCMmqcq5LDP8&#10;5fPZmzlG1hGZE6Eky/A1s/h4+frVUaNTlqhKiZwZBCDSpo3OcOWcTqPI0orVxB4ozSQoC2Vq4mBo&#10;yig3pAH0WkTJaDSNGmVybRRl1sLsaavEy4BfFIy6i6KwzCGRYbDNhacJz7V/RssjkpaG6IrTzgzy&#10;G1bUhEvY9A7qlDiCNoY/gqo5Ncqqwh1QVUeqKDhlwQfwJh498GZF5JbY4AyF6NwaCNJfxF2X3m6p&#10;zrgQEI0I0FM/5/8byA+DyUZDdqy+y5P9s/2vKqJZcMum9NP20iCeZzg5nE0WGElSA08utkSgeDae&#10;zX2K/P6w8EpfGm+s1eeKfrNIqlVFZMlOjFFNxUgOdsV+PTjRe8EPLLyK1s1HlQM42TgVsrUrTI0K&#10;wfVX/6KHhoygXaDHNUzF48NRxxG2c4iCpptDdE8fkdRjeQRtrHvHVI28kGEmAN56b0lKtufWefPu&#10;VwV3lOC5D38YmHK9EgaB/xk+C7/gEXjdXyYkajK8mCSTgLyns32IUfg9BWHURuZgDUl96N52siNc&#10;tDJYKWQXSx++Ng1rlV9DKI1qjxIcfRAqZW4wauAYZdh+3xDDMBIfJKRjEY/H/tyFwXgyS2Bg+pp1&#10;X0MkBagMO4xaceXas7rRhpcV7NRmSaoTSGHBQzB9elurOmOBqS9H2Sk49ICyi39C2SSZT4GsaI+X&#10;JB14O/AWSkRXEO9L7TR+yNt5qHR7lfMlSm0oCgNvw1dhqLe3jdxPW4Rp8oi34ZP/7Lx97z8+TzYL&#10;0/lkPlTetq8ZGPxrBh8+YnDy3B2D7/K61jZ0ZEO9/d/rbbinwR0t+NFdYP2tsz8GuX/NXv4AAAD/&#10;/wMAUEsDBBQABgAIAAAAIQCPGJLk2wAAAAQBAAAPAAAAZHJzL2Rvd25yZXYueG1sTI/NasMwEITv&#10;hbyD2EBvjVTTusa1HEIgUEqh5Ad6VayN7dZaGUtJnLfvppfmMjDMMvNtMR9dJ044hNaThseZAoFU&#10;edtSrWG3XT1kIEI0ZE3nCTVcMMC8nNwVJrf+TGs8bWItuIRCbjQ0Mfa5lKFq0Jkw8z0SZwc/OBPZ&#10;DrW0gzlzuetkolQqnWmJFxrT47LB6mdzdBrSt5ft7kOtM/eeXb4Wyn3G7+Sg9f10XLyCiDjG/2O4&#10;4jM6lMy090eyQXQa+JH4p9csTdjuNTw/KZBlIW/hy18AAAD//wMAUEsBAi0AFAAGAAgAAAAhALaD&#10;OJL+AAAA4QEAABMAAAAAAAAAAAAAAAAAAAAAAFtDb250ZW50X1R5cGVzXS54bWxQSwECLQAUAAYA&#10;CAAAACEAOP0h/9YAAACUAQAACwAAAAAAAAAAAAAAAAAvAQAAX3JlbHMvLnJlbHNQSwECLQAUAAYA&#10;CAAAACEAq+Cfh8gCAACuDwAADgAAAAAAAAAAAAAAAAAuAgAAZHJzL2Uyb0RvYy54bWxQSwECLQAU&#10;AAYACAAAACEAjxiS5NsAAAAEAQAADwAAAAAAAAAAAAAAAAAiBQAAZHJzL2Rvd25yZXYueG1sUEsF&#10;BgAAAAAEAAQA8wAAACoGAAAAAA==&#10;">
                      <v:shape id="_x0000_s1027" type="#_x0000_t75" style="position:absolute;width:10287;height:3429;visibility:visible;mso-wrap-style:square">
                        <v:fill o:detectmouseclick="t"/>
                        <v:path o:connecttype="none"/>
                      </v:shape>
                      <v:oval id="Oval 1747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X8xgAAAN4AAAAPAAAAZHJzL2Rvd25yZXYueG1sRI9Ba8JA&#10;FITvhf6H5RW81U2VWptmI6UgRLxo9OLtJftMlmbfhuyq8d93C4Ueh5n5hslWo+3ElQZvHCt4mSYg&#10;iGunDTcKjof18xKED8gaO8ek4E4eVvnjQ4apdjfe07UMjYgQ9ikqaEPoUyl93ZJFP3U9cfTObrAY&#10;ohwaqQe8Rbjt5CxJFtKi4bjQYk9fLdXf5cUq2Ow2FqkyW1vNi2KfnLYGz5VSk6fx8wNEoDH8h//a&#10;hVYwm7+9vsPvnXgFZP4DAAD//wMAUEsBAi0AFAAGAAgAAAAhANvh9svuAAAAhQEAABMAAAAAAAAA&#10;AAAAAAAAAAAAAFtDb250ZW50X1R5cGVzXS54bWxQSwECLQAUAAYACAAAACEAWvQsW78AAAAVAQAA&#10;CwAAAAAAAAAAAAAAAAAfAQAAX3JlbHMvLnJlbHNQSwECLQAUAAYACAAAACEApqrl/MYAAADeAAAA&#10;DwAAAAAAAAAAAAAAAAAHAgAAZHJzL2Rvd25yZXYueG1sUEsFBgAAAAADAAMAtwAAAPoCAAAAAA==&#10;"/>
                      <v:oval id="Oval 1747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bcwgAAAN4AAAAPAAAAZHJzL2Rvd25yZXYueG1sRI/NisIw&#10;FIX3gu8QruBOUxUcqUYRQai4UWc27m6baxtsbkoTtb69WQizPJw/vtWms7V4UuuNYwWTcQKCuHDa&#10;cKng73c/WoDwAVlj7ZgUvMnDZt3vrTDV7sVnel5CKeII+xQVVCE0qZS+qMiiH7uGOHo311oMUbal&#10;1C2+4rit5TRJ5tKi4fhQYUO7ior75WEVHE4Hi5Sbo81nWXZOrkeDt1yp4aDbLkEE6sJ/+NvOtILp&#10;7GceASJORAG5/gAAAP//AwBQSwECLQAUAAYACAAAACEA2+H2y+4AAACFAQAAEwAAAAAAAAAAAAAA&#10;AAAAAAAAW0NvbnRlbnRfVHlwZXNdLnhtbFBLAQItABQABgAIAAAAIQBa9CxbvwAAABUBAAALAAAA&#10;AAAAAAAAAAAAAB8BAABfcmVscy8ucmVsc1BLAQItABQABgAIAAAAIQD5/IbcwgAAAN4AAAAPAAAA&#10;AAAAAAAAAAAAAAcCAABkcnMvZG93bnJldi54bWxQSwUGAAAAAAMAAwC3AAAA9gIAAAAA&#10;"/>
                      <v:oval id="Oval 1748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NHxAAAAN4AAAAPAAAAZHJzL2Rvd25yZXYueG1sRI9Bi8Iw&#10;FITvgv8hPGFvmqqgUo0iwkLFi7p78fbaPNtg81KarHb/vREEj8PMfMOsNp2txZ1abxwrGI8SEMSF&#10;04ZLBb8/38MFCB+QNdaOScE/edis+70Vpto9+ET3cyhFhLBPUUEVQpNK6YuKLPqRa4ijd3WtxRBl&#10;W0rd4iPCbS0nSTKTFg3HhQob2lVU3M5/VsH+uLdIuTnYfJplp+RyMHjNlfoadNsliEBd+ITf7Uwr&#10;mEznszG87sQrINdPAAAA//8DAFBLAQItABQABgAIAAAAIQDb4fbL7gAAAIUBAAATAAAAAAAAAAAA&#10;AAAAAAAAAABbQ29udGVudF9UeXBlc10ueG1sUEsBAi0AFAAGAAgAAAAhAFr0LFu/AAAAFQEAAAsA&#10;AAAAAAAAAAAAAAAAHwEAAF9yZWxzLy5yZWxzUEsBAi0AFAAGAAgAAAAhAJawI0fEAAAA3gAAAA8A&#10;AAAAAAAAAAAAAAAABwIAAGRycy9kb3ducmV2LnhtbFBLBQYAAAAAAwADALcAAAD4AgAAAAA=&#10;"/>
                      <v:oval id="Oval 1748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fJxwAAAN4AAAAPAAAAZHJzL2Rvd25yZXYueG1sRI9Ba8JA&#10;FITvhf6H5Qm91Y1pSSW6SrG0iJ6MInp7ZJ9JMPs2ZFeN/npXEHocZuYbZjztTC3O1LrKsoJBPwJB&#10;nFtdcaFgs/59H4JwHlljbZkUXMnBdPL6MsZU2wuv6Jz5QgQIuxQVlN43qZQuL8mg69uGOHgH2xr0&#10;QbaF1C1eAtzUMo6iRBqsOCyU2NCspPyYnYyC089+ZW4JfnbZ3xyz3bLaLgYzpd563fcIhKfO/4ef&#10;7blWEH98JTE87oQrICd3AAAA//8DAFBLAQItABQABgAIAAAAIQDb4fbL7gAAAIUBAAATAAAAAAAA&#10;AAAAAAAAAAAAAABbQ29udGVudF9UeXBlc10ueG1sUEsBAi0AFAAGAAgAAAAhAFr0LFu/AAAAFQEA&#10;AAsAAAAAAAAAAAAAAAAAHwEAAF9yZWxzLy5yZWxzUEsBAi0AFAAGAAgAAAAhABmvZ8nHAAAA3gAA&#10;AA8AAAAAAAAAAAAAAAAABwIAAGRycy9kb3ducmV2LnhtbFBLBQYAAAAAAwADALcAAAD7AgAAAAA=&#10;"/>
                      <v:oval id="Oval 1748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2a8xgAAAN4AAAAPAAAAZHJzL2Rvd25yZXYueG1sRI9BS8NA&#10;FITvgv9heUJvdtMujRK7LcVSqIcejHp/ZF+T0OzbkH2m8d+7QsHjMDPfMOvt5Ds10hDbwBYW8wwU&#10;cRVcy7WFz4/D4zOoKMgOu8Bk4YcibDf3d2ssXLjyO42l1CpBOBZooRHpC61j1ZDHOA89cfLOYfAo&#10;SQ61dgNeE9x3epllufbYclposKfXhqpL+e0t7OtdmY/ayMqc90dZXb5Ob2Zh7exh2r2AEprkP3xr&#10;H52FpXnKDfzdSVdAb34BAAD//wMAUEsBAi0AFAAGAAgAAAAhANvh9svuAAAAhQEAABMAAAAAAAAA&#10;AAAAAAAAAAAAAFtDb250ZW50X1R5cGVzXS54bWxQSwECLQAUAAYACAAAACEAWvQsW78AAAAVAQAA&#10;CwAAAAAAAAAAAAAAAAAfAQAAX3JlbHMvLnJlbHNQSwECLQAUAAYACAAAACEAwYdmvMYAAADeAAAA&#10;DwAAAAAAAAAAAAAAAAAHAgAAZHJzL2Rvd25yZXYueG1sUEsFBgAAAAADAAMAtwAAAPoCAAAAAA==&#10;"/>
                      <w10:anchorlock/>
                    </v:group>
                  </w:pict>
                </mc:Fallback>
              </mc:AlternateContent>
            </w:r>
          </w:p>
        </w:tc>
        <w:tc>
          <w:tcPr>
            <w:tcW w:w="2324" w:type="dxa"/>
          </w:tcPr>
          <w:p w14:paraId="01A01A0B" w14:textId="77777777" w:rsidR="00FF5EBA" w:rsidRDefault="00FF5EBA" w:rsidP="00E04BFC">
            <w:pPr>
              <w:rPr>
                <w:rFonts w:ascii="Arial" w:hAnsi="Arial" w:cs="Arial"/>
                <w:b/>
                <w:sz w:val="20"/>
                <w:szCs w:val="20"/>
              </w:rPr>
            </w:pPr>
          </w:p>
        </w:tc>
      </w:tr>
      <w:tr w:rsidR="00FF5EBA" w14:paraId="2D64DDF4" w14:textId="77777777" w:rsidTr="00E04BFC">
        <w:trPr>
          <w:trHeight w:val="1970"/>
        </w:trPr>
        <w:tc>
          <w:tcPr>
            <w:tcW w:w="2721" w:type="dxa"/>
            <w:vMerge/>
          </w:tcPr>
          <w:p w14:paraId="6DBFD1AA" w14:textId="77777777" w:rsidR="00FF5EBA" w:rsidRDefault="00FF5EBA" w:rsidP="00E04BFC">
            <w:pPr>
              <w:ind w:left="612" w:hanging="540"/>
              <w:rPr>
                <w:rFonts w:ascii="Arial" w:hAnsi="Arial" w:cs="Arial"/>
                <w:bCs/>
                <w:sz w:val="20"/>
                <w:szCs w:val="20"/>
              </w:rPr>
            </w:pPr>
          </w:p>
        </w:tc>
        <w:tc>
          <w:tcPr>
            <w:tcW w:w="3317" w:type="dxa"/>
          </w:tcPr>
          <w:p w14:paraId="72DB69A8" w14:textId="4185E298" w:rsidR="00FF5EBA" w:rsidRDefault="00FF5EBA" w:rsidP="00047447">
            <w:pPr>
              <w:numPr>
                <w:ilvl w:val="0"/>
                <w:numId w:val="55"/>
              </w:numPr>
              <w:tabs>
                <w:tab w:val="clear" w:pos="1440"/>
              </w:tabs>
              <w:ind w:left="732" w:hanging="732"/>
              <w:rPr>
                <w:rFonts w:ascii="Arial" w:hAnsi="Arial" w:cs="Arial"/>
                <w:sz w:val="20"/>
                <w:szCs w:val="20"/>
              </w:rPr>
            </w:pPr>
            <w:r>
              <w:rPr>
                <w:rFonts w:ascii="Arial" w:hAnsi="Arial" w:cs="Arial"/>
                <w:sz w:val="20"/>
                <w:szCs w:val="20"/>
              </w:rPr>
              <w:t xml:space="preserve">The </w:t>
            </w:r>
            <w:r w:rsidR="007C3D32">
              <w:rPr>
                <w:rFonts w:ascii="Arial" w:hAnsi="Arial" w:cs="Arial"/>
                <w:sz w:val="20"/>
                <w:szCs w:val="20"/>
              </w:rPr>
              <w:t>institution monitors</w:t>
            </w:r>
            <w:r>
              <w:rPr>
                <w:rFonts w:ascii="Arial" w:hAnsi="Arial" w:cs="Arial"/>
                <w:sz w:val="20"/>
                <w:szCs w:val="20"/>
              </w:rPr>
              <w:t xml:space="preserve"> and reviews the effectiveness of its quality assurance procedures</w:t>
            </w:r>
            <w:r w:rsidR="0026603F">
              <w:rPr>
                <w:rFonts w:ascii="Arial" w:hAnsi="Arial" w:cs="Arial"/>
                <w:sz w:val="20"/>
                <w:szCs w:val="20"/>
              </w:rPr>
              <w:t xml:space="preserve"> and use</w:t>
            </w:r>
            <w:r w:rsidR="007C3D32">
              <w:rPr>
                <w:rFonts w:ascii="Arial" w:hAnsi="Arial" w:cs="Arial"/>
                <w:sz w:val="20"/>
                <w:szCs w:val="20"/>
              </w:rPr>
              <w:t>s</w:t>
            </w:r>
            <w:r w:rsidR="0026603F">
              <w:rPr>
                <w:rFonts w:ascii="Arial" w:hAnsi="Arial" w:cs="Arial"/>
                <w:sz w:val="20"/>
                <w:szCs w:val="20"/>
              </w:rPr>
              <w:t xml:space="preserve"> </w:t>
            </w:r>
            <w:r w:rsidR="007C3D32">
              <w:rPr>
                <w:rFonts w:ascii="Arial" w:hAnsi="Arial" w:cs="Arial"/>
                <w:sz w:val="20"/>
                <w:szCs w:val="20"/>
              </w:rPr>
              <w:t>the outcomes</w:t>
            </w:r>
            <w:r>
              <w:rPr>
                <w:rFonts w:ascii="Arial" w:hAnsi="Arial" w:cs="Arial"/>
                <w:sz w:val="20"/>
                <w:szCs w:val="20"/>
              </w:rPr>
              <w:t xml:space="preserve"> to improve implementation strategies.</w:t>
            </w:r>
          </w:p>
          <w:p w14:paraId="66713875" w14:textId="77777777" w:rsidR="00FF5EBA" w:rsidRDefault="00FF5EBA" w:rsidP="00E04BFC">
            <w:pPr>
              <w:ind w:left="732" w:hanging="732"/>
              <w:rPr>
                <w:rFonts w:ascii="Arial" w:hAnsi="Arial" w:cs="Arial"/>
                <w:sz w:val="20"/>
                <w:szCs w:val="20"/>
              </w:rPr>
            </w:pPr>
          </w:p>
        </w:tc>
        <w:tc>
          <w:tcPr>
            <w:tcW w:w="3714" w:type="dxa"/>
          </w:tcPr>
          <w:p w14:paraId="208FC609" w14:textId="77777777" w:rsidR="00FF5EBA" w:rsidRDefault="00FF5EBA" w:rsidP="00E04BFC">
            <w:pPr>
              <w:rPr>
                <w:rFonts w:ascii="Arial" w:hAnsi="Arial" w:cs="Arial"/>
                <w:sz w:val="20"/>
                <w:szCs w:val="20"/>
              </w:rPr>
            </w:pPr>
            <w:r>
              <w:rPr>
                <w:rFonts w:ascii="Arial" w:hAnsi="Arial" w:cs="Arial"/>
                <w:sz w:val="20"/>
                <w:szCs w:val="20"/>
              </w:rPr>
              <w:t>Corporate /Strategic Plan; institution plans, quality assurance committee structure and minutes of meetings, interaction with staff, minutes of statutory boards, planning and implementation committee meeting minutes.</w:t>
            </w:r>
          </w:p>
        </w:tc>
        <w:tc>
          <w:tcPr>
            <w:tcW w:w="2324" w:type="dxa"/>
          </w:tcPr>
          <w:p w14:paraId="46ACFF77" w14:textId="77777777" w:rsidR="00FF5EBA" w:rsidRDefault="00FF5EBA" w:rsidP="00E04BFC">
            <w:pPr>
              <w:rPr>
                <w:rFonts w:ascii="Arial" w:hAnsi="Arial" w:cs="Arial"/>
                <w:b/>
                <w:sz w:val="20"/>
                <w:szCs w:val="20"/>
              </w:rPr>
            </w:pPr>
          </w:p>
          <w:p w14:paraId="75D15AE8" w14:textId="77777777" w:rsidR="00FF5EBA" w:rsidRDefault="00FF5EBA" w:rsidP="00E04BFC">
            <w:pPr>
              <w:rPr>
                <w:rFonts w:ascii="Arial" w:hAnsi="Arial" w:cs="Arial"/>
                <w:b/>
                <w:sz w:val="20"/>
                <w:szCs w:val="20"/>
              </w:rPr>
            </w:pPr>
            <w:r>
              <w:rPr>
                <w:rFonts w:ascii="Arial" w:hAnsi="Arial" w:cs="Arial"/>
                <w:b/>
                <w:sz w:val="20"/>
                <w:szCs w:val="20"/>
              </w:rPr>
              <w:t>0      1   2    3     4</w:t>
            </w:r>
          </w:p>
          <w:p w14:paraId="7B997EF2"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58218EC6" wp14:editId="1A6F1554">
                      <wp:extent cx="1028700" cy="342900"/>
                      <wp:effectExtent l="8255" t="0" r="10795" b="3810"/>
                      <wp:docPr id="23757" name="Canvas 23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52" name="Oval 1747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53" name="Oval 1747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54" name="Oval 1747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55" name="Oval 1747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56" name="Oval 1747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E7B2F5D" id="Canvas 2375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jtvAIAAK4PAAAOAAAAZHJzL2Uyb0RvYy54bWzsV1tv0zAUfkfiP1h+Z2nTpO2ipdPUMUAC&#10;NmnAu+s4iYVjG9ttOn49x042MjqExGUTUvLgHt8+n8vn0+OT030j0I4Zy5XM8fRoghGTVBVcVjn+&#10;+OHixRIj64gsiFCS5fiGWXy6ev7spNUZi1WtRMEMAhBps1bnuHZOZ1Fkac0aYo+UZhImS2Ua4qBr&#10;qqgwpAX0RkTxZDKPWmUKbRRl1sLoeTeJVwG/LBl1l2VpmUMix6CbC60J7ca30eqEZJUhuua0V4P8&#10;hhYN4RIOvYM6J46greEHUA2nRllVuiOqmkiVJacs2ADWTCc/WLMmckdsMIaCd24VBOkv4m4qr7dU&#10;F1wI8EYE6Jkf878txIfBYKshOlbfxcn+2fnXNdEsmGUz+n53ZRAvchzPFmmMkSQN8ORyRwSaLpLF&#10;1IfInw8Lr/WV8cpa/VbRzxZJta6JrNiZMaqtGSlAr7AejBhs8B0LW9GmfacKACdbp0K09qVpUCm4&#10;/uQ3emiICNoHetzA0DSZTXqOsL1DFGb6MUTvzUck81geQRvrXjHVIC/kmAmAt95akpHdW+u8j7+v&#10;CuYowQvv/tAx1WYtDAL7c3wRPu8B2GKHy4REbY6P0zgNyPfm7BBiEr6HIIzaygKgSeZd97KXHeGi&#10;k+FIIQMhOvd1Ydio4gZcaVR3leDqg1Ar8xWjFq5Rju2XLTEMI/FGQjiOp0ni713oJOkiho4ZzmyG&#10;M0RSgMqxw6gT1667q1tteFXDSV2UpDqDEJY8ONOHt9OqVxaY+oiUnR1QNn4Sysbxcg5kRfd4SbKR&#10;tyNvIUX0CXGQapMD3s6ehLchKYy8DSl+zLe3hdzPS4T0gLfJo/D2tf/zebBYmC/T5Zh5uyJlZPCv&#10;GTw/YHD6rxnsq7y+tA0V2Zhv//d8G95p8EYLdvQPWP/qHPZBHj6zV98AAAD//wMAUEsDBBQABgAI&#10;AAAAIQCPGJLk2wAAAAQBAAAPAAAAZHJzL2Rvd25yZXYueG1sTI/NasMwEITvhbyD2EBvjVTTusa1&#10;HEIgUEqh5Ad6VayN7dZaGUtJnLfvppfmMjDMMvNtMR9dJ044hNaThseZAoFUedtSrWG3XT1kIEI0&#10;ZE3nCTVcMMC8nNwVJrf+TGs8bWItuIRCbjQ0Mfa5lKFq0Jkw8z0SZwc/OBPZDrW0gzlzuetkolQq&#10;nWmJFxrT47LB6mdzdBrSt5ft7kOtM/eeXb4Wyn3G7+Sg9f10XLyCiDjG/2O44jM6lMy090eyQXQa&#10;+JH4p9csTdjuNTw/KZBlIW/hy18AAAD//wMAUEsBAi0AFAAGAAgAAAAhALaDOJL+AAAA4QEAABMA&#10;AAAAAAAAAAAAAAAAAAAAAFtDb250ZW50X1R5cGVzXS54bWxQSwECLQAUAAYACAAAACEAOP0h/9YA&#10;AACUAQAACwAAAAAAAAAAAAAAAAAvAQAAX3JlbHMvLnJlbHNQSwECLQAUAAYACAAAACEA7gxo7bwC&#10;AACuDwAADgAAAAAAAAAAAAAAAAAuAgAAZHJzL2Uyb0RvYy54bWxQSwECLQAUAAYACAAAACEAjxiS&#10;5NsAAAAEAQAADwAAAAAAAAAAAAAAAAAWBQAAZHJzL2Rvd25yZXYueG1sUEsFBgAAAAAEAAQA8wAA&#10;AB4GAAAAAA==&#10;">
                      <v:shape id="_x0000_s1027" type="#_x0000_t75" style="position:absolute;width:10287;height:3429;visibility:visible;mso-wrap-style:square">
                        <v:fill o:detectmouseclick="t"/>
                        <v:path o:connecttype="none"/>
                      </v:shape>
                      <v:oval id="Oval 1747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eNxQAAAN4AAAAPAAAAZHJzL2Rvd25yZXYueG1sRI9Pi8Iw&#10;FMTvC36H8ARva2plV6lGEUGoeFn/XLy9Ns822LyUJmr3228WFvY4zMxvmOW6t414UueNYwWTcQKC&#10;uHTacKXgct69z0H4gKyxcUwKvsnDejV4W2Km3YuP9DyFSkQI+wwV1CG0mZS+rMmiH7uWOHo311kM&#10;UXaV1B2+Itw2Mk2ST2nRcFyosaVtTeX99LAK9l97i1SYgy2meX5MrgeDt0Kp0bDfLEAE6sN/+K+d&#10;awXpdPaRwu+deAXk6gcAAP//AwBQSwECLQAUAAYACAAAACEA2+H2y+4AAACFAQAAEwAAAAAAAAAA&#10;AAAAAAAAAAAAW0NvbnRlbnRfVHlwZXNdLnhtbFBLAQItABQABgAIAAAAIQBa9CxbvwAAABUBAAAL&#10;AAAAAAAAAAAAAAAAAB8BAABfcmVscy8ucmVsc1BLAQItABQABgAIAAAAIQCoDneNxQAAAN4AAAAP&#10;AAAAAAAAAAAAAAAAAAcCAABkcnMvZG93bnJldi54bWxQSwUGAAAAAAMAAwC3AAAA+QIAAAAA&#10;"/>
                      <v:oval id="Oval 1747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tIWxQAAAN4AAAAPAAAAZHJzL2Rvd25yZXYueG1sRI9Pi8Iw&#10;FMTvC36H8ARva6plV6lGEUGoeFn/XLy9Ns822LyUJmr3228WFvY4zMxvmOW6t414UueNYwWTcQKC&#10;uHTacKXgct69z0H4gKyxcUwKvsnDejV4W2Km3YuP9DyFSkQI+wwV1CG0mZS+rMmiH7uWOHo311kM&#10;UXaV1B2+Itw2cpokn9Ki4bhQY0vbmsr76WEV7L/2FqkwB1ukeX5MrgeDt0Kp0bDfLEAE6sN/+K+d&#10;awXTdPaRwu+deAXk6gcAAP//AwBQSwECLQAUAAYACAAAACEA2+H2y+4AAACFAQAAEwAAAAAAAAAA&#10;AAAAAAAAAAAAW0NvbnRlbnRfVHlwZXNdLnhtbFBLAQItABQABgAIAAAAIQBa9CxbvwAAABUBAAAL&#10;AAAAAAAAAAAAAAAAAB8BAABfcmVscy8ucmVsc1BLAQItABQABgAIAAAAIQDHQtIWxQAAAN4AAAAP&#10;AAAAAAAAAAAAAAAAAAcCAABkcnMvZG93bnJldi54bWxQSwUGAAAAAAMAAwC3AAAA+QIAAAAA&#10;"/>
                      <v:oval id="Oval 1747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0pixgAAAN4AAAAPAAAAZHJzL2Rvd25yZXYueG1sRI9Ba8JA&#10;FITvhf6H5RW81U211pJmI6UgRLxo9OLtJftMlmbfhuyq8d93C4Ueh5n5hslWo+3ElQZvHCt4mSYg&#10;iGunDTcKjof18zsIH5A1do5JwZ08rPLHhwxT7W68p2sZGhEh7FNU0IbQp1L6uiWLfup64uid3WAx&#10;RDk0Ug94i3DbyVmSvEmLhuNCiz19tVR/lxerYLPbWKTKbG01L4p9ctoaPFdKTZ7Gzw8QgcbwH/5r&#10;F1rBbL5cvMLvnXgFZP4DAAD//wMAUEsBAi0AFAAGAAgAAAAhANvh9svuAAAAhQEAABMAAAAAAAAA&#10;AAAAAAAAAAAAAFtDb250ZW50X1R5cGVzXS54bWxQSwECLQAUAAYACAAAACEAWvQsW78AAAAVAQAA&#10;CwAAAAAAAAAAAAAAAAAfAQAAX3JlbHMvLnJlbHNQSwECLQAUAAYACAAAACEASKtKYsYAAADeAAAA&#10;DwAAAAAAAAAAAAAAAAAHAgAAZHJzL2Rvd25yZXYueG1sUEsFBgAAAAADAAMAtwAAAPoCAAAAAA==&#10;"/>
                      <v:oval id="Oval 1747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UAxwAAAN4AAAAPAAAAZHJzL2Rvd25yZXYueG1sRI9Ba8JA&#10;FITvBf/D8gRvdaNWW6KrFIsiejIVqbdH9pkEs29DdtXUX+8KgsdhZr5hJrPGlOJCtSssK+h1IxDE&#10;qdUFZwp2v4v3LxDOI2ssLZOCf3Iwm7beJhhre+UtXRKfiQBhF6OC3PsqltKlORl0XVsRB+9oa4M+&#10;yDqTusZrgJtS9qNoJA0WHBZyrGieU3pKzkbB+eewNbcRfjTJcoXJ36bYr3tzpTrt5nsMwlPjX+Fn&#10;e6UV9AefwyE87oQrIKd3AAAA//8DAFBLAQItABQABgAIAAAAIQDb4fbL7gAAAIUBAAATAAAAAAAA&#10;AAAAAAAAAAAAAABbQ29udGVudF9UeXBlc10ueG1sUEsBAi0AFAAGAAgAAAAhAFr0LFu/AAAAFQEA&#10;AAsAAAAAAAAAAAAAAAAAHwEAAF9yZWxzLy5yZWxzUEsBAi0AFAAGAAgAAAAhAFgqNQDHAAAA3gAA&#10;AA8AAAAAAAAAAAAAAAAABwIAAGRycy9kb3ducmV2LnhtbFBLBQYAAAAAAwADALcAAAD7AgAAAAA=&#10;"/>
                      <v:oval id="Oval 1747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ZxgAAAN4AAAAPAAAAZHJzL2Rvd25yZXYueG1sRI9Ba8JA&#10;FITvhf6H5RW81Y2GpBJdRRTBHnpo2t4f2WcSzL4N2WdM/323UOhxmJlvmM1ucp0aaQitZwOLeQKK&#10;uPK25drA58fpeQUqCLLFzjMZ+KYAu+3jwwYL6+/8TmMptYoQDgUaaET6QutQNeQwzH1PHL2LHxxK&#10;lEOt7YD3CHedXiZJrh22HBca7OnQUHUtb87Asd6X+ahTydLL8SzZ9evtNV0YM3ua9mtQQpP8h//a&#10;Z2tgmb5kOfzeiVdAb38AAAD//wMAUEsBAi0AFAAGAAgAAAAhANvh9svuAAAAhQEAABMAAAAAAAAA&#10;AAAAAAAAAAAAAFtDb250ZW50X1R5cGVzXS54bWxQSwECLQAUAAYACAAAACEAWvQsW78AAAAVAQAA&#10;CwAAAAAAAAAAAAAAAAAfAQAAX3JlbHMvLnJlbHNQSwECLQAUAAYACAAAACEAH5wPmcYAAADeAAAA&#10;DwAAAAAAAAAAAAAAAAAHAgAAZHJzL2Rvd25yZXYueG1sUEsFBgAAAAADAAMAtwAAAPoCAAAAAA==&#10;"/>
                      <w10:anchorlock/>
                    </v:group>
                  </w:pict>
                </mc:Fallback>
              </mc:AlternateContent>
            </w:r>
          </w:p>
        </w:tc>
        <w:tc>
          <w:tcPr>
            <w:tcW w:w="2324" w:type="dxa"/>
          </w:tcPr>
          <w:p w14:paraId="4AA8161B" w14:textId="77777777" w:rsidR="00FF5EBA" w:rsidRDefault="00FF5EBA" w:rsidP="00E04BFC">
            <w:pPr>
              <w:rPr>
                <w:rFonts w:ascii="Arial" w:hAnsi="Arial" w:cs="Arial"/>
                <w:b/>
                <w:sz w:val="20"/>
                <w:szCs w:val="20"/>
              </w:rPr>
            </w:pPr>
          </w:p>
        </w:tc>
      </w:tr>
      <w:tr w:rsidR="00FF5EBA" w14:paraId="21001765" w14:textId="77777777" w:rsidTr="00E04BFC">
        <w:trPr>
          <w:trHeight w:val="1790"/>
        </w:trPr>
        <w:tc>
          <w:tcPr>
            <w:tcW w:w="2721" w:type="dxa"/>
            <w:vMerge/>
          </w:tcPr>
          <w:p w14:paraId="11A3B2CF" w14:textId="77777777" w:rsidR="00FF5EBA" w:rsidRDefault="00FF5EBA" w:rsidP="00E04BFC">
            <w:pPr>
              <w:ind w:left="612" w:hanging="540"/>
              <w:rPr>
                <w:rFonts w:ascii="Arial" w:hAnsi="Arial" w:cs="Arial"/>
                <w:bCs/>
                <w:sz w:val="20"/>
                <w:szCs w:val="20"/>
              </w:rPr>
            </w:pPr>
          </w:p>
        </w:tc>
        <w:tc>
          <w:tcPr>
            <w:tcW w:w="3317" w:type="dxa"/>
          </w:tcPr>
          <w:p w14:paraId="500F6885" w14:textId="698E8CDF" w:rsidR="00FF5EBA" w:rsidRDefault="00FF5EBA" w:rsidP="00047447">
            <w:pPr>
              <w:numPr>
                <w:ilvl w:val="0"/>
                <w:numId w:val="56"/>
              </w:numPr>
              <w:tabs>
                <w:tab w:val="clear" w:pos="1440"/>
              </w:tabs>
              <w:ind w:left="732" w:hanging="732"/>
              <w:rPr>
                <w:rFonts w:ascii="Arial" w:hAnsi="Arial" w:cs="Arial"/>
                <w:sz w:val="20"/>
                <w:szCs w:val="20"/>
              </w:rPr>
            </w:pPr>
            <w:r>
              <w:rPr>
                <w:rFonts w:ascii="Arial" w:hAnsi="Arial" w:cs="Arial"/>
                <w:sz w:val="20"/>
                <w:szCs w:val="20"/>
              </w:rPr>
              <w:t>The institution provides training to its staff</w:t>
            </w:r>
            <w:r w:rsidR="0026603F">
              <w:rPr>
                <w:rFonts w:ascii="Arial" w:hAnsi="Arial" w:cs="Arial"/>
                <w:sz w:val="20"/>
                <w:szCs w:val="20"/>
              </w:rPr>
              <w:t xml:space="preserve"> and students</w:t>
            </w:r>
            <w:r>
              <w:rPr>
                <w:rFonts w:ascii="Arial" w:hAnsi="Arial" w:cs="Arial"/>
                <w:sz w:val="20"/>
                <w:szCs w:val="20"/>
              </w:rPr>
              <w:t xml:space="preserve"> for effective implementation of the quality assurance procedures.</w:t>
            </w:r>
          </w:p>
        </w:tc>
        <w:tc>
          <w:tcPr>
            <w:tcW w:w="3714" w:type="dxa"/>
          </w:tcPr>
          <w:p w14:paraId="7A298E6E" w14:textId="77777777" w:rsidR="00FF5EBA" w:rsidRDefault="00FF5EBA" w:rsidP="00E04BFC">
            <w:pPr>
              <w:rPr>
                <w:rFonts w:ascii="Arial" w:hAnsi="Arial" w:cs="Arial"/>
                <w:sz w:val="20"/>
                <w:szCs w:val="20"/>
              </w:rPr>
            </w:pPr>
            <w:r>
              <w:rPr>
                <w:rFonts w:ascii="Arial" w:hAnsi="Arial" w:cs="Arial"/>
                <w:sz w:val="20"/>
                <w:szCs w:val="20"/>
              </w:rPr>
              <w:t>Activity schedules, training modules, review documents, minutes and agendas of QA committee and staff committees; performance appraisal forms, interaction with staff and students.</w:t>
            </w:r>
          </w:p>
        </w:tc>
        <w:tc>
          <w:tcPr>
            <w:tcW w:w="2324" w:type="dxa"/>
          </w:tcPr>
          <w:p w14:paraId="274A032E" w14:textId="77777777" w:rsidR="00FF5EBA" w:rsidRDefault="00FF5EBA" w:rsidP="00E04BFC">
            <w:pPr>
              <w:rPr>
                <w:rFonts w:ascii="Arial" w:hAnsi="Arial" w:cs="Arial"/>
                <w:b/>
                <w:sz w:val="20"/>
                <w:szCs w:val="20"/>
              </w:rPr>
            </w:pPr>
          </w:p>
          <w:p w14:paraId="5D68C0DE" w14:textId="77777777" w:rsidR="00FF5EBA" w:rsidRDefault="00FF5EBA" w:rsidP="00E04BFC">
            <w:pPr>
              <w:rPr>
                <w:rFonts w:ascii="Arial" w:hAnsi="Arial" w:cs="Arial"/>
                <w:b/>
                <w:sz w:val="20"/>
                <w:szCs w:val="20"/>
              </w:rPr>
            </w:pPr>
            <w:r>
              <w:rPr>
                <w:rFonts w:ascii="Arial" w:hAnsi="Arial" w:cs="Arial"/>
                <w:b/>
                <w:sz w:val="20"/>
                <w:szCs w:val="20"/>
              </w:rPr>
              <w:t>0      1   2    3     4</w:t>
            </w:r>
          </w:p>
          <w:p w14:paraId="16BBF797"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3291FCD3" wp14:editId="259D052B">
                      <wp:extent cx="1028700" cy="342900"/>
                      <wp:effectExtent l="8255" t="0" r="10795" b="3810"/>
                      <wp:docPr id="23750" name="Canvas 237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45" name="Oval 1746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6" name="Oval 1746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7" name="Oval 1746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8" name="Oval 1746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9" name="Oval 1746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1A9BC0C" id="Canvas 2375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EtwAIAAK4PAAAOAAAAZHJzL2Uyb0RvYy54bWzsV1tv0zAUfkfiP1h+p2mz9LJo6TR1DJAG&#10;mzTg3XWcxMKxje02Hb+eYycb6TqExGUTUvqQHvs4n8/l88nxyemuFmjLjOVKZngyGmPEJFU5l2WG&#10;P328eLXAyDoicyKUZBm+ZRafLl++OGl0ymJVKZEzgwBE2rTRGa6c02kUWVqxmtiR0kyCslCmJg6G&#10;poxyQxpAr0UUj8ezqFEm10ZRZi3MnrdKvAz4RcGouyoKyxwSGQbbXHia8Fz7Z7Q8IWlpiK447cwg&#10;v2FFTbiETe+hzokjaGP4AVTNqVFWFW5EVR2pouCUBR/Am8n4gTcrIrfEBmcoROfOQJD+Iu669HZL&#10;dcGFgGhEgJ76Of/fQH4YTDYasmP1fZ7sn+1/UxHNgls2pR+21wbxPMPx0TyZYiRJDTy52hKBJvNk&#10;lvgU+f1h4Y2+Nt5Yqy8V/WKRVKuKyJKdGaOaipEc7Jr49eBE7wU/sPAqWjfvVQ7gZONUyNauMDUq&#10;BNef/YseGjKCdoEetzA1SY7GHUfYziEKmm4O0T19RFKP5RG0se4NUzXyQoaZAHjrvSUp2V5a5837&#10;sSq4owTPffjDwJTrlTAI/M/wRfgFj8Dr/jIhUZPh42k8Dch7OtuHGIffYxBGbWQO1pDUh+51JzvC&#10;RSuDlUJ2sfTha9OwVvkthNKo9ijB0QehUuYbRg0cowzbrxtiGEbinYR0HE+SxJ+7MEim8xgGpq9Z&#10;9zVEUoDKsMOoFVeuPasbbXhZwU5tlqQ6gxQWPATTp7e1qjMWmPqElJ0dUHb6LJSN48UMyIr2eEnS&#10;gbcDb6FEdAWxV2rnB7ydPQtvQ1EYeBu+CkO9vWvkft4iQEP5oEWYPwlv3/qPz6PNwmwxXQyVt+1r&#10;Bgb/msHHBwxe/GsG+y6va21DRzbU2/+93oZ7GtzRgh/dBdbfOvtjkPvX7OV3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A0C&#10;4S3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1746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kkxgAAAN4AAAAPAAAAZHJzL2Rvd25yZXYueG1sRI9Ba8JA&#10;FITvhf6H5RW81U211pJmI6UgRLxo9OLtJftMlmbfhuyq8d93C4Ueh5n5hslWo+3ElQZvHCt4mSYg&#10;iGunDTcKjof18zsIH5A1do5JwZ08rPLHhwxT7W68p2sZGhEh7FNU0IbQp1L6uiWLfup64uid3WAx&#10;RDk0Ug94i3DbyVmSvEmLhuNCiz19tVR/lxerYLPbWKTKbG01L4p9ctoaPFdKTZ7Gzw8QgcbwH/5r&#10;F1rBbL58XcDvnXgFZP4DAAD//wMAUEsBAi0AFAAGAAgAAAAhANvh9svuAAAAhQEAABMAAAAAAAAA&#10;AAAAAAAAAAAAAFtDb250ZW50X1R5cGVzXS54bWxQSwECLQAUAAYACAAAACEAWvQsW78AAAAVAQAA&#10;CwAAAAAAAAAAAAAAAAAfAQAAX3JlbHMvLnJlbHNQSwECLQAUAAYACAAAACEAoj55JMYAAADeAAAA&#10;DwAAAAAAAAAAAAAAAAAHAgAAZHJzL2Rvd25yZXYueG1sUEsFBgAAAAADAAMAtwAAAPoCAAAAAA==&#10;"/>
                      <v:oval id="Oval 1746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OdTxgAAAN4AAAAPAAAAZHJzL2Rvd25yZXYueG1sRI9Ba8JA&#10;FITvBf/D8gRvdWMstqSuIkIhIZdqe+ntJftMFrNvQ3Zr4r/vFgo9DjPzDbPdT7YTNxq8caxgtUxA&#10;ENdOG24UfH68Pb6A8AFZY+eYFNzJw343e9hipt3IJ7qdQyMihH2GCtoQ+kxKX7dk0S9dTxy9ixss&#10;hiiHRuoBxwi3nUyTZCMtGo4LLfZ0bKm+nr+tguK9sEiVKW21zvNT8lUavFRKLebT4RVEoCn8h//a&#10;uVaQrp+fNvB7J14BufsBAAD//wMAUEsBAi0AFAAGAAgAAAAhANvh9svuAAAAhQEAABMAAAAAAAAA&#10;AAAAAAAAAAAAAFtDb250ZW50X1R5cGVzXS54bWxQSwECLQAUAAYACAAAACEAWvQsW78AAAAVAQAA&#10;CwAAAAAAAAAAAAAAAAAfAQAAX3JlbHMvLnJlbHNQSwECLQAUAAYACAAAACEAUuznU8YAAADeAAAA&#10;DwAAAAAAAAAAAAAAAAAHAgAAZHJzL2Rvd25yZXYueG1sUEsFBgAAAAADAAMAtwAAAPoCAAAAAA==&#10;"/>
                      <v:oval id="Oval 1746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ELIxgAAAN4AAAAPAAAAZHJzL2Rvd25yZXYueG1sRI9Ba8JA&#10;FITvBf/D8gRvdWMstaSuQQQhwUu1vfT2kn0mS7NvQ3Y16b/vFgo9DjPzDbPNJ9uJOw3eOFawWiYg&#10;iGunDTcKPt6Pjy8gfEDW2DkmBd/kId/NHraYaTfyme6X0IgIYZ+hgjaEPpPS1y1Z9EvXE0fv6gaL&#10;IcqhkXrAMcJtJ9MkeZYWDceFFns6tFR/XW5WQflWWqTKnGy1Lopz8nkyeK2UWsyn/SuIQFP4D/+1&#10;C60gXW+eNvB7J14BufsBAAD//wMAUEsBAi0AFAAGAAgAAAAhANvh9svuAAAAhQEAABMAAAAAAAAA&#10;AAAAAAAAAAAAAFtDb250ZW50X1R5cGVzXS54bWxQSwECLQAUAAYACAAAACEAWvQsW78AAAAVAQAA&#10;CwAAAAAAAAAAAAAAAAAfAQAAX3JlbHMvLnJlbHNQSwECLQAUAAYACAAAACEAPaBCyMYAAADeAAAA&#10;DwAAAAAAAAAAAAAAAAAHAgAAZHJzL2Rvd25yZXYueG1sUEsFBgAAAAADAAMAtwAAAPoCAAAAAA==&#10;"/>
                      <v:oval id="Oval 1746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gxDxQAAAN4AAAAPAAAAZHJzL2Rvd25yZXYueG1sRE9Na8JA&#10;EL0X+h+WKXirG1OxEl2lpFSkPZmK6G3IjkkwOxuymxj99d1DwePjfS/Xg6lFT62rLCuYjCMQxLnV&#10;FRcK9r9fr3MQziNrrC2Tghs5WK+en5aYaHvlHfWZL0QIYZeggtL7JpHS5SUZdGPbEAfubFuDPsC2&#10;kLrFawg3tYyjaCYNVhwaSmwoLSm/ZJ1R0H2eduY+w+mQbbaYHX+qw/ckVWr0MnwsQHga/EP8795q&#10;BfHb+zTsDXfCFZCrPwAAAP//AwBQSwECLQAUAAYACAAAACEA2+H2y+4AAACFAQAAEwAAAAAAAAAA&#10;AAAAAAAAAAAAW0NvbnRlbnRfVHlwZXNdLnhtbFBLAQItABQABgAIAAAAIQBa9CxbvwAAABUBAAAL&#10;AAAAAAAAAAAAAAAAAB8BAABfcmVscy8ucmVsc1BLAQItABQABgAIAAAAIQAz8gxDxQAAAN4AAAAP&#10;AAAAAAAAAAAAAAAAAAcCAABkcnMvZG93bnJldi54bWxQSwUGAAAAAAMAAwC3AAAA+QIAAAAA&#10;"/>
                      <v:oval id="Oval 1746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02xgAAAN4AAAAPAAAAZHJzL2Rvd25yZXYueG1sRI9Ba8JA&#10;FITvQv/D8gq91Y1GbZu6ilQK9uDBtL0/ss8kmH0bsq8x/feuIHgcZuYbZrkeXKN66kLt2cBknIAi&#10;LrytuTTw8/35/AoqCLLFxjMZ+KcA69XDaImZ9Wc+UJ9LqSKEQ4YGKpE20zoUFTkMY98SR+/oO4cS&#10;ZVdq2+E5wl2jp0my0A5rjgsVtvRRUXHK/5yBbbnJF71OZZ4etzuZn373X+nEmKfHYfMOSmiQe/jW&#10;3lkD0/Rl9gbXO/EK6NUFAAD//wMAUEsBAi0AFAAGAAgAAAAhANvh9svuAAAAhQEAABMAAAAAAAAA&#10;AAAAAAAAAAAAAFtDb250ZW50X1R5cGVzXS54bWxQSwECLQAUAAYACAAAACEAWvQsW78AAAAVAQAA&#10;CwAAAAAAAAAAAAAAAAAfAQAAX3JlbHMvLnJlbHNQSwECLQAUAAYACAAAACEA69oNNsYAAADeAAAA&#10;DwAAAAAAAAAAAAAAAAAHAgAAZHJzL2Rvd25yZXYueG1sUEsFBgAAAAADAAMAtwAAAPoCAAAAAA==&#10;"/>
                      <w10:anchorlock/>
                    </v:group>
                  </w:pict>
                </mc:Fallback>
              </mc:AlternateContent>
            </w:r>
          </w:p>
        </w:tc>
        <w:tc>
          <w:tcPr>
            <w:tcW w:w="2324" w:type="dxa"/>
          </w:tcPr>
          <w:p w14:paraId="441627C2" w14:textId="77777777" w:rsidR="00FF5EBA" w:rsidRDefault="00FF5EBA" w:rsidP="00E04BFC">
            <w:pPr>
              <w:rPr>
                <w:rFonts w:ascii="Arial" w:hAnsi="Arial" w:cs="Arial"/>
                <w:b/>
                <w:sz w:val="20"/>
                <w:szCs w:val="20"/>
              </w:rPr>
            </w:pPr>
          </w:p>
        </w:tc>
      </w:tr>
      <w:tr w:rsidR="00FF5EBA" w14:paraId="454BAC2A" w14:textId="77777777" w:rsidTr="00E04BFC">
        <w:trPr>
          <w:trHeight w:val="1439"/>
        </w:trPr>
        <w:tc>
          <w:tcPr>
            <w:tcW w:w="2721" w:type="dxa"/>
            <w:vMerge w:val="restart"/>
          </w:tcPr>
          <w:p w14:paraId="1B8E2FF9" w14:textId="77777777" w:rsidR="00FF5EBA" w:rsidRDefault="00FF5EBA" w:rsidP="00E04BFC">
            <w:pPr>
              <w:ind w:left="612" w:hanging="540"/>
              <w:rPr>
                <w:rFonts w:ascii="Arial" w:hAnsi="Arial" w:cs="Arial"/>
                <w:bCs/>
                <w:sz w:val="20"/>
                <w:szCs w:val="20"/>
              </w:rPr>
            </w:pPr>
            <w:r>
              <w:rPr>
                <w:rFonts w:ascii="Arial" w:hAnsi="Arial" w:cs="Arial"/>
                <w:bCs/>
                <w:sz w:val="20"/>
                <w:szCs w:val="20"/>
              </w:rPr>
              <w:t>1.18   The primary purpose of the institutions’ quality assurance policy and procedures is to achieve quality enhancement</w:t>
            </w:r>
          </w:p>
        </w:tc>
        <w:tc>
          <w:tcPr>
            <w:tcW w:w="3317" w:type="dxa"/>
          </w:tcPr>
          <w:p w14:paraId="38D3125D" w14:textId="1C991214" w:rsidR="00FF5EBA" w:rsidRDefault="00FF5EBA" w:rsidP="00E04BFC">
            <w:pPr>
              <w:ind w:left="732" w:hanging="732"/>
              <w:rPr>
                <w:rFonts w:ascii="Arial" w:hAnsi="Arial" w:cs="Arial"/>
                <w:sz w:val="20"/>
                <w:szCs w:val="20"/>
              </w:rPr>
            </w:pPr>
            <w:r>
              <w:rPr>
                <w:rFonts w:ascii="Arial" w:hAnsi="Arial" w:cs="Arial"/>
                <w:sz w:val="20"/>
                <w:szCs w:val="20"/>
              </w:rPr>
              <w:t xml:space="preserve">1.18.1   Continuous quality enhancement is identified as a goal of the quality assurance policy </w:t>
            </w:r>
          </w:p>
        </w:tc>
        <w:tc>
          <w:tcPr>
            <w:tcW w:w="3714" w:type="dxa"/>
          </w:tcPr>
          <w:p w14:paraId="14744863" w14:textId="77777777" w:rsidR="00FF5EBA" w:rsidRDefault="00FF5EBA" w:rsidP="00E04BFC">
            <w:pPr>
              <w:rPr>
                <w:rFonts w:ascii="Arial" w:hAnsi="Arial" w:cs="Arial"/>
                <w:sz w:val="20"/>
                <w:szCs w:val="20"/>
              </w:rPr>
            </w:pPr>
            <w:r>
              <w:rPr>
                <w:rFonts w:ascii="Arial" w:hAnsi="Arial" w:cs="Arial"/>
                <w:sz w:val="20"/>
                <w:szCs w:val="20"/>
              </w:rPr>
              <w:t>Quality Assurance plan and policy</w:t>
            </w:r>
          </w:p>
        </w:tc>
        <w:tc>
          <w:tcPr>
            <w:tcW w:w="2324" w:type="dxa"/>
          </w:tcPr>
          <w:p w14:paraId="4C09C632" w14:textId="77777777" w:rsidR="00FF5EBA" w:rsidRDefault="00FF5EBA" w:rsidP="00E04BFC">
            <w:pPr>
              <w:rPr>
                <w:rFonts w:ascii="Arial" w:hAnsi="Arial" w:cs="Arial"/>
                <w:b/>
                <w:sz w:val="20"/>
                <w:szCs w:val="20"/>
              </w:rPr>
            </w:pPr>
          </w:p>
          <w:p w14:paraId="2E0549E7" w14:textId="77777777" w:rsidR="00FF5EBA" w:rsidRDefault="00FF5EBA" w:rsidP="00E04BFC">
            <w:pPr>
              <w:rPr>
                <w:rFonts w:ascii="Arial" w:hAnsi="Arial" w:cs="Arial"/>
                <w:b/>
                <w:sz w:val="20"/>
                <w:szCs w:val="20"/>
              </w:rPr>
            </w:pPr>
            <w:r>
              <w:rPr>
                <w:rFonts w:ascii="Arial" w:hAnsi="Arial" w:cs="Arial"/>
                <w:b/>
                <w:sz w:val="20"/>
                <w:szCs w:val="20"/>
              </w:rPr>
              <w:t>0      1   2    3     4</w:t>
            </w:r>
          </w:p>
          <w:p w14:paraId="1BF0DF50"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13DC0649" wp14:editId="7AE9D2D1">
                      <wp:extent cx="1028700" cy="342900"/>
                      <wp:effectExtent l="8255" t="0" r="10795" b="3810"/>
                      <wp:docPr id="23743" name="Canvas 237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38" name="Oval 1745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39" name="Oval 1745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0" name="Oval 1745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1" name="Oval 1746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2" name="Oval 1746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84F7B4" id="Canvas 2374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cxwIAAK4PAAAOAAAAZHJzL2Uyb0RvYy54bWzsV1tv0zAUfkfiP1h+Z2mytmujptPUMUAa&#10;bNKAd9dxEgvHNrbbdPv1HDvZlm5DSMCYkJKH5PiSz+fy+fh4cbyrBdoyY7mSGY4PRhgxSVXOZZnh&#10;L5/P3swwso7InAglWYavmcXHy9evFo1OWaIqJXJmEIBImzY6w5VzOo0iSytWE3ugNJMwWChTEwdN&#10;U0a5IQ2g1yJKRqNp1CiTa6MosxZ6T9tBvAz4RcGouygKyxwSGQbdXHib8F77d7RckLQ0RFecdmqQ&#10;39CiJlzCondQp8QRtDH8EVTNqVFWFe6AqjpSRcEpCzaANfHogTUrIrfEBmMoeOdWQZD+Iu669HpL&#10;dcaFAG9EgJ76Pv9tID4MOhsN0bH6Lk72z9a/qohmwSyb0k/bS4N4nuHk8OgQ2CJJDTy52BKB4qPx&#10;5MiHyK8PE6/0pfHKWn2u6DeLpFpVRJbsxBjVVIzkoFfs54MRvR98w8KvaN18VDmAk41TIVq7wtSo&#10;EFx/9T96aIgI2gV6XENXPD4cdRxhO4cojHR9iO6NRyT1WB5BG+veMVUjL2SYCYC33lqSku25dV69&#10;+1nBHCV47t0fGqZcr4RBYH+Gz8ITLAKr+9OERE2G55NkEpD3xmwfYhSepyCM2sgctCGpd93bTnaE&#10;i1YGLYXsfOnd14ZhrfJrcKVR7VaCrQ9CpcwNRg1sowzb7xtiGEbig4RwzOPx2O+70IBoJtAw/ZF1&#10;f4RIClAZdhi14sq1e3WjDS8rWKmNklQnEMKCB2f68LZadcoCU/8hZeePKDt7EcomyWwKZEV7vCTp&#10;wNuBt5AiuoR4n2r9rnyQaucvwtuQFAbehlNhyLe3hdxPS4Rx/JC303BC7534z1EivPeHz5PFwnQ2&#10;mQ2Zt61rBgb/msHJIwaHovU5GeyrvK60DRXZkG//93wb7mlwRwt2dBdYf+vst0HuX7OXPwA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DHX/Xc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745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XHwQAAAN4AAAAPAAAAZHJzL2Rvd25yZXYueG1sRE/LisIw&#10;FN0P+A/hCu7GVAuOVKOIMFBx42vj7ra5tsHmpjQZrX9vFsIsD+e9XPe2EQ/qvHGsYDJOQBCXThuu&#10;FFzOv99zED4ga2wck4IXeVivBl9LzLR78pEep1CJGMI+QwV1CG0mpS9rsujHriWO3M11FkOEXSV1&#10;h88Ybhs5TZKZtGg4NtTY0ram8n76swp2h51FKszeFmmeH5Pr3uCtUGo07DcLEIH68C/+uHOtYJr+&#10;pHFvvBOvgFy9AQAA//8DAFBLAQItABQABgAIAAAAIQDb4fbL7gAAAIUBAAATAAAAAAAAAAAAAAAA&#10;AAAAAABbQ29udGVudF9UeXBlc10ueG1sUEsBAi0AFAAGAAgAAAAhAFr0LFu/AAAAFQEAAAsAAAAA&#10;AAAAAAAAAAAAHwEAAF9yZWxzLy5yZWxzUEsBAi0AFAAGAAgAAAAhABQ5pcfBAAAA3gAAAA8AAAAA&#10;AAAAAAAAAAAABwIAAGRycy9kb3ducmV2LnhtbFBLBQYAAAAAAwADALcAAAD1AgAAAAA=&#10;"/>
                      <v:oval id="Oval 1745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QBcxQAAAN4AAAAPAAAAZHJzL2Rvd25yZXYueG1sRI9Pi8Iw&#10;FMTvC36H8ARva6qFXa1GEUGoeFn/XLy9Ns822LyUJmr3228WFvY4zMxvmOW6t414UueNYwWTcQKC&#10;uHTacKXgct69z0D4gKyxcUwKvsnDejV4W2Km3YuP9DyFSkQI+wwV1CG0mZS+rMmiH7uWOHo311kM&#10;UXaV1B2+Itw2cpokH9Ki4bhQY0vbmsr76WEV7L/2FqkwB1ukeX5MrgeDt0Kp0bDfLEAE6sN/+K+d&#10;awXT9DOdw++deAXk6gcAAP//AwBQSwECLQAUAAYACAAAACEA2+H2y+4AAACFAQAAEwAAAAAAAAAA&#10;AAAAAAAAAAAAW0NvbnRlbnRfVHlwZXNdLnhtbFBLAQItABQABgAIAAAAIQBa9CxbvwAAABUBAAAL&#10;AAAAAAAAAAAAAAAAAB8BAABfcmVscy8ucmVsc1BLAQItABQABgAIAAAAIQB7dQBcxQAAAN4AAAAP&#10;AAAAAAAAAAAAAAAAAAcCAABkcnMvZG93bnJldi54bWxQSwUGAAAAAAMAAwC3AAAA+QIAAAAA&#10;"/>
                      <v:oval id="Oval 1745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q8xQAAAN4AAAAPAAAAZHJzL2Rvd25yZXYueG1sRI/NasJA&#10;FIX3Bd9huEJ3dWIsrUTHIEIhIZtq3bi7yVyTwcydkJlq+vadRaHLw/nj2+aT7cWdRm8cK1guEhDE&#10;jdOGWwXnr4+XNQgfkDX2jknBD3nId7OnLWbaPfhI91NoRRxhn6GCLoQhk9I3HVn0CzcQR+/qRosh&#10;yrGVesRHHLe9TJPkTVo0HB86HOjQUXM7fVsF5WdpkWpT2XpVFMfkUhm81ko9z6f9BkSgKfyH/9qF&#10;VpCu3l8jQMSJKCB3vwAAAP//AwBQSwECLQAUAAYACAAAACEA2+H2y+4AAACFAQAAEwAAAAAAAAAA&#10;AAAAAAAAAAAAW0NvbnRlbnRfVHlwZXNdLnhtbFBLAQItABQABgAIAAAAIQBa9CxbvwAAABUBAAAL&#10;AAAAAAAAAAAAAAAAAB8BAABfcmVscy8ucmVsc1BLAQItABQABgAIAAAAIQCySdq8xQAAAN4AAAAP&#10;AAAAAAAAAAAAAAAAAAcCAABkcnMvZG93bnJldi54bWxQSwUGAAAAAAMAAwC3AAAA+QIAAAAA&#10;"/>
                      <v:oval id="Oval 1746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XeyAAAAN4AAAAPAAAAZHJzL2Rvd25yZXYueG1sRI9Ba8JA&#10;FITvBf/D8oTemk2saEldpVhagp6MReztkX0mwezbkF1N2l/vCoUeh5n5hlmsBtOIK3WutqwgiWIQ&#10;xIXVNZcKvvYfTy8gnEfW2FgmBT/kYLUcPSww1bbnHV1zX4oAYZeigsr7NpXSFRUZdJFtiYN3sp1B&#10;H2RXSt1hH+CmkZM4nkmDNYeFCltaV1Sc84tRcHn/3pnfGU6H/DPD/LitD5tkrdTjeHh7BeFp8P/h&#10;v3amFUye59ME7nfCFZDLGwAAAP//AwBQSwECLQAUAAYACAAAACEA2+H2y+4AAACFAQAAEwAAAAAA&#10;AAAAAAAAAAAAAAAAW0NvbnRlbnRfVHlwZXNdLnhtbFBLAQItABQABgAIAAAAIQBa9CxbvwAAABUB&#10;AAALAAAAAAAAAAAAAAAAAB8BAABfcmVscy8ucmVsc1BLAQItABQABgAIAAAAIQCiyKXeyAAAAN4A&#10;AAAPAAAAAAAAAAAAAAAAAAcCAABkcnMvZG93bnJldi54bWxQSwUGAAAAAAMAAwC3AAAA/AIAAAAA&#10;"/>
                      <v:oval id="Oval 1746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9HxgAAAN4AAAAPAAAAZHJzL2Rvd25yZXYueG1sRI9Ba8JA&#10;FITvhf6H5RV6qxuTaiW6iigFe+jBaO+P7DMJZt+G7DOm/75bKPQ4zMw3zGozulYN1IfGs4HpJAFF&#10;XHrbcGXgfHp/WYAKgmyx9UwGvinAZv34sMLc+jsfaSikUhHCIUcDtUiXax3KmhyGie+Io3fxvUOJ&#10;sq+07fEe4a7VaZLMtcOG40KNHe1qKq/FzRnYV9tiPuhMZtllf5DZ9evzI5sa8/w0bpeghEb5D/+1&#10;D9ZAmr29pvB7J14Bvf4BAAD//wMAUEsBAi0AFAAGAAgAAAAhANvh9svuAAAAhQEAABMAAAAAAAAA&#10;AAAAAAAAAAAAAFtDb250ZW50X1R5cGVzXS54bWxQSwECLQAUAAYACAAAACEAWvQsW78AAAAVAQAA&#10;CwAAAAAAAAAAAAAAAAAfAQAAX3JlbHMvLnJlbHNQSwECLQAUAAYACAAAACEA5X6fR8YAAADeAAAA&#10;DwAAAAAAAAAAAAAAAAAHAgAAZHJzL2Rvd25yZXYueG1sUEsFBgAAAAADAAMAtwAAAPoCAAAAAA==&#10;"/>
                      <w10:anchorlock/>
                    </v:group>
                  </w:pict>
                </mc:Fallback>
              </mc:AlternateContent>
            </w:r>
          </w:p>
        </w:tc>
        <w:tc>
          <w:tcPr>
            <w:tcW w:w="2324" w:type="dxa"/>
          </w:tcPr>
          <w:p w14:paraId="02B3C2FA" w14:textId="77777777" w:rsidR="00FF5EBA" w:rsidRDefault="00FF5EBA" w:rsidP="00E04BFC">
            <w:pPr>
              <w:rPr>
                <w:rFonts w:ascii="Arial" w:hAnsi="Arial" w:cs="Arial"/>
                <w:b/>
                <w:sz w:val="20"/>
                <w:szCs w:val="20"/>
              </w:rPr>
            </w:pPr>
          </w:p>
        </w:tc>
      </w:tr>
      <w:tr w:rsidR="00FF5EBA" w14:paraId="32882EC5" w14:textId="77777777" w:rsidTr="00E04BFC">
        <w:trPr>
          <w:trHeight w:val="1079"/>
        </w:trPr>
        <w:tc>
          <w:tcPr>
            <w:tcW w:w="2721" w:type="dxa"/>
            <w:vMerge/>
          </w:tcPr>
          <w:p w14:paraId="03189BB5" w14:textId="77777777" w:rsidR="00FF5EBA" w:rsidRDefault="00FF5EBA" w:rsidP="00E04BFC">
            <w:pPr>
              <w:ind w:left="612" w:hanging="540"/>
              <w:rPr>
                <w:rFonts w:ascii="Arial" w:hAnsi="Arial" w:cs="Arial"/>
                <w:bCs/>
                <w:sz w:val="20"/>
                <w:szCs w:val="20"/>
              </w:rPr>
            </w:pPr>
          </w:p>
        </w:tc>
        <w:tc>
          <w:tcPr>
            <w:tcW w:w="3317" w:type="dxa"/>
          </w:tcPr>
          <w:p w14:paraId="621A2E11" w14:textId="7CC7FE74" w:rsidR="00FF5EBA" w:rsidRDefault="007708A7" w:rsidP="00E04BFC">
            <w:pPr>
              <w:ind w:left="732" w:hanging="732"/>
              <w:rPr>
                <w:rFonts w:ascii="Arial" w:hAnsi="Arial" w:cs="Arial"/>
                <w:sz w:val="20"/>
                <w:szCs w:val="20"/>
              </w:rPr>
            </w:pPr>
            <w:r>
              <w:rPr>
                <w:rFonts w:ascii="Arial" w:hAnsi="Arial" w:cs="Arial"/>
                <w:sz w:val="20"/>
                <w:szCs w:val="20"/>
              </w:rPr>
              <w:t>1.18.2   Specific</w:t>
            </w:r>
            <w:r w:rsidR="0026603F">
              <w:rPr>
                <w:rFonts w:ascii="Arial" w:hAnsi="Arial" w:cs="Arial"/>
                <w:sz w:val="20"/>
                <w:szCs w:val="20"/>
              </w:rPr>
              <w:t xml:space="preserve"> </w:t>
            </w:r>
            <w:r w:rsidR="00FF5EBA">
              <w:rPr>
                <w:rFonts w:ascii="Arial" w:hAnsi="Arial" w:cs="Arial"/>
                <w:sz w:val="20"/>
                <w:szCs w:val="20"/>
              </w:rPr>
              <w:t>improvement targets are identified and subjected to monitoring and review</w:t>
            </w:r>
          </w:p>
        </w:tc>
        <w:tc>
          <w:tcPr>
            <w:tcW w:w="3714" w:type="dxa"/>
          </w:tcPr>
          <w:p w14:paraId="21662EAD" w14:textId="77777777" w:rsidR="00FF5EBA" w:rsidRDefault="00FF5EBA" w:rsidP="00E04BFC">
            <w:pPr>
              <w:rPr>
                <w:rFonts w:ascii="Arial" w:hAnsi="Arial" w:cs="Arial"/>
                <w:sz w:val="20"/>
                <w:szCs w:val="20"/>
              </w:rPr>
            </w:pPr>
            <w:r>
              <w:rPr>
                <w:rFonts w:ascii="Arial" w:hAnsi="Arial" w:cs="Arial"/>
                <w:sz w:val="20"/>
                <w:szCs w:val="20"/>
              </w:rPr>
              <w:t>Quality Assurance Framework</w:t>
            </w:r>
          </w:p>
        </w:tc>
        <w:tc>
          <w:tcPr>
            <w:tcW w:w="2324" w:type="dxa"/>
          </w:tcPr>
          <w:p w14:paraId="68196DEC" w14:textId="77777777" w:rsidR="00FF5EBA" w:rsidRDefault="00FF5EBA" w:rsidP="00E04BFC">
            <w:pPr>
              <w:rPr>
                <w:rFonts w:ascii="Arial" w:hAnsi="Arial" w:cs="Arial"/>
                <w:b/>
                <w:sz w:val="20"/>
                <w:szCs w:val="20"/>
              </w:rPr>
            </w:pPr>
          </w:p>
          <w:p w14:paraId="329AF716" w14:textId="77777777" w:rsidR="00FF5EBA" w:rsidRDefault="00FF5EBA" w:rsidP="00E04BFC">
            <w:pPr>
              <w:rPr>
                <w:rFonts w:ascii="Arial" w:hAnsi="Arial" w:cs="Arial"/>
                <w:b/>
                <w:sz w:val="20"/>
                <w:szCs w:val="20"/>
              </w:rPr>
            </w:pPr>
            <w:r>
              <w:rPr>
                <w:rFonts w:ascii="Arial" w:hAnsi="Arial" w:cs="Arial"/>
                <w:b/>
                <w:sz w:val="20"/>
                <w:szCs w:val="20"/>
              </w:rPr>
              <w:t>0      1   2    3     4</w:t>
            </w:r>
          </w:p>
          <w:p w14:paraId="7E05E699"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774993E2" wp14:editId="5CBB3DF6">
                      <wp:extent cx="1028700" cy="342900"/>
                      <wp:effectExtent l="8255" t="1905" r="10795" b="0"/>
                      <wp:docPr id="23736" name="Canvas 237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31" name="Oval 1745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32" name="Oval 1745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33" name="Oval 1745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34" name="Oval 1745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35" name="Oval 1745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B9DA544" id="Canvas 2373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FiqwgIAAK4PAAAOAAAAZHJzL2Uyb0RvYy54bWzsV1tvmzAUfp+0/2D5fSUQ0qaopKrSdZvU&#10;rZW67d0xBqwZ27OdkPbX79jQjiydJu0SaRI8wLEPfD6Xz4fjs/NtI9CGGcuVzHF8NMGISaoKLqsc&#10;f/p49WqOkXVEFkQoyXJ8zyw+X7x8cdbqjCWqVqJgBgGItFmrc1w7p7MosrRmDbFHSjMJylKZhjgY&#10;mioqDGkBvRFRMpkcR60yhTaKMmth9rJT4kXAL0tG3U1ZWuaQyDHY5sLdhPvK36PFGckqQ3TNaW8G&#10;+Q0rGsIlLPoEdUkcQWvD96AaTo2yqnRHVDWRKktOWfABvIknP3izJHJDbHCGQnQeDQTpL+KuKm+3&#10;VFdcCIhGBOiZn/PPFvLDYLLVkB2rn/Jk/2z9u5poFtyyGf2wuTWIFzlOpifTGCNJGuDJzYYIFJ+k&#10;s5Aivz68eKdvjTfW6mtFv1gk1bImsmIXxqi2ZqQAu2KfUnBi8IEfWPgUrdr3qgBwsnYqZGtbmgaV&#10;guvP/kMPDRlB20CPe5iK0+mk5wjbOkRB088huqOPSOaxPII21r1hqkFeyDETAG+9tyQjm2vrvHnf&#10;3wruKMELH/4wMNVqKQwC/3N8Fa7gEXg9fE1I1Ob4dJbMAvKOzg4hJuF6DsKotSzAGpL50L3uZUe4&#10;6GSwUsg+lj58HQ1WqriHUBrVbSXY+iDUyjxg1MI2yrH9uiaGYSTeSUjHaZymft+FQTo7SWBghprV&#10;UEMkBagcO4w6cem6vbrWhlc1rNRlSaoLSGHJQzB9ejuremOBqQekbLJH2UDBHQYegrJJMj8GsqId&#10;XpJs5O3IWygRPR0HpXa6x9vEV4mD8zYUhZG34a8w1tvHRu7nLUK6x9vpQXj71v98nm0Wjuez+Vh5&#10;u75mZPCvGTzbY3D6rxnsu7y+tQ0d2Vhv//d6G85pcEYLfvQHWH/qHI5BHh6zF98A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EyxYqs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1745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xaxQAAAN4AAAAPAAAAZHJzL2Rvd25yZXYueG1sRI9Pi8Iw&#10;FMTvgt8hPGFvmmpBl65RRBAqXvyzl729Ns822LyUJqvdb78RBI/DzPyGWa5724g7dd44VjCdJCCI&#10;S6cNVwq+L7vxJwgfkDU2jknBH3lYr4aDJWbaPfhE93OoRISwz1BBHUKbSenLmiz6iWuJo3d1ncUQ&#10;ZVdJ3eEjwm0jZ0kylxYNx4UaW9rWVN7Ov1bB/ri3SIU52CLN81PyczB4LZT6GPWbLxCB+vAOv9q5&#10;VjBLF+kUnnfiFZCrfwAAAP//AwBQSwECLQAUAAYACAAAACEA2+H2y+4AAACFAQAAEwAAAAAAAAAA&#10;AAAAAAAAAAAAW0NvbnRlbnRfVHlwZXNdLnhtbFBLAQItABQABgAIAAAAIQBa9CxbvwAAABUBAAAL&#10;AAAAAAAAAAAAAAAAAB8BAABfcmVscy8ucmVsc1BLAQItABQABgAIAAAAIQCFAwxaxQAAAN4AAAAP&#10;AAAAAAAAAAAAAAAAAAcCAABkcnMvZG93bnJldi54bWxQSwUGAAAAAAMAAwC3AAAA+QIAAAAA&#10;"/>
                      <v:oval id="Oval 1745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ZItxQAAAN4AAAAPAAAAZHJzL2Rvd25yZXYueG1sRI9Ba8JA&#10;FITvBf/D8oTe6sYEakndBBGEiJdqe+ntJftMlmbfhuxW03/fFQSPw8x8w6zLyfbiQqM3jhUsFwkI&#10;4sZpw62Cr8/dyxsIH5A19o5JwR95KIvZ0xpz7a58pMsptCJC2OeooAthyKX0TUcW/cINxNE7u9Fi&#10;iHJspR7xGuG2l2mSvEqLhuNChwNtO2p+Tr9Wwf5jb5Fqc7B1VlXH5Ptg8Fwr9TyfNu8gAk3hEb63&#10;K60gzVZZCrc78QrI4h8AAP//AwBQSwECLQAUAAYACAAAACEA2+H2y+4AAACFAQAAEwAAAAAAAAAA&#10;AAAAAAAAAAAAW0NvbnRlbnRfVHlwZXNdLnhtbFBLAQItABQABgAIAAAAIQBa9CxbvwAAABUBAAAL&#10;AAAAAAAAAAAAAAAAAB8BAABfcmVscy8ucmVsc1BLAQItABQABgAIAAAAIQB10ZItxQAAAN4AAAAP&#10;AAAAAAAAAAAAAAAAAAcCAABkcnMvZG93bnJldi54bWxQSwUGAAAAAAMAAwC3AAAA+QIAAAAA&#10;"/>
                      <v:oval id="Oval 1745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e2xgAAAN4AAAAPAAAAZHJzL2Rvd25yZXYueG1sRI/BasMw&#10;EETvhfyD2EBujVwb2uBGNiUQcMilSXvJbW2tbVFrZSwlcf++KhR6HGbmDbMtZzuIG03eOFbwtE5A&#10;EDdOG+4UfH7sHzcgfEDWODgmBd/koSwWD1vMtbvziW7n0IkIYZ+jgj6EMZfSNz1Z9Gs3EkevdZPF&#10;EOXUST3hPcLtINMkeZYWDceFHkfa9dR8na9WweH9YJFqc7R1VlWn5HI02NZKrZbz2yuIQHP4D/+1&#10;K60gzV6yDH7vxCsgix8AAAD//wMAUEsBAi0AFAAGAAgAAAAhANvh9svuAAAAhQEAABMAAAAAAAAA&#10;AAAAAAAAAAAAAFtDb250ZW50X1R5cGVzXS54bWxQSwECLQAUAAYACAAAACEAWvQsW78AAAAVAQAA&#10;CwAAAAAAAAAAAAAAAAAfAQAAX3JlbHMvLnJlbHNQSwECLQAUAAYACAAAACEAGp03tsYAAADeAAAA&#10;DwAAAAAAAAAAAAAAAAAHAgAAZHJzL2Rvd25yZXYueG1sUEsFBgAAAAADAAMAtwAAAPoCAAAAAA==&#10;"/>
                      <v:oval id="Oval 1745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U7yAAAAN4AAAAPAAAAZHJzL2Rvd25yZXYueG1sRI9Ba8JA&#10;FITvBf/D8oTe6iYxWImuIpYWsSfTIu3tkX0mwezbkF1N2l/fFYQeh5n5hlmuB9OIK3WutqwgnkQg&#10;iAuray4VfH68Ps1BOI+ssbFMCn7IwXo1elhipm3PB7rmvhQBwi5DBZX3bSalKyoy6Ca2JQ7eyXYG&#10;fZBdKXWHfYCbRiZRNJMGaw4LFba0rag45xej4PLyfTC/M0yH/G2H+dd7fdzHW6Uex8NmAcLT4P/D&#10;9/ZOK0imz9MUbnfCFZCrPwAAAP//AwBQSwECLQAUAAYACAAAACEA2+H2y+4AAACFAQAAEwAAAAAA&#10;AAAAAAAAAAAAAAAAW0NvbnRlbnRfVHlwZXNdLnhtbFBLAQItABQABgAIAAAAIQBa9CxbvwAAABUB&#10;AAALAAAAAAAAAAAAAAAAAB8BAABfcmVscy8ucmVsc1BLAQItABQABgAIAAAAIQDquXU7yAAAAN4A&#10;AAAPAAAAAAAAAAAAAAAAAAcCAABkcnMvZG93bnJldi54bWxQSwUGAAAAAAMAAwC3AAAA/AIAAAAA&#10;"/>
                      <v:oval id="Oval 1745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ROxgAAAN4AAAAPAAAAZHJzL2Rvd25yZXYueG1sRI9BS8NA&#10;FITvgv9heUJvdtMuqRK7LcVSqAcPRr0/sq9JaPZtyD7T9N93BcHjMDPfMOvt5Ds10hDbwBYW8wwU&#10;cRVcy7WFr8/D4zOoKMgOu8Bk4UoRtpv7uzUWLlz4g8ZSapUgHAu00Ij0hdaxashjnIeeOHmnMHiU&#10;JIdauwEvCe47vcyylfbYclposKfXhqpz+eMt7OtduRq1kdyc9kfJz9/vb2Zh7exh2r2AEprkP/zX&#10;PjoLS/Nkcvi9k66A3twAAAD//wMAUEsBAi0AFAAGAAgAAAAhANvh9svuAAAAhQEAABMAAAAAAAAA&#10;AAAAAAAAAAAAAFtDb250ZW50X1R5cGVzXS54bWxQSwECLQAUAAYACAAAACEAWvQsW78AAAAVAQAA&#10;CwAAAAAAAAAAAAAAAAAfAQAAX3JlbHMvLnJlbHNQSwECLQAUAAYACAAAACEAMpF0TsYAAADeAAAA&#10;DwAAAAAAAAAAAAAAAAAHAgAAZHJzL2Rvd25yZXYueG1sUEsFBgAAAAADAAMAtwAAAPoCAAAAAA==&#10;"/>
                      <w10:anchorlock/>
                    </v:group>
                  </w:pict>
                </mc:Fallback>
              </mc:AlternateContent>
            </w:r>
          </w:p>
        </w:tc>
        <w:tc>
          <w:tcPr>
            <w:tcW w:w="2324" w:type="dxa"/>
          </w:tcPr>
          <w:p w14:paraId="436C7318" w14:textId="77777777" w:rsidR="00FF5EBA" w:rsidRDefault="00FF5EBA" w:rsidP="00E04BFC">
            <w:pPr>
              <w:rPr>
                <w:rFonts w:ascii="Arial" w:hAnsi="Arial" w:cs="Arial"/>
                <w:b/>
                <w:sz w:val="20"/>
                <w:szCs w:val="20"/>
              </w:rPr>
            </w:pPr>
          </w:p>
        </w:tc>
      </w:tr>
      <w:tr w:rsidR="00FF5EBA" w14:paraId="3E2E727A" w14:textId="77777777" w:rsidTr="00E04BFC">
        <w:trPr>
          <w:trHeight w:val="760"/>
        </w:trPr>
        <w:tc>
          <w:tcPr>
            <w:tcW w:w="2721" w:type="dxa"/>
            <w:vMerge w:val="restart"/>
          </w:tcPr>
          <w:p w14:paraId="2D77073F" w14:textId="20AF8338" w:rsidR="00FF5EBA" w:rsidRDefault="00FF5EBA" w:rsidP="00E04BFC">
            <w:pPr>
              <w:ind w:left="612" w:hanging="540"/>
              <w:rPr>
                <w:rFonts w:ascii="Arial" w:hAnsi="Arial" w:cs="Arial"/>
                <w:bCs/>
                <w:sz w:val="20"/>
                <w:szCs w:val="20"/>
              </w:rPr>
            </w:pPr>
            <w:r>
              <w:rPr>
                <w:rFonts w:ascii="Arial" w:hAnsi="Arial" w:cs="Arial"/>
                <w:bCs/>
                <w:sz w:val="20"/>
                <w:szCs w:val="20"/>
              </w:rPr>
              <w:t>1.19</w:t>
            </w:r>
            <w:r>
              <w:rPr>
                <w:rFonts w:ascii="Arial" w:hAnsi="Arial" w:cs="Arial"/>
                <w:bCs/>
                <w:sz w:val="20"/>
                <w:szCs w:val="20"/>
              </w:rPr>
              <w:tab/>
              <w:t>The institution has a policy for the effective use of Information and Communications Technology (ICT) in support of all educational activities. This includes use of evolving forms of technology like AI, Chat GPT, etc</w:t>
            </w:r>
            <w:r w:rsidR="0026603F">
              <w:rPr>
                <w:rFonts w:ascii="Arial" w:hAnsi="Arial" w:cs="Arial"/>
                <w:bCs/>
                <w:sz w:val="20"/>
                <w:szCs w:val="20"/>
              </w:rPr>
              <w:t>.</w:t>
            </w:r>
          </w:p>
          <w:p w14:paraId="4A5DC0E5" w14:textId="77777777" w:rsidR="00FF5EBA" w:rsidRDefault="00FF5EBA" w:rsidP="00E04BFC">
            <w:pPr>
              <w:ind w:left="612" w:hanging="540"/>
              <w:rPr>
                <w:rFonts w:ascii="Arial" w:hAnsi="Arial" w:cs="Arial"/>
                <w:bCs/>
                <w:sz w:val="20"/>
                <w:szCs w:val="20"/>
              </w:rPr>
            </w:pPr>
          </w:p>
        </w:tc>
        <w:tc>
          <w:tcPr>
            <w:tcW w:w="3317" w:type="dxa"/>
          </w:tcPr>
          <w:p w14:paraId="09BDF633" w14:textId="1F799876" w:rsidR="00FF5EBA" w:rsidRDefault="00FF5EBA" w:rsidP="00E04BFC">
            <w:pPr>
              <w:tabs>
                <w:tab w:val="left" w:pos="972"/>
              </w:tabs>
              <w:ind w:left="732" w:hanging="732"/>
              <w:rPr>
                <w:rFonts w:ascii="Arial" w:hAnsi="Arial" w:cs="Arial"/>
                <w:sz w:val="20"/>
                <w:szCs w:val="20"/>
              </w:rPr>
            </w:pPr>
            <w:r>
              <w:rPr>
                <w:rFonts w:ascii="Arial" w:hAnsi="Arial" w:cs="Arial"/>
                <w:sz w:val="20"/>
                <w:szCs w:val="20"/>
              </w:rPr>
              <w:t xml:space="preserve">1.19.1   The institution </w:t>
            </w:r>
            <w:proofErr w:type="gramStart"/>
            <w:r>
              <w:rPr>
                <w:rFonts w:ascii="Arial" w:hAnsi="Arial" w:cs="Arial"/>
                <w:sz w:val="20"/>
                <w:szCs w:val="20"/>
              </w:rPr>
              <w:t>has  provisions</w:t>
            </w:r>
            <w:proofErr w:type="gramEnd"/>
            <w:r>
              <w:rPr>
                <w:rFonts w:ascii="Arial" w:hAnsi="Arial" w:cs="Arial"/>
                <w:sz w:val="20"/>
                <w:szCs w:val="20"/>
              </w:rPr>
              <w:t xml:space="preserve"> at various policy levels for the planning, acquisition, deployment, maintenance and use of appropriate technologies including the latest Information and Communication Technologies.</w:t>
            </w:r>
          </w:p>
          <w:p w14:paraId="579AB04F" w14:textId="77777777" w:rsidR="00FF5EBA" w:rsidRDefault="00FF5EBA" w:rsidP="00E04BFC">
            <w:pPr>
              <w:tabs>
                <w:tab w:val="left" w:pos="972"/>
              </w:tabs>
              <w:ind w:left="732" w:hanging="732"/>
              <w:rPr>
                <w:rFonts w:ascii="Arial" w:hAnsi="Arial" w:cs="Arial"/>
                <w:sz w:val="20"/>
                <w:szCs w:val="20"/>
              </w:rPr>
            </w:pPr>
          </w:p>
        </w:tc>
        <w:tc>
          <w:tcPr>
            <w:tcW w:w="3714" w:type="dxa"/>
          </w:tcPr>
          <w:p w14:paraId="646A9FDD" w14:textId="77777777" w:rsidR="00FF5EBA" w:rsidRDefault="00FF5EBA" w:rsidP="00E04BFC">
            <w:pPr>
              <w:rPr>
                <w:rFonts w:ascii="Arial" w:hAnsi="Arial" w:cs="Arial"/>
                <w:sz w:val="20"/>
                <w:szCs w:val="20"/>
              </w:rPr>
            </w:pPr>
            <w:r>
              <w:rPr>
                <w:rFonts w:ascii="Arial" w:hAnsi="Arial" w:cs="Arial"/>
                <w:sz w:val="20"/>
                <w:szCs w:val="20"/>
              </w:rPr>
              <w:t>Policy documents, Corporate Plan, budget allocation documents, technology development plans, agendas and minutes of meetings of technology infrastructure and operational committees.</w:t>
            </w:r>
          </w:p>
        </w:tc>
        <w:tc>
          <w:tcPr>
            <w:tcW w:w="2324" w:type="dxa"/>
          </w:tcPr>
          <w:p w14:paraId="6983C0F7" w14:textId="77777777" w:rsidR="00FF5EBA" w:rsidRDefault="00FF5EBA" w:rsidP="00E04BFC">
            <w:pPr>
              <w:rPr>
                <w:rFonts w:ascii="Arial" w:hAnsi="Arial" w:cs="Arial"/>
                <w:b/>
                <w:sz w:val="20"/>
                <w:szCs w:val="20"/>
              </w:rPr>
            </w:pPr>
          </w:p>
          <w:p w14:paraId="7E8EC235" w14:textId="77777777" w:rsidR="00FF5EBA" w:rsidRDefault="00FF5EBA" w:rsidP="00E04BFC">
            <w:pPr>
              <w:rPr>
                <w:rFonts w:ascii="Arial" w:hAnsi="Arial" w:cs="Arial"/>
                <w:b/>
                <w:sz w:val="20"/>
                <w:szCs w:val="20"/>
              </w:rPr>
            </w:pPr>
            <w:r>
              <w:rPr>
                <w:rFonts w:ascii="Arial" w:hAnsi="Arial" w:cs="Arial"/>
                <w:b/>
                <w:sz w:val="20"/>
                <w:szCs w:val="20"/>
              </w:rPr>
              <w:t>0      1   2    3     4</w:t>
            </w:r>
          </w:p>
          <w:p w14:paraId="45BD5C78"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1644DFC2" wp14:editId="6B48E3B3">
                      <wp:extent cx="1028700" cy="342900"/>
                      <wp:effectExtent l="8255" t="0" r="10795" b="1905"/>
                      <wp:docPr id="23730" name="Canvas 237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25" name="Oval 1744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6" name="Oval 1744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7" name="Oval 1744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8" name="Oval 1744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9" name="Oval 1744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4399770" id="Canvas 2373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ysuwIAAK4PAAAOAAAAZHJzL2Uyb0RvYy54bWzsV1tv0zAUfkfiP1h+Z2mz9BYtnaaOAdJg&#10;kwa8u46TWDi2sd2m26/n2MlGtg6QuGxCSh6S49vnc/l8cnx0vKsF2jJjuZIZHh+MMGKSqpzLMsOf&#10;Pp69mmNkHZE5EUqyDF8zi4+XL18cNTplsaqUyJlBACJt2ugMV87pNIosrVhN7IHSTMJgoUxNHDRN&#10;GeWGNIBeiygejaZRo0yujaLMWug9bQfxMuAXBaPuoigsc0hkGHRz4W3Ce+3f0fKIpKUhuuK0U4P8&#10;hhY14RI2vYM6JY6gjeF7UDWnRllVuAOq6kgVBacs2ADWjEcPrFkRuSU2GEPBO7cKgvQXcdel11uq&#10;My4EeCMC9NT3+W8D8WHQ2WiIjtV3cbJ/tv9VRTQLZtmUftheGsTzDMeHs3iCkSQ18ORiSwQaz5Lk&#10;0IfI7w8Tr/Sl8cpafa7oF4ukWlVEluzEGNVUjOSg19jPByN6C3zDwlK0bt6rHMDJxqkQrV1halQI&#10;rj/7hR4aIoJ2gR7X0DVODkcdR9jOIQojXR+i98Yjknosj6CNdW+YqpEXMswEwFtvLUnJ9tw6r973&#10;WcEcJXju3R8aplyvhEFgf4bPwhMsAqv704RETYYXE/DYzyFG4XkMwqiNzEEbknrXve5kR7hoZdBS&#10;yM6X3n1tGNYqvwZXGtUeJTj6IFTK3GDUwDHKsP26IYZhJN5JCMdinCT+3IVGMpnF0DD9kXV/hEgK&#10;UBl2GLXiyrVndaMNLyvYqY2SVCcQwoIHZ/rwtlp1ygJTn5Cy0z3KJs9C2TieT4Gs6B4vSTrwduAt&#10;pIguIfZS7WyPt5Nn4W1ICgNvw19hyLe3hdyPSwQoKB+UCNMn4e1b//N5tFiYzifzIfO2dc3A4F8z&#10;eLHH4Nm/ZrCv8rrSNlRkQ7793/NtuKfBHS3Y0V1g/a2z3wa5f81efgMAAP//AwBQSwMEFAAGAAgA&#10;AAAhAI8YkuTbAAAABAEAAA8AAABkcnMvZG93bnJldi54bWxMj81qwzAQhO+FvIPYQG+NVNO6xrUc&#10;QiBQSqHkB3pVrI3t1loZS0mct++ml+YyMMwy820xH10nTjiE1pOGx5kCgVR521KtYbddPWQgQjRk&#10;TecJNVwwwLyc3BUmt/5MazxtYi24hEJuNDQx9rmUoWrQmTDzPRJnBz84E9kOtbSDOXO562SiVCqd&#10;aYkXGtPjssHqZ3N0GtK3l+3uQ60z955dvhbKfcbv5KD1/XRcvIKIOMb/Y7jiMzqUzLT3R7JBdBr4&#10;kfin1yxN2O41PD8pkGUhb+HLXwAAAP//AwBQSwECLQAUAAYACAAAACEAtoM4kv4AAADhAQAAEwAA&#10;AAAAAAAAAAAAAAAAAAAAW0NvbnRlbnRfVHlwZXNdLnhtbFBLAQItABQABgAIAAAAIQA4/SH/1gAA&#10;AJQBAAALAAAAAAAAAAAAAAAAAC8BAABfcmVscy8ucmVsc1BLAQItABQABgAIAAAAIQD9FkysuwIA&#10;AK4PAAAOAAAAAAAAAAAAAAAAAC4CAABkcnMvZTJvRG9jLnhtbFBLAQItABQABgAIAAAAIQCPGJLk&#10;2wAAAAQBAAAPAAAAAAAAAAAAAAAAABUFAABkcnMvZG93bnJldi54bWxQSwUGAAAAAAQABADzAAAA&#10;HQYAAAAA&#10;">
                      <v:shape id="_x0000_s1027" type="#_x0000_t75" style="position:absolute;width:10287;height:3429;visibility:visible;mso-wrap-style:square">
                        <v:fill o:detectmouseclick="t"/>
                        <v:path o:connecttype="none"/>
                      </v:shape>
                      <v:oval id="Oval 1744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yExQAAAN4AAAAPAAAAZHJzL2Rvd25yZXYueG1sRI9Pi8Iw&#10;FMTvC36H8ARva2plV6lGEUGoeFn/XLy9Ns822LyUJmr3228WFvY4zMxvmOW6t414UueNYwWTcQKC&#10;uHTacKXgct69z0H4gKyxcUwKvsnDejV4W2Km3YuP9DyFSkQI+wwV1CG0mZS+rMmiH7uWOHo311kM&#10;UXaV1B2+Itw2Mk2ST2nRcFyosaVtTeX99LAK9l97i1SYgy2meX5MrgeDt0Kp0bDfLEAE6sN/+K+d&#10;awXpdJZ+wO+deAXk6gcAAP//AwBQSwECLQAUAAYACAAAACEA2+H2y+4AAACFAQAAEwAAAAAAAAAA&#10;AAAAAAAAAAAAW0NvbnRlbnRfVHlwZXNdLnhtbFBLAQItABQABgAIAAAAIQBa9CxbvwAAABUBAAAL&#10;AAAAAAAAAAAAAAAAAB8BAABfcmVscy8ucmVsc1BLAQItABQABgAIAAAAIQB/4ZyExQAAAN4AAAAP&#10;AAAAAAAAAAAAAAAAAAcCAABkcnMvZG93bnJldi54bWxQSwUGAAAAAAMAAwC3AAAA+QIAAAAA&#10;"/>
                      <v:oval id="Oval 1744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LzxAAAAN4AAAAPAAAAZHJzL2Rvd25yZXYueG1sRI9Pi8Iw&#10;FMTvC36H8IS9rakVVKpRRFioePHfxdtr82yDzUtpstr99mZhweMwM79hluveNuJBnTeOFYxHCQji&#10;0mnDlYLL+ftrDsIHZI2NY1LwSx7Wq8HHEjPtnnykxylUIkLYZ6igDqHNpPRlTRb9yLXE0bu5zmKI&#10;squk7vAZ4baRaZJMpUXDcaHGlrY1lffTj1WwO+wsUmH2tpjk+TG57g3eCqU+h/1mASJQH97h/3au&#10;FaSTWTqFvzvxCsjVCwAA//8DAFBLAQItABQABgAIAAAAIQDb4fbL7gAAAIUBAAATAAAAAAAAAAAA&#10;AAAAAAAAAABbQ29udGVudF9UeXBlc10ueG1sUEsBAi0AFAAGAAgAAAAhAFr0LFu/AAAAFQEAAAsA&#10;AAAAAAAAAAAAAAAAHwEAAF9yZWxzLy5yZWxzUEsBAi0AFAAGAAgAAAAhAI8zAvPEAAAA3gAAAA8A&#10;AAAAAAAAAAAAAAAABwIAAGRycy9kb3ducmV2LnhtbFBLBQYAAAAAAwADALcAAAD4AgAAAAA=&#10;"/>
                      <v:oval id="Oval 1744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6doxAAAAN4AAAAPAAAAZHJzL2Rvd25yZXYueG1sRI9Pi8Iw&#10;FMTvC36H8IS9rakVVqlGEWGh4sV/F2+vzbMNNi+lyWr325sFweMwM79hFqveNuJOnTeOFYxHCQji&#10;0mnDlYLz6edrBsIHZI2NY1LwRx5Wy8HHAjPtHnyg+zFUIkLYZ6igDqHNpPRlTRb9yLXE0bu6zmKI&#10;squk7vAR4baRaZJ8S4uG40KNLW1qKm/HX6tgu99apMLsbDHJ80Ny2Rm8Fkp9Dvv1HESgPrzDr3au&#10;FaSTaTqF/zvxCsjlEwAA//8DAFBLAQItABQABgAIAAAAIQDb4fbL7gAAAIUBAAATAAAAAAAAAAAA&#10;AAAAAAAAAABbQ29udGVudF9UeXBlc10ueG1sUEsBAi0AFAAGAAgAAAAhAFr0LFu/AAAAFQEAAAsA&#10;AAAAAAAAAAAAAAAAHwEAAF9yZWxzLy5yZWxzUEsBAi0AFAAGAAgAAAAhAOB/p2jEAAAA3gAAAA8A&#10;AAAAAAAAAAAAAAAABwIAAGRycy9kb3ducmV2LnhtbFBLBQYAAAAAAwADALcAAAD4AgAAAAA=&#10;"/>
                      <v:oval id="Oval 1744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njwwAAAN4AAAAPAAAAZHJzL2Rvd25yZXYueG1sRE9Ni8Iw&#10;EL0L/ocwC3vT1K6odI0iiiLrySqit6GZbcs2k9JErf76zUHw+Hjf03lrKnGjxpWWFQz6EQjizOqS&#10;cwXHw7o3AeE8ssbKMil4kIP5rNuZYqLtnfd0S30uQgi7BBUU3teJlC4ryKDr25o4cL+2MegDbHKp&#10;G7yHcFPJOIpG0mDJoaHAmpYFZX/p1Si4ri578xzhsE03W0zPu/L0M1gq9fnRLr5BeGr9W/xyb7WC&#10;+Gsch73hTrgCcvYPAAD//wMAUEsBAi0AFAAGAAgAAAAhANvh9svuAAAAhQEAABMAAAAAAAAAAAAA&#10;AAAAAAAAAFtDb250ZW50X1R5cGVzXS54bWxQSwECLQAUAAYACAAAACEAWvQsW78AAAAVAQAACwAA&#10;AAAAAAAAAAAAAAAfAQAAX3JlbHMvLnJlbHNQSwECLQAUAAYACAAAACEA7i3p48MAAADeAAAADwAA&#10;AAAAAAAAAAAAAAAHAgAAZHJzL2Rvd25yZXYueG1sUEsFBgAAAAADAAMAtwAAAPcCAAAAAA==&#10;"/>
                      <v:oval id="Oval 1744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eiWxgAAAN4AAAAPAAAAZHJzL2Rvd25yZXYueG1sRI9Ba8JA&#10;FITvhf6H5RV6qxsT1Jq6ilQKeujBWO+P7DMJZt+G7GtM/323IPQ4zMw3zGozulYN1IfGs4HpJAFF&#10;XHrbcGXg6/Tx8goqCLLF1jMZ+KEAm/Xjwwpz6298pKGQSkUIhxwN1CJdrnUoa3IYJr4jjt7F9w4l&#10;yr7StsdbhLtWp0ky1w4bjgs1dvReU3ktvp2BXbUt5oPOZJZddnuZXc+fh2xqzPPTuH0DJTTKf/je&#10;3lsDabZIl/B3J14Bvf4FAAD//wMAUEsBAi0AFAAGAAgAAAAhANvh9svuAAAAhQEAABMAAAAAAAAA&#10;AAAAAAAAAAAAAFtDb250ZW50X1R5cGVzXS54bWxQSwECLQAUAAYACAAAACEAWvQsW78AAAAVAQAA&#10;CwAAAAAAAAAAAAAAAAAfAQAAX3JlbHMvLnJlbHNQSwECLQAUAAYACAAAACEANgXolsYAAADeAAAA&#10;DwAAAAAAAAAAAAAAAAAHAgAAZHJzL2Rvd25yZXYueG1sUEsFBgAAAAADAAMAtwAAAPoCAAAAAA==&#10;"/>
                      <w10:anchorlock/>
                    </v:group>
                  </w:pict>
                </mc:Fallback>
              </mc:AlternateContent>
            </w:r>
          </w:p>
        </w:tc>
        <w:tc>
          <w:tcPr>
            <w:tcW w:w="2324" w:type="dxa"/>
          </w:tcPr>
          <w:p w14:paraId="0C91531F" w14:textId="77777777" w:rsidR="00FF5EBA" w:rsidRDefault="00FF5EBA" w:rsidP="00E04BFC">
            <w:pPr>
              <w:rPr>
                <w:rFonts w:ascii="Arial" w:hAnsi="Arial" w:cs="Arial"/>
                <w:b/>
                <w:sz w:val="20"/>
                <w:szCs w:val="20"/>
              </w:rPr>
            </w:pPr>
          </w:p>
        </w:tc>
      </w:tr>
      <w:tr w:rsidR="00FF5EBA" w14:paraId="388AB013" w14:textId="77777777" w:rsidTr="00E04BFC">
        <w:trPr>
          <w:trHeight w:val="760"/>
        </w:trPr>
        <w:tc>
          <w:tcPr>
            <w:tcW w:w="2721" w:type="dxa"/>
            <w:vMerge/>
          </w:tcPr>
          <w:p w14:paraId="16EA7E3A" w14:textId="77777777" w:rsidR="00FF5EBA" w:rsidRDefault="00FF5EBA" w:rsidP="00E04BFC">
            <w:pPr>
              <w:ind w:left="612" w:hanging="540"/>
              <w:rPr>
                <w:rFonts w:ascii="Arial" w:hAnsi="Arial" w:cs="Arial"/>
                <w:bCs/>
                <w:sz w:val="20"/>
                <w:szCs w:val="20"/>
              </w:rPr>
            </w:pPr>
          </w:p>
        </w:tc>
        <w:tc>
          <w:tcPr>
            <w:tcW w:w="3317" w:type="dxa"/>
          </w:tcPr>
          <w:p w14:paraId="3CF92A9F" w14:textId="16DAA523" w:rsidR="00FF5EBA" w:rsidRDefault="00FF5EBA" w:rsidP="00E04BFC">
            <w:pPr>
              <w:ind w:left="732" w:hanging="732"/>
              <w:rPr>
                <w:rFonts w:ascii="Arial" w:hAnsi="Arial" w:cs="Arial"/>
                <w:sz w:val="20"/>
                <w:szCs w:val="20"/>
              </w:rPr>
            </w:pPr>
            <w:r>
              <w:rPr>
                <w:rFonts w:ascii="Arial" w:hAnsi="Arial" w:cs="Arial"/>
                <w:sz w:val="20"/>
                <w:szCs w:val="20"/>
              </w:rPr>
              <w:t>1.19.2   There are procedures for monitoring the implementation of Information and Communication Technology policies (Inclusive of emerging technologies)</w:t>
            </w:r>
          </w:p>
        </w:tc>
        <w:tc>
          <w:tcPr>
            <w:tcW w:w="3714" w:type="dxa"/>
          </w:tcPr>
          <w:p w14:paraId="3DE4EE67" w14:textId="77777777" w:rsidR="00FF5EBA" w:rsidRDefault="00FF5EBA" w:rsidP="00E04BFC">
            <w:pPr>
              <w:rPr>
                <w:rFonts w:ascii="Arial" w:hAnsi="Arial" w:cs="Arial"/>
                <w:sz w:val="20"/>
                <w:szCs w:val="20"/>
              </w:rPr>
            </w:pPr>
            <w:r>
              <w:rPr>
                <w:rFonts w:ascii="Arial" w:hAnsi="Arial" w:cs="Arial"/>
                <w:sz w:val="20"/>
                <w:szCs w:val="20"/>
              </w:rPr>
              <w:t>Policy documents, Corporate Plan, budget allocation documents, technology development plans, agendas and minutes of meetings of technology infrastructure and operational committees.</w:t>
            </w:r>
          </w:p>
        </w:tc>
        <w:tc>
          <w:tcPr>
            <w:tcW w:w="2324" w:type="dxa"/>
          </w:tcPr>
          <w:p w14:paraId="129ABAB1" w14:textId="77777777" w:rsidR="00FF5EBA" w:rsidRDefault="00FF5EBA" w:rsidP="00E04BFC">
            <w:pPr>
              <w:rPr>
                <w:rFonts w:ascii="Arial" w:hAnsi="Arial" w:cs="Arial"/>
                <w:b/>
                <w:sz w:val="20"/>
                <w:szCs w:val="20"/>
              </w:rPr>
            </w:pPr>
          </w:p>
          <w:p w14:paraId="54F8C089" w14:textId="77777777" w:rsidR="00FF5EBA" w:rsidRDefault="00FF5EBA" w:rsidP="00E04BFC">
            <w:pPr>
              <w:rPr>
                <w:rFonts w:ascii="Arial" w:hAnsi="Arial" w:cs="Arial"/>
                <w:b/>
                <w:sz w:val="20"/>
                <w:szCs w:val="20"/>
              </w:rPr>
            </w:pPr>
            <w:r>
              <w:rPr>
                <w:rFonts w:ascii="Arial" w:hAnsi="Arial" w:cs="Arial"/>
                <w:b/>
                <w:sz w:val="20"/>
                <w:szCs w:val="20"/>
              </w:rPr>
              <w:t>0      1   2    3     4</w:t>
            </w:r>
          </w:p>
          <w:p w14:paraId="65FF365D"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66543C24" wp14:editId="4894237E">
                      <wp:extent cx="1028700" cy="342900"/>
                      <wp:effectExtent l="8255" t="0" r="10795" b="0"/>
                      <wp:docPr id="23724" name="Canvas 237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19" name="Oval 1743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0" name="Oval 1743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1" name="Oval 1743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2" name="Oval 1743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3" name="Oval 1744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2B1AA3" id="Canvas 2372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AgxgIAAK4PAAAOAAAAZHJzL2Uyb0RvYy54bWzsV1tv0zAUfkfiP1h+Z2nSe7R0mjoGSMAm&#10;DXh3HSexcGxju03Hr+fYybZ0G0KCaRNS+pAe+zifz+XzyfHxyb4WaMeM5UpmOD4aYcQkVTmXZYa/&#10;fjl/s8DIOiJzIpRkGb5mFp+sXr86bnTKElUpkTODAETatNEZrpzTaRRZWrGa2COlmQRloUxNHAxN&#10;GeWGNIBeiygZjWZRo0yujaLMWpg9a5V4FfCLglF3URSWOSQyDLa58DThufHPaHVM0tIQXXHamUH+&#10;woqacAmb3kKdEUfQ1vAHUDWnRllVuCOq6kgVBacs+ADexKN73qyJ3BEbnKEQnRsDQXpC3E3p7Zbq&#10;nAsB0YgAPfVz/r+B/DCYbDRkx+rbPNl/2/+qIpoFt2xKP+8uDeJ5hpPxPF5iJEkNPLnYEYHi+WQ8&#10;8yny+8PCK31pvLFWf1T0u0VSrSsiS3ZqjGoqRnKwK/brwYneC35g4VW0aT6pHMDJ1qmQrX1halQI&#10;rr/5Fz00ZATtAz2uYSqejEcdR9jeIQqabg7RA31EUo/lEbSx7h1TNfJChpkAeOu9JSnZfbTOm3e3&#10;KrijBM99+MPAlJu1MAj8z/B5+AWPwOv+MiFRk+HlNJkG5AOd7UOMwu8xCKO2MgdrSOpD97aTHeGi&#10;lcFKIbtY+vC1adio/BpCaVR7lODog1Ap8xOjBo5Rhu2PLTEMI/FBQjqW8WTiz10YTKbzBAamr9n0&#10;NURSgMqww6gV1649q1tteFnBTm2WpDqFFBY8BNOnt7WqMxaY+nyU9Q7do+z8RSibJIsZkBUd8JKk&#10;A28H3kKJ6AriXalN4ge8XbwIb0NRGHgbvgpDvb1p5H7bIiTJA94un4W37/3H59FmYbaYLobK2/Y1&#10;A4P/zODxfQZDhwTRO+hZn7jJ9V1e19qGjmyot/97vQ33NLijBT+6C6y/dfbHIPev2atfAAAA//8D&#10;AFBLAwQUAAYACAAAACEAjxiS5NsAAAAEAQAADwAAAGRycy9kb3ducmV2LnhtbEyPzWrDMBCE74W8&#10;g9hAb41U07rGtRxCIFBKoeQHelWsje3WWhlLSZy376aX5jIwzDLzbTEfXSdOOITWk4bHmQKBVHnb&#10;Uq1ht109ZCBCNGRN5wk1XDDAvJzcFSa3/kxrPG1iLbiEQm40NDH2uZShatCZMPM9EmcHPzgT2Q61&#10;tIM5c7nrZKJUKp1piRca0+Oywepnc3Qa0reX7e5DrTP3nl2+Fsp9xu/koPX9dFy8gog4xv9juOIz&#10;OpTMtPdHskF0GviR+KfXLE3Y7jU8PymQZSFv4ctfAAAA//8DAFBLAQItABQABgAIAAAAIQC2gziS&#10;/gAAAOEBAAATAAAAAAAAAAAAAAAAAAAAAABbQ29udGVudF9UeXBlc10ueG1sUEsBAi0AFAAGAAgA&#10;AAAhADj9If/WAAAAlAEAAAsAAAAAAAAAAAAAAAAALwEAAF9yZWxzLy5yZWxzUEsBAi0AFAAGAAgA&#10;AAAhAMA9cCDGAgAArg8AAA4AAAAAAAAAAAAAAAAALgIAAGRycy9lMm9Eb2MueG1sUEsBAi0AFAAG&#10;AAgAAAAhAI8YkuTbAAAABAEAAA8AAAAAAAAAAAAAAAAAIAUAAGRycy9kb3ducmV2LnhtbFBLBQYA&#10;AAAABAAEAPMAAAAoBgAAAAA=&#10;">
                      <v:shape id="_x0000_s1027" type="#_x0000_t75" style="position:absolute;width:10287;height:3429;visibility:visible;mso-wrap-style:square">
                        <v:fill o:detectmouseclick="t"/>
                        <v:path o:connecttype="none"/>
                      </v:shape>
                      <v:oval id="Oval 1743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w8xgAAAN4AAAAPAAAAZHJzL2Rvd25yZXYueG1sRI9Pa8JA&#10;FMTvBb/D8gRvza4K/ZO6ighCxEtNe+ntJftMFrNvQ3bV9Nt3C4Ueh5n5DbPajK4TNxqC9axhnikQ&#10;xLU3lhsNnx/7xxcQISIb7DyThm8KsFlPHlaYG3/nE93K2IgE4ZCjhjbGPpcy1C05DJnviZN39oPD&#10;mOTQSDPgPcFdJxdKPUmHltNCiz3tWqov5dVpOLwfHFJlj65aFsVJfR0tniutZ9Nx+wYi0hj/w3/t&#10;wmhYLJ/nr/B7J10Buf4BAAD//wMAUEsBAi0AFAAGAAgAAAAhANvh9svuAAAAhQEAABMAAAAAAAAA&#10;AAAAAAAAAAAAAFtDb250ZW50X1R5cGVzXS54bWxQSwECLQAUAAYACAAAACEAWvQsW78AAAAVAQAA&#10;CwAAAAAAAAAAAAAAAAAfAQAAX3JlbHMvLnJlbHNQSwECLQAUAAYACAAAACEAMMBcPMYAAADeAAAA&#10;DwAAAAAAAAAAAAAAAAAHAgAAZHJzL2Rvd25yZXYueG1sUEsFBgAAAAADAAMAtwAAAPoCAAAAAA==&#10;"/>
                      <v:oval id="Oval 1743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8cwwAAAN4AAAAPAAAAZHJzL2Rvd25yZXYueG1sRI/LisIw&#10;FIb3gu8QjuBOUyuodIwyCAMVN942szttjm2Y5qQ0Ga1vbxaCy5//xrfe9rYRd+q8caxgNk1AEJdO&#10;G64UXC8/kxUIH5A1No5JwZM8bDfDwRoz7R58ovs5VCKOsM9QQR1Cm0npy5os+qlriaN3c53FEGVX&#10;Sd3hI47bRqZJspAWDceHGlva1VT+nf+tgv1xb5EKc7DFPM9Pye/B4K1Qajzqv79ABOrDJ/xu51pB&#10;Ol+mESDiRBSQmxcAAAD//wMAUEsBAi0AFAAGAAgAAAAhANvh9svuAAAAhQEAABMAAAAAAAAAAAAA&#10;AAAAAAAAAFtDb250ZW50X1R5cGVzXS54bWxQSwECLQAUAAYACAAAACEAWvQsW78AAAAVAQAACwAA&#10;AAAAAAAAAAAAAAAfAQAAX3JlbHMvLnJlbHNQSwECLQAUAAYACAAAACEAb5Y/HMMAAADeAAAADwAA&#10;AAAAAAAAAAAAAAAHAgAAZHJzL2Rvd25yZXYueG1sUEsFBgAAAAADAAMAtwAAAPcCAAAAAA==&#10;"/>
                      <v:oval id="Oval 1743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qHxQAAAN4AAAAPAAAAZHJzL2Rvd25yZXYueG1sRI9Pi8Iw&#10;FMTvgt8hPGFvmlpBl65RRBAqXvyzl729Ns822LyUJqvdb78RBI/DzPyGWa5724g7dd44VjCdJCCI&#10;S6cNVwq+L7vxJwgfkDU2jknBH3lYr4aDJWbaPfhE93OoRISwz1BBHUKbSenLmiz6iWuJo3d1ncUQ&#10;ZVdJ3eEjwm0j0ySZS4uG40KNLW1rKm/nX6tgf9xbpMIcbDHL81PyczB4LZT6GPWbLxCB+vAOv9q5&#10;VpDOFukUnnfiFZCrfwAAAP//AwBQSwECLQAUAAYACAAAACEA2+H2y+4AAACFAQAAEwAAAAAAAAAA&#10;AAAAAAAAAAAAW0NvbnRlbnRfVHlwZXNdLnhtbFBLAQItABQABgAIAAAAIQBa9CxbvwAAABUBAAAL&#10;AAAAAAAAAAAAAAAAAB8BAABfcmVscy8ucmVsc1BLAQItABQABgAIAAAAIQAA2pqHxQAAAN4AAAAP&#10;AAAAAAAAAAAAAAAAAAcCAABkcnMvZG93bnJldi54bWxQSwUGAAAAAAMAAwC3AAAA+QIAAAAA&#10;"/>
                      <v:oval id="Oval 1743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4JxwAAAN4AAAAPAAAAZHJzL2Rvd25yZXYueG1sRI9Ba8JA&#10;FITvhf6H5Qm91Y1psZK6CUWxiD0ZRfT2yL4mwezbkN1o2l/fFYQeh5n5hplng2nEhTpXW1YwGUcg&#10;iAuray4V7Her5xkI55E1NpZJwQ85yNLHhzkm2l55S5fclyJA2CWooPK+TaR0RUUG3di2xMH7tp1B&#10;H2RXSt3hNcBNI+MomkqDNYeFCltaVFSc894o6Jenrfmd4uuQf64xP37Vh81kodTTaPh4B+Fp8P/h&#10;e3utFcQvb3EMtzvhCsj0DwAA//8DAFBLAQItABQABgAIAAAAIQDb4fbL7gAAAIUBAAATAAAAAAAA&#10;AAAAAAAAAAAAAABbQ29udGVudF9UeXBlc10ueG1sUEsBAi0AFAAGAAgAAAAhAFr0LFu/AAAAFQEA&#10;AAsAAAAAAAAAAAAAAAAAHwEAAF9yZWxzLy5yZWxzUEsBAi0AFAAGAAgAAAAhAI/F3gnHAAAA3gAA&#10;AA8AAAAAAAAAAAAAAAAABwIAAGRycy9kb3ducmV2LnhtbFBLBQYAAAAAAwADALcAAAD7AgAAAAA=&#10;"/>
                      <v:oval id="Oval 1744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d98xgAAAN4AAAAPAAAAZHJzL2Rvd25yZXYueG1sRI9BS8NA&#10;FITvgv9heUJvdtMsrRK7LcVSqIcejHp/ZF+T0OzbkH2m8d+7QsHjMDPfMOvt5Ds10hDbwBYW8wwU&#10;cRVcy7WFz4/D4zOoKMgOu8Bk4YcibDf3d2ssXLjyO42l1CpBOBZooRHpC61j1ZDHOA89cfLOYfAo&#10;SQ61dgNeE9x3Os+ylfbYclposKfXhqpL+e0t7OtduRq1kaU574+yvHyd3szC2tnDtHsBJTTJf/jW&#10;PjoLuXnKDfzdSVdAb34BAAD//wMAUEsBAi0AFAAGAAgAAAAhANvh9svuAAAAhQEAABMAAAAAAAAA&#10;AAAAAAAAAAAAAFtDb250ZW50X1R5cGVzXS54bWxQSwECLQAUAAYACAAAACEAWvQsW78AAAAVAQAA&#10;CwAAAAAAAAAAAAAAAAAfAQAAX3JlbHMvLnJlbHNQSwECLQAUAAYACAAAACEAV+3ffMYAAADeAAAA&#10;DwAAAAAAAAAAAAAAAAAHAgAAZHJzL2Rvd25yZXYueG1sUEsFBgAAAAADAAMAtwAAAPoCAAAAAA==&#10;"/>
                      <w10:anchorlock/>
                    </v:group>
                  </w:pict>
                </mc:Fallback>
              </mc:AlternateContent>
            </w:r>
          </w:p>
        </w:tc>
        <w:tc>
          <w:tcPr>
            <w:tcW w:w="2324" w:type="dxa"/>
          </w:tcPr>
          <w:p w14:paraId="0AD56B86" w14:textId="77777777" w:rsidR="00FF5EBA" w:rsidRDefault="00FF5EBA" w:rsidP="00E04BFC">
            <w:pPr>
              <w:rPr>
                <w:rFonts w:ascii="Arial" w:hAnsi="Arial" w:cs="Arial"/>
                <w:b/>
                <w:sz w:val="20"/>
                <w:szCs w:val="20"/>
              </w:rPr>
            </w:pPr>
          </w:p>
        </w:tc>
      </w:tr>
      <w:tr w:rsidR="00FF5EBA" w14:paraId="23B42FF0" w14:textId="77777777" w:rsidTr="00E04BFC">
        <w:trPr>
          <w:trHeight w:val="820"/>
        </w:trPr>
        <w:tc>
          <w:tcPr>
            <w:tcW w:w="2721" w:type="dxa"/>
            <w:vMerge w:val="restart"/>
          </w:tcPr>
          <w:p w14:paraId="3B918BD0" w14:textId="77777777" w:rsidR="00FF5EBA" w:rsidRDefault="00FF5EBA" w:rsidP="00E04BFC">
            <w:pPr>
              <w:pStyle w:val="BodyTextIndent3"/>
              <w:numPr>
                <w:ilvl w:val="1"/>
                <w:numId w:val="0"/>
              </w:numPr>
              <w:tabs>
                <w:tab w:val="num" w:pos="612"/>
              </w:tabs>
              <w:spacing w:line="240" w:lineRule="auto"/>
              <w:ind w:left="612" w:hanging="540"/>
              <w:rPr>
                <w:rFonts w:ascii="Arial" w:hAnsi="Arial" w:cs="Arial"/>
                <w:bCs/>
                <w:i w:val="0"/>
                <w:iCs w:val="0"/>
                <w:sz w:val="20"/>
                <w:szCs w:val="20"/>
              </w:rPr>
            </w:pPr>
            <w:proofErr w:type="gramStart"/>
            <w:r>
              <w:rPr>
                <w:rFonts w:ascii="Arial" w:hAnsi="Arial" w:cs="Arial"/>
                <w:bCs/>
                <w:i w:val="0"/>
                <w:iCs w:val="0"/>
                <w:sz w:val="20"/>
                <w:szCs w:val="20"/>
              </w:rPr>
              <w:t>1.20  The</w:t>
            </w:r>
            <w:proofErr w:type="gramEnd"/>
            <w:r>
              <w:rPr>
                <w:rFonts w:ascii="Arial" w:hAnsi="Arial" w:cs="Arial"/>
                <w:bCs/>
                <w:i w:val="0"/>
                <w:iCs w:val="0"/>
                <w:sz w:val="20"/>
                <w:szCs w:val="20"/>
              </w:rPr>
              <w:t xml:space="preserve"> institution provides timely, accurate and clear instructions regarding its credit transfer policies and practices.</w:t>
            </w:r>
          </w:p>
          <w:p w14:paraId="59AD8C45" w14:textId="77777777" w:rsidR="00FF5EBA" w:rsidRDefault="00FF5EBA" w:rsidP="00E04BFC">
            <w:pPr>
              <w:ind w:left="612" w:hanging="540"/>
              <w:rPr>
                <w:rFonts w:ascii="Arial" w:hAnsi="Arial" w:cs="Arial"/>
                <w:bCs/>
                <w:sz w:val="20"/>
                <w:szCs w:val="20"/>
              </w:rPr>
            </w:pPr>
          </w:p>
          <w:p w14:paraId="71EB0782" w14:textId="77777777" w:rsidR="00FF5EBA" w:rsidRDefault="00FF5EBA" w:rsidP="00E04BFC">
            <w:pPr>
              <w:ind w:left="612" w:hanging="540"/>
              <w:rPr>
                <w:rFonts w:ascii="Arial" w:hAnsi="Arial" w:cs="Arial"/>
                <w:bCs/>
                <w:i/>
                <w:iCs/>
                <w:sz w:val="20"/>
                <w:szCs w:val="20"/>
              </w:rPr>
            </w:pPr>
          </w:p>
        </w:tc>
        <w:tc>
          <w:tcPr>
            <w:tcW w:w="3317" w:type="dxa"/>
          </w:tcPr>
          <w:p w14:paraId="608BFB43" w14:textId="77777777" w:rsidR="00FF5EBA" w:rsidRDefault="00FF5EBA" w:rsidP="00E04BFC">
            <w:pPr>
              <w:ind w:left="732" w:hanging="732"/>
              <w:rPr>
                <w:rFonts w:ascii="Arial" w:hAnsi="Arial" w:cs="Arial"/>
                <w:sz w:val="20"/>
                <w:szCs w:val="20"/>
              </w:rPr>
            </w:pPr>
            <w:r>
              <w:rPr>
                <w:rFonts w:ascii="Arial" w:hAnsi="Arial" w:cs="Arial"/>
                <w:sz w:val="20"/>
                <w:szCs w:val="20"/>
              </w:rPr>
              <w:t>1.20.1   There is an effective and accountable mechanism for the communication and dissemination of information about credit transfer policies and practices at all levels within and between Institutions.</w:t>
            </w:r>
          </w:p>
          <w:p w14:paraId="75332F0D" w14:textId="77777777" w:rsidR="00FF5EBA" w:rsidRDefault="00FF5EBA" w:rsidP="00E04BFC">
            <w:pPr>
              <w:ind w:left="732" w:hanging="732"/>
              <w:rPr>
                <w:rFonts w:ascii="Arial" w:hAnsi="Arial" w:cs="Arial"/>
                <w:sz w:val="20"/>
                <w:szCs w:val="20"/>
              </w:rPr>
            </w:pPr>
          </w:p>
        </w:tc>
        <w:tc>
          <w:tcPr>
            <w:tcW w:w="3714" w:type="dxa"/>
          </w:tcPr>
          <w:p w14:paraId="47A0ED46" w14:textId="77777777" w:rsidR="00FF5EBA" w:rsidRDefault="00FF5EBA" w:rsidP="00E04BFC">
            <w:pPr>
              <w:rPr>
                <w:rFonts w:ascii="Arial" w:hAnsi="Arial" w:cs="Arial"/>
                <w:sz w:val="20"/>
                <w:szCs w:val="20"/>
              </w:rPr>
            </w:pPr>
            <w:r>
              <w:rPr>
                <w:rFonts w:ascii="Arial" w:hAnsi="Arial" w:cs="Arial"/>
                <w:sz w:val="20"/>
                <w:szCs w:val="20"/>
              </w:rPr>
              <w:t xml:space="preserve">Prospectus, policy documents on credit transfers/exemptions, corporate /strategic plan, </w:t>
            </w:r>
            <w:proofErr w:type="spellStart"/>
            <w:r>
              <w:rPr>
                <w:rFonts w:ascii="Arial" w:hAnsi="Arial" w:cs="Arial"/>
                <w:sz w:val="20"/>
                <w:szCs w:val="20"/>
              </w:rPr>
              <w:t>programme</w:t>
            </w:r>
            <w:proofErr w:type="spellEnd"/>
            <w:r>
              <w:rPr>
                <w:rFonts w:ascii="Arial" w:hAnsi="Arial" w:cs="Arial"/>
                <w:sz w:val="20"/>
                <w:szCs w:val="20"/>
              </w:rPr>
              <w:t xml:space="preserve"> documents, course material package, interaction with staff and students.</w:t>
            </w:r>
          </w:p>
        </w:tc>
        <w:tc>
          <w:tcPr>
            <w:tcW w:w="2324" w:type="dxa"/>
          </w:tcPr>
          <w:p w14:paraId="03BB7179" w14:textId="77777777" w:rsidR="00FF5EBA" w:rsidRDefault="00FF5EBA" w:rsidP="00E04BFC">
            <w:pPr>
              <w:rPr>
                <w:rFonts w:ascii="Arial" w:hAnsi="Arial" w:cs="Arial"/>
                <w:b/>
                <w:sz w:val="20"/>
                <w:szCs w:val="20"/>
              </w:rPr>
            </w:pPr>
          </w:p>
          <w:p w14:paraId="48FCD6AB" w14:textId="77777777" w:rsidR="00FF5EBA" w:rsidRDefault="00FF5EBA" w:rsidP="00E04BFC">
            <w:pPr>
              <w:rPr>
                <w:rFonts w:ascii="Arial" w:hAnsi="Arial" w:cs="Arial"/>
                <w:b/>
                <w:sz w:val="20"/>
                <w:szCs w:val="20"/>
              </w:rPr>
            </w:pPr>
            <w:r>
              <w:rPr>
                <w:rFonts w:ascii="Arial" w:hAnsi="Arial" w:cs="Arial"/>
                <w:b/>
                <w:sz w:val="20"/>
                <w:szCs w:val="20"/>
              </w:rPr>
              <w:t>0      1   2    3     4</w:t>
            </w:r>
          </w:p>
          <w:p w14:paraId="26C4424D"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7622809F" wp14:editId="24AD4A86">
                      <wp:extent cx="1028700" cy="342900"/>
                      <wp:effectExtent l="8255" t="0" r="10795" b="3810"/>
                      <wp:docPr id="23718" name="Canvas 237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13" name="Oval 1742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14" name="Oval 1743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15" name="Oval 1743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16" name="Oval 1743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17" name="Oval 1743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0850FAD" id="Canvas 2371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jSwgIAAK4PAAAOAAAAZHJzL2Uyb0RvYy54bWzsV1tv0zAUfkfiP1h+Z2nS66Kl09QxQBps&#10;0oB313ESC8c2ttt0/HqOnWyk6xASl0pI6UN67ON8PpfPJ8dn57taoC0zliuZ4fhkhBGTVOVclhn+&#10;9PHq1QIj64jMiVCSZfieWXy+fPnirNEpS1SlRM4MAhBp00ZnuHJOp1FkacVqYk+UZhKUhTI1cTA0&#10;ZZQb0gB6LaJkNJpFjTK5Nooya2H2slXiZcAvCkbdTVFY5pDIMNjmwtOE59o/o+UZSUtDdMVpZwb5&#10;DStqwiVs+gh1SRxBG8MPoGpOjbKqcCdU1ZEqCk5Z8AG8iUdPvFkRuSU2OEMhOg8GgvQXcdelt1uq&#10;Ky4ERCMC9NTP+f8G8sNgstGQHasf82T/bP+7imgW3LIp/bC9NYjnGU7G83iMkSQ18ORmSwSK55Pk&#10;1KfI7w8L7/St8cZafa3oF4ukWlVEluzCGNVUjORgV+zXgxO9F/zAwqto3bxXOYCTjVMhW7vC1KgQ&#10;XH/2L3poyAjaBXrcw1Q8GY86jrCdQxQ03Ryie/qIpB7LI2hj3RumauSFDDMB8NZ7S1KyvbbOm/dj&#10;VXBHCZ778IeBKdcrYRD4n+Gr8Asegdf9ZUKiJsOn02QakPd0tg8xCr/nIIzayBysIakP3etOdoSL&#10;VgYrhexi6cPXpmGt8nsIpVHtUYKjD0KlzDeMGjhGGbZfN8QwjMQ7Cek4jScTf+7CYDKdJzAwfc26&#10;ryGSAlSGHUatuHLtWd1ow8sKdmqzJNUFpLDgIZg+va1VnbHA1CNSdvKUsuPAmD0GHoOySbKYAVnR&#10;Hi9JOvB24C2UiI6OvVI7PeBtKJ1H520oCgNvw1dhqLcPjdzPW4TZAW+To7QIb/3H59lmYbaYLobK&#10;2/Y1A4N/zeD5AYPH/5rBvsvrWtvQkQ319n+vt+GeBne04Ed3gfW3zv4Y5P41e/kd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BovY0s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1742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vWxQAAAN4AAAAPAAAAZHJzL2Rvd25yZXYueG1sRI9Pi8Iw&#10;FMTvgt8hPGFvmmpBl65RRBAqXvyzl729Ns822LyUJqvdb78RBI/DzPyGWa5724g7dd44VjCdJCCI&#10;S6cNVwq+L7vxJwgfkDU2jknBH3lYr4aDJWbaPfhE93OoRISwz1BBHUKbSenLmiz6iWuJo3d1ncUQ&#10;ZVdJ3eEjwm0jZ0kylxYNx4UaW9rWVN7Ov1bB/ri3SIU52CLN81PyczB4LZT6GPWbLxCB+vAOv9q5&#10;VjBLF9MUnnfiFZCrfwAAAP//AwBQSwECLQAUAAYACAAAACEA2+H2y+4AAACFAQAAEwAAAAAAAAAA&#10;AAAAAAAAAAAAW0NvbnRlbnRfVHlwZXNdLnhtbFBLAQItABQABgAIAAAAIQBa9CxbvwAAABUBAAAL&#10;AAAAAAAAAAAAAAAAAB8BAABfcmVscy8ucmVsc1BLAQItABQABgAIAAAAIQBRKGvWxQAAAN4AAAAP&#10;AAAAAAAAAAAAAAAAAAcCAABkcnMvZG93bnJldi54bWxQSwUGAAAAAAMAAwC3AAAA+QIAAAAA&#10;"/>
                      <v:oval id="Oval 1743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OixgAAAN4AAAAPAAAAZHJzL2Rvd25yZXYueG1sRI9Ba8JA&#10;FITvBf/D8gRvza5a2pK6ighCxEtNe+ntJftMFrNvQ3bV9N93C4Ueh5n5hlltRteJGw3BetYwzxQI&#10;4toby42Gz4/94yuIEJENdp5JwzcF2KwnDyvMjb/ziW5lbESCcMhRQxtjn0sZ6pYchsz3xMk7+8Fh&#10;THJopBnwnuCukwulnqVDy2mhxZ52LdWX8uo0HN4PDqmyR1cti+Kkvo4Wz5XWs+m4fQMRaYz/4b92&#10;YTQsli/zJ/i9k66AXP8AAAD//wMAUEsBAi0AFAAGAAgAAAAhANvh9svuAAAAhQEAABMAAAAAAAAA&#10;AAAAAAAAAAAAAFtDb250ZW50X1R5cGVzXS54bWxQSwECLQAUAAYACAAAACEAWvQsW78AAAAVAQAA&#10;CwAAAAAAAAAAAAAAAAAfAQAAX3JlbHMvLnJlbHNQSwECLQAUAAYACAAAACEA3sHzosYAAADeAAAA&#10;DwAAAAAAAAAAAAAAAAAHAgAAZHJzL2Rvd25yZXYueG1sUEsFBgAAAAADAAMAtwAAAPoCAAAAAA==&#10;"/>
                      <v:oval id="Oval 1743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Y5xgAAAN4AAAAPAAAAZHJzL2Rvd25yZXYueG1sRI9Pa8JA&#10;FMTvBb/D8gRvza5K/5C6ighCxEtNe+ntJftMFrNvQ3bV9Nt3C4Ueh5n5DbPajK4TNxqC9axhnikQ&#10;xLU3lhsNnx/7x1cQISIb7DyThm8KsFlPHlaYG3/nE93K2IgE4ZCjhjbGPpcy1C05DJnviZN39oPD&#10;mOTQSDPgPcFdJxdKPUuHltNCiz3tWqov5dVpOLwfHFJlj65aFsVJfR0tniutZ9Nx+wYi0hj/w3/t&#10;wmhYLF/mT/B7J10Buf4BAAD//wMAUEsBAi0AFAAGAAgAAAAhANvh9svuAAAAhQEAABMAAAAAAAAA&#10;AAAAAAAAAAAAAFtDb250ZW50X1R5cGVzXS54bWxQSwECLQAUAAYACAAAACEAWvQsW78AAAAVAQAA&#10;CwAAAAAAAAAAAAAAAAAfAQAAX3JlbHMvLnJlbHNQSwECLQAUAAYACAAAACEAsY1WOcYAAADeAAAA&#10;DwAAAAAAAAAAAAAAAAAHAgAAZHJzL2Rvd25yZXYueG1sUEsFBgAAAAADAAMAtwAAAPoCAAAAAA==&#10;"/>
                      <v:oval id="Oval 1743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3xwAAAN4AAAAPAAAAZHJzL2Rvd25yZXYueG1sRI9Ba8JA&#10;FITvgv9heQVvuolKLGk2Iooi7cm0lPb2yL4modm3Ibtq2l/fLQgeh5n5hsnWg2nFhXrXWFYQzyIQ&#10;xKXVDVcK3l7300cQziNrbC2Tgh9ysM7HowxTba98okvhKxEg7FJUUHvfpVK6siaDbmY74uB92d6g&#10;D7KvpO7xGuCmlfMoSqTBhsNCjR1tayq/i7NRcN59nsxvgsuhOByx+Hhp3p/jrVKTh2HzBMLT4O/h&#10;W/uoFcwXqziB/zvhCsj8DwAA//8DAFBLAQItABQABgAIAAAAIQDb4fbL7gAAAIUBAAATAAAAAAAA&#10;AAAAAAAAAAAAAABbQ29udGVudF9UeXBlc10ueG1sUEsBAi0AFAAGAAgAAAAhAFr0LFu/AAAAFQEA&#10;AAsAAAAAAAAAAAAAAAAAHwEAAF9yZWxzLy5yZWxzUEsBAi0AFAAGAAgAAAAhAD6SErfHAAAA3gAA&#10;AA8AAAAAAAAAAAAAAAAABwIAAGRycy9kb3ducmV2LnhtbFBLBQYAAAAAAwADALcAAAD7AgAAAAA=&#10;"/>
                      <v:oval id="Oval 1743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PCxgAAAN4AAAAPAAAAZHJzL2Rvd25yZXYueG1sRI9Ba8JA&#10;FITvBf/D8oTe6iYGtaSuIpWCPXho1Psj+0yC2bch+xrTf98tCD0OM/MNs96OrlUD9aHxbCCdJaCI&#10;S28brgycTx8vr6CCIFtsPZOBHwqw3Uye1phbf+cvGgqpVIRwyNFALdLlWoeyJodh5jvi6F1971Ci&#10;7Ctte7xHuGv1PEmW2mHDcaHGjt5rKm/FtzOwr3bFctCZLLLr/iCL2+X4maXGPE/H3RsooVH+w4/2&#10;wRqYZ6t0BX934hXQm18AAAD//wMAUEsBAi0AFAAGAAgAAAAhANvh9svuAAAAhQEAABMAAAAAAAAA&#10;AAAAAAAAAAAAAFtDb250ZW50X1R5cGVzXS54bWxQSwECLQAUAAYACAAAACEAWvQsW78AAAAVAQAA&#10;CwAAAAAAAAAAAAAAAAAfAQAAX3JlbHMvLnJlbHNQSwECLQAUAAYACAAAACEA5roTwsYAAADeAAAA&#10;DwAAAAAAAAAAAAAAAAAHAgAAZHJzL2Rvd25yZXYueG1sUEsFBgAAAAADAAMAtwAAAPoCAAAAAA==&#10;"/>
                      <w10:anchorlock/>
                    </v:group>
                  </w:pict>
                </mc:Fallback>
              </mc:AlternateContent>
            </w:r>
          </w:p>
        </w:tc>
        <w:tc>
          <w:tcPr>
            <w:tcW w:w="2324" w:type="dxa"/>
          </w:tcPr>
          <w:p w14:paraId="52305831" w14:textId="77777777" w:rsidR="00FF5EBA" w:rsidRDefault="00FF5EBA" w:rsidP="00E04BFC">
            <w:pPr>
              <w:rPr>
                <w:rFonts w:ascii="Arial" w:hAnsi="Arial" w:cs="Arial"/>
                <w:b/>
                <w:sz w:val="20"/>
                <w:szCs w:val="20"/>
              </w:rPr>
            </w:pPr>
          </w:p>
        </w:tc>
      </w:tr>
      <w:tr w:rsidR="00FF5EBA" w14:paraId="39FD9B74" w14:textId="77777777" w:rsidTr="00E04BFC">
        <w:trPr>
          <w:trHeight w:val="820"/>
        </w:trPr>
        <w:tc>
          <w:tcPr>
            <w:tcW w:w="2721" w:type="dxa"/>
            <w:vMerge/>
          </w:tcPr>
          <w:p w14:paraId="529FBF63" w14:textId="77777777" w:rsidR="00FF5EBA" w:rsidRDefault="00FF5EBA" w:rsidP="00E04BFC">
            <w:pPr>
              <w:ind w:left="612" w:hanging="540"/>
              <w:rPr>
                <w:rFonts w:ascii="Arial" w:hAnsi="Arial" w:cs="Arial"/>
                <w:bCs/>
                <w:sz w:val="20"/>
                <w:szCs w:val="20"/>
              </w:rPr>
            </w:pPr>
          </w:p>
        </w:tc>
        <w:tc>
          <w:tcPr>
            <w:tcW w:w="3317" w:type="dxa"/>
          </w:tcPr>
          <w:p w14:paraId="557E1174" w14:textId="77777777" w:rsidR="00FF5EBA" w:rsidRDefault="00FF5EBA" w:rsidP="00E04BFC">
            <w:pPr>
              <w:ind w:left="732" w:hanging="732"/>
              <w:rPr>
                <w:rFonts w:ascii="Arial" w:hAnsi="Arial" w:cs="Arial"/>
                <w:sz w:val="20"/>
                <w:szCs w:val="20"/>
              </w:rPr>
            </w:pPr>
            <w:r>
              <w:rPr>
                <w:rFonts w:ascii="Arial" w:hAnsi="Arial" w:cs="Arial"/>
                <w:sz w:val="20"/>
                <w:szCs w:val="20"/>
              </w:rPr>
              <w:t>1.20.2   There is efficient administrative and academic support for the implementation of the institution’s credit transfer policies.</w:t>
            </w:r>
          </w:p>
        </w:tc>
        <w:tc>
          <w:tcPr>
            <w:tcW w:w="3714" w:type="dxa"/>
          </w:tcPr>
          <w:p w14:paraId="60707CD6" w14:textId="77777777" w:rsidR="00FF5EBA" w:rsidRDefault="00FF5EBA" w:rsidP="00E04BFC">
            <w:pPr>
              <w:rPr>
                <w:rFonts w:ascii="Arial" w:hAnsi="Arial" w:cs="Arial"/>
                <w:sz w:val="20"/>
                <w:szCs w:val="20"/>
              </w:rPr>
            </w:pPr>
            <w:r>
              <w:rPr>
                <w:rFonts w:ascii="Arial" w:hAnsi="Arial" w:cs="Arial"/>
                <w:sz w:val="20"/>
                <w:szCs w:val="20"/>
              </w:rPr>
              <w:t>Organogram, policy documents, Corporate Strategic Plan, prospectus, minutes of credit transfer/exemption committee meetings.</w:t>
            </w:r>
          </w:p>
        </w:tc>
        <w:tc>
          <w:tcPr>
            <w:tcW w:w="2324" w:type="dxa"/>
          </w:tcPr>
          <w:p w14:paraId="5671F495" w14:textId="77777777" w:rsidR="00FF5EBA" w:rsidRDefault="00FF5EBA" w:rsidP="00E04BFC">
            <w:pPr>
              <w:rPr>
                <w:rFonts w:ascii="Arial" w:hAnsi="Arial" w:cs="Arial"/>
                <w:b/>
                <w:sz w:val="20"/>
                <w:szCs w:val="20"/>
              </w:rPr>
            </w:pPr>
          </w:p>
          <w:p w14:paraId="6CC0E5F9" w14:textId="77777777" w:rsidR="00FF5EBA" w:rsidRDefault="00FF5EBA" w:rsidP="00E04BFC">
            <w:pPr>
              <w:rPr>
                <w:rFonts w:ascii="Arial" w:hAnsi="Arial" w:cs="Arial"/>
                <w:b/>
                <w:sz w:val="20"/>
                <w:szCs w:val="20"/>
              </w:rPr>
            </w:pPr>
            <w:r>
              <w:rPr>
                <w:rFonts w:ascii="Arial" w:hAnsi="Arial" w:cs="Arial"/>
                <w:b/>
                <w:sz w:val="20"/>
                <w:szCs w:val="20"/>
              </w:rPr>
              <w:t>0      1   2    3     4</w:t>
            </w:r>
          </w:p>
          <w:p w14:paraId="3F43663C"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2710CCC6" wp14:editId="4A8C9674">
                      <wp:extent cx="1028700" cy="342900"/>
                      <wp:effectExtent l="8255" t="0" r="10795" b="635"/>
                      <wp:docPr id="23712" name="Canvas 237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07" name="Oval 1742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08" name="Oval 1742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09" name="Oval 1742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10" name="Oval 1742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11" name="Oval 1742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C4FFA60" id="Canvas 2371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c1wQIAAK4PAAAOAAAAZHJzL2Uyb0RvYy54bWzsV9tu1DAQfUfiHyy/01y6t0bNVtWWAlKh&#10;lQq8ex0nsXBsY3s3W76esZOWdFuExKUVUvYhO/Y4x3M5noyPT3aNQFtmLFcyx8lBjBGTVBVcVjn+&#10;9PH81QIj64gsiFCS5fiGWXyyfPniuNUZS1WtRMEMAhBps1bnuHZOZ1Fkac0aYg+UZhKUpTINcTA0&#10;VVQY0gJ6I6I0jmdRq0yhjaLMWpg965R4GfDLklF3WZaWOSRyDLa58DThufbPaHlMssoQXXPam0F+&#10;w4qGcAmb3kGdEUfQxvAHUA2nRllVugOqmkiVJacs+ADeJPGeNysit8QGZyhE59ZAkP4i7rrydkt1&#10;zoWAaESAnvk5/99CfhhMthqyY/Vdnuyf7X9dE82CWzajH7ZXBvEix+nhPJ5jJEkDPLncEoGS+SRN&#10;fYr8/rDwWl8Zb6zVF4p+sUiqVU1kxU6NUW3NSAF2JX49ODF4wQ8svIrW7XtVADjZOBWytStNg0rB&#10;9Wf/ooeGjKBdoMcNTCWTw7jnCNs5REHTzyF6Tx+RzGN5BG2se8NUg7yQYyYA3npvSUa2F9Z5836s&#10;Cu4owQsf/jAw1XolDAL/c3wefsEj8Hq4TEjU5vhomk4D8j2dHULE4fcYhFEbWYA1JPOhe93LjnDR&#10;yWClkH0sffi6NKxVcQOhNKo7SnD0QaiV+YZRC8cox/brhhiGkXgnIR1HyWTiz10YTKbzFAZmqFkP&#10;NURSgMqxw6gTV647qxtteFXDTl2WpDqFFJY8BNOnt7OqNxaY+oSUhQK3R9nDZ6Fsmi5mQFZ0j5ck&#10;G3k78hZKRF8QB6X26AFvJ8/C21AURt6Gr8JYb28buZ+2CAlQZa/eTp+Et2/9x+fRZmG2mC7Gytv1&#10;NSODf81goNEeg2f/msG+y+tb29CRjfX2f6+34Z4Gd7TgR3+B9bfO4Rjk4TV7+R0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Cs&#10;LJc1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742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sIxQAAAN4AAAAPAAAAZHJzL2Rvd25yZXYueG1sRI9PawIx&#10;FMTvBb9DeIK3mqhQZWuUIhRWvPjv0tvbzXM3dPOybFJdv70pCB6HmfkNs1z3rhFX6oL1rGEyViCI&#10;S28sVxrOp+/3BYgQkQ02nknDnQKsV4O3JWbG3/hA12OsRIJwyFBDHWObSRnKmhyGsW+Jk3fxncOY&#10;ZFdJ0+EtwV0jp0p9SIeW00KNLW1qKn+Pf07Ddr91SIXduWKW5wf1s7N4KbQeDfuvTxCR+vgKP9u5&#10;0TCdzdUc/u+kKyBXDwAAAP//AwBQSwECLQAUAAYACAAAACEA2+H2y+4AAACFAQAAEwAAAAAAAAAA&#10;AAAAAAAAAAAAW0NvbnRlbnRfVHlwZXNdLnhtbFBLAQItABQABgAIAAAAIQBa9CxbvwAAABUBAAAL&#10;AAAAAAAAAAAAAAAAAB8BAABfcmVscy8ucmVsc1BLAQItABQABgAIAAAAIQCryvsIxQAAAN4AAAAP&#10;AAAAAAAAAAAAAAAAAAcCAABkcnMvZG93bnJldi54bWxQSwUGAAAAAAMAAwC3AAAA+QIAAAAA&#10;"/>
                      <v:oval id="Oval 1742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96wQAAAN4AAAAPAAAAZHJzL2Rvd25yZXYueG1sRE/LisIw&#10;FN0P+A/hCu7GRIUZqUYRYaDixtfG3W1zbYPNTWkyWv/eLAZmeTjv5bp3jXhQF6xnDZOxAkFcemO5&#10;0nA5/3zOQYSIbLDxTBpeFGC9GnwsMTP+yUd6nGIlUgiHDDXUMbaZlKGsyWEY+5Y4cTffOYwJdpU0&#10;HT5TuGvkVKkv6dByaqixpW1N5f306zTsDjuHVNi9K2Z5flTXvcVbofVo2G8WICL18V/8586Nhuns&#10;W6W96U66AnL1BgAA//8DAFBLAQItABQABgAIAAAAIQDb4fbL7gAAAIUBAAATAAAAAAAAAAAAAAAA&#10;AAAAAABbQ29udGVudF9UeXBlc10ueG1sUEsBAi0AFAAGAAgAAAAhAFr0LFu/AAAAFQEAAAsAAAAA&#10;AAAAAAAAAAAAHwEAAF9yZWxzLy5yZWxzUEsBAi0AFAAGAAgAAAAhANpVb3rBAAAA3gAAAA8AAAAA&#10;AAAAAAAAAAAABwIAAGRycy9kb3ducmV2LnhtbFBLBQYAAAAAAwADALcAAAD1AgAAAAA=&#10;"/>
                      <v:oval id="Oval 1742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crhxQAAAN4AAAAPAAAAZHJzL2Rvd25yZXYueG1sRI9PawIx&#10;FMTvgt8hPKE3TVRo7WoUKRRWvPjv0tvbzXM3uHlZNqluv31TEHocZuY3zGrTu0bcqQvWs4bpRIEg&#10;Lr2xXGm4nD/HCxAhIhtsPJOGHwqwWQ8HK8yMf/CR7qdYiQThkKGGOsY2kzKUNTkME98SJ+/qO4cx&#10;ya6SpsNHgrtGzpR6lQ4tp4UaW/qoqbydvp2G3WHnkAq7d8U8z4/qa2/xWmj9Muq3SxCR+vgffrZz&#10;o2E2f1Pv8HcnXQG5/gUAAP//AwBQSwECLQAUAAYACAAAACEA2+H2y+4AAACFAQAAEwAAAAAAAAAA&#10;AAAAAAAAAAAAW0NvbnRlbnRfVHlwZXNdLnhtbFBLAQItABQABgAIAAAAIQBa9CxbvwAAABUBAAAL&#10;AAAAAAAAAAAAAAAAAB8BAABfcmVscy8ucmVsc1BLAQItABQABgAIAAAAIQC1GcrhxQAAAN4AAAAP&#10;AAAAAAAAAAAAAAAAAAcCAABkcnMvZG93bnJldi54bWxQSwUGAAAAAAMAAwC3AAAA+QIAAAAA&#10;"/>
                      <v:oval id="Oval 1742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9YxQAAAN4AAAAPAAAAZHJzL2Rvd25yZXYueG1sRI/NisIw&#10;FIX3gu8QruBO06roUI0iDiOiK6sMM7tLc22LzU1ponbm6c1CcHk4f3yLVWsqcafGlZYVxMMIBHFm&#10;dcm5gvPpa/ABwnlkjZVlUvBHDlbLbmeBibYPPtI99bkII+wSVFB4XydSuqwgg25oa+LgXWxj0AfZ&#10;5FI3+AjjppKjKJpKgyWHhwJr2hSUXdObUXD7/D2a/ylO2nS7w/TnUH7v441S/V67noPw1Pp3+NXe&#10;aQWj8SwOAAEnoIBcPgEAAP//AwBQSwECLQAUAAYACAAAACEA2+H2y+4AAACFAQAAEwAAAAAAAAAA&#10;AAAAAAAAAAAAW0NvbnRlbnRfVHlwZXNdLnhtbFBLAQItABQABgAIAAAAIQBa9CxbvwAAABUBAAAL&#10;AAAAAAAAAAAAAAAAAB8BAABfcmVscy8ucmVsc1BLAQItABQABgAIAAAAIQDeNy9YxQAAAN4AAAAP&#10;AAAAAAAAAAAAAAAAAAcCAABkcnMvZG93bnJldi54bWxQSwUGAAAAAAMAAwC3AAAA+QIAAAAA&#10;"/>
                      <v:oval id="Oval 1742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4txgAAAN4AAAAPAAAAZHJzL2Rvd25yZXYueG1sRI9Ba8JA&#10;FITvBf/D8oTemk0MWomuIpWCHnpo2t4f2WcSzL4N2deY/vuuUOhxmJlvmO1+cp0aaQitZwNZkoIi&#10;rrxtuTbw+fH6tAYVBNli55kM/FCA/W72sMXC+hu/01hKrSKEQ4EGGpG+0DpUDTkMie+Jo3fxg0OJ&#10;cqi1HfAW4a7TizRdaYctx4UGe3ppqLqW387AsT6Uq1Hnsswvx5Msr19v5zwz5nE+HTaghCb5D/+1&#10;T9bAIn/OMrjfiVdA734BAAD//wMAUEsBAi0AFAAGAAgAAAAhANvh9svuAAAAhQEAABMAAAAAAAAA&#10;AAAAAAAAAAAAAFtDb250ZW50X1R5cGVzXS54bWxQSwECLQAUAAYACAAAACEAWvQsW78AAAAVAQAA&#10;CwAAAAAAAAAAAAAAAAAfAQAAX3JlbHMvLnJlbHNQSwECLQAUAAYACAAAACEABh8uLcYAAADeAAAA&#10;DwAAAAAAAAAAAAAAAAAHAgAAZHJzL2Rvd25yZXYueG1sUEsFBgAAAAADAAMAtwAAAPoCAAAAAA==&#10;"/>
                      <w10:anchorlock/>
                    </v:group>
                  </w:pict>
                </mc:Fallback>
              </mc:AlternateContent>
            </w:r>
          </w:p>
        </w:tc>
        <w:tc>
          <w:tcPr>
            <w:tcW w:w="2324" w:type="dxa"/>
          </w:tcPr>
          <w:p w14:paraId="17B5F17A" w14:textId="77777777" w:rsidR="00FF5EBA" w:rsidRDefault="00FF5EBA" w:rsidP="00E04BFC">
            <w:pPr>
              <w:rPr>
                <w:rFonts w:ascii="Arial" w:hAnsi="Arial" w:cs="Arial"/>
                <w:b/>
                <w:sz w:val="20"/>
                <w:szCs w:val="20"/>
              </w:rPr>
            </w:pPr>
          </w:p>
        </w:tc>
      </w:tr>
      <w:tr w:rsidR="00FF5EBA" w14:paraId="502C30E7" w14:textId="77777777" w:rsidTr="00E04BFC">
        <w:trPr>
          <w:trHeight w:val="820"/>
        </w:trPr>
        <w:tc>
          <w:tcPr>
            <w:tcW w:w="2721" w:type="dxa"/>
            <w:vMerge w:val="restart"/>
          </w:tcPr>
          <w:p w14:paraId="51418B94" w14:textId="77777777" w:rsidR="00FF5EBA" w:rsidRDefault="00FF5EBA" w:rsidP="00E04BFC">
            <w:pPr>
              <w:pStyle w:val="BodyTextIndent3"/>
              <w:tabs>
                <w:tab w:val="left" w:pos="612"/>
              </w:tabs>
              <w:spacing w:line="240" w:lineRule="auto"/>
              <w:ind w:left="612" w:hanging="540"/>
              <w:rPr>
                <w:rFonts w:ascii="Arial" w:hAnsi="Arial" w:cs="Arial"/>
                <w:bCs/>
                <w:i w:val="0"/>
                <w:iCs w:val="0"/>
                <w:sz w:val="20"/>
                <w:szCs w:val="20"/>
              </w:rPr>
            </w:pPr>
            <w:r>
              <w:rPr>
                <w:rFonts w:ascii="Arial" w:hAnsi="Arial" w:cs="Arial"/>
                <w:bCs/>
                <w:i w:val="0"/>
                <w:iCs w:val="0"/>
                <w:sz w:val="20"/>
                <w:szCs w:val="20"/>
              </w:rPr>
              <w:t xml:space="preserve">1.21   When the institution contracts to another agency, in part or full, the educational services of a learning </w:t>
            </w:r>
            <w:proofErr w:type="spellStart"/>
            <w:r>
              <w:rPr>
                <w:rFonts w:ascii="Arial" w:hAnsi="Arial" w:cs="Arial"/>
                <w:bCs/>
                <w:i w:val="0"/>
                <w:iCs w:val="0"/>
                <w:sz w:val="20"/>
                <w:szCs w:val="20"/>
              </w:rPr>
              <w:t>programme</w:t>
            </w:r>
            <w:proofErr w:type="spellEnd"/>
            <w:r>
              <w:rPr>
                <w:rFonts w:ascii="Arial" w:hAnsi="Arial" w:cs="Arial"/>
                <w:bCs/>
                <w:i w:val="0"/>
                <w:iCs w:val="0"/>
                <w:sz w:val="20"/>
                <w:szCs w:val="20"/>
              </w:rPr>
              <w:t xml:space="preserve">, it </w:t>
            </w:r>
            <w:proofErr w:type="gramStart"/>
            <w:r>
              <w:rPr>
                <w:rFonts w:ascii="Arial" w:hAnsi="Arial" w:cs="Arial"/>
                <w:bCs/>
                <w:i w:val="0"/>
                <w:iCs w:val="0"/>
                <w:sz w:val="20"/>
                <w:szCs w:val="20"/>
              </w:rPr>
              <w:t>ensures  the</w:t>
            </w:r>
            <w:proofErr w:type="gramEnd"/>
            <w:r>
              <w:rPr>
                <w:rFonts w:ascii="Arial" w:hAnsi="Arial" w:cs="Arial"/>
                <w:bCs/>
                <w:i w:val="0"/>
                <w:iCs w:val="0"/>
                <w:sz w:val="20"/>
                <w:szCs w:val="20"/>
              </w:rPr>
              <w:t xml:space="preserve"> academic quality and integrity of all educational services offered in its name.</w:t>
            </w:r>
          </w:p>
          <w:p w14:paraId="5A948FD2" w14:textId="77777777" w:rsidR="00FF5EBA" w:rsidRDefault="00FF5EBA" w:rsidP="00E04BFC">
            <w:pPr>
              <w:pStyle w:val="BodyTextIndent3"/>
              <w:tabs>
                <w:tab w:val="left" w:pos="612"/>
              </w:tabs>
              <w:spacing w:line="240" w:lineRule="auto"/>
              <w:ind w:left="612" w:hanging="540"/>
              <w:rPr>
                <w:rFonts w:ascii="Arial" w:hAnsi="Arial" w:cs="Arial"/>
                <w:bCs/>
                <w:i w:val="0"/>
                <w:iCs w:val="0"/>
                <w:sz w:val="20"/>
                <w:szCs w:val="20"/>
              </w:rPr>
            </w:pPr>
          </w:p>
          <w:p w14:paraId="105E4A14" w14:textId="77777777" w:rsidR="00FF5EBA" w:rsidRDefault="00FF5EBA" w:rsidP="00E04BFC">
            <w:pPr>
              <w:ind w:left="612" w:hanging="540"/>
              <w:rPr>
                <w:rFonts w:ascii="Arial" w:hAnsi="Arial" w:cs="Arial"/>
                <w:bCs/>
                <w:sz w:val="20"/>
                <w:szCs w:val="20"/>
              </w:rPr>
            </w:pPr>
          </w:p>
          <w:p w14:paraId="0C4C8C21" w14:textId="77777777" w:rsidR="00FF5EBA" w:rsidRDefault="00FF5EBA" w:rsidP="00E04BFC">
            <w:pPr>
              <w:ind w:left="612" w:hanging="540"/>
              <w:rPr>
                <w:rFonts w:ascii="Arial" w:hAnsi="Arial" w:cs="Arial"/>
                <w:bCs/>
                <w:sz w:val="20"/>
                <w:szCs w:val="20"/>
              </w:rPr>
            </w:pPr>
          </w:p>
          <w:p w14:paraId="6FA87D91" w14:textId="77777777" w:rsidR="00FF5EBA" w:rsidRDefault="00FF5EBA" w:rsidP="00E04BFC">
            <w:pPr>
              <w:ind w:left="612" w:hanging="540"/>
              <w:rPr>
                <w:rFonts w:ascii="Arial" w:hAnsi="Arial" w:cs="Arial"/>
                <w:bCs/>
                <w:i/>
                <w:iCs/>
                <w:sz w:val="20"/>
                <w:szCs w:val="20"/>
              </w:rPr>
            </w:pPr>
          </w:p>
        </w:tc>
        <w:tc>
          <w:tcPr>
            <w:tcW w:w="3317" w:type="dxa"/>
          </w:tcPr>
          <w:p w14:paraId="2DE60AA1" w14:textId="5A488975" w:rsidR="00FF5EBA" w:rsidRDefault="00FF5EBA" w:rsidP="00E04BFC">
            <w:pPr>
              <w:tabs>
                <w:tab w:val="left" w:pos="0"/>
              </w:tabs>
              <w:ind w:left="732" w:hanging="732"/>
              <w:rPr>
                <w:rFonts w:ascii="Arial" w:hAnsi="Arial" w:cs="Arial"/>
                <w:sz w:val="20"/>
                <w:szCs w:val="20"/>
              </w:rPr>
            </w:pPr>
            <w:r>
              <w:rPr>
                <w:rFonts w:ascii="Arial" w:hAnsi="Arial" w:cs="Arial"/>
                <w:sz w:val="20"/>
                <w:szCs w:val="20"/>
              </w:rPr>
              <w:t xml:space="preserve">1.21.1   Quality management mechanisms are in place to ensure that the content offered </w:t>
            </w:r>
            <w:r w:rsidR="007F3293">
              <w:rPr>
                <w:rFonts w:ascii="Arial" w:hAnsi="Arial" w:cs="Arial"/>
                <w:sz w:val="20"/>
                <w:szCs w:val="20"/>
              </w:rPr>
              <w:t>by external</w:t>
            </w:r>
            <w:r>
              <w:rPr>
                <w:rFonts w:ascii="Arial" w:hAnsi="Arial" w:cs="Arial"/>
                <w:sz w:val="20"/>
                <w:szCs w:val="20"/>
              </w:rPr>
              <w:t xml:space="preserve"> providers is of good quality and meets the national and institutional quality criteria.</w:t>
            </w:r>
          </w:p>
          <w:p w14:paraId="6D328C24" w14:textId="77777777" w:rsidR="00FF5EBA" w:rsidRDefault="00FF5EBA" w:rsidP="00E04BFC">
            <w:pPr>
              <w:tabs>
                <w:tab w:val="left" w:pos="0"/>
              </w:tabs>
              <w:ind w:left="732" w:hanging="732"/>
              <w:rPr>
                <w:rFonts w:ascii="Arial" w:hAnsi="Arial" w:cs="Arial"/>
                <w:sz w:val="20"/>
                <w:szCs w:val="20"/>
              </w:rPr>
            </w:pPr>
          </w:p>
        </w:tc>
        <w:tc>
          <w:tcPr>
            <w:tcW w:w="3714" w:type="dxa"/>
          </w:tcPr>
          <w:p w14:paraId="4737301F" w14:textId="77777777" w:rsidR="00FF5EBA" w:rsidRDefault="00FF5EBA" w:rsidP="00E04BFC">
            <w:pPr>
              <w:rPr>
                <w:rFonts w:ascii="Arial" w:hAnsi="Arial" w:cs="Arial"/>
                <w:sz w:val="20"/>
                <w:szCs w:val="20"/>
              </w:rPr>
            </w:pPr>
            <w:r>
              <w:rPr>
                <w:rFonts w:ascii="Arial" w:hAnsi="Arial" w:cs="Arial"/>
                <w:sz w:val="20"/>
                <w:szCs w:val="20"/>
              </w:rPr>
              <w:t>Quality Assurance Plans; Quality Assurance Committee documents; Corporate/Strategic Plan, Programme material, documented internal delegations and agency statements, documentation on staff and employees recruitment related to course development, course development, manuals and documentation on implementation.</w:t>
            </w:r>
          </w:p>
        </w:tc>
        <w:tc>
          <w:tcPr>
            <w:tcW w:w="2324" w:type="dxa"/>
          </w:tcPr>
          <w:p w14:paraId="2B3DF698" w14:textId="77777777" w:rsidR="00FF5EBA" w:rsidRDefault="00FF5EBA" w:rsidP="00E04BFC">
            <w:pPr>
              <w:rPr>
                <w:rFonts w:ascii="Arial" w:hAnsi="Arial" w:cs="Arial"/>
                <w:b/>
                <w:sz w:val="20"/>
                <w:szCs w:val="20"/>
              </w:rPr>
            </w:pPr>
          </w:p>
          <w:p w14:paraId="0329FD30" w14:textId="77777777" w:rsidR="00FF5EBA" w:rsidRDefault="00FF5EBA" w:rsidP="00E04BFC">
            <w:pPr>
              <w:rPr>
                <w:rFonts w:ascii="Arial" w:hAnsi="Arial" w:cs="Arial"/>
                <w:b/>
                <w:sz w:val="20"/>
                <w:szCs w:val="20"/>
              </w:rPr>
            </w:pPr>
            <w:r>
              <w:rPr>
                <w:rFonts w:ascii="Arial" w:hAnsi="Arial" w:cs="Arial"/>
                <w:b/>
                <w:sz w:val="20"/>
                <w:szCs w:val="20"/>
              </w:rPr>
              <w:t>0      1   2    3     4</w:t>
            </w:r>
          </w:p>
          <w:p w14:paraId="7CE2D75A"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0E74C7C5" wp14:editId="31208C10">
                      <wp:extent cx="1028700" cy="342900"/>
                      <wp:effectExtent l="8255" t="0" r="10795" b="1905"/>
                      <wp:docPr id="23706" name="Canvas 237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701" name="Oval 1741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02" name="Oval 1741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03" name="Oval 1741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04" name="Oval 1741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05" name="Oval 1741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E67664A" id="Canvas 2370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c8cvQIAAK4PAAAOAAAAZHJzL2Uyb0RvYy54bWzsV9tu1DAQfUfiHyy/01y6t0bNVtWWAlKh&#10;lQq8ex0nsXBsY3s32349YyctKVuExKUVUvYhO/Y4x3M5noyPT3aNQFtmLFcyx8lBjBGTVBVcVjn+&#10;9PH81QIj64gsiFCS5fiGWXyyfPniuNUZS1WtRMEMAhBps1bnuHZOZ1Fkac0aYg+UZhKUpTINcTA0&#10;VVQY0gJ6I6I0jmdRq0yhjaLMWpg965R4GfDLklF3WZaWOSRyDLa58DThufbPaHlMssoQXXPam0F+&#10;w4qGcAmb3kOdEUfQxvA9qIZTo6wq3QFVTaTKklMWfABvkvgHb1ZEbokNzlCIzp2BIP1F3HXl7Zbq&#10;nAsB0YgAPfNz/r+F/DCYbDVkx+r7PNk/2/+6JpoFt2xGP2yvDOJFjtPDeZxgJEkDPLncEoGS+SSZ&#10;+hT5/WHhtb4y3lirLxT9YpFUq5rIip0ao9qakQLsSvx6cGLwgh9YeBWt2/eqAHCycSpka1eaBpWC&#10;68/+RQ8NGUG7QI8bmEomh3HPEbZziIKmn0P0gT4imcfyCNpY94apBnkhx0wAvPXekoxsL6zz5n1f&#10;FdxRghc+/GFgqvVKGAT+5/g8/IJH4PVwmZCozfHRNJ0G5Ac6O4SIw+8xCKM2sgBrSOZD97qXHeGi&#10;k8FKIftY+vB1aVir4gZCaVR3lODog1Arc4tRC8cox/brhhiGkXgnIR1HyWTiz10YTKbzFAZmqFkP&#10;NURSgMqxw6gTV647qxtteFXDTl2WpDqFFJY8BNOnt7OqNxaY+oSUTfcoO3sWyqbpYgZkRQ94SbKR&#10;tyNvoUT0BXFQag/3eDt/Ft6GojDyNnwVxnp718j9vEWY7PF28SS8fes/Po82C7PFdDFW3q6vGRn8&#10;awZP9xh89K8Z7Lu8vrUNHdlYb//3ehvuaXBHC370F1h/6xyOQR5es5ffAA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HB5zxy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741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8bnxQAAAN4AAAAPAAAAZHJzL2Rvd25yZXYueG1sRI9PawIx&#10;FMTvBb9DeIK3mqigsjWKFAorXvx36e3t5rkb3Lwsm6jbb98UCh6HmfkNs9r0rhEP6oL1rGEyViCI&#10;S28sVxou56/3JYgQkQ02nknDDwXYrAdvK8yMf/KRHqdYiQThkKGGOsY2kzKUNTkMY98SJ+/qO4cx&#10;ya6SpsNngrtGTpWaS4eW00KNLX3WVN5Od6dhd9g5pMLuXTHL86P63lu8FlqPhv32A0SkPr7C/+3c&#10;aJjOFmoCf3fSFZDrXwAAAP//AwBQSwECLQAUAAYACAAAACEA2+H2y+4AAACFAQAAEwAAAAAAAAAA&#10;AAAAAAAAAAAAW0NvbnRlbnRfVHlwZXNdLnhtbFBLAQItABQABgAIAAAAIQBa9CxbvwAAABUBAAAL&#10;AAAAAAAAAAAAAAAAAB8BAABfcmVscy8ucmVsc1BLAQItABQABgAIAAAAIQBLb8bnxQAAAN4AAAAP&#10;AAAAAAAAAAAAAAAAAAcCAABkcnMvZG93bnJldi54bWxQSwUGAAAAAAMAAwC3AAAA+QIAAAAA&#10;"/>
                      <v:oval id="Oval 1741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ViQxQAAAN4AAAAPAAAAZHJzL2Rvd25yZXYueG1sRI9PawIx&#10;FMTvhX6H8AreauIKtaxGEUFY8VL/XHp7u3nuBjcvyybq9ts3hYLHYWZ+wyxWg2vFnfpgPWuYjBUI&#10;4soby7WG82n7/gkiRGSDrWfS8EMBVsvXlwXmxj/4QPdjrEWCcMhRQxNjl0sZqoYchrHviJN38b3D&#10;mGRfS9PjI8FdKzOlPqRDy2mhwY42DVXX481p2H3tHFJp966cFsVBfe8tXkqtR2/Deg4i0hCf4f92&#10;YTRk05nK4O9OugJy+QsAAP//AwBQSwECLQAUAAYACAAAACEA2+H2y+4AAACFAQAAEwAAAAAAAAAA&#10;AAAAAAAAAAAAW0NvbnRlbnRfVHlwZXNdLnhtbFBLAQItABQABgAIAAAAIQBa9CxbvwAAABUBAAAL&#10;AAAAAAAAAAAAAAAAAB8BAABfcmVscy8ucmVsc1BLAQItABQABgAIAAAAIQC7vViQxQAAAN4AAAAP&#10;AAAAAAAAAAAAAAAAAAcCAABkcnMvZG93bnJldi54bWxQSwUGAAAAAAMAAwC3AAAA+QIAAAAA&#10;"/>
                      <v:oval id="Oval 1741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f0LxQAAAN4AAAAPAAAAZHJzL2Rvd25yZXYueG1sRI9PawIx&#10;FMTvhX6H8AreaqILtaxGEUFY8VL/XHp7u3nuBjcvyybq9ts3hYLHYWZ+wyxWg2vFnfpgPWuYjBUI&#10;4soby7WG82n7/gkiRGSDrWfS8EMBVsvXlwXmxj/4QPdjrEWCcMhRQxNjl0sZqoYchrHviJN38b3D&#10;mGRfS9PjI8FdK6dKfUiHltNCgx1tGqqux5vTsPvaOaTS7l2ZFcVBfe8tXkqtR2/Deg4i0hCf4f92&#10;YTRMs5nK4O9OugJy+QsAAP//AwBQSwECLQAUAAYACAAAACEA2+H2y+4AAACFAQAAEwAAAAAAAAAA&#10;AAAAAAAAAAAAW0NvbnRlbnRfVHlwZXNdLnhtbFBLAQItABQABgAIAAAAIQBa9CxbvwAAABUBAAAL&#10;AAAAAAAAAAAAAAAAAB8BAABfcmVscy8ucmVsc1BLAQItABQABgAIAAAAIQDU8f0LxQAAAN4AAAAP&#10;AAAAAAAAAAAAAAAAAAcCAABkcnMvZG93bnJldi54bWxQSwUGAAAAAAMAAwC3AAAA+QIAAAAA&#10;"/>
                      <v:oval id="Oval 1741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b+GyAAAAN4AAAAPAAAAZHJzL2Rvd25yZXYueG1sRI9Ba8JA&#10;FITvBf/D8oTe6kYrscSsIkqL2FNiKfX2yD6TYPZtyK4x7a/vCoUeh5n5hknXg2lET52rLSuYTiIQ&#10;xIXVNZcKPo6vTy8gnEfW2FgmBd/kYL0aPaSYaHvjjPrclyJA2CWooPK+TaR0RUUG3cS2xME7286g&#10;D7Irpe7wFuCmkbMoiqXBmsNChS1tKyou+dUouO5OmfmJcT7kb3vMv97rz8N0q9TjeNgsQXga/H/4&#10;r73XCmbPi2gO9zvhCsjVLwAAAP//AwBQSwECLQAUAAYACAAAACEA2+H2y+4AAACFAQAAEwAAAAAA&#10;AAAAAAAAAAAAAAAAW0NvbnRlbnRfVHlwZXNdLnhtbFBLAQItABQABgAIAAAAIQBa9CxbvwAAABUB&#10;AAALAAAAAAAAAAAAAAAAAB8BAABfcmVscy8ucmVsc1BLAQItABQABgAIAAAAIQAk1b+GyAAAAN4A&#10;AAAPAAAAAAAAAAAAAAAAAAcCAABkcnMvZG93bnJldi54bWxQSwUGAAAAAAMAAwC3AAAA/AIAAAAA&#10;"/>
                      <v:oval id="Oval 1741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7zxgAAAN4AAAAPAAAAZHJzL2Rvd25yZXYueG1sRI9Ba8JA&#10;FITvBf/D8oTemo2GqERXkUrBHnpobO+P7DMJZt+G7GtM/323UOhxmJlvmN1hcp0aaQitZwOLJAVF&#10;XHnbcm3g4/LytAEVBNli55kMfFOAw372sMPC+ju/01hKrSKEQ4EGGpG+0DpUDTkMie+Jo3f1g0OJ&#10;cqi1HfAe4a7TyzRdaYctx4UGe3puqLqVX87AqT6Wq1FnkmfX01ny2+fba7Yw5nE+HbeghCb5D/+1&#10;z9bAMlunOfzeiVdA738AAAD//wMAUEsBAi0AFAAGAAgAAAAhANvh9svuAAAAhQEAABMAAAAAAAAA&#10;AAAAAAAAAAAAAFtDb250ZW50X1R5cGVzXS54bWxQSwECLQAUAAYACAAAACEAWvQsW78AAAAVAQAA&#10;CwAAAAAAAAAAAAAAAAAfAQAAX3JlbHMvLnJlbHNQSwECLQAUAAYACAAAACEA/P2+88YAAADeAAAA&#10;DwAAAAAAAAAAAAAAAAAHAgAAZHJzL2Rvd25yZXYueG1sUEsFBgAAAAADAAMAtwAAAPoCAAAAAA==&#10;"/>
                      <w10:anchorlock/>
                    </v:group>
                  </w:pict>
                </mc:Fallback>
              </mc:AlternateContent>
            </w:r>
          </w:p>
        </w:tc>
        <w:tc>
          <w:tcPr>
            <w:tcW w:w="2324" w:type="dxa"/>
          </w:tcPr>
          <w:p w14:paraId="256C8B64" w14:textId="77777777" w:rsidR="00FF5EBA" w:rsidRDefault="00FF5EBA" w:rsidP="00E04BFC">
            <w:pPr>
              <w:rPr>
                <w:rFonts w:ascii="Arial" w:hAnsi="Arial" w:cs="Arial"/>
                <w:b/>
                <w:sz w:val="20"/>
                <w:szCs w:val="20"/>
              </w:rPr>
            </w:pPr>
          </w:p>
        </w:tc>
      </w:tr>
      <w:tr w:rsidR="00FF5EBA" w14:paraId="03192652" w14:textId="77777777" w:rsidTr="00E04BFC">
        <w:trPr>
          <w:trHeight w:val="820"/>
        </w:trPr>
        <w:tc>
          <w:tcPr>
            <w:tcW w:w="2721" w:type="dxa"/>
            <w:vMerge/>
          </w:tcPr>
          <w:p w14:paraId="4A5CE2E3" w14:textId="77777777" w:rsidR="00FF5EBA" w:rsidRDefault="00FF5EBA" w:rsidP="00E04BFC">
            <w:pPr>
              <w:ind w:left="612" w:hanging="540"/>
              <w:rPr>
                <w:rFonts w:ascii="Arial" w:hAnsi="Arial" w:cs="Arial"/>
                <w:bCs/>
                <w:sz w:val="20"/>
                <w:szCs w:val="20"/>
              </w:rPr>
            </w:pPr>
          </w:p>
        </w:tc>
        <w:tc>
          <w:tcPr>
            <w:tcW w:w="3317" w:type="dxa"/>
          </w:tcPr>
          <w:p w14:paraId="6878F78D" w14:textId="256221EE" w:rsidR="00FF5EBA" w:rsidRDefault="00FF5EBA" w:rsidP="00E04BFC">
            <w:pPr>
              <w:ind w:left="732" w:hanging="732"/>
              <w:rPr>
                <w:rFonts w:ascii="Arial" w:hAnsi="Arial" w:cs="Arial"/>
                <w:sz w:val="20"/>
                <w:szCs w:val="20"/>
              </w:rPr>
            </w:pPr>
            <w:r>
              <w:rPr>
                <w:rFonts w:ascii="Arial" w:hAnsi="Arial" w:cs="Arial"/>
                <w:sz w:val="20"/>
                <w:szCs w:val="20"/>
              </w:rPr>
              <w:t>1.21.2   The institution has specified criteria</w:t>
            </w:r>
            <w:r w:rsidR="0026603F">
              <w:rPr>
                <w:rFonts w:ascii="Arial" w:hAnsi="Arial" w:cs="Arial"/>
                <w:sz w:val="20"/>
                <w:szCs w:val="20"/>
              </w:rPr>
              <w:t xml:space="preserve"> and procedures </w:t>
            </w:r>
            <w:r>
              <w:rPr>
                <w:rFonts w:ascii="Arial" w:hAnsi="Arial" w:cs="Arial"/>
                <w:sz w:val="20"/>
                <w:szCs w:val="20"/>
              </w:rPr>
              <w:t>for selecting</w:t>
            </w:r>
            <w:r w:rsidR="0026603F">
              <w:rPr>
                <w:rFonts w:ascii="Arial" w:hAnsi="Arial" w:cs="Arial"/>
                <w:sz w:val="20"/>
                <w:szCs w:val="20"/>
              </w:rPr>
              <w:t xml:space="preserve">, monitoring and evaluating the services provided by </w:t>
            </w:r>
            <w:r>
              <w:rPr>
                <w:rFonts w:ascii="Arial" w:hAnsi="Arial" w:cs="Arial"/>
                <w:sz w:val="20"/>
                <w:szCs w:val="20"/>
              </w:rPr>
              <w:t xml:space="preserve"> partners and contractors</w:t>
            </w:r>
            <w:r w:rsidR="0026603F">
              <w:rPr>
                <w:rFonts w:ascii="Arial" w:hAnsi="Arial" w:cs="Arial"/>
                <w:sz w:val="20"/>
                <w:szCs w:val="20"/>
              </w:rPr>
              <w:t xml:space="preserve">, </w:t>
            </w:r>
          </w:p>
        </w:tc>
        <w:tc>
          <w:tcPr>
            <w:tcW w:w="3714" w:type="dxa"/>
          </w:tcPr>
          <w:p w14:paraId="03BDDB4E" w14:textId="77777777" w:rsidR="00FF5EBA" w:rsidRDefault="00FF5EBA" w:rsidP="00E04BFC">
            <w:pPr>
              <w:rPr>
                <w:rFonts w:ascii="Arial" w:hAnsi="Arial" w:cs="Arial"/>
                <w:sz w:val="20"/>
                <w:szCs w:val="20"/>
              </w:rPr>
            </w:pPr>
            <w:r>
              <w:rPr>
                <w:rFonts w:ascii="Arial" w:hAnsi="Arial" w:cs="Arial"/>
                <w:sz w:val="20"/>
                <w:szCs w:val="20"/>
              </w:rPr>
              <w:t>Corporate Plan Memoranda of Understandings, minutes of relevant review meetings, Monitoring Committees and Plans, Management Committee meeting minutes</w:t>
            </w:r>
          </w:p>
        </w:tc>
        <w:tc>
          <w:tcPr>
            <w:tcW w:w="2324" w:type="dxa"/>
          </w:tcPr>
          <w:p w14:paraId="2592F536" w14:textId="77777777" w:rsidR="00FF5EBA" w:rsidRDefault="00FF5EBA" w:rsidP="00E04BFC">
            <w:pPr>
              <w:rPr>
                <w:rFonts w:ascii="Arial" w:hAnsi="Arial" w:cs="Arial"/>
                <w:b/>
                <w:sz w:val="20"/>
                <w:szCs w:val="20"/>
              </w:rPr>
            </w:pPr>
          </w:p>
          <w:p w14:paraId="11D5E319" w14:textId="77777777" w:rsidR="00FF5EBA" w:rsidRDefault="00FF5EBA" w:rsidP="00E04BFC">
            <w:pPr>
              <w:rPr>
                <w:rFonts w:ascii="Arial" w:hAnsi="Arial" w:cs="Arial"/>
                <w:b/>
                <w:sz w:val="20"/>
                <w:szCs w:val="20"/>
              </w:rPr>
            </w:pPr>
            <w:r>
              <w:rPr>
                <w:rFonts w:ascii="Arial" w:hAnsi="Arial" w:cs="Arial"/>
                <w:b/>
                <w:sz w:val="20"/>
                <w:szCs w:val="20"/>
              </w:rPr>
              <w:t>0      1   2    3     4</w:t>
            </w:r>
          </w:p>
          <w:p w14:paraId="5575FEB0" w14:textId="77777777" w:rsidR="00FF5EBA" w:rsidRDefault="00FF5EBA" w:rsidP="00E04BFC">
            <w:pPr>
              <w:ind w:left="252" w:hanging="252"/>
              <w:rPr>
                <w:rFonts w:ascii="Arial" w:hAnsi="Arial" w:cs="Arial"/>
                <w:sz w:val="20"/>
                <w:szCs w:val="20"/>
              </w:rPr>
            </w:pPr>
            <w:r w:rsidRPr="00BA5C81">
              <w:rPr>
                <w:rFonts w:ascii="Arial" w:hAnsi="Arial" w:cs="Arial"/>
                <w:b/>
                <w:noProof/>
                <w:sz w:val="20"/>
                <w:szCs w:val="20"/>
                <w:lang w:val="en-ZA" w:eastAsia="en-ZA"/>
              </w:rPr>
              <mc:AlternateContent>
                <mc:Choice Requires="wpc">
                  <w:drawing>
                    <wp:inline distT="0" distB="0" distL="0" distR="0" wp14:anchorId="48A9FDD4" wp14:editId="3C7B9AD0">
                      <wp:extent cx="1028700" cy="342900"/>
                      <wp:effectExtent l="8255" t="1270" r="10795" b="0"/>
                      <wp:docPr id="23700" name="Canvas 237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695" name="Oval 1740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96" name="Oval 1740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97" name="Oval 1741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98" name="Oval 1741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99" name="Oval 1741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9272348" id="Canvas 2370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GGxwIAAK4PAAAOAAAAZHJzL2Uyb0RvYy54bWzsV1tv0zAUfkfiP1h+Z7ms7dpo6TR1DJAG&#10;mzTg3XWcxMKxje02Hb+eYycb6TaEBGwIKX1Ij32cz+fy+eT4+GTXCLRlxnIlc5wcxBgxSVXBZZXj&#10;Tx/PX80xso7IggglWY5vmMUny5cvjludsVTVShTMIACRNmt1jmvndBZFltasIfZAaSZBWSrTEAdD&#10;U0WFIS2gNyJK43gWtcoU2ijKrIXZs06JlwG/LBl1l2VpmUMix2CbC08Tnmv/jJbHJKsM0TWnvRnk&#10;N6xoCJew6R3UGXEEbQx/ANVwapRVpTugqolUWXLKgg/gTRLf82ZF5JbY4AyF6NwaCNJfxF1X3m6p&#10;zrkQEI0I0DM/5/9byA+DyVZDdqy+y5P9s/2va6JZcMtm9MP2yiBe5Dg9nC2mGEnSAE8ut0Sg5GgS&#10;z32K/P6w8FpfGW+s1ReKfrFIqlVNZMVOjVFtzUgBdiV+PTgxeMEPLLyK1u17VQA42TgVsrUrTYNK&#10;wfVn/6KHhoygXaDHDUwlk8O45wjbOURB088huqePSOaxPII21r1hqkFeyDETAG+9tyQj2wvrvHk/&#10;VgV3lOCFD38YmGq9EgaB/zk+D7/gEXg9XCYkanO8mKbTgLyns0OIOPwegzBqIwuwhmQ+dK972REu&#10;OhmsFLKPpQ9fl4a1Km4glEZ1RwmOPgi1Mt8wauEY5dh+3RDDMBLvJKRjkUwm/tyFwWR6lMLADDXr&#10;oYZIClA5dhh14sp1Z3WjDa9q2KnLklSnkMKSh2D69HZW9cYCU5+RsrMHlF38E8qm6XwGZEV7vCTZ&#10;yNuRt1Ai+oI4KLVH93mbhEq3Vzmfo9SGojDyNnwVxnp728j9vEWAhnK/RUjCJ//JefvWf3webRZm&#10;8+l8rLxdXzMy+NcMXjxgcPrUHYPv8vrWNnRkY7393+ttuKfBHS340V9g/a1zOAZ5eM1efgc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AjluGG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740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r+xgAAAN4AAAAPAAAAZHJzL2Rvd25yZXYueG1sRI9Ba8JA&#10;FITvBf/D8gRvdWOk0qauIkIhIZdqe+ntJftMFrNvQ3Zr4r/vFgo9DjPzDbPdT7YTNxq8caxgtUxA&#10;ENdOG24UfH68PT6D8AFZY+eYFNzJw343e9hipt3IJ7qdQyMihH2GCtoQ+kxKX7dk0S9dTxy9ixss&#10;hiiHRuoBxwi3nUyTZCMtGo4LLfZ0bKm+nr+tguK9sEiVKW21zvNT8lUavFRKLebT4RVEoCn8h//a&#10;uVaQrjcvT/B7J14BufsBAAD//wMAUEsBAi0AFAAGAAgAAAAhANvh9svuAAAAhQEAABMAAAAAAAAA&#10;AAAAAAAAAAAAAFtDb250ZW50X1R5cGVzXS54bWxQSwECLQAUAAYACAAAACEAWvQsW78AAAAVAQAA&#10;CwAAAAAAAAAAAAAAAAAfAQAAX3JlbHMvLnJlbHNQSwECLQAUAAYACAAAACEAqr9a/sYAAADeAAAA&#10;DwAAAAAAAAAAAAAAAAAHAgAAZHJzL2Rvd25yZXYueG1sUEsFBgAAAAADAAMAtwAAAPoCAAAAAA==&#10;"/>
                      <v:oval id="Oval 1740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cSJxAAAAN4AAAAPAAAAZHJzL2Rvd25yZXYueG1sRI9Pi8Iw&#10;FMTvC36H8ARva6pCWatRRFioePHfxdtr82yDzUtpslq/vVlY2OMwM79hluveNuJBnTeOFUzGCQji&#10;0mnDlYLL+fvzC4QPyBobx6TgRR7Wq8HHEjPtnnykxylUIkLYZ6igDqHNpPRlTRb92LXE0bu5zmKI&#10;squk7vAZ4baR0yRJpUXDcaHGlrY1lffTj1WwO+wsUmH2tpjl+TG57g3eCqVGw36zABGoD//hv3au&#10;FUxn6TyF3zvxCsjVGwAA//8DAFBLAQItABQABgAIAAAAIQDb4fbL7gAAAIUBAAATAAAAAAAAAAAA&#10;AAAAAAAAAABbQ29udGVudF9UeXBlc10ueG1sUEsBAi0AFAAGAAgAAAAhAFr0LFu/AAAAFQEAAAsA&#10;AAAAAAAAAAAAAAAAHwEAAF9yZWxzLy5yZWxzUEsBAi0AFAAGAAgAAAAhAFptxInEAAAA3gAAAA8A&#10;AAAAAAAAAAAAAAAABwIAAGRycy9kb3ducmV2LnhtbFBLBQYAAAAAAwADALcAAAD4AgAAAAA=&#10;"/>
                      <v:oval id="Oval 1741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WESxgAAAN4AAAAPAAAAZHJzL2Rvd25yZXYueG1sRI9Ba8JA&#10;FITvBf/D8gRvdWOEtE1dRYRCgpdqe+ntJftMFrNvQ3Zr4r/vFgo9DjPzDbPZTbYTNxq8caxgtUxA&#10;ENdOG24UfH68PT6D8AFZY+eYFNzJw247e9hgrt3IJ7qdQyMihH2OCtoQ+lxKX7dk0S9dTxy9ixss&#10;hiiHRuoBxwi3nUyTJJMWDceFFns6tFRfz99WQfleWqTKHG21LopT8nU0eKmUWsyn/SuIQFP4D/+1&#10;C60gXWcvT/B7J14Buf0BAAD//wMAUEsBAi0AFAAGAAgAAAAhANvh9svuAAAAhQEAABMAAAAAAAAA&#10;AAAAAAAAAAAAAFtDb250ZW50X1R5cGVzXS54bWxQSwECLQAUAAYACAAAACEAWvQsW78AAAAVAQAA&#10;CwAAAAAAAAAAAAAAAAAfAQAAX3JlbHMvLnJlbHNQSwECLQAUAAYACAAAACEANSFhEsYAAADeAAAA&#10;DwAAAAAAAAAAAAAAAAAHAgAAZHJzL2Rvd25yZXYueG1sUEsFBgAAAAADAAMAtwAAAPoCAAAAAA==&#10;"/>
                      <v:oval id="Oval 1741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y+ZxQAAAN4AAAAPAAAAZHJzL2Rvd25yZXYueG1sRE9Na8JA&#10;EL0L/odlCr2ZjVZCm7qKWCqhnhKltLchO01Cs7Mhu9Hor+8ehB4f73u1GU0rztS7xrKCeRSDIC6t&#10;brhScDq+z55BOI+ssbVMCq7kYLOeTlaYanvhnM6Fr0QIYZeigtr7LpXSlTUZdJHtiAP3Y3uDPsC+&#10;krrHSwg3rVzEcSINNhwaauxoV1P5WwxGwfD2nZtbgsux2GdYfB2az4/5TqnHh3H7CsLT6P/Fd3em&#10;FSyekpewN9wJV0Cu/wAAAP//AwBQSwECLQAUAAYACAAAACEA2+H2y+4AAACFAQAAEwAAAAAAAAAA&#10;AAAAAAAAAAAAW0NvbnRlbnRfVHlwZXNdLnhtbFBLAQItABQABgAIAAAAIQBa9CxbvwAAABUBAAAL&#10;AAAAAAAAAAAAAAAAAB8BAABfcmVscy8ucmVsc1BLAQItABQABgAIAAAAIQA7cy+ZxQAAAN4AAAAP&#10;AAAAAAAAAAAAAAAAAAcCAABkcnMvZG93bnJldi54bWxQSwUGAAAAAAMAAwC3AAAA+QIAAAAA&#10;"/>
                      <v:oval id="Oval 1741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7sxgAAAN4AAAAPAAAAZHJzL2Rvd25yZXYueG1sRI9Ba8JA&#10;FITvBf/D8oTe6kaDoaauIkrBHjw0tvdH9pkEs29D9hnTf98tCD0OM/MNs96OrlUD9aHxbGA+S0AR&#10;l942XBn4Or+/vIIKgmyx9UwGfijAdjN5WmNu/Z0/aSikUhHCIUcDtUiXax3KmhyGme+Io3fxvUOJ&#10;sq+07fEe4a7ViyTJtMOG40KNHe1rKq/FzRk4VLsiG3Qqy/RyOMry+n36SOfGPE/H3RsooVH+w4/2&#10;0RpYpNlqBX934hXQm18AAAD//wMAUEsBAi0AFAAGAAgAAAAhANvh9svuAAAAhQEAABMAAAAAAAAA&#10;AAAAAAAAAAAAAFtDb250ZW50X1R5cGVzXS54bWxQSwECLQAUAAYACAAAACEAWvQsW78AAAAVAQAA&#10;CwAAAAAAAAAAAAAAAAAfAQAAX3JlbHMvLnJlbHNQSwECLQAUAAYACAAAACEA41su7MYAAADeAAAA&#10;DwAAAAAAAAAAAAAAAAAHAgAAZHJzL2Rvd25yZXYueG1sUEsFBgAAAAADAAMAtwAAAPoCAAAAAA==&#10;"/>
                      <w10:anchorlock/>
                    </v:group>
                  </w:pict>
                </mc:Fallback>
              </mc:AlternateContent>
            </w:r>
          </w:p>
        </w:tc>
        <w:tc>
          <w:tcPr>
            <w:tcW w:w="2324" w:type="dxa"/>
          </w:tcPr>
          <w:p w14:paraId="2AB88027" w14:textId="77777777" w:rsidR="00FF5EBA" w:rsidRDefault="00FF5EBA" w:rsidP="00E04BFC">
            <w:pPr>
              <w:rPr>
                <w:rFonts w:ascii="Arial" w:hAnsi="Arial" w:cs="Arial"/>
                <w:b/>
                <w:sz w:val="20"/>
                <w:szCs w:val="20"/>
              </w:rPr>
            </w:pPr>
          </w:p>
        </w:tc>
      </w:tr>
    </w:tbl>
    <w:p w14:paraId="76DFDC92" w14:textId="77777777" w:rsidR="00FF5EBA" w:rsidRDefault="00FF5EBA" w:rsidP="00FF5EBA"/>
    <w:tbl>
      <w:tblPr>
        <w:tblW w:w="5273" w:type="pct"/>
        <w:tblLayout w:type="fixed"/>
        <w:tblLook w:val="0000" w:firstRow="0" w:lastRow="0" w:firstColumn="0" w:lastColumn="0" w:noHBand="0" w:noVBand="0"/>
      </w:tblPr>
      <w:tblGrid>
        <w:gridCol w:w="14710"/>
      </w:tblGrid>
      <w:tr w:rsidR="00FF5EBA" w14:paraId="4F1CDF82" w14:textId="77777777" w:rsidTr="00E04BFC">
        <w:trPr>
          <w:trHeight w:val="8070"/>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051DC382" w14:textId="77777777" w:rsidR="00FF5EBA" w:rsidRPr="00F907F3" w:rsidRDefault="00FF5EBA" w:rsidP="00E04BFC">
            <w:pPr>
              <w:rPr>
                <w:rFonts w:ascii="Arial" w:hAnsi="Arial" w:cs="Arial"/>
                <w:sz w:val="20"/>
                <w:szCs w:val="20"/>
              </w:rPr>
            </w:pPr>
          </w:p>
          <w:p w14:paraId="61E1FD02" w14:textId="1C8B8FE9" w:rsidR="00FF5EBA" w:rsidRPr="00E87DD7" w:rsidRDefault="00FF5EBA" w:rsidP="00E04BFC">
            <w:pPr>
              <w:rPr>
                <w:b/>
                <w:color w:val="000000"/>
                <w:sz w:val="32"/>
              </w:rPr>
            </w:pPr>
            <w:r w:rsidRPr="00E87DD7">
              <w:rPr>
                <w:b/>
                <w:color w:val="000000"/>
                <w:sz w:val="32"/>
              </w:rPr>
              <w:t xml:space="preserve">SUMMARY OF STRENGTHS AND AREAS FOR IMPROVEMENT WITHIN THE </w:t>
            </w:r>
            <w:r w:rsidR="00F27D04">
              <w:rPr>
                <w:b/>
                <w:color w:val="000000"/>
                <w:sz w:val="32"/>
              </w:rPr>
              <w:t>STANDARD</w:t>
            </w:r>
            <w:r w:rsidRPr="00E87DD7">
              <w:rPr>
                <w:b/>
                <w:color w:val="000000"/>
                <w:sz w:val="32"/>
              </w:rPr>
              <w:t>:</w:t>
            </w:r>
          </w:p>
          <w:p w14:paraId="35B42B11" w14:textId="77777777" w:rsidR="00FF5EBA" w:rsidRDefault="00FF5EBA" w:rsidP="00E04BFC">
            <w:pPr>
              <w:rPr>
                <w:rFonts w:ascii="Arial" w:hAnsi="Arial" w:cs="Arial"/>
                <w:b/>
                <w:sz w:val="28"/>
                <w:szCs w:val="20"/>
                <w:u w:val="single"/>
              </w:rPr>
            </w:pPr>
          </w:p>
          <w:p w14:paraId="5BE4EFE2" w14:textId="77777777" w:rsidR="00FF5EBA" w:rsidRPr="00670005" w:rsidRDefault="00FF5EBA" w:rsidP="00E04BFC">
            <w:pPr>
              <w:rPr>
                <w:rFonts w:ascii="Arial" w:hAnsi="Arial" w:cs="Arial"/>
                <w:b/>
                <w:sz w:val="36"/>
                <w:szCs w:val="20"/>
                <w:u w:val="single"/>
              </w:rPr>
            </w:pPr>
          </w:p>
          <w:p w14:paraId="78D3A097" w14:textId="4463131A" w:rsidR="00FF5EBA" w:rsidRPr="00E87DD7" w:rsidRDefault="00FF5EBA" w:rsidP="00E04BFC">
            <w:pPr>
              <w:rPr>
                <w:rFonts w:ascii="Arial" w:hAnsi="Arial" w:cs="Arial"/>
                <w:b/>
                <w:sz w:val="32"/>
                <w:szCs w:val="20"/>
                <w:u w:val="single"/>
              </w:rPr>
            </w:pPr>
            <w:r w:rsidRPr="00E87DD7">
              <w:rPr>
                <w:rFonts w:ascii="Arial" w:hAnsi="Arial" w:cs="Arial"/>
                <w:b/>
                <w:sz w:val="32"/>
                <w:szCs w:val="20"/>
                <w:u w:val="single"/>
              </w:rPr>
              <w:t>Overall I</w:t>
            </w:r>
            <w:r w:rsidR="00F27D04">
              <w:rPr>
                <w:rFonts w:ascii="Arial" w:hAnsi="Arial" w:cs="Arial"/>
                <w:b/>
                <w:sz w:val="32"/>
                <w:szCs w:val="20"/>
                <w:u w:val="single"/>
              </w:rPr>
              <w:t>nput and Evaluation of Standard</w:t>
            </w:r>
            <w:r w:rsidRPr="00E87DD7">
              <w:rPr>
                <w:rFonts w:ascii="Arial" w:hAnsi="Arial" w:cs="Arial"/>
                <w:b/>
                <w:sz w:val="32"/>
                <w:szCs w:val="20"/>
                <w:u w:val="single"/>
              </w:rPr>
              <w:t xml:space="preserve"> </w:t>
            </w:r>
            <w:r>
              <w:rPr>
                <w:rFonts w:ascii="Arial" w:hAnsi="Arial" w:cs="Arial"/>
                <w:b/>
                <w:sz w:val="32"/>
                <w:szCs w:val="20"/>
                <w:u w:val="single"/>
              </w:rPr>
              <w:t>1</w:t>
            </w:r>
            <w:r w:rsidRPr="00E87DD7">
              <w:rPr>
                <w:rFonts w:ascii="Arial" w:hAnsi="Arial" w:cs="Arial"/>
                <w:b/>
                <w:sz w:val="32"/>
                <w:szCs w:val="20"/>
                <w:u w:val="single"/>
              </w:rPr>
              <w:t>:</w:t>
            </w:r>
          </w:p>
          <w:p w14:paraId="69C4CBD8" w14:textId="77777777" w:rsidR="00FF5EBA" w:rsidRDefault="00FF5EBA" w:rsidP="00E04BFC">
            <w:pPr>
              <w:rPr>
                <w:rFonts w:ascii="Arial" w:hAnsi="Arial" w:cs="Arial"/>
                <w:sz w:val="20"/>
                <w:szCs w:val="20"/>
              </w:rPr>
            </w:pPr>
          </w:p>
          <w:p w14:paraId="3DCD1B93" w14:textId="77777777" w:rsidR="00FF5EBA" w:rsidRDefault="00FF5EBA" w:rsidP="00E04BFC">
            <w:pPr>
              <w:rPr>
                <w:rFonts w:ascii="Arial" w:hAnsi="Arial" w:cs="Arial"/>
                <w:sz w:val="20"/>
                <w:szCs w:val="20"/>
              </w:rPr>
            </w:pPr>
          </w:p>
          <w:p w14:paraId="00A7A4C8" w14:textId="77777777" w:rsidR="00FF5EBA" w:rsidRPr="00E87DD7" w:rsidRDefault="00FF5EBA" w:rsidP="00E04BFC">
            <w:pPr>
              <w:rPr>
                <w:rFonts w:ascii="Arial" w:hAnsi="Arial" w:cs="Arial"/>
                <w:b/>
                <w:sz w:val="28"/>
                <w:szCs w:val="20"/>
              </w:rPr>
            </w:pPr>
            <w:r w:rsidRPr="00E87DD7">
              <w:rPr>
                <w:rFonts w:ascii="Arial" w:hAnsi="Arial" w:cs="Arial"/>
                <w:b/>
                <w:sz w:val="28"/>
                <w:szCs w:val="20"/>
              </w:rPr>
              <w:t>Strengths identified:</w:t>
            </w:r>
          </w:p>
          <w:p w14:paraId="3A693FFC" w14:textId="77777777" w:rsidR="00FF5EBA" w:rsidRDefault="00FF5EBA" w:rsidP="00E04BFC">
            <w:pPr>
              <w:rPr>
                <w:rFonts w:ascii="Arial" w:hAnsi="Arial" w:cs="Arial"/>
                <w:b/>
                <w:sz w:val="32"/>
                <w:szCs w:val="20"/>
              </w:rPr>
            </w:pPr>
          </w:p>
          <w:p w14:paraId="72C86A48" w14:textId="77777777" w:rsidR="00FF5EBA" w:rsidRDefault="00FF5EBA" w:rsidP="00E04BFC">
            <w:pPr>
              <w:rPr>
                <w:rFonts w:ascii="Arial" w:hAnsi="Arial" w:cs="Arial"/>
                <w:b/>
                <w:sz w:val="32"/>
                <w:szCs w:val="20"/>
              </w:rPr>
            </w:pPr>
          </w:p>
          <w:p w14:paraId="0DA23941" w14:textId="77777777" w:rsidR="00FF5EBA" w:rsidRDefault="00FF5EBA" w:rsidP="00E04BFC">
            <w:pPr>
              <w:rPr>
                <w:rFonts w:ascii="Arial" w:hAnsi="Arial" w:cs="Arial"/>
                <w:b/>
                <w:sz w:val="32"/>
                <w:szCs w:val="20"/>
              </w:rPr>
            </w:pPr>
          </w:p>
          <w:p w14:paraId="237B3813" w14:textId="77777777" w:rsidR="00FF5EBA" w:rsidRPr="00E87DD7" w:rsidRDefault="00FF5EBA" w:rsidP="00E04BFC">
            <w:pPr>
              <w:rPr>
                <w:rFonts w:ascii="Arial" w:hAnsi="Arial" w:cs="Arial"/>
                <w:b/>
                <w:sz w:val="28"/>
                <w:szCs w:val="20"/>
              </w:rPr>
            </w:pPr>
            <w:r w:rsidRPr="00E87DD7">
              <w:rPr>
                <w:rFonts w:ascii="Arial" w:hAnsi="Arial" w:cs="Arial"/>
                <w:b/>
                <w:sz w:val="28"/>
                <w:szCs w:val="20"/>
              </w:rPr>
              <w:t>Areas for improvement identified:</w:t>
            </w:r>
          </w:p>
          <w:p w14:paraId="4922F2FD" w14:textId="77777777" w:rsidR="00FF5EBA" w:rsidRDefault="00FF5EBA" w:rsidP="00E04BFC">
            <w:pPr>
              <w:rPr>
                <w:rFonts w:ascii="Arial" w:hAnsi="Arial" w:cs="Arial"/>
                <w:b/>
                <w:sz w:val="20"/>
                <w:szCs w:val="20"/>
              </w:rPr>
            </w:pPr>
          </w:p>
          <w:p w14:paraId="5CD0B5B1" w14:textId="77777777" w:rsidR="00FF5EBA" w:rsidRDefault="00FF5EBA" w:rsidP="00E04BFC">
            <w:pPr>
              <w:rPr>
                <w:rFonts w:ascii="Arial" w:hAnsi="Arial" w:cs="Arial"/>
                <w:b/>
                <w:sz w:val="20"/>
                <w:szCs w:val="20"/>
              </w:rPr>
            </w:pPr>
          </w:p>
          <w:p w14:paraId="4DD722B6" w14:textId="77777777" w:rsidR="00FF5EBA" w:rsidRPr="00670005" w:rsidRDefault="00FF5EBA" w:rsidP="00E04BFC">
            <w:pPr>
              <w:rPr>
                <w:rFonts w:ascii="Arial" w:hAnsi="Arial" w:cs="Arial"/>
                <w:b/>
                <w:sz w:val="20"/>
                <w:szCs w:val="20"/>
              </w:rPr>
            </w:pPr>
          </w:p>
          <w:p w14:paraId="515B9109" w14:textId="77777777" w:rsidR="00FF5EBA" w:rsidRDefault="00FF5EBA" w:rsidP="00E04BFC">
            <w:pPr>
              <w:rPr>
                <w:rFonts w:ascii="Arial" w:hAnsi="Arial" w:cs="Arial"/>
                <w:sz w:val="20"/>
                <w:szCs w:val="20"/>
              </w:rPr>
            </w:pPr>
          </w:p>
          <w:p w14:paraId="40D7D5D8" w14:textId="77777777" w:rsidR="00FF5EBA" w:rsidRPr="00670005" w:rsidRDefault="00FF5EBA" w:rsidP="00E04BFC">
            <w:pPr>
              <w:rPr>
                <w:rFonts w:ascii="Arial" w:hAnsi="Arial" w:cs="Arial"/>
                <w:b/>
                <w:sz w:val="32"/>
                <w:szCs w:val="20"/>
              </w:rPr>
            </w:pPr>
            <w:r w:rsidRPr="00E87DD7">
              <w:rPr>
                <w:rFonts w:ascii="Arial" w:hAnsi="Arial" w:cs="Arial"/>
                <w:b/>
                <w:sz w:val="28"/>
                <w:szCs w:val="20"/>
              </w:rPr>
              <w:t>Recommendations:</w:t>
            </w:r>
          </w:p>
          <w:p w14:paraId="33339590" w14:textId="77777777" w:rsidR="00FF5EBA" w:rsidRDefault="00FF5EBA" w:rsidP="00E04BFC">
            <w:pPr>
              <w:rPr>
                <w:rFonts w:ascii="Arial" w:hAnsi="Arial" w:cs="Arial"/>
                <w:sz w:val="20"/>
                <w:szCs w:val="20"/>
              </w:rPr>
            </w:pPr>
          </w:p>
          <w:p w14:paraId="5CFD83D6" w14:textId="77777777" w:rsidR="00FF5EBA" w:rsidRPr="00670005" w:rsidRDefault="00FF5EBA" w:rsidP="00E04BFC">
            <w:pPr>
              <w:rPr>
                <w:rFonts w:ascii="Arial" w:hAnsi="Arial" w:cs="Arial"/>
                <w:b/>
                <w:sz w:val="32"/>
                <w:szCs w:val="20"/>
              </w:rPr>
            </w:pPr>
          </w:p>
          <w:p w14:paraId="04B7905F" w14:textId="3AA875D5" w:rsidR="00FF5EBA" w:rsidRPr="00E87DD7" w:rsidRDefault="00FF5EBA" w:rsidP="00E04BFC">
            <w:pPr>
              <w:rPr>
                <w:rFonts w:ascii="Arial" w:hAnsi="Arial" w:cs="Arial"/>
                <w:b/>
                <w:sz w:val="28"/>
                <w:szCs w:val="20"/>
              </w:rPr>
            </w:pPr>
            <w:r w:rsidRPr="00E87DD7">
              <w:rPr>
                <w:rFonts w:ascii="Arial" w:hAnsi="Arial" w:cs="Arial"/>
                <w:b/>
                <w:sz w:val="28"/>
                <w:szCs w:val="20"/>
              </w:rPr>
              <w:t>Ov</w:t>
            </w:r>
            <w:r w:rsidR="00F27D04">
              <w:rPr>
                <w:rFonts w:ascii="Arial" w:hAnsi="Arial" w:cs="Arial"/>
                <w:b/>
                <w:sz w:val="28"/>
                <w:szCs w:val="20"/>
              </w:rPr>
              <w:t>erall Evaluation for Standard</w:t>
            </w:r>
            <w:r w:rsidRPr="00E87DD7">
              <w:rPr>
                <w:rFonts w:ascii="Arial" w:hAnsi="Arial" w:cs="Arial"/>
                <w:b/>
                <w:sz w:val="28"/>
                <w:szCs w:val="20"/>
              </w:rPr>
              <w:t xml:space="preserve"> 1 </w:t>
            </w:r>
          </w:p>
          <w:p w14:paraId="112A4802" w14:textId="77777777" w:rsidR="00FF5EBA" w:rsidRDefault="00FF5EBA" w:rsidP="00E04BFC">
            <w:pPr>
              <w:rPr>
                <w:rFonts w:ascii="Arial" w:hAnsi="Arial" w:cs="Arial"/>
                <w:sz w:val="20"/>
                <w:szCs w:val="20"/>
              </w:rPr>
            </w:pPr>
          </w:p>
          <w:p w14:paraId="1E1930BF" w14:textId="77777777" w:rsidR="00FF5EBA" w:rsidRDefault="00FF5EBA" w:rsidP="00E04BFC">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FF5EBA" w14:paraId="2F33C6EF" w14:textId="77777777" w:rsidTr="00E04BFC">
              <w:trPr>
                <w:trHeight w:val="561"/>
              </w:trPr>
              <w:tc>
                <w:tcPr>
                  <w:tcW w:w="2485" w:type="dxa"/>
                  <w:vAlign w:val="center"/>
                </w:tcPr>
                <w:p w14:paraId="476FD5D2" w14:textId="77777777" w:rsidR="00FF5EBA" w:rsidRPr="00E91249" w:rsidRDefault="00FF5EBA" w:rsidP="00047447">
                  <w:pPr>
                    <w:numPr>
                      <w:ilvl w:val="0"/>
                      <w:numId w:val="60"/>
                    </w:numPr>
                    <w:ind w:left="351"/>
                    <w:rPr>
                      <w:rFonts w:ascii="Arial" w:eastAsia="Calibri" w:hAnsi="Arial" w:cs="Arial"/>
                      <w:b/>
                      <w:szCs w:val="20"/>
                    </w:rPr>
                  </w:pPr>
                  <w:r w:rsidRPr="00E91249">
                    <w:rPr>
                      <w:rFonts w:ascii="Arial" w:eastAsia="Calibri" w:hAnsi="Arial" w:cs="Arial"/>
                      <w:b/>
                      <w:sz w:val="22"/>
                      <w:szCs w:val="20"/>
                    </w:rPr>
                    <w:t>Fails to meet criterion</w:t>
                  </w:r>
                </w:p>
              </w:tc>
              <w:tc>
                <w:tcPr>
                  <w:tcW w:w="2486" w:type="dxa"/>
                  <w:vAlign w:val="center"/>
                </w:tcPr>
                <w:p w14:paraId="286AA93D" w14:textId="77777777" w:rsidR="00FF5EBA" w:rsidRPr="00E91249" w:rsidRDefault="00FF5EBA" w:rsidP="00047447">
                  <w:pPr>
                    <w:numPr>
                      <w:ilvl w:val="0"/>
                      <w:numId w:val="60"/>
                    </w:numPr>
                    <w:ind w:left="386"/>
                    <w:rPr>
                      <w:rFonts w:ascii="Arial" w:eastAsia="Calibri" w:hAnsi="Arial" w:cs="Arial"/>
                      <w:b/>
                      <w:szCs w:val="20"/>
                    </w:rPr>
                  </w:pPr>
                  <w:r w:rsidRPr="00E91249">
                    <w:rPr>
                      <w:rFonts w:ascii="Arial" w:eastAsia="Calibri" w:hAnsi="Arial" w:cs="Arial"/>
                      <w:b/>
                      <w:sz w:val="22"/>
                      <w:szCs w:val="20"/>
                    </w:rPr>
                    <w:t>Unsatisfactory</w:t>
                  </w:r>
                </w:p>
              </w:tc>
              <w:tc>
                <w:tcPr>
                  <w:tcW w:w="2486" w:type="dxa"/>
                  <w:vAlign w:val="center"/>
                </w:tcPr>
                <w:p w14:paraId="1EEB5BBC" w14:textId="77777777" w:rsidR="00FF5EBA" w:rsidRPr="00E91249" w:rsidRDefault="00FF5EBA" w:rsidP="00047447">
                  <w:pPr>
                    <w:numPr>
                      <w:ilvl w:val="0"/>
                      <w:numId w:val="60"/>
                    </w:numPr>
                    <w:ind w:left="420"/>
                    <w:rPr>
                      <w:rFonts w:ascii="Arial" w:eastAsia="Calibri" w:hAnsi="Arial" w:cs="Arial"/>
                      <w:b/>
                      <w:szCs w:val="20"/>
                    </w:rPr>
                  </w:pPr>
                  <w:r w:rsidRPr="00E91249">
                    <w:rPr>
                      <w:rFonts w:ascii="Arial" w:eastAsia="Calibri" w:hAnsi="Arial" w:cs="Arial"/>
                      <w:b/>
                      <w:sz w:val="22"/>
                      <w:szCs w:val="20"/>
                    </w:rPr>
                    <w:t>Marginal</w:t>
                  </w:r>
                </w:p>
              </w:tc>
              <w:tc>
                <w:tcPr>
                  <w:tcW w:w="2486" w:type="dxa"/>
                  <w:vAlign w:val="center"/>
                </w:tcPr>
                <w:p w14:paraId="462AF537" w14:textId="77777777" w:rsidR="00FF5EBA" w:rsidRPr="00E91249" w:rsidRDefault="00FF5EBA" w:rsidP="00047447">
                  <w:pPr>
                    <w:numPr>
                      <w:ilvl w:val="0"/>
                      <w:numId w:val="60"/>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790E287A" w14:textId="77777777" w:rsidR="00FF5EBA" w:rsidRPr="00E91249" w:rsidRDefault="00FF5EBA" w:rsidP="00047447">
                  <w:pPr>
                    <w:numPr>
                      <w:ilvl w:val="0"/>
                      <w:numId w:val="60"/>
                    </w:numPr>
                    <w:ind w:left="398"/>
                    <w:rPr>
                      <w:rFonts w:ascii="Arial" w:eastAsia="Calibri" w:hAnsi="Arial" w:cs="Arial"/>
                      <w:b/>
                      <w:szCs w:val="20"/>
                    </w:rPr>
                  </w:pPr>
                  <w:r w:rsidRPr="00E91249">
                    <w:rPr>
                      <w:rFonts w:ascii="Arial" w:eastAsia="Calibri" w:hAnsi="Arial" w:cs="Arial"/>
                      <w:b/>
                      <w:sz w:val="22"/>
                      <w:szCs w:val="20"/>
                    </w:rPr>
                    <w:t>Excellent</w:t>
                  </w:r>
                </w:p>
              </w:tc>
            </w:tr>
            <w:tr w:rsidR="00FF5EBA" w14:paraId="438C14E0" w14:textId="77777777" w:rsidTr="00E04BFC">
              <w:trPr>
                <w:trHeight w:val="561"/>
              </w:trPr>
              <w:tc>
                <w:tcPr>
                  <w:tcW w:w="2485" w:type="dxa"/>
                  <w:vAlign w:val="center"/>
                </w:tcPr>
                <w:p w14:paraId="706386FA" w14:textId="77777777" w:rsidR="00FF5EBA" w:rsidRPr="00E91249" w:rsidRDefault="00FF5EBA" w:rsidP="00E04BFC">
                  <w:pPr>
                    <w:rPr>
                      <w:rFonts w:ascii="Arial" w:eastAsia="Calibri" w:hAnsi="Arial" w:cs="Arial"/>
                      <w:b/>
                      <w:szCs w:val="20"/>
                    </w:rPr>
                  </w:pPr>
                </w:p>
              </w:tc>
              <w:tc>
                <w:tcPr>
                  <w:tcW w:w="2486" w:type="dxa"/>
                  <w:vAlign w:val="center"/>
                </w:tcPr>
                <w:p w14:paraId="353E21F4" w14:textId="77777777" w:rsidR="00FF5EBA" w:rsidRPr="00E91249" w:rsidRDefault="00FF5EBA" w:rsidP="00E04BFC">
                  <w:pPr>
                    <w:rPr>
                      <w:rFonts w:ascii="Arial" w:eastAsia="Calibri" w:hAnsi="Arial" w:cs="Arial"/>
                      <w:b/>
                      <w:szCs w:val="20"/>
                    </w:rPr>
                  </w:pPr>
                </w:p>
              </w:tc>
              <w:tc>
                <w:tcPr>
                  <w:tcW w:w="2486" w:type="dxa"/>
                  <w:vAlign w:val="center"/>
                </w:tcPr>
                <w:p w14:paraId="2BA94E4E" w14:textId="77777777" w:rsidR="00FF5EBA" w:rsidRPr="00E91249" w:rsidRDefault="00FF5EBA" w:rsidP="00E04BFC">
                  <w:pPr>
                    <w:rPr>
                      <w:rFonts w:ascii="Arial" w:eastAsia="Calibri" w:hAnsi="Arial" w:cs="Arial"/>
                      <w:b/>
                      <w:szCs w:val="20"/>
                    </w:rPr>
                  </w:pPr>
                </w:p>
              </w:tc>
              <w:tc>
                <w:tcPr>
                  <w:tcW w:w="2486" w:type="dxa"/>
                  <w:vAlign w:val="center"/>
                </w:tcPr>
                <w:p w14:paraId="192DD6D0" w14:textId="77777777" w:rsidR="00FF5EBA" w:rsidRPr="00E91249" w:rsidRDefault="00FF5EBA" w:rsidP="00E04BFC">
                  <w:pPr>
                    <w:rPr>
                      <w:rFonts w:ascii="Arial" w:eastAsia="Calibri" w:hAnsi="Arial" w:cs="Arial"/>
                      <w:b/>
                      <w:szCs w:val="20"/>
                    </w:rPr>
                  </w:pPr>
                </w:p>
              </w:tc>
              <w:tc>
                <w:tcPr>
                  <w:tcW w:w="2486" w:type="dxa"/>
                  <w:vAlign w:val="center"/>
                </w:tcPr>
                <w:p w14:paraId="0E96A030" w14:textId="77777777" w:rsidR="00FF5EBA" w:rsidRPr="00E91249" w:rsidRDefault="00FF5EBA" w:rsidP="00E04BFC">
                  <w:pPr>
                    <w:rPr>
                      <w:rFonts w:ascii="Arial" w:eastAsia="Calibri" w:hAnsi="Arial" w:cs="Arial"/>
                      <w:b/>
                      <w:szCs w:val="20"/>
                    </w:rPr>
                  </w:pPr>
                </w:p>
              </w:tc>
            </w:tr>
          </w:tbl>
          <w:p w14:paraId="70099B21" w14:textId="77777777" w:rsidR="00FF5EBA" w:rsidRDefault="00FF5EBA" w:rsidP="00E04BFC">
            <w:pPr>
              <w:rPr>
                <w:rFonts w:ascii="Arial" w:hAnsi="Arial" w:cs="Arial"/>
                <w:szCs w:val="20"/>
              </w:rPr>
            </w:pPr>
          </w:p>
          <w:p w14:paraId="3B914550" w14:textId="77777777" w:rsidR="00FF5EBA" w:rsidRPr="00F907F3" w:rsidRDefault="00FF5EBA" w:rsidP="00E04BFC">
            <w:pPr>
              <w:rPr>
                <w:rFonts w:ascii="Arial" w:hAnsi="Arial" w:cs="Arial"/>
                <w:sz w:val="20"/>
                <w:szCs w:val="20"/>
              </w:rPr>
            </w:pPr>
          </w:p>
        </w:tc>
      </w:tr>
    </w:tbl>
    <w:p w14:paraId="21B76914" w14:textId="77777777" w:rsidR="00FF5EBA" w:rsidRPr="00D92681" w:rsidRDefault="00FF5EBA" w:rsidP="00FF5EBA">
      <w:pPr>
        <w:rPr>
          <w:b/>
        </w:rPr>
      </w:pPr>
    </w:p>
    <w:p w14:paraId="1446D87E" w14:textId="77777777" w:rsidR="00FF5EBA" w:rsidRPr="00D92681" w:rsidRDefault="00FF5EBA" w:rsidP="00FF5EBA">
      <w:pPr>
        <w:rPr>
          <w:b/>
        </w:rPr>
      </w:pPr>
    </w:p>
    <w:p w14:paraId="7CEC2466" w14:textId="51B169A3" w:rsidR="00FF5EBA" w:rsidRPr="0093508F" w:rsidRDefault="007F3293" w:rsidP="0093508F">
      <w:pPr>
        <w:pStyle w:val="Heading1"/>
      </w:pPr>
      <w:r>
        <w:t>Quality Standard</w:t>
      </w:r>
      <w:r w:rsidR="00FF5EBA" w:rsidRPr="0093508F">
        <w:t xml:space="preserve"> 2: ORGANIZATIONAL MANAGEMENT, CULTURE AND LEADERSHIP</w:t>
      </w:r>
    </w:p>
    <w:p w14:paraId="0A3D59F7" w14:textId="77777777" w:rsidR="00FF5EBA" w:rsidRDefault="00FF5EBA" w:rsidP="00FF5EBA">
      <w:pPr>
        <w:tabs>
          <w:tab w:val="left" w:pos="2160"/>
        </w:tabs>
        <w:ind w:left="2520" w:hanging="2520"/>
        <w:jc w:val="both"/>
        <w:rPr>
          <w:rFonts w:ascii="Arial Black" w:hAnsi="Arial Black" w:cs="Arial"/>
          <w:bCs/>
          <w:sz w:val="28"/>
          <w:szCs w:val="28"/>
        </w:rPr>
      </w:pPr>
    </w:p>
    <w:p w14:paraId="6EB10469" w14:textId="5AD85E80" w:rsidR="00FF5EBA" w:rsidRDefault="007F3293" w:rsidP="00FF5EBA">
      <w:pPr>
        <w:tabs>
          <w:tab w:val="left" w:pos="2160"/>
        </w:tabs>
        <w:ind w:left="2520" w:hanging="2520"/>
        <w:jc w:val="both"/>
        <w:rPr>
          <w:sz w:val="28"/>
          <w:szCs w:val="28"/>
        </w:rPr>
      </w:pPr>
      <w:r w:rsidRPr="00CB61B2">
        <w:rPr>
          <w:rFonts w:ascii="Arial Black" w:hAnsi="Arial Black"/>
          <w:sz w:val="28"/>
          <w:szCs w:val="28"/>
        </w:rPr>
        <w:t xml:space="preserve">Scope </w:t>
      </w:r>
      <w:r w:rsidRPr="00CB61B2">
        <w:rPr>
          <w:rFonts w:ascii="Arial Black" w:hAnsi="Arial Black"/>
          <w:sz w:val="28"/>
          <w:szCs w:val="28"/>
        </w:rPr>
        <w:tab/>
      </w:r>
      <w:r w:rsidR="00FF5EBA" w:rsidRPr="00CB61B2">
        <w:rPr>
          <w:rFonts w:ascii="Arial Black" w:hAnsi="Arial Black"/>
          <w:sz w:val="28"/>
          <w:szCs w:val="28"/>
        </w:rPr>
        <w:t>-</w:t>
      </w:r>
      <w:r w:rsidR="00FF5EBA" w:rsidRPr="00CB61B2">
        <w:rPr>
          <w:rFonts w:ascii="Arial Black" w:hAnsi="Arial Black"/>
          <w:sz w:val="28"/>
          <w:szCs w:val="28"/>
        </w:rPr>
        <w:tab/>
      </w:r>
      <w:r w:rsidR="00FF5EBA">
        <w:rPr>
          <w:sz w:val="28"/>
          <w:szCs w:val="28"/>
        </w:rPr>
        <w:t xml:space="preserve">The organizational culture and leadership of the institution </w:t>
      </w:r>
      <w:r>
        <w:rPr>
          <w:sz w:val="28"/>
          <w:szCs w:val="28"/>
        </w:rPr>
        <w:t>support the</w:t>
      </w:r>
      <w:r w:rsidR="00FF5EBA">
        <w:rPr>
          <w:sz w:val="28"/>
          <w:szCs w:val="28"/>
        </w:rPr>
        <w:t xml:space="preserve"> achievement of the institution’s vision, mission, values and mandate. The institution</w:t>
      </w:r>
      <w:r w:rsidR="00FF5EBA" w:rsidRPr="00E3002F">
        <w:rPr>
          <w:sz w:val="28"/>
          <w:szCs w:val="28"/>
        </w:rPr>
        <w:t xml:space="preserve"> has clear and effective communication channels </w:t>
      </w:r>
      <w:r w:rsidR="00FF5EBA">
        <w:rPr>
          <w:sz w:val="28"/>
          <w:szCs w:val="28"/>
        </w:rPr>
        <w:t xml:space="preserve">as well as </w:t>
      </w:r>
      <w:r w:rsidR="00FF5EBA" w:rsidRPr="00E3002F">
        <w:rPr>
          <w:sz w:val="28"/>
          <w:szCs w:val="28"/>
        </w:rPr>
        <w:t xml:space="preserve">efficient resource management and administration systems that enable the institution to achieve its objectives. The institution is financially sound and can make reliable educational provision. </w:t>
      </w:r>
      <w:r w:rsidR="00FF5EBA">
        <w:rPr>
          <w:sz w:val="28"/>
          <w:szCs w:val="28"/>
        </w:rPr>
        <w:t xml:space="preserve">An enabling technology- enabled environment is cultivated </w:t>
      </w:r>
      <w:r>
        <w:rPr>
          <w:sz w:val="28"/>
          <w:szCs w:val="28"/>
        </w:rPr>
        <w:t>to enhance</w:t>
      </w:r>
      <w:r w:rsidR="00FF5EBA">
        <w:rPr>
          <w:sz w:val="28"/>
          <w:szCs w:val="28"/>
        </w:rPr>
        <w:t xml:space="preserve"> the quality of the learning experience of the learners and promote research.  </w:t>
      </w:r>
    </w:p>
    <w:p w14:paraId="39AE44D1" w14:textId="77777777" w:rsidR="007F3293" w:rsidRDefault="007F3293" w:rsidP="00FF5EBA">
      <w:pPr>
        <w:tabs>
          <w:tab w:val="left" w:pos="2160"/>
        </w:tabs>
        <w:ind w:left="2520" w:hanging="2520"/>
        <w:jc w:val="both"/>
        <w:rPr>
          <w:sz w:val="28"/>
          <w:szCs w:val="28"/>
        </w:rPr>
      </w:pPr>
    </w:p>
    <w:p w14:paraId="6F1622C5" w14:textId="082387A7" w:rsidR="008B6FE6" w:rsidRDefault="008B6FE6" w:rsidP="00FF5EBA">
      <w:pPr>
        <w:tabs>
          <w:tab w:val="left" w:pos="2160"/>
        </w:tabs>
        <w:ind w:left="2520" w:hanging="2520"/>
        <w:jc w:val="both"/>
        <w:rPr>
          <w:sz w:val="28"/>
          <w:szCs w:val="28"/>
        </w:rPr>
      </w:pPr>
      <w:r w:rsidRPr="008B6FE6">
        <w:rPr>
          <w:b/>
        </w:rPr>
        <w:t xml:space="preserve">Summary </w:t>
      </w:r>
      <w:r w:rsidRPr="00577851">
        <w:rPr>
          <w:b/>
        </w:rPr>
        <w:t xml:space="preserve">of </w:t>
      </w:r>
      <w:r w:rsidR="007F3293">
        <w:rPr>
          <w:b/>
        </w:rPr>
        <w:t>standard criteria</w:t>
      </w:r>
    </w:p>
    <w:p w14:paraId="42F88014" w14:textId="77777777" w:rsidR="008B6FE6" w:rsidRDefault="008B6FE6" w:rsidP="00047447">
      <w:pPr>
        <w:pStyle w:val="ListParagraph"/>
        <w:numPr>
          <w:ilvl w:val="0"/>
          <w:numId w:val="83"/>
        </w:numPr>
        <w:spacing w:after="160" w:line="259" w:lineRule="auto"/>
        <w:rPr>
          <w:rFonts w:ascii="Arial" w:hAnsi="Arial" w:cs="Arial"/>
          <w:bCs/>
          <w:sz w:val="20"/>
          <w:szCs w:val="20"/>
        </w:rPr>
      </w:pPr>
      <w:r w:rsidRPr="00492FCA">
        <w:rPr>
          <w:rFonts w:ascii="Arial" w:hAnsi="Arial" w:cs="Arial"/>
          <w:bCs/>
          <w:sz w:val="20"/>
          <w:szCs w:val="20"/>
        </w:rPr>
        <w:t xml:space="preserve">The </w:t>
      </w:r>
      <w:proofErr w:type="spellStart"/>
      <w:r w:rsidRPr="00492FCA">
        <w:rPr>
          <w:rFonts w:ascii="Arial" w:hAnsi="Arial" w:cs="Arial"/>
          <w:bCs/>
          <w:sz w:val="20"/>
          <w:szCs w:val="20"/>
        </w:rPr>
        <w:t>organisational</w:t>
      </w:r>
      <w:proofErr w:type="spellEnd"/>
      <w:r w:rsidRPr="00492FCA">
        <w:rPr>
          <w:rFonts w:ascii="Arial" w:hAnsi="Arial" w:cs="Arial"/>
          <w:bCs/>
          <w:sz w:val="20"/>
          <w:szCs w:val="20"/>
        </w:rPr>
        <w:t xml:space="preserve"> structure of the institution is suitable for its operations to ensure reliable educational provision and support to learners</w:t>
      </w:r>
      <w:r>
        <w:rPr>
          <w:rFonts w:ascii="Arial" w:hAnsi="Arial" w:cs="Arial"/>
          <w:bCs/>
          <w:sz w:val="20"/>
          <w:szCs w:val="20"/>
        </w:rPr>
        <w:t>.</w:t>
      </w:r>
    </w:p>
    <w:p w14:paraId="52564A1E" w14:textId="77777777" w:rsidR="008B6FE6" w:rsidRDefault="008B6FE6" w:rsidP="00047447">
      <w:pPr>
        <w:pStyle w:val="ListParagraph"/>
        <w:numPr>
          <w:ilvl w:val="0"/>
          <w:numId w:val="83"/>
        </w:numPr>
        <w:spacing w:after="160" w:line="259" w:lineRule="auto"/>
        <w:rPr>
          <w:rFonts w:ascii="Arial" w:hAnsi="Arial" w:cs="Arial"/>
          <w:bCs/>
          <w:sz w:val="20"/>
          <w:szCs w:val="20"/>
        </w:rPr>
      </w:pPr>
      <w:r>
        <w:rPr>
          <w:rFonts w:ascii="Arial" w:hAnsi="Arial" w:cs="Arial"/>
          <w:bCs/>
          <w:sz w:val="20"/>
          <w:szCs w:val="20"/>
        </w:rPr>
        <w:t>Appropriate structures and processes are in place to facilitate planning for student success.</w:t>
      </w:r>
    </w:p>
    <w:p w14:paraId="53664C58" w14:textId="77777777" w:rsidR="008B6FE6" w:rsidRPr="00443656" w:rsidRDefault="008B6FE6" w:rsidP="00047447">
      <w:pPr>
        <w:pStyle w:val="ListParagraph"/>
        <w:numPr>
          <w:ilvl w:val="0"/>
          <w:numId w:val="83"/>
        </w:numPr>
        <w:spacing w:after="160" w:line="259" w:lineRule="auto"/>
        <w:rPr>
          <w:rFonts w:ascii="Arial" w:hAnsi="Arial" w:cs="Arial"/>
          <w:bCs/>
          <w:sz w:val="20"/>
          <w:szCs w:val="20"/>
        </w:rPr>
      </w:pPr>
      <w:r w:rsidRPr="007D69F2">
        <w:rPr>
          <w:rFonts w:ascii="Arial" w:hAnsi="Arial" w:cs="Arial"/>
          <w:sz w:val="20"/>
          <w:szCs w:val="20"/>
        </w:rPr>
        <w:t>There are effective channels for communication with potential, current and past learners, with key external stakeholders, and with all staff and tutors involved in the teaching -learning process</w:t>
      </w:r>
      <w:r>
        <w:rPr>
          <w:rFonts w:ascii="Arial" w:hAnsi="Arial" w:cs="Arial"/>
          <w:sz w:val="20"/>
          <w:szCs w:val="20"/>
        </w:rPr>
        <w:t>.</w:t>
      </w:r>
    </w:p>
    <w:p w14:paraId="168BB7F1" w14:textId="77777777" w:rsidR="008B6FE6" w:rsidRPr="00BA4BEA" w:rsidRDefault="008B6FE6" w:rsidP="00047447">
      <w:pPr>
        <w:pStyle w:val="ListParagraph"/>
        <w:numPr>
          <w:ilvl w:val="0"/>
          <w:numId w:val="83"/>
        </w:numPr>
        <w:spacing w:after="160" w:line="259" w:lineRule="auto"/>
        <w:rPr>
          <w:rFonts w:ascii="Arial" w:hAnsi="Arial" w:cs="Arial"/>
          <w:bCs/>
          <w:sz w:val="20"/>
          <w:szCs w:val="20"/>
        </w:rPr>
      </w:pPr>
      <w:r w:rsidRPr="007D69F2">
        <w:rPr>
          <w:rFonts w:ascii="Arial" w:hAnsi="Arial" w:cs="Arial"/>
          <w:sz w:val="20"/>
          <w:szCs w:val="20"/>
        </w:rPr>
        <w:t>Enquiries and complaints are dealt with quickly, fairly and efficiently.</w:t>
      </w:r>
    </w:p>
    <w:p w14:paraId="091C6894" w14:textId="77777777" w:rsidR="008B6FE6" w:rsidRPr="00D339E6" w:rsidRDefault="008B6FE6" w:rsidP="00047447">
      <w:pPr>
        <w:pStyle w:val="ListParagraph"/>
        <w:numPr>
          <w:ilvl w:val="0"/>
          <w:numId w:val="83"/>
        </w:numPr>
        <w:spacing w:after="160" w:line="259" w:lineRule="auto"/>
        <w:rPr>
          <w:rFonts w:ascii="Arial" w:hAnsi="Arial" w:cs="Arial"/>
          <w:sz w:val="20"/>
          <w:szCs w:val="20"/>
        </w:rPr>
      </w:pPr>
      <w:r w:rsidRPr="00D339E6">
        <w:rPr>
          <w:rFonts w:ascii="Arial" w:hAnsi="Arial" w:cs="Arial"/>
          <w:sz w:val="20"/>
          <w:szCs w:val="20"/>
        </w:rPr>
        <w:t>Appropriate technology tools are used to facilitate sound planning and communication.</w:t>
      </w:r>
    </w:p>
    <w:p w14:paraId="21E4A8F2" w14:textId="77777777" w:rsidR="008B6FE6" w:rsidRDefault="008B6FE6" w:rsidP="00047447">
      <w:pPr>
        <w:pStyle w:val="ListParagraph"/>
        <w:numPr>
          <w:ilvl w:val="0"/>
          <w:numId w:val="83"/>
        </w:numPr>
        <w:spacing w:after="160" w:line="259" w:lineRule="auto"/>
        <w:rPr>
          <w:rFonts w:ascii="Arial" w:hAnsi="Arial" w:cs="Arial"/>
          <w:bCs/>
          <w:sz w:val="20"/>
          <w:szCs w:val="20"/>
        </w:rPr>
      </w:pPr>
      <w:r>
        <w:rPr>
          <w:rFonts w:ascii="Arial" w:hAnsi="Arial" w:cs="Arial"/>
          <w:bCs/>
          <w:sz w:val="20"/>
          <w:szCs w:val="20"/>
        </w:rPr>
        <w:t>The enrolment procedures are clear and efficient and include provision for accurate, comprehensive and helpful information to prospective learners.</w:t>
      </w:r>
    </w:p>
    <w:p w14:paraId="5C3201B6" w14:textId="77777777" w:rsidR="008B6FE6" w:rsidRDefault="008B6FE6" w:rsidP="00047447">
      <w:pPr>
        <w:pStyle w:val="ListParagraph"/>
        <w:numPr>
          <w:ilvl w:val="0"/>
          <w:numId w:val="83"/>
        </w:numPr>
        <w:spacing w:after="160" w:line="259" w:lineRule="auto"/>
        <w:rPr>
          <w:rFonts w:ascii="Arial" w:hAnsi="Arial" w:cs="Arial"/>
          <w:bCs/>
          <w:sz w:val="20"/>
          <w:szCs w:val="20"/>
        </w:rPr>
      </w:pPr>
      <w:r w:rsidRPr="00AF51B7">
        <w:rPr>
          <w:rFonts w:ascii="Arial" w:hAnsi="Arial" w:cs="Arial"/>
          <w:bCs/>
          <w:sz w:val="20"/>
          <w:szCs w:val="20"/>
        </w:rPr>
        <w:t xml:space="preserve">The </w:t>
      </w:r>
      <w:r>
        <w:rPr>
          <w:rFonts w:ascii="Arial" w:hAnsi="Arial" w:cs="Arial"/>
          <w:bCs/>
          <w:sz w:val="20"/>
          <w:szCs w:val="20"/>
        </w:rPr>
        <w:t>development/</w:t>
      </w:r>
      <w:r w:rsidRPr="00AF51B7">
        <w:rPr>
          <w:rFonts w:ascii="Arial" w:hAnsi="Arial" w:cs="Arial"/>
          <w:bCs/>
          <w:sz w:val="20"/>
          <w:szCs w:val="20"/>
        </w:rPr>
        <w:t>production and delivery of course materials are timely and quality assured</w:t>
      </w:r>
      <w:r>
        <w:rPr>
          <w:rFonts w:ascii="Arial" w:hAnsi="Arial" w:cs="Arial"/>
          <w:bCs/>
          <w:sz w:val="20"/>
          <w:szCs w:val="20"/>
        </w:rPr>
        <w:t>.</w:t>
      </w:r>
    </w:p>
    <w:p w14:paraId="05788CFF" w14:textId="77777777" w:rsidR="008B6FE6" w:rsidRPr="00333FBD" w:rsidRDefault="008B6FE6" w:rsidP="00047447">
      <w:pPr>
        <w:pStyle w:val="ListParagraph"/>
        <w:numPr>
          <w:ilvl w:val="0"/>
          <w:numId w:val="83"/>
        </w:numPr>
        <w:tabs>
          <w:tab w:val="left" w:pos="612"/>
        </w:tabs>
        <w:spacing w:after="160" w:line="259" w:lineRule="auto"/>
        <w:rPr>
          <w:rFonts w:ascii="Arial" w:hAnsi="Arial" w:cs="Arial"/>
          <w:bCs/>
          <w:sz w:val="20"/>
          <w:szCs w:val="20"/>
        </w:rPr>
      </w:pPr>
      <w:r w:rsidRPr="00333FBD">
        <w:rPr>
          <w:rFonts w:ascii="Arial" w:hAnsi="Arial" w:cs="Arial"/>
          <w:bCs/>
          <w:sz w:val="20"/>
          <w:szCs w:val="20"/>
        </w:rPr>
        <w:t xml:space="preserve">There is a prompt response to the learners' needs for academic, administrative and personal support.  </w:t>
      </w:r>
    </w:p>
    <w:p w14:paraId="7CC5B8FF" w14:textId="77777777" w:rsidR="008B6FE6" w:rsidRDefault="008B6FE6" w:rsidP="00047447">
      <w:pPr>
        <w:pStyle w:val="ListParagraph"/>
        <w:numPr>
          <w:ilvl w:val="0"/>
          <w:numId w:val="83"/>
        </w:numPr>
        <w:tabs>
          <w:tab w:val="left" w:pos="612"/>
        </w:tabs>
        <w:spacing w:after="160" w:line="259" w:lineRule="auto"/>
        <w:rPr>
          <w:rFonts w:ascii="Arial" w:hAnsi="Arial" w:cs="Arial"/>
          <w:bCs/>
          <w:sz w:val="20"/>
          <w:szCs w:val="20"/>
        </w:rPr>
      </w:pPr>
      <w:r>
        <w:rPr>
          <w:rFonts w:ascii="Arial" w:hAnsi="Arial" w:cs="Arial"/>
          <w:bCs/>
          <w:sz w:val="20"/>
          <w:szCs w:val="20"/>
        </w:rPr>
        <w:t>Financial policies, plans and procedures are clearly stated and adhered to by the institution.</w:t>
      </w:r>
    </w:p>
    <w:p w14:paraId="48570ED7" w14:textId="77777777" w:rsidR="008B6FE6" w:rsidRPr="00333FBD" w:rsidRDefault="008B6FE6" w:rsidP="00047447">
      <w:pPr>
        <w:pStyle w:val="ListParagraph"/>
        <w:numPr>
          <w:ilvl w:val="0"/>
          <w:numId w:val="83"/>
        </w:numPr>
        <w:tabs>
          <w:tab w:val="left" w:pos="692"/>
        </w:tabs>
        <w:spacing w:after="160" w:line="259" w:lineRule="auto"/>
        <w:rPr>
          <w:rFonts w:ascii="Arial" w:hAnsi="Arial" w:cs="Arial"/>
          <w:bCs/>
          <w:sz w:val="20"/>
          <w:szCs w:val="20"/>
        </w:rPr>
      </w:pPr>
      <w:r w:rsidRPr="00333FBD">
        <w:rPr>
          <w:rFonts w:ascii="Arial" w:hAnsi="Arial" w:cs="Arial"/>
          <w:bCs/>
          <w:sz w:val="20"/>
          <w:szCs w:val="20"/>
        </w:rPr>
        <w:t>Provision is made in the budget to promote research in the design of courses and delivery methods.</w:t>
      </w:r>
    </w:p>
    <w:p w14:paraId="4EE11FDA" w14:textId="77777777" w:rsidR="008B6FE6" w:rsidRDefault="008B6FE6" w:rsidP="00047447">
      <w:pPr>
        <w:pStyle w:val="ListParagraph"/>
        <w:numPr>
          <w:ilvl w:val="0"/>
          <w:numId w:val="83"/>
        </w:numPr>
        <w:spacing w:after="160" w:line="259" w:lineRule="auto"/>
        <w:rPr>
          <w:rFonts w:ascii="Arial" w:hAnsi="Arial" w:cs="Arial"/>
          <w:bCs/>
          <w:sz w:val="20"/>
          <w:szCs w:val="20"/>
        </w:rPr>
      </w:pPr>
      <w:r>
        <w:rPr>
          <w:rFonts w:ascii="Arial" w:hAnsi="Arial" w:cs="Arial"/>
          <w:bCs/>
          <w:sz w:val="20"/>
          <w:szCs w:val="20"/>
        </w:rPr>
        <w:t>Staff and students are represented on governance structures.</w:t>
      </w:r>
    </w:p>
    <w:p w14:paraId="2D8FCE8E" w14:textId="77777777" w:rsidR="008B6FE6" w:rsidRDefault="008B6FE6" w:rsidP="00047447">
      <w:pPr>
        <w:pStyle w:val="ListParagraph"/>
        <w:numPr>
          <w:ilvl w:val="0"/>
          <w:numId w:val="83"/>
        </w:numPr>
        <w:spacing w:after="160" w:line="259" w:lineRule="auto"/>
        <w:rPr>
          <w:rFonts w:ascii="Arial" w:hAnsi="Arial" w:cs="Arial"/>
          <w:bCs/>
          <w:sz w:val="20"/>
          <w:szCs w:val="20"/>
        </w:rPr>
      </w:pPr>
      <w:r>
        <w:rPr>
          <w:rFonts w:ascii="Arial" w:hAnsi="Arial" w:cs="Arial"/>
          <w:bCs/>
          <w:sz w:val="20"/>
          <w:szCs w:val="20"/>
        </w:rPr>
        <w:t>Appropriate learner representation is included in decision-making processes.</w:t>
      </w:r>
    </w:p>
    <w:p w14:paraId="00F3E7B2" w14:textId="77777777" w:rsidR="008B6FE6" w:rsidRDefault="008B6FE6" w:rsidP="00047447">
      <w:pPr>
        <w:pStyle w:val="ListParagraph"/>
        <w:numPr>
          <w:ilvl w:val="0"/>
          <w:numId w:val="83"/>
        </w:numPr>
        <w:spacing w:after="160" w:line="259" w:lineRule="auto"/>
        <w:rPr>
          <w:rFonts w:ascii="Arial" w:hAnsi="Arial" w:cs="Arial"/>
          <w:bCs/>
          <w:sz w:val="20"/>
          <w:szCs w:val="20"/>
        </w:rPr>
      </w:pPr>
      <w:r>
        <w:rPr>
          <w:rFonts w:ascii="Arial" w:hAnsi="Arial" w:cs="Arial"/>
          <w:bCs/>
          <w:sz w:val="20"/>
          <w:szCs w:val="20"/>
        </w:rPr>
        <w:t>There is an efficient and secure system for the administration and maintenance of learners’ records over time.</w:t>
      </w:r>
    </w:p>
    <w:p w14:paraId="280C3D6E" w14:textId="77777777" w:rsidR="008B6FE6" w:rsidRDefault="008B6FE6" w:rsidP="00047447">
      <w:pPr>
        <w:pStyle w:val="ListParagraph"/>
        <w:numPr>
          <w:ilvl w:val="0"/>
          <w:numId w:val="83"/>
        </w:numPr>
        <w:spacing w:after="160" w:line="259" w:lineRule="auto"/>
        <w:rPr>
          <w:rFonts w:ascii="Arial" w:hAnsi="Arial" w:cs="Arial"/>
          <w:bCs/>
          <w:sz w:val="20"/>
          <w:szCs w:val="20"/>
        </w:rPr>
      </w:pPr>
      <w:r>
        <w:rPr>
          <w:rFonts w:ascii="Arial" w:hAnsi="Arial" w:cs="Arial"/>
          <w:bCs/>
          <w:sz w:val="20"/>
          <w:szCs w:val="20"/>
        </w:rPr>
        <w:t>The institution has a mechanism for constantly streamlining, encouraging innovation and creativity and improving its processes</w:t>
      </w:r>
    </w:p>
    <w:p w14:paraId="789D6D6A" w14:textId="77777777" w:rsidR="008B6FE6" w:rsidRPr="009576AF" w:rsidRDefault="008B6FE6" w:rsidP="00047447">
      <w:pPr>
        <w:pStyle w:val="ListParagraph"/>
        <w:numPr>
          <w:ilvl w:val="0"/>
          <w:numId w:val="83"/>
        </w:numPr>
        <w:spacing w:after="160" w:line="259" w:lineRule="auto"/>
        <w:rPr>
          <w:rFonts w:ascii="Arial" w:hAnsi="Arial" w:cs="Arial"/>
          <w:bCs/>
          <w:sz w:val="20"/>
          <w:szCs w:val="20"/>
        </w:rPr>
      </w:pPr>
      <w:r w:rsidRPr="009576AF">
        <w:rPr>
          <w:rFonts w:ascii="Arial" w:hAnsi="Arial" w:cs="Arial"/>
          <w:bCs/>
          <w:sz w:val="20"/>
          <w:szCs w:val="20"/>
        </w:rPr>
        <w:t>Mechanisms are in place to ensure effective coordination among different institutional constituencies.</w:t>
      </w:r>
    </w:p>
    <w:p w14:paraId="4A7B79A6" w14:textId="77777777" w:rsidR="008B6FE6" w:rsidRDefault="008B6FE6" w:rsidP="00047447">
      <w:pPr>
        <w:pStyle w:val="ListParagraph"/>
        <w:numPr>
          <w:ilvl w:val="0"/>
          <w:numId w:val="83"/>
        </w:numPr>
        <w:spacing w:after="160" w:line="259" w:lineRule="auto"/>
        <w:rPr>
          <w:rFonts w:ascii="Arial" w:hAnsi="Arial" w:cs="Arial"/>
          <w:bCs/>
          <w:sz w:val="20"/>
          <w:szCs w:val="20"/>
        </w:rPr>
      </w:pPr>
      <w:r w:rsidRPr="009576AF">
        <w:rPr>
          <w:rFonts w:ascii="Arial" w:hAnsi="Arial" w:cs="Arial"/>
          <w:bCs/>
          <w:sz w:val="20"/>
          <w:szCs w:val="20"/>
        </w:rPr>
        <w:t>The institution has activities to promote social harmony.</w:t>
      </w:r>
    </w:p>
    <w:p w14:paraId="7DF6BA61" w14:textId="77777777" w:rsidR="008B6FE6" w:rsidRDefault="008B6FE6" w:rsidP="00047447">
      <w:pPr>
        <w:pStyle w:val="ListParagraph"/>
        <w:numPr>
          <w:ilvl w:val="0"/>
          <w:numId w:val="83"/>
        </w:numPr>
        <w:spacing w:after="160" w:line="259" w:lineRule="auto"/>
        <w:rPr>
          <w:rFonts w:ascii="Arial" w:hAnsi="Arial" w:cs="Arial"/>
          <w:bCs/>
          <w:sz w:val="20"/>
          <w:szCs w:val="20"/>
        </w:rPr>
      </w:pPr>
      <w:r w:rsidRPr="00824B7C">
        <w:rPr>
          <w:rFonts w:ascii="Arial" w:hAnsi="Arial" w:cs="Arial"/>
          <w:bCs/>
          <w:sz w:val="20"/>
          <w:szCs w:val="20"/>
        </w:rPr>
        <w:t>The institution has a statement on ‘core values’ and mechanisms to ensure compliance by all its constituents.</w:t>
      </w:r>
    </w:p>
    <w:p w14:paraId="7D591CB6" w14:textId="77777777" w:rsidR="008B6FE6" w:rsidRPr="00824B7C" w:rsidRDefault="008B6FE6" w:rsidP="00047447">
      <w:pPr>
        <w:pStyle w:val="ListParagraph"/>
        <w:numPr>
          <w:ilvl w:val="0"/>
          <w:numId w:val="83"/>
        </w:numPr>
        <w:spacing w:after="160" w:line="259" w:lineRule="auto"/>
        <w:rPr>
          <w:rFonts w:ascii="Arial" w:hAnsi="Arial" w:cs="Arial"/>
          <w:bCs/>
          <w:sz w:val="20"/>
          <w:szCs w:val="20"/>
        </w:rPr>
      </w:pPr>
      <w:r w:rsidRPr="00824B7C">
        <w:rPr>
          <w:rFonts w:ascii="Arial" w:hAnsi="Arial" w:cs="Arial"/>
          <w:bCs/>
          <w:sz w:val="20"/>
          <w:szCs w:val="20"/>
        </w:rPr>
        <w:t>The institution encourages collaborative relationship among key players</w:t>
      </w:r>
    </w:p>
    <w:p w14:paraId="5EB1F17E" w14:textId="77777777" w:rsidR="008B6FE6" w:rsidRPr="00E3002F" w:rsidRDefault="008B6FE6" w:rsidP="00FF5EBA">
      <w:pPr>
        <w:tabs>
          <w:tab w:val="left" w:pos="2160"/>
        </w:tabs>
        <w:ind w:left="2520" w:hanging="2520"/>
        <w:jc w:val="both"/>
        <w:rPr>
          <w:szCs w:val="20"/>
        </w:rPr>
      </w:pPr>
    </w:p>
    <w:p w14:paraId="18032C61" w14:textId="77777777" w:rsidR="00FF5EBA" w:rsidRDefault="00FF5EBA" w:rsidP="00FF5EBA">
      <w:pPr>
        <w:rPr>
          <w:szCs w:val="20"/>
        </w:rPr>
      </w:pPr>
    </w:p>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6"/>
        <w:gridCol w:w="3373"/>
        <w:gridCol w:w="3647"/>
        <w:gridCol w:w="2422"/>
        <w:gridCol w:w="2194"/>
      </w:tblGrid>
      <w:tr w:rsidR="00FF5EBA" w14:paraId="27894F3E" w14:textId="77777777" w:rsidTr="00081FD0">
        <w:trPr>
          <w:trHeight w:val="720"/>
          <w:tblHeader/>
        </w:trPr>
        <w:tc>
          <w:tcPr>
            <w:tcW w:w="2786" w:type="dxa"/>
            <w:vAlign w:val="center"/>
          </w:tcPr>
          <w:p w14:paraId="4CCA3F02" w14:textId="77777777" w:rsidR="00FF5EBA" w:rsidRPr="0062380E" w:rsidRDefault="00FF5EBA" w:rsidP="00E04BFC">
            <w:pPr>
              <w:ind w:left="612" w:hanging="612"/>
              <w:jc w:val="center"/>
              <w:rPr>
                <w:rFonts w:ascii="Arial" w:hAnsi="Arial" w:cs="Arial"/>
                <w:b/>
                <w:sz w:val="20"/>
                <w:szCs w:val="20"/>
              </w:rPr>
            </w:pPr>
            <w:r w:rsidRPr="0062380E">
              <w:rPr>
                <w:rFonts w:ascii="Arial" w:hAnsi="Arial" w:cs="Arial"/>
                <w:b/>
                <w:sz w:val="20"/>
                <w:szCs w:val="20"/>
              </w:rPr>
              <w:t>Criteria Standards</w:t>
            </w:r>
          </w:p>
        </w:tc>
        <w:tc>
          <w:tcPr>
            <w:tcW w:w="3373" w:type="dxa"/>
            <w:vAlign w:val="center"/>
          </w:tcPr>
          <w:p w14:paraId="05E00B4B" w14:textId="77777777" w:rsidR="00FF5EBA" w:rsidRPr="0062380E" w:rsidRDefault="00FF5EBA" w:rsidP="00E04BFC">
            <w:pPr>
              <w:ind w:left="792" w:hanging="792"/>
              <w:jc w:val="center"/>
              <w:rPr>
                <w:rFonts w:ascii="Arial" w:hAnsi="Arial" w:cs="Arial"/>
                <w:b/>
                <w:sz w:val="20"/>
                <w:szCs w:val="20"/>
              </w:rPr>
            </w:pPr>
            <w:r w:rsidRPr="0062380E">
              <w:rPr>
                <w:rFonts w:ascii="Arial" w:hAnsi="Arial" w:cs="Arial"/>
                <w:b/>
                <w:sz w:val="20"/>
                <w:szCs w:val="20"/>
              </w:rPr>
              <w:t>Performance Indicators</w:t>
            </w:r>
          </w:p>
        </w:tc>
        <w:tc>
          <w:tcPr>
            <w:tcW w:w="3647" w:type="dxa"/>
            <w:vAlign w:val="center"/>
          </w:tcPr>
          <w:p w14:paraId="7F1DEE5F" w14:textId="77777777" w:rsidR="00FF5EBA" w:rsidRPr="0062380E" w:rsidRDefault="00FF5EBA" w:rsidP="00E04BFC">
            <w:pPr>
              <w:jc w:val="center"/>
              <w:rPr>
                <w:rFonts w:ascii="Arial" w:hAnsi="Arial" w:cs="Arial"/>
                <w:b/>
                <w:sz w:val="20"/>
                <w:szCs w:val="20"/>
              </w:rPr>
            </w:pPr>
            <w:r w:rsidRPr="0062380E">
              <w:rPr>
                <w:rFonts w:ascii="Arial" w:hAnsi="Arial" w:cs="Arial"/>
                <w:b/>
                <w:sz w:val="20"/>
                <w:szCs w:val="20"/>
              </w:rPr>
              <w:t>Sources of Evidence</w:t>
            </w:r>
          </w:p>
        </w:tc>
        <w:tc>
          <w:tcPr>
            <w:tcW w:w="2422" w:type="dxa"/>
            <w:vAlign w:val="center"/>
          </w:tcPr>
          <w:p w14:paraId="3A4EA035" w14:textId="77777777" w:rsidR="00FF5EBA" w:rsidRPr="0062380E" w:rsidRDefault="00FF5EBA" w:rsidP="00E04BFC">
            <w:pPr>
              <w:jc w:val="center"/>
              <w:rPr>
                <w:rFonts w:ascii="Arial" w:hAnsi="Arial" w:cs="Arial"/>
                <w:b/>
                <w:sz w:val="20"/>
                <w:szCs w:val="20"/>
              </w:rPr>
            </w:pPr>
            <w:r w:rsidRPr="0062380E">
              <w:rPr>
                <w:rFonts w:ascii="Arial" w:hAnsi="Arial" w:cs="Arial"/>
                <w:b/>
                <w:sz w:val="20"/>
                <w:szCs w:val="20"/>
              </w:rPr>
              <w:t>Measure</w:t>
            </w:r>
          </w:p>
        </w:tc>
        <w:tc>
          <w:tcPr>
            <w:tcW w:w="2194" w:type="dxa"/>
            <w:vAlign w:val="center"/>
          </w:tcPr>
          <w:p w14:paraId="7564E818" w14:textId="77777777" w:rsidR="00FF5EBA" w:rsidRPr="0062380E" w:rsidRDefault="00FF5EBA" w:rsidP="00E04BFC">
            <w:pPr>
              <w:jc w:val="center"/>
              <w:rPr>
                <w:b/>
              </w:rPr>
            </w:pPr>
            <w:r w:rsidRPr="0062380E">
              <w:rPr>
                <w:rFonts w:ascii="Arial" w:hAnsi="Arial" w:cs="Arial"/>
                <w:b/>
                <w:sz w:val="20"/>
                <w:lang w:val="en-GB"/>
              </w:rPr>
              <w:t>Motivation/Comment</w:t>
            </w:r>
          </w:p>
          <w:p w14:paraId="3B28CE90" w14:textId="77777777" w:rsidR="00FF5EBA" w:rsidRPr="0062380E" w:rsidRDefault="00FF5EBA" w:rsidP="00E04BFC">
            <w:pPr>
              <w:jc w:val="center"/>
              <w:rPr>
                <w:rFonts w:ascii="Arial" w:hAnsi="Arial" w:cs="Arial"/>
                <w:b/>
                <w:sz w:val="20"/>
                <w:szCs w:val="20"/>
              </w:rPr>
            </w:pPr>
          </w:p>
        </w:tc>
      </w:tr>
      <w:tr w:rsidR="00FF5EBA" w14:paraId="1E6215B4" w14:textId="77777777" w:rsidTr="002A1D91">
        <w:trPr>
          <w:cantSplit/>
          <w:trHeight w:val="2098"/>
        </w:trPr>
        <w:tc>
          <w:tcPr>
            <w:tcW w:w="2786" w:type="dxa"/>
            <w:vMerge w:val="restart"/>
          </w:tcPr>
          <w:p w14:paraId="59B1CAB3" w14:textId="4B359D30" w:rsidR="00FF5EBA" w:rsidRDefault="00FF5EBA" w:rsidP="00E04BFC">
            <w:pPr>
              <w:numPr>
                <w:ilvl w:val="1"/>
                <w:numId w:val="0"/>
              </w:numPr>
              <w:ind w:left="612" w:hanging="612"/>
              <w:rPr>
                <w:rFonts w:ascii="Arial" w:hAnsi="Arial" w:cs="Arial"/>
                <w:bCs/>
                <w:sz w:val="20"/>
                <w:szCs w:val="20"/>
              </w:rPr>
            </w:pPr>
            <w:r>
              <w:rPr>
                <w:rFonts w:ascii="Arial" w:hAnsi="Arial" w:cs="Arial"/>
                <w:bCs/>
                <w:sz w:val="20"/>
                <w:szCs w:val="20"/>
              </w:rPr>
              <w:t xml:space="preserve">2.1      The </w:t>
            </w:r>
            <w:proofErr w:type="spellStart"/>
            <w:r>
              <w:rPr>
                <w:rFonts w:ascii="Arial" w:hAnsi="Arial" w:cs="Arial"/>
                <w:bCs/>
                <w:sz w:val="20"/>
                <w:szCs w:val="20"/>
              </w:rPr>
              <w:t>organisational</w:t>
            </w:r>
            <w:proofErr w:type="spellEnd"/>
            <w:r>
              <w:rPr>
                <w:rFonts w:ascii="Arial" w:hAnsi="Arial" w:cs="Arial"/>
                <w:bCs/>
                <w:sz w:val="20"/>
                <w:szCs w:val="20"/>
              </w:rPr>
              <w:t xml:space="preserve"> structure of the institution is suitable for its operations to ensure reliable educational provision and support to learners.</w:t>
            </w:r>
          </w:p>
          <w:p w14:paraId="14BA1251" w14:textId="77777777" w:rsidR="00FF5EBA" w:rsidRDefault="00FF5EBA" w:rsidP="00E04BFC">
            <w:pPr>
              <w:numPr>
                <w:ilvl w:val="1"/>
                <w:numId w:val="0"/>
              </w:numPr>
              <w:ind w:left="612" w:hanging="612"/>
              <w:rPr>
                <w:rFonts w:ascii="Arial" w:hAnsi="Arial" w:cs="Arial"/>
                <w:bCs/>
                <w:sz w:val="20"/>
                <w:szCs w:val="20"/>
              </w:rPr>
            </w:pPr>
          </w:p>
        </w:tc>
        <w:tc>
          <w:tcPr>
            <w:tcW w:w="3373" w:type="dxa"/>
          </w:tcPr>
          <w:p w14:paraId="415D665F" w14:textId="77777777" w:rsidR="00FF5EBA" w:rsidRDefault="00FF5EBA" w:rsidP="00047447">
            <w:pPr>
              <w:numPr>
                <w:ilvl w:val="0"/>
                <w:numId w:val="2"/>
              </w:numPr>
              <w:tabs>
                <w:tab w:val="clear" w:pos="792"/>
              </w:tabs>
              <w:ind w:left="732" w:hanging="732"/>
              <w:rPr>
                <w:rFonts w:ascii="Arial" w:hAnsi="Arial" w:cs="Arial"/>
                <w:sz w:val="20"/>
                <w:szCs w:val="20"/>
              </w:rPr>
            </w:pPr>
            <w:r>
              <w:rPr>
                <w:rFonts w:ascii="Arial" w:hAnsi="Arial" w:cs="Arial"/>
                <w:sz w:val="20"/>
                <w:szCs w:val="20"/>
              </w:rPr>
              <w:t>The institution has an organizational chart that covers all relevant units, divisions and departments with specified units and positions appropriate for functions.</w:t>
            </w:r>
          </w:p>
          <w:p w14:paraId="372D2626" w14:textId="77777777" w:rsidR="00FF5EBA" w:rsidRDefault="00FF5EBA" w:rsidP="00E04BFC">
            <w:pPr>
              <w:tabs>
                <w:tab w:val="left" w:pos="972"/>
              </w:tabs>
              <w:ind w:left="732" w:hanging="732"/>
              <w:rPr>
                <w:rFonts w:ascii="Arial" w:hAnsi="Arial" w:cs="Arial"/>
                <w:sz w:val="20"/>
                <w:szCs w:val="20"/>
              </w:rPr>
            </w:pPr>
          </w:p>
        </w:tc>
        <w:tc>
          <w:tcPr>
            <w:tcW w:w="3647" w:type="dxa"/>
          </w:tcPr>
          <w:p w14:paraId="5A1D5F43" w14:textId="77777777" w:rsidR="00FF5EBA" w:rsidRDefault="00FF5EBA" w:rsidP="00E04BFC">
            <w:pPr>
              <w:rPr>
                <w:rFonts w:ascii="Arial" w:hAnsi="Arial" w:cs="Arial"/>
                <w:sz w:val="20"/>
                <w:szCs w:val="20"/>
              </w:rPr>
            </w:pPr>
            <w:r>
              <w:rPr>
                <w:rFonts w:ascii="Arial" w:hAnsi="Arial" w:cs="Arial"/>
                <w:sz w:val="20"/>
                <w:szCs w:val="20"/>
              </w:rPr>
              <w:t>Organisation chart, Corporate/Strategic Plan, policy manuals, handbook, planning implementation policy/framework; documented internal delegation of powers, websites.</w:t>
            </w:r>
          </w:p>
          <w:p w14:paraId="0A1CFC0C" w14:textId="79D212A2" w:rsidR="00FF5EBA" w:rsidRDefault="00836774" w:rsidP="00836774">
            <w:pPr>
              <w:rPr>
                <w:rFonts w:ascii="Arial" w:hAnsi="Arial" w:cs="Arial"/>
                <w:sz w:val="20"/>
                <w:szCs w:val="20"/>
              </w:rPr>
            </w:pPr>
            <w:r>
              <w:rPr>
                <w:rFonts w:ascii="Arial" w:eastAsia="Georgia" w:hAnsi="Arial" w:cs="Arial"/>
                <w:color w:val="C00000"/>
                <w:w w:val="115"/>
                <w:sz w:val="20"/>
                <w:szCs w:val="20"/>
              </w:rPr>
              <w:t xml:space="preserve"> </w:t>
            </w:r>
          </w:p>
        </w:tc>
        <w:tc>
          <w:tcPr>
            <w:tcW w:w="2422" w:type="dxa"/>
          </w:tcPr>
          <w:p w14:paraId="14FE19ED" w14:textId="77777777" w:rsidR="00FF5EBA" w:rsidRDefault="00FF5EBA" w:rsidP="00E04BFC">
            <w:pPr>
              <w:ind w:left="252" w:hanging="252"/>
              <w:rPr>
                <w:rFonts w:ascii="Arial" w:hAnsi="Arial" w:cs="Arial"/>
                <w:sz w:val="20"/>
                <w:szCs w:val="20"/>
              </w:rPr>
            </w:pPr>
            <w:r>
              <w:rPr>
                <w:rFonts w:ascii="Arial" w:hAnsi="Arial" w:cs="Arial"/>
                <w:sz w:val="20"/>
                <w:szCs w:val="20"/>
              </w:rPr>
              <w:t>0. Fails to meet criterion</w:t>
            </w:r>
          </w:p>
          <w:p w14:paraId="73354A19" w14:textId="77777777" w:rsidR="00FF5EBA" w:rsidRDefault="00FF5EBA" w:rsidP="00E04BFC">
            <w:pPr>
              <w:ind w:left="252" w:hanging="252"/>
              <w:rPr>
                <w:rFonts w:ascii="Arial" w:hAnsi="Arial" w:cs="Arial"/>
                <w:sz w:val="20"/>
                <w:szCs w:val="20"/>
              </w:rPr>
            </w:pPr>
            <w:r>
              <w:rPr>
                <w:rFonts w:ascii="Arial" w:hAnsi="Arial" w:cs="Arial"/>
                <w:sz w:val="20"/>
                <w:szCs w:val="20"/>
              </w:rPr>
              <w:t>1. Unsatisfactory</w:t>
            </w:r>
          </w:p>
          <w:p w14:paraId="5E689957" w14:textId="77777777" w:rsidR="00FF5EBA" w:rsidRDefault="00FF5EBA" w:rsidP="00E04BFC">
            <w:pPr>
              <w:ind w:left="252" w:hanging="252"/>
              <w:rPr>
                <w:rFonts w:ascii="Arial" w:hAnsi="Arial" w:cs="Arial"/>
                <w:sz w:val="20"/>
                <w:szCs w:val="20"/>
              </w:rPr>
            </w:pPr>
            <w:r>
              <w:rPr>
                <w:rFonts w:ascii="Arial" w:hAnsi="Arial" w:cs="Arial"/>
                <w:sz w:val="20"/>
                <w:szCs w:val="20"/>
              </w:rPr>
              <w:t>2. Marginal</w:t>
            </w:r>
          </w:p>
          <w:p w14:paraId="6DCF8CF9" w14:textId="77777777" w:rsidR="00FF5EBA" w:rsidRDefault="00FF5EBA" w:rsidP="00E04BFC">
            <w:pPr>
              <w:ind w:left="252" w:hanging="252"/>
              <w:rPr>
                <w:rFonts w:ascii="Arial" w:hAnsi="Arial" w:cs="Arial"/>
                <w:sz w:val="20"/>
                <w:szCs w:val="20"/>
              </w:rPr>
            </w:pPr>
            <w:r>
              <w:rPr>
                <w:rFonts w:ascii="Arial" w:hAnsi="Arial" w:cs="Arial"/>
                <w:sz w:val="20"/>
                <w:szCs w:val="20"/>
              </w:rPr>
              <w:t>3. Good</w:t>
            </w:r>
          </w:p>
          <w:p w14:paraId="4E601BA6" w14:textId="77777777" w:rsidR="00FF5EBA" w:rsidRDefault="00FF5EBA" w:rsidP="00E04BFC">
            <w:pPr>
              <w:ind w:left="252" w:hanging="252"/>
              <w:rPr>
                <w:rFonts w:ascii="Arial" w:hAnsi="Arial" w:cs="Arial"/>
                <w:sz w:val="20"/>
                <w:szCs w:val="20"/>
              </w:rPr>
            </w:pPr>
            <w:r>
              <w:rPr>
                <w:rFonts w:ascii="Arial" w:hAnsi="Arial" w:cs="Arial"/>
                <w:sz w:val="20"/>
                <w:szCs w:val="20"/>
              </w:rPr>
              <w:t>4. Excellent</w:t>
            </w:r>
          </w:p>
          <w:p w14:paraId="58119E6C" w14:textId="77777777" w:rsidR="00FF5EBA" w:rsidRDefault="00FF5EBA" w:rsidP="00E04BFC">
            <w:pPr>
              <w:rPr>
                <w:rFonts w:ascii="Arial" w:hAnsi="Arial" w:cs="Arial"/>
                <w:b/>
                <w:sz w:val="20"/>
                <w:szCs w:val="20"/>
              </w:rPr>
            </w:pPr>
          </w:p>
          <w:p w14:paraId="36F77D63" w14:textId="77777777" w:rsidR="00FF5EBA" w:rsidRDefault="00FF5EBA" w:rsidP="00E04BFC">
            <w:pPr>
              <w:rPr>
                <w:rFonts w:ascii="Arial" w:hAnsi="Arial" w:cs="Arial"/>
                <w:b/>
                <w:sz w:val="20"/>
                <w:szCs w:val="20"/>
              </w:rPr>
            </w:pPr>
            <w:r>
              <w:rPr>
                <w:rFonts w:ascii="Arial" w:hAnsi="Arial" w:cs="Arial"/>
                <w:b/>
                <w:sz w:val="20"/>
                <w:szCs w:val="20"/>
              </w:rPr>
              <w:t>0      1   2    3     4</w:t>
            </w:r>
          </w:p>
          <w:p w14:paraId="4F9204DF"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CEEED82" wp14:editId="251A8D2A">
                      <wp:extent cx="1028700" cy="342900"/>
                      <wp:effectExtent l="0" t="0" r="12700" b="0"/>
                      <wp:docPr id="4706" name="Group 183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707" name="AutoShape 1833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708" name="Oval 1833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9" name="Oval 1833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0" name="Oval 1833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1" name="Oval 1833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12" name="Oval 1833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10E6993" id="Group 1833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S91OwMAAHMSAAAOAAAAZHJzL2Uyb0RvYy54bWzsmFtvmzAUx98n7TtYfl8D5EZQSVX1tknd&#10;Wqnd3h0wF83Ynu2EdJ9+x4YkpFep0yJNggdksH04539+PhiOT9YVQyuqdCl4jP0jDyPKE5GWPI/x&#10;9/vLTyFG2hCeEiY4jfED1fhk/vHDcS0jGohCsJQqBEa4jmoZ48IYGQ0GOiloRfSRkJRDZyZURQxc&#10;qnyQKlKD9YoNAs+bDGqhUqlEQrWGu+dNJ547+1lGE3OTZZoaxGIMvhl3Vu68sOfB/JhEuSKyKJPW&#10;DfIOLypScnjo1tQ5MQQtVfnEVFUmSmiRmaNEVAORZWVCXQwQje89iuZKiaV0seRRncutTCDtI53e&#10;bTb5trpS8k7eqsZ7aF6L5KdGXJwVhOf0VEsQEVJrpRrUMo+6U+x13sxHi/qrSCHFZGmE02Kdqcpa&#10;hSjR2kn+sJWcrg1K4KbvBeHUg8wk0DccBTNou5wkBSTOThuFQ+iG3rE/DDd9F+30KTDQzA3Gs8C5&#10;SKLmuc7X1jeLA/CldxLqv5PwriCSusxoq8etQmUKrk69KUacVKDCKajgRiE/HA6detYHGLwRW7+o&#10;9E58pURdUJKCuz5YFveg20VadvLRMWnta8jkm5l4RtJNPl4RlERSaXNFRYVsI8YKwHCJJqtrbSwe&#10;uyE271xclow12DSeNXlYiPQBvFQCbED2oHpAoxDqN0Y1rMQY619LoihG7AuHwGf+aATDjLsYjcFD&#10;jFS3Z9HtITwBUzE2GDXNM9Ms96VUZV445RrnbIay0vltlWu8cow7VA7HDJTIhpmbFWEOF0fyW7js&#10;sbFRecvX6zCgjJXyh4Wqs0C3WEw8z3lAog0W4WaZhZPR3irbZbyFgjKwrO3aINELXGjBytSiYcdo&#10;lS/OmEIQeowv3dE+YG8Y46gGFMbB2Fne69sz4bnjORNQTHnqaotdURdt25CSNW2gl/E2/3YZ9bCC&#10;1C2EuwI3ewLr0Ip9cFgno/a10MPaw/rC29iHN8Wjyuqq18FhDb0e1r6yNp8oL20dfbvBc1vH7TZg&#10;fJDK+tntLZ/bEMwmPbY9tm9gGzzBdvKvse3sWX0/6Bn9bxl13+jwZwMC2Pt10r12we3+Fc3/AAAA&#10;//8DAFBLAwQUAAYACAAAACEAKGKbK9oAAAAEAQAADwAAAGRycy9kb3ducmV2LnhtbEyPQWvCQBCF&#10;74X+h2UKvdVNrEqJ2YhI60mEaqF4G7NjEszOhuyaxH/v2ou9PHi84b1v0sVgatFR6yrLCuJRBII4&#10;t7riQsHP/uvtA4TzyBpry6TgSg4W2fNTiom2PX9Tt/OFCCXsElRQet8kUrq8JINuZBvikJ1sa9AH&#10;2xZSt9iHclPLcRTNpMGKw0KJDa1Kys+7i1Gw7rFfvsef3eZ8Wl0P++n2dxOTUq8vw3IOwtPgH8dw&#10;xw/okAWmo72wdqJWEB7xf3rPZuNgjwqmkwhklsr/8NkNAAD//wMAUEsBAi0AFAAGAAgAAAAhALaD&#10;OJL+AAAA4QEAABMAAAAAAAAAAAAAAAAAAAAAAFtDb250ZW50X1R5cGVzXS54bWxQSwECLQAUAAYA&#10;CAAAACEAOP0h/9YAAACUAQAACwAAAAAAAAAAAAAAAAAvAQAAX3JlbHMvLnJlbHNQSwECLQAUAAYA&#10;CAAAACEAddUvdTsDAABzEgAADgAAAAAAAAAAAAAAAAAuAgAAZHJzL2Uyb0RvYy54bWxQSwECLQAU&#10;AAYACAAAACEAKGKbK9oAAAAEAQAADwAAAAAAAAAAAAAAAACVBQAAZHJzL2Rvd25yZXYueG1sUEsF&#10;BgAAAAAEAAQA8wAAAJwGAAAAAA==&#10;">
                      <o:lock v:ext="edit" aspectratio="t"/>
                      <v:rect id="AutoShape 1833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y18xwAAAN0AAAAPAAAAZHJzL2Rvd25yZXYueG1sRI/NasMw&#10;EITvhb6D2EAvJZZbQhMcK6EESk0IhDo/58Xa2CbWyrFU2337KlDocZiZb5h0PZpG9NS52rKClygG&#10;QVxYXXOp4Hj4mC5AOI+ssbFMCn7IwXr1+JBiou3AX9TnvhQBwi5BBZX3bSKlKyoy6CLbEgfvYjuD&#10;PsiulLrDIcBNI1/j+E0arDksVNjSpqLimn8bBUOx78+H3afcP58zy7fstslPW6WeJuP7EoSn0f+H&#10;/9qZVjCbx3O4vwlPQK5+AQAA//8DAFBLAQItABQABgAIAAAAIQDb4fbL7gAAAIUBAAATAAAAAAAA&#10;AAAAAAAAAAAAAABbQ29udGVudF9UeXBlc10ueG1sUEsBAi0AFAAGAAgAAAAhAFr0LFu/AAAAFQEA&#10;AAsAAAAAAAAAAAAAAAAAHwEAAF9yZWxzLy5yZWxzUEsBAi0AFAAGAAgAAAAhAMrzLXzHAAAA3QAA&#10;AA8AAAAAAAAAAAAAAAAABwIAAGRycy9kb3ducmV2LnhtbFBLBQYAAAAAAwADALcAAAD7AgAAAAA=&#10;" filled="f" stroked="f">
                        <o:lock v:ext="edit" aspectratio="t" text="t"/>
                      </v:rect>
                      <v:oval id="Oval 1833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nMwgAAAN0AAAAPAAAAZHJzL2Rvd25yZXYueG1sRE/Pa8Iw&#10;FL4P9j+EN/A2kzlxUpvKGAgVL9N58fbaPNuw5qU0mdb/3hwGHj++3/l6dJ240BCsZw1vUwWCuPbG&#10;cqPh+LN5XYIIEdlg55k03CjAunh+yjEz/sp7uhxiI1IIhww1tDH2mZShbslhmPqeOHFnPziMCQ6N&#10;NANeU7jr5EyphXRoOTW02NNXS/Xv4c9p2H5vHVJld656L8u9Ou0sniutJy/j5wpEpDE+xP/u0miY&#10;f6g0N71JT0AWdwAAAP//AwBQSwECLQAUAAYACAAAACEA2+H2y+4AAACFAQAAEwAAAAAAAAAAAAAA&#10;AAAAAAAAW0NvbnRlbnRfVHlwZXNdLnhtbFBLAQItABQABgAIAAAAIQBa9CxbvwAAABUBAAALAAAA&#10;AAAAAAAAAAAAAB8BAABfcmVscy8ucmVsc1BLAQItABQABgAIAAAAIQDXyonMwgAAAN0AAAAPAAAA&#10;AAAAAAAAAAAAAAcCAABkcnMvZG93bnJldi54bWxQSwUGAAAAAAMAAwC3AAAA9gIAAAAA&#10;"/>
                      <v:oval id="Oval 1833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xXxQAAAN0AAAAPAAAAZHJzL2Rvd25yZXYueG1sRI9BawIx&#10;FITvQv9DeIXeNKlKtVujSEFY8VJtL97ebp67oZuXZZPq9t8bQfA4zMw3zGLVu0acqQvWs4bXkQJB&#10;XHpjudLw870ZzkGEiGyw8Uwa/inAavk0WGBm/IX3dD7ESiQIhww11DG2mZShrMlhGPmWOHkn3zmM&#10;SXaVNB1eEtw1cqzUm3RoOS3U2NJnTeXv4c9p2H5tHVJhd66Y5PleHXcWT4XWL8/9+gNEpD4+wvd2&#10;bjRMZ+odbm/SE5DLKwAAAP//AwBQSwECLQAUAAYACAAAACEA2+H2y+4AAACFAQAAEwAAAAAAAAAA&#10;AAAAAAAAAAAAW0NvbnRlbnRfVHlwZXNdLnhtbFBLAQItABQABgAIAAAAIQBa9CxbvwAAABUBAAAL&#10;AAAAAAAAAAAAAAAAAB8BAABfcmVscy8ucmVsc1BLAQItABQABgAIAAAAIQC4hixXxQAAAN0AAAAP&#10;AAAAAAAAAAAAAAAAAAcCAABkcnMvZG93bnJldi54bWxQSwUGAAAAAAMAAwC3AAAA+QIAAAAA&#10;"/>
                      <v:oval id="Oval 1833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MXwQAAAN0AAAAPAAAAZHJzL2Rvd25yZXYueG1sRE9Ni8Iw&#10;EL0L/ocwgjdNdWVXqlGWBaHiRetevE2bsQ02k9Jktf57cxD2+Hjf621vG3GnzhvHCmbTBARx6bTh&#10;SsHveTdZgvABWWPjmBQ8ycN2MxysMdXuwSe656ESMYR9igrqENpUSl/WZNFPXUscuavrLIYIu0rq&#10;Dh8x3DZyniSf0qLh2FBjSz81lbf8zyrYH/cWqTAHW3xk2Sm5HAxeC6XGo/57BSJQH/7Fb3emFSy+&#10;ZnF/fBOfgNy8AAAA//8DAFBLAQItABQABgAIAAAAIQDb4fbL7gAAAIUBAAATAAAAAAAAAAAAAAAA&#10;AAAAAABbQ29udGVudF9UeXBlc10ueG1sUEsBAi0AFAAGAAgAAAAhAFr0LFu/AAAAFQEAAAsAAAAA&#10;AAAAAAAAAAAAHwEAAF9yZWxzLy5yZWxzUEsBAi0AFAAGAAgAAAAhAKxlExfBAAAA3QAAAA8AAAAA&#10;AAAAAAAAAAAABwIAAGRycy9kb3ducmV2LnhtbFBLBQYAAAAAAwADALcAAAD1AgAAAAA=&#10;"/>
                      <v:oval id="Oval 1833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aTvxgAAAN0AAAAPAAAAZHJzL2Rvd25yZXYueG1sRI9Ba8JA&#10;FITvBf/D8gRvzSYiVlJXEUUJ7clUSnt7ZJ9JMPs2ZNck7a/vFgo9DjPzDbPejqYRPXWutqwgiWIQ&#10;xIXVNZcKLm/HxxUI55E1NpZJwRc52G4mD2tMtR34TH3uSxEg7FJUUHnfplK6oiKDLrItcfCutjPo&#10;g+xKqTscAtw0ch7HS2mw5rBQYUv7iopbfjcK7ofPs/le4mLMTxnmH6/1+0uyV2o2HXfPIDyN/j/8&#10;1860gsVTksDvm/AE5OYHAAD//wMAUEsBAi0AFAAGAAgAAAAhANvh9svuAAAAhQEAABMAAAAAAAAA&#10;AAAAAAAAAAAAAFtDb250ZW50X1R5cGVzXS54bWxQSwECLQAUAAYACAAAACEAWvQsW78AAAAVAQAA&#10;CwAAAAAAAAAAAAAAAAAfAQAAX3JlbHMvLnJlbHNQSwECLQAUAAYACAAAACEAXzmk78YAAADdAAAA&#10;DwAAAAAAAAAAAAAAAAAHAgAAZHJzL2Rvd25yZXYueG1sUEsFBgAAAAADAAMAtwAAAPoCAAAAAA==&#10;"/>
                      <v:oval id="Oval 1833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8yxQAAAN0AAAAPAAAAZHJzL2Rvd25yZXYueG1sRI9Ba8JA&#10;FITvhf6H5RV6q5uYaiW6iigFe+jBaO+P7DMJZt+G7DOm/75bKPQ4zMw3zGozulYN1IfGs4F0koAi&#10;Lr1tuDJwPr2/LEAFQbbYeiYD3xRgs358WGFu/Z2PNBRSqQjhkKOBWqTLtQ5lTQ7DxHfE0bv43qFE&#10;2Vfa9niPcNfqaZLMtcOG40KNHe1qKq/FzRnYV9tiPuhMZtllf5DZ9evzI0uNeX4at0tQQqP8h//a&#10;B2vg9S2dwu+b+AT0+gcAAP//AwBQSwECLQAUAAYACAAAACEA2+H2y+4AAACFAQAAEwAAAAAAAAAA&#10;AAAAAAAAAAAAW0NvbnRlbnRfVHlwZXNdLnhtbFBLAQItABQABgAIAAAAIQBa9CxbvwAAABUBAAAL&#10;AAAAAAAAAAAAAAAAAB8BAABfcmVscy8ucmVsc1BLAQItABQABgAIAAAAIQCtcD8yxQAAAN0AAAAP&#10;AAAAAAAAAAAAAAAAAAcCAABkcnMvZG93bnJldi54bWxQSwUGAAAAAAMAAwC3AAAA+QIAAAAA&#10;"/>
                      <w10:anchorlock/>
                    </v:group>
                  </w:pict>
                </mc:Fallback>
              </mc:AlternateContent>
            </w:r>
          </w:p>
        </w:tc>
        <w:tc>
          <w:tcPr>
            <w:tcW w:w="2194" w:type="dxa"/>
          </w:tcPr>
          <w:p w14:paraId="2FD1CAE9" w14:textId="77777777" w:rsidR="00FF5EBA" w:rsidRDefault="00FF5EBA" w:rsidP="00E04BFC">
            <w:pPr>
              <w:widowControl w:val="0"/>
              <w:autoSpaceDE w:val="0"/>
              <w:autoSpaceDN w:val="0"/>
              <w:spacing w:before="7" w:line="201" w:lineRule="auto"/>
              <w:rPr>
                <w:rFonts w:ascii="Arial" w:hAnsi="Arial" w:cs="Arial"/>
                <w:sz w:val="20"/>
                <w:szCs w:val="20"/>
              </w:rPr>
            </w:pPr>
          </w:p>
        </w:tc>
      </w:tr>
      <w:tr w:rsidR="00FF5EBA" w14:paraId="6E1085B1" w14:textId="77777777" w:rsidTr="00081FD0">
        <w:trPr>
          <w:cantSplit/>
          <w:trHeight w:val="1770"/>
        </w:trPr>
        <w:tc>
          <w:tcPr>
            <w:tcW w:w="2786" w:type="dxa"/>
            <w:vMerge/>
          </w:tcPr>
          <w:p w14:paraId="33E751B0" w14:textId="77777777" w:rsidR="00FF5EBA" w:rsidRDefault="00FF5EBA" w:rsidP="00E04BFC">
            <w:pPr>
              <w:numPr>
                <w:ilvl w:val="1"/>
                <w:numId w:val="0"/>
              </w:numPr>
              <w:ind w:left="612" w:hanging="612"/>
              <w:rPr>
                <w:rFonts w:ascii="Arial" w:hAnsi="Arial" w:cs="Arial"/>
                <w:bCs/>
                <w:sz w:val="20"/>
                <w:szCs w:val="20"/>
              </w:rPr>
            </w:pPr>
          </w:p>
        </w:tc>
        <w:tc>
          <w:tcPr>
            <w:tcW w:w="3373" w:type="dxa"/>
          </w:tcPr>
          <w:p w14:paraId="4C35A8B9" w14:textId="77777777" w:rsidR="00FF5EBA" w:rsidRDefault="00FF5EBA" w:rsidP="00047447">
            <w:pPr>
              <w:numPr>
                <w:ilvl w:val="1"/>
                <w:numId w:val="2"/>
              </w:numPr>
              <w:tabs>
                <w:tab w:val="clear" w:pos="1440"/>
              </w:tabs>
              <w:ind w:left="732" w:hanging="732"/>
              <w:rPr>
                <w:rFonts w:ascii="Arial" w:hAnsi="Arial" w:cs="Arial"/>
                <w:sz w:val="20"/>
                <w:szCs w:val="20"/>
              </w:rPr>
            </w:pPr>
            <w:r>
              <w:rPr>
                <w:rFonts w:ascii="Arial" w:hAnsi="Arial" w:cs="Arial"/>
                <w:sz w:val="20"/>
                <w:szCs w:val="20"/>
              </w:rPr>
              <w:t>The institution employs sufficient, appropriately qualified administrative, academic and technical staff to handle various specialized tasks and activities.</w:t>
            </w:r>
          </w:p>
        </w:tc>
        <w:tc>
          <w:tcPr>
            <w:tcW w:w="3647" w:type="dxa"/>
          </w:tcPr>
          <w:p w14:paraId="4196AE9A" w14:textId="77777777" w:rsidR="00FF5EBA" w:rsidRDefault="00FF5EBA" w:rsidP="00E04BFC">
            <w:pPr>
              <w:rPr>
                <w:rFonts w:ascii="Arial" w:hAnsi="Arial" w:cs="Arial"/>
                <w:sz w:val="20"/>
                <w:szCs w:val="20"/>
              </w:rPr>
            </w:pPr>
            <w:r>
              <w:rPr>
                <w:rFonts w:ascii="Arial" w:hAnsi="Arial" w:cs="Arial"/>
                <w:sz w:val="20"/>
                <w:szCs w:val="20"/>
              </w:rPr>
              <w:t>Human resource plan, Corporate/Strategic Plan, staff recruitment, promotion and development policy documents; cadre provision documents.</w:t>
            </w:r>
          </w:p>
        </w:tc>
        <w:tc>
          <w:tcPr>
            <w:tcW w:w="2422" w:type="dxa"/>
          </w:tcPr>
          <w:p w14:paraId="4CB52B47" w14:textId="77777777" w:rsidR="00FF5EBA" w:rsidRDefault="00FF5EBA" w:rsidP="00E04BFC">
            <w:pPr>
              <w:rPr>
                <w:rFonts w:ascii="Arial" w:hAnsi="Arial" w:cs="Arial"/>
                <w:b/>
                <w:sz w:val="20"/>
                <w:szCs w:val="20"/>
              </w:rPr>
            </w:pPr>
          </w:p>
          <w:p w14:paraId="5D4A1AC2" w14:textId="77777777" w:rsidR="00FF5EBA" w:rsidRDefault="00FF5EBA" w:rsidP="00E04BFC">
            <w:pPr>
              <w:rPr>
                <w:rFonts w:ascii="Arial" w:hAnsi="Arial" w:cs="Arial"/>
                <w:b/>
                <w:sz w:val="20"/>
                <w:szCs w:val="20"/>
              </w:rPr>
            </w:pPr>
            <w:r>
              <w:rPr>
                <w:rFonts w:ascii="Arial" w:hAnsi="Arial" w:cs="Arial"/>
                <w:b/>
                <w:sz w:val="20"/>
                <w:szCs w:val="20"/>
              </w:rPr>
              <w:t>0      1   2    3     4</w:t>
            </w:r>
          </w:p>
          <w:p w14:paraId="7EF167C1"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6A63E55" wp14:editId="32B1ED97">
                      <wp:extent cx="1028700" cy="342900"/>
                      <wp:effectExtent l="0" t="0" r="12700" b="0"/>
                      <wp:docPr id="4699" name="Group 183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700" name="AutoShape 1832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701" name="Oval 1832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2" name="Oval 1832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3" name="Oval 1832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4" name="Oval 1832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05" name="Oval 1832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303B8B3" id="Group 1832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UOgMAAHMSAAAOAAAAZHJzL2Uyb0RvYy54bWzsmFtP2zAUx98n7TtYfh+5NC1pRIoQt03a&#10;BhJs727iXDTHzmy3gX36HTtpm1IKE2hDk9KHyMmxT8/5n99x3Rwd31UMLalUpeAx9g5cjChPRFry&#10;PMbfbi8+hBgpTXhKmOA0xvdU4ePZ+3dHTR1RXxSCpVQicMJV1NQxLrSuI8dRSUErog5ETTkYMyEr&#10;ouFW5k4qSQPeK+b4rjtxGiHTWoqEKgVPz1ojnln/WUYTfZVlimrEYgyxaXuV9jo3V2d2RKJckroo&#10;ky4M8oIoKlJy+NK1qzOiCVrIcsdVVSZSKJHpg0RUjsiyMqE2B8jGcx9kcynFora55FGT12uZQNoH&#10;Or3YbfJ1eSnrm/pattHD8LNIfijExWlBeE5PVA0iQmmNVE5T51F/ibnP2/Vo3nwRKZSYLLSwWtxl&#10;sjJeIUt0ZyW/X0tO7zRK4KHn+uGhC5VJwDYK/CmMbU2SAgpnlgXhCMxgHXujcGU775YfAgPtWn88&#10;9W2IJGq/18baxWZwAL7URkL1OglvClJTWxll9LiWqEwhVJsJJxWocAIq2FnIC0d+YEIzMcDkldhq&#10;r9Ib8aUUTUFJCuF6GB7fgm7nadmrR8+l8a+gks9W4hFJV/V4QlAS1VLpSyoqZAYxlgCGLTRZflba&#10;4LGZYurOxUXJWItNG1mrwVyk9xClFOADqge7BwwKIX9h1EAnxlj9XBBJMWKfOCQ+9YIApml7E4wh&#10;Qoxk3zLvWwhPwFWMNUbt8FS37b6oZZkXVrk2OFOhrLRxG+XaqCzjFpV/x4yprGXmakmYxWX8J7hs&#10;sbFSec3X0zCgjJX1dwNVr0HXWExc1/YSiVZYhKs2CycWZaj0qrsfQEEZeFamN0i0hwslWJkaNMwc&#10;JfP5KZMIUo/xhf10bbw1jXHUAApjf2w9b9m2XLj285gL2Ex5CjqRyHTUeTfWpGTtGHJivKu/aaMB&#10;VpC627M2G5y/A+vkTWCdBN3PwgDrAOu+X+PRDqyHbwJr6A6wDjtr+xdl79Ex2IHVHne7HXjvqfHV&#10;x4CP9mz52IFgOhmwHbB9BtvxDrbTv73H9s6snucPjP63jNr/6PBmAxLYenXSv7fJbd4VzX4D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BI/bqUOgMAAHMSAAAOAAAAAAAAAAAAAAAAAC4CAABkcnMvZTJvRG9jLnhtbFBLAQItABQA&#10;BgAIAAAAIQAoYpsr2gAAAAQBAAAPAAAAAAAAAAAAAAAAAJQFAABkcnMvZG93bnJldi54bWxQSwUG&#10;AAAAAAQABADzAAAAmwYAAAAA&#10;">
                      <o:lock v:ext="edit" aspectratio="t"/>
                      <v:rect id="AutoShape 1832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UIwwAAAN0AAAAPAAAAZHJzL2Rvd25yZXYueG1sRE/LasJA&#10;FN0L/YfhFtwUnVSkSnSUIhSDCGJ8rC+ZaxKauRMzY5L+fWchuDyc93Ldm0q01LjSsoLPcQSCOLO6&#10;5FzB+fQzmoNwHlljZZkU/JGD9eptsMRY246P1KY+FyGEXYwKCu/rWEqXFWTQjW1NHLibbQz6AJtc&#10;6ga7EG4qOYmiL2mw5NBQYE2bgrLf9GEUdNmhvZ72W3n4uCaW78l9k152Sg3f++8FCE+9f4mf7kQr&#10;mM6isD+8CU9Arv4BAAD//wMAUEsBAi0AFAAGAAgAAAAhANvh9svuAAAAhQEAABMAAAAAAAAAAAAA&#10;AAAAAAAAAFtDb250ZW50X1R5cGVzXS54bWxQSwECLQAUAAYACAAAACEAWvQsW78AAAAVAQAACwAA&#10;AAAAAAAAAAAAAAAfAQAAX3JlbHMvLnJlbHNQSwECLQAUAAYACAAAACEARRq1CMMAAADdAAAADwAA&#10;AAAAAAAAAAAAAAAHAgAAZHJzL2Rvd25yZXYueG1sUEsFBgAAAAADAAMAtwAAAPcCAAAAAA==&#10;" filled="f" stroked="f">
                        <o:lock v:ext="edit" aspectratio="t" text="t"/>
                      </v:rect>
                      <v:oval id="Oval 1832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BRxAAAAN0AAAAPAAAAZHJzL2Rvd25yZXYueG1sRI9BawIx&#10;FITvBf9DeAVvNbGKldUoUhBWvFTbS29vN8/d0M3Lsom6/nsjFDwOM/MNs1z3rhEX6oL1rGE8UiCI&#10;S28sVxp+vrdvcxAhIhtsPJOGGwVYrwYvS8yMv/KBLsdYiQThkKGGOsY2kzKUNTkMI98SJ+/kO4cx&#10;ya6SpsNrgrtGvis1kw4tp4UaW/qsqfw7np2G3dfOIRV274pJnh/U797iqdB6+NpvFiAi9fEZ/m/n&#10;RsP0Q43h8SY9Abm6AwAA//8DAFBLAQItABQABgAIAAAAIQDb4fbL7gAAAIUBAAATAAAAAAAAAAAA&#10;AAAAAAAAAABbQ29udGVudF9UeXBlc10ueG1sUEsBAi0AFAAGAAgAAAAhAFr0LFu/AAAAFQEAAAsA&#10;AAAAAAAAAAAAAAAAHwEAAF9yZWxzLy5yZWxzUEsBAi0AFAAGAAgAAAAhAEbwIFHEAAAA3QAAAA8A&#10;AAAAAAAAAAAAAAAABwIAAGRycy9kb3ducmV2LnhtbFBLBQYAAAAAAwADALcAAAD4AgAAAAA=&#10;"/>
                      <v:oval id="Oval 1832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4mxAAAAN0AAAAPAAAAZHJzL2Rvd25yZXYueG1sRI9BawIx&#10;FITvBf9DeIK3mqilldUoIhRWvFTrxdvbzXM3uHlZNqmu/94UCj0OM/MNs1z3rhE36oL1rGEyViCI&#10;S28sVxpO35+vcxAhIhtsPJOGBwVYrwYvS8yMv/OBbsdYiQThkKGGOsY2kzKUNTkMY98SJ+/iO4cx&#10;ya6SpsN7grtGTpV6lw4tp4UaW9rWVF6PP07D7mvnkAq7d8Uszw/qvLd4KbQeDfvNAkSkPv6H/9q5&#10;0fD2oabw+yY9Abl6AgAA//8DAFBLAQItABQABgAIAAAAIQDb4fbL7gAAAIUBAAATAAAAAAAAAAAA&#10;AAAAAAAAAABbQ29udGVudF9UeXBlc10ueG1sUEsBAi0AFAAGAAgAAAAhAFr0LFu/AAAAFQEAAAsA&#10;AAAAAAAAAAAAAAAAHwEAAF9yZWxzLy5yZWxzUEsBAi0AFAAGAAgAAAAhALYivibEAAAA3QAAAA8A&#10;AAAAAAAAAAAAAAAABwIAAGRycy9kb3ducmV2LnhtbFBLBQYAAAAAAwADALcAAAD4AgAAAAA=&#10;"/>
                      <v:oval id="Oval 1832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hu9xQAAAN0AAAAPAAAAZHJzL2Rvd25yZXYueG1sRI9PawIx&#10;FMTvgt8hPKE3TaqlymoUEYQVL/7ppbe3m+du6OZl2aS6/fZNQehxmJnfMKtN7xpxpy5YzxpeJwoE&#10;cemN5UrDx3U/XoAIEdlg45k0/FCAzXo4WGFm/IPPdL/ESiQIhww11DG2mZShrMlhmPiWOHk33zmM&#10;SXaVNB0+Etw1cqrUu3RoOS3U2NKupvLr8u00HE4Hh1TYoytmeX5Wn0eLt0Lrl1G/XYKI1Mf/8LOd&#10;Gw1vczWDvzfpCcj1LwAAAP//AwBQSwECLQAUAAYACAAAACEA2+H2y+4AAACFAQAAEwAAAAAAAAAA&#10;AAAAAAAAAAAAW0NvbnRlbnRfVHlwZXNdLnhtbFBLAQItABQABgAIAAAAIQBa9CxbvwAAABUBAAAL&#10;AAAAAAAAAAAAAAAAAB8BAABfcmVscy8ucmVsc1BLAQItABQABgAIAAAAIQDZbhu9xQAAAN0AAAAP&#10;AAAAAAAAAAAAAAAAAAcCAABkcnMvZG93bnJldi54bWxQSwUGAAAAAAMAAwC3AAAA+QIAAAAA&#10;"/>
                      <v:oval id="Oval 1832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GqxQAAAN0AAAAPAAAAZHJzL2Rvd25yZXYueG1sRI9Bi8Iw&#10;FITvC/6H8ARva6oUV6pRRFFkPVlF9PZonm2xeSlN1O7++o2w4HGYmW+Y6bw1lXhQ40rLCgb9CARx&#10;ZnXJuYLjYf05BuE8ssbKMin4IQfzWedjiom2T97TI/W5CBB2CSoovK8TKV1WkEHXtzVx8K62MeiD&#10;bHKpG3wGuKnkMIpG0mDJYaHAmpYFZbf0bhTcV5e9+R1h3KabLabnXXn6HiyV6nXbxQSEp9a/w//t&#10;rVYQf0UxvN6EJyBnfwAAAP//AwBQSwECLQAUAAYACAAAACEA2+H2y+4AAACFAQAAEwAAAAAAAAAA&#10;AAAAAAAAAAAAW0NvbnRlbnRfVHlwZXNdLnhtbFBLAQItABQABgAIAAAAIQBa9CxbvwAAABUBAAAL&#10;AAAAAAAAAAAAAAAAAB8BAABfcmVscy8ucmVsc1BLAQItABQABgAIAAAAIQDKl5GqxQAAAN0AAAAP&#10;AAAAAAAAAAAAAAAAAAcCAABkcnMvZG93bnJldi54bWxQSwUGAAAAAAMAAwC3AAAA+QIAAAAA&#10;"/>
                      <v:oval id="Oval 1832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DGbxQAAAN0AAAAPAAAAZHJzL2Rvd25yZXYueG1sRI9Ba8JA&#10;FITvhf6H5RV6qxsbo5K6ilQKeuihqd4f2WcSzL4N2deY/vuuIPQ4zMw3zGozulYN1IfGs4HpJAFF&#10;XHrbcGXg+P3xsgQVBNli65kM/FKAzfrxYYW59Vf+oqGQSkUIhxwN1CJdrnUoa3IYJr4jjt7Z9w4l&#10;yr7StsdrhLtWvybJXDtsOC7U2NF7TeWl+HEGdtW2mA86lSw97/aSXU6fh3RqzPPTuH0DJTTKf/je&#10;3lsDs0WSwe1NfAJ6/QcAAP//AwBQSwECLQAUAAYACAAAACEA2+H2y+4AAACFAQAAEwAAAAAAAAAA&#10;AAAAAAAAAAAAW0NvbnRlbnRfVHlwZXNdLnhtbFBLAQItABQABgAIAAAAIQBa9CxbvwAAABUBAAAL&#10;AAAAAAAAAAAAAAAAAB8BAABfcmVscy8ucmVsc1BLAQItABQABgAIAAAAIQCnQDGbxQAAAN0AAAAP&#10;AAAAAAAAAAAAAAAAAAcCAABkcnMvZG93bnJldi54bWxQSwUGAAAAAAMAAwC3AAAA+QIAAAAA&#10;"/>
                      <w10:anchorlock/>
                    </v:group>
                  </w:pict>
                </mc:Fallback>
              </mc:AlternateContent>
            </w:r>
          </w:p>
        </w:tc>
        <w:tc>
          <w:tcPr>
            <w:tcW w:w="2194" w:type="dxa"/>
          </w:tcPr>
          <w:p w14:paraId="0E264ACE" w14:textId="77777777" w:rsidR="00FF5EBA" w:rsidRDefault="00FF5EBA" w:rsidP="00E04BFC">
            <w:pPr>
              <w:rPr>
                <w:rFonts w:ascii="Arial" w:hAnsi="Arial" w:cs="Arial"/>
                <w:b/>
                <w:sz w:val="20"/>
                <w:szCs w:val="20"/>
              </w:rPr>
            </w:pPr>
          </w:p>
        </w:tc>
      </w:tr>
      <w:tr w:rsidR="00FF5EBA" w14:paraId="58981F66" w14:textId="77777777" w:rsidTr="00081FD0">
        <w:trPr>
          <w:cantSplit/>
          <w:trHeight w:val="1770"/>
        </w:trPr>
        <w:tc>
          <w:tcPr>
            <w:tcW w:w="2786" w:type="dxa"/>
            <w:vMerge/>
          </w:tcPr>
          <w:p w14:paraId="0AE5D4BC" w14:textId="77777777" w:rsidR="00FF5EBA" w:rsidRDefault="00FF5EBA" w:rsidP="00E04BFC">
            <w:pPr>
              <w:numPr>
                <w:ilvl w:val="1"/>
                <w:numId w:val="0"/>
              </w:numPr>
              <w:ind w:left="612" w:hanging="612"/>
              <w:rPr>
                <w:rFonts w:ascii="Arial" w:hAnsi="Arial" w:cs="Arial"/>
                <w:sz w:val="20"/>
                <w:szCs w:val="20"/>
              </w:rPr>
            </w:pPr>
          </w:p>
        </w:tc>
        <w:tc>
          <w:tcPr>
            <w:tcW w:w="3373" w:type="dxa"/>
          </w:tcPr>
          <w:p w14:paraId="2E1EE679" w14:textId="77777777" w:rsidR="00FF5EBA" w:rsidRDefault="00FF5EBA" w:rsidP="00047447">
            <w:pPr>
              <w:numPr>
                <w:ilvl w:val="2"/>
                <w:numId w:val="2"/>
              </w:numPr>
              <w:tabs>
                <w:tab w:val="clear" w:pos="2340"/>
              </w:tabs>
              <w:ind w:left="732" w:hanging="732"/>
              <w:rPr>
                <w:rFonts w:ascii="Arial" w:hAnsi="Arial" w:cs="Arial"/>
                <w:sz w:val="20"/>
                <w:szCs w:val="20"/>
              </w:rPr>
            </w:pPr>
            <w:r>
              <w:rPr>
                <w:rFonts w:ascii="Arial" w:hAnsi="Arial" w:cs="Arial"/>
                <w:sz w:val="20"/>
                <w:szCs w:val="20"/>
              </w:rPr>
              <w:t>The governance structure provides for collegial decision making and oversight of institutional activities and ensures the overall quality of the institutional provisions.</w:t>
            </w:r>
          </w:p>
          <w:p w14:paraId="727C6FF1" w14:textId="77777777" w:rsidR="00FF5EBA" w:rsidRDefault="00FF5EBA" w:rsidP="00E04BFC">
            <w:pPr>
              <w:ind w:left="732" w:hanging="732"/>
              <w:rPr>
                <w:rFonts w:ascii="Arial" w:hAnsi="Arial" w:cs="Arial"/>
                <w:sz w:val="20"/>
                <w:szCs w:val="20"/>
              </w:rPr>
            </w:pPr>
          </w:p>
        </w:tc>
        <w:tc>
          <w:tcPr>
            <w:tcW w:w="3647" w:type="dxa"/>
          </w:tcPr>
          <w:p w14:paraId="2ADF7566" w14:textId="77777777" w:rsidR="00FF5EBA" w:rsidRDefault="00FF5EBA" w:rsidP="00E04BFC">
            <w:pPr>
              <w:rPr>
                <w:rFonts w:ascii="Arial" w:hAnsi="Arial" w:cs="Arial"/>
                <w:sz w:val="20"/>
                <w:szCs w:val="20"/>
              </w:rPr>
            </w:pPr>
            <w:r>
              <w:rPr>
                <w:rFonts w:ascii="Arial" w:hAnsi="Arial" w:cs="Arial"/>
                <w:sz w:val="20"/>
                <w:szCs w:val="20"/>
              </w:rPr>
              <w:t>Organogram, Corporate/Strategic Plan, policy manuals, handbook, planning/ implementation policy/framework; documented internal delegations of powers and authority, websites, human resource plans, documented performance review and systems, efficiency of reporting and consequential action.</w:t>
            </w:r>
          </w:p>
        </w:tc>
        <w:tc>
          <w:tcPr>
            <w:tcW w:w="2422" w:type="dxa"/>
          </w:tcPr>
          <w:p w14:paraId="59A7A5D7" w14:textId="77777777" w:rsidR="00FF5EBA" w:rsidRDefault="00FF5EBA" w:rsidP="00E04BFC">
            <w:pPr>
              <w:rPr>
                <w:rFonts w:ascii="Arial" w:hAnsi="Arial" w:cs="Arial"/>
                <w:b/>
                <w:sz w:val="20"/>
                <w:szCs w:val="20"/>
              </w:rPr>
            </w:pPr>
          </w:p>
          <w:p w14:paraId="0F921681" w14:textId="77777777" w:rsidR="00FF5EBA" w:rsidRDefault="00FF5EBA" w:rsidP="00E04BFC">
            <w:pPr>
              <w:rPr>
                <w:rFonts w:ascii="Arial" w:hAnsi="Arial" w:cs="Arial"/>
                <w:b/>
                <w:sz w:val="20"/>
                <w:szCs w:val="20"/>
              </w:rPr>
            </w:pPr>
            <w:r>
              <w:rPr>
                <w:rFonts w:ascii="Arial" w:hAnsi="Arial" w:cs="Arial"/>
                <w:b/>
                <w:sz w:val="20"/>
                <w:szCs w:val="20"/>
              </w:rPr>
              <w:t>0      1   2    3     4</w:t>
            </w:r>
          </w:p>
          <w:p w14:paraId="72760DD4"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EF481DC" wp14:editId="3526C41E">
                      <wp:extent cx="1028700" cy="342900"/>
                      <wp:effectExtent l="0" t="0" r="12700" b="0"/>
                      <wp:docPr id="4692" name="Group 183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93" name="AutoShape 1831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694" name="Oval 1831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5" name="Oval 1831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6" name="Oval 1832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7" name="Oval 1832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8" name="Oval 1832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799D561" id="Group 1831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y+QgMAAHMSAAAOAAAAZHJzL2Uyb0RvYy54bWzsmFtvmzAUx98n7TtYfl+5hCQElVRVb5u0&#10;rZXa7d0Bc9HA9mwntPv0OzYkIW3TTt1aaRI8IIPtwzn/8zvGcHh0W1doRaUqOYuxd+BiRFnC05Ll&#10;Mf52c/4hxEhpwlJScUZjfEcVPpq/f3fYiIj6vOBVSiUCI0xFjYhxobWIHEclBa2JOuCCMujMuKyJ&#10;hkuZO6kkDVivK8d33YnTcJkKyROqFNw9bTvx3NrPMproyyxTVKMqxuCbtmdpzwtzduaHJMolEUWZ&#10;dG6QF3hRk5LBQzemTokmaCnLB6bqMpFc8UwfJLx2eJaVCbUxQDSeey+aC8mXwsaSR00uNjKBtPd0&#10;erHZ5OvqQoprcSVb76H5mSc/FGL8pCAsp8dKgIiQWiOV04g86k8x13k7Hy2aLzyFFJOl5laL20zW&#10;xipEiW6t5HcbyemtRgnc9Fw/nLqQmQT6RoE/g7bNSVJA4sy0IBxBN/SOvVG47jvrpk+BgXauP575&#10;1kUStc+1vna+GRyAL7WVUP2dhNcFEdRmRhk9riQqU3B1MhthxEgNKhyDCnYU8sKRNzWuGR9g8Fps&#10;tVfprfhS8qagJAV3PbDMb0C3s7Ts5aNn0thXkMlnM/GIpOt8PCEoiYRU+oLyGplGjCWAYRNNVp+V&#10;Nnhsh5i8M35eVlWLTetZq8GCp3fgpeRgA7IHqwc0Ci5/YdRAJcZY/VwSSTGqPjEIfOYFAQzT9iIY&#10;g4cYyX7Pot9DWAKmYqwxapsnui33pZBlXljlWudMhrLS+m2Ua72yjFtU3o6ZYM3M5YpUFhfL+XO4&#10;7LCxVnnD19MwoKwqxXcDVa9AN1hMXNfWEonWWITrMgsnwU6VbTPeQUErsKxMbZBoDxeKV2Vq0DBj&#10;lMwXJ5VEEHqMz+3RPWBnWMVQAyiM/bG1vNO3Y8K1x2MmYDFlKehEIlNRZ11bk7Jq20Bvxbr8mzIa&#10;YAWpOwi3C9z4AayzP1nb/jmsk6B7LQywDrDuextP7sMK7w5YAd58ZQ3dAdZhZW0/UfZuHacPYLV7&#10;7leH9aPdWz62IZhNBmwHbJ/BFj7w2y+e9e7Vt3vH18S2t2f1PH9g9L9l1H6jw58NCGDn10n/2ga3&#10;/Vc0/w0AAP//AwBQSwMEFAAGAAgAAAAhAChimyvaAAAABAEAAA8AAABkcnMvZG93bnJldi54bWxM&#10;j0FrwkAQhe+F/odlCr3VTaxKidmISOtJhGqheBuzYxLMzobsmsR/79qLvTx4vOG9b9LFYGrRUesq&#10;ywriUQSCOLe64kLBz/7r7QOE88gaa8uk4EoOFtnzU4qJtj1/U7fzhQgl7BJUUHrfJFK6vCSDbmQb&#10;4pCdbGvQB9sWUrfYh3JTy3EUzaTBisNCiQ2tSsrPu4tRsO6xX77Hn93mfFpdD/vp9ncTk1KvL8Ny&#10;DsLT4B/HcMcP6JAFpqO9sHaiVhAe8X96z2bjYI8KppMIZJbK//DZDQAA//8DAFBLAQItABQABgAI&#10;AAAAIQC2gziS/gAAAOEBAAATAAAAAAAAAAAAAAAAAAAAAABbQ29udGVudF9UeXBlc10ueG1sUEsB&#10;Ai0AFAAGAAgAAAAhADj9If/WAAAAlAEAAAsAAAAAAAAAAAAAAAAALwEAAF9yZWxzLy5yZWxzUEsB&#10;Ai0AFAAGAAgAAAAhAK/TzL5CAwAAcxIAAA4AAAAAAAAAAAAAAAAALgIAAGRycy9lMm9Eb2MueG1s&#10;UEsBAi0AFAAGAAgAAAAhAChimyvaAAAABAEAAA8AAAAAAAAAAAAAAAAAnAUAAGRycy9kb3ducmV2&#10;LnhtbFBLBQYAAAAABAAEAPMAAACjBgAAAAA=&#10;">
                      <o:lock v:ext="edit" aspectratio="t"/>
                      <v:rect id="AutoShape 1831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7FlxwAAAN0AAAAPAAAAZHJzL2Rvd25yZXYueG1sRI9Ba8JA&#10;FITvgv9heUIvUjdtRdrUVYpQGkSQJur5kX0mwezbmN0m8d93C0KPw8x8wyzXg6lFR62rLCt4mkUg&#10;iHOrKy4UHLLPx1cQziNrrC2Tghs5WK/GoyXG2vb8TV3qCxEg7GJUUHrfxFK6vCSDbmYb4uCdbWvQ&#10;B9kWUrfYB7ip5XMULaTBisNCiQ1tSsov6Y9R0Of77pTtvuR+ekosX5PrJj1ulXqYDB/vIDwN/j98&#10;bydawXzx9gJ/b8ITkKtfAAAA//8DAFBLAQItABQABgAIAAAAIQDb4fbL7gAAAIUBAAATAAAAAAAA&#10;AAAAAAAAAAAAAABbQ29udGVudF9UeXBlc10ueG1sUEsBAi0AFAAGAAgAAAAhAFr0LFu/AAAAFQEA&#10;AAsAAAAAAAAAAAAAAAAAHwEAAF9yZWxzLy5yZWxzUEsBAi0AFAAGAAgAAAAhACsjsWXHAAAA3QAA&#10;AA8AAAAAAAAAAAAAAAAABwIAAGRycy9kb3ducmV2LnhtbFBLBQYAAAAAAwADALcAAAD7AgAAAAA=&#10;" filled="f" stroked="f">
                        <o:lock v:ext="edit" aspectratio="t" text="t"/>
                      </v:rect>
                      <v:oval id="Oval 1831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nTxQAAAN0AAAAPAAAAZHJzL2Rvd25yZXYueG1sRI/NasMw&#10;EITvhbyD2EJujdzGhMSNYkKhYJNL83PJbW1tbFFrZSzVcd++KhR6HGbmG2abT7YTIw3eOFbwvEhA&#10;ENdOG24UXM7vT2sQPiBr7ByTgm/ykO9mD1vMtLvzkcZTaESEsM9QQRtCn0np65Ys+oXriaN3c4PF&#10;EOXQSD3gPcJtJ1+SZCUtGo4LLfb01lL9efqyCsqP0iJV5mCrZVEck+vB4K1Sav447V9BBJrCf/iv&#10;XWgF6WqTwu+b+ATk7gcAAP//AwBQSwECLQAUAAYACAAAACEA2+H2y+4AAACFAQAAEwAAAAAAAAAA&#10;AAAAAAAAAAAAW0NvbnRlbnRfVHlwZXNdLnhtbFBLAQItABQABgAIAAAAIQBa9CxbvwAAABUBAAAL&#10;AAAAAAAAAAAAAAAAAB8BAABfcmVscy8ucmVsc1BLAQItABQABgAIAAAAIQDIbBnTxQAAAN0AAAAP&#10;AAAAAAAAAAAAAAAAAAcCAABkcnMvZG93bnJldi54bWxQSwUGAAAAAAMAAwC3AAAA+QIAAAAA&#10;"/>
                      <v:oval id="Oval 1831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xIxgAAAN0AAAAPAAAAZHJzL2Rvd25yZXYueG1sRI9Pa8JA&#10;FMTvhX6H5RV6q5tqKxrdiAhCxEv9c/H2kn0mS7NvQ3aN6bfvFgoeh5n5DbNcDbYRPXXeOFbwPkpA&#10;EJdOG64UnE/btxkIH5A1No5JwQ95WGXPT0tMtbvzgfpjqESEsE9RQR1Cm0rpy5os+pFriaN3dZ3F&#10;EGVXSd3hPcJtI8dJMpUWDceFGlva1FR+H29Wwe5rZ5EKs7fFJM8PyWVv8Foo9foyrBcgAg3hEf5v&#10;51rBx3T+CX9v4hOQ2S8AAAD//wMAUEsBAi0AFAAGAAgAAAAhANvh9svuAAAAhQEAABMAAAAAAAAA&#10;AAAAAAAAAAAAAFtDb250ZW50X1R5cGVzXS54bWxQSwECLQAUAAYACAAAACEAWvQsW78AAAAVAQAA&#10;CwAAAAAAAAAAAAAAAAAfAQAAX3JlbHMvLnJlbHNQSwECLQAUAAYACAAAACEApyC8SMYAAADdAAAA&#10;DwAAAAAAAAAAAAAAAAAHAgAAZHJzL2Rvd25yZXYueG1sUEsFBgAAAAADAAMAtwAAAPoCAAAAAA==&#10;"/>
                      <v:oval id="Oval 1832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iI/xAAAAN0AAAAPAAAAZHJzL2Rvd25yZXYueG1sRI9Ba8JA&#10;FITvQv/D8gredFMtwaauUgpCxIvGXnp7yT6Tpdm3Ibtq/PddQfA4zMw3zHI92FZcqPfGsYK3aQKC&#10;uHLacK3g57iZLED4gKyxdUwKbuRhvXoZLTHT7soHuhShFhHCPkMFTQhdJqWvGrLop64jjt7J9RZD&#10;lH0tdY/XCLetnCVJKi0ajgsNdvTdUPVXnK2C7X5rkUqzs+U8zw/J787gqVRq/Dp8fYIINIRn+NHO&#10;tYL39COF+5v4BOTqHwAA//8DAFBLAQItABQABgAIAAAAIQDb4fbL7gAAAIUBAAATAAAAAAAAAAAA&#10;AAAAAAAAAABbQ29udGVudF9UeXBlc10ueG1sUEsBAi0AFAAGAAgAAAAhAFr0LFu/AAAAFQEAAAsA&#10;AAAAAAAAAAAAAAAAHwEAAF9yZWxzLy5yZWxzUEsBAi0AFAAGAAgAAAAhAFfyIj/EAAAA3QAAAA8A&#10;AAAAAAAAAAAAAAAABwIAAGRycy9kb3ducmV2LnhtbFBLBQYAAAAAAwADALcAAAD4AgAAAAA=&#10;"/>
                      <v:oval id="Oval 1832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pXHxgAAAN0AAAAPAAAAZHJzL2Rvd25yZXYueG1sRI9Ba8JA&#10;FITvgv9heQVvulEk1dRVRLFIezKK6O2RfU1Cs29DdtW0v94VBI/DzHzDzBatqcSVGldaVjAcRCCI&#10;M6tLzhUc9pv+BITzyBory6Tgjxws5t3ODBNtb7yja+pzESDsElRQeF8nUrqsIINuYGvi4P3YxqAP&#10;ssmlbvAW4KaSoyiKpcGSw0KBNa0Kyn7Ti1FwWZ935j/GcZt+bjE9fZfHr+FKqd5bu/wA4an1r/Cz&#10;vdUKxvH0HR5vwhOQ8zsAAAD//wMAUEsBAi0AFAAGAAgAAAAhANvh9svuAAAAhQEAABMAAAAAAAAA&#10;AAAAAAAAAAAAAFtDb250ZW50X1R5cGVzXS54bWxQSwECLQAUAAYACAAAACEAWvQsW78AAAAVAQAA&#10;CwAAAAAAAAAAAAAAAAAfAQAAX3JlbHMvLnJlbHNQSwECLQAUAAYACAAAACEApK6Vx8YAAADdAAAA&#10;DwAAAAAAAAAAAAAAAAAHAgAAZHJzL2Rvd25yZXYueG1sUEsFBgAAAAADAAMAtwAAAPoCAAAAAA==&#10;"/>
                      <v:oval id="Oval 1832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QfwgAAAN0AAAAPAAAAZHJzL2Rvd25yZXYueG1sRE9Na8JA&#10;EL0X+h+WKXirG5saNLqKVAp66MG03ofsmASzsyE7xvTfdw9Cj4/3vd6OrlUD9aHxbGA2TUARl942&#10;XBn4+f58XYAKgmyx9UwGfinAdvP8tMbc+jufaCikUjGEQ44GapEu1zqUNTkMU98RR+7ie4cSYV9p&#10;2+M9hrtWvyVJph02HBtq7OijpvJa3JyBfbUrskGnMk8v+4PMr+evYzozZvIy7laghEb5Fz/cB2vg&#10;PVvGufFNfAJ68wcAAP//AwBQSwECLQAUAAYACAAAACEA2+H2y+4AAACFAQAAEwAAAAAAAAAAAAAA&#10;AAAAAAAAW0NvbnRlbnRfVHlwZXNdLnhtbFBLAQItABQABgAIAAAAIQBa9CxbvwAAABUBAAALAAAA&#10;AAAAAAAAAAAAAB8BAABfcmVscy8ucmVsc1BLAQItABQABgAIAAAAIQDXqgQfwgAAAN0AAAAPAAAA&#10;AAAAAAAAAAAAAAcCAABkcnMvZG93bnJldi54bWxQSwUGAAAAAAMAAwC3AAAA9gIAAAAA&#10;"/>
                      <w10:anchorlock/>
                    </v:group>
                  </w:pict>
                </mc:Fallback>
              </mc:AlternateContent>
            </w:r>
          </w:p>
        </w:tc>
        <w:tc>
          <w:tcPr>
            <w:tcW w:w="2194" w:type="dxa"/>
          </w:tcPr>
          <w:p w14:paraId="35FD7C58" w14:textId="77777777" w:rsidR="00FF5EBA" w:rsidRDefault="00FF5EBA" w:rsidP="00E04BFC">
            <w:pPr>
              <w:rPr>
                <w:rFonts w:ascii="Arial" w:hAnsi="Arial" w:cs="Arial"/>
                <w:b/>
                <w:sz w:val="20"/>
                <w:szCs w:val="20"/>
              </w:rPr>
            </w:pPr>
          </w:p>
        </w:tc>
      </w:tr>
      <w:tr w:rsidR="002B2717" w14:paraId="13F7C003" w14:textId="77777777" w:rsidTr="00081FD0">
        <w:trPr>
          <w:cantSplit/>
          <w:trHeight w:val="1248"/>
        </w:trPr>
        <w:tc>
          <w:tcPr>
            <w:tcW w:w="2786" w:type="dxa"/>
            <w:vMerge w:val="restart"/>
          </w:tcPr>
          <w:p w14:paraId="20FD7169" w14:textId="1A997845" w:rsidR="00FF5EBA" w:rsidRDefault="00FF5EBA" w:rsidP="00E04BFC">
            <w:pPr>
              <w:numPr>
                <w:ilvl w:val="1"/>
                <w:numId w:val="0"/>
              </w:numPr>
              <w:tabs>
                <w:tab w:val="left" w:pos="1332"/>
              </w:tabs>
              <w:ind w:left="612" w:hanging="612"/>
              <w:rPr>
                <w:rFonts w:ascii="Arial" w:hAnsi="Arial" w:cs="Arial"/>
                <w:bCs/>
                <w:sz w:val="20"/>
                <w:szCs w:val="20"/>
              </w:rPr>
            </w:pPr>
            <w:r>
              <w:rPr>
                <w:rFonts w:ascii="Arial" w:hAnsi="Arial" w:cs="Arial"/>
                <w:bCs/>
                <w:sz w:val="20"/>
                <w:szCs w:val="20"/>
              </w:rPr>
              <w:t xml:space="preserve">2.2     Appropriate structures and processes are in place to facilitate planning for student success </w:t>
            </w:r>
          </w:p>
        </w:tc>
        <w:tc>
          <w:tcPr>
            <w:tcW w:w="3373" w:type="dxa"/>
          </w:tcPr>
          <w:p w14:paraId="35F47A99" w14:textId="0CA7AADD" w:rsidR="00FF5EBA" w:rsidRDefault="00FF5EBA" w:rsidP="00047447">
            <w:pPr>
              <w:numPr>
                <w:ilvl w:val="0"/>
                <w:numId w:val="3"/>
              </w:numPr>
              <w:tabs>
                <w:tab w:val="clear" w:pos="792"/>
              </w:tabs>
              <w:ind w:left="732" w:hanging="732"/>
              <w:rPr>
                <w:rFonts w:ascii="Arial" w:hAnsi="Arial" w:cs="Arial"/>
                <w:sz w:val="20"/>
                <w:szCs w:val="20"/>
              </w:rPr>
            </w:pPr>
            <w:r>
              <w:rPr>
                <w:rFonts w:ascii="Arial" w:hAnsi="Arial" w:cs="Arial"/>
                <w:sz w:val="20"/>
                <w:szCs w:val="20"/>
              </w:rPr>
              <w:t xml:space="preserve">The systems and processes of the institution’s academic activities are planned well in advance. </w:t>
            </w:r>
          </w:p>
        </w:tc>
        <w:tc>
          <w:tcPr>
            <w:tcW w:w="3647" w:type="dxa"/>
          </w:tcPr>
          <w:p w14:paraId="7F1014EC" w14:textId="77777777" w:rsidR="00FF5EBA" w:rsidRDefault="00FF5EBA" w:rsidP="00E04BFC">
            <w:pPr>
              <w:rPr>
                <w:rFonts w:ascii="Arial" w:hAnsi="Arial" w:cs="Arial"/>
                <w:sz w:val="20"/>
                <w:szCs w:val="20"/>
              </w:rPr>
            </w:pPr>
            <w:r>
              <w:rPr>
                <w:rFonts w:ascii="Arial" w:hAnsi="Arial" w:cs="Arial"/>
                <w:sz w:val="20"/>
                <w:szCs w:val="20"/>
              </w:rPr>
              <w:t>Year planners, operational schedules, prospectus and brochures of academic programmes, learning and teaching plan.</w:t>
            </w:r>
          </w:p>
        </w:tc>
        <w:tc>
          <w:tcPr>
            <w:tcW w:w="2422" w:type="dxa"/>
          </w:tcPr>
          <w:p w14:paraId="26FF9DAB" w14:textId="77777777" w:rsidR="00FF5EBA" w:rsidRDefault="00FF5EBA" w:rsidP="00E04BFC">
            <w:pPr>
              <w:rPr>
                <w:rFonts w:ascii="Arial" w:hAnsi="Arial" w:cs="Arial"/>
                <w:b/>
                <w:sz w:val="20"/>
                <w:szCs w:val="20"/>
              </w:rPr>
            </w:pPr>
          </w:p>
          <w:p w14:paraId="37506D62" w14:textId="77777777" w:rsidR="00FF5EBA" w:rsidRDefault="00FF5EBA" w:rsidP="00E04BFC">
            <w:pPr>
              <w:rPr>
                <w:rFonts w:ascii="Arial" w:hAnsi="Arial" w:cs="Arial"/>
                <w:b/>
                <w:sz w:val="20"/>
                <w:szCs w:val="20"/>
              </w:rPr>
            </w:pPr>
            <w:r>
              <w:rPr>
                <w:rFonts w:ascii="Arial" w:hAnsi="Arial" w:cs="Arial"/>
                <w:b/>
                <w:sz w:val="20"/>
                <w:szCs w:val="20"/>
              </w:rPr>
              <w:t>0      1   2    3     4</w:t>
            </w:r>
          </w:p>
          <w:p w14:paraId="23810E49" w14:textId="77777777" w:rsidR="00FF5EBA" w:rsidRPr="005D3C35"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B3E7BA8" wp14:editId="171A9DD2">
                      <wp:extent cx="1028700" cy="342900"/>
                      <wp:effectExtent l="0" t="0" r="12700" b="0"/>
                      <wp:docPr id="4685" name="Group 183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86" name="AutoShape 1831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687" name="Oval 1831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8" name="Oval 1831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9" name="Oval 1831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0" name="Oval 1831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1" name="Oval 1831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B01A211" id="Group 1830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OoQQMAAHMSAAAOAAAAZHJzL2Uyb0RvYy54bWzsmFtvmzAUx98n7TtYfl+55FKCSqqqt03a&#10;1krt9u6AuWjG9mwntPv0OzYkIW3TSp1aaRI8IIPtwzn/8zvGcHR8VzO0okpXgic4OPAxojwVWcWL&#10;BP+4vfgUYaQN4RlhgtME31ONj+cfPxw1MqahKAXLqEJghOu4kQkujZGx5+m0pDXRB0JSDp25UDUx&#10;cKkKL1OkAes180Lfn3qNUJlUIqVaw92zthPPnf08p6m5ynNNDWIJBt+MOyt3XtizNz8icaGILKu0&#10;c4O8wouaVBweujF1RgxBS1U9MlVXqRJa5OYgFbUn8rxKqYsBogn8B9FcKrGULpYibgq5kQmkfaDT&#10;q82m31eXSt7Ia9V6D82vIv2lERenJeEFPdESRITUWqm8RhZxf4q9Ltr5aNF8ExmkmCyNcFrc5aq2&#10;ViFKdOckv99ITu8MSuFm4IfRoQ+ZSaFvNA5n0HY5SUtInJ02jkbQDb2TYBSt+8676YfAQDs3nMxC&#10;5yKJ2+c6XzvfLA7Al95KqP9NwpuSSOoyo60e1wpVGbg6jaYYcVKDCiegghuFgmgUuKCsDzB4Lbbe&#10;q/RWfKVEU1KSgbsBWBa3oNt5VvXy0TNp7WvI5IuZeELSdT6eEZTEUmlzSUWNbCPBCsBwiSarr9pY&#10;PLZDbN65uKgYa7FpPWvzsBDZPXipBNiA7MHqAY1SqD8YNVCJCda/l0RRjNgXDoHPgvEYhhl3MZ6A&#10;hxipfs+i30N4CqYSbDBqm6emLfelVFVROuVa52yG8sr5bZVrvXKMO1Tej5nDNTNXK8IcLq7YXsJl&#10;h421yhu+nocB5aySPy1UvQLdYDH1fVdLJF5jEa3LLJqOd6psm/EOCsrAsra1QeI9XGjBqsyiYcdo&#10;VSxOmUIQeoIv3NE9YGcY46gBFCbhxFne6dsx4bvjKROwmPLMrS22os67tiEVa9tAL+Nd/m0ZDbCC&#10;1B2E2wUO3uftAreB1aHy7rBOx91rYYB1gHXf23j2CNaRXRneHdbIH2AdVtb2E2Xf1nEG25oHK6t7&#10;1b45rJ/d3vKpDcFsOmA7YPsCtva7xH3xbDYEk7deY3t71iAIB0b/W0bdNzr82YAAdn6d9K9dcNt/&#10;RfO/AAAA//8DAFBLAwQUAAYACAAAACEAKGKbK9oAAAAEAQAADwAAAGRycy9kb3ducmV2LnhtbEyP&#10;QWvCQBCF74X+h2UKvdVNrEqJ2YhI60mEaqF4G7NjEszOhuyaxH/v2ou9PHi84b1v0sVgatFR6yrL&#10;CuJRBII4t7riQsHP/uvtA4TzyBpry6TgSg4W2fNTiom2PX9Tt/OFCCXsElRQet8kUrq8JINuZBvi&#10;kJ1sa9AH2xZSt9iHclPLcRTNpMGKw0KJDa1Kys+7i1Gw7rFfvsef3eZ8Wl0P++n2dxOTUq8vw3IO&#10;wtPgH8dwxw/okAWmo72wdqJWEB7xf3rPZuNgjwqmkwhklsr/8NkNAAD//wMAUEsBAi0AFAAGAAgA&#10;AAAhALaDOJL+AAAA4QEAABMAAAAAAAAAAAAAAAAAAAAAAFtDb250ZW50X1R5cGVzXS54bWxQSwEC&#10;LQAUAAYACAAAACEAOP0h/9YAAACUAQAACwAAAAAAAAAAAAAAAAAvAQAAX3JlbHMvLnJlbHNQSwEC&#10;LQAUAAYACAAAACEAyolzqEEDAABzEgAADgAAAAAAAAAAAAAAAAAuAgAAZHJzL2Uyb0RvYy54bWxQ&#10;SwECLQAUAAYACAAAACEAKGKbK9oAAAAEAQAADwAAAAAAAAAAAAAAAACbBQAAZHJzL2Rvd25yZXYu&#10;eG1sUEsFBgAAAAAEAAQA8wAAAKIGAAAAAA==&#10;">
                      <o:lock v:ext="edit" aspectratio="t"/>
                      <v:rect id="AutoShape 1831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gxgAAAN0AAAAPAAAAZHJzL2Rvd25yZXYueG1sRI9Ba8JA&#10;FITvBf/D8gQvRTdKCRJdRQQxlII0Vs+P7DMJZt/G7Jqk/75bKPQ4zMw3zHo7mFp01LrKsoL5LAJB&#10;nFtdcaHg63yYLkE4j6yxtkwKvsnBdjN6WWOibc+f1GW+EAHCLkEFpfdNIqXLSzLoZrYhDt7NtgZ9&#10;kG0hdYt9gJtaLqIolgYrDgslNrQvKb9nT6Ogz0/d9fxxlKfXa2r5kT722eVdqcl42K1AeBr8f/iv&#10;nWoFb/Eyht834QnIzQ8AAAD//wMAUEsBAi0AFAAGAAgAAAAhANvh9svuAAAAhQEAABMAAAAAAAAA&#10;AAAAAAAAAAAAAFtDb250ZW50X1R5cGVzXS54bWxQSwECLQAUAAYACAAAACEAWvQsW78AAAAVAQAA&#10;CwAAAAAAAAAAAAAAAAAfAQAAX3JlbHMvLnJlbHNQSwECLQAUAAYACAAAACEAvo2EIMYAAADdAAAA&#10;DwAAAAAAAAAAAAAAAAAHAgAAZHJzL2Rvd25yZXYueG1sUEsFBgAAAAADAAMAtwAAAPoCAAAAAA==&#10;" filled="f" stroked="f">
                        <o:lock v:ext="edit" aspectratio="t" text="t"/>
                      </v:rect>
                      <v:oval id="Oval 1831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xF5xQAAAN0AAAAPAAAAZHJzL2Rvd25yZXYueG1sRI9Ba8JA&#10;FITvBf/D8oTemk2rWEldQykUIl5q7KW3l+wzWZp9G7JrTP+9WxA8DjPzDbPJJ9uJkQZvHCt4TlIQ&#10;xLXThhsF38fPpzUIH5A1do5JwR95yLezhw1m2l34QGMZGhEh7DNU0IbQZ1L6uiWLPnE9cfRObrAY&#10;ohwaqQe8RLjt5EuarqRFw3GhxZ4+Wqp/y7NVsPvaWaTK7G21KIpD+rM3eKqUepxP728gAk3hHr61&#10;C61guVq/wv+b+ATk9goAAP//AwBQSwECLQAUAAYACAAAACEA2+H2y+4AAACFAQAAEwAAAAAAAAAA&#10;AAAAAAAAAAAAW0NvbnRlbnRfVHlwZXNdLnhtbFBLAQItABQABgAIAAAAIQBa9CxbvwAAABUBAAAL&#10;AAAAAAAAAAAAAAAAAB8BAABfcmVscy8ucmVsc1BLAQItABQABgAIAAAAIQC9ZxF5xQAAAN0AAAAP&#10;AAAAAAAAAAAAAAAAAAcCAABkcnMvZG93bnJldi54bWxQSwUGAAAAAAMAAwC3AAAA+QIAAAAA&#10;"/>
                      <v:oval id="Oval 1831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LwAAAAN0AAAAPAAAAZHJzL2Rvd25yZXYueG1sRE/LisIw&#10;FN0P+A/hCu7G1Aci1SgiCBU3vjbubptrG2xuShO1/r1ZDMzycN7LdWdr8aLWG8cKRsMEBHHhtOFS&#10;wfWy+52D8AFZY+2YFHzIw3rV+1liqt2bT/Q6h1LEEPYpKqhCaFIpfVGRRT90DXHk7q61GCJsS6lb&#10;fMdwW8txksykRcOxocKGthUVj/PTKtgf9xYpNwebT7LslNwOBu+5UoN+t1mACNSFf/GfO9MKprN5&#10;nBvfxCcgV18AAAD//wMAUEsBAi0AFAAGAAgAAAAhANvh9svuAAAAhQEAABMAAAAAAAAAAAAAAAAA&#10;AAAAAFtDb250ZW50X1R5cGVzXS54bWxQSwECLQAUAAYACAAAACEAWvQsW78AAAAVAQAACwAAAAAA&#10;AAAAAAAAAAAfAQAAX3JlbHMvLnJlbHNQSwECLQAUAAYACAAAACEAzPiFC8AAAADdAAAADwAAAAAA&#10;AAAAAAAAAAAHAgAAZHJzL2Rvd25yZXYueG1sUEsFBgAAAAADAAMAtwAAAPQCAAAAAA==&#10;"/>
                      <v:oval id="Oval 1831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CQxQAAAN0AAAAPAAAAZHJzL2Rvd25yZXYueG1sRI9Ba8JA&#10;FITvBf/D8oTe6qZVJE1dQykUIl5q7KW3l+wzWZp9G7JrTP+9WxA8DjPzDbPJJ9uJkQZvHCt4XiQg&#10;iGunDTcKvo+fTykIH5A1do5JwR95yLezhw1m2l34QGMZGhEh7DNU0IbQZ1L6uiWLfuF64uid3GAx&#10;RDk0Ug94iXDbyZckWUuLhuNCiz19tFT/lmerYPe1s0iV2dtqWRSH5Gdv8FQp9Tif3t9ABJrCPXxr&#10;F1rBap2+wv+b+ATk9goAAP//AwBQSwECLQAUAAYACAAAACEA2+H2y+4AAACFAQAAEwAAAAAAAAAA&#10;AAAAAAAAAAAAW0NvbnRlbnRfVHlwZXNdLnhtbFBLAQItABQABgAIAAAAIQBa9CxbvwAAABUBAAAL&#10;AAAAAAAAAAAAAAAAAB8BAABfcmVscy8ucmVsc1BLAQItABQABgAIAAAAIQCjtCCQxQAAAN0AAAAP&#10;AAAAAAAAAAAAAAAAAAcCAABkcnMvZG93bnJldi54bWxQSwUGAAAAAAMAAwC3AAAA+QIAAAAA&#10;"/>
                      <v:oval id="Oval 1831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2zxAAAAN0AAAAPAAAAZHJzL2Rvd25yZXYueG1sRE9Na8JA&#10;EL0X/A/LCL01GyUEG12lKC2hPZmWorchOyah2dmQXZO0v757EDw+3vdmN5lWDNS7xrKCRRSDIC6t&#10;brhS8PX5+rQC4TyyxtYyKfglB7vt7GGDmbYjH2kofCVCCLsMFdTed5mUrqzJoItsRxy4i+0N+gD7&#10;SuoexxBuWrmM41QabDg01NjRvqbyp7gaBdfD+Wj+Ukym4i3H4vTRfL8v9ko9zqeXNQhPk7+Lb+5c&#10;K0jS57A/vAlPQG7/AQAA//8DAFBLAQItABQABgAIAAAAIQDb4fbL7gAAAIUBAAATAAAAAAAAAAAA&#10;AAAAAAAAAABbQ29udGVudF9UeXBlc10ueG1sUEsBAi0AFAAGAAgAAAAhAFr0LFu/AAAAFQEAAAsA&#10;AAAAAAAAAAAAAAAAHwEAAF9yZWxzLy5yZWxzUEsBAi0AFAAGAAgAAAAhACtHDbPEAAAA3QAAAA8A&#10;AAAAAAAAAAAAAAAABwIAAGRycy9kb3ducmV2LnhtbFBLBQYAAAAAAwADALcAAAD4AgAAAAA=&#10;"/>
                      <v:oval id="Oval 1831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2CxgAAAN0AAAAPAAAAZHJzL2Rvd25yZXYueG1sRI9BS8NA&#10;FITvQv/D8oTe7CaNDTZ2W4qlUA8ejPb+yL4modm3IftM4793BcHjMDPfMJvd5Do10hBazwbSRQKK&#10;uPK25drA58fx4QlUEGSLnWcy8E0BdtvZ3QYL62/8TmMptYoQDgUaaET6QutQNeQwLHxPHL2LHxxK&#10;lEOt7YC3CHedXiZJrh22HBca7OmloepafjkDh3pf5qPOZJVdDidZXc9vr1lqzPx+2j+DEprkP/zX&#10;PlkDj/k6hd838Qno7Q8AAAD//wMAUEsBAi0AFAAGAAgAAAAhANvh9svuAAAAhQEAABMAAAAAAAAA&#10;AAAAAAAAAAAAAFtDb250ZW50X1R5cGVzXS54bWxQSwECLQAUAAYACAAAACEAWvQsW78AAAAVAQAA&#10;CwAAAAAAAAAAAAAAAAAfAQAAX3JlbHMvLnJlbHNQSwECLQAUAAYACAAAACEARpCtgsYAAADdAAAA&#10;DwAAAAAAAAAAAAAAAAAHAgAAZHJzL2Rvd25yZXYueG1sUEsFBgAAAAADAAMAtwAAAPoCAAAAAA==&#10;"/>
                      <w10:anchorlock/>
                    </v:group>
                  </w:pict>
                </mc:Fallback>
              </mc:AlternateContent>
            </w:r>
            <w:r>
              <w:rPr>
                <w:rFonts w:ascii="Arial" w:hAnsi="Arial" w:cs="Arial"/>
                <w:sz w:val="20"/>
                <w:szCs w:val="20"/>
              </w:rPr>
              <w:t xml:space="preserve"> </w:t>
            </w:r>
          </w:p>
        </w:tc>
        <w:tc>
          <w:tcPr>
            <w:tcW w:w="2194" w:type="dxa"/>
          </w:tcPr>
          <w:p w14:paraId="290DDD83" w14:textId="77777777" w:rsidR="00FF5EBA" w:rsidRDefault="00FF5EBA" w:rsidP="00E04BFC">
            <w:pPr>
              <w:rPr>
                <w:rFonts w:ascii="Arial" w:hAnsi="Arial" w:cs="Arial"/>
                <w:b/>
                <w:sz w:val="20"/>
                <w:szCs w:val="20"/>
              </w:rPr>
            </w:pPr>
          </w:p>
        </w:tc>
      </w:tr>
      <w:tr w:rsidR="00FF5EBA" w14:paraId="084C6E57" w14:textId="77777777" w:rsidTr="00AC432F">
        <w:trPr>
          <w:cantSplit/>
          <w:trHeight w:val="1393"/>
        </w:trPr>
        <w:tc>
          <w:tcPr>
            <w:tcW w:w="2786" w:type="dxa"/>
            <w:vMerge/>
          </w:tcPr>
          <w:p w14:paraId="228DE944" w14:textId="77777777" w:rsidR="00FF5EBA" w:rsidRDefault="00FF5EBA" w:rsidP="00E04BFC">
            <w:pPr>
              <w:numPr>
                <w:ilvl w:val="1"/>
                <w:numId w:val="0"/>
              </w:numPr>
              <w:tabs>
                <w:tab w:val="left" w:pos="1332"/>
              </w:tabs>
              <w:ind w:left="612" w:hanging="612"/>
              <w:rPr>
                <w:rFonts w:ascii="Arial" w:hAnsi="Arial" w:cs="Arial"/>
                <w:bCs/>
                <w:sz w:val="20"/>
                <w:szCs w:val="20"/>
              </w:rPr>
            </w:pPr>
          </w:p>
        </w:tc>
        <w:tc>
          <w:tcPr>
            <w:tcW w:w="3373" w:type="dxa"/>
          </w:tcPr>
          <w:p w14:paraId="393A95B1" w14:textId="77777777" w:rsidR="00FF5EBA" w:rsidRDefault="00FF5EBA" w:rsidP="00047447">
            <w:pPr>
              <w:numPr>
                <w:ilvl w:val="1"/>
                <w:numId w:val="3"/>
              </w:numPr>
              <w:tabs>
                <w:tab w:val="clear" w:pos="1440"/>
              </w:tabs>
              <w:ind w:left="732" w:hanging="732"/>
              <w:rPr>
                <w:rFonts w:ascii="Arial" w:hAnsi="Arial" w:cs="Arial"/>
                <w:sz w:val="20"/>
                <w:szCs w:val="20"/>
              </w:rPr>
            </w:pPr>
            <w:r>
              <w:rPr>
                <w:rFonts w:ascii="Arial" w:hAnsi="Arial" w:cs="Arial"/>
                <w:sz w:val="20"/>
                <w:szCs w:val="20"/>
              </w:rPr>
              <w:t>The academic calendar is made available to both students and staff of the institution at the beginning of the academic year.</w:t>
            </w:r>
          </w:p>
          <w:p w14:paraId="178D85CA" w14:textId="77777777" w:rsidR="00FF5EBA" w:rsidRDefault="00FF5EBA" w:rsidP="00E04BFC">
            <w:pPr>
              <w:ind w:left="732" w:hanging="732"/>
              <w:rPr>
                <w:rFonts w:ascii="Arial" w:hAnsi="Arial" w:cs="Arial"/>
                <w:sz w:val="20"/>
                <w:szCs w:val="20"/>
              </w:rPr>
            </w:pPr>
          </w:p>
        </w:tc>
        <w:tc>
          <w:tcPr>
            <w:tcW w:w="3647" w:type="dxa"/>
          </w:tcPr>
          <w:p w14:paraId="2B524BBC" w14:textId="77777777" w:rsidR="00FF5EBA" w:rsidRDefault="00FF5EBA" w:rsidP="00E04BFC">
            <w:pPr>
              <w:rPr>
                <w:rFonts w:ascii="Arial" w:hAnsi="Arial" w:cs="Arial"/>
                <w:sz w:val="20"/>
                <w:szCs w:val="20"/>
              </w:rPr>
            </w:pPr>
            <w:r>
              <w:rPr>
                <w:rFonts w:ascii="Arial" w:hAnsi="Arial" w:cs="Arial"/>
                <w:sz w:val="20"/>
                <w:szCs w:val="20"/>
              </w:rPr>
              <w:t>Year planners, operational schedules, prospectus and brochures of academic programmes, learning and teaching plan and interaction with students, MIS, website.</w:t>
            </w:r>
          </w:p>
        </w:tc>
        <w:tc>
          <w:tcPr>
            <w:tcW w:w="2422" w:type="dxa"/>
          </w:tcPr>
          <w:p w14:paraId="0F302B5D" w14:textId="77777777" w:rsidR="00FF5EBA" w:rsidRDefault="00FF5EBA" w:rsidP="00E04BFC">
            <w:pPr>
              <w:rPr>
                <w:rFonts w:ascii="Arial" w:hAnsi="Arial" w:cs="Arial"/>
                <w:b/>
                <w:sz w:val="20"/>
                <w:szCs w:val="20"/>
              </w:rPr>
            </w:pPr>
          </w:p>
          <w:p w14:paraId="45FC4DE0" w14:textId="77777777" w:rsidR="00FF5EBA" w:rsidRDefault="00FF5EBA" w:rsidP="00E04BFC">
            <w:pPr>
              <w:rPr>
                <w:rFonts w:ascii="Arial" w:hAnsi="Arial" w:cs="Arial"/>
                <w:b/>
                <w:sz w:val="20"/>
                <w:szCs w:val="20"/>
              </w:rPr>
            </w:pPr>
            <w:r>
              <w:rPr>
                <w:rFonts w:ascii="Arial" w:hAnsi="Arial" w:cs="Arial"/>
                <w:b/>
                <w:sz w:val="20"/>
                <w:szCs w:val="20"/>
              </w:rPr>
              <w:t>0      1   2    3     4</w:t>
            </w:r>
          </w:p>
          <w:p w14:paraId="7B4461F6" w14:textId="77777777" w:rsidR="00FF5EBA" w:rsidRPr="005D3C35"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3254732" wp14:editId="7829350F">
                      <wp:extent cx="1028700" cy="342900"/>
                      <wp:effectExtent l="0" t="0" r="12700" b="0"/>
                      <wp:docPr id="4678" name="Group 183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79" name="AutoShape 1830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680" name="Oval 1830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1" name="Oval 1830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2" name="Oval 1830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3" name="Oval 1830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84" name="Oval 1830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E677F5" id="Group 1830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8TQgMAAHMSAAAOAAAAZHJzL2Uyb0RvYy54bWzsmG1v2jAQx99P2new/H4lCQFC1FBVfdqk&#10;ba3Ubu9N4jxojp3ZhtB9+p2dAKGUdmqlVpPCi8jh7OPuf78zTo5PViVDSypVIXiE3SMHI8pjkRQ8&#10;i/CPu8tPAUZKE54QJjiN8D1V+GT28cNxXYXUE7lgCZUInHAV1lWEc62rcDBQcU5Loo5ERTkYUyFL&#10;ouFWZoNEkhq8l2zgOc54UAuZVFLEVCn49rwx4pn1n6Y01tdpqqhGLMIQm7ZXaa9zcx3MjkmYSVLl&#10;RdyGQV4QRUkKDj+6cXVONEELWey5KotYCiVSfRSLciDStIipzQGycZ0H2VxJsahsLllYZ9VGJpD2&#10;gU4vdht/X17J6ra6kU30MPwq4l8KcXGWE57RU1WBiFBaI9WgrrKwu8TcZ816NK+/iQRKTBZaWC1W&#10;qSyNV8gSrazk9xvJ6UqjGL50HS+YOFCZGGxD35vC2NYkzqFwZpkfDMEM1pE7DNa2i3b5BBho1nqj&#10;qWdDJGHzuzbWNjaDA/ClthKq10l4m5OK2sooo8eNREUCoY4nU4w4KUGFU1DBzkIuJDA0oZkYYPJa&#10;bHVQ6a34Uoo6pySBcF3wLO5At4uk6NSj49L4V1DJZyvxiKTrejwhKAkrqfQVFSUygwhLAMMWmiy/&#10;Km3w2E4xdefismCswaaJrNFgLpJ7iFIK8AHVg90DBrmQfzCqoRMjrH4viKQYsS8cEp+6vg/TtL3x&#10;RxAhRrJrmXcthMfgKsIao2Z4ppt2X1SyyHKrXBOcqVBa2LiNck1UlnGLypsxE0A+DTPXS8IsLv6/&#10;4LLDxlrlDV9Pw4BSVlQ/DVSdBt1gMXYc20skXGMRrNssGNvYoNLr7n4ABWXgWZneIOEBLpRgRWLQ&#10;MHOUzOZnTCJIPcKX9tO28c40xlENKIy8kfW8Y9tx4djPYy5gM+UJ6ERC01EX7ViTgjVjyInxtv6m&#10;jXpYQep2z9pscIHZhuwGt4F19C6wjv32b6GHtYf1wL9x4O3BOn4XWAOnh7XfWZtHlENHx2C4B+vk&#10;TWD9bM+Wjx0IpuMe2x7bZ7D197C1T2ntweHgw85rTq+dM6vrej2j/y2j9hkd3mxAAjuvTrr3Nrnt&#10;u6LZXwAAAP//AwBQSwMEFAAGAAgAAAAhAChimyvaAAAABAEAAA8AAABkcnMvZG93bnJldi54bWxM&#10;j0FrwkAQhe+F/odlCr3VTaxKidmISOtJhGqheBuzYxLMzobsmsR/79qLvTx4vOG9b9LFYGrRUesq&#10;ywriUQSCOLe64kLBz/7r7QOE88gaa8uk4EoOFtnzU4qJtj1/U7fzhQgl7BJUUHrfJFK6vCSDbmQb&#10;4pCdbGvQB9sWUrfYh3JTy3EUzaTBisNCiQ2tSsrPu4tRsO6xX77Hn93mfFpdD/vp9ncTk1KvL8Ny&#10;DsLT4B/HcMcP6JAFpqO9sHaiVhAe8X96z2bjYI8KppMIZJbK//DZDQAA//8DAFBLAQItABQABgAI&#10;AAAAIQC2gziS/gAAAOEBAAATAAAAAAAAAAAAAAAAAAAAAABbQ29udGVudF9UeXBlc10ueG1sUEsB&#10;Ai0AFAAGAAgAAAAhADj9If/WAAAAlAEAAAsAAAAAAAAAAAAAAAAALwEAAF9yZWxzLy5yZWxzUEsB&#10;Ai0AFAAGAAgAAAAhAPMJHxNCAwAAcxIAAA4AAAAAAAAAAAAAAAAALgIAAGRycy9lMm9Eb2MueG1s&#10;UEsBAi0AFAAGAAgAAAAhAChimyvaAAAABAEAAA8AAAAAAAAAAAAAAAAAnAUAAGRycy9kb3ducmV2&#10;LnhtbFBLBQYAAAAABAAEAPMAAACjBgAAAAA=&#10;">
                      <o:lock v:ext="edit" aspectratio="t"/>
                      <v:rect id="AutoShape 1830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B1xwAAAN0AAAAPAAAAZHJzL2Rvd25yZXYueG1sRI9Ba8JA&#10;FITvgv9heUIvUjctxbapqxShNIggTdTzI/tMgtm3MbtN4r/vFgSPw8x8wyxWg6lFR62rLCt4mkUg&#10;iHOrKy4U7LOvxzcQziNrrC2Tgis5WC3HowXG2vb8Q13qCxEg7GJUUHrfxFK6vCSDbmYb4uCdbGvQ&#10;B9kWUrfYB7ip5XMUzaXBisNCiQ2tS8rP6a9R0Oe77phtv+VuekwsX5LLOj1slHqYDJ8fIDwN/h6+&#10;tROt4GX++g7/b8ITkMs/AAAA//8DAFBLAQItABQABgAIAAAAIQDb4fbL7gAAAIUBAAATAAAAAAAA&#10;AAAAAAAAAAAAAABbQ29udGVudF9UeXBlc10ueG1sUEsBAi0AFAAGAAgAAAAhAFr0LFu/AAAAFQEA&#10;AAsAAAAAAAAAAAAAAAAAHwEAAF9yZWxzLy5yZWxzUEsBAi0AFAAGAAgAAAAhAPrHYHXHAAAA3QAA&#10;AA8AAAAAAAAAAAAAAAAABwIAAGRycy9kb3ducmV2LnhtbFBLBQYAAAAAAwADALcAAAD7AgAAAAA=&#10;" filled="f" stroked="f">
                        <o:lock v:ext="edit" aspectratio="t" text="t"/>
                      </v:rect>
                      <v:oval id="Oval 1830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kNwAAAAN0AAAAPAAAAZHJzL2Rvd25yZXYueG1sRE/LisIw&#10;FN0P+A/hCu7G1Aci1SgiCBU3vjbubptrG2xuShO1/r1ZDMzycN7LdWdr8aLWG8cKRsMEBHHhtOFS&#10;wfWy+52D8AFZY+2YFHzIw3rV+1liqt2bT/Q6h1LEEPYpKqhCaFIpfVGRRT90DXHk7q61GCJsS6lb&#10;fMdwW8txksykRcOxocKGthUVj/PTKtgf9xYpNwebT7LslNwOBu+5UoN+t1mACNSFf/GfO9MKprN5&#10;3B/fxCcgV18AAAD//wMAUEsBAi0AFAAGAAgAAAAhANvh9svuAAAAhQEAABMAAAAAAAAAAAAAAAAA&#10;AAAAAFtDb250ZW50X1R5cGVzXS54bWxQSwECLQAUAAYACAAAACEAWvQsW78AAAAVAQAACwAAAAAA&#10;AAAAAAAAAAAfAQAAX3JlbHMvLnJlbHNQSwECLQAUAAYACAAAACEAMo6JDcAAAADdAAAADwAAAAAA&#10;AAAAAAAAAAAHAgAAZHJzL2Rvd25yZXYueG1sUEsFBgAAAAADAAMAtwAAAPQCAAAAAA==&#10;"/>
                      <v:oval id="Oval 1830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iyWxQAAAN0AAAAPAAAAZHJzL2Rvd25yZXYueG1sRI/BasMw&#10;EETvhf6D2EBvjey0BONEMaEQcMildnrpbW1tbBFrZSw1cf++KhR6HGbmDbMtZjuIG03eOFaQLhMQ&#10;xK3ThjsFH+fDcwbCB2SNg2NS8E0eit3jwxZz7e5c0a0OnYgQ9jkq6EMYcyl925NFv3QjcfQubrIY&#10;opw6qSe8R7gd5CpJ1tKi4bjQ40hvPbXX+ssqOL4fLVJjTrZ5Kcsq+TwZvDRKPS3m/QZEoDn8h//a&#10;pVbwus5S+H0Tn4Dc/QAAAP//AwBQSwECLQAUAAYACAAAACEA2+H2y+4AAACFAQAAEwAAAAAAAAAA&#10;AAAAAAAAAAAAW0NvbnRlbnRfVHlwZXNdLnhtbFBLAQItABQABgAIAAAAIQBa9CxbvwAAABUBAAAL&#10;AAAAAAAAAAAAAAAAAB8BAABfcmVscy8ucmVsc1BLAQItABQABgAIAAAAIQBdwiyWxQAAAN0AAAAP&#10;AAAAAAAAAAAAAAAAAAcCAABkcnMvZG93bnJldi54bWxQSwUGAAAAAAMAAwC3AAAA+QIAAAAA&#10;"/>
                      <v:oval id="Oval 1830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LhxQAAAN0AAAAPAAAAZHJzL2Rvd25yZXYueG1sRI/BasMw&#10;EETvgf6D2EJvidw0BONGCaVQsPEldnrpbW1tbFFrZSw1cf8+ChR6HGbmDbM7zHYQF5q8cazgeZWA&#10;IG6dNtwp+Dx9LFMQPiBrHByTgl/ycNg/LHaYaXflii516ESEsM9QQR/CmEnp254s+pUbiaN3dpPF&#10;EOXUST3hNcLtINdJspUWDceFHkd676n9rn+sguJYWKTGlLZ5yfMq+SoNnhulnh7nt1cQgebwH/5r&#10;51rBZpuu4f4mPgG5vwEAAP//AwBQSwECLQAUAAYACAAAACEA2+H2y+4AAACFAQAAEwAAAAAAAAAA&#10;AAAAAAAAAAAAW0NvbnRlbnRfVHlwZXNdLnhtbFBLAQItABQABgAIAAAAIQBa9CxbvwAAABUBAAAL&#10;AAAAAAAAAAAAAAAAAB8BAABfcmVscy8ucmVsc1BLAQItABQABgAIAAAAIQCtELLhxQAAAN0AAAAP&#10;AAAAAAAAAAAAAAAAAAcCAABkcnMvZG93bnJldi54bWxQSwUGAAAAAAMAAwC3AAAA+QIAAAAA&#10;"/>
                      <v:oval id="Oval 1830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AUZxwAAAN0AAAAPAAAAZHJzL2Rvd25yZXYueG1sRI9Ba8JA&#10;FITvhf6H5Qm91Y02BIlZRSyW0J5Mi+jtkX0mwezbkF1j2l/fLRQ8DjPzDZOtR9OKgXrXWFYwm0Yg&#10;iEurG64UfH3unhcgnEfW2FomBd/kYL16fMgw1fbGexoKX4kAYZeigtr7LpXSlTUZdFPbEQfvbHuD&#10;Psi+krrHW4CbVs6jKJEGGw4LNXa0ram8FFej4Pp62pufBOOxeMuxOH40h/fZVqmnybhZgvA0+nv4&#10;v51rBXGyeIG/N+EJyNUvAAAA//8DAFBLAQItABQABgAIAAAAIQDb4fbL7gAAAIUBAAATAAAAAAAA&#10;AAAAAAAAAAAAAABbQ29udGVudF9UeXBlc10ueG1sUEsBAi0AFAAGAAgAAAAhAFr0LFu/AAAAFQEA&#10;AAsAAAAAAAAAAAAAAAAAHwEAAF9yZWxzLy5yZWxzUEsBAi0AFAAGAAgAAAAhAF5MBRnHAAAA3QAA&#10;AA8AAAAAAAAAAAAAAAAABwIAAGRycy9kb3ducmV2LnhtbFBLBQYAAAAAAwADALcAAAD7AgAAAAA=&#10;"/>
                      <v:oval id="Oval 1830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jHxQAAAN0AAAAPAAAAZHJzL2Rvd25yZXYueG1sRI9Ba8JA&#10;FITvhf6H5Qne6sZGg0RXkYpgDx4a2/sj+0yC2bch+xrTf98tCD0OM/MNs9mNrlUD9aHxbGA+S0AR&#10;l942XBn4vBxfVqCCIFtsPZOBHwqw2z4/bTC3/s4fNBRSqQjhkKOBWqTLtQ5lTQ7DzHfE0bv63qFE&#10;2Vfa9niPcNfq1yTJtMOG40KNHb3VVN6Kb2fgUO2LbNCpLNPr4STL29f5PZ0bM52M+zUooVH+w4/2&#10;yRpYZKsF/L2JT0BvfwEAAP//AwBQSwECLQAUAAYACAAAACEA2+H2y+4AAACFAQAAEwAAAAAAAAAA&#10;AAAAAAAAAAAAW0NvbnRlbnRfVHlwZXNdLnhtbFBLAQItABQABgAIAAAAIQBa9CxbvwAAABUBAAAL&#10;AAAAAAAAAAAAAAAAAB8BAABfcmVscy8ucmVsc1BLAQItABQABgAIAAAAIQDTPpjHxQAAAN0AAAAP&#10;AAAAAAAAAAAAAAAAAAcCAABkcnMvZG93bnJldi54bWxQSwUGAAAAAAMAAwC3AAAA+QIAAAAA&#10;"/>
                      <w10:anchorlock/>
                    </v:group>
                  </w:pict>
                </mc:Fallback>
              </mc:AlternateContent>
            </w:r>
          </w:p>
        </w:tc>
        <w:tc>
          <w:tcPr>
            <w:tcW w:w="2194" w:type="dxa"/>
          </w:tcPr>
          <w:p w14:paraId="096F2789" w14:textId="77777777" w:rsidR="00FF5EBA" w:rsidRDefault="00FF5EBA" w:rsidP="00E04BFC">
            <w:pPr>
              <w:rPr>
                <w:rFonts w:ascii="Arial" w:hAnsi="Arial" w:cs="Arial"/>
                <w:b/>
                <w:sz w:val="20"/>
                <w:szCs w:val="20"/>
              </w:rPr>
            </w:pPr>
          </w:p>
        </w:tc>
      </w:tr>
      <w:tr w:rsidR="002B2717" w14:paraId="58DA6F1E" w14:textId="77777777" w:rsidTr="00081FD0">
        <w:trPr>
          <w:cantSplit/>
          <w:trHeight w:val="1770"/>
        </w:trPr>
        <w:tc>
          <w:tcPr>
            <w:tcW w:w="2786" w:type="dxa"/>
            <w:vMerge/>
          </w:tcPr>
          <w:p w14:paraId="7731C297" w14:textId="77777777" w:rsidR="00FF5EBA" w:rsidRDefault="00FF5EBA" w:rsidP="00E04BFC">
            <w:pPr>
              <w:numPr>
                <w:ilvl w:val="1"/>
                <w:numId w:val="0"/>
              </w:numPr>
              <w:tabs>
                <w:tab w:val="left" w:pos="1332"/>
              </w:tabs>
              <w:ind w:left="612" w:hanging="612"/>
              <w:rPr>
                <w:rFonts w:ascii="Arial" w:hAnsi="Arial" w:cs="Arial"/>
                <w:bCs/>
                <w:sz w:val="20"/>
                <w:szCs w:val="20"/>
              </w:rPr>
            </w:pPr>
          </w:p>
        </w:tc>
        <w:tc>
          <w:tcPr>
            <w:tcW w:w="3373" w:type="dxa"/>
          </w:tcPr>
          <w:p w14:paraId="4B030388" w14:textId="77777777" w:rsidR="00FF5EBA" w:rsidRDefault="00FF5EBA" w:rsidP="00E04BFC">
            <w:pPr>
              <w:numPr>
                <w:ilvl w:val="0"/>
                <w:numId w:val="1"/>
              </w:numPr>
              <w:tabs>
                <w:tab w:val="clear" w:pos="1940"/>
              </w:tabs>
              <w:ind w:left="732" w:hanging="732"/>
              <w:rPr>
                <w:rFonts w:ascii="Arial" w:hAnsi="Arial" w:cs="Arial"/>
                <w:sz w:val="20"/>
                <w:szCs w:val="20"/>
              </w:rPr>
            </w:pPr>
            <w:r>
              <w:rPr>
                <w:rFonts w:ascii="Arial" w:hAnsi="Arial" w:cs="Arial"/>
                <w:sz w:val="20"/>
                <w:szCs w:val="20"/>
              </w:rPr>
              <w:t>The institution assigns responsibility for monitoring the effective implementation of the calendar and for proposing mid-term corrections where required.</w:t>
            </w:r>
          </w:p>
        </w:tc>
        <w:tc>
          <w:tcPr>
            <w:tcW w:w="3647" w:type="dxa"/>
          </w:tcPr>
          <w:p w14:paraId="4DAB48CE" w14:textId="77777777" w:rsidR="00FF5EBA" w:rsidRDefault="00FF5EBA" w:rsidP="00E04BFC">
            <w:pPr>
              <w:rPr>
                <w:rFonts w:ascii="Arial" w:hAnsi="Arial" w:cs="Arial"/>
                <w:sz w:val="20"/>
                <w:szCs w:val="20"/>
              </w:rPr>
            </w:pPr>
            <w:r>
              <w:rPr>
                <w:rFonts w:ascii="Arial" w:hAnsi="Arial" w:cs="Arial"/>
                <w:sz w:val="20"/>
                <w:szCs w:val="20"/>
              </w:rPr>
              <w:t>Committee structure and composition, terms of reference, agenda and minutes, interaction with staff and students. Learner feedback.</w:t>
            </w:r>
          </w:p>
        </w:tc>
        <w:tc>
          <w:tcPr>
            <w:tcW w:w="2422" w:type="dxa"/>
          </w:tcPr>
          <w:p w14:paraId="3F14DCDB" w14:textId="77777777" w:rsidR="00FF5EBA" w:rsidRDefault="00FF5EBA" w:rsidP="00E04BFC">
            <w:pPr>
              <w:rPr>
                <w:rFonts w:ascii="Arial" w:hAnsi="Arial" w:cs="Arial"/>
                <w:b/>
                <w:sz w:val="20"/>
                <w:szCs w:val="20"/>
              </w:rPr>
            </w:pPr>
          </w:p>
          <w:p w14:paraId="1E69851E" w14:textId="77777777" w:rsidR="00FF5EBA" w:rsidRDefault="00FF5EBA" w:rsidP="00E04BFC">
            <w:pPr>
              <w:rPr>
                <w:rFonts w:ascii="Arial" w:hAnsi="Arial" w:cs="Arial"/>
                <w:b/>
                <w:sz w:val="20"/>
                <w:szCs w:val="20"/>
              </w:rPr>
            </w:pPr>
            <w:r>
              <w:rPr>
                <w:rFonts w:ascii="Arial" w:hAnsi="Arial" w:cs="Arial"/>
                <w:b/>
                <w:sz w:val="20"/>
                <w:szCs w:val="20"/>
              </w:rPr>
              <w:t>0      1   2    3     4</w:t>
            </w:r>
          </w:p>
          <w:p w14:paraId="51249548"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FE56FDE" wp14:editId="00017563">
                      <wp:extent cx="1028700" cy="342900"/>
                      <wp:effectExtent l="0" t="0" r="12700" b="0"/>
                      <wp:docPr id="4671" name="Group 18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72" name="AutoShape 1829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673" name="Oval 1829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4" name="Oval 1829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5" name="Oval 1829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6" name="Oval 1830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77" name="Oval 1830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DE01736" id="Group 1829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gPQMAAHMSAAAOAAAAZHJzL2Uyb0RvYy54bWzsmFtvmzAUx98n7TtYfl+5hBCCSqqqt03a&#10;1krt9u6AuWhgM9sJ6T79jg1JSNO0U7dumgQPyGD7cPw/v3MwHJ+sqhItqZAFZxF2jmyMKIt5UrAs&#10;wl/uLt8FGElFWEJKzmiE76nEJ7O3b46bOqQuz3mZUIHACJNhU0c4V6oOLUvGOa2IPOI1ZdCZclER&#10;BZcisxJBGrBelZZr277VcJHUgsdUSrh73nbimbGfpjRW12kqqUJlhME3Zc7CnOf6bM2OSZgJUudF&#10;3LlBXuBFRQoGD92YOieKoIUo9kxVRSy45Kk6inll8TQtYmrWAKtx7AeruRJ8UZu1ZGGT1RuZQNoH&#10;Or3YbPx5eSXq2/pGtN5D8yOPv0nE+FlOWEZPZQ0iQmi1VFZTZ2F/ir7O2vlo3nziCYSYLBQ3WqxS&#10;UWmrsEq0MpLfbySnK4ViuOnYbjCxITIx9I08dwptE5M4h8DpaV4wgm7oHTujYN130U2fAAPtXHc8&#10;dY2LJGyfa3ztfNM4AF9yK6H8PQlvc1JTExmp9bgRqEjAVX/iYsRIBSqcggpmFHICd+pr17QPMHgt&#10;tjyo9FZ8IXiTU5KAuw5Y5neg20VS9OLRM6ntS4jks5F4RNJ1PJ4QlIS1kOqK8grpRoQFgGECTZYf&#10;pdJ4bIfouDN+WZRli03rWavBnCf34KXgYAOiB9UDGjkXPzBqIBMjLL8viKAYlR8YLHzqeB4MU+bC&#10;G4OHGIl+z7zfQ1gMpiKsMGqbZ6pN90Utiiw3yrXO6QilhfFbK9d6ZRg3qPw9ZkZrZq6XpDS4TH4F&#10;lx021ipv+HoaBpSWRf1VQ9VL0A0Wvm2bXCLhGotgnWaB7+1k2TbiHRS0BMtS5wYJD3AheVkkGg09&#10;RopsflYKBEuP8KU5ugfsDCsZagCFsTs2lnf6dkzY5njMBBRTloBOJNQZddG1FSnKtg30lqyLv06j&#10;AVaQuqtZ2wLn7cFqinI37mBt++Ow+l73WhhgHWA99DYe78E6/SeVNbAHWIfK2n6iHNw6+g9gHbVb&#10;4VevrO/N3vKxDcHUH7AdsH0G28ketuZT8TWx7e1ZHccdGP1vGTXf6PBnAxaw8+ukf20Wt/1XNPsJ&#10;AAD//wMAUEsDBBQABgAIAAAAIQAoYpsr2gAAAAQBAAAPAAAAZHJzL2Rvd25yZXYueG1sTI9Ba8JA&#10;EIXvhf6HZQq91U2sSonZiEjrSYRqoXgbs2MSzM6G7JrEf+/ai708eLzhvW/SxWBq0VHrKssK4lEE&#10;gji3uuJCwc/+6+0DhPPIGmvLpOBKDhbZ81OKibY9f1O384UIJewSVFB63yRSurwkg25kG+KQnWxr&#10;0AfbFlK32IdyU8txFM2kwYrDQokNrUrKz7uLUbDusV++x5/d5nxaXQ/76fZ3E5NSry/Dcg7C0+Af&#10;x3DHD+iQBaajvbB2olYQHvF/es9m42CPCqaTCGSWyv/w2Q0AAP//AwBQSwECLQAUAAYACAAAACEA&#10;toM4kv4AAADhAQAAEwAAAAAAAAAAAAAAAAAAAAAAW0NvbnRlbnRfVHlwZXNdLnhtbFBLAQItABQA&#10;BgAIAAAAIQA4/SH/1gAAAJQBAAALAAAAAAAAAAAAAAAAAC8BAABfcmVscy8ucmVsc1BLAQItABQA&#10;BgAIAAAAIQDzQ+JgPQMAAHMSAAAOAAAAAAAAAAAAAAAAAC4CAABkcnMvZTJvRG9jLnhtbFBLAQIt&#10;ABQABgAIAAAAIQAoYpsr2gAAAAQBAAAPAAAAAAAAAAAAAAAAAJcFAABkcnMvZG93bnJldi54bWxQ&#10;SwUGAAAAAAQABADzAAAAngYAAAAA&#10;">
                      <o:lock v:ext="edit" aspectratio="t"/>
                      <v:rect id="AutoShape 1829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IExgAAAN0AAAAPAAAAZHJzL2Rvd25yZXYueG1sRI9Ba8JA&#10;FITvgv9heUIvpW6UYkt0FRHEUAQxVs+P7GsSmn0bs9sk/ntXKHgcZuYbZrHqTSVaalxpWcFkHIEg&#10;zqwuOVfwfdq+fYJwHlljZZkU3MjBajkcLDDWtuMjtanPRYCwi1FB4X0dS+myggy6sa2Jg/djG4M+&#10;yCaXusEuwE0lp1E0kwZLDgsF1rQpKPtN/4yCLju0l9N+Jw+vl8TyNblu0vOXUi+jfj0H4an3z/B/&#10;O9EK3mcfU3i8CU9ALu8AAAD//wMAUEsBAi0AFAAGAAgAAAAhANvh9svuAAAAhQEAABMAAAAAAAAA&#10;AAAAAAAAAAAAAFtDb250ZW50X1R5cGVzXS54bWxQSwECLQAUAAYACAAAACEAWvQsW78AAAAVAQAA&#10;CwAAAAAAAAAAAAAAAAAfAQAAX3JlbHMvLnJlbHNQSwECLQAUAAYACAAAACEA9GPyBMYAAADdAAAA&#10;DwAAAAAAAAAAAAAAAAAHAgAAZHJzL2Rvd25yZXYueG1sUEsFBgAAAAADAAMAtwAAAPoCAAAAAA==&#10;" filled="f" stroked="f">
                        <o:lock v:ext="edit" aspectratio="t" text="t"/>
                      </v:rect>
                      <v:oval id="Oval 1829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WddxQAAAN0AAAAPAAAAZHJzL2Rvd25yZXYueG1sRI9Ba8JA&#10;FITvBf/D8gq91U1rUUldgxQKkVwa9eLtJftMlmbfhuw2pv++WxA8DjPzDbPJJtuJkQZvHCt4mScg&#10;iGunDTcKTsfP5zUIH5A1do5JwS95yLazhw2m2l25pPEQGhEh7FNU0IbQp1L6uiWLfu564uhd3GAx&#10;RDk0Ug94jXDbydckWUqLhuNCiz19tFR/H36sgv3X3iJVprDVIs/L5FwYvFRKPT1Ou3cQgaZwD9/a&#10;uVbwtlwt4P9NfAJy+wcAAP//AwBQSwECLQAUAAYACAAAACEA2+H2y+4AAACFAQAAEwAAAAAAAAAA&#10;AAAAAAAAAAAAW0NvbnRlbnRfVHlwZXNdLnhtbFBLAQItABQABgAIAAAAIQBa9CxbvwAAABUBAAAL&#10;AAAAAAAAAAAAAAAAAB8BAABfcmVscy8ucmVsc1BLAQItABQABgAIAAAAIQD3iWddxQAAAN0AAAAP&#10;AAAAAAAAAAAAAAAAAAcCAABkcnMvZG93bnJldi54bWxQSwUGAAAAAAMAAwC3AAAA+QIAAAAA&#10;"/>
                      <v:oval id="Oval 1829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P8pxQAAAN0AAAAPAAAAZHJzL2Rvd25yZXYueG1sRI/NasMw&#10;EITvhbyD2EJujdzGJMGNYkKhYJNL83PJbW1tbFFrZSzVcd++KhR6HGbmG2abT7YTIw3eOFbwvEhA&#10;ENdOG24UXM7vTxsQPiBr7ByTgm/ykO9mD1vMtLvzkcZTaESEsM9QQRtCn0np65Ys+oXriaN3c4PF&#10;EOXQSD3gPcJtJ1+SZCUtGo4LLfb01lL9efqyCsqP0iJV5mCrZVEck+vB4K1Sav447V9BBJrCf/iv&#10;XWgF6Wqdwu+b+ATk7gcAAP//AwBQSwECLQAUAAYACAAAACEA2+H2y+4AAACFAQAAEwAAAAAAAAAA&#10;AAAAAAAAAAAAW0NvbnRlbnRfVHlwZXNdLnhtbFBLAQItABQABgAIAAAAIQBa9CxbvwAAABUBAAAL&#10;AAAAAAAAAAAAAAAAAB8BAABfcmVscy8ucmVsc1BLAQItABQABgAIAAAAIQB4YP8pxQAAAN0AAAAP&#10;AAAAAAAAAAAAAAAAAAcCAABkcnMvZG93bnJldi54bWxQSwUGAAAAAAMAAwC3AAAA+QIAAAAA&#10;"/>
                      <v:oval id="Oval 1829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FqyxgAAAN0AAAAPAAAAZHJzL2Rvd25yZXYueG1sRI9Pa8JA&#10;FMTvhX6H5RV6q5tqqxLdiAhCxEv9c/H2kn0mS7NvQ3aN6bfvFgoeh5n5DbNcDbYRPXXeOFbwPkpA&#10;EJdOG64UnE/btzkIH5A1No5JwQ95WGXPT0tMtbvzgfpjqESEsE9RQR1Cm0rpy5os+pFriaN3dZ3F&#10;EGVXSd3hPcJtI8dJMpUWDceFGlva1FR+H29Wwe5rZ5EKs7fFJM8PyWVv8Foo9foyrBcgAg3hEf5v&#10;51rBx3T2CX9v4hOQ2S8AAAD//wMAUEsBAi0AFAAGAAgAAAAhANvh9svuAAAAhQEAABMAAAAAAAAA&#10;AAAAAAAAAAAAAFtDb250ZW50X1R5cGVzXS54bWxQSwECLQAUAAYACAAAACEAWvQsW78AAAAVAQAA&#10;CwAAAAAAAAAAAAAAAAAfAQAAX3JlbHMvLnJlbHNQSwECLQAUAAYACAAAACEAFyxassYAAADdAAAA&#10;DwAAAAAAAAAAAAAAAAAHAgAAZHJzL2Rvd25yZXYueG1sUEsFBgAAAAADAAMAtwAAAPoCAAAAAA==&#10;"/>
                      <v:oval id="Oval 1830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amxgAAAN0AAAAPAAAAZHJzL2Rvd25yZXYueG1sRI9Ba8JA&#10;FITvBf/D8gRvdaOEVFJXEUUJ7SmplPb2yD6TYPZtyG407a/vFgo9DjPzDbPejqYVN+pdY1nBYh6B&#10;IC6tbrhScH47Pq5AOI+ssbVMCr7IwXYzeVhjqu2dc7oVvhIBwi5FBbX3XSqlK2sy6Oa2Iw7exfYG&#10;fZB9JXWP9wA3rVxGUSINNhwWauxoX1N5LQajYDh85uY7wXgsThkWH6/N+8tir9RsOu6eQXga/X/4&#10;r51pBXHylMDvm/AE5OYHAAD//wMAUEsBAi0AFAAGAAgAAAAhANvh9svuAAAAhQEAABMAAAAAAAAA&#10;AAAAAAAAAAAAAFtDb250ZW50X1R5cGVzXS54bWxQSwECLQAUAAYACAAAACEAWvQsW78AAAAVAQAA&#10;CwAAAAAAAAAAAAAAAAAfAQAAX3JlbHMvLnJlbHNQSwECLQAUAAYACAAAACEAe+7WpsYAAADdAAAA&#10;DwAAAAAAAAAAAAAAAAAHAgAAZHJzL2Rvd25yZXYueG1sUEsFBgAAAAADAAMAtwAAAPoCAAAAAA==&#10;"/>
                      <v:oval id="Oval 1830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XaXxQAAAN0AAAAPAAAAZHJzL2Rvd25yZXYueG1sRI9Ba8JA&#10;FITvBf/D8gre6kZTo6SuIhXBHnowrfdH9pkEs29D9jWm/75bKPQ4zMw3zGY3ulYN1IfGs4H5LAFF&#10;XHrbcGXg8+P4tAYVBNli65kMfFOA3XbysMHc+jufaSikUhHCIUcDtUiXax3KmhyGme+Io3f1vUOJ&#10;sq+07fEe4a7ViyTJtMOG40KNHb3WVN6KL2fgUO2LbNCpLNPr4STL2+X9LZ0bM30c9y+ghEb5D/+1&#10;T9bAc7Zawe+b+AT09gcAAP//AwBQSwECLQAUAAYACAAAACEA2+H2y+4AAACFAQAAEwAAAAAAAAAA&#10;AAAAAAAAAAAAW0NvbnRlbnRfVHlwZXNdLnhtbFBLAQItABQABgAIAAAAIQBa9CxbvwAAABUBAAAL&#10;AAAAAAAAAAAAAAAAAB8BAABfcmVscy8ucmVsc1BLAQItABQABgAIAAAAIQAWOXaXxQAAAN0AAAAP&#10;AAAAAAAAAAAAAAAAAAcCAABkcnMvZG93bnJldi54bWxQSwUGAAAAAAMAAwC3AAAA+QIAAAAA&#10;"/>
                      <w10:anchorlock/>
                    </v:group>
                  </w:pict>
                </mc:Fallback>
              </mc:AlternateContent>
            </w:r>
          </w:p>
        </w:tc>
        <w:tc>
          <w:tcPr>
            <w:tcW w:w="2194" w:type="dxa"/>
          </w:tcPr>
          <w:p w14:paraId="037FCCA4" w14:textId="77777777" w:rsidR="00FF5EBA" w:rsidRDefault="00FF5EBA" w:rsidP="00E04BFC">
            <w:pPr>
              <w:rPr>
                <w:rFonts w:ascii="Arial" w:hAnsi="Arial" w:cs="Arial"/>
                <w:b/>
                <w:sz w:val="20"/>
                <w:szCs w:val="20"/>
              </w:rPr>
            </w:pPr>
          </w:p>
        </w:tc>
      </w:tr>
      <w:tr w:rsidR="002B2717" w14:paraId="4FF4ED8E" w14:textId="77777777" w:rsidTr="00081FD0">
        <w:trPr>
          <w:cantSplit/>
          <w:trHeight w:val="1770"/>
        </w:trPr>
        <w:tc>
          <w:tcPr>
            <w:tcW w:w="2786" w:type="dxa"/>
          </w:tcPr>
          <w:p w14:paraId="4EE5ACF0" w14:textId="77777777" w:rsidR="00FF5EBA" w:rsidRDefault="00FF5EBA" w:rsidP="00E04BFC">
            <w:pPr>
              <w:numPr>
                <w:ilvl w:val="1"/>
                <w:numId w:val="0"/>
              </w:numPr>
              <w:tabs>
                <w:tab w:val="left" w:pos="1332"/>
              </w:tabs>
              <w:ind w:left="612" w:hanging="612"/>
              <w:rPr>
                <w:rFonts w:ascii="Arial" w:hAnsi="Arial" w:cs="Arial"/>
                <w:bCs/>
                <w:sz w:val="20"/>
                <w:szCs w:val="20"/>
              </w:rPr>
            </w:pPr>
          </w:p>
        </w:tc>
        <w:tc>
          <w:tcPr>
            <w:tcW w:w="3373" w:type="dxa"/>
          </w:tcPr>
          <w:p w14:paraId="5C284143" w14:textId="59DCA554" w:rsidR="00FF5EBA" w:rsidRDefault="00FF5EBA" w:rsidP="00AF09AC">
            <w:pPr>
              <w:numPr>
                <w:ilvl w:val="0"/>
                <w:numId w:val="1"/>
              </w:numPr>
              <w:tabs>
                <w:tab w:val="clear" w:pos="1940"/>
              </w:tabs>
              <w:ind w:left="732" w:hanging="732"/>
              <w:rPr>
                <w:rFonts w:ascii="Arial" w:hAnsi="Arial" w:cs="Arial"/>
                <w:sz w:val="20"/>
                <w:szCs w:val="20"/>
              </w:rPr>
            </w:pPr>
            <w:r>
              <w:rPr>
                <w:rFonts w:ascii="Arial" w:hAnsi="Arial" w:cs="Arial"/>
                <w:sz w:val="20"/>
                <w:szCs w:val="20"/>
              </w:rPr>
              <w:t>The institution has a culture of putting the student at the centre of all its planning and there is demonstrated commitment to student success by management.</w:t>
            </w:r>
          </w:p>
        </w:tc>
        <w:tc>
          <w:tcPr>
            <w:tcW w:w="3647" w:type="dxa"/>
          </w:tcPr>
          <w:p w14:paraId="0F5C8B86" w14:textId="77777777" w:rsidR="00FF5EBA" w:rsidRDefault="00FF5EBA" w:rsidP="00E04BFC">
            <w:pPr>
              <w:rPr>
                <w:rFonts w:ascii="Arial" w:hAnsi="Arial" w:cs="Arial"/>
                <w:sz w:val="20"/>
                <w:szCs w:val="20"/>
              </w:rPr>
            </w:pPr>
          </w:p>
        </w:tc>
        <w:tc>
          <w:tcPr>
            <w:tcW w:w="2422" w:type="dxa"/>
          </w:tcPr>
          <w:p w14:paraId="6C614189" w14:textId="77777777" w:rsidR="00FF5EBA" w:rsidRDefault="00FF5EBA" w:rsidP="00E04BFC">
            <w:pPr>
              <w:rPr>
                <w:rFonts w:ascii="Arial" w:hAnsi="Arial" w:cs="Arial"/>
                <w:b/>
                <w:sz w:val="20"/>
                <w:szCs w:val="20"/>
              </w:rPr>
            </w:pPr>
          </w:p>
        </w:tc>
        <w:tc>
          <w:tcPr>
            <w:tcW w:w="2194" w:type="dxa"/>
          </w:tcPr>
          <w:p w14:paraId="6A1C04E6" w14:textId="77777777" w:rsidR="00FF5EBA" w:rsidRDefault="00FF5EBA" w:rsidP="00E04BFC">
            <w:pPr>
              <w:rPr>
                <w:rFonts w:ascii="Arial" w:hAnsi="Arial" w:cs="Arial"/>
                <w:b/>
                <w:sz w:val="20"/>
                <w:szCs w:val="20"/>
              </w:rPr>
            </w:pPr>
          </w:p>
        </w:tc>
      </w:tr>
      <w:tr w:rsidR="00FF5EBA" w14:paraId="1B198E2F" w14:textId="77777777" w:rsidTr="00081FD0">
        <w:trPr>
          <w:cantSplit/>
          <w:trHeight w:val="1780"/>
        </w:trPr>
        <w:tc>
          <w:tcPr>
            <w:tcW w:w="2786" w:type="dxa"/>
            <w:vMerge w:val="restart"/>
          </w:tcPr>
          <w:p w14:paraId="0E397A22" w14:textId="63893B62" w:rsidR="00FF5EBA" w:rsidRPr="000312BB" w:rsidRDefault="00FF5EBA" w:rsidP="00047447">
            <w:pPr>
              <w:pStyle w:val="ListParagraph"/>
              <w:numPr>
                <w:ilvl w:val="1"/>
                <w:numId w:val="74"/>
              </w:numPr>
              <w:rPr>
                <w:rFonts w:ascii="Arial" w:hAnsi="Arial" w:cs="Arial"/>
                <w:sz w:val="20"/>
                <w:szCs w:val="20"/>
              </w:rPr>
            </w:pPr>
            <w:r w:rsidRPr="000312BB">
              <w:rPr>
                <w:rFonts w:ascii="Arial" w:hAnsi="Arial" w:cs="Arial"/>
                <w:sz w:val="20"/>
                <w:szCs w:val="20"/>
              </w:rPr>
              <w:t>There are effective channels for communication with potential, current and past learners, with key external stakeholders, and with all staff and tutors involved in the teaching -learning process.</w:t>
            </w:r>
          </w:p>
          <w:p w14:paraId="4E0F30B5" w14:textId="77777777" w:rsidR="00FF5EBA" w:rsidRPr="007D69F2" w:rsidRDefault="00FF5EBA" w:rsidP="00E04BFC">
            <w:pPr>
              <w:tabs>
                <w:tab w:val="left" w:pos="552"/>
              </w:tabs>
              <w:ind w:left="612" w:hanging="612"/>
              <w:rPr>
                <w:rFonts w:ascii="Arial" w:hAnsi="Arial" w:cs="Arial"/>
                <w:sz w:val="20"/>
                <w:szCs w:val="20"/>
              </w:rPr>
            </w:pPr>
          </w:p>
        </w:tc>
        <w:tc>
          <w:tcPr>
            <w:tcW w:w="3373" w:type="dxa"/>
          </w:tcPr>
          <w:p w14:paraId="37CC7F19" w14:textId="194F64C5" w:rsidR="00FF5EBA" w:rsidRPr="007D69F2" w:rsidRDefault="000312BB" w:rsidP="00E04BFC">
            <w:pPr>
              <w:ind w:left="732" w:hanging="732"/>
              <w:rPr>
                <w:rFonts w:ascii="Arial" w:hAnsi="Arial" w:cs="Arial"/>
                <w:sz w:val="20"/>
                <w:szCs w:val="20"/>
              </w:rPr>
            </w:pPr>
            <w:r>
              <w:rPr>
                <w:rFonts w:ascii="Arial" w:hAnsi="Arial" w:cs="Arial"/>
                <w:sz w:val="20"/>
                <w:szCs w:val="20"/>
              </w:rPr>
              <w:t>2.3</w:t>
            </w:r>
            <w:r w:rsidR="00FF5EBA" w:rsidRPr="007D69F2">
              <w:rPr>
                <w:rFonts w:ascii="Arial" w:hAnsi="Arial" w:cs="Arial"/>
                <w:sz w:val="20"/>
                <w:szCs w:val="20"/>
              </w:rPr>
              <w:t>.1   The institution has a formal mechanism for obtaining feedback from students, staff and other stakeholders on the teaching-learning process.</w:t>
            </w:r>
          </w:p>
        </w:tc>
        <w:tc>
          <w:tcPr>
            <w:tcW w:w="3647" w:type="dxa"/>
          </w:tcPr>
          <w:p w14:paraId="3B34B8C6" w14:textId="77777777" w:rsidR="00FF5EBA" w:rsidRDefault="00FF5EBA" w:rsidP="00E04BFC">
            <w:pPr>
              <w:rPr>
                <w:rFonts w:ascii="Arial" w:hAnsi="Arial" w:cs="Arial"/>
                <w:sz w:val="20"/>
                <w:szCs w:val="20"/>
              </w:rPr>
            </w:pPr>
            <w:r>
              <w:rPr>
                <w:rFonts w:ascii="Arial" w:hAnsi="Arial" w:cs="Arial"/>
                <w:sz w:val="20"/>
                <w:szCs w:val="20"/>
              </w:rPr>
              <w:t>Documented feedback mechanisms and plans; evidence of systems which achieve integration of feedback data from all stakeholders; surveys of stakeholder awareness and opinions; interaction with stakeholders.</w:t>
            </w:r>
          </w:p>
        </w:tc>
        <w:tc>
          <w:tcPr>
            <w:tcW w:w="2422" w:type="dxa"/>
          </w:tcPr>
          <w:p w14:paraId="70A163D6" w14:textId="77777777" w:rsidR="00FF5EBA" w:rsidRDefault="00FF5EBA" w:rsidP="00E04BFC">
            <w:pPr>
              <w:rPr>
                <w:rFonts w:ascii="Arial" w:hAnsi="Arial" w:cs="Arial"/>
                <w:b/>
                <w:sz w:val="20"/>
                <w:szCs w:val="20"/>
              </w:rPr>
            </w:pPr>
          </w:p>
          <w:p w14:paraId="7A7FF5C2" w14:textId="77777777" w:rsidR="00FF5EBA" w:rsidRDefault="00FF5EBA" w:rsidP="00E04BFC">
            <w:pPr>
              <w:rPr>
                <w:rFonts w:ascii="Arial" w:hAnsi="Arial" w:cs="Arial"/>
                <w:b/>
                <w:sz w:val="20"/>
                <w:szCs w:val="20"/>
              </w:rPr>
            </w:pPr>
            <w:r>
              <w:rPr>
                <w:rFonts w:ascii="Arial" w:hAnsi="Arial" w:cs="Arial"/>
                <w:b/>
                <w:sz w:val="20"/>
                <w:szCs w:val="20"/>
              </w:rPr>
              <w:t>0      1   2    3     4</w:t>
            </w:r>
          </w:p>
          <w:p w14:paraId="1A041EC5"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7A25103" wp14:editId="290AE816">
                      <wp:extent cx="1028700" cy="342900"/>
                      <wp:effectExtent l="0" t="0" r="12700" b="0"/>
                      <wp:docPr id="4615" name="Group 181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16" name="AutoShape 1819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617" name="Oval 1819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8" name="Oval 1820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9" name="Oval 1820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0" name="Oval 1820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1" name="Oval 1820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A814E1B" id="Group 1819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NGQgMAAHMSAAAOAAAAZHJzL2Uyb0RvYy54bWzsmFtvmzAUx98n7TtYfl8D5FKCSqqqt03q&#10;1krt9u6AuWjG9mwnpPv0OzYkIW3TSp3aaRI8IIPtwzn/8zvGcHS8qhhaUqVLwWPsH3gYUZ6ItOR5&#10;jL/fXXwKMdKG8JQwwWmM76nGx7OPH45qGdFAFIKlVCEwwnVUyxgXxshoMNBJQSuiD4SkHDozoSpi&#10;4FLlg1SRGqxXbBB43mRQC5VKJRKqNdw9azrxzNnPMpqY6yzT1CAWY/DNuLNy57k9D2ZHJMoVkUWZ&#10;tG6QV3hRkZLDQzemzoghaKHKR6aqMlFCi8wcJKIaiCwrE+pigGh870E0l0ospIslj+pcbmQCaR/o&#10;9GqzybflpZK38kY13kPzSiQ/NeLitCA8pydagoiQWivVoJZ51J1ir/NmPprXX0UKKSYLI5wWq0xV&#10;1ipEiVZO8vuN5HRlUAI3fS8IDz3ITAJ9w1EwhbbLSVJA4uy0UTiEbugd+8Nw3XfeTj8EBpq5wXga&#10;OBdJ1DzX+dr6ZnEAvvRWQv13Et4WRFKXGW31uFGoTMHViT/BiJMKVDgBFdwo5If+1DlufYDBa7H1&#10;XqW34isl6oKSFNz1wbK4A93O07KTj45Ja19DJl/MxBOSrvPxjKAkkkqbSyoqZBsxVgCGSzRZXmlj&#10;8dgOsXnn4qJkrMGm8azJw1yk9+ClEmADsgerBzQKoX5jVEMlxlj/WhBFMWJfOAQ+9UcjGGbcxWgM&#10;HmKkuj3zbg/hCZiKscGoaZ6aptwXUpV54ZRrnLMZykrnt1Wu8cox7lB5P2YO18xcLwlzuEwtyS/h&#10;ssPGWuUNX8/DgDJWyh8Wqk6BbrCYeJ6rJRKtsQjXZRZORjtVts14CwVlYFnb2iDRHi60YGVq0bBj&#10;tMrnp0whCD3GF+5oH7AzjHFUAwrjYOws7/TtmPDc8ZQJWEx5CjqRyFbUeds2pGRNG+hlvM2/LaMe&#10;VpC6hXC7wMH7vFngWljtAvwvYJ2M2tdCD2sP67638fQRrG4b8+4ra+j1sPYra/OJsm/raLc1D1ZW&#10;9xJ+c1g/u73lUxuC6aTHtsf2BWztd4n74tlsCIZvvSHo7Fl9P+gZ/W8Zdd/o8GcDAtj5ddK9dsFt&#10;/xXN/gAAAP//AwBQSwMEFAAGAAgAAAAhAChimyvaAAAABAEAAA8AAABkcnMvZG93bnJldi54bWxM&#10;j0FrwkAQhe+F/odlCr3VTaxKidmISOtJhGqheBuzYxLMzobsmsR/79qLvTx4vOG9b9LFYGrRUesq&#10;ywriUQSCOLe64kLBz/7r7QOE88gaa8uk4EoOFtnzU4qJtj1/U7fzhQgl7BJUUHrfJFK6vCSDbmQb&#10;4pCdbGvQB9sWUrfYh3JTy3EUzaTBisNCiQ2tSsrPu4tRsO6xX77Hn93mfFpdD/vp9ncTk1KvL8Ny&#10;DsLT4B/HcMcP6JAFpqO9sHaiVhAe8X96z2bjYI8KppMIZJbK//DZDQAA//8DAFBLAQItABQABgAI&#10;AAAAIQC2gziS/gAAAOEBAAATAAAAAAAAAAAAAAAAAAAAAABbQ29udGVudF9UeXBlc10ueG1sUEsB&#10;Ai0AFAAGAAgAAAAhADj9If/WAAAAlAEAAAsAAAAAAAAAAAAAAAAALwEAAF9yZWxzLy5yZWxzUEsB&#10;Ai0AFAAGAAgAAAAhAIoEE0ZCAwAAcxIAAA4AAAAAAAAAAAAAAAAALgIAAGRycy9lMm9Eb2MueG1s&#10;UEsBAi0AFAAGAAgAAAAhAChimyvaAAAABAEAAA8AAAAAAAAAAAAAAAAAnAUAAGRycy9kb3ducmV2&#10;LnhtbFBLBQYAAAAABAAEAPMAAACjBgAAAAA=&#10;">
                      <o:lock v:ext="edit" aspectratio="t"/>
                      <v:rect id="AutoShape 1819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GnxgAAAN0AAAAPAAAAZHJzL2Rvd25yZXYueG1sRI/dasJA&#10;FITvC77DcgRvim6UEiS6igjSUArS+HN9yB6TYPZszG6T9O27hYKXw8x8w6y3g6lFR62rLCuYzyIQ&#10;xLnVFRcKzqfDdAnCeWSNtWVS8EMOtpvRyxoTbXv+oi7zhQgQdgkqKL1vEildXpJBN7MNcfButjXo&#10;g2wLqVvsA9zUchFFsTRYcVgosaF9Sfk9+zYK+vzYXU+f7/L4ek0tP9LHPrt8KDUZD7sVCE+Df4b/&#10;26lW8BbPY/h7E56A3PwCAAD//wMAUEsBAi0AFAAGAAgAAAAhANvh9svuAAAAhQEAABMAAAAAAAAA&#10;AAAAAAAAAAAAAFtDb250ZW50X1R5cGVzXS54bWxQSwECLQAUAAYACAAAACEAWvQsW78AAAAVAQAA&#10;CwAAAAAAAAAAAAAAAAAfAQAAX3JlbHMvLnJlbHNQSwECLQAUAAYACAAAACEAVocRp8YAAADdAAAA&#10;DwAAAAAAAAAAAAAAAAAHAgAAZHJzL2Rvd25yZXYueG1sUEsFBgAAAAADAAMAtwAAAPoCAAAAAA==&#10;" filled="f" stroked="f">
                        <o:lock v:ext="edit" aspectratio="t" text="t"/>
                      </v:rect>
                      <v:oval id="Oval 1819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T+xAAAAN0AAAAPAAAAZHJzL2Rvd25yZXYueG1sRI9Pi8Iw&#10;FMTvgt8hPMGbpuriLtUoy4JQ8eKfvezttXm2wealNFHrt98IgsdhZn7DLNedrcWNWm8cK5iMExDE&#10;hdOGSwW/p83oC4QPyBprx6TgQR7Wq35vial2dz7Q7RhKESHsU1RQhdCkUvqiIot+7Bri6J1dazFE&#10;2ZZSt3iPcFvLaZLMpUXDcaHChn4qKi7Hq1Ww3W8tUm52Np9l2SH52xk850oNB933AkSgLrzDr3am&#10;FXzMJ5/wfBOfgFz9AwAA//8DAFBLAQItABQABgAIAAAAIQDb4fbL7gAAAIUBAAATAAAAAAAAAAAA&#10;AAAAAAAAAABbQ29udGVudF9UeXBlc10ueG1sUEsBAi0AFAAGAAgAAAAhAFr0LFu/AAAAFQEAAAsA&#10;AAAAAAAAAAAAAAAAHwEAAF9yZWxzLy5yZWxzUEsBAi0AFAAGAAgAAAAhAFVthP7EAAAA3QAAAA8A&#10;AAAAAAAAAAAAAAAABwIAAGRycy9kb3ducmV2LnhtbFBLBQYAAAAAAwADALcAAAD4AgAAAAA=&#10;"/>
                      <v:oval id="Oval 1820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CMwAAAAN0AAAAPAAAAZHJzL2Rvd25yZXYueG1sRE/LisIw&#10;FN0P+A/hCu7G1Aci1SgiCBU3vjbubptrG2xuShO1/r1ZDMzycN7LdWdr8aLWG8cKRsMEBHHhtOFS&#10;wfWy+52D8AFZY+2YFHzIw3rV+1liqt2bT/Q6h1LEEPYpKqhCaFIpfVGRRT90DXHk7q61GCJsS6lb&#10;fMdwW8txksykRcOxocKGthUVj/PTKtgf9xYpNwebT7LslNwOBu+5UoN+t1mACNSFf/GfO9MKprNR&#10;nBvfxCcgV18AAAD//wMAUEsBAi0AFAAGAAgAAAAhANvh9svuAAAAhQEAABMAAAAAAAAAAAAAAAAA&#10;AAAAAFtDb250ZW50X1R5cGVzXS54bWxQSwECLQAUAAYACAAAACEAWvQsW78AAAAVAQAACwAAAAAA&#10;AAAAAAAAAAAfAQAAX3JlbHMvLnJlbHNQSwECLQAUAAYACAAAACEAJPIQjMAAAADdAAAADwAAAAAA&#10;AAAAAAAAAAAHAgAAZHJzL2Rvd25yZXYueG1sUEsFBgAAAAADAAMAtwAAAPQCAAAAAA==&#10;"/>
                      <v:oval id="Oval 1820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rUXxAAAAN0AAAAPAAAAZHJzL2Rvd25yZXYueG1sRI9Pi8Iw&#10;FMTvgt8hPMGbpuoiu9Uoy4JQ8eKfvezttXm2wealNFHrt98IgsdhZn7DLNedrcWNWm8cK5iMExDE&#10;hdOGSwW/p83oE4QPyBprx6TgQR7Wq35vial2dz7Q7RhKESHsU1RQhdCkUvqiIot+7Bri6J1dazFE&#10;2ZZSt3iPcFvLaZLMpUXDcaHChn4qKi7Hq1Ww3W8tUm52Np9l2SH52xk850oNB933AkSgLrzDr3am&#10;FXzMJ1/wfBOfgFz9AwAA//8DAFBLAQItABQABgAIAAAAIQDb4fbL7gAAAIUBAAATAAAAAAAAAAAA&#10;AAAAAAAAAABbQ29udGVudF9UeXBlc10ueG1sUEsBAi0AFAAGAAgAAAAhAFr0LFu/AAAAFQEAAAsA&#10;AAAAAAAAAAAAAAAAHwEAAF9yZWxzLy5yZWxzUEsBAi0AFAAGAAgAAAAhAEu+tRfEAAAA3QAAAA8A&#10;AAAAAAAAAAAAAAAABwIAAGRycy9kb3ducmV2LnhtbFBLBQYAAAAAAwADALcAAAD4AgAAAAA=&#10;"/>
                      <v:oval id="Oval 1820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RUxAAAAN0AAAAPAAAAZHJzL2Rvd25yZXYueG1sRE/LasJA&#10;FN0L/sNwhe50okgoqZNQFEuoK2Mp7e6SuU1CM3dCZvKoX99ZFLo8nPchm00rRupdY1nBdhOBIC6t&#10;brhS8HY7rx9BOI+ssbVMCn7IQZYuFwdMtJ34SmPhKxFC2CWooPa+S6R0ZU0G3cZ2xIH7sr1BH2Bf&#10;Sd3jFMJNK3dRFEuDDYeGGjs61lR+F4NRMJw+r+Ye434uXnIsPi7N++v2qNTDan5+AuFp9v/iP3eu&#10;FezjXdgf3oQnINNfAAAA//8DAFBLAQItABQABgAIAAAAIQDb4fbL7gAAAIUBAAATAAAAAAAAAAAA&#10;AAAAAAAAAABbQ29udGVudF9UeXBlc10ueG1sUEsBAi0AFAAGAAgAAAAhAFr0LFu/AAAAFQEAAAsA&#10;AAAAAAAAAAAAAAAAHwEAAF9yZWxzLy5yZWxzUEsBAi0AFAAGAAgAAAAhAIj4xFTEAAAA3QAAAA8A&#10;AAAAAAAAAAAAAAAABwIAAGRycy9kb3ducmV2LnhtbFBLBQYAAAAAAwADALcAAAD4AgAAAAA=&#10;"/>
                      <v:oval id="Oval 1820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RlxQAAAN0AAAAPAAAAZHJzL2Rvd25yZXYueG1sRI9Ba8JA&#10;FITvhf6H5Qne6iamhhJdRSoFPfTQtL0/ss8kmH0bsq8x/nu3UOhxmJlvmM1ucp0aaQitZwPpIgFF&#10;XHnbcm3g6/Pt6QVUEGSLnWcycKMAu+3jwwYL66/8QWMptYoQDgUaaET6QutQNeQwLHxPHL2zHxxK&#10;lEOt7YDXCHedXiZJrh22HBca7Om1oepS/jgDh3pf5qPOZJWdD0dZXb7fT1lqzHw27deghCb5D/+1&#10;j9bAc75M4fdNfAJ6ewcAAP//AwBQSwECLQAUAAYACAAAACEA2+H2y+4AAACFAQAAEwAAAAAAAAAA&#10;AAAAAAAAAAAAW0NvbnRlbnRfVHlwZXNdLnhtbFBLAQItABQABgAIAAAAIQBa9CxbvwAAABUBAAAL&#10;AAAAAAAAAAAAAAAAAB8BAABfcmVscy8ucmVsc1BLAQItABQABgAIAAAAIQDlL2RlxQAAAN0AAAAP&#10;AAAAAAAAAAAAAAAAAAcCAABkcnMvZG93bnJldi54bWxQSwUGAAAAAAMAAwC3AAAA+QIAAAAA&#10;"/>
                      <w10:anchorlock/>
                    </v:group>
                  </w:pict>
                </mc:Fallback>
              </mc:AlternateContent>
            </w:r>
          </w:p>
        </w:tc>
        <w:tc>
          <w:tcPr>
            <w:tcW w:w="2194" w:type="dxa"/>
          </w:tcPr>
          <w:p w14:paraId="2B1D38D2" w14:textId="77777777" w:rsidR="00FF5EBA" w:rsidRDefault="00FF5EBA" w:rsidP="00E04BFC">
            <w:pPr>
              <w:rPr>
                <w:rFonts w:ascii="Arial" w:hAnsi="Arial" w:cs="Arial"/>
                <w:b/>
                <w:sz w:val="20"/>
                <w:szCs w:val="20"/>
              </w:rPr>
            </w:pPr>
          </w:p>
        </w:tc>
      </w:tr>
      <w:tr w:rsidR="00FF5EBA" w14:paraId="70FA5471" w14:textId="77777777" w:rsidTr="00081FD0">
        <w:trPr>
          <w:cantSplit/>
          <w:trHeight w:val="1780"/>
        </w:trPr>
        <w:tc>
          <w:tcPr>
            <w:tcW w:w="2786" w:type="dxa"/>
            <w:vMerge/>
          </w:tcPr>
          <w:p w14:paraId="3E7055E6" w14:textId="77777777" w:rsidR="00FF5EBA" w:rsidRPr="00AE1656" w:rsidRDefault="00FF5EBA" w:rsidP="00E04BFC">
            <w:pPr>
              <w:ind w:left="612" w:hanging="612"/>
              <w:rPr>
                <w:rFonts w:ascii="Arial" w:hAnsi="Arial" w:cs="Arial"/>
                <w:sz w:val="20"/>
                <w:szCs w:val="20"/>
              </w:rPr>
            </w:pPr>
          </w:p>
        </w:tc>
        <w:tc>
          <w:tcPr>
            <w:tcW w:w="3373" w:type="dxa"/>
          </w:tcPr>
          <w:p w14:paraId="769C3490" w14:textId="7DA54EC4" w:rsidR="00FF5EBA" w:rsidRPr="007D69F2" w:rsidRDefault="000312BB" w:rsidP="000312BB">
            <w:pPr>
              <w:ind w:left="732" w:hanging="732"/>
              <w:rPr>
                <w:rFonts w:ascii="Arial" w:hAnsi="Arial" w:cs="Arial"/>
                <w:sz w:val="20"/>
                <w:szCs w:val="20"/>
              </w:rPr>
            </w:pPr>
            <w:r>
              <w:rPr>
                <w:rFonts w:ascii="Arial" w:hAnsi="Arial" w:cs="Arial"/>
                <w:sz w:val="20"/>
                <w:szCs w:val="20"/>
              </w:rPr>
              <w:t xml:space="preserve">2.3.2 </w:t>
            </w:r>
            <w:r w:rsidR="00FF5EBA" w:rsidRPr="007D69F2">
              <w:rPr>
                <w:rFonts w:ascii="Arial" w:hAnsi="Arial" w:cs="Arial"/>
                <w:sz w:val="20"/>
                <w:szCs w:val="20"/>
              </w:rPr>
              <w:t>There are various channels of communication established to ensure a timely information flow and dialogue across various units and staff of the institution.</w:t>
            </w:r>
          </w:p>
          <w:p w14:paraId="61997A9C" w14:textId="77777777" w:rsidR="00FF5EBA" w:rsidRPr="007D69F2" w:rsidRDefault="00FF5EBA" w:rsidP="000312BB">
            <w:pPr>
              <w:rPr>
                <w:rFonts w:ascii="Arial" w:hAnsi="Arial" w:cs="Arial"/>
                <w:sz w:val="20"/>
                <w:szCs w:val="20"/>
              </w:rPr>
            </w:pPr>
          </w:p>
        </w:tc>
        <w:tc>
          <w:tcPr>
            <w:tcW w:w="3647" w:type="dxa"/>
          </w:tcPr>
          <w:p w14:paraId="5801AE14" w14:textId="77777777" w:rsidR="00FF5EBA" w:rsidRDefault="00FF5EBA" w:rsidP="00E04BFC">
            <w:pPr>
              <w:rPr>
                <w:rFonts w:ascii="Arial" w:hAnsi="Arial" w:cs="Arial"/>
                <w:sz w:val="20"/>
                <w:szCs w:val="20"/>
              </w:rPr>
            </w:pPr>
            <w:r>
              <w:rPr>
                <w:rFonts w:ascii="Arial" w:hAnsi="Arial" w:cs="Arial"/>
                <w:sz w:val="20"/>
                <w:szCs w:val="20"/>
              </w:rPr>
              <w:t>Management Information System, websites, interaction with stakeholders and documented feedback mechanisms and plans; evidence of systems which achieve integration of feedback data from all stakeholders; surveys of stakeholder awareness and opinions; e-mail and discussion forums, interaction with stakeholders.</w:t>
            </w:r>
          </w:p>
        </w:tc>
        <w:tc>
          <w:tcPr>
            <w:tcW w:w="2422" w:type="dxa"/>
          </w:tcPr>
          <w:p w14:paraId="53801553" w14:textId="77777777" w:rsidR="00FF5EBA" w:rsidRDefault="00FF5EBA" w:rsidP="00E04BFC">
            <w:pPr>
              <w:rPr>
                <w:rFonts w:ascii="Arial" w:hAnsi="Arial" w:cs="Arial"/>
                <w:b/>
                <w:sz w:val="20"/>
                <w:szCs w:val="20"/>
              </w:rPr>
            </w:pPr>
          </w:p>
          <w:p w14:paraId="73BEE5BE" w14:textId="77777777" w:rsidR="00FF5EBA" w:rsidRDefault="00FF5EBA" w:rsidP="00E04BFC">
            <w:pPr>
              <w:rPr>
                <w:rFonts w:ascii="Arial" w:hAnsi="Arial" w:cs="Arial"/>
                <w:b/>
                <w:sz w:val="20"/>
                <w:szCs w:val="20"/>
              </w:rPr>
            </w:pPr>
            <w:r>
              <w:rPr>
                <w:rFonts w:ascii="Arial" w:hAnsi="Arial" w:cs="Arial"/>
                <w:b/>
                <w:sz w:val="20"/>
                <w:szCs w:val="20"/>
              </w:rPr>
              <w:t>0      1   2    3     4</w:t>
            </w:r>
          </w:p>
          <w:p w14:paraId="7D80ACFF"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276618C" wp14:editId="3288EB43">
                      <wp:extent cx="1028700" cy="342900"/>
                      <wp:effectExtent l="0" t="0" r="12700" b="0"/>
                      <wp:docPr id="4608" name="Group 181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09" name="AutoShape 1819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610" name="Oval 1819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1" name="Oval 1819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2" name="Oval 1819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3" name="Oval 1819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4" name="Oval 1819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CADBE62" id="Group 1819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COwMAAHMSAAAOAAAAZHJzL2Uyb0RvYy54bWzsmMlu2zAQhu8F+g4E740Wy44sRA6CbC2Q&#10;NgGS9k5L1IJKJEvSVtKn75CSbTmOEyBFDRSQDwLlIUcz/3wcLSenj3WFllSqkrMYe0cuRpQlPC1Z&#10;HuPvD1efQoyUJiwlFWc0xk9U4dPZxw8njYiozwtepVQicMJU1IgYF1qLyHFUUtCaqCMuKANjxmVN&#10;NJzK3EklacB7XTm+606chstUSJ5QpeDfi9aIZ9Z/ltFE32aZohpVMYbYtD1Ke5ybozM7IVEuiSjK&#10;pAuDvCOKmpQMLrp2dUE0QQtZ7riqy0RyxTN9lPDa4VlWJtTmANl47rNsriVfCJtLHjW5WMsE0j7T&#10;6d1uk2/LaynuxZ1so4fhDU9+KsT4eUFYTs+UABGhtEYqpxF51F9izvN2PZo3X3kKJSYLza0Wj5ms&#10;jVfIEj1ayZ/WktNHjRL403P98NiFyiRgGwX+FMa2JkkBhTPLgnAEZrCOvVG4sl12y4+BgXatP576&#10;NkQStde1sXaxGRyAL7WRUP2dhPcFEdRWRhk97iQqUwh14k4xYqQGFc5ABTsLeaE3teqZGGDySmy1&#10;V+mN+FLypqAkhXA98MwfQLfLtOzVo+fS+FdQyTcr8YKkq3q8IiiJhFT6mvIamUGMJYBhC02WN0ob&#10;PDZTTN0ZvyqrqsWmjaytw5ynTxCl5OADqgfdAwYFl78xamAnxlj9WhBJMaq+MEh86gUBTNP2JBhD&#10;hBjJvmXetxCWgKsYa4za4blut/tCyDIvrHJtcKZCWWnjNsq1UVnGLSoHY8aDfFpmbpeksrhYkt/C&#10;ZYuNlcprvl6HAWVVKX4YqHobdI3FxHVtBCRaYRGutlk4CbZ22abiHRS0As/K7A0S7eFC8apMDRpm&#10;jpL5/LySCFKP8ZX9dRfYmlYx1AAKY39sPW/Ztly49veSC2imLLW9xeyoy26sSVm1Y6C3Yl39zTYa&#10;YAWpOwjXDc4zbcg2uDWsIyP2wWGdBN1tYYB1gHXP3djzd2C13evgsIbuAOvQWdtXlH2Pjt5oB9bx&#10;QTrrZ/ts+dIDwXQyYDtg+wa2wQ62k3+Nbe+Z1fP8gdH/llH7jg5fNiCBrU8n/XOb3OZb0ewPAAAA&#10;//8DAFBLAwQUAAYACAAAACEAKGKbK9oAAAAEAQAADwAAAGRycy9kb3ducmV2LnhtbEyPQWvCQBCF&#10;74X+h2UKvdVNrEqJ2YhI60mEaqF4G7NjEszOhuyaxH/v2ou9PHi84b1v0sVgatFR6yrLCuJRBII4&#10;t7riQsHP/uvtA4TzyBpry6TgSg4W2fNTiom2PX9Tt/OFCCXsElRQet8kUrq8JINuZBvikJ1sa9AH&#10;2xZSt9iHclPLcRTNpMGKw0KJDa1Kys+7i1Gw7rFfvsef3eZ8Wl0P++n2dxOTUq8vw3IOwtPgH8dw&#10;xw/okAWmo72wdqJWEB7xf3rPZuNgjwqmkwhklsr/8NkNAAD//wMAUEsBAi0AFAAGAAgAAAAhALaD&#10;OJL+AAAA4QEAABMAAAAAAAAAAAAAAAAAAAAAAFtDb250ZW50X1R5cGVzXS54bWxQSwECLQAUAAYA&#10;CAAAACEAOP0h/9YAAACUAQAACwAAAAAAAAAAAAAAAAAvAQAAX3JlbHMvLnJlbHNQSwECLQAUAAYA&#10;CAAAACEAU/nuAjsDAABzEgAADgAAAAAAAAAAAAAAAAAuAgAAZHJzL2Uyb0RvYy54bWxQSwECLQAU&#10;AAYACAAAACEAKGKbK9oAAAAEAQAADwAAAAAAAAAAAAAAAACVBQAAZHJzL2Rvd25yZXYueG1sUEsF&#10;BgAAAAAEAAQA8wAAAJwGAAAAAA==&#10;">
                      <o:lock v:ext="edit" aspectratio="t"/>
                      <v:rect id="AutoShape 1819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MIxwAAAN0AAAAPAAAAZHJzL2Rvd25yZXYueG1sRI/NasMw&#10;EITvhb6D2EAvJZZbQmgcK6EESk0IhDo/58Xa2CbWyrFU2337KlDocZiZb5h0PZpG9NS52rKClygG&#10;QVxYXXOp4Hj4mL6BcB5ZY2OZFPyQg/Xq8SHFRNuBv6jPfSkChF2CCirv20RKV1Rk0EW2JQ7exXYG&#10;fZBdKXWHQ4CbRr7G8VwarDksVNjSpqLimn8bBUOx78+H3afcP58zy7fstslPW6WeJuP7EoSn0f+H&#10;/9qZVjCbxwu4vwlPQK5+AQAA//8DAFBLAQItABQABgAIAAAAIQDb4fbL7gAAAIUBAAATAAAAAAAA&#10;AAAAAAAAAAAAAABbQ29udGVudF9UeXBlc10ueG1sUEsBAi0AFAAGAAgAAAAhAFr0LFu/AAAAFQEA&#10;AAsAAAAAAAAAAAAAAAAAHwEAAF9yZWxzLy5yZWxzUEsBAi0AFAAGAAgAAAAhAKLBEwjHAAAA3QAA&#10;AA8AAAAAAAAAAAAAAAAABwIAAGRycy9kb3ducmV2LnhtbFBLBQYAAAAAAwADALcAAAD7AgAAAAA=&#10;" filled="f" stroked="f">
                        <o:lock v:ext="edit" aspectratio="t" text="t"/>
                      </v:rect>
                      <v:oval id="Oval 1819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yKwAAAAN0AAAAPAAAAZHJzL2Rvd25yZXYueG1sRE/LisIw&#10;FN0P+A/hCu7G1Aci1SgiCBU3vjbubptrG2xuShO1/r1ZDMzycN7LdWdr8aLWG8cKRsMEBHHhtOFS&#10;wfWy+52D8AFZY+2YFHzIw3rV+1liqt2bT/Q6h1LEEPYpKqhCaFIpfVGRRT90DXHk7q61GCJsS6lb&#10;fMdwW8txksykRcOxocKGthUVj/PTKtgf9xYpNwebT7LslNwOBu+5UoN+t1mACNSFf/GfO9MKprNR&#10;3B/fxCcgV18AAAD//wMAUEsBAi0AFAAGAAgAAAAhANvh9svuAAAAhQEAABMAAAAAAAAAAAAAAAAA&#10;AAAAAFtDb250ZW50X1R5cGVzXS54bWxQSwECLQAUAAYACAAAACEAWvQsW78AAAAVAQAACwAAAAAA&#10;AAAAAAAAAAAfAQAAX3JlbHMvLnJlbHNQSwECLQAUAAYACAAAACEA2oQcisAAAADdAAAADwAAAAAA&#10;AAAAAAAAAAAHAgAAZHJzL2Rvd25yZXYueG1sUEsFBgAAAAADAAMAtwAAAPQCAAAAAA==&#10;"/>
                      <v:oval id="Oval 1819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LkRxAAAAN0AAAAPAAAAZHJzL2Rvd25yZXYueG1sRI9Pi8Iw&#10;FMTvC36H8ARva9pdEalGEWGh4mX9c/H22jzbYPNSmqzWb78RBI/DzPyGWax624gbdd44VpCOExDE&#10;pdOGKwWn48/nDIQPyBobx6TgQR5Wy8HHAjPt7ryn2yFUIkLYZ6igDqHNpPRlTRb92LXE0bu4zmKI&#10;squk7vAe4baRX0kylRYNx4UaW9rUVF4Pf1bB9ndrkQqzs8V3nu+T887gpVBqNOzXcxCB+vAOv9q5&#10;VjCZpik838QnIJf/AAAA//8DAFBLAQItABQABgAIAAAAIQDb4fbL7gAAAIUBAAATAAAAAAAAAAAA&#10;AAAAAAAAAABbQ29udGVudF9UeXBlc10ueG1sUEsBAi0AFAAGAAgAAAAhAFr0LFu/AAAAFQEAAAsA&#10;AAAAAAAAAAAAAAAAHwEAAF9yZWxzLy5yZWxzUEsBAi0AFAAGAAgAAAAhALXIuRHEAAAA3QAAAA8A&#10;AAAAAAAAAAAAAAAABwIAAGRycy9kb3ducmV2LnhtbFBLBQYAAAAAAwADALcAAAD4AgAAAAA=&#10;"/>
                      <v:oval id="Oval 1819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idmwwAAAN0AAAAPAAAAZHJzL2Rvd25yZXYueG1sRI9Pi8Iw&#10;FMTvC36H8ARva6ouItUoIggVL+ufi7fX5tkGm5fSRK3ffrMgeBxm5jfMYtXZWjyo9caxgtEwAUFc&#10;OG24VHA+bb9nIHxA1lg7JgUv8rBa9r4WmGr35AM9jqEUEcI+RQVVCE0qpS8qsuiHriGO3tW1FkOU&#10;bSl1i88It7UcJ8lUWjQcFypsaFNRcTverYLd784i5WZv80mWHZLL3uA1V2rQ79ZzEIG68Am/25lW&#10;8DMdjeH/TXwCcvkHAAD//wMAUEsBAi0AFAAGAAgAAAAhANvh9svuAAAAhQEAABMAAAAAAAAAAAAA&#10;AAAAAAAAAFtDb250ZW50X1R5cGVzXS54bWxQSwECLQAUAAYACAAAACEAWvQsW78AAAAVAQAACwAA&#10;AAAAAAAAAAAAAAAfAQAAX3JlbHMvLnJlbHNQSwECLQAUAAYACAAAACEARRonZsMAAADdAAAADwAA&#10;AAAAAAAAAAAAAAAHAgAAZHJzL2Rvd25yZXYueG1sUEsFBgAAAAADAAMAtwAAAPcCAAAAAA==&#10;"/>
                      <v:oval id="Oval 1819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pCexQAAAN0AAAAPAAAAZHJzL2Rvd25yZXYueG1sRI9Ba8JA&#10;FITvgv9heYI33cRKKNFVRLFIPRlLqbdH9pkEs29DdtXYX+8WCh6HmfmGmS87U4sbta6yrCAeRyCI&#10;c6srLhR8HbejdxDOI2usLZOCBzlYLvq9Oaba3vlAt8wXIkDYpaig9L5JpXR5SQbd2DbEwTvb1qAP&#10;si2kbvEe4KaWkyhKpMGKw0KJDa1Lyi/Z1Si4bk4H85vgtMs+dpj97Kvvz3it1HDQrWYgPHX+Ff5v&#10;77SCaRK/wd+b8ATk4gkAAP//AwBQSwECLQAUAAYACAAAACEA2+H2y+4AAACFAQAAEwAAAAAAAAAA&#10;AAAAAAAAAAAAW0NvbnRlbnRfVHlwZXNdLnhtbFBLAQItABQABgAIAAAAIQBa9CxbvwAAABUBAAAL&#10;AAAAAAAAAAAAAAAAAB8BAABfcmVscy8ucmVsc1BLAQItABQABgAIAAAAIQC2RpCexQAAAN0AAAAP&#10;AAAAAAAAAAAAAAAAAAcCAABkcnMvZG93bnJldi54bWxQSwUGAAAAAAMAAwC3AAAA+QIAAAAA&#10;"/>
                      <v:oval id="Oval 1819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A1AxQAAAN0AAAAPAAAAZHJzL2Rvd25yZXYueG1sRI9Ba8JA&#10;FITvhf6H5Qne6iaNhhJdRSqCPXho2t4f2WcSzL4N2deY/vtuQehxmJlvmM1ucp0aaQitZwPpIgFF&#10;XHnbcm3g8+P49AIqCLLFzjMZ+KEAu+3jwwYL62/8TmMptYoQDgUaaET6QutQNeQwLHxPHL2LHxxK&#10;lEOt7YC3CHedfk6SXDtsOS402NNrQ9W1/HYGDvW+zEedySq7HE6yun6d37LUmPls2q9BCU3yH763&#10;T9bAMk+X8PcmPgG9/QUAAP//AwBQSwECLQAUAAYACAAAACEA2+H2y+4AAACFAQAAEwAAAAAAAAAA&#10;AAAAAAAAAAAAW0NvbnRlbnRfVHlwZXNdLnhtbFBLAQItABQABgAIAAAAIQBa9CxbvwAAABUBAAAL&#10;AAAAAAAAAAAAAAAAAB8BAABfcmVscy8ucmVsc1BLAQItABQABgAIAAAAIQA7NA1AxQAAAN0AAAAP&#10;AAAAAAAAAAAAAAAAAAcCAABkcnMvZG93bnJldi54bWxQSwUGAAAAAAMAAwC3AAAA+QIAAAAA&#10;"/>
                      <w10:anchorlock/>
                    </v:group>
                  </w:pict>
                </mc:Fallback>
              </mc:AlternateContent>
            </w:r>
          </w:p>
        </w:tc>
        <w:tc>
          <w:tcPr>
            <w:tcW w:w="2194" w:type="dxa"/>
          </w:tcPr>
          <w:p w14:paraId="4C799FF5" w14:textId="77777777" w:rsidR="00FF5EBA" w:rsidRDefault="00FF5EBA" w:rsidP="00E04BFC">
            <w:pPr>
              <w:rPr>
                <w:rFonts w:ascii="Arial" w:hAnsi="Arial" w:cs="Arial"/>
                <w:b/>
                <w:sz w:val="20"/>
                <w:szCs w:val="20"/>
              </w:rPr>
            </w:pPr>
          </w:p>
        </w:tc>
      </w:tr>
      <w:tr w:rsidR="00FF5EBA" w14:paraId="4A081A2A" w14:textId="77777777" w:rsidTr="00081FD0">
        <w:trPr>
          <w:cantSplit/>
          <w:trHeight w:val="1250"/>
        </w:trPr>
        <w:tc>
          <w:tcPr>
            <w:tcW w:w="2786" w:type="dxa"/>
            <w:vMerge/>
          </w:tcPr>
          <w:p w14:paraId="4E86561B" w14:textId="77777777" w:rsidR="00FF5EBA" w:rsidRPr="0081354A" w:rsidRDefault="00FF5EBA" w:rsidP="00E04BFC">
            <w:pPr>
              <w:ind w:left="612" w:hanging="612"/>
              <w:rPr>
                <w:rFonts w:ascii="Arial" w:hAnsi="Arial" w:cs="Arial"/>
                <w:bCs/>
                <w:sz w:val="20"/>
                <w:szCs w:val="20"/>
                <w:highlight w:val="yellow"/>
                <w:rPrChange w:id="1" w:author="Ephraim Mhlanga" w:date="2023-10-24T14:44:00Z">
                  <w:rPr>
                    <w:rFonts w:ascii="Arial" w:hAnsi="Arial" w:cs="Arial"/>
                    <w:bCs/>
                    <w:sz w:val="20"/>
                    <w:szCs w:val="20"/>
                  </w:rPr>
                </w:rPrChange>
              </w:rPr>
            </w:pPr>
          </w:p>
        </w:tc>
        <w:tc>
          <w:tcPr>
            <w:tcW w:w="3373" w:type="dxa"/>
          </w:tcPr>
          <w:p w14:paraId="12A228BF" w14:textId="73A9FC40" w:rsidR="00FF5EBA" w:rsidRPr="000312BB" w:rsidRDefault="00FF5EBA" w:rsidP="00047447">
            <w:pPr>
              <w:pStyle w:val="ListParagraph"/>
              <w:numPr>
                <w:ilvl w:val="2"/>
                <w:numId w:val="75"/>
              </w:numPr>
              <w:rPr>
                <w:rFonts w:ascii="Arial" w:hAnsi="Arial" w:cs="Arial"/>
                <w:sz w:val="20"/>
                <w:szCs w:val="20"/>
              </w:rPr>
            </w:pPr>
            <w:r w:rsidRPr="000312BB">
              <w:rPr>
                <w:rFonts w:ascii="Arial" w:hAnsi="Arial" w:cs="Arial"/>
                <w:sz w:val="20"/>
                <w:szCs w:val="20"/>
              </w:rPr>
              <w:t>The institution has mechanisms in place for interaction among the staff.</w:t>
            </w:r>
          </w:p>
          <w:p w14:paraId="7201E02E" w14:textId="77777777" w:rsidR="00FF5EBA" w:rsidRPr="00836774" w:rsidRDefault="00FF5EBA" w:rsidP="00E04BFC">
            <w:pPr>
              <w:ind w:left="732" w:hanging="732"/>
              <w:rPr>
                <w:rFonts w:ascii="Arial" w:hAnsi="Arial" w:cs="Arial"/>
                <w:sz w:val="20"/>
                <w:szCs w:val="20"/>
                <w:highlight w:val="yellow"/>
              </w:rPr>
            </w:pPr>
          </w:p>
        </w:tc>
        <w:tc>
          <w:tcPr>
            <w:tcW w:w="3647" w:type="dxa"/>
          </w:tcPr>
          <w:p w14:paraId="4D0238C6" w14:textId="77777777" w:rsidR="00FF5EBA" w:rsidRDefault="00FF5EBA" w:rsidP="00E04BFC">
            <w:pPr>
              <w:rPr>
                <w:rFonts w:ascii="Arial" w:hAnsi="Arial" w:cs="Arial"/>
                <w:sz w:val="20"/>
                <w:szCs w:val="20"/>
              </w:rPr>
            </w:pPr>
            <w:r>
              <w:rPr>
                <w:rFonts w:ascii="Arial" w:hAnsi="Arial" w:cs="Arial"/>
                <w:sz w:val="20"/>
                <w:szCs w:val="20"/>
              </w:rPr>
              <w:t>Management Information System, websites, interaction with stakeholders, e-mail service and access.</w:t>
            </w:r>
          </w:p>
        </w:tc>
        <w:tc>
          <w:tcPr>
            <w:tcW w:w="2422" w:type="dxa"/>
          </w:tcPr>
          <w:p w14:paraId="6948EBB4" w14:textId="77777777" w:rsidR="00FF5EBA" w:rsidRDefault="00FF5EBA" w:rsidP="00E04BFC">
            <w:pPr>
              <w:rPr>
                <w:rFonts w:ascii="Arial" w:hAnsi="Arial" w:cs="Arial"/>
                <w:b/>
                <w:sz w:val="20"/>
                <w:szCs w:val="20"/>
              </w:rPr>
            </w:pPr>
          </w:p>
          <w:p w14:paraId="2D87482F" w14:textId="77777777" w:rsidR="00FF5EBA" w:rsidRDefault="00FF5EBA" w:rsidP="00E04BFC">
            <w:pPr>
              <w:rPr>
                <w:rFonts w:ascii="Arial" w:hAnsi="Arial" w:cs="Arial"/>
                <w:b/>
                <w:sz w:val="20"/>
                <w:szCs w:val="20"/>
              </w:rPr>
            </w:pPr>
            <w:r>
              <w:rPr>
                <w:rFonts w:ascii="Arial" w:hAnsi="Arial" w:cs="Arial"/>
                <w:b/>
                <w:sz w:val="20"/>
                <w:szCs w:val="20"/>
              </w:rPr>
              <w:t>0      1   2    3     4</w:t>
            </w:r>
          </w:p>
          <w:p w14:paraId="39E90D37"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9B6340B" wp14:editId="6DF76781">
                      <wp:extent cx="1028700" cy="342900"/>
                      <wp:effectExtent l="0" t="0" r="12700" b="0"/>
                      <wp:docPr id="4601" name="Group 181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02" name="AutoShape 1818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603" name="Oval 1818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4" name="Oval 1818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5" name="Oval 1818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6" name="Oval 1818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7" name="Oval 1818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FFEB1C6" id="Group 1818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DXWOgMAAHMSAAAOAAAAZHJzL2Uyb0RvYy54bWzsmG1vmzAQx99P2new/H4NEEIIKqmqPm3S&#10;tlZqt/cOmAcNbGY7Id2n39lAQpqmnVpt1STyApmcfbn73++Mw/HJuizQigqZcxZi+8jCiLKIxzlL&#10;Q/zt7vKDj5FUhMWk4IyG+J5KfDJ//+64rgLq8IwXMRUInDAZ1FWIM6WqYDSSUUZLIo94RRkYEy5K&#10;ouBWpKNYkBq8l8XIsSxvVHMRV4JHVEr49rwx4rnxnyQ0UtdJIqlCRYghNmWuwlwX+jqaH5MgFaTK&#10;8qgNg7wgipLkDH504+qcKIKWIt9zVeaR4JIn6iji5YgnSR5RkwNkY1sPsrkSfFmZXNKgTquNTCDt&#10;A51e7Db6uroS1W11I5roYfiZRz8kYvwsIyylp7ICEaG0WqpRXaVBf4m+T5v1aFF/4TGUmCwVN1qs&#10;E1Fqr5AlWhvJ7zeS07VCEXxpW44/taAyEdjGrjODsalJlEHh9DLXH4MZrBN77He2i3b5FBho1jqT&#10;mWNCJEHzuybWNjaNA/AltxLK10l4m5GKmspIrceNQHkMoXqWgxEjJahwCiqYWcj2bd/VoekYYHIn&#10;tjyo9FZ8IXidURJDuDZ45neg20Wc9+rRc6n9S6jks5V4RNKuHk8ISoJKSHVFeYn0IMQCwDCFJqvP&#10;Umk8tlN03Rm/zIuiwaaJrNFgweN7iFJw8AHVg90DBhkXvzCqoRNDLH8uiaAYFZ8YJD6zXRemKXPj&#10;TiBCjETfsuhbCIvAVYgVRs3wTDXtvqxEnmZGuSY4XaEkN3Fr5ZqoDOMGlX/HzLhj5npFCoPL5E9w&#10;2WGjU3nD19MwoKTIq+8aql6DbrDwLOAYPJKgw8Lv2sz3DMpQ6a67H0BBC/AsdW+Q4AAXkhd5rNHQ&#10;c6RIF2eFQJB6iC/Np23jnWkFQzWgMHEmxvOObceFZT6PuYDNlMUmK91RF+1YkbxoxpBTwdr66zYa&#10;YAWp2z1ru8G5e7B6bwKr57aPhQHWAdZDT+PJHqzTN4HVtwZYh521+Yty8Ojo7cFqjrvtDnzw1Pjq&#10;Y8BHc7Z87EAw8wZsB2yfwXa6h+3sb++xvTOrbTsDo/8to+Y/OrzZgAR2Xp30701y23dF898A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B8gDXWOgMAAHMSAAAOAAAAAAAAAAAAAAAAAC4CAABkcnMvZTJvRG9jLnhtbFBLAQItABQA&#10;BgAIAAAAIQAoYpsr2gAAAAQBAAAPAAAAAAAAAAAAAAAAAJQFAABkcnMvZG93bnJldi54bWxQSwUG&#10;AAAAAAQABADzAAAAmwYAAAAA&#10;">
                      <o:lock v:ext="edit" aspectratio="t"/>
                      <v:rect id="AutoShape 1818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YF5xgAAAN0AAAAPAAAAZHJzL2Rvd25yZXYueG1sRI/dasJA&#10;FITvC77DcgRvSt0oIiXNRkQQQxGk8ef6kD1NQrNnY3ZN0rfvFgq9HGbmGybZjKYRPXWutqxgMY9A&#10;EBdW11wquJz3L68gnEfW2FgmBd/kYJNOnhKMtR34g/rclyJA2MWooPK+jaV0RUUG3dy2xMH7tJ1B&#10;H2RXSt3hEOCmkcsoWkuDNYeFClvaVVR85Q+jYChO/e18PMjT8y2zfM/uu/z6rtRsOm7fQHga/X/4&#10;r51pBat1tITfN+EJyPQHAAD//wMAUEsBAi0AFAAGAAgAAAAhANvh9svuAAAAhQEAABMAAAAAAAAA&#10;AAAAAAAAAAAAAFtDb250ZW50X1R5cGVzXS54bWxQSwECLQAUAAYACAAAACEAWvQsW78AAAAVAQAA&#10;CwAAAAAAAAAAAAAAAAAfAQAAX3JlbHMvLnJlbHNQSwECLQAUAAYACAAAACEArGWBecYAAADdAAAA&#10;DwAAAAAAAAAAAAAAAAAHAgAAZHJzL2Rvd25yZXYueG1sUEsFBgAAAAADAAMAtwAAAPoCAAAAAA==&#10;" filled="f" stroked="f">
                        <o:lock v:ext="edit" aspectratio="t" text="t"/>
                      </v:rect>
                      <v:oval id="Oval 1818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QgxAAAAN0AAAAPAAAAZHJzL2Rvd25yZXYueG1sRI9PawIx&#10;FMTvBb9DeIK3mlhFytYoUiisePHfpbe3m+du6OZl2aS6fnsjCB6HmfkNs1j1rhEX6oL1rGEyViCI&#10;S28sVxpOx5/3TxAhIhtsPJOGGwVYLQdvC8yMv/KeLodYiQThkKGGOsY2kzKUNTkMY98SJ+/sO4cx&#10;ya6SpsNrgrtGfig1lw4tp4UaW/quqfw7/DsNm93GIRV264ppnu/V79biudB6NOzXXyAi9fEVfrZz&#10;o2E2V1N4vElPQC7vAAAA//8DAFBLAQItABQABgAIAAAAIQDb4fbL7gAAAIUBAAATAAAAAAAAAAAA&#10;AAAAAAAAAABbQ29udGVudF9UeXBlc10ueG1sUEsBAi0AFAAGAAgAAAAhAFr0LFu/AAAAFQEAAAsA&#10;AAAAAAAAAAAAAAAAHwEAAF9yZWxzLy5yZWxzUEsBAi0AFAAGAAgAAAAhAK+PFCDEAAAA3QAAAA8A&#10;AAAAAAAAAAAAAAAABwIAAGRycy9kb3ducmV2LnhtbFBLBQYAAAAAAwADALcAAAD4AgAAAAA=&#10;"/>
                      <v:oval id="Oval 1818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xUxAAAAN0AAAAPAAAAZHJzL2Rvd25yZXYueG1sRI9BawIx&#10;FITvBf9DeEJvNdGKyGoUEYQVL9X24u3t5rkb3Lwsm6jrvzeFQo/DzHzDLNe9a8SdumA9axiPFAji&#10;0hvLlYaf793HHESIyAYbz6ThSQHWq8HbEjPjH3yk+ylWIkE4ZKihjrHNpAxlTQ7DyLfEybv4zmFM&#10;squk6fCR4K6RE6Vm0qHltFBjS9uayuvp5jTsv/YOqbAHV3zm+VGdDxYvhdbvw36zABGpj//hv3Zu&#10;NExnagq/b9ITkKsXAAAA//8DAFBLAQItABQABgAIAAAAIQDb4fbL7gAAAIUBAAATAAAAAAAAAAAA&#10;AAAAAAAAAABbQ29udGVudF9UeXBlc10ueG1sUEsBAi0AFAAGAAgAAAAhAFr0LFu/AAAAFQEAAAsA&#10;AAAAAAAAAAAAAAAAHwEAAF9yZWxzLy5yZWxzUEsBAi0AFAAGAAgAAAAhACBmjFTEAAAA3QAAAA8A&#10;AAAAAAAAAAAAAAAABwIAAGRycy9kb3ducmV2LnhtbFBLBQYAAAAAAwADALcAAAD4AgAAAAA=&#10;"/>
                      <v:oval id="Oval 1818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nPxAAAAN0AAAAPAAAAZHJzL2Rvd25yZXYueG1sRI9BawIx&#10;FITvBf9DeIK3mqityGoUEQorXtT24u3t5rkb3Lwsm1S3/74pCD0OM/MNs9r0rhF36oL1rGEyViCI&#10;S28sVxq+Pj9eFyBCRDbYeCYNPxRgsx68rDAz/sEnup9jJRKEQ4Ya6hjbTMpQ1uQwjH1LnLyr7xzG&#10;JLtKmg4fCe4aOVVqLh1aTgs1trSrqbydv52G/XHvkAp7cMUsz0/qcrB4LbQeDfvtEkSkPv6Hn+3c&#10;aHibq3f4e5OegFz/AgAA//8DAFBLAQItABQABgAIAAAAIQDb4fbL7gAAAIUBAAATAAAAAAAAAAAA&#10;AAAAAAAAAABbQ29udGVudF9UeXBlc10ueG1sUEsBAi0AFAAGAAgAAAAhAFr0LFu/AAAAFQEAAAsA&#10;AAAAAAAAAAAAAAAAHwEAAF9yZWxzLy5yZWxzUEsBAi0AFAAGAAgAAAAhAE8qKc/EAAAA3QAAAA8A&#10;AAAAAAAAAAAAAAAABwIAAGRycy9kb3ducmV2LnhtbFBLBQYAAAAAAwADALcAAAD4AgAAAAA=&#10;"/>
                      <v:oval id="Oval 1818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XbxgAAAN0AAAAPAAAAZHJzL2Rvd25yZXYueG1sRI9Ba8JA&#10;FITvBf/D8oTe6kaRUGI2UhQltCejiL09sq9JaPZtyK4m+uu7hUKPw8x8w6Tr0bTiRr1rLCuYzyIQ&#10;xKXVDVcKTsfdyysI55E1tpZJwZ0crLPJU4qJtgMf6Fb4SgQIuwQV1N53iZSurMmgm9mOOHhftjfo&#10;g+wrqXscAty0chFFsTTYcFiosaNNTeV3cTUKrtvPg3nEuByLfY7F5aM5v883Sj1Px7cVCE+j/w//&#10;tXOtYBlHMfy+CU9AZj8AAAD//wMAUEsBAi0AFAAGAAgAAAAhANvh9svuAAAAhQEAABMAAAAAAAAA&#10;AAAAAAAAAAAAAFtDb250ZW50X1R5cGVzXS54bWxQSwECLQAUAAYACAAAACEAWvQsW78AAAAVAQAA&#10;CwAAAAAAAAAAAAAAAAAfAQAAX3JlbHMvLnJlbHNQSwECLQAUAAYACAAAACEAI+il28YAAADdAAAA&#10;DwAAAAAAAAAAAAAAAAAHAgAAZHJzL2Rvd25yZXYueG1sUEsFBgAAAAADAAMAtwAAAPoCAAAAAA==&#10;"/>
                      <v:oval id="Oval 1818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wXqxQAAAN0AAAAPAAAAZHJzL2Rvd25yZXYueG1sRI9Ba8JA&#10;FITvhf6H5Qm91Y2NphJdRZSCPfTQtN4f2WcSzL4N2WdM/31XKPQ4zMw3zHo7ulYN1IfGs4HZNAFF&#10;XHrbcGXg++vteQkqCLLF1jMZ+KEA283jwxpz62/8SUMhlYoQDjkaqEW6XOtQ1uQwTH1HHL2z7x1K&#10;lH2lbY+3CHetfkmSTDtsOC7U2NG+pvJSXJ2BQ7UrskGnskjPh6MsLqeP93RmzNNk3K1ACY3yH/5r&#10;H62BeZa8wv1NfAJ68wsAAP//AwBQSwECLQAUAAYACAAAACEA2+H2y+4AAACFAQAAEwAAAAAAAAAA&#10;AAAAAAAAAAAAW0NvbnRlbnRfVHlwZXNdLnhtbFBLAQItABQABgAIAAAAIQBa9CxbvwAAABUBAAAL&#10;AAAAAAAAAAAAAAAAAB8BAABfcmVscy8ucmVsc1BLAQItABQABgAIAAAAIQBOPwXqxQAAAN0AAAAP&#10;AAAAAAAAAAAAAAAAAAcCAABkcnMvZG93bnJldi54bWxQSwUGAAAAAAMAAwC3AAAA+QIAAAAA&#10;"/>
                      <w10:anchorlock/>
                    </v:group>
                  </w:pict>
                </mc:Fallback>
              </mc:AlternateContent>
            </w:r>
          </w:p>
        </w:tc>
        <w:tc>
          <w:tcPr>
            <w:tcW w:w="2194" w:type="dxa"/>
          </w:tcPr>
          <w:p w14:paraId="3CACBE2A" w14:textId="77777777" w:rsidR="00FF5EBA" w:rsidRDefault="00FF5EBA" w:rsidP="00E04BFC">
            <w:pPr>
              <w:rPr>
                <w:rFonts w:ascii="Arial" w:hAnsi="Arial" w:cs="Arial"/>
                <w:b/>
                <w:sz w:val="20"/>
                <w:szCs w:val="20"/>
              </w:rPr>
            </w:pPr>
          </w:p>
        </w:tc>
      </w:tr>
      <w:tr w:rsidR="00FF5EBA" w14:paraId="6585690A" w14:textId="77777777" w:rsidTr="00081FD0">
        <w:trPr>
          <w:cantSplit/>
          <w:trHeight w:val="1250"/>
        </w:trPr>
        <w:tc>
          <w:tcPr>
            <w:tcW w:w="2786" w:type="dxa"/>
            <w:vMerge/>
          </w:tcPr>
          <w:p w14:paraId="33E08CFC" w14:textId="77777777" w:rsidR="00FF5EBA" w:rsidRPr="0081354A" w:rsidRDefault="00FF5EBA" w:rsidP="00E04BFC">
            <w:pPr>
              <w:ind w:left="612" w:hanging="612"/>
              <w:rPr>
                <w:rFonts w:ascii="Arial" w:hAnsi="Arial" w:cs="Arial"/>
                <w:bCs/>
                <w:sz w:val="20"/>
                <w:szCs w:val="20"/>
                <w:highlight w:val="yellow"/>
                <w:rPrChange w:id="2" w:author="Ephraim Mhlanga" w:date="2023-10-24T14:44:00Z">
                  <w:rPr>
                    <w:rFonts w:ascii="Arial" w:hAnsi="Arial" w:cs="Arial"/>
                    <w:bCs/>
                    <w:sz w:val="20"/>
                    <w:szCs w:val="20"/>
                  </w:rPr>
                </w:rPrChange>
              </w:rPr>
            </w:pPr>
          </w:p>
        </w:tc>
        <w:tc>
          <w:tcPr>
            <w:tcW w:w="3373" w:type="dxa"/>
          </w:tcPr>
          <w:p w14:paraId="488D5D36" w14:textId="77777777" w:rsidR="00FF5EBA" w:rsidRPr="007D69F2" w:rsidRDefault="00FF5EBA" w:rsidP="00047447">
            <w:pPr>
              <w:pStyle w:val="ListParagraph"/>
              <w:numPr>
                <w:ilvl w:val="2"/>
                <w:numId w:val="75"/>
              </w:numPr>
              <w:rPr>
                <w:rFonts w:ascii="Arial" w:hAnsi="Arial" w:cs="Arial"/>
                <w:sz w:val="20"/>
                <w:szCs w:val="20"/>
              </w:rPr>
            </w:pPr>
            <w:r w:rsidRPr="007D69F2">
              <w:rPr>
                <w:rFonts w:ascii="Arial" w:hAnsi="Arial" w:cs="Arial"/>
                <w:sz w:val="20"/>
                <w:szCs w:val="20"/>
              </w:rPr>
              <w:t>Clear channels of communication are established between current learners and the tutors and academic staff involved in the learning process</w:t>
            </w:r>
          </w:p>
        </w:tc>
        <w:tc>
          <w:tcPr>
            <w:tcW w:w="3647" w:type="dxa"/>
          </w:tcPr>
          <w:p w14:paraId="723DCD43" w14:textId="77777777" w:rsidR="00FF5EBA" w:rsidRDefault="00FF5EBA" w:rsidP="00E04BFC">
            <w:pPr>
              <w:rPr>
                <w:rFonts w:ascii="Arial" w:hAnsi="Arial" w:cs="Arial"/>
                <w:sz w:val="20"/>
                <w:szCs w:val="20"/>
              </w:rPr>
            </w:pPr>
            <w:r>
              <w:rPr>
                <w:rFonts w:ascii="Arial" w:hAnsi="Arial" w:cs="Arial"/>
                <w:sz w:val="20"/>
                <w:szCs w:val="20"/>
              </w:rPr>
              <w:t>Operational Schedules; outreach centre activities; records of contact sessions.</w:t>
            </w:r>
          </w:p>
        </w:tc>
        <w:tc>
          <w:tcPr>
            <w:tcW w:w="2422" w:type="dxa"/>
          </w:tcPr>
          <w:p w14:paraId="47F86BB7" w14:textId="77777777" w:rsidR="00FF5EBA" w:rsidRDefault="00FF5EBA" w:rsidP="00E04BFC">
            <w:pPr>
              <w:rPr>
                <w:rFonts w:ascii="Arial" w:hAnsi="Arial" w:cs="Arial"/>
                <w:b/>
                <w:sz w:val="20"/>
                <w:szCs w:val="20"/>
              </w:rPr>
            </w:pPr>
          </w:p>
          <w:p w14:paraId="2049265F" w14:textId="77777777" w:rsidR="00FF5EBA" w:rsidRDefault="00FF5EBA" w:rsidP="00E04BFC">
            <w:pPr>
              <w:rPr>
                <w:rFonts w:ascii="Arial" w:hAnsi="Arial" w:cs="Arial"/>
                <w:b/>
                <w:sz w:val="20"/>
                <w:szCs w:val="20"/>
              </w:rPr>
            </w:pPr>
            <w:r>
              <w:rPr>
                <w:rFonts w:ascii="Arial" w:hAnsi="Arial" w:cs="Arial"/>
                <w:b/>
                <w:sz w:val="20"/>
                <w:szCs w:val="20"/>
              </w:rPr>
              <w:t>0      1   2    3     4</w:t>
            </w:r>
          </w:p>
          <w:p w14:paraId="3151CAA7"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74AB414" wp14:editId="17EB329E">
                      <wp:extent cx="1028700" cy="342900"/>
                      <wp:effectExtent l="0" t="0" r="12700" b="0"/>
                      <wp:docPr id="4594" name="Group 181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95" name="AutoShape 1817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96" name="Oval 1817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7" name="Oval 1817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8" name="Oval 1818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9" name="Oval 1818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00" name="Oval 1818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E727963" id="Group 1817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LoQQMAAHMSAAAOAAAAZHJzL2Uyb0RvYy54bWzsmFtvmzAUx98n7TtYfl+5NBeCSqqqt03a&#10;1krt9u6AuWjGZrYT2n36HRtISNO0U7dWmgQPyGD7cM7//I4xHB3flQytqFSF4BH2DlyMKI9FUvAs&#10;wt9uLz4EGClNeEKY4DTC91Th4/n7d0d1FVJf5IIlVCIwwlVYVxHOta5Cx1FxTkuiDkRFOXSmQpZE&#10;w6XMnESSGqyXzPFdd+LUQiaVFDFVCu6eNZ14bu2nKY31VZoqqhGLMPim7Vna88KcnfkRCTNJqryI&#10;WzfIC7woScHhoWtTZ0QTtJTFjqmyiKVQItUHsSgdkaZFTG0MEI3nPojmUoplZWPJwjqr1jKBtA90&#10;erHZ+OvqUlY31bVsvIfmZxH/UIiL05zwjJ6oCkSE1BqpnLrKwv4Uc50189Gi/iISSDFZamG1uEtl&#10;aaxClOjOSn6/lpzeaRTDTc/1g6kLmYmh73Dkz6BtcxLnkDgzbRQcQjf0jr3DoOs7b6dPgYFmrj+e&#10;+dZFEjbPtb62vhkcgC+1kVD9nYQ3OamozYwyelxLVCTg6ng2xoiTElQ4ARXsKOQF3nRqXDM+wOBO&#10;bLVX6Y34Uoo6pyQBdz2wLG5Bt/Ok6OWjZ9LYV5DJZzPxiKRdPp4QlISVVPqSihKZRoQlgGETTVaf&#10;lTZ4bIaYvHNxUTDWYNN41miwEMk9eCkF2IDsweoBjVzIXxjVUIkRVj+XRFKM2CcOgc+80QiGaXsx&#10;GoOHGMl+z6LfQ3gMpiKsMWqap7op92Uliyy3yjXOmQylhfXbKNd4ZRm3qLwdM5OOmasVYRYXy/lz&#10;uGyx0am85utpGFDKiuq7gapXoGssJq5ra4mEHRZBV2bBZLRVZZuMt1BQBpaVqQ0S7uFCCVYkBg0z&#10;RslsccokgtAjfGGP9gFbwxhHNaAw9sfW8lbflgnXHo+ZgMWUJ6ATCU1FnbdtTQrWtIFextv8mzIa&#10;YAWpWwg3C9x0B9bZn6xt/xzWyah9LQywDrDuexvD5rN5G3cra2B3F2++sgbuAOuwsjafKHu3jrMd&#10;WO2e+9Vh/Wj3lo9tCGaTAdsB2yexhbfvDrZ27/ia2Pb2rJ7nD4z+t4zab3T4swEBbP066V/b4Db/&#10;iua/AQAA//8DAFBLAwQUAAYACAAAACEAKGKbK9oAAAAEAQAADwAAAGRycy9kb3ducmV2LnhtbEyP&#10;QWvCQBCF74X+h2UKvdVNrEqJ2YhI60mEaqF4G7NjEszOhuyaxH/v2ou9PHi84b1v0sVgatFR6yrL&#10;CuJRBII4t7riQsHP/uvtA4TzyBpry6TgSg4W2fNTiom2PX9Tt/OFCCXsElRQet8kUrq8JINuZBvi&#10;kJ1sa9AH2xZSt9iHclPLcRTNpMGKw0KJDa1Kys+7i1Gw7rFfvsef3eZ8Wl0P++n2dxOTUq8vw3IO&#10;wtPgH8dwxw/okAWmo72wdqJWEB7xf3rPZuNgjwqmkwhklsr/8NkNAAD//wMAUEsBAi0AFAAGAAgA&#10;AAAhALaDOJL+AAAA4QEAABMAAAAAAAAAAAAAAAAAAAAAAFtDb250ZW50X1R5cGVzXS54bWxQSwEC&#10;LQAUAAYACAAAACEAOP0h/9YAAACUAQAACwAAAAAAAAAAAAAAAAAvAQAAX3JlbHMvLnJlbHNQSwEC&#10;LQAUAAYACAAAACEAa9Uy6EEDAABzEgAADgAAAAAAAAAAAAAAAAAuAgAAZHJzL2Uyb0RvYy54bWxQ&#10;SwECLQAUAAYACAAAACEAKGKbK9oAAAAEAQAADwAAAAAAAAAAAAAAAACbBQAAZHJzL2Rvd25yZXYu&#10;eG1sUEsFBgAAAAAEAAQA8wAAAKIGAAAAAA==&#10;">
                      <o:lock v:ext="edit" aspectratio="t"/>
                      <v:rect id="AutoShape 1817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32xwAAAN0AAAAPAAAAZHJzL2Rvd25yZXYueG1sRI9Ba8JA&#10;FITvgv9heUIvUjcttbSpqxShNIggTdTzI/tMgtm3MbtN4r/vFgSPw8x8wyxWg6lFR62rLCt4mkUg&#10;iHOrKy4U7LOvxzcQziNrrC2Tgis5WC3HowXG2vb8Q13qCxEg7GJUUHrfxFK6vCSDbmYb4uCdbGvQ&#10;B9kWUrfYB7ip5XMUvUqDFYeFEhtal5Sf01+joM933THbfsvd9JhYviSXdXrYKPUwGT4/QHga/D18&#10;aydawcv8fQ7/b8ITkMs/AAAA//8DAFBLAQItABQABgAIAAAAIQDb4fbL7gAAAIUBAAATAAAAAAAA&#10;AAAAAAAAAAAAAABbQ29udGVudF9UeXBlc10ueG1sUEsBAi0AFAAGAAgAAAAhAFr0LFu/AAAAFQEA&#10;AAsAAAAAAAAAAAAAAAAAHwEAAF9yZWxzLy5yZWxzUEsBAi0AFAAGAAgAAAAhABCj7fbHAAAA3QAA&#10;AA8AAAAAAAAAAAAAAAAABwIAAGRycy9kb3ducmV2LnhtbFBLBQYAAAAAAwADALcAAAD7AgAAAAA=&#10;" filled="f" stroked="f">
                        <o:lock v:ext="edit" aspectratio="t" text="t"/>
                      </v:rect>
                      <v:oval id="Oval 1817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0NDxgAAAN0AAAAPAAAAZHJzL2Rvd25yZXYueG1sRI9Pa8JA&#10;FMTvhX6H5RV6q5tqKxrdiAhCxEv9c/H2kn0mS7NvQ3aN6bfvFgoeh5n5DbNcDbYRPXXeOFbwPkpA&#10;EJdOG64UnE/btxkIH5A1No5JwQ95WGXPT0tMtbvzgfpjqESEsE9RQR1Cm0rpy5os+pFriaN3dZ3F&#10;EGVXSd3hPcJtI8dJMpUWDceFGlva1FR+H29Wwe5rZ5EKs7fFJM8PyWVv8Foo9foyrBcgAg3hEf5v&#10;51rBx+d8Cn9v4hOQ2S8AAAD//wMAUEsBAi0AFAAGAAgAAAAhANvh9svuAAAAhQEAABMAAAAAAAAA&#10;AAAAAAAAAAAAAFtDb250ZW50X1R5cGVzXS54bWxQSwECLQAUAAYACAAAACEAWvQsW78AAAAVAQAA&#10;CwAAAAAAAAAAAAAAAAAfAQAAX3JlbHMvLnJlbHNQSwECLQAUAAYACAAAACEAjNdDQ8YAAADdAAAA&#10;DwAAAAAAAAAAAAAAAAAHAgAAZHJzL2Rvd25yZXYueG1sUEsFBgAAAAADAAMAtwAAAPoCAAAAAA==&#10;"/>
                      <v:oval id="Oval 1817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bYxQAAAN0AAAAPAAAAZHJzL2Rvd25yZXYueG1sRI/Na8JA&#10;FMTvBf+H5Qne6sbW+hFdpRSEiBe/Lt5ess9kMfs2ZFdN//tuodDjMDO/YZbrztbiQa03jhWMhgkI&#10;4sJpw6WC82nzOgPhA7LG2jEp+CYP61XvZYmpdk8+0OMYShEh7FNUUIXQpFL6oiKLfuga4uhdXWsx&#10;RNmWUrf4jHBby7ckmUiLhuNChQ19VVTcjnerYLvfWqTc7Gz+nmWH5LIzeM2VGvS7zwWIQF34D/+1&#10;M61g/DGfwu+b+ATk6gcAAP//AwBQSwECLQAUAAYACAAAACEA2+H2y+4AAACFAQAAEwAAAAAAAAAA&#10;AAAAAAAAAAAAW0NvbnRlbnRfVHlwZXNdLnhtbFBLAQItABQABgAIAAAAIQBa9CxbvwAAABUBAAAL&#10;AAAAAAAAAAAAAAAAAB8BAABfcmVscy8ucmVsc1BLAQItABQABgAIAAAAIQDjm+bYxQAAAN0AAAAP&#10;AAAAAAAAAAAAAAAAAAcCAABkcnMvZG93bnJldi54bWxQSwUGAAAAAAMAAwC3AAAA+QIAAAAA&#10;"/>
                      <v:oval id="Oval 1818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KqwQAAAN0AAAAPAAAAZHJzL2Rvd25yZXYueG1sRE/LisIw&#10;FN0L8w/hDrjTdHwxVqOIIFTcqDOb2d021zZMc1OaqPXvzUJweTjv5bqztbhR641jBV/DBARx4bTh&#10;UsHvz27wDcIHZI21Y1LwIA/r1Udvial2dz7R7RxKEUPYp6igCqFJpfRFRRb90DXEkbu41mKIsC2l&#10;bvEew20tR0kykxYNx4YKG9pWVPyfr1bB/ri3SLk52HycZafk72DwkivV/+w2CxCBuvAWv9yZVjCZ&#10;zuPc+CY+Abl6AgAA//8DAFBLAQItABQABgAIAAAAIQDb4fbL7gAAAIUBAAATAAAAAAAAAAAAAAAA&#10;AAAAAABbQ29udGVudF9UeXBlc10ueG1sUEsBAi0AFAAGAAgAAAAhAFr0LFu/AAAAFQEAAAsAAAAA&#10;AAAAAAAAAAAAHwEAAF9yZWxzLy5yZWxzUEsBAi0AFAAGAAgAAAAhAJIEcqrBAAAA3QAAAA8AAAAA&#10;AAAAAAAAAAAABwIAAGRycy9kb3ducmV2LnhtbFBLBQYAAAAAAwADALcAAAD1AgAAAAA=&#10;"/>
                      <v:oval id="Oval 1818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VSxwAAAN0AAAAPAAAAZHJzL2Rvd25yZXYueG1sRI9Ba8JA&#10;FITvhf6H5RV6azaKlSa6SlFaRE9uRfT2yD6T0OzbkF017a93hUKPw8x8w0znvW3EhTpfO1YwSFIQ&#10;xIUzNZcKdl8fL28gfEA22DgmBT/kYT57fJhibtyVt3TRoRQRwj5HBVUIbS6lLyqy6BPXEkfv5DqL&#10;IcqulKbDa4TbRg7TdCwt1hwXKmxpUVHxrc9WwXl53NrfMY56/blCfdjU+/VgodTzU/8+ARGoD//h&#10;v/bKKBi9Zhnc38QnIGc3AAAA//8DAFBLAQItABQABgAIAAAAIQDb4fbL7gAAAIUBAAATAAAAAAAA&#10;AAAAAAAAAAAAAABbQ29udGVudF9UeXBlc10ueG1sUEsBAi0AFAAGAAgAAAAhAFr0LFu/AAAAFQEA&#10;AAsAAAAAAAAAAAAAAAAAHwEAAF9yZWxzLy5yZWxzUEsBAi0AFAAGAAgAAAAhAGFYxVLHAAAA3QAA&#10;AA8AAAAAAAAAAAAAAAAABwIAAGRycy9kb3ducmV2LnhtbFBLBQYAAAAAAwADALcAAAD7AgAAAAA=&#10;"/>
                      <v:oval id="Oval 1818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2ewgAAAN0AAAAPAAAAZHJzL2Rvd25yZXYueG1sRE9Na8JA&#10;EL0L/Q/LCL3pRlNDiVlFKgV76KFpex+yYxKSnQ3ZMab/vnso9Ph438Vxdr2aaAytZwObdQKKuPK2&#10;5drA1+fr6hlUEGSLvWcy8EMBjoeHRYG59Xf+oKmUWsUQDjkaaESGXOtQNeQwrP1AHLmrHx1KhGOt&#10;7Yj3GO56vU2STDtsOTY0ONBLQ1VX3pyBc30qs0mnskuv54vsuu/3t3RjzONyPu1BCc3yL/5zX6yB&#10;pyyJ++Ob+AT04RcAAP//AwBQSwECLQAUAAYACAAAACEA2+H2y+4AAACFAQAAEwAAAAAAAAAAAAAA&#10;AAAAAAAAW0NvbnRlbnRfVHlwZXNdLnhtbFBLAQItABQABgAIAAAAIQBa9CxbvwAAABUBAAALAAAA&#10;AAAAAAAAAAAAAB8BAABfcmVscy8ucmVsc1BLAQItABQABgAIAAAAIQDB1p2ewgAAAN0AAAAPAAAA&#10;AAAAAAAAAAAAAAcCAABkcnMvZG93bnJldi54bWxQSwUGAAAAAAMAAwC3AAAA9gIAAAAA&#10;"/>
                      <w10:anchorlock/>
                    </v:group>
                  </w:pict>
                </mc:Fallback>
              </mc:AlternateContent>
            </w:r>
          </w:p>
        </w:tc>
        <w:tc>
          <w:tcPr>
            <w:tcW w:w="2194" w:type="dxa"/>
          </w:tcPr>
          <w:p w14:paraId="29D82EBA" w14:textId="77777777" w:rsidR="00FF5EBA" w:rsidRDefault="00FF5EBA" w:rsidP="00E04BFC">
            <w:pPr>
              <w:rPr>
                <w:rFonts w:ascii="Arial" w:hAnsi="Arial" w:cs="Arial"/>
                <w:b/>
                <w:sz w:val="20"/>
                <w:szCs w:val="20"/>
              </w:rPr>
            </w:pPr>
          </w:p>
        </w:tc>
      </w:tr>
      <w:tr w:rsidR="002B2717" w14:paraId="26E58A89" w14:textId="77777777" w:rsidTr="00081FD0">
        <w:trPr>
          <w:cantSplit/>
          <w:trHeight w:val="1327"/>
        </w:trPr>
        <w:tc>
          <w:tcPr>
            <w:tcW w:w="2786" w:type="dxa"/>
            <w:vMerge/>
          </w:tcPr>
          <w:p w14:paraId="4A1B8BCF" w14:textId="77777777" w:rsidR="00FF5EBA" w:rsidRPr="00AF09AC" w:rsidRDefault="00FF5EBA" w:rsidP="00E04BFC">
            <w:pPr>
              <w:ind w:left="612" w:hanging="612"/>
              <w:rPr>
                <w:rFonts w:ascii="Arial" w:hAnsi="Arial" w:cs="Arial"/>
                <w:bCs/>
                <w:sz w:val="20"/>
                <w:szCs w:val="20"/>
                <w:highlight w:val="yellow"/>
              </w:rPr>
            </w:pPr>
          </w:p>
        </w:tc>
        <w:tc>
          <w:tcPr>
            <w:tcW w:w="3373" w:type="dxa"/>
          </w:tcPr>
          <w:p w14:paraId="1DCF629C" w14:textId="50D3D2FA" w:rsidR="00FF5EBA" w:rsidRPr="007D69F2" w:rsidRDefault="00FF5EBA" w:rsidP="00047447">
            <w:pPr>
              <w:pStyle w:val="ListParagraph"/>
              <w:numPr>
                <w:ilvl w:val="2"/>
                <w:numId w:val="75"/>
              </w:numPr>
              <w:rPr>
                <w:rFonts w:ascii="Arial" w:hAnsi="Arial" w:cs="Arial"/>
                <w:sz w:val="20"/>
                <w:szCs w:val="20"/>
              </w:rPr>
            </w:pPr>
            <w:r w:rsidRPr="007D69F2">
              <w:rPr>
                <w:rFonts w:ascii="Arial" w:hAnsi="Arial" w:cs="Arial"/>
                <w:sz w:val="20"/>
                <w:szCs w:val="20"/>
              </w:rPr>
              <w:t>Relevant and updated information on feedback received is made available to the stakeholders through  print and</w:t>
            </w:r>
            <w:r w:rsidR="00544DE5">
              <w:rPr>
                <w:rFonts w:ascii="Arial" w:hAnsi="Arial" w:cs="Arial"/>
                <w:sz w:val="20"/>
                <w:szCs w:val="20"/>
              </w:rPr>
              <w:t>/or</w:t>
            </w:r>
            <w:r w:rsidRPr="007D69F2">
              <w:rPr>
                <w:rFonts w:ascii="Arial" w:hAnsi="Arial" w:cs="Arial"/>
                <w:sz w:val="20"/>
                <w:szCs w:val="20"/>
              </w:rPr>
              <w:t xml:space="preserve"> electronic media.</w:t>
            </w:r>
          </w:p>
        </w:tc>
        <w:tc>
          <w:tcPr>
            <w:tcW w:w="3647" w:type="dxa"/>
          </w:tcPr>
          <w:p w14:paraId="3806CF6B" w14:textId="77777777" w:rsidR="00FF5EBA" w:rsidRDefault="00FF5EBA" w:rsidP="00E04BFC">
            <w:pPr>
              <w:rPr>
                <w:rFonts w:ascii="Arial" w:hAnsi="Arial" w:cs="Arial"/>
                <w:sz w:val="20"/>
                <w:szCs w:val="20"/>
              </w:rPr>
            </w:pPr>
            <w:r>
              <w:rPr>
                <w:rFonts w:ascii="Arial" w:hAnsi="Arial" w:cs="Arial"/>
                <w:sz w:val="20"/>
                <w:szCs w:val="20"/>
              </w:rPr>
              <w:t>Management Information System, websites, interaction with stakeholders and documented feedback mechanisms and plans; evidence of systems which achieve integration of feedback data from all stakeholders; surveys of stakeholder awareness and opinions; interaction with stakeholders.</w:t>
            </w:r>
          </w:p>
        </w:tc>
        <w:tc>
          <w:tcPr>
            <w:tcW w:w="2422" w:type="dxa"/>
          </w:tcPr>
          <w:p w14:paraId="7850000D" w14:textId="77777777" w:rsidR="00FF5EBA" w:rsidRDefault="00FF5EBA" w:rsidP="00E04BFC">
            <w:pPr>
              <w:rPr>
                <w:rFonts w:ascii="Arial" w:hAnsi="Arial" w:cs="Arial"/>
                <w:b/>
                <w:sz w:val="20"/>
                <w:szCs w:val="20"/>
              </w:rPr>
            </w:pPr>
          </w:p>
          <w:p w14:paraId="301EFE2A" w14:textId="77777777" w:rsidR="00FF5EBA" w:rsidRDefault="00FF5EBA" w:rsidP="00E04BFC">
            <w:pPr>
              <w:rPr>
                <w:rFonts w:ascii="Arial" w:hAnsi="Arial" w:cs="Arial"/>
                <w:b/>
                <w:sz w:val="20"/>
                <w:szCs w:val="20"/>
              </w:rPr>
            </w:pPr>
            <w:r>
              <w:rPr>
                <w:rFonts w:ascii="Arial" w:hAnsi="Arial" w:cs="Arial"/>
                <w:b/>
                <w:sz w:val="20"/>
                <w:szCs w:val="20"/>
              </w:rPr>
              <w:t>0      1   2    3     4</w:t>
            </w:r>
          </w:p>
          <w:p w14:paraId="30096C72"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5019896" wp14:editId="19478D62">
                      <wp:extent cx="1028700" cy="342900"/>
                      <wp:effectExtent l="0" t="0" r="12700" b="0"/>
                      <wp:docPr id="4587" name="Group 181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88" name="AutoShape 1817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89" name="Oval 1817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0" name="Oval 1817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1" name="Oval 1817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2" name="Oval 1817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93" name="Oval 1817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1BAA700" id="Group 1816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zMQAMAAHMSAAAOAAAAZHJzL2Uyb0RvYy54bWzsmFtvmzAUx98n7TtYfl8D5FKCSqqqt03a&#10;1krt9u6AuWjG9mwntPv0OzaEkLZppU6tNIk8IBPbh3P+53dsw9HxXcXQmipdCh5j/8DDiPJEpCXP&#10;Y/zj9uJTiJE2hKeECU5jfE81Pl58/HBUy4gGohAspQqBEa6jWsa4MEZGo5FOCloRfSAk5dCZCVUR&#10;A7cqH6WK1GC9YqPA82ajWqhUKpFQreHfs6YTL5z9LKOJucoyTQ1iMQbfjLsqd13a62hxRKJcEVmU&#10;SesGeYUXFSk5PLQzdUYMQStVPjJVlYkSWmTmIBHVSGRZmVAXA0Tjew+iuVRiJV0seVTnspMJpH2g&#10;06vNJt/Xl0reyGvVeA/NryL5pREXpwXhOT3REkSE1FqpRrXMo/4Ue58389Gy/iZSSDFZGeG0uMtU&#10;Za1ClOjOSX7fSU7vDErgT98LwkMPMpNA33gSzKHtcpIUkDg7bRKOoRt6p/443PSdt9MPgYFmbjCd&#10;B85FEjXPdb62vlkcgC+9lVD/m4Q3BZHUZUZbPa4VKlNwdRoC7pxUoMIJqOBGIT/0D11Q1gcYvBFb&#10;71V6K75Soi4oScFdHyyLW9DtPC17+eiZtPY1ZPLFTDwh6SYfzwhKIqm0uaSiQrYRYwVguEST9Vdt&#10;LB7bITbvXFyUjDXYNJ41eViK9B68VAJsQPZg9YBGIdQfjGqoxBjr3yuiKEbsC4fA5/5kAsOMu5lM&#10;wUOMVL9n2e8hPAFTMTYYNc1T05T7SqoyL5xyjXM2Q1np/LbKNV45xh0q78fMfMPM1Zowh4srtpdw&#10;2WFjo3LH1/MwoIyV8qeFqlegHRYzz3O1RKINFuGmzMLZZKfKthlvoaAMLGtbGyTaw4UWrEwtGnaM&#10;VvnylCkEocf4wv3aB+wMYxzVgMI0mDrLO307Jjz3e8oELKY8dWuLrajztm1IyZo20Mt4m39bRgOs&#10;IHULYbfAzaH4mgWug9Wh8u6wzibttjDAOsC6Zzee2z3T7cYdrGO7Mrw7rKE3wDqsrM0ryr6jIxxf&#10;H8Lqtto3h/WzO1s+dSCYzwZsB2xfwHb8CNvpW6+xvTOr7wcDo/8to+4dHb5sQAA7n0769y647bei&#10;xV8AAAD//wMAUEsDBBQABgAIAAAAIQAoYpsr2gAAAAQBAAAPAAAAZHJzL2Rvd25yZXYueG1sTI9B&#10;a8JAEIXvhf6HZQq91U2sSonZiEjrSYRqoXgbs2MSzM6G7JrEf+/ai708eLzhvW/SxWBq0VHrKssK&#10;4lEEgji3uuJCwc/+6+0DhPPIGmvLpOBKDhbZ81OKibY9f1O384UIJewSVFB63yRSurwkg25kG+KQ&#10;nWxr0AfbFlK32IdyU8txFM2kwYrDQokNrUrKz7uLUbDusV++x5/d5nxaXQ/76fZ3E5NSry/Dcg7C&#10;0+Afx3DHD+iQBaajvbB2olYQHvF/es9m42CPCqaTCGSWyv/w2Q0AAP//AwBQSwECLQAUAAYACAAA&#10;ACEAtoM4kv4AAADhAQAAEwAAAAAAAAAAAAAAAAAAAAAAW0NvbnRlbnRfVHlwZXNdLnhtbFBLAQIt&#10;ABQABgAIAAAAIQA4/SH/1gAAAJQBAAALAAAAAAAAAAAAAAAAAC8BAABfcmVscy8ucmVsc1BLAQIt&#10;ABQABgAIAAAAIQDh2tzMQAMAAHMSAAAOAAAAAAAAAAAAAAAAAC4CAABkcnMvZTJvRG9jLnhtbFBL&#10;AQItABQABgAIAAAAIQAoYpsr2gAAAAQBAAAPAAAAAAAAAAAAAAAAAJoFAABkcnMvZG93bnJldi54&#10;bWxQSwUGAAAAAAQABADzAAAAoQYAAAAA&#10;">
                      <o:lock v:ext="edit" aspectratio="t"/>
                      <v:rect id="AutoShape 1817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9S1xAAAAN0AAAAPAAAAZHJzL2Rvd25yZXYueG1sRE9Na8JA&#10;EL0X/A/LCF5Ks6lYkTSriFAMUhCj9Txkp0kwOxuza5L+++6h0OPjfaeb0TSip87VlhW8RjEI4sLq&#10;mksFl/PHywqE88gaG8uk4IccbNaTpxQTbQc+UZ/7UoQQdgkqqLxvEyldUZFBF9mWOHDftjPoA+xK&#10;qTscQrhp5DyOl9JgzaGhwpZ2FRW3/GEUDMWxv54/9/L4fM0s37P7Lv86KDWbjtt3EJ5G/y/+c2da&#10;weJtFeaGN+EJyPUvAAAA//8DAFBLAQItABQABgAIAAAAIQDb4fbL7gAAAIUBAAATAAAAAAAAAAAA&#10;AAAAAAAAAABbQ29udGVudF9UeXBlc10ueG1sUEsBAi0AFAAGAAgAAAAhAFr0LFu/AAAAFQEAAAsA&#10;AAAAAAAAAAAAAAAAHwEAAF9yZWxzLy5yZWxzUEsBAi0AFAAGAAgAAAAhAHt71LXEAAAA3QAAAA8A&#10;AAAAAAAAAAAAAAAABwIAAGRycy9kb3ducmV2LnhtbFBLBQYAAAAAAwADALcAAAD4AgAAAAA=&#10;" filled="f" stroked="f">
                        <o:lock v:ext="edit" aspectratio="t" text="t"/>
                      </v:rect>
                      <v:oval id="Oval 1817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UHsxgAAAN0AAAAPAAAAZHJzL2Rvd25yZXYueG1sRI9Pa8JA&#10;FMTvhX6H5RV6q5tqKxrdiAhCxEv9c/H2kn0mS7NvQ3aN6bfvFgoeh5n5DbNcDbYRPXXeOFbwPkpA&#10;EJdOG64UnE/btxkIH5A1No5JwQ95WGXPT0tMtbvzgfpjqESEsE9RQR1Cm0rpy5os+pFriaN3dZ3F&#10;EGVXSd3hPcJtI8dJMpUWDceFGlva1FR+H29Wwe5rZ5EKs7fFJM8PyWVv8Foo9foyrBcgAg3hEf5v&#10;51rBx+dsDn9v4hOQ2S8AAAD//wMAUEsBAi0AFAAGAAgAAAAhANvh9svuAAAAhQEAABMAAAAAAAAA&#10;AAAAAAAAAAAAAFtDb250ZW50X1R5cGVzXS54bWxQSwECLQAUAAYACAAAACEAWvQsW78AAAAVAQAA&#10;CwAAAAAAAAAAAAAAAAAfAQAAX3JlbHMvLnJlbHNQSwECLQAUAAYACAAAACEAeJFB7MYAAADdAAAA&#10;DwAAAAAAAAAAAAAAAAAHAgAAZHJzL2Rvd25yZXYueG1sUEsFBgAAAAADAAMAtwAAAPoCAAAAAA==&#10;"/>
                      <v:oval id="Oval 1817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6swQAAAN0AAAAPAAAAZHJzL2Rvd25yZXYueG1sRE/LisIw&#10;FN0L8w/hDrjTdHwxVqOIIFTcqDOb2d021zZMc1OaqPXvzUJweTjv5bqztbhR641jBV/DBARx4bTh&#10;UsHvz27wDcIHZI21Y1LwIA/r1Udvial2dz7R7RxKEUPYp6igCqFJpfRFRRb90DXEkbu41mKIsC2l&#10;bvEew20tR0kykxYNx4YKG9pWVPyfr1bB/ri3SLk52HycZafk72DwkivV/+w2CxCBuvAWv9yZVjCZ&#10;zuP++CY+Abl6AgAA//8DAFBLAQItABQABgAIAAAAIQDb4fbL7gAAAIUBAAATAAAAAAAAAAAAAAAA&#10;AAAAAABbQ29udGVudF9UeXBlc10ueG1sUEsBAi0AFAAGAAgAAAAhAFr0LFu/AAAAFQEAAAsAAAAA&#10;AAAAAAAAAAAAHwEAAF9yZWxzLy5yZWxzUEsBAi0AFAAGAAgAAAAhAGxyfqzBAAAA3QAAAA8AAAAA&#10;AAAAAAAAAAAABwIAAGRycy9kb3ducmV2LnhtbFBLBQYAAAAAAwADALcAAAD1AgAAAAA=&#10;"/>
                      <v:oval id="Oval 1817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ts3xQAAAN0AAAAPAAAAZHJzL2Rvd25yZXYueG1sRI9Ba8JA&#10;FITvQv/D8gredGNrS41ZpRQKES/V9uLtJftMFrNvQ3Yb4793BcHjMDPfMNl6sI3oqfPGsYLZNAFB&#10;XDptuFLw9/s9+QDhA7LGxjEpuJCH9epplGGq3Zl31O9DJSKEfYoK6hDaVEpf1mTRT11LHL2j6yyG&#10;KLtK6g7PEW4b+ZIk79Ki4bhQY0tfNZWn/b9VsPnZWKTCbG3xmue75LA1eCyUGj8Pn0sQgYbwCN/b&#10;uVYwf1vM4PYmPgG5ugIAAP//AwBQSwECLQAUAAYACAAAACEA2+H2y+4AAACFAQAAEwAAAAAAAAAA&#10;AAAAAAAAAAAAW0NvbnRlbnRfVHlwZXNdLnhtbFBLAQItABQABgAIAAAAIQBa9CxbvwAAABUBAAAL&#10;AAAAAAAAAAAAAAAAAB8BAABfcmVscy8ucmVsc1BLAQItABQABgAIAAAAIQADPts3xQAAAN0AAAAP&#10;AAAAAAAAAAAAAAAAAAcCAABkcnMvZG93bnJldi54bWxQSwUGAAAAAAMAAwC3AAAA+QIAAAAA&#10;"/>
                      <v:oval id="Oval 1817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jxQAAAN0AAAAPAAAAZHJzL2Rvd25yZXYueG1sRI9Bi8Iw&#10;FITvwv6H8Ba8aaqorF2jLC6K6MmuiHt7NM+22LyUJmr11xtB8DjMzDfMZNaYUlyodoVlBb1uBII4&#10;tbrgTMHub9H5AuE8ssbSMim4kYPZ9KM1wVjbK2/pkvhMBAi7GBXk3lexlC7NyaDr2oo4eEdbG/RB&#10;1pnUNV4D3JSyH0UjabDgsJBjRfOc0lNyNgrOv/9bcx/hoEmWK0wOm2K/7s2Van82P98gPDX+HX61&#10;V1rBYDjuw/NNeAJy+gAAAP//AwBQSwECLQAUAAYACAAAACEA2+H2y+4AAACFAQAAEwAAAAAAAAAA&#10;AAAAAAAAAAAAW0NvbnRlbnRfVHlwZXNdLnhtbFBLAQItABQABgAIAAAAIQBa9CxbvwAAABUBAAAL&#10;AAAAAAAAAAAAAAAAAB8BAABfcmVscy8ucmVsc1BLAQItABQABgAIAAAAIQBv/FcjxQAAAN0AAAAP&#10;AAAAAAAAAAAAAAAAAAcCAABkcnMvZG93bnJldi54bWxQSwUGAAAAAAMAAwC3AAAA+QIAAAAA&#10;"/>
                      <v:oval id="Oval 1817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cSxQAAAN0AAAAPAAAAZHJzL2Rvd25yZXYueG1sRI9Ba8JA&#10;FITvhf6H5RV6qxsbI5q6ilQKeuihqd4f2WcSzL4N2deY/vuuIPQ4zMw3zGozulYN1IfGs4HpJAFF&#10;XHrbcGXg+P3xsgAVBNli65kM/FKAzfrxYYW59Vf+oqGQSkUIhxwN1CJdrnUoa3IYJr4jjt7Z9w4l&#10;yr7StsdrhLtWvybJXDtsOC7U2NF7TeWl+HEGdtW2mA86lSw97/aSXU6fh3RqzPPTuH0DJTTKf/je&#10;3lsDs2yZwu1NfAJ6/QcAAP//AwBQSwECLQAUAAYACAAAACEA2+H2y+4AAACFAQAAEwAAAAAAAAAA&#10;AAAAAAAAAAAAW0NvbnRlbnRfVHlwZXNdLnhtbFBLAQItABQABgAIAAAAIQBa9CxbvwAAABUBAAAL&#10;AAAAAAAAAAAAAAAAAB8BAABfcmVscy8ucmVsc1BLAQItABQABgAIAAAAIQACK/cSxQAAAN0AAAAP&#10;AAAAAAAAAAAAAAAAAAcCAABkcnMvZG93bnJldi54bWxQSwUGAAAAAAMAAwC3AAAA+QIAAAAA&#10;"/>
                      <w10:anchorlock/>
                    </v:group>
                  </w:pict>
                </mc:Fallback>
              </mc:AlternateContent>
            </w:r>
          </w:p>
        </w:tc>
        <w:tc>
          <w:tcPr>
            <w:tcW w:w="2194" w:type="dxa"/>
          </w:tcPr>
          <w:p w14:paraId="74922D6C" w14:textId="77777777" w:rsidR="00FF5EBA" w:rsidRDefault="00FF5EBA" w:rsidP="00E04BFC">
            <w:pPr>
              <w:rPr>
                <w:rFonts w:ascii="Arial" w:hAnsi="Arial" w:cs="Arial"/>
                <w:b/>
                <w:sz w:val="20"/>
                <w:szCs w:val="20"/>
              </w:rPr>
            </w:pPr>
          </w:p>
        </w:tc>
      </w:tr>
      <w:tr w:rsidR="00FF5EBA" w14:paraId="3144196C" w14:textId="77777777" w:rsidTr="00081FD0">
        <w:trPr>
          <w:trHeight w:val="1619"/>
        </w:trPr>
        <w:tc>
          <w:tcPr>
            <w:tcW w:w="2786" w:type="dxa"/>
            <w:vMerge w:val="restart"/>
          </w:tcPr>
          <w:p w14:paraId="4F007ED0" w14:textId="32E676E6" w:rsidR="00FF5EBA" w:rsidRPr="007D69F2" w:rsidRDefault="000312BB" w:rsidP="00E04BFC">
            <w:pPr>
              <w:tabs>
                <w:tab w:val="left" w:pos="712"/>
              </w:tabs>
              <w:ind w:left="612" w:hanging="612"/>
              <w:rPr>
                <w:rFonts w:ascii="Arial" w:hAnsi="Arial" w:cs="Arial"/>
                <w:sz w:val="20"/>
                <w:szCs w:val="20"/>
              </w:rPr>
            </w:pPr>
            <w:r>
              <w:rPr>
                <w:rFonts w:ascii="Arial" w:hAnsi="Arial" w:cs="Arial"/>
                <w:sz w:val="20"/>
                <w:szCs w:val="20"/>
              </w:rPr>
              <w:t>2.4</w:t>
            </w:r>
            <w:r w:rsidR="00FF5EBA" w:rsidRPr="007D69F2">
              <w:rPr>
                <w:rFonts w:ascii="Arial" w:hAnsi="Arial" w:cs="Arial"/>
                <w:sz w:val="20"/>
                <w:szCs w:val="20"/>
              </w:rPr>
              <w:t xml:space="preserve">      Enquiries and complaints are dealt with quickly, fairly and efficiently.</w:t>
            </w:r>
          </w:p>
          <w:p w14:paraId="610DD19E" w14:textId="77777777" w:rsidR="00FF5EBA" w:rsidRPr="007D69F2" w:rsidRDefault="00FF5EBA" w:rsidP="007D69F2">
            <w:pPr>
              <w:ind w:left="612" w:hanging="612"/>
              <w:rPr>
                <w:rFonts w:ascii="Arial" w:hAnsi="Arial" w:cs="Arial"/>
                <w:bCs/>
                <w:sz w:val="20"/>
                <w:szCs w:val="20"/>
                <w:highlight w:val="yellow"/>
              </w:rPr>
            </w:pPr>
          </w:p>
        </w:tc>
        <w:tc>
          <w:tcPr>
            <w:tcW w:w="3373" w:type="dxa"/>
          </w:tcPr>
          <w:p w14:paraId="6A2F955A" w14:textId="575A7E92" w:rsidR="00FF5EBA" w:rsidRPr="00B72AA7" w:rsidRDefault="00FF5EBA" w:rsidP="00047447">
            <w:pPr>
              <w:pStyle w:val="ListParagraph"/>
              <w:numPr>
                <w:ilvl w:val="2"/>
                <w:numId w:val="76"/>
              </w:numPr>
              <w:rPr>
                <w:rFonts w:ascii="Arial" w:hAnsi="Arial" w:cs="Arial"/>
                <w:sz w:val="20"/>
                <w:szCs w:val="20"/>
              </w:rPr>
            </w:pPr>
            <w:r w:rsidRPr="00B72AA7">
              <w:rPr>
                <w:rFonts w:ascii="Arial" w:hAnsi="Arial" w:cs="Arial"/>
                <w:sz w:val="20"/>
                <w:szCs w:val="20"/>
              </w:rPr>
              <w:t xml:space="preserve"> There is a mechanism to receive enquiries </w:t>
            </w:r>
            <w:r w:rsidR="007D69F2" w:rsidRPr="00B72AA7">
              <w:rPr>
                <w:rFonts w:ascii="Arial" w:hAnsi="Arial" w:cs="Arial"/>
                <w:sz w:val="20"/>
                <w:szCs w:val="20"/>
              </w:rPr>
              <w:t>from stakeholders</w:t>
            </w:r>
            <w:r w:rsidRPr="00B72AA7">
              <w:rPr>
                <w:rFonts w:ascii="Arial" w:hAnsi="Arial" w:cs="Arial"/>
                <w:sz w:val="20"/>
                <w:szCs w:val="20"/>
              </w:rPr>
              <w:t xml:space="preserve"> and provide correct and timely information.</w:t>
            </w:r>
          </w:p>
          <w:p w14:paraId="3E81A0AC" w14:textId="77777777" w:rsidR="00FF5EBA" w:rsidRPr="007D69F2" w:rsidRDefault="00FF5EBA" w:rsidP="00E04BFC">
            <w:pPr>
              <w:tabs>
                <w:tab w:val="left" w:pos="972"/>
              </w:tabs>
              <w:ind w:left="732" w:hanging="732"/>
              <w:rPr>
                <w:rFonts w:ascii="Arial" w:hAnsi="Arial" w:cs="Arial"/>
                <w:sz w:val="20"/>
                <w:szCs w:val="20"/>
              </w:rPr>
            </w:pPr>
          </w:p>
        </w:tc>
        <w:tc>
          <w:tcPr>
            <w:tcW w:w="3647" w:type="dxa"/>
          </w:tcPr>
          <w:p w14:paraId="0DFDAD72" w14:textId="77777777" w:rsidR="00FF5EBA" w:rsidRDefault="00FF5EBA" w:rsidP="00E04BFC">
            <w:pPr>
              <w:rPr>
                <w:rFonts w:ascii="Arial" w:hAnsi="Arial" w:cs="Arial"/>
                <w:sz w:val="20"/>
                <w:szCs w:val="20"/>
              </w:rPr>
            </w:pPr>
            <w:r>
              <w:rPr>
                <w:rFonts w:ascii="Arial" w:hAnsi="Arial" w:cs="Arial"/>
                <w:sz w:val="20"/>
                <w:szCs w:val="20"/>
              </w:rPr>
              <w:t xml:space="preserve">Corporate/Strategic Plan, grievances and </w:t>
            </w:r>
            <w:proofErr w:type="spellStart"/>
            <w:r>
              <w:rPr>
                <w:rFonts w:ascii="Arial" w:hAnsi="Arial" w:cs="Arial"/>
                <w:sz w:val="20"/>
                <w:szCs w:val="20"/>
              </w:rPr>
              <w:t>redressal</w:t>
            </w:r>
            <w:proofErr w:type="spellEnd"/>
            <w:r>
              <w:rPr>
                <w:rFonts w:ascii="Arial" w:hAnsi="Arial" w:cs="Arial"/>
                <w:sz w:val="20"/>
                <w:szCs w:val="20"/>
              </w:rPr>
              <w:t xml:space="preserve"> committee structure and policy documents and minutes of meetings, minutes of management committee meetings.</w:t>
            </w:r>
          </w:p>
        </w:tc>
        <w:tc>
          <w:tcPr>
            <w:tcW w:w="2422" w:type="dxa"/>
          </w:tcPr>
          <w:p w14:paraId="57F3A26A" w14:textId="77777777" w:rsidR="00FF5EBA" w:rsidRDefault="00FF5EBA" w:rsidP="00E04BFC">
            <w:pPr>
              <w:rPr>
                <w:rFonts w:ascii="Arial" w:hAnsi="Arial" w:cs="Arial"/>
                <w:b/>
                <w:sz w:val="20"/>
                <w:szCs w:val="20"/>
              </w:rPr>
            </w:pPr>
          </w:p>
          <w:p w14:paraId="38AA9898" w14:textId="77777777" w:rsidR="00FF5EBA" w:rsidRDefault="00FF5EBA" w:rsidP="00E04BFC">
            <w:pPr>
              <w:rPr>
                <w:rFonts w:ascii="Arial" w:hAnsi="Arial" w:cs="Arial"/>
                <w:b/>
                <w:sz w:val="20"/>
                <w:szCs w:val="20"/>
              </w:rPr>
            </w:pPr>
            <w:r>
              <w:rPr>
                <w:rFonts w:ascii="Arial" w:hAnsi="Arial" w:cs="Arial"/>
                <w:b/>
                <w:sz w:val="20"/>
                <w:szCs w:val="20"/>
              </w:rPr>
              <w:t>0      1   2    3     4</w:t>
            </w:r>
          </w:p>
          <w:p w14:paraId="03ACE221"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907A8BD" wp14:editId="65E14714">
                      <wp:extent cx="1028700" cy="342900"/>
                      <wp:effectExtent l="0" t="0" r="12700" b="0"/>
                      <wp:docPr id="4580" name="Group 181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81" name="AutoShape 1816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82" name="Oval 1816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3" name="Oval 1816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4" name="Oval 1816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5" name="Oval 1816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86" name="Oval 1816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964C9BF" id="Group 1816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jOQMAAHMSAAAOAAAAZHJzL2Uyb0RvYy54bWzsmG1vmzAQx99P2new/H4NEKAElVRVnzZp&#10;Wyu123sHzIMGNrOd0O7T72wgIU3TTq3UahJ5gUzOvtz973eO4ej4rirRigpZcBZh+8DCiLKYJwXL&#10;Ivzj9uJTgJFUhCWk5IxG+J5KfDz/+OGoqUPq8JyXCRUInDAZNnWEc6XqcDKRcU4rIg94TRkYUy4q&#10;ouBWZJNEkAa8V+XEsSx/0nCR1ILHVEr49qw14rnxn6Y0VldpKqlCZYQhNmWuwlwX+jqZH5EwE6TO&#10;i7gLg7wgiooUDH507eqMKIKWothxVRWx4JKn6iDm1YSnaRFTkwNkY1sPsrkUfFmbXLKwyeq1TCDt&#10;A51e7Db+vroU9U19LdroYfiVx78kYvw0JyyjJ7IGEaG0WqpJU2fhcIm+z9r1aNF84wmUmCwVN1rc&#10;paLSXiFLdGckv19LTu8UiuFL23KCQwsqE4Nt6jozGJuaxDkUTi9zgymYwerZ06C3nXfLD4GBdq3j&#10;zRwTIgnb3zWxdrFpHIAvuZFQvk7Cm5zU1FRGaj2uBSoSCNULbIwYqUCFE1DBzEJ2YPtTHZqOASb3&#10;Ysu9Sm/EF4I3OSUJhKs981vQ7TwpBvUYuNT+JVTy2Uo8ImlfjycEJWEtpLqkvEJ6EGEBYJhCk9VX&#10;qTQemym67oxfFGXZYtNG1mqw4Mk9RCk4+IDqwe4Bg5yLPxg10IkRlr+XRFCMyi8MEp/ZrgvTlLlx&#10;PYgQIzG0LIYWwmJwFWGFUTs8VW27L2tRZLlRrg1OVygtTNxauTYqw7hB5e2YcXpmrlakNLi4/4LL&#10;Fhu9ymu+noYBpWVR/9RQDRp0jYVvWaaXSNhjEfRtFvgmNqh0390PoKAleJa6N0i4hwvJyyLRaOg5&#10;UmSL01IgSD3CF+bTtfHWtJKhBlDwHM943rJtubDM5zEXsJmyBHQioe6o826sSFG2Y8ipZF39dRuN&#10;sILU3Z612eCmO7B67wKr73Z/CyOsI6z7/o3dHVj9d4E1sEZYx521fUTZe3T0dmA9fBNYP5uz5WMH&#10;gpk/Yjti+wy2/g625imtOzjsfdh5zel1cGa1bWdk9L9l1Dyjw5sNSGDr1cnw3iS3eVc0/wsAAP//&#10;AwBQSwMEFAAGAAgAAAAhAChimyvaAAAABAEAAA8AAABkcnMvZG93bnJldi54bWxMj0FrwkAQhe+F&#10;/odlCr3VTaxKidmISOtJhGqheBuzYxLMzobsmsR/79qLvTx4vOG9b9LFYGrRUesqywriUQSCOLe6&#10;4kLBz/7r7QOE88gaa8uk4EoOFtnzU4qJtj1/U7fzhQgl7BJUUHrfJFK6vCSDbmQb4pCdbGvQB9sW&#10;UrfYh3JTy3EUzaTBisNCiQ2tSsrPu4tRsO6xX77Hn93mfFpdD/vp9ncTk1KvL8NyDsLT4B/HcMcP&#10;6JAFpqO9sHaiVhAe8X96z2bjYI8KppMIZJbK//DZDQAA//8DAFBLAQItABQABgAIAAAAIQC2gziS&#10;/gAAAOEBAAATAAAAAAAAAAAAAAAAAAAAAABbQ29udGVudF9UeXBlc10ueG1sUEsBAi0AFAAGAAgA&#10;AAAhADj9If/WAAAAlAEAAAsAAAAAAAAAAAAAAAAALwEAAF9yZWxzLy5yZWxzUEsBAi0AFAAGAAgA&#10;AAAhAO039iM5AwAAcxIAAA4AAAAAAAAAAAAAAAAALgIAAGRycy9lMm9Eb2MueG1sUEsBAi0AFAAG&#10;AAgAAAAhAChimyvaAAAABAEAAA8AAAAAAAAAAAAAAAAAkwUAAGRycy9kb3ducmV2LnhtbFBLBQYA&#10;AAAABAAEAPMAAACaBgAAAAA=&#10;">
                      <o:lock v:ext="edit" aspectratio="t"/>
                      <v:rect id="AutoShape 1816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0oxgAAAN0AAAAPAAAAZHJzL2Rvd25yZXYueG1sRI9Ba8JA&#10;FITvgv9heYVepG4sVSS6igiloQhitJ4f2WcSmn0bs9sk/feuIHgcZuYbZrnuTSVaalxpWcFkHIEg&#10;zqwuOVdwOn6+zUE4j6yxskwK/snBejUcLDHWtuMDtanPRYCwi1FB4X0dS+myggy6sa2Jg3exjUEf&#10;ZJNL3WAX4KaS71E0kwZLDgsF1rQtKPtN/4yCLtu35+PuS+5H58TyNblu059vpV5f+s0ChKfeP8OP&#10;dqIVfEznE7i/CU9Arm4AAAD//wMAUEsBAi0AFAAGAAgAAAAhANvh9svuAAAAhQEAABMAAAAAAAAA&#10;AAAAAAAAAAAAAFtDb250ZW50X1R5cGVzXS54bWxQSwECLQAUAAYACAAAACEAWvQsW78AAAAVAQAA&#10;CwAAAAAAAAAAAAAAAAAfAQAAX3JlbHMvLnJlbHNQSwECLQAUAAYACAAAACEA6kF9KMYAAADdAAAA&#10;DwAAAAAAAAAAAAAAAAAHAgAAZHJzL2Rvd25yZXYueG1sUEsFBgAAAAADAAMAtwAAAPoCAAAAAA==&#10;" filled="f" stroked="f">
                        <o:lock v:ext="edit" aspectratio="t" text="t"/>
                      </v:rect>
                      <v:oval id="Oval 1816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OdxAAAAN0AAAAPAAAAZHJzL2Rvd25yZXYueG1sRI/Ni8Iw&#10;FMTvC/4P4Qne1nT9QrpGEUGoeFk/Lnt7bZ5t2OalNFHrf2+EBY/DzPyGWaw6W4sbtd44VvA1TEAQ&#10;F04bLhWcT9vPOQgfkDXWjknBgzyslr2PBaba3flAt2MoRYSwT1FBFUKTSumLiiz6oWuIo3dxrcUQ&#10;ZVtK3eI9wm0tR0kykxYNx4UKG9pUVPwdr1bB7mdnkXKzt/k4yw7J797gJVdq0O/W3yACdeEd/m9n&#10;WsFkOh/B6018AnL5BAAA//8DAFBLAQItABQABgAIAAAAIQDb4fbL7gAAAIUBAAATAAAAAAAAAAAA&#10;AAAAAAAAAABbQ29udGVudF9UeXBlc10ueG1sUEsBAi0AFAAGAAgAAAAhAFr0LFu/AAAAFQEAAAsA&#10;AAAAAAAAAAAAAAAAHwEAAF9yZWxzLy5yZWxzUEsBAi0AFAAGAAgAAAAhAHY1053EAAAA3QAAAA8A&#10;AAAAAAAAAAAAAAAABwIAAGRycy9kb3ducmV2LnhtbFBLBQYAAAAAAwADALcAAAD4AgAAAAA=&#10;"/>
                      <v:oval id="Oval 1816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YGxAAAAN0AAAAPAAAAZHJzL2Rvd25yZXYueG1sRI/Ni8Iw&#10;FMTvwv4P4S3sTVPXD6QaRYSFihe/Lt5em2cbbF5Kk9Xuf78RBI/DzPyGWaw6W4s7td44VjAcJCCI&#10;C6cNlwrOp5/+DIQPyBprx6Tgjzyslh+9BabaPfhA92MoRYSwT1FBFUKTSumLiiz6gWuIo3d1rcUQ&#10;ZVtK3eIjwm0tv5NkKi0ajgsVNrSpqLgdf62C7X5rkXKzs/koyw7JZWfwmiv19dmt5yACdeEdfrUz&#10;rWA8mY3g+SY+Abn8BwAA//8DAFBLAQItABQABgAIAAAAIQDb4fbL7gAAAIUBAAATAAAAAAAAAAAA&#10;AAAAAAAAAABbQ29udGVudF9UeXBlc10ueG1sUEsBAi0AFAAGAAgAAAAhAFr0LFu/AAAAFQEAAAsA&#10;AAAAAAAAAAAAAAAAHwEAAF9yZWxzLy5yZWxzUEsBAi0AFAAGAAgAAAAhABl5dgbEAAAA3QAAAA8A&#10;AAAAAAAAAAAAAAAABwIAAGRycy9kb3ducmV2LnhtbFBLBQYAAAAAAwADALcAAAD4AgAAAAA=&#10;"/>
                      <v:oval id="Oval 1816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O5yxAAAAN0AAAAPAAAAZHJzL2Rvd25yZXYueG1sRI9Pi8Iw&#10;FMTvwn6H8Ba8aaqrItUoIggVL+ufi7fX5tkGm5fSZLV++83CgsdhZn7DLNedrcWDWm8cKxgNExDE&#10;hdOGSwWX824wB+EDssbaMSl4kYf16qO3xFS7Jx/pcQqliBD2KSqoQmhSKX1RkUU/dA1x9G6utRii&#10;bEupW3xGuK3lOElm0qLhuFBhQ9uKivvpxyrYf+8tUm4ONv/KsmNyPRi85Ur1P7vNAkSgLrzD/+1M&#10;K5hM5xP4exOfgFz9AgAA//8DAFBLAQItABQABgAIAAAAIQDb4fbL7gAAAIUBAAATAAAAAAAAAAAA&#10;AAAAAAAAAABbQ29udGVudF9UeXBlc10ueG1sUEsBAi0AFAAGAAgAAAAhAFr0LFu/AAAAFQEAAAsA&#10;AAAAAAAAAAAAAAAAHwEAAF9yZWxzLy5yZWxzUEsBAi0AFAAGAAgAAAAhAJaQ7nLEAAAA3QAAAA8A&#10;AAAAAAAAAAAAAAAABwIAAGRycy9kb3ducmV2LnhtbFBLBQYAAAAAAwADALcAAAD4AgAAAAA=&#10;"/>
                      <v:oval id="Oval 1816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mKxgAAAN0AAAAPAAAAZHJzL2Rvd25yZXYueG1sRI9Ba8JA&#10;FITvBf/D8gRvdaMYkdRVJNIS7MlUpL09sq9JMPs2ZFcT/fXdQqHHYWa+YdbbwTTiRp2rLSuYTSMQ&#10;xIXVNZcKTh+vzysQziNrbCyTgjs52G5GT2tMtO35SLfclyJA2CWooPK+TaR0RUUG3dS2xMH7tp1B&#10;H2RXSt1hH+CmkfMoWkqDNYeFCltKKyou+dUouO6/juaxxMWQv2WYf77X58MsVWoyHnYvIDwN/j/8&#10;1860gkW8iuH3TXgCcvMDAAD//wMAUEsBAi0AFAAGAAgAAAAhANvh9svuAAAAhQEAABMAAAAAAAAA&#10;AAAAAAAAAAAAAFtDb250ZW50X1R5cGVzXS54bWxQSwECLQAUAAYACAAAACEAWvQsW78AAAAVAQAA&#10;CwAAAAAAAAAAAAAAAAAfAQAAX3JlbHMvLnJlbHNQSwECLQAUAAYACAAAACEAZcxZisYAAADdAAAA&#10;DwAAAAAAAAAAAAAAAAAHAgAAZHJzL2Rvd25yZXYueG1sUEsFBgAAAAADAAMAtwAAAPoCAAAAAA==&#10;"/>
                      <v:oval id="Oval 1816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JXxQAAAN0AAAAPAAAAZHJzL2Rvd25yZXYueG1sRI9Ba8JA&#10;FITvBf/D8gRvdaNpgqSuIkrBHnpo2t4f2WcSzL4N2dcY/323UOhxmJlvmO1+cp0aaQitZwOrZQKK&#10;uPK25drA58fL4wZUEGSLnWcycKcA+93sYYuF9Td+p7GUWkUIhwINNCJ9oXWoGnIYlr4njt7FDw4l&#10;yqHWdsBbhLtOr5Mk1w5bjgsN9nRsqLqW387AqT6U+ahTydLL6SzZ9evtNV0Zs5hPh2dQQpP8h//a&#10;Z2vgKdvk8PsmPgG9+wEAAP//AwBQSwECLQAUAAYACAAAACEA2+H2y+4AAACFAQAAEwAAAAAAAAAA&#10;AAAAAAAAAAAAW0NvbnRlbnRfVHlwZXNdLnhtbFBLAQItABQABgAIAAAAIQBa9CxbvwAAABUBAAAL&#10;AAAAAAAAAAAAAAAAAB8BAABfcmVscy8ucmVsc1BLAQItABQABgAIAAAAIQCXhcJXxQAAAN0AAAAP&#10;AAAAAAAAAAAAAAAAAAcCAABkcnMvZG93bnJldi54bWxQSwUGAAAAAAMAAwC3AAAA+QIAAAAA&#10;"/>
                      <w10:anchorlock/>
                    </v:group>
                  </w:pict>
                </mc:Fallback>
              </mc:AlternateContent>
            </w:r>
          </w:p>
        </w:tc>
        <w:tc>
          <w:tcPr>
            <w:tcW w:w="2194" w:type="dxa"/>
          </w:tcPr>
          <w:p w14:paraId="1A6BB67A" w14:textId="77777777" w:rsidR="00FF5EBA" w:rsidRDefault="00FF5EBA" w:rsidP="00E04BFC">
            <w:pPr>
              <w:rPr>
                <w:rFonts w:ascii="Arial" w:hAnsi="Arial" w:cs="Arial"/>
                <w:b/>
                <w:sz w:val="20"/>
                <w:szCs w:val="20"/>
              </w:rPr>
            </w:pPr>
          </w:p>
        </w:tc>
      </w:tr>
      <w:tr w:rsidR="00FF5EBA" w14:paraId="59290EE9" w14:textId="77777777" w:rsidTr="00081FD0">
        <w:trPr>
          <w:cantSplit/>
          <w:trHeight w:val="1601"/>
        </w:trPr>
        <w:tc>
          <w:tcPr>
            <w:tcW w:w="2786" w:type="dxa"/>
            <w:vMerge/>
          </w:tcPr>
          <w:p w14:paraId="1C90196E" w14:textId="77777777" w:rsidR="00FF5EBA" w:rsidRPr="0081354A" w:rsidRDefault="00FF5EBA" w:rsidP="00E04BFC">
            <w:pPr>
              <w:tabs>
                <w:tab w:val="left" w:pos="712"/>
              </w:tabs>
              <w:ind w:left="612" w:hanging="612"/>
              <w:rPr>
                <w:rFonts w:ascii="Arial" w:hAnsi="Arial" w:cs="Arial"/>
                <w:bCs/>
                <w:sz w:val="20"/>
                <w:szCs w:val="20"/>
                <w:highlight w:val="yellow"/>
                <w:rPrChange w:id="3" w:author="Ephraim Mhlanga" w:date="2023-10-24T14:44:00Z">
                  <w:rPr>
                    <w:rFonts w:ascii="Arial" w:hAnsi="Arial" w:cs="Arial"/>
                    <w:bCs/>
                    <w:sz w:val="20"/>
                    <w:szCs w:val="20"/>
                  </w:rPr>
                </w:rPrChange>
              </w:rPr>
            </w:pPr>
          </w:p>
        </w:tc>
        <w:tc>
          <w:tcPr>
            <w:tcW w:w="3373" w:type="dxa"/>
          </w:tcPr>
          <w:p w14:paraId="5F2C5897" w14:textId="77777777" w:rsidR="00FF5EBA" w:rsidRPr="007D69F2" w:rsidRDefault="00FF5EBA" w:rsidP="00047447">
            <w:pPr>
              <w:pStyle w:val="ListParagraph"/>
              <w:numPr>
                <w:ilvl w:val="2"/>
                <w:numId w:val="76"/>
              </w:numPr>
              <w:rPr>
                <w:rFonts w:ascii="Arial" w:hAnsi="Arial" w:cs="Arial"/>
                <w:sz w:val="20"/>
                <w:szCs w:val="20"/>
              </w:rPr>
            </w:pPr>
            <w:r w:rsidRPr="007D69F2">
              <w:rPr>
                <w:rFonts w:ascii="Arial" w:hAnsi="Arial" w:cs="Arial"/>
                <w:sz w:val="20"/>
                <w:szCs w:val="20"/>
              </w:rPr>
              <w:t>There is a mechanism to deal promptly with complaints received and provide timely redress</w:t>
            </w:r>
          </w:p>
          <w:p w14:paraId="434F8B92" w14:textId="77777777" w:rsidR="00FF5EBA" w:rsidRPr="003356C0" w:rsidRDefault="00FF5EBA" w:rsidP="00E04BFC">
            <w:pPr>
              <w:tabs>
                <w:tab w:val="left" w:pos="972"/>
              </w:tabs>
              <w:ind w:left="732" w:hanging="732"/>
              <w:rPr>
                <w:rFonts w:ascii="Arial" w:hAnsi="Arial" w:cs="Arial"/>
                <w:sz w:val="20"/>
                <w:szCs w:val="20"/>
              </w:rPr>
            </w:pPr>
          </w:p>
        </w:tc>
        <w:tc>
          <w:tcPr>
            <w:tcW w:w="3647" w:type="dxa"/>
          </w:tcPr>
          <w:p w14:paraId="5DAA3D66" w14:textId="77777777" w:rsidR="00FF5EBA" w:rsidRDefault="00FF5EBA" w:rsidP="00E04BFC">
            <w:pPr>
              <w:rPr>
                <w:rFonts w:ascii="Arial" w:hAnsi="Arial" w:cs="Arial"/>
                <w:sz w:val="20"/>
                <w:szCs w:val="20"/>
              </w:rPr>
            </w:pPr>
            <w:r>
              <w:rPr>
                <w:rFonts w:ascii="Arial" w:hAnsi="Arial" w:cs="Arial"/>
                <w:sz w:val="20"/>
                <w:szCs w:val="20"/>
              </w:rPr>
              <w:t xml:space="preserve">Corporate/Strategic Plan, grievances and </w:t>
            </w:r>
            <w:proofErr w:type="spellStart"/>
            <w:r>
              <w:rPr>
                <w:rFonts w:ascii="Arial" w:hAnsi="Arial" w:cs="Arial"/>
                <w:sz w:val="20"/>
                <w:szCs w:val="20"/>
              </w:rPr>
              <w:t>redressal</w:t>
            </w:r>
            <w:proofErr w:type="spellEnd"/>
            <w:r>
              <w:rPr>
                <w:rFonts w:ascii="Arial" w:hAnsi="Arial" w:cs="Arial"/>
                <w:sz w:val="20"/>
                <w:szCs w:val="20"/>
              </w:rPr>
              <w:t xml:space="preserve"> committee structure and policy documents and minutes of meetings, minutes of management committee meetings, MIS, website, handbook.</w:t>
            </w:r>
          </w:p>
        </w:tc>
        <w:tc>
          <w:tcPr>
            <w:tcW w:w="2422" w:type="dxa"/>
          </w:tcPr>
          <w:p w14:paraId="67025854" w14:textId="77777777" w:rsidR="00FF5EBA" w:rsidRDefault="00FF5EBA" w:rsidP="00E04BFC">
            <w:pPr>
              <w:rPr>
                <w:rFonts w:ascii="Arial" w:hAnsi="Arial" w:cs="Arial"/>
                <w:b/>
                <w:sz w:val="20"/>
                <w:szCs w:val="20"/>
              </w:rPr>
            </w:pPr>
          </w:p>
          <w:p w14:paraId="60038C65" w14:textId="77777777" w:rsidR="00FF5EBA" w:rsidRDefault="00FF5EBA" w:rsidP="00E04BFC">
            <w:pPr>
              <w:rPr>
                <w:rFonts w:ascii="Arial" w:hAnsi="Arial" w:cs="Arial"/>
                <w:b/>
                <w:sz w:val="20"/>
                <w:szCs w:val="20"/>
              </w:rPr>
            </w:pPr>
            <w:r>
              <w:rPr>
                <w:rFonts w:ascii="Arial" w:hAnsi="Arial" w:cs="Arial"/>
                <w:b/>
                <w:sz w:val="20"/>
                <w:szCs w:val="20"/>
              </w:rPr>
              <w:t>0      1   2    3     4</w:t>
            </w:r>
          </w:p>
          <w:p w14:paraId="032DDE87"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E70C41A" wp14:editId="171FDA43">
                      <wp:extent cx="1028700" cy="342900"/>
                      <wp:effectExtent l="0" t="0" r="12700" b="0"/>
                      <wp:docPr id="4573" name="Group 181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74" name="AutoShape 1815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75" name="Oval 1815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6" name="Oval 1815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7" name="Oval 1815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8" name="Oval 1816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9" name="Oval 1816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D574EE" id="Group 1815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vWQQMAAHMSAAAOAAAAZHJzL2Uyb0RvYy54bWzsmF1vmzAUhu8n7T9Yvl8DNCEElVRVvzZp&#10;Wyu1270D5kMD27Od0O7X79hAQpqmnbp10yRygewc+3DOex4bw9HxXVWiFZWq4CzC7oGDEWUxTwqW&#10;RfjL7cW7ACOlCUtIyRmN8D1V+Hj+9s1RLULq8ZyXCZUInDAV1iLCudYiHI1UnNOKqAMuKANjymVF&#10;NHRlNkokqcF7VY48x/FHNZeJkDymSsG/Z40Rz63/NKWxvkpTRTUqIwyxaXuV9row19H8iISZJCIv&#10;4jYM8oIoKlIwuOna1RnRBC1lseOqKmLJFU/1QcyrEU/TIqY2B8jGdR5kcyn5UthcsrDOxFomkPaB&#10;Ti92G39eXUpxI65lEz00P/L4m0KMn+aEZfRECRARSmukGtUiC/tTTD9r5qNF/YknUGKy1NxqcZfK&#10;yniFLNGdlfx+LTm90yiGP13HC6YOVCYG2+HYm0Hb1iTOoXBm2jg4BDNYJ+5h0NnO2+lTYKCZ601m&#10;ng2RhM19baxtbAYH4EttJFS/J+FNTgS1lVFGj2uJigRCnUzHGDFSgQonoIIdhdzAnfgmNBMDDO7E&#10;VnuV3ogvJa9zShII1wXP/BZ0O0+KXj16Lo1/BZV8thKPSNrV4wlBSSik0peUV8g0IiwBDFtosvqo&#10;tMFjM8TUnfGLoiwbbJrIGg0WPLmHKCUHH1A92D2gkXP5A6MaVmKE1fclkRSj8gODxGfueAzDtO2A&#10;xB50ZN+y6FsIi8FVhDVGTfNUN8t9KWSR5Va5JjhTobSwcRvlmqgs4xaVv8fMpGPmakVKi8v0V3DZ&#10;YqNTec3X0zCgtCzEVwNVb4GusfAdx64lEnZYBN0yC/zx1irbVLyFgpbgWZm1QcI9XCheFolBw4xR&#10;MluclhJB6hG+sL/2BlvDSoZqQGHiTaznLduWC8f+HnMBmylLQCcSmhV13rY1KcqmDfSWrK2/WUYD&#10;rCB1u2dtNjh/B1a7Kbfj9u5tfxxWf9w+FgZYB1j3PY2nO7DO/snOGjgDrMPO2ryi7D06wptSc3Ts&#10;jgG+PQq/+s763p4tHzsQzPwB2wHbZ7Cd7WBrXxVfE9vemdV1vYHR/5ZR+44OXzYgga1PJ/2+TW7z&#10;rWj+EwAA//8DAFBLAwQUAAYACAAAACEAKGKbK9oAAAAEAQAADwAAAGRycy9kb3ducmV2LnhtbEyP&#10;QWvCQBCF74X+h2UKvdVNrEqJ2YhI60mEaqF4G7NjEszOhuyaxH/v2ou9PHi84b1v0sVgatFR6yrL&#10;CuJRBII4t7riQsHP/uvtA4TzyBpry6TgSg4W2fNTiom2PX9Tt/OFCCXsElRQet8kUrq8JINuZBvi&#10;kJ1sa9AH2xZSt9iHclPLcRTNpMGKw0KJDa1Kys+7i1Gw7rFfvsef3eZ8Wl0P++n2dxOTUq8vw3IO&#10;wtPgH8dwxw/okAWmo72wdqJWEB7xf3rPZuNgjwqmkwhklsr/8NkNAAD//wMAUEsBAi0AFAAGAAgA&#10;AAAhALaDOJL+AAAA4QEAABMAAAAAAAAAAAAAAAAAAAAAAFtDb250ZW50X1R5cGVzXS54bWxQSwEC&#10;LQAUAAYACAAAACEAOP0h/9YAAACUAQAACwAAAAAAAAAAAAAAAAAvAQAAX3JlbHMvLnJlbHNQSwEC&#10;LQAUAAYACAAAACEAtnR71kEDAABzEgAADgAAAAAAAAAAAAAAAAAuAgAAZHJzL2Uyb0RvYy54bWxQ&#10;SwECLQAUAAYACAAAACEAKGKbK9oAAAAEAQAADwAAAAAAAAAAAAAAAACbBQAAZHJzL2Rvd25yZXYu&#10;eG1sUEsFBgAAAAAEAAQA8wAAAKIGAAAAAA==&#10;">
                      <o:lock v:ext="edit" aspectratio="t"/>
                      <v:rect id="AutoShape 1815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6XxwAAAN0AAAAPAAAAZHJzL2Rvd25yZXYueG1sRI/dasJA&#10;FITvC32H5RS8Ed1YtEp0FRFKQylI48/1IXtMgtmzMbsm6dt3C0Ivh5n5hlltelOJlhpXWlYwGUcg&#10;iDOrS84VHA/vowUI55E1VpZJwQ852Kyfn1YYa9vxN7Wpz0WAsItRQeF9HUvpsoIMurGtiYN3sY1B&#10;H2STS91gF+Cmkq9R9CYNlhwWCqxpV1B2Te9GQZft2/Ph60Puh+fE8i257dLTp1KDl367BOGp9//h&#10;RzvRCqaz+RT+3oQnINe/AAAA//8DAFBLAQItABQABgAIAAAAIQDb4fbL7gAAAIUBAAATAAAAAAAA&#10;AAAAAAAAAAAAAABbQ29udGVudF9UeXBlc10ueG1sUEsBAi0AFAAGAAgAAAAhAFr0LFu/AAAAFQEA&#10;AAsAAAAAAAAAAAAAAAAAHwEAAF9yZWxzLy5yZWxzUEsBAi0AFAAGAAgAAAAhAM/jrpfHAAAA3QAA&#10;AA8AAAAAAAAAAAAAAAAABwIAAGRycy9kb3ducmV2LnhtbFBLBQYAAAAAAwADALcAAAD7AgAAAAA=&#10;" filled="f" stroked="f">
                        <o:lock v:ext="edit" aspectratio="t" text="t"/>
                      </v:rect>
                      <v:oval id="Oval 1815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vOxQAAAN0AAAAPAAAAZHJzL2Rvd25yZXYueG1sRI9Ba8JA&#10;FITvgv9heUJvutHWtqSuIoIQ8aJpL729ZJ/J0uzbkF01/feuIHgcZuYbZrHqbSMu1HnjWMF0koAg&#10;Lp02XCn4+d6OP0H4gKyxcUwK/snDajkcLDDV7spHuuShEhHCPkUFdQhtKqUva7LoJ64ljt7JdRZD&#10;lF0ldYfXCLeNnCXJu7RoOC7U2NKmpvIvP1sFu8POIhVmb4vXLDsmv3uDp0Kpl1G//gIRqA/P8KOd&#10;aQVv84853N/EJyCXNwAAAP//AwBQSwECLQAUAAYACAAAACEA2+H2y+4AAACFAQAAEwAAAAAAAAAA&#10;AAAAAAAAAAAAW0NvbnRlbnRfVHlwZXNdLnhtbFBLAQItABQABgAIAAAAIQBa9CxbvwAAABUBAAAL&#10;AAAAAAAAAAAAAAAAAB8BAABfcmVscy8ucmVsc1BLAQItABQABgAIAAAAIQDMCTvOxQAAAN0AAAAP&#10;AAAAAAAAAAAAAAAAAAcCAABkcnMvZG93bnJldi54bWxQSwUGAAAAAAMAAwC3AAAA+QIAAAAA&#10;"/>
                      <v:oval id="Oval 1815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6W5xgAAAN0AAAAPAAAAZHJzL2Rvd25yZXYueG1sRI9Pa8JA&#10;FMTvhX6H5RV6q5tqqxLdiAhCxEv9c/H2kn0mS7NvQ3aN6bfvFgoeh5n5DbNcDbYRPXXeOFbwPkpA&#10;EJdOG64UnE/btzkIH5A1No5JwQ95WGXPT0tMtbvzgfpjqESEsE9RQR1Cm0rpy5os+pFriaN3dZ3F&#10;EGVXSd3hPcJtI8dJMpUWDceFGlva1FR+H29Wwe5rZ5EKs7fFJM8PyWVv8Foo9foyrBcgAg3hEf5v&#10;51rBx+dsCn9v4hOQ2S8AAAD//wMAUEsBAi0AFAAGAAgAAAAhANvh9svuAAAAhQEAABMAAAAAAAAA&#10;AAAAAAAAAAAAAFtDb250ZW50X1R5cGVzXS54bWxQSwECLQAUAAYACAAAACEAWvQsW78AAAAVAQAA&#10;CwAAAAAAAAAAAAAAAAAfAQAAX3JlbHMvLnJlbHNQSwECLQAUAAYACAAAACEAPNulucYAAADdAAAA&#10;DwAAAAAAAAAAAAAAAAAHAgAAZHJzL2Rvd25yZXYueG1sUEsFBgAAAAADAAMAtwAAAPoCAAAAAA==&#10;"/>
                      <v:oval id="Oval 1815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AixgAAAN0AAAAPAAAAZHJzL2Rvd25yZXYueG1sRI9Pa8JA&#10;FMTvhX6H5RV6q5tqqxLdiAhCxEv9c/H2kn0mS7NvQ3aN6bfvFgoeh5n5DbNcDbYRPXXeOFbwPkpA&#10;EJdOG64UnE/btzkIH5A1No5JwQ95WGXPT0tMtbvzgfpjqESEsE9RQR1Cm0rpy5os+pFriaN3dZ3F&#10;EGVXSd3hPcJtI8dJMpUWDceFGlva1FR+H29Wwe5rZ5EKs7fFJM8PyWVv8Foo9foyrBcgAg3hEf5v&#10;51rBx+dsBn9v4hOQ2S8AAAD//wMAUEsBAi0AFAAGAAgAAAAhANvh9svuAAAAhQEAABMAAAAAAAAA&#10;AAAAAAAAAAAAAFtDb250ZW50X1R5cGVzXS54bWxQSwECLQAUAAYACAAAACEAWvQsW78AAAAVAQAA&#10;CwAAAAAAAAAAAAAAAAAfAQAAX3JlbHMvLnJlbHNQSwECLQAUAAYACAAAACEAU5cAIsYAAADdAAAA&#10;DwAAAAAAAAAAAAAAAAAHAgAAZHJzL2Rvd25yZXYueG1sUEsFBgAAAAADAAMAtwAAAPoCAAAAAA==&#10;"/>
                      <v:oval id="Oval 1816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zwgAAAN0AAAAPAAAAZHJzL2Rvd25yZXYueG1sRE9Ni8Iw&#10;EL0L/ocwgjdNXVyVahRxcRH3ZBXR29CMbbGZlCZq9debw4LHx/ueLRpTijvVrrCsYNCPQBCnVhec&#10;KTjs170JCOeRNZaWScGTHCzm7dYMY20fvKN74jMRQtjFqCD3voqldGlOBl3fVsSBu9jaoA+wzqSu&#10;8RHCTSm/omgkDRYcGnKsaJVTek1uRsHt57wzrxEOm+R3g8nprzhuByulup1mOQXhqfEf8b97oxUM&#10;v8dhbngTnoCcvwEAAP//AwBQSwECLQAUAAYACAAAACEA2+H2y+4AAACFAQAAEwAAAAAAAAAAAAAA&#10;AAAAAAAAW0NvbnRlbnRfVHlwZXNdLnhtbFBLAQItABQABgAIAAAAIQBa9CxbvwAAABUBAAALAAAA&#10;AAAAAAAAAAAAAB8BAABfcmVscy8ucmVsc1BLAQItABQABgAIAAAAIQC+GIYzwgAAAN0AAAAPAAAA&#10;AAAAAAAAAAAAAAcCAABkcnMvZG93bnJldi54bWxQSwUGAAAAAAMAAwC3AAAA9gIAAAAA&#10;"/>
                      <v:oval id="Oval 1816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YCxgAAAN0AAAAPAAAAZHJzL2Rvd25yZXYueG1sRI9Ba8JA&#10;FITvhf6H5RV6qxtNYzW6ilQK9uChab0/ss8kmH0bss+Y/vtuodDjMDPfMOvt6Fo1UB8azwamkwQU&#10;celtw5WBr8+3pwWoIMgWW89k4JsCbDf3d2vMrb/xBw2FVCpCOORooBbpcq1DWZPDMPEdcfTOvnco&#10;UfaVtj3eIty1epYkc+2w4bhQY0evNZWX4uoM7KtdMR90Kll63h8ku5yO7+nUmMeHcbcCJTTKf/iv&#10;fbAGnrOXJfy+iU9Ab34AAAD//wMAUEsBAi0AFAAGAAgAAAAhANvh9svuAAAAhQEAABMAAAAAAAAA&#10;AAAAAAAAAAAAAFtDb250ZW50X1R5cGVzXS54bWxQSwECLQAUAAYACAAAACEAWvQsW78AAAAVAQAA&#10;CwAAAAAAAAAAAAAAAAAfAQAAX3JlbHMvLnJlbHNQSwECLQAUAAYACAAAACEA088mAsYAAADdAAAA&#10;DwAAAAAAAAAAAAAAAAAHAgAAZHJzL2Rvd25yZXYueG1sUEsFBgAAAAADAAMAtwAAAPoCAAAAAA==&#10;"/>
                      <w10:anchorlock/>
                    </v:group>
                  </w:pict>
                </mc:Fallback>
              </mc:AlternateContent>
            </w:r>
          </w:p>
        </w:tc>
        <w:tc>
          <w:tcPr>
            <w:tcW w:w="2194" w:type="dxa"/>
          </w:tcPr>
          <w:p w14:paraId="11BEA0BC" w14:textId="77777777" w:rsidR="00FF5EBA" w:rsidRDefault="00FF5EBA" w:rsidP="00E04BFC">
            <w:pPr>
              <w:rPr>
                <w:rFonts w:ascii="Arial" w:hAnsi="Arial" w:cs="Arial"/>
                <w:b/>
                <w:sz w:val="20"/>
                <w:szCs w:val="20"/>
              </w:rPr>
            </w:pPr>
          </w:p>
        </w:tc>
      </w:tr>
      <w:tr w:rsidR="00FF5EBA" w14:paraId="2FE7963E" w14:textId="77777777" w:rsidTr="00081FD0">
        <w:trPr>
          <w:cantSplit/>
          <w:trHeight w:val="2140"/>
        </w:trPr>
        <w:tc>
          <w:tcPr>
            <w:tcW w:w="2786" w:type="dxa"/>
            <w:vMerge/>
          </w:tcPr>
          <w:p w14:paraId="172DDD7C" w14:textId="77777777" w:rsidR="00FF5EBA" w:rsidRPr="00A0293A" w:rsidRDefault="00FF5EBA" w:rsidP="00E04BFC">
            <w:pPr>
              <w:tabs>
                <w:tab w:val="left" w:pos="712"/>
              </w:tabs>
              <w:ind w:left="612" w:hanging="612"/>
              <w:rPr>
                <w:rFonts w:ascii="Arial" w:hAnsi="Arial" w:cs="Arial"/>
                <w:bCs/>
                <w:sz w:val="20"/>
                <w:szCs w:val="20"/>
                <w:highlight w:val="yellow"/>
              </w:rPr>
            </w:pPr>
          </w:p>
        </w:tc>
        <w:tc>
          <w:tcPr>
            <w:tcW w:w="3373" w:type="dxa"/>
          </w:tcPr>
          <w:p w14:paraId="5596938B" w14:textId="106BA020" w:rsidR="00FF5EBA" w:rsidRPr="00313DE0" w:rsidRDefault="00FF5EBA" w:rsidP="00047447">
            <w:pPr>
              <w:pStyle w:val="ListParagraph"/>
              <w:numPr>
                <w:ilvl w:val="2"/>
                <w:numId w:val="76"/>
              </w:numPr>
              <w:rPr>
                <w:rFonts w:ascii="Arial" w:hAnsi="Arial" w:cs="Arial"/>
                <w:sz w:val="20"/>
                <w:szCs w:val="20"/>
              </w:rPr>
            </w:pPr>
            <w:r w:rsidRPr="00313DE0">
              <w:rPr>
                <w:rFonts w:ascii="Arial" w:hAnsi="Arial" w:cs="Arial"/>
                <w:sz w:val="20"/>
                <w:szCs w:val="20"/>
              </w:rPr>
              <w:t xml:space="preserve">The composition, terms of reference and decisions of the grievance </w:t>
            </w:r>
            <w:r w:rsidR="00FB0605" w:rsidRPr="00313DE0">
              <w:rPr>
                <w:rFonts w:ascii="Arial" w:hAnsi="Arial" w:cs="Arial"/>
                <w:sz w:val="20"/>
                <w:szCs w:val="20"/>
              </w:rPr>
              <w:t>redress</w:t>
            </w:r>
            <w:r w:rsidRPr="00313DE0">
              <w:rPr>
                <w:rFonts w:ascii="Arial" w:hAnsi="Arial" w:cs="Arial"/>
                <w:sz w:val="20"/>
                <w:szCs w:val="20"/>
              </w:rPr>
              <w:t xml:space="preserve"> mechanisms are made known to all thereby ensuring the transparency  of the process.</w:t>
            </w:r>
          </w:p>
        </w:tc>
        <w:tc>
          <w:tcPr>
            <w:tcW w:w="3647" w:type="dxa"/>
          </w:tcPr>
          <w:p w14:paraId="0CA72FDD" w14:textId="137DB887" w:rsidR="00FF5EBA" w:rsidRDefault="00FF5EBA" w:rsidP="00FB0605">
            <w:pPr>
              <w:rPr>
                <w:rFonts w:ascii="Arial" w:hAnsi="Arial" w:cs="Arial"/>
                <w:sz w:val="20"/>
                <w:szCs w:val="20"/>
              </w:rPr>
            </w:pPr>
            <w:r>
              <w:rPr>
                <w:rFonts w:ascii="Arial" w:hAnsi="Arial" w:cs="Arial"/>
                <w:sz w:val="20"/>
                <w:szCs w:val="20"/>
              </w:rPr>
              <w:t>Corporate/Strategic Plan, grievances committee structure and policy documents and minutes of meetings, minutes of management committee meetings, MIS, website, handbook and interaction with staff and students.</w:t>
            </w:r>
          </w:p>
        </w:tc>
        <w:tc>
          <w:tcPr>
            <w:tcW w:w="2422" w:type="dxa"/>
          </w:tcPr>
          <w:p w14:paraId="04E3E823" w14:textId="77777777" w:rsidR="00FF5EBA" w:rsidRDefault="00FF5EBA" w:rsidP="00E04BFC">
            <w:pPr>
              <w:rPr>
                <w:rFonts w:ascii="Arial" w:hAnsi="Arial" w:cs="Arial"/>
                <w:b/>
                <w:sz w:val="20"/>
                <w:szCs w:val="20"/>
              </w:rPr>
            </w:pPr>
          </w:p>
          <w:p w14:paraId="364D38B1" w14:textId="77777777" w:rsidR="00FF5EBA" w:rsidRDefault="00FF5EBA" w:rsidP="00E04BFC">
            <w:pPr>
              <w:rPr>
                <w:rFonts w:ascii="Arial" w:hAnsi="Arial" w:cs="Arial"/>
                <w:b/>
                <w:sz w:val="20"/>
                <w:szCs w:val="20"/>
              </w:rPr>
            </w:pPr>
            <w:r>
              <w:rPr>
                <w:rFonts w:ascii="Arial" w:hAnsi="Arial" w:cs="Arial"/>
                <w:b/>
                <w:sz w:val="20"/>
                <w:szCs w:val="20"/>
              </w:rPr>
              <w:t>0      1   2    3     4</w:t>
            </w:r>
          </w:p>
          <w:p w14:paraId="4B84BE0F"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C04F463" wp14:editId="25204EB6">
                      <wp:extent cx="1028700" cy="342900"/>
                      <wp:effectExtent l="0" t="0" r="12700" b="0"/>
                      <wp:docPr id="4566" name="Group 181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67" name="AutoShape 1814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68" name="Oval 1815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9" name="Oval 1815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0" name="Oval 1815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1" name="Oval 1815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72" name="Oval 1815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01E8DAD" id="Group 1814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k2RQMAAHMSAAAOAAAAZHJzL2Uyb0RvYy54bWzsmFtvmzAUx98n7TtYfl+5hCQElVRVb5vU&#10;rZXa7d0Bc9HA9mwntPv0OzYkIW3TTq1WaRI8IIPtw/H//I45cHh0V1doRaUqOYuxd+BiRFnC05Ll&#10;Mf5+e/4pxEhpwlJScUZjfE8VPpp//HDYiIj6vOBVSiUCI0xFjYhxobWIHEclBa2JOuCCMujMuKyJ&#10;hkuZO6kkDVivK8d33YnTcJkKyROqFNw9bTvx3NrPMproqyxTVKMqxuCbtmdpzwtzduaHJMolEUWZ&#10;dG6QV3hRk5LBQzemTokmaCnLR6bqMpFc8UwfJLx2eJaVCbVrgNV47oPVXEi+FHYtedTkYiMTSPtA&#10;p1ebTb6tLqS4Edey9R6alzz5qRDjJwVhOT1WAkSE0BqpnEbkUX+Kuc7b+WjRfOUphJgsNbda3GWy&#10;NlZhlejOSn6/kZzeaZTATc/1w6kLkUmgbxT4M2jbmCQFBM5MC8IRdEPv2BuF676zbvoUGGjn+uOZ&#10;b10kUftc62vnm8EB+FJbCdXbJLwpiKA2MsrocS1RmYKr48kUI0ZqUOEYVLCjkBd6wcy4ZnyAwWux&#10;1V6lt+JLyZuCkhTc9cAyvwXdztKyF4+eSWNfQSRfjMQTkq7j8YygJBJS6QvKa2QaMZYAhg00WV0q&#10;bfDYDjFxZ/y8rKoWm9azVoMFT+/BS8nBBkQPdg9oFFz+xqiBTIyx+rUkkmJUfWGw8JkXBDBM24tg&#10;DB5iJPs9i34PYQmYirHGqG2e6Dbdl0KWeWGVa50zEcpK67dRrvXKMm5ReT9mYItsmblakcrgMrY5&#10;8BIuO2ysVd7w9TwMKKtK8cNA1UvQDRYT17W5RKI1FuE6zcJJsJNl24h3UNAKLCuTGyTaw4XiVZka&#10;NMwYJfPFSSURLD3G5/boHrAzrGKoARTG/tha3unbMeHa4ykTsJmyFHQikcmos66tSVm1baC3Yl38&#10;TRoNsILUHYTbDW72CFb7Znh3WCdB91oYYB1g3fM2nsKb4sHOave1d4c1dAdYh521/UTZVzpOTYFn&#10;S8dNGTD6m6rxzWXAZ1tbPlUQzCYDtgO2L2DrP8LWVoj/co/t1aye5w+M/reM2m90+LMBC9j5ddK/&#10;tovb/iua/wE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NhZCTZFAwAAcxIAAA4AAAAAAAAAAAAAAAAALgIAAGRycy9lMm9Eb2Mu&#10;eG1sUEsBAi0AFAAGAAgAAAAhAChimyvaAAAABAEAAA8AAAAAAAAAAAAAAAAAnwUAAGRycy9kb3du&#10;cmV2LnhtbFBLBQYAAAAABAAEAPMAAACmBgAAAAA=&#10;">
                      <o:lock v:ext="edit" aspectratio="t"/>
                      <v:rect id="AutoShape 1814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Y9xwAAAN0AAAAPAAAAZHJzL2Rvd25yZXYueG1sRI9Ba8JA&#10;FITvgv9heUIvUjct1ZbUVYpQGkSQJur5kX0mwezbmN0m8d93C0KPw8x8wyzXg6lFR62rLCt4mkUg&#10;iHOrKy4UHLLPxzcQziNrrC2Tghs5WK/GoyXG2vb8TV3qCxEg7GJUUHrfxFK6vCSDbmYb4uCdbWvQ&#10;B9kWUrfYB7ip5XMULaTBisNCiQ1tSsov6Y9R0Of77pTtvuR+ekosX5PrJj1ulXqYDB/vIDwN/j98&#10;bydawct88Qp/b8ITkKtfAAAA//8DAFBLAQItABQABgAIAAAAIQDb4fbL7gAAAIUBAAATAAAAAAAA&#10;AAAAAAAAAAAAAABbQ29udGVudF9UeXBlc10ueG1sUEsBAi0AFAAGAAgAAAAhAFr0LFu/AAAAFQEA&#10;AAsAAAAAAAAAAAAAAAAAHwEAAF9yZWxzLy5yZWxzUEsBAi0AFAAGAAgAAAAhALropj3HAAAA3QAA&#10;AA8AAAAAAAAAAAAAAAAABwIAAGRycy9kb3ducmV2LnhtbFBLBQYAAAAAAwADALcAAAD7AgAAAAA=&#10;" filled="f" stroked="f">
                        <o:lock v:ext="edit" aspectratio="t" text="t"/>
                      </v:rect>
                      <v:oval id="Oval 1815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QKNwQAAAN0AAAAPAAAAZHJzL2Rvd25yZXYueG1sRE/LisIw&#10;FN0L8w/hDrjT1CdDxyjDgFBxo3U2s7ttrm2wuSlN1Pr3ZiG4PJz3atPbRtyo88axgsk4AUFcOm24&#10;UvB32o6+QPiArLFxTAoe5GGz/hisMNXuzke65aESMYR9igrqENpUSl/WZNGPXUscubPrLIYIu0rq&#10;Du8x3DZymiRLadFwbKixpd+aykt+tQp2h51FKszeFrMsOyb/e4PnQqnhZ//zDSJQH97ilzvTCuaL&#10;ZZwb38QnINdPAAAA//8DAFBLAQItABQABgAIAAAAIQDb4fbL7gAAAIUBAAATAAAAAAAAAAAAAAAA&#10;AAAAAABbQ29udGVudF9UeXBlc10ueG1sUEsBAi0AFAAGAAgAAAAhAFr0LFu/AAAAFQEAAAsAAAAA&#10;AAAAAAAAAAAAHwEAAF9yZWxzLy5yZWxzUEsBAi0AFAAGAAgAAAAhAKfRAo3BAAAA3QAAAA8AAAAA&#10;AAAAAAAAAAAABwIAAGRycy9kb3ducmV2LnhtbFBLBQYAAAAAAwADALcAAAD1AgAAAAA=&#10;"/>
                      <v:oval id="Oval 1815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cWxgAAAN0AAAAPAAAAZHJzL2Rvd25yZXYueG1sRI9Pa8JA&#10;FMTvhX6H5RV6q5tqKxrdiAhCxEv9c/H2kn0mS7NvQ3aN6bfvFgoeh5n5DbNcDbYRPXXeOFbwPkpA&#10;EJdOG64UnE/btxkIH5A1No5JwQ95WGXPT0tMtbvzgfpjqESEsE9RQR1Cm0rpy5os+pFriaN3dZ3F&#10;EGVXSd3hPcJtI8dJMpUWDceFGlva1FR+H29Wwe5rZ5EKs7fFJM8PyWVv8Foo9foyrBcgAg3hEf5v&#10;51rBx+d0Dn9v4hOQ2S8AAAD//wMAUEsBAi0AFAAGAAgAAAAhANvh9svuAAAAhQEAABMAAAAAAAAA&#10;AAAAAAAAAAAAAFtDb250ZW50X1R5cGVzXS54bWxQSwECLQAUAAYACAAAACEAWvQsW78AAAAVAQAA&#10;CwAAAAAAAAAAAAAAAAAfAQAAX3JlbHMvLnJlbHNQSwECLQAUAAYACAAAACEAyJ2nFsYAAADdAAAA&#10;DwAAAAAAAAAAAAAAAAAHAgAAZHJzL2Rvd25yZXYueG1sUEsFBgAAAAADAAMAtwAAAPoCAAAAAA==&#10;"/>
                      <v:oval id="Oval 1815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hWwQAAAN0AAAAPAAAAZHJzL2Rvd25yZXYueG1sRE/LisIw&#10;FN0L8w/hDrjTdHyNVKOIIFTcqDOb2d021zZMc1OaqPXvzUJweTjv5bqztbhR641jBV/DBARx4bTh&#10;UsHvz24wB+EDssbaMSl4kIf16qO3xFS7O5/odg6liCHsU1RQhdCkUvqiIot+6BriyF1cazFE2JZS&#10;t3iP4baWoySZSYuGY0OFDW0rKv7PV6tgf9xbpNwcbD7OslPydzB4yZXqf3abBYhAXXiLX+5MK5hM&#10;v+P++CY+Abl6AgAA//8DAFBLAQItABQABgAIAAAAIQDb4fbL7gAAAIUBAAATAAAAAAAAAAAAAAAA&#10;AAAAAABbQ29udGVudF9UeXBlc10ueG1sUEsBAi0AFAAGAAgAAAAhAFr0LFu/AAAAFQEAAAsAAAAA&#10;AAAAAAAAAAAAHwEAAF9yZWxzLy5yZWxzUEsBAi0AFAAGAAgAAAAhANx+mFbBAAAA3QAAAA8AAAAA&#10;AAAAAAAAAAAABwIAAGRycy9kb3ducmV2LnhtbFBLBQYAAAAAAwADALcAAAD1AgAAAAA=&#10;"/>
                      <v:oval id="Oval 1815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uxwAAAN0AAAAPAAAAZHJzL2Rvd25yZXYueG1sRI9Ba8JA&#10;FITvhf6H5RW81U3EqqRuQlEsUk+mRdrbI/uahGbfhuxGo7/eLQgeh5n5hllmg2nEkTpXW1YQjyMQ&#10;xIXVNZcKvj43zwsQziNrbCyTgjM5yNLHhyUm2p54T8fclyJA2CWooPK+TaR0RUUG3di2xMH7tZ1B&#10;H2RXSt3hKcBNIydRNJMGaw4LFba0qqj4y3ujoF//7M1lhtMhf99i/r2rDx/xSqnR0/D2CsLT4O/h&#10;W3urFUxf5jH8vwlPQKZXAAAA//8DAFBLAQItABQABgAIAAAAIQDb4fbL7gAAAIUBAAATAAAAAAAA&#10;AAAAAAAAAAAAAABbQ29udGVudF9UeXBlc10ueG1sUEsBAi0AFAAGAAgAAAAhAFr0LFu/AAAAFQEA&#10;AAsAAAAAAAAAAAAAAAAAHwEAAF9yZWxzLy5yZWxzUEsBAi0AFAAGAAgAAAAhAC8iL67HAAAA3QAA&#10;AA8AAAAAAAAAAAAAAAAABwIAAGRycy9kb3ducmV2LnhtbFBLBQYAAAAAAwADALcAAAD7AgAAAAA=&#10;"/>
                      <v:oval id="Oval 1815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RzxQAAAN0AAAAPAAAAZHJzL2Rvd25yZXYueG1sRI9Ba8JA&#10;FITvhf6H5RV6qxtNYyW6iigFe+jBaO+P7DMJZt+G7DOm/75bKPQ4zMw3zGozulYN1IfGs4HpJAFF&#10;XHrbcGXgfHp/WYAKgmyx9UwGvinAZv34sMLc+jsfaSikUhHCIUcDtUiXax3KmhyGie+Io3fxvUOJ&#10;sq+07fEe4a7VsySZa4cNx4UaO9rVVF6LmzOwr7bFfNCpZOllf5Ds+vX5kU6NeX4at0tQQqP8h//a&#10;B2vgNXubwe+b+AT0+gcAAP//AwBQSwECLQAUAAYACAAAACEA2+H2y+4AAACFAQAAEwAAAAAAAAAA&#10;AAAAAAAAAAAAW0NvbnRlbnRfVHlwZXNdLnhtbFBLAQItABQABgAIAAAAIQBa9CxbvwAAABUBAAAL&#10;AAAAAAAAAAAAAAAAAB8BAABfcmVscy8ucmVsc1BLAQItABQABgAIAAAAIQDda7RzxQAAAN0AAAAP&#10;AAAAAAAAAAAAAAAAAAcCAABkcnMvZG93bnJldi54bWxQSwUGAAAAAAMAAwC3AAAA+QIAAAAA&#10;"/>
                      <w10:anchorlock/>
                    </v:group>
                  </w:pict>
                </mc:Fallback>
              </mc:AlternateContent>
            </w:r>
          </w:p>
        </w:tc>
        <w:tc>
          <w:tcPr>
            <w:tcW w:w="2194" w:type="dxa"/>
          </w:tcPr>
          <w:p w14:paraId="3B926281" w14:textId="5F68B961" w:rsidR="00FF5EBA" w:rsidRPr="00FB0605" w:rsidRDefault="00FF5EBA" w:rsidP="00E04BFC">
            <w:pPr>
              <w:rPr>
                <w:rFonts w:ascii="Arial" w:hAnsi="Arial" w:cs="Arial"/>
                <w:color w:val="C00000"/>
                <w:w w:val="110"/>
                <w:sz w:val="20"/>
                <w:szCs w:val="20"/>
              </w:rPr>
            </w:pPr>
          </w:p>
          <w:p w14:paraId="79D9B452" w14:textId="77777777" w:rsidR="00FF5EBA" w:rsidRDefault="00FF5EBA" w:rsidP="00E04BFC">
            <w:pPr>
              <w:rPr>
                <w:rFonts w:ascii="Arial" w:hAnsi="Arial" w:cs="Arial"/>
                <w:b/>
                <w:sz w:val="20"/>
                <w:szCs w:val="20"/>
              </w:rPr>
            </w:pPr>
          </w:p>
        </w:tc>
      </w:tr>
      <w:tr w:rsidR="002B2717" w14:paraId="0BE1FAE7" w14:textId="77777777" w:rsidTr="00081FD0">
        <w:trPr>
          <w:cantSplit/>
          <w:trHeight w:val="1080"/>
        </w:trPr>
        <w:tc>
          <w:tcPr>
            <w:tcW w:w="2786" w:type="dxa"/>
          </w:tcPr>
          <w:p w14:paraId="627B8417" w14:textId="6BCC4B98" w:rsidR="00FF5EBA" w:rsidRPr="00313DE0" w:rsidRDefault="00FF5EBA" w:rsidP="00047447">
            <w:pPr>
              <w:pStyle w:val="ListParagraph"/>
              <w:numPr>
                <w:ilvl w:val="1"/>
                <w:numId w:val="76"/>
              </w:numPr>
              <w:tabs>
                <w:tab w:val="left" w:pos="712"/>
              </w:tabs>
              <w:rPr>
                <w:rFonts w:ascii="Arial" w:hAnsi="Arial" w:cs="Arial"/>
                <w:bCs/>
                <w:sz w:val="20"/>
                <w:szCs w:val="20"/>
              </w:rPr>
            </w:pPr>
            <w:r w:rsidRPr="00313DE0">
              <w:rPr>
                <w:rFonts w:ascii="Arial" w:hAnsi="Arial" w:cs="Arial"/>
                <w:bCs/>
                <w:sz w:val="20"/>
                <w:szCs w:val="20"/>
              </w:rPr>
              <w:t>Appropriate technology tools are used to facilitate sound planning and communication</w:t>
            </w:r>
          </w:p>
        </w:tc>
        <w:tc>
          <w:tcPr>
            <w:tcW w:w="3373" w:type="dxa"/>
          </w:tcPr>
          <w:p w14:paraId="37874FB5" w14:textId="4DEA0F4B" w:rsidR="00FF5EBA" w:rsidRPr="00313DE0" w:rsidRDefault="00B747DB" w:rsidP="00047447">
            <w:pPr>
              <w:pStyle w:val="ListParagraph"/>
              <w:numPr>
                <w:ilvl w:val="2"/>
                <w:numId w:val="76"/>
              </w:numPr>
              <w:rPr>
                <w:rFonts w:ascii="Arial" w:hAnsi="Arial" w:cs="Arial"/>
                <w:sz w:val="20"/>
                <w:szCs w:val="20"/>
              </w:rPr>
            </w:pPr>
            <w:r w:rsidRPr="00313DE0">
              <w:rPr>
                <w:rFonts w:ascii="Arial" w:hAnsi="Arial" w:cs="Arial"/>
                <w:bCs/>
                <w:sz w:val="20"/>
                <w:szCs w:val="20"/>
              </w:rPr>
              <w:t>T</w:t>
            </w:r>
            <w:r w:rsidR="00FF5EBA" w:rsidRPr="00313DE0">
              <w:rPr>
                <w:rFonts w:ascii="Arial" w:hAnsi="Arial" w:cs="Arial"/>
                <w:bCs/>
                <w:sz w:val="20"/>
                <w:szCs w:val="20"/>
              </w:rPr>
              <w:t>he</w:t>
            </w:r>
            <w:r w:rsidR="00FF5EBA" w:rsidRPr="00313DE0">
              <w:rPr>
                <w:rFonts w:ascii="Arial" w:hAnsi="Arial" w:cs="Arial"/>
                <w:sz w:val="20"/>
                <w:szCs w:val="20"/>
              </w:rPr>
              <w:t xml:space="preserve"> institution uses tracking devices like dashboards to monitor progress</w:t>
            </w:r>
          </w:p>
        </w:tc>
        <w:tc>
          <w:tcPr>
            <w:tcW w:w="3647" w:type="dxa"/>
          </w:tcPr>
          <w:p w14:paraId="5D099510" w14:textId="46CD9F41" w:rsidR="00FF5EBA" w:rsidRDefault="00544DE5" w:rsidP="00E04BFC">
            <w:pPr>
              <w:rPr>
                <w:rFonts w:ascii="Arial" w:hAnsi="Arial" w:cs="Arial"/>
                <w:sz w:val="20"/>
                <w:szCs w:val="20"/>
              </w:rPr>
            </w:pPr>
            <w:r>
              <w:rPr>
                <w:rFonts w:ascii="Arial" w:hAnsi="Arial" w:cs="Arial"/>
                <w:sz w:val="20"/>
                <w:szCs w:val="20"/>
              </w:rPr>
              <w:t xml:space="preserve">Dashboards; monitoring reports </w:t>
            </w:r>
          </w:p>
        </w:tc>
        <w:tc>
          <w:tcPr>
            <w:tcW w:w="2422" w:type="dxa"/>
          </w:tcPr>
          <w:p w14:paraId="5BCD70C3" w14:textId="77777777" w:rsidR="00544DE5" w:rsidRDefault="00544DE5" w:rsidP="00544DE5">
            <w:pPr>
              <w:rPr>
                <w:rFonts w:ascii="Arial" w:hAnsi="Arial" w:cs="Arial"/>
                <w:b/>
                <w:sz w:val="20"/>
                <w:szCs w:val="20"/>
              </w:rPr>
            </w:pPr>
            <w:r>
              <w:rPr>
                <w:rFonts w:ascii="Arial" w:hAnsi="Arial" w:cs="Arial"/>
                <w:b/>
                <w:sz w:val="20"/>
                <w:szCs w:val="20"/>
              </w:rPr>
              <w:t>0      1   2    3     4</w:t>
            </w:r>
          </w:p>
          <w:p w14:paraId="53A87D7F" w14:textId="736BCCCB" w:rsidR="00FF5EBA" w:rsidRDefault="00544DE5" w:rsidP="00544DE5">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099C6D6D" wp14:editId="511EB4CE">
                      <wp:extent cx="1028700" cy="342900"/>
                      <wp:effectExtent l="0" t="0" r="12700" b="0"/>
                      <wp:docPr id="650914170" name="Group 181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501641003" name="AutoShape 1814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672894234" name="Oval 1815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587781" name="Oval 1815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8460560" name="Oval 1815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87537" name="Oval 1815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1460871" name="Oval 1815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EC08E7" id="Group 1814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z52YwMAAJISAAAOAAAAZHJzL2Uyb0RvYy54bWzsmNtunDAQhu8r9R0s3zfLGRaFjaKcWilt&#10;IiXtvRfMQQWb2t4l6dN3bNhTskmqRI1UCS6QwfYw/ucbM3B4dNfUaEmFrDhLsH1gYURZyrOKFQn+&#10;fnv+KcJIKsIyUnNGE3xPJT6affxw2LUxdXjJ64wKBEaYjLs2waVSbTyZyLSkDZEHvKUMOnMuGqLg&#10;UhSTTJAOrDf1xLGsYNJxkbWCp1RKuHvad+KZsZ/nNFVXeS6pQnWCwTdlzsKc5/o8mR2SuBCkLat0&#10;cIO8wouGVAweujZ1ShRBC1E9MtVUqeCS5+og5c2E53mVUrMGWI1tPVjNheCL1qyliLuiXcsE0j7Q&#10;6dVm02/LC9HetNei9x6alzz9KRHjJyVhBT2WLYgIodVSTbq2iLen6Ouin4/m3VeeQYjJQnGjxV0u&#10;Gm0VVonujOT3a8npnUIp3LQtJwotiEwKfa7nTKFtYpKWEDg9zYtc6IZe33ajVd/ZMD0EBvq5jj91&#10;jIsk7p9rfB180zgAX3IjoXybhDclaamJjNR6XAtUZeChZQeebVkuRow0IMUxSGGGIjuyvan2TzsC&#10;M1aKyyfl3kRACN6VlGTgsw2W+S2Id5ZVW0HZMqntSwjni+HYo+sqKM+oSuJWSHVBeYN0I8EC6DDR&#10;JstLqTQjmyE6+IyfV3Xds9N71msw59k9eCk42IAQwhYCjZKL3xh1kI4Jlr8WRFCM6i8MFj61PQ+G&#10;KXPh+eAhRmK7Z77dQ1gKphKsMOqbJ6rP+UUrqqI0yvXO6QjllfFbK9d7ZUA3vLwTOEHoRFPPcb0V&#10;OFdLUmtmfJMNLzGzA8hK6jVkzxOB8rpqf2iytlJ1zUZgWSarSLxiI1olXBR4O/m2CftABq3BstRZ&#10;QuIn4JC8rjLNhx4jRTE/qQWCpSf43BzDA3aG1Qx1wIPv+MbyTt+OCcsc+0zAtsoy0InEOq3OhrYi&#10;Vd23AeGaDRDoXBqJBakHCIetzrNCPwrDSG9IZqtbE2teFO9ObOANb4mR2JHYvS9n23UjL7D8AN4c&#10;D5A1W9y7IxtZI7LjJtt/t+yvJ51pEIW+Gz4C1v2bSvLNVcFnU2/uqw+mwYjuiO5z6NpQGsBuG4WP&#10;CwRTNv7L3XarkLVtZyT1vyXVfMLDjw9YwM6fle1rs7jNr6TZHwAAAP//AwBQSwMEFAAGAAgAAAAh&#10;AChimyvaAAAABAEAAA8AAABkcnMvZG93bnJldi54bWxMj0FrwkAQhe+F/odlCr3VTaxKidmISOtJ&#10;hGqheBuzYxLMzobsmsR/79qLvTx4vOG9b9LFYGrRUesqywriUQSCOLe64kLBz/7r7QOE88gaa8uk&#10;4EoOFtnzU4qJtj1/U7fzhQgl7BJUUHrfJFK6vCSDbmQb4pCdbGvQB9sWUrfYh3JTy3EUzaTBisNC&#10;iQ2tSsrPu4tRsO6xX77Hn93mfFpdD/vp9ncTk1KvL8NyDsLT4B/HcMcP6JAFpqO9sHaiVhAe8X96&#10;z2bjYI8KppMIZJbK//DZDQAA//8DAFBLAQItABQABgAIAAAAIQC2gziS/gAAAOEBAAATAAAAAAAA&#10;AAAAAAAAAAAAAABbQ29udGVudF9UeXBlc10ueG1sUEsBAi0AFAAGAAgAAAAhADj9If/WAAAAlAEA&#10;AAsAAAAAAAAAAAAAAAAALwEAAF9yZWxzLy5yZWxzUEsBAi0AFAAGAAgAAAAhAO57PnZjAwAAkhIA&#10;AA4AAAAAAAAAAAAAAAAALgIAAGRycy9lMm9Eb2MueG1sUEsBAi0AFAAGAAgAAAAhAChimyvaAAAA&#10;BAEAAA8AAAAAAAAAAAAAAAAAvQUAAGRycy9kb3ducmV2LnhtbFBLBQYAAAAABAAEAPMAAADEBgAA&#10;AAA=&#10;">
                      <o:lock v:ext="edit" aspectratio="t"/>
                      <v:rect id="AutoShape 1814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U0ygAAAOIAAAAPAAAAZHJzL2Rvd25yZXYueG1sRI9bS8Qw&#10;FITfBf9DOIIv4ib1sizdpossiEWExe7l+dAc22Jz0m1iW/+9EQQfh5n5hsk2s+3ESINvHWtIFgoE&#10;ceVMy7WGw/75dgXCB2SDnWPS8E0eNvnlRYapcRO/01iGWkQI+xQ1NCH0qZS+asiiX7ieOHofbrAY&#10;ohxqaQacItx28k6ppbTYclxosKdtQ9Vn+WU1TNVuPO3fXuTu5lQ4PhfnbXl81fr6an5agwg0h//w&#10;X7swGh5VsnxIlLqH30vxDsj8BwAA//8DAFBLAQItABQABgAIAAAAIQDb4fbL7gAAAIUBAAATAAAA&#10;AAAAAAAAAAAAAAAAAABbQ29udGVudF9UeXBlc10ueG1sUEsBAi0AFAAGAAgAAAAhAFr0LFu/AAAA&#10;FQEAAAsAAAAAAAAAAAAAAAAAHwEAAF9yZWxzLy5yZWxzUEsBAi0AFAAGAAgAAAAhAJSrNTTKAAAA&#10;4gAAAA8AAAAAAAAAAAAAAAAABwIAAGRycy9kb3ducmV2LnhtbFBLBQYAAAAAAwADALcAAAD+AgAA&#10;AAA=&#10;" filled="f" stroked="f">
                        <o:lock v:ext="edit" aspectratio="t" text="t"/>
                      </v:rect>
                      <v:oval id="Oval 1815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SByQAAAOIAAAAPAAAAZHJzL2Rvd25yZXYueG1sRI9Ba8JA&#10;FITvQv/D8gredNMoVqOrlEIh4qVaL95ess9kafZtyG41/ntXKHgcZuYbZrXpbSMu1HnjWMHbOAFB&#10;XDptuFJw/PkazUH4gKyxcUwKbuRhs34ZrDDT7sp7uhxCJSKEfYYK6hDaTEpf1mTRj11LHL2z6yyG&#10;KLtK6g6vEW4bmSbJTFo0HBdqbOmzpvL38GcVbL+3FqkwO1tM8nyfnHYGz4VSw9f+YwkiUB+e4f92&#10;rhXM3tP5YppOpvC4FO+AXN8BAAD//wMAUEsBAi0AFAAGAAgAAAAhANvh9svuAAAAhQEAABMAAAAA&#10;AAAAAAAAAAAAAAAAAFtDb250ZW50X1R5cGVzXS54bWxQSwECLQAUAAYACAAAACEAWvQsW78AAAAV&#10;AQAACwAAAAAAAAAAAAAAAAAfAQAAX3JlbHMvLnJlbHNQSwECLQAUAAYACAAAACEAFnmUgckAAADi&#10;AAAADwAAAAAAAAAAAAAAAAAHAgAAZHJzL2Rvd25yZXYueG1sUEsFBgAAAAADAAMAtwAAAP0CAAAA&#10;AA==&#10;"/>
                      <v:oval id="Oval 1815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zygAAAOIAAAAPAAAAZHJzL2Rvd25yZXYueG1sRI/NasMw&#10;EITvhbyD2EBvjZT+xMaJEkqh4JBLk/TS29ra2CLWylhq4r59VSjkOMzMN8xqM7pOXGgI1rOG+UyB&#10;IK69sdxo+Dy+P+QgQkQ22HkmDT8UYLOe3K2wMP7Ke7ocYiMShEOBGtoY+0LKULfkMMx8T5y8kx8c&#10;xiSHRpoBrwnuOvmo1EI6tJwWWuzpraX6fPh2GrYfW4dU2Z2rnspyr752Fk+V1vfT8XUJItIYb+H/&#10;dmk0PKvsJc+yfA5/l9IdkOtfAAAA//8DAFBLAQItABQABgAIAAAAIQDb4fbL7gAAAIUBAAATAAAA&#10;AAAAAAAAAAAAAAAAAABbQ29udGVudF9UeXBlc10ueG1sUEsBAi0AFAAGAAgAAAAhAFr0LFu/AAAA&#10;FQEAAAsAAAAAAAAAAAAAAAAAHwEAAF9yZWxzLy5yZWxzUEsBAi0AFAAGAAgAAAAhABIb/LPKAAAA&#10;4gAAAA8AAAAAAAAAAAAAAAAABwIAAGRycy9kb3ducmV2LnhtbFBLBQYAAAAAAwADALcAAAD+AgAA&#10;AAA=&#10;"/>
                      <v:oval id="Oval 1815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YAjygAAAOMAAAAPAAAAZHJzL2Rvd25yZXYueG1sRI9BT8Mw&#10;DIXvSPyHyEjcWAKFairLJoSE1GkXtnHh5jZeG9E4VRO28u/xAYmj7ef33rfazGFQZ5qSj2zhfmFA&#10;EbfRee4sfBzf7pagUkZ2OEQmCz+UYLO+vlph5eKF93Q+5E6JCacKLfQ5j5XWqe0pYFrEkVhupzgF&#10;zDJOnXYTXsQ8DPrBmFIH9CwJPY702lP7dfgOFrbv24DU+F1oirrem8+dx1Nj7e3N/PIMKtOc/8V/&#10;37WT+kWxfCzNUykUwiQL0OtfAAAA//8DAFBLAQItABQABgAIAAAAIQDb4fbL7gAAAIUBAAATAAAA&#10;AAAAAAAAAAAAAAAAAABbQ29udGVudF9UeXBlc10ueG1sUEsBAi0AFAAGAAgAAAAhAFr0LFu/AAAA&#10;FQEAAAsAAAAAAAAAAAAAAAAAHwEAAF9yZWxzLy5yZWxzUEsBAi0AFAAGAAgAAAAhAN+dgCPKAAAA&#10;4wAAAA8AAAAAAAAAAAAAAAAABwIAAGRycy9kb3ducmV2LnhtbFBLBQYAAAAAAwADALcAAAD+AgAA&#10;AAA=&#10;"/>
                      <v:oval id="Oval 1815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ITDygAAAOEAAAAPAAAAZHJzL2Rvd25yZXYueG1sRI9Ba8JA&#10;FITvhf6H5Qne6kZbo6auUhSL6MlUxN4e2WcSmn0bsqum/nq3IPQ4zMw3zHTemkpcqHGlZQX9XgSC&#10;OLO65FzB/mv1MgbhPLLGyjIp+CUH89nz0xQTba+8o0vqcxEg7BJUUHhfJ1K6rCCDrmdr4uCdbGPQ&#10;B9nkUjd4DXBTyUEUxdJgyWGhwJoWBWU/6dkoOC+/d+YW41ubfq4xPW7Lw6a/UKrbaT/eQXhq/X/4&#10;0V5rBYNJPB4NX0fw9yi8ATm7AwAA//8DAFBLAQItABQABgAIAAAAIQDb4fbL7gAAAIUBAAATAAAA&#10;AAAAAAAAAAAAAAAAAABbQ29udGVudF9UeXBlc10ueG1sUEsBAi0AFAAGAAgAAAAhAFr0LFu/AAAA&#10;FQEAAAsAAAAAAAAAAAAAAAAAHwEAAF9yZWxzLy5yZWxzUEsBAi0AFAAGAAgAAAAhAABEhMPKAAAA&#10;4QAAAA8AAAAAAAAAAAAAAAAABwIAAGRycy9kb3ducmV2LnhtbFBLBQYAAAAAAwADALcAAAD+AgAA&#10;AAA=&#10;"/>
                      <v:oval id="Oval 1815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Lp8xwAAAOMAAAAPAAAAZHJzL2Rvd25yZXYueG1sRE/NSsNA&#10;EL4LvsMyBW92E2PTkHZbikWoBw9GvQ/ZaRKanQ3ZMY1v7wqCx/n+Z7ufXa8mGkPn2UC6TEAR1952&#10;3Bj4eH++L0AFQbbYeyYD3xRgv7u92WJp/ZXfaKqkUTGEQ4kGWpGh1DrULTkMSz8QR+7sR4cSz7HR&#10;dsRrDHe9fkiSXDvsODa0ONBTS/Wl+nIGjs2hyiedySo7H0+yuny+vmSpMXeL+bABJTTLv/jPfbJx&#10;/rpIH/OkWKfw+1MEQO9+AAAA//8DAFBLAQItABQABgAIAAAAIQDb4fbL7gAAAIUBAAATAAAAAAAA&#10;AAAAAAAAAAAAAABbQ29udGVudF9UeXBlc10ueG1sUEsBAi0AFAAGAAgAAAAhAFr0LFu/AAAAFQEA&#10;AAsAAAAAAAAAAAAAAAAAHwEAAF9yZWxzLy5yZWxzUEsBAi0AFAAGAAgAAAAhAK8kunzHAAAA4wAA&#10;AA8AAAAAAAAAAAAAAAAABwIAAGRycy9kb3ducmV2LnhtbFBLBQYAAAAAAwADALcAAAD7AgAAAAA=&#10;"/>
                      <w10:anchorlock/>
                    </v:group>
                  </w:pict>
                </mc:Fallback>
              </mc:AlternateContent>
            </w:r>
          </w:p>
        </w:tc>
        <w:tc>
          <w:tcPr>
            <w:tcW w:w="2194" w:type="dxa"/>
          </w:tcPr>
          <w:p w14:paraId="01E3668E" w14:textId="77777777" w:rsidR="00FF5EBA" w:rsidRDefault="00FF5EBA" w:rsidP="00E04BFC">
            <w:pPr>
              <w:rPr>
                <w:rFonts w:ascii="Arial" w:hAnsi="Arial" w:cs="Arial"/>
                <w:b/>
                <w:sz w:val="20"/>
                <w:szCs w:val="20"/>
              </w:rPr>
            </w:pPr>
          </w:p>
        </w:tc>
      </w:tr>
      <w:tr w:rsidR="002B2717" w14:paraId="3764AAD8" w14:textId="77777777" w:rsidTr="00081FD0">
        <w:trPr>
          <w:cantSplit/>
          <w:trHeight w:val="826"/>
        </w:trPr>
        <w:tc>
          <w:tcPr>
            <w:tcW w:w="2786" w:type="dxa"/>
          </w:tcPr>
          <w:p w14:paraId="776334ED" w14:textId="77777777" w:rsidR="00FF5EBA" w:rsidRPr="00313DE0" w:rsidRDefault="00FF5EBA" w:rsidP="00E04BFC">
            <w:pPr>
              <w:tabs>
                <w:tab w:val="left" w:pos="712"/>
              </w:tabs>
              <w:ind w:left="1" w:hanging="1"/>
              <w:rPr>
                <w:rFonts w:ascii="Arial" w:hAnsi="Arial" w:cs="Arial"/>
                <w:bCs/>
                <w:sz w:val="20"/>
                <w:szCs w:val="20"/>
              </w:rPr>
            </w:pPr>
          </w:p>
        </w:tc>
        <w:tc>
          <w:tcPr>
            <w:tcW w:w="3373" w:type="dxa"/>
          </w:tcPr>
          <w:p w14:paraId="33F26418" w14:textId="77777777" w:rsidR="00FF5EBA" w:rsidRPr="00313DE0" w:rsidRDefault="00FF5EBA" w:rsidP="00047447">
            <w:pPr>
              <w:pStyle w:val="ListParagraph"/>
              <w:numPr>
                <w:ilvl w:val="2"/>
                <w:numId w:val="76"/>
              </w:numPr>
              <w:rPr>
                <w:rFonts w:ascii="Arial" w:hAnsi="Arial" w:cs="Arial"/>
                <w:sz w:val="20"/>
                <w:szCs w:val="20"/>
              </w:rPr>
            </w:pPr>
            <w:r w:rsidRPr="00313DE0">
              <w:rPr>
                <w:rFonts w:ascii="Arial" w:hAnsi="Arial" w:cs="Arial"/>
                <w:bCs/>
                <w:sz w:val="20"/>
                <w:szCs w:val="20"/>
              </w:rPr>
              <w:t>Appropriate</w:t>
            </w:r>
            <w:r w:rsidRPr="00313DE0">
              <w:rPr>
                <w:rFonts w:ascii="Arial" w:hAnsi="Arial" w:cs="Arial"/>
                <w:sz w:val="20"/>
                <w:szCs w:val="20"/>
              </w:rPr>
              <w:t xml:space="preserve"> student data are collected, analysed and used for decision-making and planning.</w:t>
            </w:r>
          </w:p>
        </w:tc>
        <w:tc>
          <w:tcPr>
            <w:tcW w:w="3647" w:type="dxa"/>
          </w:tcPr>
          <w:p w14:paraId="74F6CEF2" w14:textId="77777777" w:rsidR="00FF5EBA" w:rsidRDefault="00FF5EBA" w:rsidP="00E04BFC">
            <w:pPr>
              <w:rPr>
                <w:rFonts w:ascii="Arial" w:hAnsi="Arial" w:cs="Arial"/>
                <w:sz w:val="20"/>
                <w:szCs w:val="20"/>
              </w:rPr>
            </w:pPr>
          </w:p>
        </w:tc>
        <w:tc>
          <w:tcPr>
            <w:tcW w:w="2422" w:type="dxa"/>
          </w:tcPr>
          <w:p w14:paraId="6FD1B3AA" w14:textId="77777777" w:rsidR="00544DE5" w:rsidRDefault="00544DE5" w:rsidP="00544DE5">
            <w:pPr>
              <w:rPr>
                <w:rFonts w:ascii="Arial" w:hAnsi="Arial" w:cs="Arial"/>
                <w:b/>
                <w:sz w:val="20"/>
                <w:szCs w:val="20"/>
              </w:rPr>
            </w:pPr>
            <w:r>
              <w:rPr>
                <w:rFonts w:ascii="Arial" w:hAnsi="Arial" w:cs="Arial"/>
                <w:b/>
                <w:sz w:val="20"/>
                <w:szCs w:val="20"/>
              </w:rPr>
              <w:t>0      1   2    3     4</w:t>
            </w:r>
          </w:p>
          <w:p w14:paraId="3B6E1F23" w14:textId="5AE677AB" w:rsidR="00FF5EBA" w:rsidRDefault="00544DE5" w:rsidP="00544DE5">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5689BF26" wp14:editId="7D770173">
                      <wp:extent cx="1028700" cy="342900"/>
                      <wp:effectExtent l="0" t="0" r="12700" b="0"/>
                      <wp:docPr id="1152023909" name="Group 181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9295602" name="AutoShape 1814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2041007012" name="Oval 1815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3106682" name="Oval 1815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386596" name="Oval 1815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439783" name="Oval 1815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5745573" name="Oval 1815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25F34BC" id="Group 1814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DXAMAAJMSAAAOAAAAZHJzL2Uyb0RvYy54bWzsmNtO3DAQhu8r9R0s35d1sjmLgBCnVmoL&#10;ErT33sQ5qImd2l4CffqOneyJXUCiAqnS7kXkrO3JzD/f2E4Oj+/bBt0xqWrBU+wcEIwYz0Re8zLF&#10;P24vPkUYKU15ThvBWYofmMLHRx8/HPZdwlxRiSZnEoERrpK+S3GldZdMJiqrWEvVgegYh85CyJZq&#10;uJXlJJe0B+ttM3EJCSa9kHknRcaUgn/Phk58ZO0XBcv0VVEoplGTYvBN26u015m5To4OaVJK2lV1&#10;NrpBX+FFS2sOD12aOqOaormst0y1dSaFEoU+yEQ7EUVRZ8zGANE45FE0l1LMOxtLmfRlt5QJpH2k&#10;06vNZt/vLmV3013LwXtofhXZL4W4OK0oL9mJ6kBESK2RatJ3ZbI+xdyXw3w067+JHFJM51pYLe4L&#10;2RqrECW6t5I/LCVn9xpl8KdD3CgkkJkM+qaeG0Pb5iSrIHFmmhdNoRt6fWcaLfrOx+khMDDMdf3Y&#10;tS7SZHiu9XX0zeAAfKmVhOrfJLypaMdsZpTR41qiOk+xG8Ru7AfExYjTFqQ4ASnsUOREjhcb/4wj&#10;MGOhuHpS7lUGpBR9xWgOPjtgWdyCeOd5vZaUNZPGvoJ0vpiOHboukvKMqjTppNKXTLTINFIsgQ6b&#10;bXr3VWnDyGqIST4XF3XTDOwMng0azET+AF5KATYghbCEQKMS8g9GPZRjitXvOZUMo+YLh8Bjx/Ng&#10;mLY3ng8eYiTXe2brPZRnYCrFGqOheaqHmp93si4rq9zgnMlQUVu/jXKDVxZ0y8t7gUM8h5CQOEty&#10;ru5oY6DxbTm8BM0GIQutl5Q9jwQqmrr7adBaq9UlHAEBmsEiTRZwRIuKiwJvo+BWeR/RYA1YVqZM&#10;aPIEHUo0dW4AMWOULGenjUQQeoov7G98wMawhqMegPBd31re6NswQexvlwlYV3luozJ1dT62Na2b&#10;oQ0MN3ykwBTTHlmQeoRwXOvCYOqQIIi2ibU7xbsTG3jjNrEndk/szt3Zc8k0Cvw4WOzOyzXWrnDv&#10;TmxE9sTu19jhvWX3edIJQ28ah9F0i9ip2dXenNjP9sC563wQB3t29+w+x65LYj/0fD/chtceG98S&#10;3rWDrOO4e1L/W1LtOzx8+YAANj6trN/b4Fbfko7+AgAA//8DAFBLAwQUAAYACAAAACEAKGKbK9oA&#10;AAAEAQAADwAAAGRycy9kb3ducmV2LnhtbEyPQWvCQBCF74X+h2UKvdVNrEqJ2YhI60mEaqF4G7Nj&#10;EszOhuyaxH/v2ou9PHi84b1v0sVgatFR6yrLCuJRBII4t7riQsHP/uvtA4TzyBpry6TgSg4W2fNT&#10;iom2PX9Tt/OFCCXsElRQet8kUrq8JINuZBvikJ1sa9AH2xZSt9iHclPLcRTNpMGKw0KJDa1Kys+7&#10;i1Gw7rFfvsef3eZ8Wl0P++n2dxOTUq8vw3IOwtPgH8dwxw/okAWmo72wdqJWEB7xf3rPZuNgjwqm&#10;kwhklsr/8NkNAAD//wMAUEsBAi0AFAAGAAgAAAAhALaDOJL+AAAA4QEAABMAAAAAAAAAAAAAAAAA&#10;AAAAAFtDb250ZW50X1R5cGVzXS54bWxQSwECLQAUAAYACAAAACEAOP0h/9YAAACUAQAACwAAAAAA&#10;AAAAAAAAAAAvAQAAX3JlbHMvLnJlbHNQSwECLQAUAAYACAAAACEAmcP4w1wDAACTEgAADgAAAAAA&#10;AAAAAAAAAAAuAgAAZHJzL2Uyb0RvYy54bWxQSwECLQAUAAYACAAAACEAKGKbK9oAAAAEAQAADwAA&#10;AAAAAAAAAAAAAAC2BQAAZHJzL2Rvd25yZXYueG1sUEsFBgAAAAAEAAQA8wAAAL0GAAAAAA==&#10;">
                      <o:lock v:ext="edit" aspectratio="t"/>
                      <v:rect id="AutoShape 1814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6XMywAAAOIAAAAPAAAAZHJzL2Rvd25yZXYueG1sRI/NasMw&#10;EITvhb6D2EIvJZFrqGmcKKEESk0JhDo/58Xa2CbWyrFU23n7KFDocZiZb5jFajSN6KlztWUFr9MI&#10;BHFhdc2lgv3uc/IOwnlkjY1lUnAlB6vl48MCU20H/qE+96UIEHYpKqi8b1MpXVGRQTe1LXHwTrYz&#10;6IPsSqk7HALcNDKOokQarDksVNjSuqLinP8aBUOx7Y+7zZfcvhwzy5fsss4P30o9P40fcxCeRv8f&#10;/mtnWkGczOLZWxLFcL8U7oBc3gAAAP//AwBQSwECLQAUAAYACAAAACEA2+H2y+4AAACFAQAAEwAA&#10;AAAAAAAAAAAAAAAAAAAAW0NvbnRlbnRfVHlwZXNdLnhtbFBLAQItABQABgAIAAAAIQBa9CxbvwAA&#10;ABUBAAALAAAAAAAAAAAAAAAAAB8BAABfcmVscy8ucmVsc1BLAQItABQABgAIAAAAIQA0r6XMywAA&#10;AOIAAAAPAAAAAAAAAAAAAAAAAAcCAABkcnMvZG93bnJldi54bWxQSwUGAAAAAAMAAwC3AAAA/wIA&#10;AAAA&#10;" filled="f" stroked="f">
                        <o:lock v:ext="edit" aspectratio="t" text="t"/>
                      </v:rect>
                      <v:oval id="Oval 1815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nryQAAAOMAAAAPAAAAZHJzL2Rvd25yZXYueG1sRI9Ba8JA&#10;FITvhf6H5RV6q7tJxZbUVUpBiHip2ktvL9lnsjT7NmRXjf/eFQoeh5n5hpkvR9eJEw3BetaQTRQI&#10;4toby42Gn/3q5R1EiMgGO8+k4UIBlovHhzkWxp95S6ddbESCcChQQxtjX0gZ6pYchonviZN38IPD&#10;mOTQSDPgOcFdJ3OlZtKh5bTQYk9fLdV/u6PTsP5eO6TKblz1WpZb9buxeKi0fn4aPz9ARBrjPfzf&#10;Lo2GXE0zpd5UlsPtU/oDcnEFAAD//wMAUEsBAi0AFAAGAAgAAAAhANvh9svuAAAAhQEAABMAAAAA&#10;AAAAAAAAAAAAAAAAAFtDb250ZW50X1R5cGVzXS54bWxQSwECLQAUAAYACAAAACEAWvQsW78AAAAV&#10;AQAACwAAAAAAAAAAAAAAAAAfAQAAX3JlbHMvLnJlbHNQSwECLQAUAAYACAAAACEAy3Z568kAAADj&#10;AAAADwAAAAAAAAAAAAAAAAAHAgAAZHJzL2Rvd25yZXYueG1sUEsFBgAAAAADAAMAtwAAAP0CAAAA&#10;AA==&#10;"/>
                      <v:oval id="Oval 1815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DZyAAAAOIAAAAPAAAAZHJzL2Rvd25yZXYueG1sRI9BawIx&#10;FITvQv9DeEJvmqiwldUoUhBWvFTtpbe3m+ducPOybKJu/31TKPQ4zMw3zHo7uFY8qA/Ws4bZVIEg&#10;rryxXGv4vOwnSxAhIhtsPZOGbwqw3byM1pgb/+QTPc6xFgnCIUcNTYxdLmWoGnIYpr4jTt7V9w5j&#10;kn0tTY/PBHetnCuVSYeW00KDHb03VN3Od6fh8HFwSKU9unJRFCf1dbR4LbV+HQ+7FYhIQ/wP/7UL&#10;o+EtW8xUli3n8Hsp3QG5+QEAAP//AwBQSwECLQAUAAYACAAAACEA2+H2y+4AAACFAQAAEwAAAAAA&#10;AAAAAAAAAAAAAAAAW0NvbnRlbnRfVHlwZXNdLnhtbFBLAQItABQABgAIAAAAIQBa9CxbvwAAABUB&#10;AAALAAAAAAAAAAAAAAAAAB8BAABfcmVscy8ucmVsc1BLAQItABQABgAIAAAAIQAj2lDZyAAAAOIA&#10;AAAPAAAAAAAAAAAAAAAAAAcCAABkcnMvZG93bnJldi54bWxQSwUGAAAAAAMAAwC3AAAA/AIAAAAA&#10;"/>
                      <v:oval id="Oval 1815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8lwyQAAAOIAAAAPAAAAZHJzL2Rvd25yZXYueG1sRI9BawIx&#10;FITvhf6H8ArealJtF7s1SikIK16q9tLb281zN3Tzsmyirv++EQSPw8x8w8yXg2vFifpgPWt4GSsQ&#10;xJU3lmsNP/vV8wxEiMgGW8+k4UIBlovHhznmxp95S6ddrEWCcMhRQxNjl0sZqoYchrHviJN38L3D&#10;mGRfS9PjOcFdKydKZdKh5bTQYEdfDVV/u6PTsP5eO6TSblw5LYqt+t1YPJRaj56Gzw8QkYZ4D9/a&#10;hdHwOlHTWfb2nsH1UroDcvEPAAD//wMAUEsBAi0AFAAGAAgAAAAhANvh9svuAAAAhQEAABMAAAAA&#10;AAAAAAAAAAAAAAAAAFtDb250ZW50X1R5cGVzXS54bWxQSwECLQAUAAYACAAAACEAWvQsW78AAAAV&#10;AQAACwAAAAAAAAAAAAAAAAAfAQAAX3JlbHMvLnJlbHNQSwECLQAUAAYACAAAACEAwI/JcMkAAADi&#10;AAAADwAAAAAAAAAAAAAAAAAHAgAAZHJzL2Rvd25yZXYueG1sUEsFBgAAAAADAAMAtwAAAP0CAAAA&#10;AA==&#10;"/>
                      <v:oval id="Oval 1815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AbxwAAAOIAAAAPAAAAZHJzL2Rvd25yZXYueG1sRE/LasJA&#10;FN0L/sNwBXc68YHR1FGKokhdmRbR3SVzm4Rm7oTMqLFf3ykUujyc93LdmkrcqXGlZQWjYQSCOLO6&#10;5FzBx/tuMAfhPLLGyjIpeJKD9arbWWKi7YNPdE99LkIIuwQVFN7XiZQuK8igG9qaOHCftjHoA2xy&#10;qRt8hHBTyXEUzaTBkkNDgTVtCsq+0ptRcNteT+Z7htM23R8wvRzL89too1S/176+gPDU+n/xn/ug&#10;w/w4nk4W8XwCv5cCBrn6AQAA//8DAFBLAQItABQABgAIAAAAIQDb4fbL7gAAAIUBAAATAAAAAAAA&#10;AAAAAAAAAAAAAABbQ29udGVudF9UeXBlc10ueG1sUEsBAi0AFAAGAAgAAAAhAFr0LFu/AAAAFQEA&#10;AAsAAAAAAAAAAAAAAAAAHwEAAF9yZWxzLy5yZWxzUEsBAi0AFAAGAAgAAAAhAKb04BvHAAAA4gAA&#10;AA8AAAAAAAAAAAAAAAAABwIAAGRycy9kb3ducmV2LnhtbFBLBQYAAAAAAwADALcAAAD7AgAAAAA=&#10;"/>
                      <v:oval id="Oval 1815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aGygAAAOMAAAAPAAAAZHJzL2Rvd25yZXYueG1sRI9BS8NA&#10;FITvgv9heYI3u2njthq7LcUi1EMPRr0/sq9JaPZtyD7T+O9dQfA4zMw3zHo7+U6NNMQ2sIX5LANF&#10;XAXXcm3h4/3l7gFUFGSHXWCy8E0RtpvrqzUWLlz4jcZSapUgHAu00Ij0hdaxashjnIWeOHmnMHiU&#10;JIdauwEvCe47vciypfbYclposKfnhqpz+eUt7OtduRx1LiY/7Q9izp/H13xu7e3NtHsCJTTJf/iv&#10;fXAWFtmjWd0bs8rh91P6A3rzAwAA//8DAFBLAQItABQABgAIAAAAIQDb4fbL7gAAAIUBAAATAAAA&#10;AAAAAAAAAAAAAAAAAABbQ29udGVudF9UeXBlc10ueG1sUEsBAi0AFAAGAAgAAAAhAFr0LFu/AAAA&#10;FQEAAAsAAAAAAAAAAAAAAAAAHwEAAF9yZWxzLy5yZWxzUEsBAi0AFAAGAAgAAAAhACl51obKAAAA&#10;4wAAAA8AAAAAAAAAAAAAAAAABwIAAGRycy9kb3ducmV2LnhtbFBLBQYAAAAAAwADALcAAAD+AgAA&#10;AAA=&#10;"/>
                      <w10:anchorlock/>
                    </v:group>
                  </w:pict>
                </mc:Fallback>
              </mc:AlternateContent>
            </w:r>
          </w:p>
        </w:tc>
        <w:tc>
          <w:tcPr>
            <w:tcW w:w="2194" w:type="dxa"/>
          </w:tcPr>
          <w:p w14:paraId="0AAD5A0F" w14:textId="77777777" w:rsidR="00FF5EBA" w:rsidRDefault="00FF5EBA" w:rsidP="00E04BFC">
            <w:pPr>
              <w:rPr>
                <w:rFonts w:ascii="Arial" w:hAnsi="Arial" w:cs="Arial"/>
                <w:b/>
                <w:sz w:val="20"/>
                <w:szCs w:val="20"/>
              </w:rPr>
            </w:pPr>
          </w:p>
        </w:tc>
      </w:tr>
      <w:tr w:rsidR="002B2717" w14:paraId="612FFF97" w14:textId="77777777" w:rsidTr="00081FD0">
        <w:trPr>
          <w:cantSplit/>
          <w:trHeight w:val="826"/>
        </w:trPr>
        <w:tc>
          <w:tcPr>
            <w:tcW w:w="2786" w:type="dxa"/>
          </w:tcPr>
          <w:p w14:paraId="2BFAFF8E" w14:textId="77777777" w:rsidR="00FF5EBA" w:rsidRDefault="00FF5EBA" w:rsidP="00E04BFC">
            <w:pPr>
              <w:tabs>
                <w:tab w:val="left" w:pos="712"/>
              </w:tabs>
              <w:ind w:left="1" w:hanging="1"/>
              <w:rPr>
                <w:rFonts w:ascii="Arial" w:hAnsi="Arial" w:cs="Arial"/>
                <w:bCs/>
                <w:sz w:val="20"/>
                <w:szCs w:val="20"/>
                <w:highlight w:val="yellow"/>
              </w:rPr>
            </w:pPr>
          </w:p>
        </w:tc>
        <w:tc>
          <w:tcPr>
            <w:tcW w:w="3373" w:type="dxa"/>
          </w:tcPr>
          <w:p w14:paraId="572AB151" w14:textId="3A85F456" w:rsidR="00FF5EBA" w:rsidRPr="00313DE0" w:rsidRDefault="00FF5EBA" w:rsidP="00047447">
            <w:pPr>
              <w:pStyle w:val="ListParagraph"/>
              <w:numPr>
                <w:ilvl w:val="2"/>
                <w:numId w:val="76"/>
              </w:numPr>
              <w:rPr>
                <w:rFonts w:ascii="Arial" w:hAnsi="Arial" w:cs="Arial"/>
                <w:sz w:val="20"/>
                <w:szCs w:val="20"/>
              </w:rPr>
            </w:pPr>
            <w:r w:rsidRPr="00313DE0">
              <w:rPr>
                <w:rFonts w:ascii="Arial" w:hAnsi="Arial" w:cs="Arial"/>
                <w:bCs/>
                <w:sz w:val="20"/>
                <w:szCs w:val="20"/>
              </w:rPr>
              <w:t>Institutional</w:t>
            </w:r>
            <w:r w:rsidRPr="00313DE0">
              <w:rPr>
                <w:rFonts w:ascii="Arial" w:hAnsi="Arial" w:cs="Arial"/>
                <w:sz w:val="20"/>
                <w:szCs w:val="20"/>
              </w:rPr>
              <w:t xml:space="preserve"> management supports staff development on using </w:t>
            </w:r>
            <w:r w:rsidR="00544DE5">
              <w:rPr>
                <w:rFonts w:ascii="Arial" w:hAnsi="Arial" w:cs="Arial"/>
                <w:sz w:val="20"/>
                <w:szCs w:val="20"/>
              </w:rPr>
              <w:t xml:space="preserve">institutional dashboards and </w:t>
            </w:r>
            <w:r w:rsidRPr="00313DE0">
              <w:rPr>
                <w:rFonts w:ascii="Arial" w:hAnsi="Arial" w:cs="Arial"/>
                <w:sz w:val="20"/>
                <w:szCs w:val="20"/>
              </w:rPr>
              <w:t>latest forms of technology.</w:t>
            </w:r>
          </w:p>
        </w:tc>
        <w:tc>
          <w:tcPr>
            <w:tcW w:w="3647" w:type="dxa"/>
          </w:tcPr>
          <w:p w14:paraId="1BE15C40" w14:textId="77777777" w:rsidR="00FF5EBA" w:rsidRDefault="00FF5EBA" w:rsidP="00E04BFC">
            <w:pPr>
              <w:rPr>
                <w:rFonts w:ascii="Arial" w:hAnsi="Arial" w:cs="Arial"/>
                <w:sz w:val="20"/>
                <w:szCs w:val="20"/>
              </w:rPr>
            </w:pPr>
          </w:p>
        </w:tc>
        <w:tc>
          <w:tcPr>
            <w:tcW w:w="2422" w:type="dxa"/>
          </w:tcPr>
          <w:p w14:paraId="2F9CC557" w14:textId="77777777" w:rsidR="00FF5EBA" w:rsidRDefault="00FF5EBA" w:rsidP="00E04BFC">
            <w:pPr>
              <w:rPr>
                <w:rFonts w:ascii="Arial" w:hAnsi="Arial" w:cs="Arial"/>
                <w:b/>
                <w:sz w:val="20"/>
                <w:szCs w:val="20"/>
              </w:rPr>
            </w:pPr>
          </w:p>
        </w:tc>
        <w:tc>
          <w:tcPr>
            <w:tcW w:w="2194" w:type="dxa"/>
          </w:tcPr>
          <w:p w14:paraId="2C4B5606" w14:textId="77777777" w:rsidR="00FF5EBA" w:rsidRDefault="00FF5EBA" w:rsidP="00E04BFC">
            <w:pPr>
              <w:rPr>
                <w:rFonts w:ascii="Arial" w:hAnsi="Arial" w:cs="Arial"/>
                <w:b/>
                <w:sz w:val="20"/>
                <w:szCs w:val="20"/>
              </w:rPr>
            </w:pPr>
          </w:p>
        </w:tc>
      </w:tr>
      <w:tr w:rsidR="00FF5EBA" w14:paraId="79EBEEE1" w14:textId="77777777" w:rsidTr="00081FD0">
        <w:trPr>
          <w:cantSplit/>
          <w:trHeight w:val="1720"/>
        </w:trPr>
        <w:tc>
          <w:tcPr>
            <w:tcW w:w="2786" w:type="dxa"/>
            <w:vMerge w:val="restart"/>
          </w:tcPr>
          <w:p w14:paraId="096D34C7" w14:textId="4ABC3DAC" w:rsidR="00FF5EBA" w:rsidRDefault="00B747DB" w:rsidP="00E04BFC">
            <w:pPr>
              <w:ind w:left="612" w:hanging="612"/>
              <w:rPr>
                <w:rFonts w:ascii="Arial" w:hAnsi="Arial" w:cs="Arial"/>
                <w:bCs/>
                <w:sz w:val="20"/>
                <w:szCs w:val="20"/>
              </w:rPr>
            </w:pPr>
            <w:r>
              <w:rPr>
                <w:rFonts w:ascii="Arial" w:hAnsi="Arial" w:cs="Arial"/>
                <w:bCs/>
                <w:sz w:val="20"/>
                <w:szCs w:val="20"/>
              </w:rPr>
              <w:t>2.6</w:t>
            </w:r>
            <w:r w:rsidR="00FF5EBA">
              <w:rPr>
                <w:rFonts w:ascii="Arial" w:hAnsi="Arial" w:cs="Arial"/>
                <w:bCs/>
                <w:sz w:val="20"/>
                <w:szCs w:val="20"/>
              </w:rPr>
              <w:t xml:space="preserve">     The enrolment procedures are clear and efficient and include provision for accurate, comprehensive and helpful information to prospective learners.</w:t>
            </w:r>
          </w:p>
          <w:p w14:paraId="3D8E5F81" w14:textId="77777777" w:rsidR="00FF5EBA" w:rsidRDefault="00FF5EBA" w:rsidP="00E04BFC">
            <w:pPr>
              <w:ind w:left="612" w:hanging="612"/>
              <w:rPr>
                <w:rFonts w:ascii="Arial" w:hAnsi="Arial" w:cs="Arial"/>
                <w:bCs/>
                <w:sz w:val="20"/>
                <w:szCs w:val="20"/>
              </w:rPr>
            </w:pPr>
          </w:p>
        </w:tc>
        <w:tc>
          <w:tcPr>
            <w:tcW w:w="3373" w:type="dxa"/>
          </w:tcPr>
          <w:p w14:paraId="19F2ADF5" w14:textId="213F6890" w:rsidR="00FF5EBA" w:rsidRPr="0008329F" w:rsidRDefault="00FF5EBA" w:rsidP="00047447">
            <w:pPr>
              <w:pStyle w:val="ListParagraph"/>
              <w:numPr>
                <w:ilvl w:val="2"/>
                <w:numId w:val="77"/>
              </w:numPr>
              <w:rPr>
                <w:rFonts w:ascii="Arial" w:hAnsi="Arial" w:cs="Arial"/>
                <w:sz w:val="20"/>
                <w:szCs w:val="20"/>
              </w:rPr>
            </w:pPr>
            <w:r w:rsidRPr="0008329F">
              <w:rPr>
                <w:rFonts w:ascii="Arial" w:hAnsi="Arial" w:cs="Arial"/>
                <w:sz w:val="20"/>
                <w:szCs w:val="20"/>
              </w:rPr>
              <w:t>The information package of the institution is comprehensive, providing details of the facilities and support services available to the learners.</w:t>
            </w:r>
          </w:p>
        </w:tc>
        <w:tc>
          <w:tcPr>
            <w:tcW w:w="3647" w:type="dxa"/>
          </w:tcPr>
          <w:p w14:paraId="0E085E88" w14:textId="77777777" w:rsidR="00FF5EBA" w:rsidRDefault="00FF5EBA" w:rsidP="00E04BFC">
            <w:pPr>
              <w:rPr>
                <w:rFonts w:ascii="Arial" w:hAnsi="Arial" w:cs="Arial"/>
                <w:sz w:val="20"/>
                <w:szCs w:val="20"/>
              </w:rPr>
            </w:pPr>
            <w:r>
              <w:rPr>
                <w:rFonts w:ascii="Arial" w:hAnsi="Arial" w:cs="Arial"/>
                <w:sz w:val="20"/>
                <w:szCs w:val="20"/>
              </w:rPr>
              <w:t xml:space="preserve">Handbook, Prospectus, brochures, </w:t>
            </w:r>
            <w:proofErr w:type="spellStart"/>
            <w:r>
              <w:rPr>
                <w:rFonts w:ascii="Arial" w:hAnsi="Arial" w:cs="Arial"/>
                <w:sz w:val="20"/>
                <w:szCs w:val="20"/>
              </w:rPr>
              <w:t>programme</w:t>
            </w:r>
            <w:proofErr w:type="spellEnd"/>
            <w:r>
              <w:rPr>
                <w:rFonts w:ascii="Arial" w:hAnsi="Arial" w:cs="Arial"/>
                <w:sz w:val="20"/>
                <w:szCs w:val="20"/>
              </w:rPr>
              <w:t>/course information package, MIS, website, interaction with students.</w:t>
            </w:r>
          </w:p>
        </w:tc>
        <w:tc>
          <w:tcPr>
            <w:tcW w:w="2422" w:type="dxa"/>
          </w:tcPr>
          <w:p w14:paraId="721F48AB" w14:textId="77777777" w:rsidR="00FF5EBA" w:rsidRDefault="00FF5EBA" w:rsidP="00E04BFC">
            <w:pPr>
              <w:rPr>
                <w:rFonts w:ascii="Arial" w:hAnsi="Arial" w:cs="Arial"/>
                <w:b/>
                <w:sz w:val="20"/>
                <w:szCs w:val="20"/>
              </w:rPr>
            </w:pPr>
          </w:p>
          <w:p w14:paraId="3533A9FA" w14:textId="77777777" w:rsidR="00FF5EBA" w:rsidRDefault="00FF5EBA" w:rsidP="00E04BFC">
            <w:pPr>
              <w:rPr>
                <w:rFonts w:ascii="Arial" w:hAnsi="Arial" w:cs="Arial"/>
                <w:b/>
                <w:sz w:val="20"/>
                <w:szCs w:val="20"/>
              </w:rPr>
            </w:pPr>
            <w:r>
              <w:rPr>
                <w:rFonts w:ascii="Arial" w:hAnsi="Arial" w:cs="Arial"/>
                <w:b/>
                <w:sz w:val="20"/>
                <w:szCs w:val="20"/>
              </w:rPr>
              <w:t>0      1   2    3     4</w:t>
            </w:r>
          </w:p>
          <w:p w14:paraId="1A0CBE5B"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378604D" wp14:editId="1C134F0E">
                      <wp:extent cx="1028700" cy="342900"/>
                      <wp:effectExtent l="0" t="0" r="12700" b="0"/>
                      <wp:docPr id="4559" name="Group 181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60" name="AutoShape 1814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61" name="Oval 1814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2" name="Oval 1814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3" name="Oval 1814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4" name="Oval 1814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65" name="Oval 1814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D2BD7A4" id="Group 1814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fMwMAAHMSAAAOAAAAZHJzL2Uyb0RvYy54bWzsmF1vmzAUhu8n7T9Yvl8DBFKCSqqqX5u0&#10;rZXa7d4B86GB7dlOSPfrd2xIQpqmlTqt0yRygUxsH97znsfm4+R0VVdoSaUqOYuxe+RgRFnC05Ll&#10;Mf52f/UhxEhpwlJScUZj/EAVPp29f3fSiIh6vOBVSiWCIExFjYhxobWIRiOVFLQm6ogLyqAz47Im&#10;Gk5lPkolaSB6XY08x5mMGi5TIXlClYJ/L9pOPLPxs4wm+ibLFNWoijFo0/Yo7XFujqPZCYlySURR&#10;Jp0M8goVNSkZXHQT6oJoghay3AtVl4nkimf6KOH1iGdZmVCbA2TjOo+yuZZ8IWwuedTkYmMTWPvI&#10;p1eHTb4ur6W4E7eyVQ/Nzzz5oRDj5wVhOT1TAkyE0hqrRo3Io/4Uc56389G8+cJTKDFZaG69WGWy&#10;NlEhS7Sylj9sLKcrjRL403W88NiByiTQN/a9KbRtTZICCmem+eEYuqE3cMfhuu+ym34MDLRzvWDq&#10;WYkkaq9rtXbaDA7Al9paqP7MwruCCGoro4wftxKVKUgNJqCGkRpcOAMX7Cjkhq5vpRkNMHhttjro&#10;9NZ8KXlTUJKCXBci83vw7TIte/XohTTxFVTyxUo8Yem6Hs8YSiIhlb6mvEamEWMJYNhCk+VnpQ0e&#10;2yGm7oxflVXVYtMqa+sw5+kDqJQcYoBfsHtAo+DyF0YNrMQYq58LIilG1ScGiU9d34dh2p74ASjE&#10;SPZ75v0ewhIIFWONUds81+1yXwhZ5oV1rhVnKpSVVrdxrlVlGbeovB0zprKWmZslqSwuY0PyS7js&#10;sLF2ecPX8zCgrCrFdwNVb4FusJg4jgWWRGsswvUyCyf+zirbVryDglYQWZm1QaIDXChelalBw4xR&#10;Mp+fVxJB6jG+sr/uAjvDKoYaQCHwAht5p28nhGN/T4WAzZSl4BOJzIq67NqalFXbBnor1tXfLKMB&#10;VrC6g3C7wXl7sFog3hzWid/dFgZYB1gP3Y3He7AG/2RnDZ0B1mFnbV9RDj46+nuwTt4E1o/22fKp&#10;B4LpZMB2wPYFbIM9bI//Nra9Z1bX9QZG/1tG7Ts6fNmABHY+nfTPbXLbb0Wz3wAAAP//AwBQSwME&#10;FAAGAAgAAAAhAChimyvaAAAABAEAAA8AAABkcnMvZG93bnJldi54bWxMj0FrwkAQhe+F/odlCr3V&#10;TaxKidmISOtJhGqheBuzYxLMzobsmsR/79qLvTx4vOG9b9LFYGrRUesqywriUQSCOLe64kLBz/7r&#10;7QOE88gaa8uk4EoOFtnzU4qJtj1/U7fzhQgl7BJUUHrfJFK6vCSDbmQb4pCdbGvQB9sWUrfYh3JT&#10;y3EUzaTBisNCiQ2tSsrPu4tRsO6xX77Hn93mfFpdD/vp9ncTk1KvL8NyDsLT4B/HcMcP6JAFpqO9&#10;sHaiVhAe8X96z2bjYI8KppMIZJbK//DZDQAA//8DAFBLAQItABQABgAIAAAAIQC2gziS/gAAAOEB&#10;AAATAAAAAAAAAAAAAAAAAAAAAABbQ29udGVudF9UeXBlc10ueG1sUEsBAi0AFAAGAAgAAAAhADj9&#10;If/WAAAAlAEAAAsAAAAAAAAAAAAAAAAALwEAAF9yZWxzLy5yZWxzUEsBAi0AFAAGAAgAAAAhAKQ7&#10;BN8zAwAAcxIAAA4AAAAAAAAAAAAAAAAALgIAAGRycy9lMm9Eb2MueG1sUEsBAi0AFAAGAAgAAAAh&#10;AChimyvaAAAABAEAAA8AAAAAAAAAAAAAAAAAjQUAAGRycy9kb3ducmV2LnhtbFBLBQYAAAAABAAE&#10;APMAAACUBgAAAAA=&#10;">
                      <o:lock v:ext="edit" aspectratio="t"/>
                      <v:rect id="AutoShape 1814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T5JxAAAAN0AAAAPAAAAZHJzL2Rvd25yZXYueG1sRE9Na8JA&#10;EL0L/Q/LFLxI3VSqlNQ1lIAYpCBNWs9DdpqEZmdjdk3Sf989CB4f73ubTKYVA/WusazgeRmBIC6t&#10;brhS8FXsn15BOI+ssbVMCv7IQbJ7mG0x1nbkTxpyX4kQwi5GBbX3XSylK2sy6Ja2Iw7cj+0N+gD7&#10;SuoexxBuWrmKoo002HBoqLGjtKbyN78aBWN5Gs7Fx0GeFufM8iW7pPn3Uan54/T+BsLT5O/imzvT&#10;Cl7Wm7A/vAlPQO7+AQAA//8DAFBLAQItABQABgAIAAAAIQDb4fbL7gAAAIUBAAATAAAAAAAAAAAA&#10;AAAAAAAAAABbQ29udGVudF9UeXBlc10ueG1sUEsBAi0AFAAGAAgAAAAhAFr0LFu/AAAAFQEAAAsA&#10;AAAAAAAAAAAAAAAAHwEAAF9yZWxzLy5yZWxzUEsBAi0AFAAGAAgAAAAhADUBPknEAAAA3QAAAA8A&#10;AAAAAAAAAAAAAAAABwIAAGRycy9kb3ducmV2LnhtbFBLBQYAAAAAAwADALcAAAD4AgAAAAA=&#10;" filled="f" stroked="f">
                        <o:lock v:ext="edit" aspectratio="t" text="t"/>
                      </v:rect>
                      <v:oval id="Oval 1814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6sQxAAAAN0AAAAPAAAAZHJzL2Rvd25yZXYueG1sRI9Pi8Iw&#10;FMTvwn6H8IS9aaqrItUoi7BQ8eKfvezttXm2wealNFmt394IgsdhZn7DLNedrcWVWm8cKxgNExDE&#10;hdOGSwW/p5/BHIQPyBprx6TgTh7Wq4/eElPtbnyg6zGUIkLYp6igCqFJpfRFRRb90DXE0Tu71mKI&#10;si2lbvEW4baW4ySZSYuG40KFDW0qKi7Hf6tgu99apNzsbP6VZYfkb2fwnCv12e++FyACdeEdfrUz&#10;rWAynY3g+SY+Abl6AAAA//8DAFBLAQItABQABgAIAAAAIQDb4fbL7gAAAIUBAAATAAAAAAAAAAAA&#10;AAAAAAAAAABbQ29udGVudF9UeXBlc10ueG1sUEsBAi0AFAAGAAgAAAAhAFr0LFu/AAAAFQEAAAsA&#10;AAAAAAAAAAAAAAAAHwEAAF9yZWxzLy5yZWxzUEsBAi0AFAAGAAgAAAAhADbrqxDEAAAA3QAAAA8A&#10;AAAAAAAAAAAAAAAABwIAAGRycy9kb3ducmV2LnhtbFBLBQYAAAAAAwADALcAAAD4AgAAAAA=&#10;"/>
                      <v:oval id="Oval 1814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VnxQAAAN0AAAAPAAAAZHJzL2Rvd25yZXYueG1sRI9Ba8JA&#10;FITvQv/D8gq96ca0FYmuoRQKkVyM9tLbS/aZLGbfhuxW03/fLQg9DjPzDbPNJ9uLK43eOFawXCQg&#10;iBunDbcKPk8f8zUIH5A19o5JwQ95yHcPsy1m2t24ousxtCJC2GeooAthyKT0TUcW/cINxNE7u9Fi&#10;iHJspR7xFuG2l2mSrKRFw3Ghw4HeO2oux2+rYH/YW6TalLZ+Looq+SoNnmulnh6ntw2IQFP4D9/b&#10;hVbw8rpK4e9NfAJy9wsAAP//AwBQSwECLQAUAAYACAAAACEA2+H2y+4AAACFAQAAEwAAAAAAAAAA&#10;AAAAAAAAAAAAW0NvbnRlbnRfVHlwZXNdLnhtbFBLAQItABQABgAIAAAAIQBa9CxbvwAAABUBAAAL&#10;AAAAAAAAAAAAAAAAAB8BAABfcmVscy8ucmVsc1BLAQItABQABgAIAAAAIQDGOTVnxQAAAN0AAAAP&#10;AAAAAAAAAAAAAAAAAAcCAABkcnMvZG93bnJldi54bWxQSwUGAAAAAAMAAwC3AAAA+QIAAAAA&#10;"/>
                      <v:oval id="Oval 1814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ZD8xAAAAN0AAAAPAAAAZHJzL2Rvd25yZXYueG1sRI/Ni8Iw&#10;FMTvwv4P4S3sTVPXD6QaRYSFihe/Lt5em2cbbF5Kk9Xuf78RBI/DzPyGWaw6W4s7td44VjAcJCCI&#10;C6cNlwrOp5/+DIQPyBprx6Tgjzyslh+9BabaPfhA92MoRYSwT1FBFUKTSumLiiz6gWuIo3d1rcUQ&#10;ZVtK3eIjwm0tv5NkKi0ajgsVNrSpqLgdf62C7X5rkXKzs/koyw7JZWfwmiv19dmt5yACdeEdfrUz&#10;rWA8mY7g+SY+Abn8BwAA//8DAFBLAQItABQABgAIAAAAIQDb4fbL7gAAAIUBAAATAAAAAAAAAAAA&#10;AAAAAAAAAABbQ29udGVudF9UeXBlc10ueG1sUEsBAi0AFAAGAAgAAAAhAFr0LFu/AAAAFQEAAAsA&#10;AAAAAAAAAAAAAAAAHwEAAF9yZWxzLy5yZWxzUEsBAi0AFAAGAAgAAAAhAKl1kPzEAAAA3QAAAA8A&#10;AAAAAAAAAAAAAAAABwIAAGRycy9kb3ducmV2LnhtbFBLBQYAAAAAAwADALcAAAD4AgAAAAA=&#10;"/>
                      <v:oval id="Oval 1814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BrrxgAAAN0AAAAPAAAAZHJzL2Rvd25yZXYueG1sRI9Ba8JA&#10;FITvhf6H5RW8NRslhhJdpVgU0ZOxiN4e2dckNPs2ZFeN/nq3UPA4zMw3zHTem0ZcqHO1ZQXDKAZB&#10;XFhdc6nge798/wDhPLLGxjIpuJGD+ez1ZYqZtlfe0SX3pQgQdhkqqLxvMyldUZFBF9mWOHg/tjPo&#10;g+xKqTu8Brhp5CiOU2mw5rBQYUuLiorf/GwUnL9OO3NPMenz1Rrz47Y+bIYLpQZv/ecEhKfeP8P/&#10;7bVWkIzTBP7ehCcgZw8AAAD//wMAUEsBAi0AFAAGAAgAAAAhANvh9svuAAAAhQEAABMAAAAAAAAA&#10;AAAAAAAAAAAAAFtDb250ZW50X1R5cGVzXS54bWxQSwECLQAUAAYACAAAACEAWvQsW78AAAAVAQAA&#10;CwAAAAAAAAAAAAAAAAAfAQAAX3JlbHMvLnJlbHNQSwECLQAUAAYACAAAACEAuowa68YAAADdAAAA&#10;DwAAAAAAAAAAAAAAAAAHAgAAZHJzL2Rvd25yZXYueG1sUEsFBgAAAAADAAMAtwAAAPoCAAAAAA==&#10;"/>
                      <v:oval id="Oval 1814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7raxQAAAN0AAAAPAAAAZHJzL2Rvd25yZXYueG1sRI9Ba8JA&#10;FITvhf6H5RV6qxtNE0rqKqIU9NBDo94f2WcSzL4N2deY/nu3UOhxmJlvmOV6cp0aaQitZwPzWQKK&#10;uPK25drA6fjx8gYqCLLFzjMZ+KEA69XjwxIL62/8RWMptYoQDgUaaET6QutQNeQwzHxPHL2LHxxK&#10;lEOt7YC3CHedXiRJrh22HBca7GnbUHUtv52BXb0p81GnkqWX3V6y6/nzkM6NeX6aNu+ghCb5D/+1&#10;99bAa5Zn8PsmPgG9ugMAAP//AwBQSwECLQAUAAYACAAAACEA2+H2y+4AAACFAQAAEwAAAAAAAAAA&#10;AAAAAAAAAAAAW0NvbnRlbnRfVHlwZXNdLnhtbFBLAQItABQABgAIAAAAIQBa9CxbvwAAABUBAAAL&#10;AAAAAAAAAAAAAAAAAB8BAABfcmVscy8ucmVsc1BLAQItABQABgAIAAAAIQDXW7raxQAAAN0AAAAP&#10;AAAAAAAAAAAAAAAAAAcCAABkcnMvZG93bnJldi54bWxQSwUGAAAAAAMAAwC3AAAA+QIAAAAA&#10;"/>
                      <w10:anchorlock/>
                    </v:group>
                  </w:pict>
                </mc:Fallback>
              </mc:AlternateContent>
            </w:r>
          </w:p>
        </w:tc>
        <w:tc>
          <w:tcPr>
            <w:tcW w:w="2194" w:type="dxa"/>
          </w:tcPr>
          <w:p w14:paraId="75EF5710" w14:textId="77777777" w:rsidR="00FF5EBA" w:rsidRDefault="00FF5EBA" w:rsidP="00E04BFC">
            <w:pPr>
              <w:rPr>
                <w:rFonts w:ascii="Arial" w:hAnsi="Arial" w:cs="Arial"/>
                <w:b/>
                <w:sz w:val="20"/>
                <w:szCs w:val="20"/>
              </w:rPr>
            </w:pPr>
          </w:p>
        </w:tc>
      </w:tr>
      <w:tr w:rsidR="00FF5EBA" w14:paraId="01DB3B76" w14:textId="77777777" w:rsidTr="00081FD0">
        <w:trPr>
          <w:cantSplit/>
          <w:trHeight w:val="1720"/>
        </w:trPr>
        <w:tc>
          <w:tcPr>
            <w:tcW w:w="2786" w:type="dxa"/>
            <w:vMerge/>
          </w:tcPr>
          <w:p w14:paraId="6B38277F" w14:textId="77777777" w:rsidR="00FF5EBA" w:rsidRDefault="00FF5EBA" w:rsidP="00E04BFC">
            <w:pPr>
              <w:ind w:left="612" w:hanging="612"/>
              <w:rPr>
                <w:rFonts w:ascii="Arial" w:hAnsi="Arial" w:cs="Arial"/>
                <w:bCs/>
                <w:sz w:val="20"/>
                <w:szCs w:val="20"/>
              </w:rPr>
            </w:pPr>
          </w:p>
        </w:tc>
        <w:tc>
          <w:tcPr>
            <w:tcW w:w="3373" w:type="dxa"/>
          </w:tcPr>
          <w:p w14:paraId="6450136B" w14:textId="44D43FA3" w:rsidR="00FF5EBA" w:rsidRDefault="00FF5EBA" w:rsidP="00047447">
            <w:pPr>
              <w:pStyle w:val="ListParagraph"/>
              <w:numPr>
                <w:ilvl w:val="2"/>
                <w:numId w:val="77"/>
              </w:numPr>
              <w:rPr>
                <w:rFonts w:ascii="Arial" w:hAnsi="Arial" w:cs="Arial"/>
                <w:sz w:val="20"/>
                <w:szCs w:val="20"/>
              </w:rPr>
            </w:pPr>
            <w:r>
              <w:rPr>
                <w:rFonts w:ascii="Arial" w:hAnsi="Arial" w:cs="Arial"/>
                <w:sz w:val="20"/>
                <w:szCs w:val="20"/>
              </w:rPr>
              <w:t xml:space="preserve">Information to prospective learners includes details of admission requirements, the procedure for enrollment and the requirements for </w:t>
            </w:r>
            <w:r w:rsidR="00CC323A">
              <w:rPr>
                <w:rFonts w:ascii="Arial" w:hAnsi="Arial" w:cs="Arial"/>
                <w:sz w:val="20"/>
                <w:szCs w:val="20"/>
              </w:rPr>
              <w:t>progression through</w:t>
            </w:r>
            <w:r>
              <w:rPr>
                <w:rFonts w:ascii="Arial" w:hAnsi="Arial" w:cs="Arial"/>
                <w:sz w:val="20"/>
                <w:szCs w:val="20"/>
              </w:rPr>
              <w:t xml:space="preserve"> the </w:t>
            </w:r>
            <w:proofErr w:type="spellStart"/>
            <w:r>
              <w:rPr>
                <w:rFonts w:ascii="Arial" w:hAnsi="Arial" w:cs="Arial"/>
                <w:sz w:val="20"/>
                <w:szCs w:val="20"/>
              </w:rPr>
              <w:t>programme</w:t>
            </w:r>
            <w:proofErr w:type="spellEnd"/>
            <w:r>
              <w:rPr>
                <w:rFonts w:ascii="Arial" w:hAnsi="Arial" w:cs="Arial"/>
                <w:sz w:val="20"/>
                <w:szCs w:val="20"/>
              </w:rPr>
              <w:t>.</w:t>
            </w:r>
          </w:p>
          <w:p w14:paraId="6F05D971" w14:textId="77777777" w:rsidR="00FF5EBA" w:rsidRDefault="00FF5EBA" w:rsidP="00E04BFC">
            <w:pPr>
              <w:ind w:left="732" w:hanging="732"/>
              <w:rPr>
                <w:rFonts w:ascii="Arial" w:hAnsi="Arial" w:cs="Arial"/>
                <w:sz w:val="20"/>
                <w:szCs w:val="20"/>
              </w:rPr>
            </w:pPr>
          </w:p>
        </w:tc>
        <w:tc>
          <w:tcPr>
            <w:tcW w:w="3647" w:type="dxa"/>
          </w:tcPr>
          <w:p w14:paraId="4E73C1A1" w14:textId="77777777" w:rsidR="00FF5EBA" w:rsidRDefault="00FF5EBA" w:rsidP="00E04BFC">
            <w:pPr>
              <w:rPr>
                <w:rFonts w:ascii="Arial" w:hAnsi="Arial" w:cs="Arial"/>
                <w:sz w:val="20"/>
                <w:szCs w:val="20"/>
              </w:rPr>
            </w:pPr>
            <w:r>
              <w:rPr>
                <w:rFonts w:ascii="Arial" w:hAnsi="Arial" w:cs="Arial"/>
                <w:sz w:val="20"/>
                <w:szCs w:val="20"/>
              </w:rPr>
              <w:t xml:space="preserve">Handbook, Prospectus, brochures, </w:t>
            </w:r>
            <w:proofErr w:type="spellStart"/>
            <w:r>
              <w:rPr>
                <w:rFonts w:ascii="Arial" w:hAnsi="Arial" w:cs="Arial"/>
                <w:sz w:val="20"/>
                <w:szCs w:val="20"/>
              </w:rPr>
              <w:t>programme</w:t>
            </w:r>
            <w:proofErr w:type="spellEnd"/>
            <w:r>
              <w:rPr>
                <w:rFonts w:ascii="Arial" w:hAnsi="Arial" w:cs="Arial"/>
                <w:sz w:val="20"/>
                <w:szCs w:val="20"/>
              </w:rPr>
              <w:t>/course information package, MIS, website, interaction with students.</w:t>
            </w:r>
          </w:p>
        </w:tc>
        <w:tc>
          <w:tcPr>
            <w:tcW w:w="2422" w:type="dxa"/>
          </w:tcPr>
          <w:p w14:paraId="49D827D0" w14:textId="77777777" w:rsidR="00FF5EBA" w:rsidRDefault="00FF5EBA" w:rsidP="00E04BFC">
            <w:pPr>
              <w:rPr>
                <w:rFonts w:ascii="Arial" w:hAnsi="Arial" w:cs="Arial"/>
                <w:b/>
                <w:sz w:val="20"/>
                <w:szCs w:val="20"/>
              </w:rPr>
            </w:pPr>
          </w:p>
          <w:p w14:paraId="047C26BD" w14:textId="77777777" w:rsidR="00FF5EBA" w:rsidRDefault="00FF5EBA" w:rsidP="00E04BFC">
            <w:pPr>
              <w:rPr>
                <w:rFonts w:ascii="Arial" w:hAnsi="Arial" w:cs="Arial"/>
                <w:b/>
                <w:sz w:val="20"/>
                <w:szCs w:val="20"/>
              </w:rPr>
            </w:pPr>
            <w:r>
              <w:rPr>
                <w:rFonts w:ascii="Arial" w:hAnsi="Arial" w:cs="Arial"/>
                <w:b/>
                <w:sz w:val="20"/>
                <w:szCs w:val="20"/>
              </w:rPr>
              <w:t>0      1   2    3     4</w:t>
            </w:r>
          </w:p>
          <w:p w14:paraId="29E6E1C6"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BCC80D6" wp14:editId="5F7766C9">
                      <wp:extent cx="1028700" cy="342900"/>
                      <wp:effectExtent l="0" t="0" r="12700" b="0"/>
                      <wp:docPr id="4552" name="Group 181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53" name="AutoShape 1813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54" name="Oval 1813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5" name="Oval 1813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6" name="Oval 1813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7" name="Oval 1813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8" name="Oval 1814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7B40486" id="Group 1813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Nr3QgMAAHMSAAAOAAAAZHJzL2Uyb0RvYy54bWzsmF1vmzAUhu8n7T9Yvl8DBBKCSqqqX5u0&#10;rZXa7d4B86GBzWwnpPv1OzaQkKZpp27rNAkukMH24Zz3PMcYjk/WZYFWVMicsxDbRxZGlEU8zlka&#10;4i93l+98jKQiLCYFZzTE91Tik/nbN8d1FVCHZ7yIqUBghMmgrkKcKVUFo5GMMloSecQryqAz4aIk&#10;Ci5FOooFqcF6WYwcy5qMai7iSvCISgl3z5tOPDf2k4RG6jpJJFWoCDH4psxZmPNCn0fzYxKkglRZ&#10;HrVukBd4UZKcwUM3ps6JImgp8j1TZR4JLnmijiJejniS5BE1MUA0tvUgmivBl5WJJQ3qtNrIBNI+&#10;0OnFZqPPqytR3VY3ovEemh959E0ixs8ywlJ6KisQEVKrpRrVVRr0p+jrtJmPFvUnHkOKyVJxo8U6&#10;EaW2ClGitZH8fiM5XSsUwU3bcvypBZmJoG/sOjNom5xEGSROT3P9MXRDr2eP/a7vop0+BQaauY43&#10;c4yLJGiea3xtfdM4AF9yK6H8PQlvM1JRkxmp9bgRKI/BVc8bY8RICSqcggpmFLJ9e+xp17QPMLgT&#10;Wx5Ueiu+ELzOKInBXRss8zvQ7SLOe/nomdT2JWTy2Uw8ImmXjycEJUElpLqivES6EWIBYJhEk9VH&#10;qTQe2yE674xf5kXRYNN41miw4PE9eCk42IDsweoBjYyLHxjVUIkhlt+XRFCMig8MAp/ZrgvDlLlw&#10;PfAQI9HvWfR7CIvAVIgVRk3zTDXlvqxEnmZGucY5naEkN35r5RqvDOMGlddjxu2YuV6RwuAy+RVc&#10;dtjoVN7w9TQMKCny6quGqlegGywmlmVqiQQdFn5XZv7E3amybcZbKGgBlqWuDRIc4ELyIo81GnqM&#10;FOnirBAIQg/xpTnaB+wMKxiqAQXP8Yzlnb4dE5Y5HjMBiymLQScS6Iq6aNuK5EXTBnoL1uZfl9EA&#10;K0jdrlnbBc7bg3X6T2CduO1rYYB1gPXQ23iyB6vZQbRQH3wR//GV1bcGWIeVtflEObh1nO7BOnuV&#10;lfW92Vs+tiGYTQZsB2yfwRY+8Jsvnm73Cpt12GX9zTW2t2e1bWdg9L9l1Hyjw58NCGDn10n/2gS3&#10;/Vc0/wkAAP//AwBQSwMEFAAGAAgAAAAhAChimyvaAAAABAEAAA8AAABkcnMvZG93bnJldi54bWxM&#10;j0FrwkAQhe+F/odlCr3VTaxKidmISOtJhGqheBuzYxLMzobsmsR/79qLvTx4vOG9b9LFYGrRUesq&#10;ywriUQSCOLe64kLBz/7r7QOE88gaa8uk4EoOFtnzU4qJtj1/U7fzhQgl7BJUUHrfJFK6vCSDbmQb&#10;4pCdbGvQB9sWUrfYh3JTy3EUzaTBisNCiQ2tSsrPu4tRsO6xX77Hn93mfFpdD/vp9ncTk1KvL8Ny&#10;DsLT4B/HcMcP6JAFpqO9sHaiVhAe8X96z2bjYI8KppMIZJbK//DZDQAA//8DAFBLAQItABQABgAI&#10;AAAAIQC2gziS/gAAAOEBAAATAAAAAAAAAAAAAAAAAAAAAABbQ29udGVudF9UeXBlc10ueG1sUEsB&#10;Ai0AFAAGAAgAAAAhADj9If/WAAAAlAEAAAsAAAAAAAAAAAAAAAAALwEAAF9yZWxzLy5yZWxzUEsB&#10;Ai0AFAAGAAgAAAAhAHTc2vdCAwAAcxIAAA4AAAAAAAAAAAAAAAAALgIAAGRycy9lMm9Eb2MueG1s&#10;UEsBAi0AFAAGAAgAAAAhAChimyvaAAAABAEAAA8AAAAAAAAAAAAAAAAAnAUAAGRycy9kb3ducmV2&#10;LnhtbFBLBQYAAAAABAAEAPMAAACjBgAAAAA=&#10;">
                      <o:lock v:ext="edit" aspectratio="t"/>
                      <v:rect id="AutoShape 1813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qDxwAAAN0AAAAPAAAAZHJzL2Rvd25yZXYueG1sRI9Ba8JA&#10;FITvgv9heUIvUjdttZTUVYpQGkSQJur5kX0mwezbmN0m8d93C0KPw8x8wyzXg6lFR62rLCt4mkUg&#10;iHOrKy4UHLLPxzcQziNrrC2Tghs5WK/GoyXG2vb8TV3qCxEg7GJUUHrfxFK6vCSDbmYb4uCdbWvQ&#10;B9kWUrfYB7ip5XMUvUqDFYeFEhvalJRf0h+joM/33Snbfcn99JRYvibXTXrcKvUwGT7eQXga/H/4&#10;3k60gvli8QJ/b8ITkKtfAAAA//8DAFBLAQItABQABgAIAAAAIQDb4fbL7gAAAIUBAAATAAAAAAAA&#10;AAAAAAAAAAAAAABbQ29udGVudF9UeXBlc10ueG1sUEsBAi0AFAAGAAgAAAAhAFr0LFu/AAAAFQEA&#10;AAsAAAAAAAAAAAAAAAAAHwEAAF9yZWxzLy5yZWxzUEsBAi0AFAAGAAgAAAAhAAu/aoPHAAAA3QAA&#10;AA8AAAAAAAAAAAAAAAAABwIAAGRycy9kb3ducmV2LnhtbFBLBQYAAAAAAwADALcAAAD7AgAAAAA=&#10;" filled="f" stroked="f">
                        <o:lock v:ext="edit" aspectratio="t" text="t"/>
                      </v:rect>
                      <v:oval id="Oval 1813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MI1xQAAAN0AAAAPAAAAZHJzL2Rvd25yZXYueG1sRI/NasMw&#10;EITvhbyD2EJujdzGCcGNYkKhYJNL83PJbW1tbFFrZSzVcd++KhR6HGbmG2abT7YTIw3eOFbwvEhA&#10;ENdOG24UXM7vTxsQPiBr7ByTgm/ykO9mD1vMtLvzkcZTaESEsM9QQRtCn0np65Ys+oXriaN3c4PF&#10;EOXQSD3gPcJtJ1+SZC0tGo4LLfb01lL9efqyCsqP0iJV5mCrZVEck+vB4K1Sav447V9BBJrCf/iv&#10;XWgF6WqVwu+b+ATk7gcAAP//AwBQSwECLQAUAAYACAAAACEA2+H2y+4AAACFAQAAEwAAAAAAAAAA&#10;AAAAAAAAAAAAW0NvbnRlbnRfVHlwZXNdLnhtbFBLAQItABQABgAIAAAAIQBa9CxbvwAAABUBAAAL&#10;AAAAAAAAAAAAAAAAAB8BAABfcmVscy8ucmVsc1BLAQItABQABgAIAAAAIQDo8MI1xQAAAN0AAAAP&#10;AAAAAAAAAAAAAAAAAAcCAABkcnMvZG93bnJldi54bWxQSwUGAAAAAAMAAwC3AAAA+QIAAAAA&#10;"/>
                      <v:oval id="Oval 1813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euxAAAAN0AAAAPAAAAZHJzL2Rvd25yZXYueG1sRI9Ba8JA&#10;FITvQv/D8gredFNtpKSuUgpCxIvGXnp7yT6Tpdm3Ibtq/PddQfA4zMw3zHI92FZcqPfGsYK3aQKC&#10;uHLacK3g57iZfIDwAVlj65gU3MjDevUyWmKm3ZUPdClCLSKEfYYKmhC6TEpfNWTRT11HHL2T6y2G&#10;KPta6h6vEW5bOUuShbRoOC402NF3Q9VfcbYKtvutRSrNzpbzPD8kvzuDp1Kp8evw9Qki0BCe4Uc7&#10;1wre0zSF+5v4BOTqHwAA//8DAFBLAQItABQABgAIAAAAIQDb4fbL7gAAAIUBAAATAAAAAAAAAAAA&#10;AAAAAAAAAABbQ29udGVudF9UeXBlc10ueG1sUEsBAi0AFAAGAAgAAAAhAFr0LFu/AAAAFQEAAAsA&#10;AAAAAAAAAAAAAAAAHwEAAF9yZWxzLy5yZWxzUEsBAi0AFAAGAAgAAAAhAIe8Z67EAAAA3QAAAA8A&#10;AAAAAAAAAAAAAAAABwIAAGRycy9kb3ducmV2LnhtbFBLBQYAAAAAAwADALcAAAD4AgAAAAA=&#10;"/>
                      <v:oval id="Oval 1813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nZxQAAAN0AAAAPAAAAZHJzL2Rvd25yZXYueG1sRI9Ba8JA&#10;FITvBf/D8oTe6qZVQ0ldQykUIl5q7KW3l+wzWZp9G7JrTP+9WxA8DjPzDbPJJ9uJkQZvHCt4XiQg&#10;iGunDTcKvo+fT68gfEDW2DkmBX/kId/OHjaYaXfhA41laESEsM9QQRtCn0np65Ys+oXriaN3coPF&#10;EOXQSD3gJcJtJ1+SJJUWDceFFnv6aKn+Lc9Wwe5rZ5Eqs7fVsigOyc/e4KlS6nE+vb+BCDSFe/jW&#10;LrSC1Xqdwv+b+ATk9goAAP//AwBQSwECLQAUAAYACAAAACEA2+H2y+4AAACFAQAAEwAAAAAAAAAA&#10;AAAAAAAAAAAAW0NvbnRlbnRfVHlwZXNdLnhtbFBLAQItABQABgAIAAAAIQBa9CxbvwAAABUBAAAL&#10;AAAAAAAAAAAAAAAAAB8BAABfcmVscy8ucmVsc1BLAQItABQABgAIAAAAIQB3bvnZxQAAAN0AAAAP&#10;AAAAAAAAAAAAAAAAAAcCAABkcnMvZG93bnJldi54bWxQSwUGAAAAAAMAAwC3AAAA+QIAAAAA&#10;"/>
                      <v:oval id="Oval 1813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4hxwAAAN0AAAAPAAAAZHJzL2Rvd25yZXYueG1sRI9Ba8JA&#10;FITvQv/D8gq96caisaSuUhRLqKfEUtrbI/tMgtm3IbuatL/eLQgeh5n5hlmuB9OIC3WutqxgOolA&#10;EBdW11wq+Dzsxi8gnEfW2FgmBb/kYL16GC0x0bbnjC65L0WAsEtQQeV9m0jpiooMuoltiYN3tJ1B&#10;H2RXSt1hH+Cmkc9RFEuDNYeFClvaVFSc8rNRcN7+ZOYvxtmQv6eYf+/rr4/pRqmnx+HtFYSnwd/D&#10;t3aqFczm8wX8vwlPQK6uAAAA//8DAFBLAQItABQABgAIAAAAIQDb4fbL7gAAAIUBAAATAAAAAAAA&#10;AAAAAAAAAAAAAABbQ29udGVudF9UeXBlc10ueG1sUEsBAi0AFAAGAAgAAAAhAFr0LFu/AAAAFQEA&#10;AAsAAAAAAAAAAAAAAAAAHwEAAF9yZWxzLy5yZWxzUEsBAi0AFAAGAAgAAAAhAIQyTiHHAAAA3QAA&#10;AA8AAAAAAAAAAAAAAAAABwIAAGRycy9kb3ducmV2LnhtbFBLBQYAAAAAAwADALcAAAD7AgAAAAA=&#10;"/>
                      <v:oval id="Oval 1814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5wgAAAN0AAAAPAAAAZHJzL2Rvd25yZXYueG1sRE9Na8JA&#10;EL0X+h+WEbzVjU0jJbpKaBDsoYem7X3IjkkwOxuy0xj/vXso9Ph437vD7Ho10Rg6zwbWqwQUce1t&#10;x42B76/j0yuoIMgWe89k4EYBDvvHhx3m1l/5k6ZKGhVDOORooBUZcq1D3ZLDsPIDceTOfnQoEY6N&#10;tiNeY7jr9XOSbLTDjmNDiwO9tVRfql9noGyKajPpVLL0XJ4ku/x8vKdrY5aLudiCEprlX/znPlkD&#10;L1kW58Y38Qno/R0AAP//AwBQSwECLQAUAAYACAAAACEA2+H2y+4AAACFAQAAEwAAAAAAAAAAAAAA&#10;AAAAAAAAW0NvbnRlbnRfVHlwZXNdLnhtbFBLAQItABQABgAIAAAAIQBa9CxbvwAAABUBAAALAAAA&#10;AAAAAAAAAAAAAB8BAABfcmVscy8ucmVsc1BLAQItABQABgAIAAAAIQD3Nt/5wgAAAN0AAAAPAAAA&#10;AAAAAAAAAAAAAAcCAABkcnMvZG93bnJldi54bWxQSwUGAAAAAAMAAwC3AAAA9gIAAAAA&#10;"/>
                      <w10:anchorlock/>
                    </v:group>
                  </w:pict>
                </mc:Fallback>
              </mc:AlternateContent>
            </w:r>
          </w:p>
        </w:tc>
        <w:tc>
          <w:tcPr>
            <w:tcW w:w="2194" w:type="dxa"/>
          </w:tcPr>
          <w:p w14:paraId="19703CDA" w14:textId="77777777" w:rsidR="00FF5EBA" w:rsidRDefault="00FF5EBA" w:rsidP="00E04BFC">
            <w:pPr>
              <w:rPr>
                <w:rFonts w:ascii="Arial" w:hAnsi="Arial" w:cs="Arial"/>
                <w:b/>
                <w:sz w:val="20"/>
                <w:szCs w:val="20"/>
              </w:rPr>
            </w:pPr>
          </w:p>
        </w:tc>
      </w:tr>
      <w:tr w:rsidR="00FF5EBA" w14:paraId="40DF737A" w14:textId="77777777" w:rsidTr="00081FD0">
        <w:trPr>
          <w:cantSplit/>
          <w:trHeight w:val="1720"/>
        </w:trPr>
        <w:tc>
          <w:tcPr>
            <w:tcW w:w="2786" w:type="dxa"/>
            <w:vMerge/>
          </w:tcPr>
          <w:p w14:paraId="5284BD30" w14:textId="77777777" w:rsidR="00FF5EBA" w:rsidRDefault="00FF5EBA" w:rsidP="00E04BFC">
            <w:pPr>
              <w:ind w:left="612" w:hanging="612"/>
              <w:rPr>
                <w:rFonts w:ascii="Arial" w:hAnsi="Arial" w:cs="Arial"/>
                <w:bCs/>
                <w:sz w:val="20"/>
                <w:szCs w:val="20"/>
              </w:rPr>
            </w:pPr>
          </w:p>
        </w:tc>
        <w:tc>
          <w:tcPr>
            <w:tcW w:w="3373" w:type="dxa"/>
          </w:tcPr>
          <w:p w14:paraId="495AB16E" w14:textId="77777777" w:rsidR="00FF5EBA" w:rsidRDefault="00FF5EBA" w:rsidP="00047447">
            <w:pPr>
              <w:pStyle w:val="ListParagraph"/>
              <w:numPr>
                <w:ilvl w:val="2"/>
                <w:numId w:val="77"/>
              </w:numPr>
              <w:rPr>
                <w:rFonts w:ascii="Arial" w:hAnsi="Arial" w:cs="Arial"/>
                <w:sz w:val="20"/>
                <w:szCs w:val="20"/>
              </w:rPr>
            </w:pPr>
            <w:r>
              <w:rPr>
                <w:rFonts w:ascii="Arial" w:hAnsi="Arial" w:cs="Arial"/>
                <w:sz w:val="20"/>
                <w:szCs w:val="20"/>
              </w:rPr>
              <w:t xml:space="preserve">Enrollment to the programmes is strictly in line with the specified norms and admission guidelines. </w:t>
            </w:r>
          </w:p>
        </w:tc>
        <w:tc>
          <w:tcPr>
            <w:tcW w:w="3647" w:type="dxa"/>
          </w:tcPr>
          <w:p w14:paraId="3755B562" w14:textId="77777777" w:rsidR="00FF5EBA" w:rsidRDefault="00FF5EBA" w:rsidP="00E04BFC">
            <w:pPr>
              <w:rPr>
                <w:rFonts w:ascii="Arial" w:hAnsi="Arial" w:cs="Arial"/>
                <w:sz w:val="20"/>
                <w:szCs w:val="20"/>
              </w:rPr>
            </w:pPr>
            <w:r>
              <w:rPr>
                <w:rFonts w:ascii="Arial" w:hAnsi="Arial" w:cs="Arial"/>
                <w:sz w:val="20"/>
                <w:szCs w:val="20"/>
              </w:rPr>
              <w:t xml:space="preserve">Handbook, Prospectus, brochures, </w:t>
            </w:r>
            <w:proofErr w:type="spellStart"/>
            <w:r>
              <w:rPr>
                <w:rFonts w:ascii="Arial" w:hAnsi="Arial" w:cs="Arial"/>
                <w:sz w:val="20"/>
                <w:szCs w:val="20"/>
              </w:rPr>
              <w:t>programme</w:t>
            </w:r>
            <w:proofErr w:type="spellEnd"/>
            <w:r>
              <w:rPr>
                <w:rFonts w:ascii="Arial" w:hAnsi="Arial" w:cs="Arial"/>
                <w:sz w:val="20"/>
                <w:szCs w:val="20"/>
              </w:rPr>
              <w:t>/course information package, MIS, website, interaction with students.</w:t>
            </w:r>
          </w:p>
        </w:tc>
        <w:tc>
          <w:tcPr>
            <w:tcW w:w="2422" w:type="dxa"/>
          </w:tcPr>
          <w:p w14:paraId="6E1C4412" w14:textId="77777777" w:rsidR="00FF5EBA" w:rsidRDefault="00FF5EBA" w:rsidP="00E04BFC">
            <w:pPr>
              <w:rPr>
                <w:rFonts w:ascii="Arial" w:hAnsi="Arial" w:cs="Arial"/>
                <w:b/>
                <w:sz w:val="20"/>
                <w:szCs w:val="20"/>
              </w:rPr>
            </w:pPr>
          </w:p>
          <w:p w14:paraId="4D6C4DB7" w14:textId="77777777" w:rsidR="00FF5EBA" w:rsidRDefault="00FF5EBA" w:rsidP="00E04BFC">
            <w:pPr>
              <w:rPr>
                <w:rFonts w:ascii="Arial" w:hAnsi="Arial" w:cs="Arial"/>
                <w:b/>
                <w:sz w:val="20"/>
                <w:szCs w:val="20"/>
              </w:rPr>
            </w:pPr>
            <w:r>
              <w:rPr>
                <w:rFonts w:ascii="Arial" w:hAnsi="Arial" w:cs="Arial"/>
                <w:b/>
                <w:sz w:val="20"/>
                <w:szCs w:val="20"/>
              </w:rPr>
              <w:t>0      1   2    3     4</w:t>
            </w:r>
          </w:p>
          <w:p w14:paraId="4EEE43F7"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2AF0D15" wp14:editId="10958CDD">
                      <wp:extent cx="1028700" cy="342900"/>
                      <wp:effectExtent l="0" t="0" r="12700" b="0"/>
                      <wp:docPr id="4545" name="Group 181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46" name="AutoShape 1812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47" name="Oval 1812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8" name="Oval 1813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9" name="Oval 1813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0" name="Oval 1813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51" name="Oval 1813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64251DB" id="Group 1812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j3QwMAAHMSAAAOAAAAZHJzL2Uyb0RvYy54bWzsmF1vmzAUhu8n7T9Yvl8DhKQElVRVvzap&#10;Wyu1270D5kMD27OdkO7X79hAQtqmlTq10yS4QAbbh3Pe8xxjODpeVyVaUakKziLsHjgYURbzpGBZ&#10;hL/fXXwKMFKasISUnNEI31OFj+cfPxzVIqQez3mZUInACFNhLSKcay3C0UjFOa2IOuCCMuhMuayI&#10;hkuZjRJJarBelSPPcaajmstESB5TpeDuWdOJ59Z+mtJYX6epohqVEQbftD1Le16Y82h+RMJMEpEX&#10;cesGeYUXFSkYPHRj6oxogpayeGSqKmLJFU/1QcyrEU/TIqY2BojGdR5Ecyn5UthYsrDOxEYmkPaB&#10;Tq82G39bXUpxK25k4z00r3j8UyHGT3PCMnqiBIgIqTVSjWqRhf0p5jpr5qNF/ZUnkGKy1NxqsU5l&#10;ZaxClGhtJb/fSE7XGsVw03W84NCBzMTQN/a9GbRtTuIcEmem+cEYuqF34o6Dru+8nX4IDDRzvcnM&#10;sy6SsHmu9bX1zeAAfKmthOrvJLzNiaA2M8rocSNRkYCrE3+KESMVqHACKthRyA1czzpufIDBndhq&#10;r9Jb8aXkdU5JAu66YJnfgW7nSdHLR8+ksa8gky9m4glJu3w8IygJhVT6kvIKmUaEJYBhE01WV0ob&#10;PLZDTN4ZvyjKssGm8azJw4In9+Cl5GADsgerBzRyLn9jVEMlRlj9WhJJMSq/MAh85vo+DNP2wp+A&#10;hxjJfs+i30NYDKYirDFqmqe6KfelkEWWW+Ua50yG0sL6bZRrvLKMW1Tej5nDjpnrFSktLjND8ku4&#10;7LDRqbzh63kYUFoW4oeBqlegGyymjmNriYQdFkFXZsHU36mybcZbKGgJlpWpDRLu4ULxskgMGmaM&#10;ktnitJQIQo/whT3aB+wMKxmqAYWJN7GWd/p2TDj2eMoELKYsAZ1IaCrqvG1rUpRNG+gtWZt/U0YD&#10;rCB1C+F2gYP3ebPAdbDC6vwvYJ367WthgHWAdd/bePYIVruNefeVNXAGWIeVtflE2bd1nMC25sHK&#10;al/Cbw7rZ7u3fGpDMJsO2A7YvoCt+S6xXzybDcH4rTcEvT2r63oDo/8to/YbHf5sQAA7v0761za4&#10;7b+i+R8AAAD//wMAUEsDBBQABgAIAAAAIQAoYpsr2gAAAAQBAAAPAAAAZHJzL2Rvd25yZXYueG1s&#10;TI9Ba8JAEIXvhf6HZQq91U2sSonZiEjrSYRqoXgbs2MSzM6G7JrEf+/ai708eLzhvW/SxWBq0VHr&#10;KssK4lEEgji3uuJCwc/+6+0DhPPIGmvLpOBKDhbZ81OKibY9f1O384UIJewSVFB63yRSurwkg25k&#10;G+KQnWxr0AfbFlK32IdyU8txFM2kwYrDQokNrUrKz7uLUbDusV++x5/d5nxaXQ/76fZ3E5NSry/D&#10;cg7C0+Afx3DHD+iQBaajvbB2olYQHvF/es9m42CPCqaTCGSWyv/w2Q0AAP//AwBQSwECLQAUAAYA&#10;CAAAACEAtoM4kv4AAADhAQAAEwAAAAAAAAAAAAAAAAAAAAAAW0NvbnRlbnRfVHlwZXNdLnhtbFBL&#10;AQItABQABgAIAAAAIQA4/SH/1gAAAJQBAAALAAAAAAAAAAAAAAAAAC8BAABfcmVscy8ucmVsc1BL&#10;AQItABQABgAIAAAAIQAeI0j3QwMAAHMSAAAOAAAAAAAAAAAAAAAAAC4CAABkcnMvZTJvRG9jLnht&#10;bFBLAQItABQABgAIAAAAIQAoYpsr2gAAAAQBAAAPAAAAAAAAAAAAAAAAAJ0FAABkcnMvZG93bnJl&#10;di54bWxQSwUGAAAAAAQABADzAAAApAYAAAAA&#10;">
                      <o:lock v:ext="edit" aspectratio="t"/>
                      <v:rect id="AutoShape 1812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GxgAAAN0AAAAPAAAAZHJzL2Rvd25yZXYueG1sRI/dasJA&#10;FITvC77DcgRvim4UKxJdRYTSUApi/Lk+ZI9JMHs2ZrdJ+vbdQsHLYWa+Ydbb3lSipcaVlhVMJxEI&#10;4szqknMF59P7eAnCeWSNlWVS8EMOtpvByxpjbTs+Upv6XAQIuxgVFN7XsZQuK8igm9iaOHg32xj0&#10;QTa51A12AW4qOYuihTRYclgosKZ9Qdk9/TYKuuzQXk9fH/Lwek0sP5LHPr18KjUa9rsVCE+9f4b/&#10;24lWMH+bL+DvTXgCcvMLAAD//wMAUEsBAi0AFAAGAAgAAAAhANvh9svuAAAAhQEAABMAAAAAAAAA&#10;AAAAAAAAAAAAAFtDb250ZW50X1R5cGVzXS54bWxQSwECLQAUAAYACAAAACEAWvQsW78AAAAVAQAA&#10;CwAAAAAAAAAAAAAAAAAfAQAAX3JlbHMvLnJlbHNQSwECLQAUAAYACAAAACEAnhFfxsYAAADdAAAA&#10;DwAAAAAAAAAAAAAAAAAHAgAAZHJzL2Rvd25yZXYueG1sUEsFBgAAAAADAAMAtwAAAPoCAAAAAA==&#10;" filled="f" stroked="f">
                        <o:lock v:ext="edit" aspectratio="t" text="t"/>
                      </v:rect>
                      <v:oval id="Oval 1812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qfxgAAAN0AAAAPAAAAZHJzL2Rvd25yZXYueG1sRI9Pa8JA&#10;FMTvgt9heUJvurG1WtKsIgUh4qX+ufT2kn0mS7NvQ3aN6bfvFgoeh5n5DZNtBtuInjpvHCuYzxIQ&#10;xKXThisFl/Nu+gbCB2SNjWNS8EMeNuvxKMNUuzsfqT+FSkQI+xQV1CG0qZS+rMmin7mWOHpX11kM&#10;UXaV1B3eI9w28jlJltKi4bhQY0sfNZXfp5tVsP/cW6TCHGzxkufH5Otg8Foo9TQZtu8gAg3hEf5v&#10;51rB4nWxgr838QnI9S8AAAD//wMAUEsBAi0AFAAGAAgAAAAhANvh9svuAAAAhQEAABMAAAAAAAAA&#10;AAAAAAAAAAAAAFtDb250ZW50X1R5cGVzXS54bWxQSwECLQAUAAYACAAAACEAWvQsW78AAAAVAQAA&#10;CwAAAAAAAAAAAAAAAAAfAQAAX3JlbHMvLnJlbHNQSwECLQAUAAYACAAAACEAnfvKn8YAAADdAAAA&#10;DwAAAAAAAAAAAAAAAAAHAgAAZHJzL2Rvd25yZXYueG1sUEsFBgAAAAADAAMAtwAAAPoCAAAAAA==&#10;"/>
                      <v:oval id="Oval 1813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7twgAAAN0AAAAPAAAAZHJzL2Rvd25yZXYueG1sRE+7asMw&#10;FN0L+QdxC9kauY0bihPFhELAwUvzWLpdWze2iHVlLMVx/74aCh0P573JJ9uJkQZvHCt4XSQgiGun&#10;DTcKLuf9ywcIH5A1do5JwQ95yLezpw1m2j34SOMpNCKGsM9QQRtCn0np65Ys+oXriSN3dYPFEOHQ&#10;SD3gI4bbTr4lyUpaNBwbWuzps6X6drpbBYevg0WqTGmrZVEck+/S4LVSav487dYgAk3hX/znLrSC&#10;9D2Nc+Ob+ATk9hcAAP//AwBQSwECLQAUAAYACAAAACEA2+H2y+4AAACFAQAAEwAAAAAAAAAAAAAA&#10;AAAAAAAAW0NvbnRlbnRfVHlwZXNdLnhtbFBLAQItABQABgAIAAAAIQBa9CxbvwAAABUBAAALAAAA&#10;AAAAAAAAAAAAAB8BAABfcmVscy8ucmVsc1BLAQItABQABgAIAAAAIQDsZF7twgAAAN0AAAAPAAAA&#10;AAAAAAAAAAAAAAcCAABkcnMvZG93bnJldi54bWxQSwUGAAAAAAMAAwC3AAAA9gIAAAAA&#10;"/>
                      <v:oval id="Oval 1813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Pt2xgAAAN0AAAAPAAAAZHJzL2Rvd25yZXYueG1sRI9Pa8JA&#10;FMTvgt9heUJvurG1YtOsIgUh4qX+ufT2kn0mS7NvQ3aN6bfvFgoeh5n5DZNtBtuInjpvHCuYzxIQ&#10;xKXThisFl/NuugLhA7LGxjEp+CEPm/V4lGGq3Z2P1J9CJSKEfYoK6hDaVEpf1mTRz1xLHL2r6yyG&#10;KLtK6g7vEW4b+ZwkS2nRcFyosaWPmsrv080q2H/uLVJhDrZ4yfNj8nUweC2UepoM23cQgYbwCP+3&#10;c61g8bp4g7838QnI9S8AAAD//wMAUEsBAi0AFAAGAAgAAAAhANvh9svuAAAAhQEAABMAAAAAAAAA&#10;AAAAAAAAAAAAAFtDb250ZW50X1R5cGVzXS54bWxQSwECLQAUAAYACAAAACEAWvQsW78AAAAVAQAA&#10;CwAAAAAAAAAAAAAAAAAfAQAAX3JlbHMvLnJlbHNQSwECLQAUAAYACAAAACEAgyj7dsYAAADdAAAA&#10;DwAAAAAAAAAAAAAAAAAHAgAAZHJzL2Rvd25yZXYueG1sUEsFBgAAAAADAAMAtwAAAPoCAAAAAA==&#10;"/>
                      <v:oval id="Oval 1813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9ZVwgAAAN0AAAAPAAAAZHJzL2Rvd25yZXYueG1sRE9Ni8Iw&#10;EL0L+x/CCHvTVFFZalMRFxfRk3VZ1tvQjG2xmZQmavXXm4Pg8fG+k0VnanGl1lWWFYyGEQji3OqK&#10;CwW/h/XgC4TzyBpry6TgTg4W6UcvwVjbG+/pmvlChBB2MSoovW9iKV1ekkE3tA1x4E62NegDbAup&#10;W7yFcFPLcRTNpMGKQ0OJDa1Kys/ZxSi4fB/35jHDSZf9bDD731V/29FKqc9+t5yD8NT5t/jl3mgF&#10;k+k07A9vwhOQ6RMAAP//AwBQSwECLQAUAAYACAAAACEA2+H2y+4AAACFAQAAEwAAAAAAAAAAAAAA&#10;AAAAAAAAW0NvbnRlbnRfVHlwZXNdLnhtbFBLAQItABQABgAIAAAAIQBa9CxbvwAAABUBAAALAAAA&#10;AAAAAAAAAAAAAB8BAABfcmVscy8ucmVsc1BLAQItABQABgAIAAAAIQAL29ZVwgAAAN0AAAAPAAAA&#10;AAAAAAAAAAAAAAcCAABkcnMvZG93bnJldi54bWxQSwUGAAAAAAMAAwC3AAAA9gIAAAAA&#10;"/>
                      <v:oval id="Oval 1813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ZkxQAAAN0AAAAPAAAAZHJzL2Rvd25yZXYueG1sRI9Ba8JA&#10;FITvhf6H5RV6q5uYRkrqKqIU9NBDo94f2WcSzL4N2deY/nu3UOhxmJlvmOV6cp0aaQitZwPpLAFF&#10;XHnbcm3gdPx4eQMVBNli55kM/FCA9erxYYmF9Tf+orGUWkUIhwINNCJ9oXWoGnIYZr4njt7FDw4l&#10;yqHWdsBbhLtOz5NkoR22HBca7GnbUHUtv52BXb0pF6POJM8uu73k1/PnIUuNeX6aNu+ghCb5D/+1&#10;99bAa56n8PsmPgG9ugMAAP//AwBQSwECLQAUAAYACAAAACEA2+H2y+4AAACFAQAAEwAAAAAAAAAA&#10;AAAAAAAAAAAAW0NvbnRlbnRfVHlwZXNdLnhtbFBLAQItABQABgAIAAAAIQBa9CxbvwAAABUBAAAL&#10;AAAAAAAAAAAAAAAAAB8BAABfcmVscy8ucmVsc1BLAQItABQABgAIAAAAIQBmDHZkxQAAAN0AAAAP&#10;AAAAAAAAAAAAAAAAAAcCAABkcnMvZG93bnJldi54bWxQSwUGAAAAAAMAAwC3AAAA+QIAAAAA&#10;"/>
                      <w10:anchorlock/>
                    </v:group>
                  </w:pict>
                </mc:Fallback>
              </mc:AlternateContent>
            </w:r>
          </w:p>
        </w:tc>
        <w:tc>
          <w:tcPr>
            <w:tcW w:w="2194" w:type="dxa"/>
          </w:tcPr>
          <w:p w14:paraId="25B23672" w14:textId="77777777" w:rsidR="00FF5EBA" w:rsidRDefault="00FF5EBA" w:rsidP="00E04BFC">
            <w:pPr>
              <w:rPr>
                <w:rFonts w:ascii="Arial" w:hAnsi="Arial" w:cs="Arial"/>
                <w:b/>
                <w:sz w:val="20"/>
                <w:szCs w:val="20"/>
              </w:rPr>
            </w:pPr>
          </w:p>
        </w:tc>
      </w:tr>
      <w:tr w:rsidR="00FF5EBA" w14:paraId="3591BD69" w14:textId="77777777" w:rsidTr="00081FD0">
        <w:trPr>
          <w:cantSplit/>
          <w:trHeight w:val="1740"/>
        </w:trPr>
        <w:tc>
          <w:tcPr>
            <w:tcW w:w="2786" w:type="dxa"/>
            <w:vMerge w:val="restart"/>
          </w:tcPr>
          <w:p w14:paraId="575DF4C6" w14:textId="78F9AC51" w:rsidR="00FF5EBA" w:rsidRPr="00AF51B7" w:rsidRDefault="00FF5EBA" w:rsidP="00047447">
            <w:pPr>
              <w:pStyle w:val="ListParagraph"/>
              <w:numPr>
                <w:ilvl w:val="1"/>
                <w:numId w:val="26"/>
              </w:numPr>
              <w:tabs>
                <w:tab w:val="left" w:pos="612"/>
              </w:tabs>
              <w:rPr>
                <w:rFonts w:ascii="Arial" w:hAnsi="Arial" w:cs="Arial"/>
                <w:bCs/>
                <w:sz w:val="20"/>
                <w:szCs w:val="20"/>
              </w:rPr>
            </w:pPr>
            <w:r w:rsidRPr="00AF51B7">
              <w:rPr>
                <w:rFonts w:ascii="Arial" w:hAnsi="Arial" w:cs="Arial"/>
                <w:bCs/>
                <w:sz w:val="20"/>
                <w:szCs w:val="20"/>
              </w:rPr>
              <w:t xml:space="preserve">The </w:t>
            </w:r>
            <w:r w:rsidR="00790507">
              <w:rPr>
                <w:rFonts w:ascii="Arial" w:hAnsi="Arial" w:cs="Arial"/>
                <w:bCs/>
                <w:sz w:val="20"/>
                <w:szCs w:val="20"/>
              </w:rPr>
              <w:t>development</w:t>
            </w:r>
            <w:r w:rsidR="006B2497">
              <w:rPr>
                <w:rFonts w:ascii="Arial" w:hAnsi="Arial" w:cs="Arial"/>
                <w:bCs/>
                <w:sz w:val="20"/>
                <w:szCs w:val="20"/>
              </w:rPr>
              <w:t xml:space="preserve">, </w:t>
            </w:r>
            <w:r w:rsidRPr="00AF51B7">
              <w:rPr>
                <w:rFonts w:ascii="Arial" w:hAnsi="Arial" w:cs="Arial"/>
                <w:bCs/>
                <w:sz w:val="20"/>
                <w:szCs w:val="20"/>
              </w:rPr>
              <w:t>production and delivery of course materials are timely and quality assured.</w:t>
            </w:r>
          </w:p>
          <w:p w14:paraId="4A842785" w14:textId="77777777" w:rsidR="00FF5EBA" w:rsidRDefault="00FF5EBA" w:rsidP="00E04BFC">
            <w:pPr>
              <w:pStyle w:val="ListParagraph"/>
              <w:tabs>
                <w:tab w:val="left" w:pos="612"/>
              </w:tabs>
              <w:ind w:left="435"/>
              <w:rPr>
                <w:rFonts w:ascii="Arial" w:hAnsi="Arial" w:cs="Arial"/>
                <w:bCs/>
                <w:sz w:val="20"/>
                <w:szCs w:val="20"/>
              </w:rPr>
            </w:pPr>
          </w:p>
          <w:p w14:paraId="4AED001E" w14:textId="6684F813" w:rsidR="00FF5EBA" w:rsidRPr="00AF51B7" w:rsidRDefault="00FF5EBA" w:rsidP="00E04BFC">
            <w:pPr>
              <w:widowControl w:val="0"/>
              <w:tabs>
                <w:tab w:val="left" w:pos="823"/>
              </w:tabs>
              <w:autoSpaceDE w:val="0"/>
              <w:autoSpaceDN w:val="0"/>
              <w:spacing w:before="100" w:line="204" w:lineRule="auto"/>
              <w:ind w:right="110"/>
              <w:rPr>
                <w:rFonts w:ascii="Arial" w:hAnsi="Arial" w:cs="Arial"/>
                <w:sz w:val="20"/>
                <w:szCs w:val="20"/>
              </w:rPr>
            </w:pPr>
          </w:p>
          <w:p w14:paraId="012A60D5" w14:textId="77777777" w:rsidR="00FF5EBA" w:rsidRDefault="00FF5EBA" w:rsidP="00E04BFC">
            <w:pPr>
              <w:pStyle w:val="BodyText"/>
              <w:spacing w:before="10"/>
              <w:rPr>
                <w:sz w:val="56"/>
              </w:rPr>
            </w:pPr>
          </w:p>
          <w:p w14:paraId="51D18E5D" w14:textId="77777777" w:rsidR="00FF5EBA" w:rsidRPr="00AF51B7" w:rsidRDefault="00FF5EBA" w:rsidP="00E04BFC">
            <w:pPr>
              <w:pStyle w:val="ListParagraph"/>
              <w:tabs>
                <w:tab w:val="left" w:pos="612"/>
              </w:tabs>
              <w:ind w:left="435"/>
              <w:rPr>
                <w:rFonts w:ascii="Arial" w:hAnsi="Arial" w:cs="Arial"/>
                <w:bCs/>
                <w:sz w:val="20"/>
                <w:szCs w:val="20"/>
              </w:rPr>
            </w:pPr>
          </w:p>
          <w:p w14:paraId="6F4F6E75" w14:textId="77777777" w:rsidR="00FF5EBA" w:rsidRDefault="00FF5EBA" w:rsidP="00E04BFC">
            <w:pPr>
              <w:tabs>
                <w:tab w:val="left" w:pos="612"/>
              </w:tabs>
              <w:ind w:left="612" w:hanging="612"/>
              <w:rPr>
                <w:rFonts w:ascii="Arial" w:hAnsi="Arial" w:cs="Arial"/>
                <w:bCs/>
                <w:sz w:val="20"/>
                <w:szCs w:val="20"/>
              </w:rPr>
            </w:pPr>
          </w:p>
        </w:tc>
        <w:tc>
          <w:tcPr>
            <w:tcW w:w="3373" w:type="dxa"/>
          </w:tcPr>
          <w:p w14:paraId="554D80A7" w14:textId="292604CB" w:rsidR="00FF5EBA" w:rsidRPr="006B2497" w:rsidRDefault="00FF5EBA" w:rsidP="00047447">
            <w:pPr>
              <w:pStyle w:val="ListParagraph"/>
              <w:numPr>
                <w:ilvl w:val="2"/>
                <w:numId w:val="26"/>
              </w:numPr>
              <w:rPr>
                <w:rFonts w:ascii="Arial" w:hAnsi="Arial" w:cs="Arial"/>
                <w:sz w:val="20"/>
                <w:szCs w:val="20"/>
              </w:rPr>
            </w:pPr>
            <w:r w:rsidRPr="006B2497">
              <w:rPr>
                <w:rFonts w:ascii="Arial" w:hAnsi="Arial" w:cs="Arial"/>
                <w:sz w:val="20"/>
                <w:szCs w:val="20"/>
              </w:rPr>
              <w:t>The production of the course materials adheres to the agreed time lines.</w:t>
            </w:r>
          </w:p>
          <w:p w14:paraId="194D7424" w14:textId="77777777" w:rsidR="00FF5EBA" w:rsidRDefault="00FF5EBA" w:rsidP="00E04BFC">
            <w:pPr>
              <w:ind w:left="732" w:hanging="732"/>
              <w:rPr>
                <w:rFonts w:ascii="Arial" w:hAnsi="Arial" w:cs="Arial"/>
                <w:sz w:val="20"/>
                <w:szCs w:val="20"/>
              </w:rPr>
            </w:pPr>
          </w:p>
        </w:tc>
        <w:tc>
          <w:tcPr>
            <w:tcW w:w="3647" w:type="dxa"/>
          </w:tcPr>
          <w:p w14:paraId="4B6D4B04" w14:textId="77777777" w:rsidR="00FF5EBA" w:rsidRDefault="00FF5EBA" w:rsidP="00E04BFC">
            <w:pPr>
              <w:rPr>
                <w:rFonts w:ascii="Arial" w:hAnsi="Arial" w:cs="Arial"/>
                <w:sz w:val="20"/>
                <w:szCs w:val="20"/>
              </w:rPr>
            </w:pPr>
            <w:r>
              <w:rPr>
                <w:rFonts w:ascii="Arial" w:hAnsi="Arial" w:cs="Arial"/>
                <w:sz w:val="20"/>
                <w:szCs w:val="20"/>
              </w:rPr>
              <w:t xml:space="preserve">Programme information brochures, faculty/academic board records and minutes, planning implementation policy/framework, curriculum and course development and accreditation policies and implementation strategies, activity schedules, minutes of </w:t>
            </w:r>
            <w:proofErr w:type="spellStart"/>
            <w:r>
              <w:rPr>
                <w:rFonts w:ascii="Arial" w:hAnsi="Arial" w:cs="Arial"/>
                <w:sz w:val="20"/>
                <w:szCs w:val="20"/>
              </w:rPr>
              <w:t>programme</w:t>
            </w:r>
            <w:proofErr w:type="spellEnd"/>
            <w:r>
              <w:rPr>
                <w:rFonts w:ascii="Arial" w:hAnsi="Arial" w:cs="Arial"/>
                <w:sz w:val="20"/>
                <w:szCs w:val="20"/>
              </w:rPr>
              <w:t xml:space="preserve"> theme meetings.</w:t>
            </w:r>
          </w:p>
        </w:tc>
        <w:tc>
          <w:tcPr>
            <w:tcW w:w="2422" w:type="dxa"/>
          </w:tcPr>
          <w:p w14:paraId="3AE3AC4C" w14:textId="77777777" w:rsidR="00FF5EBA" w:rsidRDefault="00FF5EBA" w:rsidP="00E04BFC">
            <w:pPr>
              <w:rPr>
                <w:rFonts w:ascii="Arial" w:hAnsi="Arial" w:cs="Arial"/>
                <w:b/>
                <w:sz w:val="20"/>
                <w:szCs w:val="20"/>
              </w:rPr>
            </w:pPr>
          </w:p>
          <w:p w14:paraId="4B55C343" w14:textId="77777777" w:rsidR="00FF5EBA" w:rsidRDefault="00FF5EBA" w:rsidP="00E04BFC">
            <w:pPr>
              <w:rPr>
                <w:rFonts w:ascii="Arial" w:hAnsi="Arial" w:cs="Arial"/>
                <w:b/>
                <w:sz w:val="20"/>
                <w:szCs w:val="20"/>
              </w:rPr>
            </w:pPr>
            <w:r>
              <w:rPr>
                <w:rFonts w:ascii="Arial" w:hAnsi="Arial" w:cs="Arial"/>
                <w:b/>
                <w:sz w:val="20"/>
                <w:szCs w:val="20"/>
              </w:rPr>
              <w:t>0      1   2    3     4</w:t>
            </w:r>
          </w:p>
          <w:p w14:paraId="3430D182"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449B089" wp14:editId="2A0655BB">
                      <wp:extent cx="1028700" cy="342900"/>
                      <wp:effectExtent l="0" t="0" r="12700" b="0"/>
                      <wp:docPr id="4538" name="Group 181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39" name="AutoShape 1812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40" name="Oval 1812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1" name="Oval 1812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2" name="Oval 1812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3" name="Oval 1812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44" name="Oval 1812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4B70CA" id="Group 1812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4AWOgMAAHMSAAAOAAAAZHJzL2Uyb0RvYy54bWzsmMlu2zAQhu8F+g4E740Wy44sRA6CbC2Q&#10;NgGS9k5L1IJKJEvSVtKn75CSbTmOEyBFDRSQDwLlIUcz/3wcLSenj3WFllSqkrMYe0cuRpQlPC1Z&#10;HuPvD1efQoyUJiwlFWc0xk9U4dPZxw8njYiozwtepVQicMJU1IgYF1qLyHFUUtCaqCMuKANjxmVN&#10;NJzK3EklacB7XTm+606chstUSJ5QpeDfi9aIZ9Z/ltFE32aZohpVMYbYtD1Ke5ybozM7IVEuiSjK&#10;pAuDvCOKmpQMLrp2dUE0QQtZ7riqy0RyxTN9lPDa4VlWJtTmANl47rNsriVfCJtLHjW5WMsE0j7T&#10;6d1uk2/LaynuxZ1so4fhDU9+KsT4eUFYTs+UABGhtEYqpxF51F9izvN2PZo3X3kKJSYLza0Wj5ms&#10;jVfIEj1ayZ/WktNHjRL403P98NiFyiRgGwX+FMa2JkkBhTPLgnAEZrCOvVG4sl12y4+BgXatP576&#10;NkQStde1sXaxGRyAL7WRUP2dhPcFEdRWRhk97iQqUwh1PJpixEgNKpyBCnYW8kLPt+qZGGDySmy1&#10;V+mN+FLypqAkhXA98MwfQLfLtOzVo+fS+FdQyTcr8YKkq3q8IiiJhFT6mvIamUGMJYBhC02WN0ob&#10;PDZTTN0ZvyqrqsWmjaytw5ynTxCl5OADqgfdAwYFl78xamAnxlj9WhBJMaq+MEh86gUBTNP2JBhD&#10;hBjJvmXetxCWgKsYa4za4blut/tCyDIvrHJtcKZCWWnjNsq1UVnGLSoHY8Yk1zJzuySVxcWS/BYu&#10;W2ysVF7z9ToMKKtK8cNA1dugaywmrmsjINEKi3C1zcJJsLXLNhXvoKAVeFZmb5BoDxeKV2Vq0DBz&#10;lMzn55VEkHqMr+yvu8DWtIqhBlAY+2Precu25cK1v5dcQDNlqe0tZkdddmNNyqodA70V6+pvttEA&#10;K0jdQbhucIFpQ7bBrWEdGbEPDusk6G4LA6wDrHvuxoG/A6vtXgeHNXQHWIfO2r6i7Ht0DEY7sI4P&#10;0lk/22fLlx4IppMB2wHbN7ANdrCd/Gtse8+snucPjP63jNp3dPiyAQlsfTrpn9vkNt+KZn8A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Cj24AWOgMAAHMSAAAOAAAAAAAAAAAAAAAAAC4CAABkcnMvZTJvRG9jLnhtbFBLAQItABQA&#10;BgAIAAAAIQAoYpsr2gAAAAQBAAAPAAAAAAAAAAAAAAAAAJQFAABkcnMvZG93bnJldi54bWxQSwUG&#10;AAAAAAQABADzAAAAmwYAAAAA&#10;">
                      <o:lock v:ext="edit" aspectratio="t"/>
                      <v:rect id="AutoShape 1812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LjJxwAAAN0AAAAPAAAAZHJzL2Rvd25yZXYueG1sRI9ba8JA&#10;FITfC/0PyxH6UnTTm2h0lSJIQxHEeHk+ZI9JaPZszK5J/PduodDHYWa+YebL3lSipcaVlhW8jCIQ&#10;xJnVJecKDvv1cALCeWSNlWVScCMHy8XjwxxjbTveUZv6XAQIuxgVFN7XsZQuK8igG9maOHhn2xj0&#10;QTa51A12AW4q+RpFY2mw5LBQYE2rgrKf9GoUdNm2Pe03X3L7fEosX5LLKj1+K/U06D9nIDz1/j/8&#10;1060gvePtyn8vglPQC7uAAAA//8DAFBLAQItABQABgAIAAAAIQDb4fbL7gAAAIUBAAATAAAAAAAA&#10;AAAAAAAAAAAAAABbQ29udGVudF9UeXBlc10ueG1sUEsBAi0AFAAGAAgAAAAhAFr0LFu/AAAAFQEA&#10;AAsAAAAAAAAAAAAAAAAAHwEAAF9yZWxzLy5yZWxzUEsBAi0AFAAGAAgAAAAhALeIuMnHAAAA3QAA&#10;AA8AAAAAAAAAAAAAAAAABwIAAGRycy9kb3ducmV2LnhtbFBLBQYAAAAAAwADALcAAAD7AgAAAAA=&#10;" filled="f" stroked="f">
                        <o:lock v:ext="edit" aspectratio="t" text="t"/>
                      </v:rect>
                      <v:oval id="Oval 1812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lLrwgAAAN0AAAAPAAAAZHJzL2Rvd25yZXYueG1sRE+7asMw&#10;FN0L+QdxC9kauY0bihPFhELAwUvzWLpdWze2iHVlLMVx/74aCh0P573JJ9uJkQZvHCt4XSQgiGun&#10;DTcKLuf9ywcIH5A1do5JwQ95yLezpw1m2j34SOMpNCKGsM9QQRtCn0np65Ys+oXriSN3dYPFEOHQ&#10;SD3gI4bbTr4lyUpaNBwbWuzps6X6drpbBYevg0WqTGmrZVEck+/S4LVSav487dYgAk3hX/znLrSC&#10;9D2N++Ob+ATk9hcAAP//AwBQSwECLQAUAAYACAAAACEA2+H2y+4AAACFAQAAEwAAAAAAAAAAAAAA&#10;AAAAAAAAW0NvbnRlbnRfVHlwZXNdLnhtbFBLAQItABQABgAIAAAAIQBa9CxbvwAAABUBAAALAAAA&#10;AAAAAAAAAAAAAB8BAABfcmVscy8ucmVsc1BLAQItABQABgAIAAAAIQASElLrwgAAAN0AAAAPAAAA&#10;AAAAAAAAAAAAAAcCAABkcnMvZG93bnJldi54bWxQSwUGAAAAAAMAAwC3AAAA9gIAAAAA&#10;"/>
                      <v:oval id="Oval 1812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dwxAAAAN0AAAAPAAAAZHJzL2Rvd25yZXYueG1sRI/Ni8Iw&#10;FMTvgv9DeII3Tf1almqUZUGoePFjL3t7bZ5tsHkpTdT6328WBI/DzPyGWW06W4s7td44VjAZJyCI&#10;C6cNlwp+ztvRJwgfkDXWjknBkzxs1v3eClPtHnyk+ymUIkLYp6igCqFJpfRFRRb92DXE0bu41mKI&#10;si2lbvER4baW0yT5kBYNx4UKG/quqLieblbB7rCzSLnZ23yWZcfkd2/wkis1HHRfSxCBuvAOv9qZ&#10;VjBfzCfw/yY+Abn+AwAA//8DAFBLAQItABQABgAIAAAAIQDb4fbL7gAAAIUBAAATAAAAAAAAAAAA&#10;AAAAAAAAAABbQ29udGVudF9UeXBlc10ueG1sUEsBAi0AFAAGAAgAAAAhAFr0LFu/AAAAFQEAAAsA&#10;AAAAAAAAAAAAAAAAHwEAAF9yZWxzLy5yZWxzUEsBAi0AFAAGAAgAAAAhAH1e93DEAAAA3QAAAA8A&#10;AAAAAAAAAAAAAAAABwIAAGRycy9kb3ducmV2LnhtbFBLBQYAAAAAAwADALcAAAD4AgAAAAA=&#10;"/>
                      <v:oval id="Oval 1812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kHxQAAAN0AAAAPAAAAZHJzL2Rvd25yZXYueG1sRI/NasMw&#10;EITvhbyD2EJvjdzUDcGNHEKh4OBL/i65ra2NLWqtjKXG7ttXhUCPw8x8w6w3k+3EjQZvHCt4mScg&#10;iGunDTcKzqfP5xUIH5A1do5JwQ952OSzhzVm2o18oNsxNCJC2GeooA2hz6T0dUsW/dz1xNG7usFi&#10;iHJopB5wjHDbyUWSLKVFw3GhxZ4+Wqq/jt9WwW6/s0iVKW31WhSH5FIavFZKPT1O23cQgabwH763&#10;C60gfUsX8PcmPgGZ/wIAAP//AwBQSwECLQAUAAYACAAAACEA2+H2y+4AAACFAQAAEwAAAAAAAAAA&#10;AAAAAAAAAAAAW0NvbnRlbnRfVHlwZXNdLnhtbFBLAQItABQABgAIAAAAIQBa9CxbvwAAABUBAAAL&#10;AAAAAAAAAAAAAAAAAB8BAABfcmVscy8ucmVsc1BLAQItABQABgAIAAAAIQCNjGkHxQAAAN0AAAAP&#10;AAAAAAAAAAAAAAAAAAcCAABkcnMvZG93bnJldi54bWxQSwUGAAAAAAMAAwC3AAAA+QIAAAAA&#10;"/>
                      <v:oval id="Oval 1812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7/xwAAAN0AAAAPAAAAZHJzL2Rvd25yZXYueG1sRI9Ba8JA&#10;FITvBf/D8oTe6kabhpJmI2JpEXsyFrG3R/aZBLNvQ3bV1F/fLQgeh5n5hsnmg2nFmXrXWFYwnUQg&#10;iEurG64UfG8/nl5BOI+ssbVMCn7JwTwfPWSYanvhDZ0LX4kAYZeigtr7LpXSlTUZdBPbEQfvYHuD&#10;Psi+krrHS4CbVs6iKJEGGw4LNXa0rKk8Fiej4PT+szHXBOOh+Fxhsf9qduvpUqnH8bB4A+Fp8Pfw&#10;rb3SCuKX+Bn+34QnIPM/AAAA//8DAFBLAQItABQABgAIAAAAIQDb4fbL7gAAAIUBAAATAAAAAAAA&#10;AAAAAAAAAAAAAABbQ29udGVudF9UeXBlc10ueG1sUEsBAi0AFAAGAAgAAAAhAFr0LFu/AAAAFQEA&#10;AAsAAAAAAAAAAAAAAAAAHwEAAF9yZWxzLy5yZWxzUEsBAi0AFAAGAAgAAAAhAH7Q3v/HAAAA3QAA&#10;AA8AAAAAAAAAAAAAAAAABwIAAGRycy9kb3ducmV2LnhtbFBLBQYAAAAAAwADALcAAAD7AgAAAAA=&#10;"/>
                      <v:oval id="Oval 1812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MhxQAAAN0AAAAPAAAAZHJzL2Rvd25yZXYueG1sRI9Ba8JA&#10;FITvhf6H5Qne6sYmkRJdRSqCPfTQtL0/ss8kmH0bsq8x/nu3UOhxmJlvmM1ucp0aaQitZwPLRQKK&#10;uPK25drA1+fx6QVUEGSLnWcycKMAu+3jwwYL66/8QWMptYoQDgUaaET6QutQNeQwLHxPHL2zHxxK&#10;lEOt7YDXCHedfk6SlXbYclxosKfXhqpL+eMMHOp9uRp1Knl6Ppwkv3y/v6VLY+azab8GJTTJf/iv&#10;fbIGsjzL4PdNfAJ6ewcAAP//AwBQSwECLQAUAAYACAAAACEA2+H2y+4AAACFAQAAEwAAAAAAAAAA&#10;AAAAAAAAAAAAW0NvbnRlbnRfVHlwZXNdLnhtbFBLAQItABQABgAIAAAAIQBa9CxbvwAAABUBAAAL&#10;AAAAAAAAAAAAAAAAAB8BAABfcmVscy8ucmVsc1BLAQItABQABgAIAAAAIQDzokMhxQAAAN0AAAAP&#10;AAAAAAAAAAAAAAAAAAcCAABkcnMvZG93bnJldi54bWxQSwUGAAAAAAMAAwC3AAAA+QIAAAAA&#10;"/>
                      <w10:anchorlock/>
                    </v:group>
                  </w:pict>
                </mc:Fallback>
              </mc:AlternateContent>
            </w:r>
          </w:p>
        </w:tc>
        <w:tc>
          <w:tcPr>
            <w:tcW w:w="2194" w:type="dxa"/>
          </w:tcPr>
          <w:p w14:paraId="4FE23ED8" w14:textId="77777777" w:rsidR="00FF5EBA" w:rsidRDefault="00FF5EBA" w:rsidP="00E04BFC">
            <w:pPr>
              <w:rPr>
                <w:rFonts w:ascii="Arial" w:hAnsi="Arial" w:cs="Arial"/>
                <w:b/>
                <w:sz w:val="20"/>
                <w:szCs w:val="20"/>
              </w:rPr>
            </w:pPr>
          </w:p>
        </w:tc>
      </w:tr>
      <w:tr w:rsidR="00FF5EBA" w14:paraId="351F7CE4" w14:textId="77777777" w:rsidTr="00081FD0">
        <w:trPr>
          <w:cantSplit/>
          <w:trHeight w:val="1740"/>
        </w:trPr>
        <w:tc>
          <w:tcPr>
            <w:tcW w:w="2786" w:type="dxa"/>
            <w:vMerge/>
          </w:tcPr>
          <w:p w14:paraId="331C2FED" w14:textId="77777777" w:rsidR="00FF5EBA" w:rsidRDefault="00FF5EBA" w:rsidP="00E04BFC">
            <w:pPr>
              <w:tabs>
                <w:tab w:val="left" w:pos="612"/>
              </w:tabs>
              <w:ind w:left="612" w:hanging="612"/>
              <w:rPr>
                <w:rFonts w:ascii="Arial" w:hAnsi="Arial" w:cs="Arial"/>
                <w:bCs/>
                <w:sz w:val="20"/>
                <w:szCs w:val="20"/>
              </w:rPr>
            </w:pPr>
          </w:p>
        </w:tc>
        <w:tc>
          <w:tcPr>
            <w:tcW w:w="3373" w:type="dxa"/>
          </w:tcPr>
          <w:p w14:paraId="5B675536" w14:textId="77777777" w:rsidR="00FF5EBA" w:rsidRDefault="00FF5EBA" w:rsidP="00047447">
            <w:pPr>
              <w:pStyle w:val="ListParagraph"/>
              <w:numPr>
                <w:ilvl w:val="2"/>
                <w:numId w:val="26"/>
              </w:numPr>
              <w:rPr>
                <w:rFonts w:ascii="Arial" w:hAnsi="Arial" w:cs="Arial"/>
                <w:sz w:val="20"/>
                <w:szCs w:val="20"/>
              </w:rPr>
            </w:pPr>
            <w:r>
              <w:rPr>
                <w:rFonts w:ascii="Arial" w:hAnsi="Arial" w:cs="Arial"/>
                <w:sz w:val="20"/>
                <w:szCs w:val="20"/>
              </w:rPr>
              <w:t xml:space="preserve">The development of the course materials ensures compliance with the institutional quality standards. </w:t>
            </w:r>
          </w:p>
          <w:p w14:paraId="263CE8B6" w14:textId="77777777" w:rsidR="00FF5EBA" w:rsidRDefault="00FF5EBA" w:rsidP="00E04BFC">
            <w:pPr>
              <w:ind w:left="720"/>
              <w:rPr>
                <w:rFonts w:ascii="Arial" w:hAnsi="Arial" w:cs="Arial"/>
                <w:sz w:val="20"/>
                <w:szCs w:val="20"/>
              </w:rPr>
            </w:pPr>
          </w:p>
          <w:p w14:paraId="5FC0CC1B" w14:textId="77777777" w:rsidR="00FF5EBA" w:rsidRDefault="00FF5EBA" w:rsidP="00790507">
            <w:pPr>
              <w:ind w:left="720"/>
              <w:rPr>
                <w:rFonts w:ascii="Arial" w:hAnsi="Arial" w:cs="Arial"/>
                <w:sz w:val="20"/>
                <w:szCs w:val="20"/>
              </w:rPr>
            </w:pPr>
          </w:p>
        </w:tc>
        <w:tc>
          <w:tcPr>
            <w:tcW w:w="3647" w:type="dxa"/>
          </w:tcPr>
          <w:p w14:paraId="02630FD0" w14:textId="77777777" w:rsidR="00FF5EBA" w:rsidRDefault="00FF5EBA" w:rsidP="00E04BFC">
            <w:pPr>
              <w:rPr>
                <w:rFonts w:ascii="Arial" w:hAnsi="Arial" w:cs="Arial"/>
                <w:sz w:val="20"/>
                <w:szCs w:val="20"/>
              </w:rPr>
            </w:pPr>
            <w:r>
              <w:rPr>
                <w:rFonts w:ascii="Arial" w:hAnsi="Arial" w:cs="Arial"/>
                <w:sz w:val="20"/>
                <w:szCs w:val="20"/>
              </w:rPr>
              <w:t xml:space="preserve">Quality assurance plans; quality assurance committee documents; corporate/strategic plan, </w:t>
            </w:r>
            <w:proofErr w:type="spellStart"/>
            <w:r>
              <w:rPr>
                <w:rFonts w:ascii="Arial" w:hAnsi="Arial" w:cs="Arial"/>
                <w:sz w:val="20"/>
                <w:szCs w:val="20"/>
              </w:rPr>
              <w:t>programme</w:t>
            </w:r>
            <w:proofErr w:type="spellEnd"/>
            <w:r>
              <w:rPr>
                <w:rFonts w:ascii="Arial" w:hAnsi="Arial" w:cs="Arial"/>
                <w:sz w:val="20"/>
                <w:szCs w:val="20"/>
              </w:rPr>
              <w:t xml:space="preserve"> material, documented internal and external delegations and agency statements, documentation on staff and employees recruitment related to course development, course development, manuals and documentation on implementation.</w:t>
            </w:r>
          </w:p>
        </w:tc>
        <w:tc>
          <w:tcPr>
            <w:tcW w:w="2422" w:type="dxa"/>
          </w:tcPr>
          <w:p w14:paraId="2D626200" w14:textId="77777777" w:rsidR="00FF5EBA" w:rsidRDefault="00FF5EBA" w:rsidP="00E04BFC">
            <w:pPr>
              <w:rPr>
                <w:rFonts w:ascii="Arial" w:hAnsi="Arial" w:cs="Arial"/>
                <w:b/>
                <w:sz w:val="20"/>
                <w:szCs w:val="20"/>
              </w:rPr>
            </w:pPr>
          </w:p>
          <w:p w14:paraId="32565FC3" w14:textId="77777777" w:rsidR="00FF5EBA" w:rsidRDefault="00FF5EBA" w:rsidP="00E04BFC">
            <w:pPr>
              <w:rPr>
                <w:rFonts w:ascii="Arial" w:hAnsi="Arial" w:cs="Arial"/>
                <w:b/>
                <w:sz w:val="20"/>
                <w:szCs w:val="20"/>
              </w:rPr>
            </w:pPr>
            <w:r>
              <w:rPr>
                <w:rFonts w:ascii="Arial" w:hAnsi="Arial" w:cs="Arial"/>
                <w:b/>
                <w:sz w:val="20"/>
                <w:szCs w:val="20"/>
              </w:rPr>
              <w:t>0      1   2    3     4</w:t>
            </w:r>
          </w:p>
          <w:p w14:paraId="36A48A71"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013B83B" wp14:editId="1F8F8C59">
                      <wp:extent cx="1028700" cy="342900"/>
                      <wp:effectExtent l="0" t="0" r="12700" b="0"/>
                      <wp:docPr id="4531" name="Group 181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32" name="AutoShape 1811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33" name="Oval 1811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4" name="Oval 1811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5" name="Oval 1811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6" name="Oval 1811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7" name="Oval 1811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18D41CD" id="Group 1811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mOwMAAHMSAAAOAAAAZHJzL2Uyb0RvYy54bWzsmG1vmzAQx99P2new/H4NEEgIKqmqPm3S&#10;tlZqt/cOmAcNbGY7Id2n39lAQpqmnVpt1STyApmcfbn73++Mw/HJuizQigqZcxZi+8jCiLKIxzlL&#10;Q/zt7vKDj5FUhMWk4IyG+J5KfDJ//+64rgLq8IwXMRUInDAZ1FWIM6WqYDSSUUZLIo94RRkYEy5K&#10;ouBWpKNYkBq8l8XIsazJqOYirgSPqJTw7XljxHPjP0lopK6TRFKFihBDbMpchbku9HU0PyZBKkiV&#10;5VEbBnlBFCXJGfzoxtU5UQQtRb7nqswjwSVP1FHEyxFPkjyiJgfIxrYeZHMl+LIyuaRBnVYbmUDa&#10;Bzq92G30dXUlqtvqRjTRw/Azj35IxPhZRlhKT2UFIkJptVSjukqD/hJ9nzbr0aL+wmMoMVkqbrRY&#10;J6LUXiFLtDaS328kp2uFIvjSthx/akFlIrCNXWcGY1OTKIPC6WWuPwYzWD177He2i3b5FBho1jre&#10;zDEhkqD5XRNrG5vGAfiSWwnl6yS8zUhFTWWk1uNGoDyGUL2xgxEjJahwCiqYWcj2bdvVoekYYHIn&#10;tjyo9FZ8IXidURJDuDZ45neg20Wc9+rRc6n9S6jks5V4RNKuHk8ISoJKSHVFeYn0IMQCwDCFJqvP&#10;Umk8tlN03Rm/zIuiwaaJrNFgweN7iFJw8AHVg90DBhkXvzCqoRNDLH8uiaAYFZ8YJD6zXRemKXPj&#10;ehAhRqJvWfQthEXgKsQKo2Z4ppp2X1YiTzOjXBOcrlCSm7i1ck1UhnGDyr9jZtwxc70ihcHF+xNc&#10;dtjoVN7w9TQMKCny6ruGqtegGywmlmV6iQQdFn7XZv7EoAyV7rr7ARS0AM9S9wYJDnAheZHHGg09&#10;R4p0cVYIBKmH+NJ82jbemVYwVAMKnuMZzzu2HReW+TzmAjZTFoNOJNAdddGOFcmLZgw5Faytv26j&#10;AVaQut2zthucuwfr5E1gnbjtY2GAdYD10NPY24N1+iaw+tYA67CzNn9RDh4dJ3uwmuNuuwMfPDW+&#10;+hjw0ZwtHzsQzCYDtgO2z2A73cN29rf32N6Z1badgdH/llHzHx3ebEACO69O+vcmue27ovlvAAAA&#10;//8DAFBLAwQUAAYACAAAACEAKGKbK9oAAAAEAQAADwAAAGRycy9kb3ducmV2LnhtbEyPQWvCQBCF&#10;74X+h2UKvdVNrEqJ2YhI60mEaqF4G7NjEszOhuyaxH/v2ou9PHi84b1v0sVgatFR6yrLCuJRBII4&#10;t7riQsHP/uvtA4TzyBpry6TgSg4W2fNTiom2PX9Tt/OFCCXsElRQet8kUrq8JINuZBvikJ1sa9AH&#10;2xZSt9iHclPLcRTNpMGKw0KJDa1Kys+7i1Gw7rFfvsef3eZ8Wl0P++n2dxOTUq8vw3IOwtPgH8dw&#10;xw/okAWmo72wdqJWEB7xf3rPZuNgjwqmkwhklsr/8NkNAAD//wMAUEsBAi0AFAAGAAgAAAAhALaD&#10;OJL+AAAA4QEAABMAAAAAAAAAAAAAAAAAAAAAAFtDb250ZW50X1R5cGVzXS54bWxQSwECLQAUAAYA&#10;CAAAACEAOP0h/9YAAACUAQAACwAAAAAAAAAAAAAAAAAvAQAAX3JlbHMvLnJlbHNQSwECLQAUAAYA&#10;CAAAACEAv0gS5jsDAABzEgAADgAAAAAAAAAAAAAAAAAuAgAAZHJzL2Uyb0RvYy54bWxQSwECLQAU&#10;AAYACAAAACEAKGKbK9oAAAAEAQAADwAAAAAAAAAAAAAAAACVBQAAZHJzL2Rvd25yZXYueG1sUEsF&#10;BgAAAAAEAAQA8wAAAJwGAAAAAA==&#10;">
                      <o:lock v:ext="edit" aspectratio="t"/>
                      <v:rect id="AutoShape 1811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q4xwAAAN0AAAAPAAAAZHJzL2Rvd25yZXYueG1sRI/dasJA&#10;FITvC32H5RS8KbrRtiLRVUQQQylI48/1IXtMgtmzMbsm6dt3C0Ivh5n5hlmselOJlhpXWlYwHkUg&#10;iDOrS84VHA/b4QyE88gaK8uk4IccrJbPTwuMte34m9rU5yJA2MWooPC+jqV0WUEG3cjWxMG72Mag&#10;D7LJpW6wC3BTyUkUTaXBksNCgTVtCsqu6d0o6LJ9ez587eT+9ZxYviW3TXr6VGrw0q/nIDz1/j/8&#10;aCdawfvH2wT+3oQnIJe/AAAA//8DAFBLAQItABQABgAIAAAAIQDb4fbL7gAAAIUBAAATAAAAAAAA&#10;AAAAAAAAAAAAAABbQ29udGVudF9UeXBlc10ueG1sUEsBAi0AFAAGAAgAAAAhAFr0LFu/AAAAFQEA&#10;AAsAAAAAAAAAAAAAAAAAHwEAAF9yZWxzLy5yZWxzUEsBAi0AFAAGAAgAAAAhALksKrjHAAAA3QAA&#10;AA8AAAAAAAAAAAAAAAAABwIAAGRycy9kb3ducmV2LnhtbFBLBQYAAAAAAwADALcAAAD7AgAAAAA=&#10;" filled="f" stroked="f">
                        <o:lock v:ext="edit" aspectratio="t" text="t"/>
                      </v:rect>
                      <v:oval id="Oval 1811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r/hxQAAAN0AAAAPAAAAZHJzL2Rvd25yZXYueG1sRI/NasMw&#10;EITvgb6D2EJvidy4CcW1HEoh4JBLfnrpbW1tbFFrZSw1cd4+KgRyHGbmGyZfjbYTZxq8cazgdZaA&#10;IK6dNtwo+D6up+8gfEDW2DkmBVfysCqeJjlm2l14T+dDaESEsM9QQRtCn0np65Ys+pnriaN3coPF&#10;EOXQSD3gJcJtJ+dJspQWDceFFnv6aqn+PfxZBZvdxiJVZmurtCz3yc/W4KlS6uV5/PwAEWgMj/C9&#10;XWoFb4s0hf838QnI4gYAAP//AwBQSwECLQAUAAYACAAAACEA2+H2y+4AAACFAQAAEwAAAAAAAAAA&#10;AAAAAAAAAAAAW0NvbnRlbnRfVHlwZXNdLnhtbFBLAQItABQABgAIAAAAIQBa9CxbvwAAABUBAAAL&#10;AAAAAAAAAAAAAAAAAB8BAABfcmVscy8ucmVsc1BLAQItABQABgAIAAAAIQC6xr/hxQAAAN0AAAAP&#10;AAAAAAAAAAAAAAAAAAcCAABkcnMvZG93bnJldi54bWxQSwUGAAAAAAMAAwC3AAAA+QIAAAAA&#10;"/>
                      <v:oval id="Oval 1811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yeVxQAAAN0AAAAPAAAAZHJzL2Rvd25yZXYueG1sRI/NasMw&#10;EITvhbyD2EJvjdzGDcGNYkKh4OBL/i65ra2NLWqtjKU67ttXhUCPw8x8w6zzyXZipMEbxwpe5gkI&#10;4tppw42C8+nzeQXCB2SNnWNS8EMe8s3sYY2Zdjc+0HgMjYgQ9hkqaEPoMyl93ZJFP3c9cfSubrAY&#10;ohwaqQe8Rbjt5GuSLKVFw3GhxZ4+Wqq/jt9WwW6/s0iVKW21KIpDcikNXiulnh6n7TuIQFP4D9/b&#10;hVaQvi1S+HsTn4Dc/AIAAP//AwBQSwECLQAUAAYACAAAACEA2+H2y+4AAACFAQAAEwAAAAAAAAAA&#10;AAAAAAAAAAAAW0NvbnRlbnRfVHlwZXNdLnhtbFBLAQItABQABgAIAAAAIQBa9CxbvwAAABUBAAAL&#10;AAAAAAAAAAAAAAAAAB8BAABfcmVscy8ucmVsc1BLAQItABQABgAIAAAAIQA1LyeVxQAAAN0AAAAP&#10;AAAAAAAAAAAAAAAAAAcCAABkcnMvZG93bnJldi54bWxQSwUGAAAAAAMAAwC3AAAA+QIAAAAA&#10;"/>
                      <v:oval id="Oval 1811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4IOxQAAAN0AAAAPAAAAZHJzL2Rvd25yZXYueG1sRI9Ba8JA&#10;FITvBf/D8gq91U1rFUldgxQKkVwa9eLtJftMlmbfhuw2pv++WxA8DjPzDbPJJtuJkQZvHCt4mScg&#10;iGunDTcKTsfP5zUIH5A1do5JwS95yLazhw2m2l25pPEQGhEh7FNU0IbQp1L6uiWLfu564uhd3GAx&#10;RDk0Ug94jXDbydckWUmLhuNCiz19tFR/H36sgv3X3iJVprDVIs/L5FwYvFRKPT1Ou3cQgaZwD9/a&#10;uVbwtlws4f9NfAJy+wcAAP//AwBQSwECLQAUAAYACAAAACEA2+H2y+4AAACFAQAAEwAAAAAAAAAA&#10;AAAAAAAAAAAAW0NvbnRlbnRfVHlwZXNdLnhtbFBLAQItABQABgAIAAAAIQBa9CxbvwAAABUBAAAL&#10;AAAAAAAAAAAAAAAAAB8BAABfcmVscy8ucmVsc1BLAQItABQABgAIAAAAIQBaY4IOxQAAAN0AAAAP&#10;AAAAAAAAAAAAAAAAAAcCAABkcnMvZG93bnJldi54bWxQSwUGAAAAAAMAAwC3AAAA+QIAAAAA&#10;"/>
                      <v:oval id="Oval 1811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4axgAAAN0AAAAPAAAAZHJzL2Rvd25yZXYueG1sRI9Ba8JA&#10;FITvgv9heUJvutHaUFJXEUWR9mQsYm+P7DMJZt+G7Kqxv94VBI/DzHzDTGatqcSFGldaVjAcRCCI&#10;M6tLzhX87lb9TxDOI2usLJOCGzmYTbudCSbaXnlLl9TnIkDYJaig8L5OpHRZQQbdwNbEwTvaxqAP&#10;ssmlbvAa4KaSoyiKpcGSw0KBNS0Kyk7p2Sg4L/+25j/GcZuuN5gefsr993Ch1FuvnX+B8NT6V/jZ&#10;3mgF44/3GB5vwhOQ0zsAAAD//wMAUEsBAi0AFAAGAAgAAAAhANvh9svuAAAAhQEAABMAAAAAAAAA&#10;AAAAAAAAAAAAAFtDb250ZW50X1R5cGVzXS54bWxQSwECLQAUAAYACAAAACEAWvQsW78AAAAVAQAA&#10;CwAAAAAAAAAAAAAAAAAfAQAAX3JlbHMvLnJlbHNQSwECLQAUAAYACAAAACEANqEOGsYAAADdAAAA&#10;DwAAAAAAAAAAAAAAAAAHAgAAZHJzL2Rvd25yZXYueG1sUEsFBgAAAAADAAMAtwAAAPoCAAAAAA==&#10;"/>
                      <v:oval id="Oval 1811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4rxQAAAN0AAAAPAAAAZHJzL2Rvd25yZXYueG1sRI9Ba8JA&#10;FITvhf6H5RV6qxsbo5K6ilQKeuihqd4f2WcSzL4N2deY/vuuIPQ4zMw3zGozulYN1IfGs4HpJAFF&#10;XHrbcGXg+P3xsgQVBNli65kM/FKAzfrxYYW59Vf+oqGQSkUIhxwN1CJdrnUoa3IYJr4jjt7Z9w4l&#10;yr7StsdrhLtWvybJXDtsOC7U2NF7TeWl+HEGdtW2mA86lSw97/aSXU6fh3RqzPPTuH0DJTTKf/je&#10;3lsDsyxdwO1NfAJ6/QcAAP//AwBQSwECLQAUAAYACAAAACEA2+H2y+4AAACFAQAAEwAAAAAAAAAA&#10;AAAAAAAAAAAAW0NvbnRlbnRfVHlwZXNdLnhtbFBLAQItABQABgAIAAAAIQBa9CxbvwAAABUBAAAL&#10;AAAAAAAAAAAAAAAAAB8BAABfcmVscy8ucmVsc1BLAQItABQABgAIAAAAIQBbdq4rxQAAAN0AAAAP&#10;AAAAAAAAAAAAAAAAAAcCAABkcnMvZG93bnJldi54bWxQSwUGAAAAAAMAAwC3AAAA+QIAAAAA&#10;"/>
                      <w10:anchorlock/>
                    </v:group>
                  </w:pict>
                </mc:Fallback>
              </mc:AlternateContent>
            </w:r>
          </w:p>
        </w:tc>
        <w:tc>
          <w:tcPr>
            <w:tcW w:w="2194" w:type="dxa"/>
          </w:tcPr>
          <w:p w14:paraId="615FD948" w14:textId="77777777" w:rsidR="00FF5EBA" w:rsidRDefault="00FF5EBA" w:rsidP="00E04BFC">
            <w:pPr>
              <w:rPr>
                <w:rFonts w:ascii="Arial" w:hAnsi="Arial" w:cs="Arial"/>
                <w:b/>
                <w:sz w:val="20"/>
                <w:szCs w:val="20"/>
              </w:rPr>
            </w:pPr>
          </w:p>
        </w:tc>
      </w:tr>
      <w:tr w:rsidR="00FF5EBA" w14:paraId="502E59E9" w14:textId="77777777" w:rsidTr="00081FD0">
        <w:trPr>
          <w:trHeight w:val="1740"/>
        </w:trPr>
        <w:tc>
          <w:tcPr>
            <w:tcW w:w="2786" w:type="dxa"/>
            <w:vMerge/>
          </w:tcPr>
          <w:p w14:paraId="14071996" w14:textId="77777777" w:rsidR="00FF5EBA" w:rsidRDefault="00FF5EBA" w:rsidP="00E04BFC">
            <w:pPr>
              <w:tabs>
                <w:tab w:val="left" w:pos="612"/>
              </w:tabs>
              <w:ind w:left="612" w:hanging="612"/>
              <w:rPr>
                <w:rFonts w:ascii="Arial" w:hAnsi="Arial" w:cs="Arial"/>
                <w:bCs/>
                <w:sz w:val="20"/>
                <w:szCs w:val="20"/>
              </w:rPr>
            </w:pPr>
          </w:p>
        </w:tc>
        <w:tc>
          <w:tcPr>
            <w:tcW w:w="3373" w:type="dxa"/>
          </w:tcPr>
          <w:p w14:paraId="6F6D5267" w14:textId="015BDA2C" w:rsidR="00FF5EBA" w:rsidRDefault="00FF5EBA" w:rsidP="00047447">
            <w:pPr>
              <w:pStyle w:val="ListParagraph"/>
              <w:numPr>
                <w:ilvl w:val="2"/>
                <w:numId w:val="26"/>
              </w:numPr>
              <w:rPr>
                <w:rFonts w:ascii="Arial" w:hAnsi="Arial" w:cs="Arial"/>
                <w:sz w:val="20"/>
                <w:szCs w:val="20"/>
              </w:rPr>
            </w:pPr>
            <w:r>
              <w:rPr>
                <w:rFonts w:ascii="Arial" w:hAnsi="Arial" w:cs="Arial"/>
                <w:sz w:val="20"/>
                <w:szCs w:val="20"/>
              </w:rPr>
              <w:t xml:space="preserve">The responsibility for assuring the quality of course materials at various levels and stages of production and delivery </w:t>
            </w:r>
            <w:r w:rsidR="00544DE5">
              <w:rPr>
                <w:rFonts w:ascii="Arial" w:hAnsi="Arial" w:cs="Arial"/>
                <w:sz w:val="20"/>
                <w:szCs w:val="20"/>
              </w:rPr>
              <w:t xml:space="preserve">is assigned </w:t>
            </w:r>
            <w:r w:rsidR="0041197F">
              <w:rPr>
                <w:rFonts w:ascii="Arial" w:hAnsi="Arial" w:cs="Arial"/>
                <w:sz w:val="20"/>
                <w:szCs w:val="20"/>
              </w:rPr>
              <w:t>to an</w:t>
            </w:r>
            <w:r>
              <w:rPr>
                <w:rFonts w:ascii="Arial" w:hAnsi="Arial" w:cs="Arial"/>
                <w:sz w:val="20"/>
                <w:szCs w:val="20"/>
              </w:rPr>
              <w:t xml:space="preserve"> appropriate </w:t>
            </w:r>
            <w:r w:rsidR="00544DE5">
              <w:rPr>
                <w:rFonts w:ascii="Arial" w:hAnsi="Arial" w:cs="Arial"/>
                <w:sz w:val="20"/>
                <w:szCs w:val="20"/>
              </w:rPr>
              <w:t>unit/department</w:t>
            </w:r>
            <w:r>
              <w:rPr>
                <w:rFonts w:ascii="Arial" w:hAnsi="Arial" w:cs="Arial"/>
                <w:sz w:val="20"/>
                <w:szCs w:val="20"/>
              </w:rPr>
              <w:t xml:space="preserve">.  </w:t>
            </w:r>
          </w:p>
          <w:p w14:paraId="4FFF1B20" w14:textId="77777777" w:rsidR="00FF5EBA" w:rsidRDefault="00FF5EBA" w:rsidP="00E04BFC">
            <w:pPr>
              <w:ind w:left="732" w:hanging="732"/>
              <w:rPr>
                <w:rFonts w:ascii="Arial" w:hAnsi="Arial" w:cs="Arial"/>
                <w:sz w:val="20"/>
                <w:szCs w:val="20"/>
              </w:rPr>
            </w:pPr>
          </w:p>
        </w:tc>
        <w:tc>
          <w:tcPr>
            <w:tcW w:w="3647" w:type="dxa"/>
          </w:tcPr>
          <w:p w14:paraId="08C06F13" w14:textId="77777777" w:rsidR="00FF5EBA" w:rsidRDefault="00FF5EBA" w:rsidP="00E04BFC">
            <w:pPr>
              <w:rPr>
                <w:rFonts w:ascii="Arial" w:hAnsi="Arial" w:cs="Arial"/>
                <w:sz w:val="20"/>
                <w:szCs w:val="20"/>
              </w:rPr>
            </w:pPr>
            <w:r>
              <w:rPr>
                <w:rFonts w:ascii="Arial" w:hAnsi="Arial" w:cs="Arial"/>
                <w:sz w:val="20"/>
                <w:szCs w:val="20"/>
              </w:rPr>
              <w:t>Committee structure and composition, terms of reference, agendas and minutes, interaction with staff and students.</w:t>
            </w:r>
          </w:p>
        </w:tc>
        <w:tc>
          <w:tcPr>
            <w:tcW w:w="2422" w:type="dxa"/>
          </w:tcPr>
          <w:p w14:paraId="5971D436" w14:textId="77777777" w:rsidR="00FF5EBA" w:rsidRDefault="00FF5EBA" w:rsidP="00E04BFC">
            <w:pPr>
              <w:rPr>
                <w:rFonts w:ascii="Arial" w:hAnsi="Arial" w:cs="Arial"/>
                <w:b/>
                <w:sz w:val="20"/>
                <w:szCs w:val="20"/>
              </w:rPr>
            </w:pPr>
          </w:p>
          <w:p w14:paraId="7EE7112D" w14:textId="77777777" w:rsidR="00FF5EBA" w:rsidRDefault="00FF5EBA" w:rsidP="00E04BFC">
            <w:pPr>
              <w:rPr>
                <w:rFonts w:ascii="Arial" w:hAnsi="Arial" w:cs="Arial"/>
                <w:b/>
                <w:sz w:val="20"/>
                <w:szCs w:val="20"/>
              </w:rPr>
            </w:pPr>
            <w:r>
              <w:rPr>
                <w:rFonts w:ascii="Arial" w:hAnsi="Arial" w:cs="Arial"/>
                <w:b/>
                <w:sz w:val="20"/>
                <w:szCs w:val="20"/>
              </w:rPr>
              <w:t>0      1   2    3     4</w:t>
            </w:r>
          </w:p>
          <w:p w14:paraId="018AEB54"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107EECC" wp14:editId="0860F85B">
                      <wp:extent cx="1028700" cy="342900"/>
                      <wp:effectExtent l="0" t="0" r="12700" b="0"/>
                      <wp:docPr id="4524" name="Group 181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25" name="AutoShape 1810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26" name="Oval 1810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7" name="Oval 1810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8" name="Oval 1811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9" name="Oval 1811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30" name="Oval 1811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78277D" id="Group 1810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WRQAMAAHMSAAAOAAAAZHJzL2Uyb0RvYy54bWzsmFlvnDAQx98r9TtYfm84sgeLwkZRrlZq&#10;m0hJ++4Fc6jGdm3vsumn79iwV5JNqrSJVAkekMH2MPOf3xjD0fGyZmhBla4ET3Bw4GNEeSqyihcJ&#10;/nZ78SHCSBvCM8IEpwm+oxofT9+/O2pkTENRCpZRhcAI13EjE1waI2PP02lJa6IPhKQcOnOhamLg&#10;UhVepkgD1mvmhb4/8hqhMqlESrWGu2dtJ546+3lOU3OV55oaxBIMvhl3Vu48s2dvekTiQhFZVmnn&#10;BnmBFzWpODx0beqMGILmqnpgqq5SJbTIzUEqak/keZVSFwNEE/j3orlUYi5dLEXcFHItE0h7T6cX&#10;m02/Li6VvJHXqvUemp9F+kMjLk5Lwgt6oiWICKm1UnmNLOLtKfa6aOejWfNFZJBiMjfCabHMVW2t&#10;QpRo6SS/W0tOlwalcDPww2jsQ2ZS6DschBNou5ykJSTOThtEh9ANvcPgMFr1nXfTx8BAOzccTkLn&#10;Ionb5zpfO98sDsCX3kio/07Cm5JI6jKjrR7XClUZuDoMhxhxUoMKJ6CCG4WCKPDH1jXrAwxeia33&#10;Kr0RXynRlJRk4G4AlsUt6HaeVVv52DJp7WvI5LOZeETSVT6eEJTEUmlzSUWNbCPBCsBwiSaLz9pY&#10;PDZDbN65uKgYa7FpPWs1mInsDrxUAmxA9mD1gEYp1C+MGqjEBOufc6IoRuwTh8AnwWAAw4y7GAzB&#10;Q4zUds9su4fwFEwl2GDUNk9NW+5zqaqidMq1ztkM5ZXz2yrXeuUYd6i8HTOjFTNXC8IcLo7z53DZ&#10;YWOl8pqvp2FAOavkdwvVVoGusRj5vqslEq+wiFZlFo0GO1W2yXgHBWVgWdvaIPEeLrRgVWbRsGO0&#10;KmanTCEIPcEX7ugesDOMcdQACrbA3Ky9Jnx3PGYCFlOegU4kthV13rUNqVjbBnoZ7/Jvy6iHFaTu&#10;INwscOMHsE7+ZG3757COBt1roYe1h3Xf2xg2n+3beLWyBm538eYra+T3sPYra/uJsnfrOHkAq9tz&#10;vzqsH93e8rENwWTUY9tj+zS2lpB7a6zbO74mtnYP131UBkHYM/rfMuq+0eHPBgSw8+tk+9oFt/lX&#10;NP0NAAD//wMAUEsDBBQABgAIAAAAIQAoYpsr2gAAAAQBAAAPAAAAZHJzL2Rvd25yZXYueG1sTI9B&#10;a8JAEIXvhf6HZQq91U2sSonZiEjrSYRqoXgbs2MSzM6G7JrEf+/ai708eLzhvW/SxWBq0VHrKssK&#10;4lEEgji3uuJCwc/+6+0DhPPIGmvLpOBKDhbZ81OKibY9f1O384UIJewSVFB63yRSurwkg25kG+KQ&#10;nWxr0AfbFlK32IdyU8txFM2kwYrDQokNrUrKz7uLUbDusV++x5/d5nxaXQ/76fZ3E5NSry/Dcg7C&#10;0+Afx3DHD+iQBaajvbB2olYQHvF/es9m42CPCqaTCGSWyv/w2Q0AAP//AwBQSwECLQAUAAYACAAA&#10;ACEAtoM4kv4AAADhAQAAEwAAAAAAAAAAAAAAAAAAAAAAW0NvbnRlbnRfVHlwZXNdLnhtbFBLAQIt&#10;ABQABgAIAAAAIQA4/SH/1gAAAJQBAAALAAAAAAAAAAAAAAAAAC8BAABfcmVscy8ucmVsc1BLAQIt&#10;ABQABgAIAAAAIQAepmWRQAMAAHMSAAAOAAAAAAAAAAAAAAAAAC4CAABkcnMvZTJvRG9jLnhtbFBL&#10;AQItABQABgAIAAAAIQAoYpsr2gAAAAQBAAAPAAAAAAAAAAAAAAAAAJoFAABkcnMvZG93bnJldi54&#10;bWxQSwUGAAAAAAQABADzAAAAoQYAAAAA&#10;">
                      <o:lock v:ext="edit" aspectratio="t"/>
                      <v:rect id="AutoShape 1810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QRxgAAAN0AAAAPAAAAZHJzL2Rvd25yZXYueG1sRI9Ba8JA&#10;FITvgv9heUIvpW6UWkp0FRHEUAQxVs+P7GsSmn0bs9sk/ntXKHgcZuYbZrHqTSVaalxpWcFkHIEg&#10;zqwuOVfwfdq+fYJwHlljZZkU3MjBajkcLDDWtuMjtanPRYCwi1FB4X0dS+myggy6sa2Jg/djG4M+&#10;yCaXusEuwE0lp1H0IQ2WHBYKrGlTUPab/hkFXXZoL6f9Th5eL4nla3LdpOcvpV5G/XoOwlPvn+H/&#10;dqIVvM+mM3i8CU9ALu8AAAD//wMAUEsBAi0AFAAGAAgAAAAhANvh9svuAAAAhQEAABMAAAAAAAAA&#10;AAAAAAAAAAAAAFtDb250ZW50X1R5cGVzXS54bWxQSwECLQAUAAYACAAAACEAWvQsW78AAAAVAQAA&#10;CwAAAAAAAAAAAAAAAAAfAQAAX3JlbHMvLnJlbHNQSwECLQAUAAYACAAAACEAsxwkEcYAAADdAAAA&#10;DwAAAAAAAAAAAAAAAAAHAgAAZHJzL2Rvd25yZXYueG1sUEsFBgAAAAADAAMAtwAAAPoCAAAAAA==&#10;" filled="f" stroked="f">
                        <o:lock v:ext="edit" aspectratio="t" text="t"/>
                      </v:rect>
                      <v:oval id="Oval 1810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IqkxQAAAN0AAAAPAAAAZHJzL2Rvd25yZXYueG1sRI9Ba8JA&#10;FITvQv/D8gq96ca0FYmuoRQKkVyM9tLbS/aZLGbfhuxW03/fLQg9DjPzDbPNJ9uLK43eOFawXCQg&#10;iBunDbcKPk8f8zUIH5A19o5JwQ95yHcPsy1m2t24ousxtCJC2GeooAthyKT0TUcW/cINxNE7u9Fi&#10;iHJspR7xFuG2l2mSrKRFw3Ghw4HeO2oux2+rYH/YW6TalLZ+Looq+SoNnmulnh6ntw2IQFP4D9/b&#10;hVbw8pqu4O9NfAJy9wsAAP//AwBQSwECLQAUAAYACAAAACEA2+H2y+4AAACFAQAAEwAAAAAAAAAA&#10;AAAAAAAAAAAAW0NvbnRlbnRfVHlwZXNdLnhtbFBLAQItABQABgAIAAAAIQBa9CxbvwAAABUBAAAL&#10;AAAAAAAAAAAAAAAAAB8BAABfcmVscy8ucmVsc1BLAQItABQABgAIAAAAIQAvaIqkxQAAAN0AAAAP&#10;AAAAAAAAAAAAAAAAAAcCAABkcnMvZG93bnJldi54bWxQSwUGAAAAAAMAAwC3AAAA+QIAAAAA&#10;"/>
                      <v:oval id="Oval 1810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C8/xQAAAN0AAAAPAAAAZHJzL2Rvd25yZXYueG1sRI9Ba8JA&#10;FITvBf/D8gRvdaPWtqSuIoIQ8aJpL729ZJ/J0uzbkF01/vuuIHgcZuYbZrHqbSMu1HnjWMFknIAg&#10;Lp02XCn4+d6+foLwAVlj45gU3MjDajl4WWCq3ZWPdMlDJSKEfYoK6hDaVEpf1mTRj11LHL2T6yyG&#10;KLtK6g6vEW4bOU2Sd2nRcFyosaVNTeVffrYKdoedRSrM3hazLDsmv3uDp0Kp0bBff4EI1Idn+NHO&#10;tIK3+fQD7m/iE5DLfwAAAP//AwBQSwECLQAUAAYACAAAACEA2+H2y+4AAACFAQAAEwAAAAAAAAAA&#10;AAAAAAAAAAAAW0NvbnRlbnRfVHlwZXNdLnhtbFBLAQItABQABgAIAAAAIQBa9CxbvwAAABUBAAAL&#10;AAAAAAAAAAAAAAAAAB8BAABfcmVscy8ucmVsc1BLAQItABQABgAIAAAAIQBAJC8/xQAAAN0AAAAP&#10;AAAAAAAAAAAAAAAAAAcCAABkcnMvZG93bnJldi54bWxQSwUGAAAAAAMAAwC3AAAA+QIAAAAA&#10;"/>
                      <v:oval id="Oval 1811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tNwgAAAN0AAAAPAAAAZHJzL2Rvd25yZXYueG1sRE/Pa8Iw&#10;FL4P/B/CE3abqZ0bUo1FBoOWXqbu4u21ebbB5qU0mXb/vTkMdvz4fm/zyfbiRqM3jhUsFwkI4sZp&#10;w62C79PnyxqED8gae8ek4Jc85LvZ0xYz7e58oNsxtCKGsM9QQRfCkEnpm44s+oUbiCN3caPFEOHY&#10;Sj3iPYbbXqZJ8i4tGo4NHQ700VFzPf5YBeVXaZFqU9n6tSgOybkyeKmVep5P+w2IQFP4F/+5C61g&#10;9ZbGufFNfAJy9wAAAP//AwBQSwECLQAUAAYACAAAACEA2+H2y+4AAACFAQAAEwAAAAAAAAAAAAAA&#10;AAAAAAAAW0NvbnRlbnRfVHlwZXNdLnhtbFBLAQItABQABgAIAAAAIQBa9CxbvwAAABUBAAALAAAA&#10;AAAAAAAAAAAAAB8BAABfcmVscy8ucmVsc1BLAQItABQABgAIAAAAIQAxu7tNwgAAAN0AAAAPAAAA&#10;AAAAAAAAAAAAAAcCAABkcnMvZG93bnJldi54bWxQSwUGAAAAAAMAAwC3AAAA9gIAAAAA&#10;"/>
                      <v:oval id="Oval 1811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wy1xQAAAN0AAAAPAAAAZHJzL2Rvd25yZXYueG1sRI9Bi8Iw&#10;FITvwv6H8Ba8aaqorF2jLC6K6MmuiHt7NM+22LyUJmr11xtB8DjMzDfMZNaYUlyodoVlBb1uBII4&#10;tbrgTMHub9H5AuE8ssbSMim4kYPZ9KM1wVjbK2/pkvhMBAi7GBXk3lexlC7NyaDr2oo4eEdbG/RB&#10;1pnUNV4D3JSyH0UjabDgsJBjRfOc0lNyNgrOv/9bcx/hoEmWK0wOm2K/7s2Van82P98gPDX+HX61&#10;V1rBYNgfw/NNeAJy+gAAAP//AwBQSwECLQAUAAYACAAAACEA2+H2y+4AAACFAQAAEwAAAAAAAAAA&#10;AAAAAAAAAAAAW0NvbnRlbnRfVHlwZXNdLnhtbFBLAQItABQABgAIAAAAIQBa9CxbvwAAABUBAAAL&#10;AAAAAAAAAAAAAAAAAB8BAABfcmVscy8ucmVsc1BLAQItABQABgAIAAAAIQDC5wy1xQAAAN0AAAAP&#10;AAAAAAAAAAAAAAAAAAcCAABkcnMvZG93bnJldi54bWxQSwUGAAAAAAMAAwC3AAAA+QIAAAAA&#10;"/>
                      <v:oval id="Oval 1811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zZfwgAAAN0AAAAPAAAAZHJzL2Rvd25yZXYueG1sRE9Na8JA&#10;EL0X/A/LCL3VjU0jEl1FlII99NCo9yE7JsHsbMhOY/rvuwfB4+N9r7eja9VAfWg8G5jPElDEpbcN&#10;VwbOp8+3JaggyBZbz2TgjwJsN5OXNebW3/mHhkIqFUM45GigFulyrUNZk8Mw8x1x5K6+dygR9pW2&#10;Pd5juGv1e5IstMOGY0ONHe1rKm/FrzNwqHbFYtCpZOn1cJTsdvn+SufGvE7H3QqU0ChP8cN9tAY+&#10;sjTuj2/iE9CbfwAAAP//AwBQSwECLQAUAAYACAAAACEA2+H2y+4AAACFAQAAEwAAAAAAAAAAAAAA&#10;AAAAAAAAW0NvbnRlbnRfVHlwZXNdLnhtbFBLAQItABQABgAIAAAAIQBa9CxbvwAAABUBAAALAAAA&#10;AAAAAAAAAAAAAB8BAABfcmVscy8ucmVsc1BLAQItABQABgAIAAAAIQDUnzZfwgAAAN0AAAAPAAAA&#10;AAAAAAAAAAAAAAcCAABkcnMvZG93bnJldi54bWxQSwUGAAAAAAMAAwC3AAAA9gIAAAAA&#10;"/>
                      <w10:anchorlock/>
                    </v:group>
                  </w:pict>
                </mc:Fallback>
              </mc:AlternateContent>
            </w:r>
          </w:p>
        </w:tc>
        <w:tc>
          <w:tcPr>
            <w:tcW w:w="2194" w:type="dxa"/>
          </w:tcPr>
          <w:p w14:paraId="4972B248" w14:textId="77777777" w:rsidR="00FF5EBA" w:rsidRDefault="00FF5EBA" w:rsidP="00E04BFC">
            <w:pPr>
              <w:rPr>
                <w:rFonts w:ascii="Arial" w:hAnsi="Arial" w:cs="Arial"/>
                <w:b/>
                <w:sz w:val="20"/>
                <w:szCs w:val="20"/>
              </w:rPr>
            </w:pPr>
          </w:p>
        </w:tc>
      </w:tr>
      <w:tr w:rsidR="00FF5EBA" w14:paraId="227E0F68" w14:textId="77777777" w:rsidTr="00081FD0">
        <w:trPr>
          <w:cantSplit/>
          <w:trHeight w:val="1260"/>
        </w:trPr>
        <w:tc>
          <w:tcPr>
            <w:tcW w:w="2786" w:type="dxa"/>
            <w:vMerge w:val="restart"/>
          </w:tcPr>
          <w:p w14:paraId="1D3C1836" w14:textId="756F054F" w:rsidR="00FF5EBA" w:rsidRDefault="006B2497" w:rsidP="00E04BFC">
            <w:pPr>
              <w:tabs>
                <w:tab w:val="left" w:pos="612"/>
              </w:tabs>
              <w:ind w:left="612" w:hanging="612"/>
              <w:rPr>
                <w:rFonts w:ascii="Arial" w:hAnsi="Arial" w:cs="Arial"/>
                <w:bCs/>
                <w:sz w:val="20"/>
                <w:szCs w:val="20"/>
              </w:rPr>
            </w:pPr>
            <w:r>
              <w:rPr>
                <w:rFonts w:ascii="Arial" w:hAnsi="Arial" w:cs="Arial"/>
                <w:bCs/>
                <w:sz w:val="20"/>
                <w:szCs w:val="20"/>
              </w:rPr>
              <w:t>2.8</w:t>
            </w:r>
            <w:r w:rsidR="00FF5EBA">
              <w:rPr>
                <w:rFonts w:ascii="Arial" w:hAnsi="Arial" w:cs="Arial"/>
                <w:bCs/>
                <w:sz w:val="20"/>
                <w:szCs w:val="20"/>
              </w:rPr>
              <w:t xml:space="preserve">     There is a prompt response to the learners' needs for academic, administrative and personal support.  </w:t>
            </w:r>
          </w:p>
          <w:p w14:paraId="25799DEB" w14:textId="77777777" w:rsidR="00FF5EBA" w:rsidRDefault="00FF5EBA" w:rsidP="00E04BFC">
            <w:pPr>
              <w:tabs>
                <w:tab w:val="left" w:pos="612"/>
              </w:tabs>
              <w:ind w:left="612" w:hanging="612"/>
              <w:rPr>
                <w:rFonts w:ascii="Arial" w:hAnsi="Arial" w:cs="Arial"/>
                <w:bCs/>
                <w:sz w:val="20"/>
                <w:szCs w:val="20"/>
              </w:rPr>
            </w:pPr>
          </w:p>
        </w:tc>
        <w:tc>
          <w:tcPr>
            <w:tcW w:w="3373" w:type="dxa"/>
          </w:tcPr>
          <w:p w14:paraId="45AC1318" w14:textId="45E84282" w:rsidR="00FF5EBA" w:rsidRPr="00CF5F4A" w:rsidRDefault="00FF5EBA" w:rsidP="00047447">
            <w:pPr>
              <w:pStyle w:val="ListParagraph"/>
              <w:numPr>
                <w:ilvl w:val="2"/>
                <w:numId w:val="78"/>
              </w:numPr>
              <w:rPr>
                <w:rFonts w:ascii="Arial" w:hAnsi="Arial" w:cs="Arial"/>
                <w:sz w:val="20"/>
                <w:szCs w:val="20"/>
              </w:rPr>
            </w:pPr>
            <w:r w:rsidRPr="00CF5F4A">
              <w:rPr>
                <w:rFonts w:ascii="Arial" w:hAnsi="Arial" w:cs="Arial"/>
                <w:sz w:val="20"/>
                <w:szCs w:val="20"/>
              </w:rPr>
              <w:t>The institution provides support to learners through appropriately qualified staff.</w:t>
            </w:r>
          </w:p>
          <w:p w14:paraId="75654792" w14:textId="77777777" w:rsidR="00FF5EBA" w:rsidRDefault="00FF5EBA" w:rsidP="00E04BFC">
            <w:pPr>
              <w:ind w:left="732" w:hanging="732"/>
              <w:rPr>
                <w:rFonts w:ascii="Arial" w:hAnsi="Arial" w:cs="Arial"/>
                <w:sz w:val="20"/>
                <w:szCs w:val="20"/>
                <w:highlight w:val="yellow"/>
              </w:rPr>
            </w:pPr>
          </w:p>
          <w:p w14:paraId="4977B3A9" w14:textId="77777777" w:rsidR="00FF5EBA" w:rsidRDefault="00FF5EBA" w:rsidP="00E04BFC">
            <w:pPr>
              <w:ind w:left="732" w:hanging="732"/>
              <w:rPr>
                <w:rFonts w:ascii="Arial" w:hAnsi="Arial" w:cs="Arial"/>
                <w:sz w:val="20"/>
                <w:szCs w:val="20"/>
                <w:highlight w:val="yellow"/>
              </w:rPr>
            </w:pPr>
          </w:p>
        </w:tc>
        <w:tc>
          <w:tcPr>
            <w:tcW w:w="3647" w:type="dxa"/>
          </w:tcPr>
          <w:p w14:paraId="10342B8C" w14:textId="77777777" w:rsidR="00FF5EBA" w:rsidRDefault="00FF5EBA" w:rsidP="00E04BFC">
            <w:pPr>
              <w:rPr>
                <w:rFonts w:ascii="Arial" w:hAnsi="Arial" w:cs="Arial"/>
                <w:sz w:val="20"/>
                <w:szCs w:val="20"/>
              </w:rPr>
            </w:pPr>
            <w:r>
              <w:rPr>
                <w:rFonts w:ascii="Arial" w:hAnsi="Arial" w:cs="Arial"/>
                <w:sz w:val="20"/>
                <w:szCs w:val="20"/>
              </w:rPr>
              <w:t>Corporate/Strategic Plan, policy documents, evidence of student counselling centre/unit, its structure, functioning, interaction with students and staff.</w:t>
            </w:r>
          </w:p>
        </w:tc>
        <w:tc>
          <w:tcPr>
            <w:tcW w:w="2422" w:type="dxa"/>
          </w:tcPr>
          <w:p w14:paraId="3C774279" w14:textId="77777777" w:rsidR="00FF5EBA" w:rsidRDefault="00FF5EBA" w:rsidP="00E04BFC">
            <w:pPr>
              <w:rPr>
                <w:rFonts w:ascii="Arial" w:hAnsi="Arial" w:cs="Arial"/>
                <w:b/>
                <w:sz w:val="20"/>
                <w:szCs w:val="20"/>
              </w:rPr>
            </w:pPr>
          </w:p>
          <w:p w14:paraId="463DE0AB" w14:textId="77777777" w:rsidR="00FF5EBA" w:rsidRDefault="00FF5EBA" w:rsidP="00E04BFC">
            <w:pPr>
              <w:rPr>
                <w:rFonts w:ascii="Arial" w:hAnsi="Arial" w:cs="Arial"/>
                <w:b/>
                <w:sz w:val="20"/>
                <w:szCs w:val="20"/>
              </w:rPr>
            </w:pPr>
            <w:r>
              <w:rPr>
                <w:rFonts w:ascii="Arial" w:hAnsi="Arial" w:cs="Arial"/>
                <w:b/>
                <w:sz w:val="20"/>
                <w:szCs w:val="20"/>
              </w:rPr>
              <w:t>0      1   2    3     4</w:t>
            </w:r>
          </w:p>
          <w:p w14:paraId="4EE0C940"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B247249" wp14:editId="104108FA">
                      <wp:extent cx="1028700" cy="342900"/>
                      <wp:effectExtent l="0" t="0" r="12700" b="0"/>
                      <wp:docPr id="4517" name="Group 180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18" name="AutoShape 1810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19" name="Oval 1810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0" name="Oval 1810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1" name="Oval 1810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2" name="Oval 1810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3" name="Oval 1810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A8B7630" id="Group 1809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xYPAMAAHMSAAAOAAAAZHJzL2Uyb0RvYy54bWzsmFtvmzAUx98n7TtYfl8D5FKCSqqqt03a&#10;1krt9u6AuWhge7YT0n36HduEkF6lTq00CR6QwfbhnP/5HRs4Ot7UFVpTqUrOYuwfeBhRlvC0ZHmM&#10;f9xefAoxUpqwlFSc0RjfUYWPFx8/HDUiogEveJVSicAIU1EjYlxoLaLRSCUFrYk64IIy6My4rImG&#10;S5mPUkkasF5Xo8DzZqOGy1RInlCl4O6Z68QLaz/LaKKvskxRjaoYg2/anqU9L815tDgiUS6JKMqk&#10;dYO8woualAwe2pk6I5qglSwfmKrLRHLFM32Q8HrEs6xMqI0BovG9e9FcSr4SNpY8anLRyQTS3tPp&#10;1WaT7+tLKW7EtXTeQ/MrT34pxPhpQVhOT5QAESG1RqpRI/KoP8Vc524+WjbfeAopJivNrRabTNbG&#10;KkSJNlbyu05yutEogZu+F4SHHmQmgb7xJJhD2+YkKSBxZtokHEM39E79cbjtO2+nHwIDbm4wnQfW&#10;RRK551pfW98MDsCX2kmo/k3Cm4IIajOjjB7XEpUpuDr1AXdGalDhBFSwo5Af+i4o4wMM3oqtnlR6&#10;J76UvCkoScFdHyzzW9DtPC17+eiZNPYVZPLFTDwi6TYfzwhKIiGVvqS8RqYRYwlg2EST9VelDR67&#10;ISbvjF+UVeWwcZ65PCx5egdeSg42IHuwekCj4PIPRg1UYozV7xWRFKPqC4PA5/5kAsO0vZhMwUOM&#10;ZL9n2e8hLAFTMdYYueapduW+ErLMC6ucc85kKCut30Y555Vl3KLyfszMt8xcrUllcbHF9hIue2xs&#10;Ve74eh4GlFWl+Gmg6hVoh8XM82wtkWiLRbgts3A22auyXcZbKGgFlpWpDRI9wYXiVZkaNMwYJfPl&#10;aSURhB7jC3u0D9gbVjHUAArTYGot7/XtmfDs8ZgJWExZatcWU1HnbVuTsnJtoLdibf5NGQ2wgtQt&#10;hN0CZ4rPLXAdrBaVd4d1Nmm3hQHWAdYnduPA7Jl2N+5gHZuV4d1hDb0B1mFldZ8oT706BsEDWO1W&#10;++awfrbvlo+9EMxnA7YDti9gO36A7fSt19jeO6vvBwOj/y2j9hsd/mxAAHu/TvrXNrjdv6LFXwAA&#10;AP//AwBQSwMEFAAGAAgAAAAhAChimyvaAAAABAEAAA8AAABkcnMvZG93bnJldi54bWxMj0FrwkAQ&#10;he+F/odlCr3VTaxKidmISOtJhGqheBuzYxLMzobsmsR/79qLvTx4vOG9b9LFYGrRUesqywriUQSC&#10;OLe64kLBz/7r7QOE88gaa8uk4EoOFtnzU4qJtj1/U7fzhQgl7BJUUHrfJFK6vCSDbmQb4pCdbGvQ&#10;B9sWUrfYh3JTy3EUzaTBisNCiQ2tSsrPu4tRsO6xX77Hn93mfFpdD/vp9ncTk1KvL8NyDsLT4B/H&#10;cMcP6JAFpqO9sHaiVhAe8X96z2bjYI8KppMIZJbK//DZDQAA//8DAFBLAQItABQABgAIAAAAIQC2&#10;gziS/gAAAOEBAAATAAAAAAAAAAAAAAAAAAAAAABbQ29udGVudF9UeXBlc10ueG1sUEsBAi0AFAAG&#10;AAgAAAAhADj9If/WAAAAlAEAAAsAAAAAAAAAAAAAAAAALwEAAF9yZWxzLy5yZWxzUEsBAi0AFAAG&#10;AAgAAAAhACCJzFg8AwAAcxIAAA4AAAAAAAAAAAAAAAAALgIAAGRycy9lMm9Eb2MueG1sUEsBAi0A&#10;FAAGAAgAAAAhAChimyvaAAAABAEAAA8AAAAAAAAAAAAAAAAAlgUAAGRycy9kb3ducmV2LnhtbFBL&#10;BQYAAAAABAAEAPMAAACdBgAAAAA=&#10;">
                      <o:lock v:ext="edit" aspectratio="t"/>
                      <v:rect id="AutoShape 1810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UEyxAAAAN0AAAAPAAAAZHJzL2Rvd25yZXYueG1sRE/LasJA&#10;FN0X/IfhCt0UnaS0ItExiCANpSDGx/qSuSbBzJ2YmSbp33cWhS4P571OR9OInjpXW1YQzyMQxIXV&#10;NZcKzqf9bAnCeWSNjWVS8EMO0s3kaY2JtgMfqc99KUIIuwQVVN63iZSuqMigm9uWOHA32xn0AXal&#10;1B0OIdw08jWKFtJgzaGhwpZ2FRX3/NsoGIpDfz19fcjDyzWz/Mgeu/zyqdTzdNyuQHga/b/4z51p&#10;BW/vcZgb3oQnIDe/AAAA//8DAFBLAQItABQABgAIAAAAIQDb4fbL7gAAAIUBAAATAAAAAAAAAAAA&#10;AAAAAAAAAABbQ29udGVudF9UeXBlc10ueG1sUEsBAi0AFAAGAAgAAAAhAFr0LFu/AAAAFQEAAAsA&#10;AAAAAAAAAAAAAAAAHwEAAF9yZWxzLy5yZWxzUEsBAi0AFAAGAAgAAAAhAJNxQTLEAAAA3QAAAA8A&#10;AAAAAAAAAAAAAAAABwIAAGRycy9kb3ducmV2LnhtbFBLBQYAAAAAAwADALcAAAD4AgAAAAA=&#10;" filled="f" stroked="f">
                        <o:lock v:ext="edit" aspectratio="t" text="t"/>
                      </v:rect>
                      <v:oval id="Oval 1810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9RrxQAAAN0AAAAPAAAAZHJzL2Rvd25yZXYueG1sRI9Ba8JA&#10;FITvQv/D8gredGNrS41ZpRQKES/V9uLtJftMFrNvQ3Yb4793BcHjMDPfMNl6sI3oqfPGsYLZNAFB&#10;XDptuFLw9/s9+QDhA7LGxjEpuJCH9epplGGq3Zl31O9DJSKEfYoK6hDaVEpf1mTRT11LHL2j6yyG&#10;KLtK6g7PEW4b+ZIk79Ki4bhQY0tfNZWn/b9VsPnZWKTCbG3xmue75LA1eCyUGj8Pn0sQgYbwCN/b&#10;uVYwf5st4PYmPgG5ugIAAP//AwBQSwECLQAUAAYACAAAACEA2+H2y+4AAACFAQAAEwAAAAAAAAAA&#10;AAAAAAAAAAAAW0NvbnRlbnRfVHlwZXNdLnhtbFBLAQItABQABgAIAAAAIQBa9CxbvwAAABUBAAAL&#10;AAAAAAAAAAAAAAAAAB8BAABfcmVscy8ucmVsc1BLAQItABQABgAIAAAAIQCQm9RrxQAAAN0AAAAP&#10;AAAAAAAAAAAAAAAAAAcCAABkcnMvZG93bnJldi54bWxQSwUGAAAAAAMAAwC3AAAA+QIAAAAA&#10;"/>
                      <v:oval id="Oval 1810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bdLwgAAAN0AAAAPAAAAZHJzL2Rvd25yZXYueG1sRE/Pa8Iw&#10;FL4P/B/CE3abqZ0bUo1FBoOWXqbu4u21ebbB5qU0mXb/vTkMdvz4fm/zyfbiRqM3jhUsFwkI4sZp&#10;w62C79PnyxqED8gae8ek4Jc85LvZ0xYz7e58oNsxtCKGsM9QQRfCkEnpm44s+oUbiCN3caPFEOHY&#10;Sj3iPYbbXqZJ8i4tGo4NHQ700VFzPf5YBeVXaZFqU9n6tSgOybkyeKmVep5P+w2IQFP4F/+5C61g&#10;9ZbG/fFNfAJy9wAAAP//AwBQSwECLQAUAAYACAAAACEA2+H2y+4AAACFAQAAEwAAAAAAAAAAAAAA&#10;AAAAAAAAW0NvbnRlbnRfVHlwZXNdLnhtbFBLAQItABQABgAIAAAAIQBa9CxbvwAAABUBAAALAAAA&#10;AAAAAAAAAAAAAB8BAABfcmVscy8ucmVsc1BLAQItABQABgAIAAAAIQDPzbdLwgAAAN0AAAAPAAAA&#10;AAAAAAAAAAAAAAcCAABkcnMvZG93bnJldi54bWxQSwUGAAAAAAMAAwC3AAAA9gIAAAAA&#10;"/>
                      <v:oval id="Oval 1810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LQxAAAAN0AAAAPAAAAZHJzL2Rvd25yZXYueG1sRI9Pi8Iw&#10;FMTvgt8hPGFvmurqslSjLAtCxYt/9rK31+bZBpuX0kSt394IgsdhZn7DLFadrcWVWm8cKxiPEhDE&#10;hdOGSwV/x/XwG4QPyBprx6TgTh5Wy35vgal2N97T9RBKESHsU1RQhdCkUvqiIot+5Bri6J1cazFE&#10;2ZZSt3iLcFvLSZJ8SYuG40KFDf1WVJwPF6tgs9tYpNxsbf6ZZfvkf2vwlCv1Meh+5iACdeEdfrUz&#10;rWA6m4zh+SY+Abl8AAAA//8DAFBLAQItABQABgAIAAAAIQDb4fbL7gAAAIUBAAATAAAAAAAAAAAA&#10;AAAAAAAAAABbQ29udGVudF9UeXBlc10ueG1sUEsBAi0AFAAGAAgAAAAhAFr0LFu/AAAAFQEAAAsA&#10;AAAAAAAAAAAAAAAAHwEAAF9yZWxzLy5yZWxzUEsBAi0AFAAGAAgAAAAhAKCBEtDEAAAA3QAAAA8A&#10;AAAAAAAAAAAAAAAABwIAAGRycy9kb3ducmV2LnhtbFBLBQYAAAAAAwADALcAAAD4AgAAAAA=&#10;"/>
                      <v:oval id="Oval 1810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7ExQAAAN0AAAAPAAAAZHJzL2Rvd25yZXYueG1sRI9Bi8Iw&#10;FITvwv6H8Ba8aWpRkWqUxWVF9GRdFr09mmdbtnkpTdTqrzeC4HGYmW+Y2aI1lbhQ40rLCgb9CARx&#10;ZnXJuYLf/U9vAsJ5ZI2VZVJwIweL+Udnhom2V97RJfW5CBB2CSoovK8TKV1WkEHXtzVx8E62MeiD&#10;bHKpG7wGuKlkHEVjabDksFBgTcuCsv/0bBScv487cx/jsE1Xa0wP2/JvM1gq1f1sv6YgPLX+HX61&#10;11rBcBTH8HwTnoCcPwAAAP//AwBQSwECLQAUAAYACAAAACEA2+H2y+4AAACFAQAAEwAAAAAAAAAA&#10;AAAAAAAAAAAAW0NvbnRlbnRfVHlwZXNdLnhtbFBLAQItABQABgAIAAAAIQBa9CxbvwAAABUBAAAL&#10;AAAAAAAAAAAAAAAAAB8BAABfcmVscy8ucmVsc1BLAQItABQABgAIAAAAIQDMQ57ExQAAAN0AAAAP&#10;AAAAAAAAAAAAAAAAAAcCAABkcnMvZG93bnJldi54bWxQSwUGAAAAAAMAAwC3AAAA+QIAAAAA&#10;"/>
                      <v:oval id="Oval 1810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71xQAAAN0AAAAPAAAAZHJzL2Rvd25yZXYueG1sRI9Ba8JA&#10;FITvQv/D8gq96UbTSEldRSoFPfRgtPdH9pkEs29D9jWm/94tFDwOM/MNs9qMrlUD9aHxbGA+S0AR&#10;l942XBk4nz6nb6CCIFtsPZOBXwqwWT9NVphbf+MjDYVUKkI45GigFulyrUNZk8Mw8x1x9C6+dyhR&#10;9pW2Pd4i3LV6kSRL7bDhuFBjRx81ldfixxnYVdtiOehUsvSy20t2/f46pHNjXp7H7TsooVEe4f/2&#10;3hp4zRYp/L2JT0Cv7wAAAP//AwBQSwECLQAUAAYACAAAACEA2+H2y+4AAACFAQAAEwAAAAAAAAAA&#10;AAAAAAAAAAAAW0NvbnRlbnRfVHlwZXNdLnhtbFBLAQItABQABgAIAAAAIQBa9CxbvwAAABUBAAAL&#10;AAAAAAAAAAAAAAAAAB8BAABfcmVscy8ucmVsc1BLAQItABQABgAIAAAAIQChlD71xQAAAN0AAAAP&#10;AAAAAAAAAAAAAAAAAAcCAABkcnMvZG93bnJldi54bWxQSwUGAAAAAAMAAwC3AAAA+QIAAAAA&#10;"/>
                      <w10:anchorlock/>
                    </v:group>
                  </w:pict>
                </mc:Fallback>
              </mc:AlternateContent>
            </w:r>
          </w:p>
        </w:tc>
        <w:tc>
          <w:tcPr>
            <w:tcW w:w="2194" w:type="dxa"/>
          </w:tcPr>
          <w:p w14:paraId="209580E2" w14:textId="77777777" w:rsidR="00FF5EBA" w:rsidRDefault="00FF5EBA" w:rsidP="00E04BFC">
            <w:pPr>
              <w:rPr>
                <w:rFonts w:ascii="Arial" w:hAnsi="Arial" w:cs="Arial"/>
                <w:b/>
                <w:sz w:val="20"/>
                <w:szCs w:val="20"/>
              </w:rPr>
            </w:pPr>
          </w:p>
        </w:tc>
      </w:tr>
      <w:tr w:rsidR="002B2717" w14:paraId="7E58C17D" w14:textId="77777777" w:rsidTr="00081FD0">
        <w:trPr>
          <w:cantSplit/>
          <w:trHeight w:val="1260"/>
        </w:trPr>
        <w:tc>
          <w:tcPr>
            <w:tcW w:w="2786" w:type="dxa"/>
            <w:vMerge/>
          </w:tcPr>
          <w:p w14:paraId="5921D030" w14:textId="77777777" w:rsidR="00FF5EBA" w:rsidRDefault="00FF5EBA" w:rsidP="00E04BFC">
            <w:pPr>
              <w:tabs>
                <w:tab w:val="left" w:pos="612"/>
              </w:tabs>
              <w:ind w:left="612" w:hanging="612"/>
              <w:rPr>
                <w:rFonts w:ascii="Arial" w:hAnsi="Arial" w:cs="Arial"/>
                <w:bCs/>
                <w:sz w:val="20"/>
                <w:szCs w:val="20"/>
              </w:rPr>
            </w:pPr>
          </w:p>
        </w:tc>
        <w:tc>
          <w:tcPr>
            <w:tcW w:w="3373" w:type="dxa"/>
          </w:tcPr>
          <w:p w14:paraId="013C9F40" w14:textId="69CDA832" w:rsidR="00FF5EBA" w:rsidRDefault="00FF5EBA" w:rsidP="00047447">
            <w:pPr>
              <w:pStyle w:val="ListParagraph"/>
              <w:numPr>
                <w:ilvl w:val="2"/>
                <w:numId w:val="78"/>
              </w:numPr>
              <w:rPr>
                <w:rFonts w:ascii="Arial" w:hAnsi="Arial" w:cs="Arial"/>
                <w:sz w:val="20"/>
                <w:szCs w:val="20"/>
              </w:rPr>
            </w:pPr>
            <w:r>
              <w:rPr>
                <w:rFonts w:ascii="Arial" w:hAnsi="Arial" w:cs="Arial"/>
                <w:sz w:val="20"/>
                <w:szCs w:val="20"/>
              </w:rPr>
              <w:t xml:space="preserve">The institution ensures the availability of appropriate academic, administrative and other instructional support for effective delivery of the </w:t>
            </w:r>
            <w:proofErr w:type="spellStart"/>
            <w:r>
              <w:rPr>
                <w:rFonts w:ascii="Arial" w:hAnsi="Arial" w:cs="Arial"/>
                <w:sz w:val="20"/>
                <w:szCs w:val="20"/>
              </w:rPr>
              <w:t>programme</w:t>
            </w:r>
            <w:proofErr w:type="spellEnd"/>
          </w:p>
        </w:tc>
        <w:tc>
          <w:tcPr>
            <w:tcW w:w="3647" w:type="dxa"/>
          </w:tcPr>
          <w:p w14:paraId="0DB61D9D" w14:textId="700A0E37" w:rsidR="00FF5EBA" w:rsidRDefault="00FF5EBA" w:rsidP="00E04BFC">
            <w:pPr>
              <w:rPr>
                <w:rFonts w:ascii="Arial" w:hAnsi="Arial" w:cs="Arial"/>
                <w:sz w:val="20"/>
                <w:szCs w:val="20"/>
              </w:rPr>
            </w:pPr>
            <w:r>
              <w:rPr>
                <w:rFonts w:ascii="Arial" w:hAnsi="Arial" w:cs="Arial"/>
                <w:sz w:val="20"/>
                <w:szCs w:val="20"/>
              </w:rPr>
              <w:t xml:space="preserve">Documents on adequacy of staff; qualifications of staff;  infrastructure facilities in the centre and outreach </w:t>
            </w:r>
            <w:proofErr w:type="spellStart"/>
            <w:r>
              <w:rPr>
                <w:rFonts w:ascii="Arial" w:hAnsi="Arial" w:cs="Arial"/>
                <w:sz w:val="20"/>
                <w:szCs w:val="20"/>
              </w:rPr>
              <w:t>centres</w:t>
            </w:r>
            <w:proofErr w:type="spellEnd"/>
            <w:r>
              <w:rPr>
                <w:rFonts w:ascii="Arial" w:hAnsi="Arial" w:cs="Arial"/>
                <w:sz w:val="20"/>
                <w:szCs w:val="20"/>
              </w:rPr>
              <w:t>, evidence of technology applications,</w:t>
            </w:r>
            <w:r w:rsidR="00544DE5">
              <w:rPr>
                <w:rFonts w:ascii="Arial" w:hAnsi="Arial" w:cs="Arial"/>
                <w:sz w:val="20"/>
                <w:szCs w:val="20"/>
              </w:rPr>
              <w:t xml:space="preserve"> </w:t>
            </w:r>
            <w:r>
              <w:rPr>
                <w:rFonts w:ascii="Arial" w:hAnsi="Arial" w:cs="Arial"/>
                <w:sz w:val="20"/>
                <w:szCs w:val="20"/>
              </w:rPr>
              <w:t>student progress report, interaction with students</w:t>
            </w:r>
          </w:p>
        </w:tc>
        <w:tc>
          <w:tcPr>
            <w:tcW w:w="2422" w:type="dxa"/>
          </w:tcPr>
          <w:p w14:paraId="1E9ACED4" w14:textId="77777777" w:rsidR="00FF5EBA" w:rsidRDefault="00FF5EBA" w:rsidP="00E04BFC">
            <w:pPr>
              <w:rPr>
                <w:rFonts w:ascii="Arial" w:hAnsi="Arial" w:cs="Arial"/>
                <w:b/>
                <w:sz w:val="20"/>
                <w:szCs w:val="20"/>
              </w:rPr>
            </w:pPr>
          </w:p>
          <w:p w14:paraId="33FD623C" w14:textId="77777777" w:rsidR="00FF5EBA" w:rsidRDefault="00FF5EBA" w:rsidP="00E04BFC">
            <w:pPr>
              <w:rPr>
                <w:rFonts w:ascii="Arial" w:hAnsi="Arial" w:cs="Arial"/>
                <w:b/>
                <w:sz w:val="20"/>
                <w:szCs w:val="20"/>
              </w:rPr>
            </w:pPr>
            <w:r>
              <w:rPr>
                <w:rFonts w:ascii="Arial" w:hAnsi="Arial" w:cs="Arial"/>
                <w:b/>
                <w:sz w:val="20"/>
                <w:szCs w:val="20"/>
              </w:rPr>
              <w:t>0      1   2    3     4</w:t>
            </w:r>
          </w:p>
          <w:p w14:paraId="1AAE775F"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A0229FA" wp14:editId="3011166A">
                      <wp:extent cx="1028700" cy="342900"/>
                      <wp:effectExtent l="0" t="0" r="12700" b="0"/>
                      <wp:docPr id="4510" name="Group 180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11" name="AutoShape 1809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12" name="Oval 1809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3" name="Oval 1809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4" name="Oval 1809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5" name="Oval 1809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16" name="Oval 1809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23F3AC4" id="Group 1809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ArOgMAAHMSAAAOAAAAZHJzL2Uyb0RvYy54bWzsmFtvmzAUx98n7TtYfl+5BFKCSqqqt03a&#10;1krt9u6AuWhgM9sJ7T79jg0kpGnaqZVaTSIPyOTYJ+f8z+84hqPju6pEKypkwVmEnQMbI8pinhQs&#10;i/CP24tPAUZSEZaQkjMa4Xsq8fH844ejpg6py3NeJlQgcMJk2NQRzpWqQ8uScU4rIg94TRkYUy4q&#10;ouBWZFYiSAPeq9JybXtqNVwkteAxlRK+PWuNeG78pymN1VWaSqpQGWGITZmrMNeFvlrzIxJmgtR5&#10;EXdhkBdEUZGCwY+uXZ0RRdBSFDuuqiIWXPJUHcS8sniaFjE1OUA2jv0gm0vBl7XJJQubrF7LBNI+&#10;0OnFbuPvq0tR39TXoo0ehl95/Esixk9zwjJ6ImsQEUqrpbKaOguHS/R91q5Hi+YbT6DEZKm40eIu&#10;FZX2ClmiOyP5/VpyeqdQDF86thsc2lCZGGwTz53B2NQkzqFwepkXTMAMVt+ZBL3tvFt+CAy0a11/&#10;5poQSdj+rom1i03jAHzJjYTydRLe5KSmpjJS63EtUJFAqL7jYMRIBSqcgApmFnICezbRoekYYHIv&#10;ttyr9EZ8IXiTU5JAuNozvwXdzpNiUI+BS+1fQiWfrcQjkvb1eEJQEtZCqkvKK6QHERYAhik0WX2V&#10;SuOxmaLrzvhFUZYtNm1krQYLntxDlIKDD6ge7B4wyLn4g1EDnRhh+XtJBMWo/MIg8ZnjeTBNmRvP&#10;hwgxEkPLYmghLAZXEVYYtcNT1bb7shZFlhvl2uB0hdLCxK2Va6MyjBtU3o4Zt2fmakVKg4v3L7hs&#10;sdGrvObraRhQWhb1Tw3VoEHXWExt2/QSCXssgr7NgqmJDSrdd/cDKGgJnqXuDRLu4ULyskg0GnqO&#10;FNnitBQIUo/whfl0bbw1rWSoARR81zeet2xbLmzzecwFbKYsAZ1IqDvqvBsrUpTtGHIqWVd/3UYj&#10;rCB1t2dtNrjJDqz+u8A69bq/hRHWEdZ9/8beDqzTd4E1sEdYx521fUTZe3T0d2A9fBNYP5uz5WMH&#10;gtl0xHbE9hlspzvYmqe07uCw92HnNafXwZnVcdyR0f+WUfOMDm82IIGtVyfDe5Pc5l3R/C8A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ATgzArOgMAAHMSAAAOAAAAAAAAAAAAAAAAAC4CAABkcnMvZTJvRG9jLnhtbFBLAQItABQA&#10;BgAIAAAAIQAoYpsr2gAAAAQBAAAPAAAAAAAAAAAAAAAAAJQFAABkcnMvZG93bnJldi54bWxQSwUG&#10;AAAAAAQABADzAAAAmwYAAAAA&#10;">
                      <o:lock v:ext="edit" aspectratio="t"/>
                      <v:rect id="AutoShape 1809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vxgAAAN0AAAAPAAAAZHJzL2Rvd25yZXYueG1sRI9Ba8JA&#10;FITvgv9heUIvopuUtpTUVUQoDSJIY/X8yL4mwezbmF2T9N+7BcHjMDPfMIvVYGrRUesqywrieQSC&#10;OLe64kLBz+Fz9g7CeWSNtWVS8EcOVsvxaIGJtj1/U5f5QgQIuwQVlN43iZQuL8mgm9uGOHi/tjXo&#10;g2wLqVvsA9zU8jmK3qTBisNCiQ1tSsrP2dUo6PN9dzrsvuR+ekotX9LLJjtulXqaDOsPEJ4G/wjf&#10;26lW8PIax/D/JjwBubwBAAD//wMAUEsBAi0AFAAGAAgAAAAhANvh9svuAAAAhQEAABMAAAAAAAAA&#10;AAAAAAAAAAAAAFtDb250ZW50X1R5cGVzXS54bWxQSwECLQAUAAYACAAAACEAWvQsW78AAAAVAQAA&#10;CwAAAAAAAAAAAAAAAAAfAQAAX3JlbHMvLnJlbHNQSwECLQAUAAYACAAAACEAAkvor8YAAADdAAAA&#10;DwAAAAAAAAAAAAAAAAAHAgAAZHJzL2Rvd25yZXYueG1sUEsFBgAAAAADAAMAtwAAAPoCAAAAAA==&#10;" filled="f" stroked="f">
                        <o:lock v:ext="edit" aspectratio="t" text="t"/>
                      </v:rect>
                      <v:oval id="Oval 1809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0YaxAAAAN0AAAAPAAAAZHJzL2Rvd25yZXYueG1sRI9Pi8Iw&#10;FMTvgt8hPGFvmurqslSjLAtCxYt/9rK31+bZBpuX0kSt394IgsdhZn7DLFadrcWVWm8cKxiPEhDE&#10;hdOGSwV/x/XwG4QPyBprx6TgTh5Wy35vgal2N97T9RBKESHsU1RQhdCkUvqiIot+5Bri6J1cazFE&#10;2ZZSt3iLcFvLSZJ8SYuG40KFDf1WVJwPF6tgs9tYpNxsbf6ZZfvkf2vwlCv1Meh+5iACdeEdfrUz&#10;rWA6G0/g+SY+Abl8AAAA//8DAFBLAQItABQABgAIAAAAIQDb4fbL7gAAAIUBAAATAAAAAAAAAAAA&#10;AAAAAAAAAABbQ29udGVudF9UeXBlc10ueG1sUEsBAi0AFAAGAAgAAAAhAFr0LFu/AAAAFQEAAAsA&#10;AAAAAAAAAAAAAAAAHwEAAF9yZWxzLy5yZWxzUEsBAi0AFAAGAAgAAAAhAJ4/RhrEAAAA3QAAAA8A&#10;AAAAAAAAAAAAAAAABwIAAGRycy9kb3ducmV2LnhtbFBLBQYAAAAAAwADALcAAAD4AgAAAAA=&#10;"/>
                      <v:oval id="Oval 1809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OBxQAAAN0AAAAPAAAAZHJzL2Rvd25yZXYueG1sRI9Ba8JA&#10;FITvhf6H5RV6qxtrK5K6BhEKkVwa9eLtJftMlmbfhuw2xn/vFgo9DjPzDbPOJtuJkQZvHCuYzxIQ&#10;xLXThhsFp+PnywqED8gaO8ek4EYess3jwxpT7a5c0ngIjYgQ9ikqaEPoUyl93ZJFP3M9cfQubrAY&#10;ohwaqQe8Rrjt5GuSLKVFw3GhxZ52LdXfhx+rYP+1t0iVKWy1yPMyORcGL5VSz0/T9gNEoCn8h//a&#10;uVbw9j5fwO+b+ATk5g4AAP//AwBQSwECLQAUAAYACAAAACEA2+H2y+4AAACFAQAAEwAAAAAAAAAA&#10;AAAAAAAAAAAAW0NvbnRlbnRfVHlwZXNdLnhtbFBLAQItABQABgAIAAAAIQBa9CxbvwAAABUBAAAL&#10;AAAAAAAAAAAAAAAAAB8BAABfcmVscy8ucmVsc1BLAQItABQABgAIAAAAIQDxc+OBxQAAAN0AAAAP&#10;AAAAAAAAAAAAAAAAAAcCAABkcnMvZG93bnJldi54bWxQSwUGAAAAAAMAAwC3AAAA+QIAAAAA&#10;"/>
                      <v:oval id="Oval 1809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1xAAAAN0AAAAPAAAAZHJzL2Rvd25yZXYueG1sRI/Ni8Iw&#10;FMTvgv9DeII3Tf1almqUZUGoePFjL3t7bZ5tsHkpTdT6328WBI/DzPyGWW06W4s7td44VjAZJyCI&#10;C6cNlwp+ztvRJwgfkDXWjknBkzxs1v3eClPtHnyk+ymUIkLYp6igCqFJpfRFRRb92DXE0bu41mKI&#10;si2lbvER4baW0yT5kBYNx4UKG/quqLieblbB7rCzSLnZ23yWZcfkd2/wkis1HHRfSxCBuvAOv9qZ&#10;VjBfTObw/yY+Abn+AwAA//8DAFBLAQItABQABgAIAAAAIQDb4fbL7gAAAIUBAAATAAAAAAAAAAAA&#10;AAAAAAAAAABbQ29udGVudF9UeXBlc10ueG1sUEsBAi0AFAAGAAgAAAAhAFr0LFu/AAAAFQEAAAsA&#10;AAAAAAAAAAAAAAAAHwEAAF9yZWxzLy5yZWxzUEsBAi0AFAAGAAgAAAAhAH6ae/XEAAAA3QAAAA8A&#10;AAAAAAAAAAAAAAAABwIAAGRycy9kb3ducmV2LnhtbFBLBQYAAAAAAwADALcAAAD4AgAAAAA=&#10;"/>
                      <v:oval id="Oval 1809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swNxwAAAN0AAAAPAAAAZHJzL2Rvd25yZXYueG1sRI9Ba8JA&#10;FITvQv/D8gq96SYlkZK6SrEooZ6SlqK3R/Y1Cc2+DdlV0/56VxA8DjPzDbNYjaYTJxpca1lBPItA&#10;EFdWt1wr+PrcTF9AOI+ssbNMCv7IwWr5MFlgpu2ZCzqVvhYBwi5DBY33fSalqxoy6Ga2Jw7ejx0M&#10;+iCHWuoBzwFuOvkcRXNpsOWw0GBP64aq3/JoFBzfD4X5n2Myltscy/2u/f6I10o9PY5vryA8jf4e&#10;vrVzrSBJ4xSub8ITkMsLAAAA//8DAFBLAQItABQABgAIAAAAIQDb4fbL7gAAAIUBAAATAAAAAAAA&#10;AAAAAAAAAAAAAABbQ29udGVudF9UeXBlc10ueG1sUEsBAi0AFAAGAAgAAAAhAFr0LFu/AAAAFQEA&#10;AAsAAAAAAAAAAAAAAAAAHwEAAF9yZWxzLy5yZWxzUEsBAi0AFAAGAAgAAAAhAI3GzA3HAAAA3QAA&#10;AA8AAAAAAAAAAAAAAAAABwIAAGRycy9kb3ducmV2LnhtbFBLBQYAAAAAAwADALcAAAD7AgAAAAA=&#10;"/>
                      <v:oval id="Oval 1809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QxQAAAN0AAAAPAAAAZHJzL2Rvd25yZXYueG1sRI9BS8NA&#10;FITvgv9heUJvdhNjgsRuS7EI9eDBtL0/sq9JaPZtyD7T9N+7guBxmJlvmNVmdr2aaAydZwPpMgFF&#10;XHvbcWPgeHh/fAEVBNli75kM3CjAZn1/t8LS+it/0VRJoyKEQ4kGWpGh1DrULTkMSz8QR+/sR4cS&#10;5dhoO+I1wl2vn5Kk0A47jgstDvTWUn2pvp2BXbOtiklnkmfn3V7yy+nzI0uNWTzM21dQQrP8h//a&#10;e2vgOU8L+H0Tn4Be/wAAAP//AwBQSwECLQAUAAYACAAAACEA2+H2y+4AAACFAQAAEwAAAAAAAAAA&#10;AAAAAAAAAAAAW0NvbnRlbnRfVHlwZXNdLnhtbFBLAQItABQABgAIAAAAIQBa9CxbvwAAABUBAAAL&#10;AAAAAAAAAAAAAAAAAB8BAABfcmVscy8ucmVsc1BLAQItABQABgAIAAAAIQB/j1fQxQAAAN0AAAAP&#10;AAAAAAAAAAAAAAAAAAcCAABkcnMvZG93bnJldi54bWxQSwUGAAAAAAMAAwC3AAAA+QIAAAAA&#10;"/>
                      <w10:anchorlock/>
                    </v:group>
                  </w:pict>
                </mc:Fallback>
              </mc:AlternateContent>
            </w:r>
          </w:p>
        </w:tc>
        <w:tc>
          <w:tcPr>
            <w:tcW w:w="2194" w:type="dxa"/>
          </w:tcPr>
          <w:p w14:paraId="322631FF" w14:textId="77777777" w:rsidR="00FF5EBA" w:rsidRDefault="00FF5EBA" w:rsidP="00E04BFC">
            <w:pPr>
              <w:rPr>
                <w:rFonts w:ascii="Arial" w:hAnsi="Arial" w:cs="Arial"/>
                <w:b/>
                <w:sz w:val="20"/>
                <w:szCs w:val="20"/>
              </w:rPr>
            </w:pPr>
          </w:p>
        </w:tc>
      </w:tr>
      <w:tr w:rsidR="002B2717" w14:paraId="5499292C" w14:textId="77777777" w:rsidTr="006907D7">
        <w:trPr>
          <w:cantSplit/>
          <w:trHeight w:val="1260"/>
        </w:trPr>
        <w:tc>
          <w:tcPr>
            <w:tcW w:w="2786" w:type="dxa"/>
            <w:vMerge/>
          </w:tcPr>
          <w:p w14:paraId="2E03C34C" w14:textId="77777777" w:rsidR="00FF5EBA" w:rsidRDefault="00FF5EBA" w:rsidP="00E04BFC">
            <w:pPr>
              <w:tabs>
                <w:tab w:val="left" w:pos="612"/>
              </w:tabs>
              <w:ind w:left="612" w:hanging="612"/>
              <w:rPr>
                <w:rFonts w:ascii="Arial" w:hAnsi="Arial" w:cs="Arial"/>
                <w:bCs/>
                <w:sz w:val="20"/>
                <w:szCs w:val="20"/>
              </w:rPr>
            </w:pPr>
          </w:p>
        </w:tc>
        <w:tc>
          <w:tcPr>
            <w:tcW w:w="3373" w:type="dxa"/>
            <w:shd w:val="clear" w:color="auto" w:fill="auto"/>
          </w:tcPr>
          <w:p w14:paraId="6168059C" w14:textId="7A4C403A" w:rsidR="00FF5EBA" w:rsidRDefault="00FF5EBA" w:rsidP="00047447">
            <w:pPr>
              <w:pStyle w:val="ListParagraph"/>
              <w:numPr>
                <w:ilvl w:val="2"/>
                <w:numId w:val="78"/>
              </w:numPr>
              <w:rPr>
                <w:rFonts w:ascii="Arial" w:hAnsi="Arial" w:cs="Arial"/>
                <w:sz w:val="20"/>
                <w:szCs w:val="20"/>
                <w:highlight w:val="yellow"/>
              </w:rPr>
            </w:pPr>
            <w:r>
              <w:rPr>
                <w:rFonts w:ascii="Arial" w:hAnsi="Arial" w:cs="Arial"/>
                <w:sz w:val="20"/>
                <w:szCs w:val="20"/>
              </w:rPr>
              <w:t>Learners can access personal counseling services</w:t>
            </w:r>
            <w:r w:rsidR="00544DE5">
              <w:rPr>
                <w:rFonts w:ascii="Arial" w:hAnsi="Arial" w:cs="Arial"/>
                <w:sz w:val="20"/>
                <w:szCs w:val="20"/>
              </w:rPr>
              <w:t xml:space="preserve"> in-person or online.</w:t>
            </w:r>
          </w:p>
        </w:tc>
        <w:tc>
          <w:tcPr>
            <w:tcW w:w="3647" w:type="dxa"/>
          </w:tcPr>
          <w:p w14:paraId="6EAC2B0E" w14:textId="77777777" w:rsidR="00FF5EBA" w:rsidRDefault="00FF5EBA" w:rsidP="00E04BFC">
            <w:pPr>
              <w:rPr>
                <w:rFonts w:ascii="Arial" w:hAnsi="Arial" w:cs="Arial"/>
                <w:sz w:val="20"/>
                <w:szCs w:val="20"/>
              </w:rPr>
            </w:pPr>
            <w:r>
              <w:rPr>
                <w:rFonts w:ascii="Arial" w:hAnsi="Arial" w:cs="Arial"/>
                <w:sz w:val="20"/>
                <w:szCs w:val="20"/>
              </w:rPr>
              <w:t>Corporate/Strategic Plan, policy documents, evidence of student counselling centre/unit, its structure, functioning, interaction with students and staff.</w:t>
            </w:r>
          </w:p>
        </w:tc>
        <w:tc>
          <w:tcPr>
            <w:tcW w:w="2422" w:type="dxa"/>
          </w:tcPr>
          <w:p w14:paraId="5DFC9BD0" w14:textId="77777777" w:rsidR="00FF5EBA" w:rsidRDefault="00FF5EBA" w:rsidP="00E04BFC">
            <w:pPr>
              <w:rPr>
                <w:rFonts w:ascii="Arial" w:hAnsi="Arial" w:cs="Arial"/>
                <w:b/>
                <w:sz w:val="20"/>
                <w:szCs w:val="20"/>
              </w:rPr>
            </w:pPr>
          </w:p>
          <w:p w14:paraId="3EF271C6" w14:textId="77777777" w:rsidR="00FF5EBA" w:rsidRDefault="00FF5EBA" w:rsidP="00E04BFC">
            <w:pPr>
              <w:rPr>
                <w:rFonts w:ascii="Arial" w:hAnsi="Arial" w:cs="Arial"/>
                <w:b/>
                <w:sz w:val="20"/>
                <w:szCs w:val="20"/>
              </w:rPr>
            </w:pPr>
            <w:r>
              <w:rPr>
                <w:rFonts w:ascii="Arial" w:hAnsi="Arial" w:cs="Arial"/>
                <w:b/>
                <w:sz w:val="20"/>
                <w:szCs w:val="20"/>
              </w:rPr>
              <w:t>0      1   2    3     4</w:t>
            </w:r>
          </w:p>
          <w:p w14:paraId="76039264"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A95BBFF" wp14:editId="7D59F728">
                      <wp:extent cx="1028700" cy="342900"/>
                      <wp:effectExtent l="0" t="0" r="12700" b="0"/>
                      <wp:docPr id="4503" name="Group 180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504" name="AutoShape 1808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505" name="Oval 1808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6" name="Oval 1808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7" name="Oval 1808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8" name="Oval 1809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9" name="Oval 1809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791A047" id="Group 1808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yNQgMAAHMSAAAOAAAAZHJzL2Uyb0RvYy54bWzsmF1vmzAUhu8n7T9Yvl8DlCQElVRVvzZp&#10;Wyu1270D5kMzNrOd0O7X79hAQpqmnbp10yS4QAbbh+P3POdgODq+KxlaUakKwSPsHjgYUR6LpOBZ&#10;hL/cXrwLMFKa8IQwwWmE76nCx/O3b47qKqSeyAVLqERghKuwriKca12Fo5GKc1oSdSAqyqEzFbIk&#10;Gi5lNkokqcF6yUae40xGtZBJJUVMlYK7Z00nnlv7aUpjfZWmimrEIgy+aXuW9rww59H8iISZJFVe&#10;xK0b5AVelKTg8NC1qTOiCVrKYsdUWcRSKJHqg1iUI5GmRUztGmA1rvNgNZdSLCu7liyss2otE0j7&#10;QKcXm40/ry5ldVNdy8Z7aH4U8TeFuDjNCc/oiapARAitkWpUV1nYn2Kus2Y+WtSfRAIhJkstrBZ3&#10;qSyNVVglurOS368lp3caxXDTdbxg6kBkYug79L0ZtG1M4hwCZ6b5wSF0Q+/YPQy6vvN2+hQYaOZ6&#10;45lnXSRh81zra+ubwQH4UhsJ1e9JeJOTitrIKKPHtURFAq6OHR8jTkpQ4QRUsKOQGzjBxLhmfIDB&#10;ndhqr9Ib8aUUdU5JAu66YFncgm7nSdGLR8+ksa8gks9G4hFJu3g8ISgJK6n0JRUlMo0ISwDDBpqs&#10;Pipt8NgMMXHn4qJgrMGm8azRYCGSe/BSCrAB0YPqAY1cyB8Y1ZCJEVbfl0RSjNgHDgufub4Pw7S9&#10;8MfgIUay37Po9xAeg6kIa4ya5qlu0n1ZySLLrXKNcyZCaWH9Nso1XlnGLSp/j5lxx8zVijCLy/RX&#10;cNlio1N5zdfTMKCUFdVXA1UvQddYTBzH5hIJOyyCLs2Cib+VZZuIt1BQBpaVyQ0S7uFCCVYkBg0z&#10;RslsccokgqVH+MIe7QO2hjGOakBh7I2t5a2+LROOPR4zAcWUJ6ATCU1GnbdtTQrWtIFextv4mzQa&#10;YAWp25q1KXCTHVhtUW7H7a1tfxzWid++FgZYB1j3vY2nO7DO/kllDZwB1qGyNp8oe7eO8KXUbB27&#10;bcDMboVfvbK+t3vLxzYEs8mA7YDtM9jOdrC1n4qviW1vz+q63sDof8uo/UaHPxuwgK1fJ/1ru7jN&#10;v6L5TwAAAP//AwBQSwMEFAAGAAgAAAAhAChimyvaAAAABAEAAA8AAABkcnMvZG93bnJldi54bWxM&#10;j0FrwkAQhe+F/odlCr3VTaxKidmISOtJhGqheBuzYxLMzobsmsR/79qLvTx4vOG9b9LFYGrRUesq&#10;ywriUQSCOLe64kLBz/7r7QOE88gaa8uk4EoOFtnzU4qJtj1/U7fzhQgl7BJUUHrfJFK6vCSDbmQb&#10;4pCdbGvQB9sWUrfYh3JTy3EUzaTBisNCiQ2tSsrPu4tRsO6xX77Hn93mfFpdD/vp9ncTk1KvL8Ny&#10;DsLT4B/HcMcP6JAFpqO9sHaiVhAe8X96z2bjYI8KppMIZJbK//DZDQAA//8DAFBLAQItABQABgAI&#10;AAAAIQC2gziS/gAAAOEBAAATAAAAAAAAAAAAAAAAAAAAAABbQ29udGVudF9UeXBlc10ueG1sUEsB&#10;Ai0AFAAGAAgAAAAhADj9If/WAAAAlAEAAAsAAAAAAAAAAAAAAAAALwEAAF9yZWxzLy5yZWxzUEsB&#10;Ai0AFAAGAAgAAAAhAA0nXI1CAwAAcxIAAA4AAAAAAAAAAAAAAAAALgIAAGRycy9lMm9Eb2MueG1s&#10;UEsBAi0AFAAGAAgAAAAhAChimyvaAAAABAEAAA8AAAAAAAAAAAAAAAAAnAUAAGRycy9kb3ducmV2&#10;LnhtbFBLBQYAAAAABAAEAPMAAACjBgAAAAA=&#10;">
                      <o:lock v:ext="edit" aspectratio="t"/>
                      <v:rect id="AutoShape 1808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3qxwAAAN0AAAAPAAAAZHJzL2Rvd25yZXYueG1sRI/NasMw&#10;EITvhb6D2EAvJZZb0hIcK6EESk0IhDo/58Xa2CbWyrFU23n7qFDocZiZb5h0NZpG9NS52rKClygG&#10;QVxYXXOp4LD/nM5BOI+ssbFMCm7kYLV8fEgx0Xbgb+pzX4oAYZeggsr7NpHSFRUZdJFtiYN3tp1B&#10;H2RXSt3hEOCmka9x/C4N1hwWKmxpXVFxyX+MgqHY9af99kvunk+Z5Wt2XefHjVJPk/FjAcLT6P/D&#10;f+1MK5i9xTP4fROegFzeAQAA//8DAFBLAQItABQABgAIAAAAIQDb4fbL7gAAAIUBAAATAAAAAAAA&#10;AAAAAAAAAAAAAABbQ29udGVudF9UeXBlc10ueG1sUEsBAi0AFAAGAAgAAAAhAFr0LFu/AAAAFQEA&#10;AAsAAAAAAAAAAAAAAAAAHwEAAF9yZWxzLy5yZWxzUEsBAi0AFAAGAAgAAAAhAJfl3erHAAAA3QAA&#10;AA8AAAAAAAAAAAAAAAAABwIAAGRycy9kb3ducmV2LnhtbFBLBQYAAAAAAwADALcAAAD7AgAAAAA=&#10;" filled="f" stroked="f">
                        <o:lock v:ext="edit" aspectratio="t" text="t"/>
                      </v:rect>
                      <v:oval id="Oval 1808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izxQAAAN0AAAAPAAAAZHJzL2Rvd25yZXYueG1sRI9Pa8JA&#10;FMTvBb/D8gRvdbd/LBKzigiFiJdqe+ntJfuSLM2+Ddmtxm/fLQgeh5n5DZNvRteJMw3BetbwNFcg&#10;iCtvLDcavj7fH5cgQkQ22HkmDVcKsFlPHnLMjL/wkc6n2IgE4ZChhjbGPpMyVC05DHPfEyev9oPD&#10;mOTQSDPgJcFdJ5+VepMOLaeFFnvatVT9nH6dhv3H3iGV9uDKl6I4qu+DxbrUejYdtysQkcZ4D9/a&#10;hdHwulAL+H+TnoBc/wEAAP//AwBQSwECLQAUAAYACAAAACEA2+H2y+4AAACFAQAAEwAAAAAAAAAA&#10;AAAAAAAAAAAAW0NvbnRlbnRfVHlwZXNdLnhtbFBLAQItABQABgAIAAAAIQBa9CxbvwAAABUBAAAL&#10;AAAAAAAAAAAAAAAAAB8BAABfcmVscy8ucmVsc1BLAQItABQABgAIAAAAIQCUD0izxQAAAN0AAAAP&#10;AAAAAAAAAAAAAAAAAAcCAABkcnMvZG93bnJldi54bWxQSwUGAAAAAAMAAwC3AAAA+QIAAAAA&#10;"/>
                      <v:oval id="Oval 1808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dbExAAAAN0AAAAPAAAAZHJzL2Rvd25yZXYueG1sRI9BawIx&#10;FITvBf9DeIK3mqityGoUEQorXtT24u3t5rkb3Lwsm1S3/74pCD0OM/MNs9r0rhF36oL1rGEyViCI&#10;S28sVxq+Pj9eFyBCRDbYeCYNPxRgsx68rDAz/sEnup9jJRKEQ4Ya6hjbTMpQ1uQwjH1LnLyr7xzG&#10;JLtKmg4fCe4aOVVqLh1aTgs1trSrqbydv52G/XHvkAp7cMUsz0/qcrB4LbQeDfvtEkSkPv6Hn+3c&#10;aHh7V3P4e5OegFz/AgAA//8DAFBLAQItABQABgAIAAAAIQDb4fbL7gAAAIUBAAATAAAAAAAAAAAA&#10;AAAAAAAAAABbQ29udGVudF9UeXBlc10ueG1sUEsBAi0AFAAGAAgAAAAhAFr0LFu/AAAAFQEAAAsA&#10;AAAAAAAAAAAAAAAAHwEAAF9yZWxzLy5yZWxzUEsBAi0AFAAGAAgAAAAhAGTd1sTEAAAA3QAAAA8A&#10;AAAAAAAAAAAAAAAABwIAAGRycy9kb3ducmV2LnhtbFBLBQYAAAAAAwADALcAAAD4AgAAAAA=&#10;"/>
                      <v:oval id="Oval 1808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NfxQAAAN0AAAAPAAAAZHJzL2Rvd25yZXYueG1sRI9BawIx&#10;FITvQv9DeIXeNKlaLVujSEFY8VJtL97ebp67oZuXZZPq9t8bQfA4zMw3zGLVu0acqQvWs4bXkQJB&#10;XHpjudLw870ZvoMIEdlg45k0/FOA1fJpsMDM+Avv6XyIlUgQDhlqqGNsMylDWZPDMPItcfJOvnMY&#10;k+wqaTq8JLhr5FipmXRoOS3U2NJnTeXv4c9p2H5tHVJhd66Y5PleHXcWT4XWL8/9+gNEpD4+wvd2&#10;bjRM39Qcbm/SE5DLKwAAAP//AwBQSwECLQAUAAYACAAAACEA2+H2y+4AAACFAQAAEwAAAAAAAAAA&#10;AAAAAAAAAAAAW0NvbnRlbnRfVHlwZXNdLnhtbFBLAQItABQABgAIAAAAIQBa9CxbvwAAABUBAAAL&#10;AAAAAAAAAAAAAAAAAB8BAABfcmVscy8ucmVsc1BLAQItABQABgAIAAAAIQALkXNfxQAAAN0AAAAP&#10;AAAAAAAAAAAAAAAAAAcCAABkcnMvZG93bnJldi54bWxQSwUGAAAAAAMAAwC3AAAA+QIAAAAA&#10;"/>
                      <v:oval id="Oval 1809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VOwQAAAN0AAAAPAAAAZHJzL2Rvd25yZXYueG1sRE9Ni8Iw&#10;EL0L/ocwgjdNFVekGkWUXWQ9WUX0NjRjW2wmpYla/fXmIHh8vO/ZojGluFPtCssKBv0IBHFqdcGZ&#10;gsP+tzcB4TyyxtIyKXiSg8W83ZphrO2Dd3RPfCZCCLsYFeTeV7GULs3JoOvbijhwF1sb9AHWmdQ1&#10;PkK4KeUwisbSYMGhIceKVjml1+RmFNzW5515jXHUJH8bTE7b4vg/WCnV7TTLKQhPjf+KP+6NVjD6&#10;icLc8CY8ATl/AwAA//8DAFBLAQItABQABgAIAAAAIQDb4fbL7gAAAIUBAAATAAAAAAAAAAAAAAAA&#10;AAAAAABbQ29udGVudF9UeXBlc10ueG1sUEsBAi0AFAAGAAgAAAAhAFr0LFu/AAAAFQEAAAsAAAAA&#10;AAAAAAAAAAAAHwEAAF9yZWxzLy5yZWxzUEsBAi0AFAAGAAgAAAAhAOYe9U7BAAAA3QAAAA8AAAAA&#10;AAAAAAAAAAAABwIAAGRycy9kb3ducmV2LnhtbFBLBQYAAAAAAwADALcAAAD1AgAAAAA=&#10;"/>
                      <v:oval id="Oval 1809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V/xQAAAN0AAAAPAAAAZHJzL2Rvd25yZXYueG1sRI9Ba8JA&#10;FITvhf6H5RV6qxsbI5q6ilQKeuihqd4f2WcSzL4N2deY/vuuIPQ4zMw3zGozulYN1IfGs4HpJAFF&#10;XHrbcGXg+P3xsgAVBNli65kM/FKAzfrxYYW59Vf+oqGQSkUIhxwN1CJdrnUoa3IYJr4jjt7Z9w4l&#10;yr7StsdrhLtWvybJXDtsOC7U2NF7TeWl+HEGdtW2mA86lSw97/aSXU6fh3RqzPPTuH0DJTTKf/je&#10;3lsDsyxZwu1NfAJ6/QcAAP//AwBQSwECLQAUAAYACAAAACEA2+H2y+4AAACFAQAAEwAAAAAAAAAA&#10;AAAAAAAAAAAAW0NvbnRlbnRfVHlwZXNdLnhtbFBLAQItABQABgAIAAAAIQBa9CxbvwAAABUBAAAL&#10;AAAAAAAAAAAAAAAAAB8BAABfcmVscy8ucmVsc1BLAQItABQABgAIAAAAIQCLyVV/xQAAAN0AAAAP&#10;AAAAAAAAAAAAAAAAAAcCAABkcnMvZG93bnJldi54bWxQSwUGAAAAAAMAAwC3AAAA+QIAAAAA&#10;"/>
                      <w10:anchorlock/>
                    </v:group>
                  </w:pict>
                </mc:Fallback>
              </mc:AlternateContent>
            </w:r>
          </w:p>
        </w:tc>
        <w:tc>
          <w:tcPr>
            <w:tcW w:w="2194" w:type="dxa"/>
          </w:tcPr>
          <w:p w14:paraId="021401E4" w14:textId="77777777" w:rsidR="00FF5EBA" w:rsidRDefault="00FF5EBA" w:rsidP="00E04BFC">
            <w:pPr>
              <w:rPr>
                <w:rFonts w:ascii="Arial" w:hAnsi="Arial" w:cs="Arial"/>
                <w:b/>
                <w:sz w:val="20"/>
                <w:szCs w:val="20"/>
              </w:rPr>
            </w:pPr>
          </w:p>
        </w:tc>
      </w:tr>
      <w:tr w:rsidR="00FF5EBA" w14:paraId="0FFD7714" w14:textId="77777777" w:rsidTr="00081FD0">
        <w:trPr>
          <w:cantSplit/>
          <w:trHeight w:val="1260"/>
        </w:trPr>
        <w:tc>
          <w:tcPr>
            <w:tcW w:w="2786" w:type="dxa"/>
            <w:vMerge/>
          </w:tcPr>
          <w:p w14:paraId="12CD504F" w14:textId="77777777" w:rsidR="00FF5EBA" w:rsidRDefault="00FF5EBA" w:rsidP="00E04BFC">
            <w:pPr>
              <w:tabs>
                <w:tab w:val="left" w:pos="612"/>
              </w:tabs>
              <w:ind w:left="612" w:hanging="612"/>
              <w:rPr>
                <w:rFonts w:ascii="Arial" w:hAnsi="Arial" w:cs="Arial"/>
                <w:bCs/>
                <w:sz w:val="20"/>
                <w:szCs w:val="20"/>
              </w:rPr>
            </w:pPr>
          </w:p>
        </w:tc>
        <w:tc>
          <w:tcPr>
            <w:tcW w:w="3373" w:type="dxa"/>
          </w:tcPr>
          <w:p w14:paraId="698EB094" w14:textId="1C68B042" w:rsidR="00FF5EBA" w:rsidRDefault="00FF5EBA" w:rsidP="00047447">
            <w:pPr>
              <w:pStyle w:val="ListParagraph"/>
              <w:numPr>
                <w:ilvl w:val="2"/>
                <w:numId w:val="78"/>
              </w:numPr>
              <w:rPr>
                <w:rFonts w:ascii="Arial" w:hAnsi="Arial" w:cs="Arial"/>
                <w:sz w:val="20"/>
                <w:szCs w:val="20"/>
              </w:rPr>
            </w:pPr>
            <w:r>
              <w:rPr>
                <w:rFonts w:ascii="Arial" w:hAnsi="Arial" w:cs="Arial"/>
                <w:sz w:val="20"/>
                <w:szCs w:val="20"/>
              </w:rPr>
              <w:t xml:space="preserve">The </w:t>
            </w:r>
            <w:r w:rsidR="00B95419">
              <w:rPr>
                <w:rFonts w:ascii="Arial" w:hAnsi="Arial" w:cs="Arial"/>
                <w:sz w:val="20"/>
                <w:szCs w:val="20"/>
              </w:rPr>
              <w:t>Counseling service</w:t>
            </w:r>
            <w:r>
              <w:rPr>
                <w:rFonts w:ascii="Arial" w:hAnsi="Arial" w:cs="Arial"/>
                <w:sz w:val="20"/>
                <w:szCs w:val="20"/>
              </w:rPr>
              <w:t xml:space="preserve"> provides prompt response for learners</w:t>
            </w:r>
          </w:p>
          <w:p w14:paraId="2218FB5A" w14:textId="77777777" w:rsidR="00FF5EBA" w:rsidRDefault="00FF5EBA" w:rsidP="00E04BFC">
            <w:pPr>
              <w:tabs>
                <w:tab w:val="num" w:pos="1152"/>
              </w:tabs>
              <w:ind w:left="732" w:hanging="732"/>
              <w:rPr>
                <w:rFonts w:ascii="Arial" w:hAnsi="Arial" w:cs="Arial"/>
                <w:sz w:val="20"/>
                <w:szCs w:val="20"/>
              </w:rPr>
            </w:pPr>
          </w:p>
          <w:p w14:paraId="336F8084" w14:textId="77777777" w:rsidR="00FF5EBA" w:rsidRDefault="00FF5EBA" w:rsidP="00E04BFC">
            <w:pPr>
              <w:ind w:left="732" w:hanging="732"/>
              <w:rPr>
                <w:rFonts w:ascii="Arial" w:hAnsi="Arial" w:cs="Arial"/>
                <w:sz w:val="20"/>
                <w:szCs w:val="20"/>
                <w:highlight w:val="yellow"/>
              </w:rPr>
            </w:pPr>
          </w:p>
        </w:tc>
        <w:tc>
          <w:tcPr>
            <w:tcW w:w="3647" w:type="dxa"/>
          </w:tcPr>
          <w:p w14:paraId="57A2131B" w14:textId="77777777" w:rsidR="00FF5EBA" w:rsidRDefault="00FF5EBA" w:rsidP="00E04BFC">
            <w:pPr>
              <w:rPr>
                <w:rFonts w:ascii="Arial" w:hAnsi="Arial" w:cs="Arial"/>
                <w:sz w:val="20"/>
                <w:szCs w:val="20"/>
              </w:rPr>
            </w:pPr>
            <w:r>
              <w:rPr>
                <w:rFonts w:ascii="Arial" w:hAnsi="Arial" w:cs="Arial"/>
                <w:sz w:val="20"/>
                <w:szCs w:val="20"/>
              </w:rPr>
              <w:t>Corporate/Strategic Plan, policy documents, evidence of student counseling centre/unit, its structure, functioning, interaction with students and staff, access to on-line services.</w:t>
            </w:r>
          </w:p>
        </w:tc>
        <w:tc>
          <w:tcPr>
            <w:tcW w:w="2422" w:type="dxa"/>
          </w:tcPr>
          <w:p w14:paraId="7FC3D3C3" w14:textId="77777777" w:rsidR="00FF5EBA" w:rsidRDefault="00FF5EBA" w:rsidP="00E04BFC">
            <w:pPr>
              <w:ind w:left="252" w:hanging="252"/>
              <w:rPr>
                <w:rFonts w:ascii="Arial" w:hAnsi="Arial" w:cs="Arial"/>
                <w:sz w:val="20"/>
                <w:szCs w:val="20"/>
              </w:rPr>
            </w:pPr>
          </w:p>
          <w:p w14:paraId="169FE1B2" w14:textId="77777777" w:rsidR="00FF5EBA" w:rsidRDefault="00FF5EBA" w:rsidP="00E04BFC">
            <w:pPr>
              <w:rPr>
                <w:rFonts w:ascii="Arial" w:hAnsi="Arial" w:cs="Arial"/>
                <w:b/>
                <w:sz w:val="20"/>
                <w:szCs w:val="20"/>
              </w:rPr>
            </w:pPr>
          </w:p>
          <w:p w14:paraId="0EA214E7" w14:textId="77777777" w:rsidR="00FF5EBA" w:rsidRDefault="00FF5EBA" w:rsidP="00E04BFC">
            <w:pPr>
              <w:rPr>
                <w:rFonts w:ascii="Arial" w:hAnsi="Arial" w:cs="Arial"/>
                <w:b/>
                <w:sz w:val="20"/>
                <w:szCs w:val="20"/>
              </w:rPr>
            </w:pPr>
            <w:r>
              <w:rPr>
                <w:rFonts w:ascii="Arial" w:hAnsi="Arial" w:cs="Arial"/>
                <w:b/>
                <w:sz w:val="20"/>
                <w:szCs w:val="20"/>
              </w:rPr>
              <w:t>0      1   2    3     4</w:t>
            </w:r>
          </w:p>
          <w:p w14:paraId="7B088DF9"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F6BAB58" wp14:editId="60994BDF">
                      <wp:extent cx="1028700" cy="342900"/>
                      <wp:effectExtent l="0" t="0" r="12700" b="0"/>
                      <wp:docPr id="4496" name="Group 180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497" name="AutoShape 1807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498" name="Oval 1808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99" name="Oval 1808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0" name="Oval 1808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1" name="Oval 1808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2" name="Oval 1808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03C4A66" id="Group 1807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mERgMAAHMSAAAOAAAAZHJzL2Uyb0RvYy54bWzsmFtvmzAUx98n7TtYfl+5hCQElVRVb5vU&#10;rZXa7d0Bc9HA9mwntPv0OzYkIW3aTq1WaRI8IIPtw/H//I45cHh0V1doRaUqOYuxd+BiRFnC05Ll&#10;Mf5+e/4pxEhpwlJScUZjfE8VPpp//HDYiIj6vOBVSiUCI0xFjYhxobWIHEclBa2JOuCCMujMuKyJ&#10;hkuZO6kkDVivK8d33YnTcJkKyROqFNw9bTvx3NrPMproqyxTVKMqxuCbtmdpzwtzduaHJMolEUWZ&#10;dG6QV3hRk5LBQzemTokmaCnLR6bqMpFc8UwfJLx2eJaVCbVrgNV47oPVXEi+FHYtedTkYiMTSPtA&#10;p1ebTb6tLqS4Edey9R6alzz5qRDjJwVhOT1WAkSE0BqpnEbkUX+Kuc7b+WjRfOUphJgsNbda3GWy&#10;NlZhlejOSn6/kZzeaZTATc/1w6kLkUmgbxT4M2jbmCQFBM5MC8IRdEPv2BuF676zbvoUGGjn+uOZ&#10;b10kUftc62vnm8EB+FJbCdXbJLwpiKA2MsrocS1RmYKrwWyKESM1qHAMKthRyAvd6cy4ZnyAwWux&#10;1ZNKb8WXkjcFJSm464Flfgu6naVlLx49k8a+gki+GIk9kq7j8YygJBJS6QvKa2QaMZYAhg00WV0q&#10;bfDYDjFxZ/y8rKoWm9azVoMFT+/BS8nBBkQPdg9oFFz+xqiBTIyx+rUkkmJUfWGw8JkXBDBM24tg&#10;DB5iJPs9i34PYQmYirHGqG2e6Dbdl0KWeWGVa50zEcpK67dRrvXKMm5ReT9mYItsmblakcrgEtoc&#10;eAmXHTbWKm/4eh4GlFWl+GGg6iXoBouJ69pcItEai3CdZuEk2MmybcQ7KGgFlpXJDRI9wYXiVZka&#10;NMwYJfPFSSURLD3G5/boHrAzrGKoARTG/tha3unbMeHaY58J2ExZCjqRyGTUWdfWpKzaNtBbsS7+&#10;Jo0GWEHqDsLtBjd7BKt9M7w7rJOgey0MsA6w7n8bj82m9WBntfvau8MaugOsw87afqI8UTqOXVPg&#10;2dJxUwaM/qZqfHMZ8NnWlvsKgtlkwHbA9gVs/UfY2grxX+6xvZrV8/yB0f+WUfuNDn82YAE7v076&#10;13Zx239F8z8AAAD//wMAUEsDBBQABgAIAAAAIQAoYpsr2gAAAAQBAAAPAAAAZHJzL2Rvd25yZXYu&#10;eG1sTI9Ba8JAEIXvhf6HZQq91U2sSonZiEjrSYRqoXgbs2MSzM6G7JrEf+/ai708eLzhvW/SxWBq&#10;0VHrKssK4lEEgji3uuJCwc/+6+0DhPPIGmvLpOBKDhbZ81OKibY9f1O384UIJewSVFB63yRSurwk&#10;g25kG+KQnWxr0AfbFlK32IdyU8txFM2kwYrDQokNrUrKz7uLUbDusV++x5/d5nxaXQ/76fZ3E5NS&#10;ry/Dcg7C0+Afx3DHD+iQBaajvbB2olYQHvF/es9m42CPCqaTCGSWyv/w2Q0AAP//AwBQSwECLQAU&#10;AAYACAAAACEAtoM4kv4AAADhAQAAEwAAAAAAAAAAAAAAAAAAAAAAW0NvbnRlbnRfVHlwZXNdLnht&#10;bFBLAQItABQABgAIAAAAIQA4/SH/1gAAAJQBAAALAAAAAAAAAAAAAAAAAC8BAABfcmVscy8ucmVs&#10;c1BLAQItABQABgAIAAAAIQAMuwmERgMAAHMSAAAOAAAAAAAAAAAAAAAAAC4CAABkcnMvZTJvRG9j&#10;LnhtbFBLAQItABQABgAIAAAAIQAoYpsr2gAAAAQBAAAPAAAAAAAAAAAAAAAAAKAFAABkcnMvZG93&#10;bnJldi54bWxQSwUGAAAAAAQABADzAAAApwYAAAAA&#10;">
                      <o:lock v:ext="edit" aspectratio="t"/>
                      <v:rect id="AutoShape 1807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mHxwAAAN0AAAAPAAAAZHJzL2Rvd25yZXYueG1sRI/dasJA&#10;FITvC32H5RS8Ed1YxGp0FRFKQylI48/1IXtMgtmzMbsm6dt3C0Ivh5n5hlltelOJlhpXWlYwGUcg&#10;iDOrS84VHA/vozkI55E1VpZJwQ852Kyfn1YYa9vxN7Wpz0WAsItRQeF9HUvpsoIMurGtiYN3sY1B&#10;H2STS91gF+Cmkq9RNJMGSw4LBda0Kyi7pnejoMv27fnw9SH3w3Ni+ZbcdunpU6nBS79dgvDU+//w&#10;o51oBdPp4g3+3oQnINe/AAAA//8DAFBLAQItABQABgAIAAAAIQDb4fbL7gAAAIUBAAATAAAAAAAA&#10;AAAAAAAAAAAAAABbQ29udGVudF9UeXBlc10ueG1sUEsBAi0AFAAGAAgAAAAhAFr0LFu/AAAAFQEA&#10;AAsAAAAAAAAAAAAAAAAAHwEAAF9yZWxzLy5yZWxzUEsBAi0AFAAGAAgAAAAhAPnc2YfHAAAA3QAA&#10;AA8AAAAAAAAAAAAAAAAABwIAAGRycy9kb3ducmV2LnhtbFBLBQYAAAAAAwADALcAAAD7AgAAAAA=&#10;" filled="f" stroked="f">
                        <o:lock v:ext="edit" aspectratio="t" text="t"/>
                      </v:rect>
                      <v:oval id="Oval 1808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X03wgAAAN0AAAAPAAAAZHJzL2Rvd25yZXYueG1sRE+7asMw&#10;FN0L+QdxC9kauY0pqRPFhELAwUvzWLpdWze2iHVlLMVx/74aCh0P573JJ9uJkQZvHCt4XSQgiGun&#10;DTcKLuf9ywqED8gaO8ek4Ic85NvZ0wYz7R58pPEUGhFD2GeooA2hz6T0dUsW/cL1xJG7usFiiHBo&#10;pB7wEcNtJ9+S5F1aNBwbWuzps6X6drpbBYevg0WqTGmrZVEck+/S4LVSav487dYgAk3hX/znLrSC&#10;NP2Ic+Ob+ATk9hcAAP//AwBQSwECLQAUAAYACAAAACEA2+H2y+4AAACFAQAAEwAAAAAAAAAAAAAA&#10;AAAAAAAAW0NvbnRlbnRfVHlwZXNdLnhtbFBLAQItABQABgAIAAAAIQBa9CxbvwAAABUBAAALAAAA&#10;AAAAAAAAAAAAAB8BAABfcmVscy8ucmVsc1BLAQItABQABgAIAAAAIQDk5X03wgAAAN0AAAAPAAAA&#10;AAAAAAAAAAAAAAcCAABkcnMvZG93bnJldi54bWxQSwUGAAAAAAMAAwC3AAAA9gIAAAAA&#10;"/>
                      <v:oval id="Oval 1808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disxAAAAN0AAAAPAAAAZHJzL2Rvd25yZXYueG1sRI9Pi8Iw&#10;FMTvwn6H8Ba8aaorotUoIggVL+ufi7fX5tkGm5fSZLV++83CgsdhZn7DLNedrcWDWm8cKxgNExDE&#10;hdOGSwWX824wA+EDssbaMSl4kYf16qO3xFS7Jx/pcQqliBD2KSqoQmhSKX1RkUU/dA1x9G6utRii&#10;bEupW3xGuK3lOEmm0qLhuFBhQ9uKivvpxyrYf+8tUm4ONv/KsmNyPRi85Ur1P7vNAkSgLrzD/+1M&#10;K5hM5nP4exOfgFz9AgAA//8DAFBLAQItABQABgAIAAAAIQDb4fbL7gAAAIUBAAATAAAAAAAAAAAA&#10;AAAAAAAAAABbQ29udGVudF9UeXBlc10ueG1sUEsBAi0AFAAGAAgAAAAhAFr0LFu/AAAAFQEAAAsA&#10;AAAAAAAAAAAAAAAAHwEAAF9yZWxzLy5yZWxzUEsBAi0AFAAGAAgAAAAhAIup2KzEAAAA3QAAAA8A&#10;AAAAAAAAAAAAAAAABwIAAGRycy9kb3ducmV2LnhtbFBLBQYAAAAAAwADALcAAAD4AgAAAAA=&#10;"/>
                      <v:oval id="Oval 1808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srwgAAAN0AAAAPAAAAZHJzL2Rvd25yZXYueG1sRE/Pa8Iw&#10;FL4P9j+EN/A2kzkdUpvKGAgVL9N58fbaPNuw5qU0mdb/3hwGHj++3/l6dJ240BCsZw1vUwWCuPbG&#10;cqPh+LN5XYIIEdlg55k03CjAunh+yjEz/sp7uhxiI1IIhww1tDH2mZShbslhmPqeOHFnPziMCQ6N&#10;NANeU7jr5EypD+nQcmposaevlurfw5/TsP3eOqTK7lz1XpZ7ddpZPFdaT17GzxWISGN8iP/dpdEw&#10;X6i0P71JT0AWdwAAAP//AwBQSwECLQAUAAYACAAAACEA2+H2y+4AAACFAQAAEwAAAAAAAAAAAAAA&#10;AAAAAAAAW0NvbnRlbnRfVHlwZXNdLnhtbFBLAQItABQABgAIAAAAIQBa9CxbvwAAABUBAAALAAAA&#10;AAAAAAAAAAAAAB8BAABfcmVscy8ucmVsc1BLAQItABQABgAIAAAAIQCEeOsrwgAAAN0AAAAPAAAA&#10;AAAAAAAAAAAAAAcCAABkcnMvZG93bnJldi54bWxQSwUGAAAAAAMAAwC3AAAA9gIAAAAA&#10;"/>
                      <v:oval id="Oval 1808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zTxQAAAN0AAAAPAAAAZHJzL2Rvd25yZXYueG1sRI9Bi8Iw&#10;FITvgv8hvIW9aVpRWapRFsVF1pN1Eb09mmdbbF5KE7XrrzeC4HGYmW+Y6bw1lbhS40rLCuJ+BII4&#10;s7rkXMHfbtX7AuE8ssbKMin4JwfzWbczxUTbG2/pmvpcBAi7BBUU3teJlC4ryKDr25o4eCfbGPRB&#10;NrnUDd4C3FRyEEVjabDksFBgTYuCsnN6MQouy+PW3Mc4bNOfNaaHTbn/jRdKfX603xMQnlr/Dr/a&#10;a61gOIpieL4JT0DOHgAAAP//AwBQSwECLQAUAAYACAAAACEA2+H2y+4AAACFAQAAEwAAAAAAAAAA&#10;AAAAAAAAAAAAW0NvbnRlbnRfVHlwZXNdLnhtbFBLAQItABQABgAIAAAAIQBa9CxbvwAAABUBAAAL&#10;AAAAAAAAAAAAAAAAAB8BAABfcmVscy8ucmVsc1BLAQItABQABgAIAAAAIQB3JFzTxQAAAN0AAAAP&#10;AAAAAAAAAAAAAAAAAAcCAABkcnMvZG93bnJldi54bWxQSwUGAAAAAAMAAwC3AAAA+QIAAAAA&#10;"/>
                      <v:oval id="Oval 1808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ccOxQAAAN0AAAAPAAAAZHJzL2Rvd25yZXYueG1sRI9Ba8JA&#10;FITvQv/D8gq96UbTSEldRSoFPfRgtPdH9pkEs29D9jWm/94tFDwOM/MNs9qMrlUD9aHxbGA+S0AR&#10;l942XBk4nz6nb6CCIFtsPZOBXwqwWT9NVphbf+MjDYVUKkI45GigFulyrUNZk8Mw8x1x9C6+dyhR&#10;9pW2Pd4i3LV6kSRL7bDhuFBjRx81ldfixxnYVdtiOehUsvSy20t2/f46pHNjXp7H7TsooVEe4f/2&#10;3hp4zZIF/L2JT0Cv7wAAAP//AwBQSwECLQAUAAYACAAAACEA2+H2y+4AAACFAQAAEwAAAAAAAAAA&#10;AAAAAAAAAAAAW0NvbnRlbnRfVHlwZXNdLnhtbFBLAQItABQABgAIAAAAIQBa9CxbvwAAABUBAAAL&#10;AAAAAAAAAAAAAAAAAB8BAABfcmVscy8ucmVsc1BLAQItABQABgAIAAAAIQCFbccOxQAAAN0AAAAP&#10;AAAAAAAAAAAAAAAAAAcCAABkcnMvZG93bnJldi54bWxQSwUGAAAAAAMAAwC3AAAA+QIAAAAA&#10;"/>
                      <w10:anchorlock/>
                    </v:group>
                  </w:pict>
                </mc:Fallback>
              </mc:AlternateContent>
            </w:r>
          </w:p>
        </w:tc>
        <w:tc>
          <w:tcPr>
            <w:tcW w:w="2194" w:type="dxa"/>
          </w:tcPr>
          <w:p w14:paraId="123B822B" w14:textId="77777777" w:rsidR="00FF5EBA" w:rsidRDefault="00FF5EBA" w:rsidP="00E04BFC">
            <w:pPr>
              <w:ind w:left="252" w:hanging="252"/>
              <w:rPr>
                <w:rFonts w:ascii="Arial" w:hAnsi="Arial" w:cs="Arial"/>
                <w:sz w:val="20"/>
                <w:szCs w:val="20"/>
              </w:rPr>
            </w:pPr>
          </w:p>
        </w:tc>
      </w:tr>
      <w:tr w:rsidR="00FF5EBA" w14:paraId="114A5C7F" w14:textId="77777777" w:rsidTr="00081FD0">
        <w:trPr>
          <w:cantSplit/>
          <w:trHeight w:val="1500"/>
        </w:trPr>
        <w:tc>
          <w:tcPr>
            <w:tcW w:w="2786" w:type="dxa"/>
            <w:vMerge w:val="restart"/>
          </w:tcPr>
          <w:p w14:paraId="264F9DAF" w14:textId="77777777" w:rsidR="00FF5EBA" w:rsidRDefault="00FF5EBA" w:rsidP="00047447">
            <w:pPr>
              <w:numPr>
                <w:ilvl w:val="1"/>
                <w:numId w:val="27"/>
              </w:numPr>
              <w:rPr>
                <w:rFonts w:ascii="Arial" w:hAnsi="Arial" w:cs="Arial"/>
                <w:bCs/>
                <w:sz w:val="20"/>
                <w:szCs w:val="20"/>
              </w:rPr>
            </w:pPr>
            <w:r>
              <w:rPr>
                <w:rFonts w:ascii="Arial" w:hAnsi="Arial" w:cs="Arial"/>
                <w:bCs/>
                <w:sz w:val="20"/>
                <w:szCs w:val="20"/>
              </w:rPr>
              <w:t>Financial policies, plans and procedures are clearly stated and adhered to by the institution.</w:t>
            </w:r>
          </w:p>
          <w:p w14:paraId="5760F9CC" w14:textId="77777777" w:rsidR="00FF5EBA" w:rsidRDefault="00FF5EBA" w:rsidP="00E04BFC">
            <w:pPr>
              <w:ind w:left="612" w:hanging="612"/>
              <w:rPr>
                <w:rFonts w:ascii="Arial" w:hAnsi="Arial" w:cs="Arial"/>
                <w:bCs/>
                <w:sz w:val="20"/>
                <w:szCs w:val="20"/>
              </w:rPr>
            </w:pPr>
          </w:p>
        </w:tc>
        <w:tc>
          <w:tcPr>
            <w:tcW w:w="3373" w:type="dxa"/>
          </w:tcPr>
          <w:p w14:paraId="3E5BDBEE" w14:textId="77777777" w:rsidR="00FF5EBA" w:rsidRDefault="00FF5EBA" w:rsidP="00047447">
            <w:pPr>
              <w:numPr>
                <w:ilvl w:val="2"/>
                <w:numId w:val="27"/>
              </w:numPr>
              <w:rPr>
                <w:rFonts w:ascii="Arial" w:hAnsi="Arial" w:cs="Arial"/>
                <w:sz w:val="20"/>
                <w:szCs w:val="20"/>
              </w:rPr>
            </w:pPr>
            <w:r>
              <w:rPr>
                <w:rFonts w:ascii="Arial" w:hAnsi="Arial" w:cs="Arial"/>
                <w:sz w:val="20"/>
                <w:szCs w:val="20"/>
              </w:rPr>
              <w:t>The institution has a resource mobilization plan that is prepared in advance and adequately covers all its activities.</w:t>
            </w:r>
          </w:p>
          <w:p w14:paraId="6511049D" w14:textId="77777777" w:rsidR="00FF5EBA" w:rsidRDefault="00FF5EBA" w:rsidP="00E04BFC">
            <w:pPr>
              <w:ind w:left="732" w:hanging="732"/>
              <w:rPr>
                <w:rFonts w:ascii="Arial" w:hAnsi="Arial" w:cs="Arial"/>
                <w:sz w:val="20"/>
                <w:szCs w:val="20"/>
              </w:rPr>
            </w:pPr>
          </w:p>
        </w:tc>
        <w:tc>
          <w:tcPr>
            <w:tcW w:w="3647" w:type="dxa"/>
          </w:tcPr>
          <w:p w14:paraId="58EADBFE" w14:textId="77777777" w:rsidR="00FF5EBA" w:rsidRDefault="00FF5EBA" w:rsidP="00E04BFC">
            <w:pPr>
              <w:rPr>
                <w:rFonts w:ascii="Arial" w:hAnsi="Arial" w:cs="Arial"/>
                <w:sz w:val="20"/>
                <w:szCs w:val="20"/>
              </w:rPr>
            </w:pPr>
            <w:r>
              <w:rPr>
                <w:rFonts w:ascii="Arial" w:hAnsi="Arial" w:cs="Arial"/>
                <w:sz w:val="20"/>
                <w:szCs w:val="20"/>
              </w:rPr>
              <w:t>Financial allocation to the institution, corporate/strategic plan, annual reports, audit reports, cash flow and balance sheets.</w:t>
            </w:r>
          </w:p>
        </w:tc>
        <w:tc>
          <w:tcPr>
            <w:tcW w:w="2422" w:type="dxa"/>
          </w:tcPr>
          <w:p w14:paraId="45067AC3" w14:textId="77777777" w:rsidR="00FF5EBA" w:rsidRDefault="00FF5EBA" w:rsidP="00E04BFC">
            <w:pPr>
              <w:rPr>
                <w:rFonts w:ascii="Arial" w:hAnsi="Arial" w:cs="Arial"/>
                <w:b/>
                <w:sz w:val="20"/>
                <w:szCs w:val="20"/>
              </w:rPr>
            </w:pPr>
          </w:p>
          <w:p w14:paraId="24A05C5D" w14:textId="77777777" w:rsidR="00FF5EBA" w:rsidRDefault="00FF5EBA" w:rsidP="00E04BFC">
            <w:pPr>
              <w:rPr>
                <w:rFonts w:ascii="Arial" w:hAnsi="Arial" w:cs="Arial"/>
                <w:b/>
                <w:sz w:val="20"/>
                <w:szCs w:val="20"/>
              </w:rPr>
            </w:pPr>
            <w:r>
              <w:rPr>
                <w:rFonts w:ascii="Arial" w:hAnsi="Arial" w:cs="Arial"/>
                <w:b/>
                <w:sz w:val="20"/>
                <w:szCs w:val="20"/>
              </w:rPr>
              <w:t>0      1   2    3     4</w:t>
            </w:r>
          </w:p>
          <w:p w14:paraId="3704273D"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6545A2A" wp14:editId="7D13DB70">
                      <wp:extent cx="1028700" cy="342900"/>
                      <wp:effectExtent l="0" t="0" r="12700" b="0"/>
                      <wp:docPr id="4447" name="Group 179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448" name="AutoShape 1798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449" name="Oval 1798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0" name="Oval 1799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1" name="Oval 1799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2" name="Oval 1799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53" name="Oval 1799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2F7514F" id="Group 1798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bhQQMAAHMSAAAOAAAAZHJzL2Uyb0RvYy54bWzsmFtvmzAUx98n7TtYfl+5BFJAJVXV2yZt&#10;a6V2e3fAXDSwme2Edp9+xwYS0jat1KmVJpEHZGL7cM7//I5tODq+qyu0pkKWnMXYObAxoizhacny&#10;GP+4vfgUYCQVYSmpOKMxvqcSHy8+fjhqm4i6vOBVSgUCI0xGbRPjQqkmsiyZFLQm8oA3lEFnxkVN&#10;FNyK3EoFacF6XVmubc+tlou0ETyhUsK/Z10nXhj7WUYTdZVlkipUxRh8U+YqzHWpr9biiES5IE1R&#10;Jr0b5BVe1KRk8NCNqTOiCFqJ8pGpukwElzxTBwmvLZ5lZUJNDBCNYz+I5lLwVWNiyaM2bzYygbQP&#10;dHq12eT7+lI0N8216LyH5lee/JKI8dOCsJyeyAZEhNRqqay2yaPxFH2fd/PRsv3GU0gxWSlutLjL&#10;RK2tQpTozkh+v5Gc3imUwJ+O7QaHNmQmgb6Z54bQNjlJCkicnuYFM+iGXt+ZBUPfeT/9EBjo5rp+&#10;6BoXSdQ91/ja+6ZxAL7kVkL5bxLeFKShJjNS63EtUJmCq54HuDNSgwonoIIZhZzDMDCOax9g8CC2&#10;3Kv0VnwheFtQkoK7Dljmt6DbeVqO8jEyqe1LyOSLmXhC0iEfzwhKokZIdUl5jXQjxgLAMIkm669S&#10;aTy2Q3TeGb8oq6rDpvOsy8OSp/fgpeBgA7IHqwc0Ci7+YNRCJcZY/l4RQTGqvjAIPHQ8D4Ypc+P5&#10;4CFGYtyzHPcQloCpGCuMuuap6sp91YgyL4xynXM6Q1lp/NbKdV4Zxg0q78dMODBztSaVwSXUJL+E&#10;yw4bg8obvp6HAWVV2fzUUI0KdIPF3LZNLZFowCIYyiyYeztVts14DwWtwLLUtUGiPVxIXpWpRkOP&#10;kSJfnlYCQegxvjC//gE7wyqGWkDBd31jeadvx4Rtfk+ZgMWUpaATiXRFnfdtRcqqawO9Fevzr8to&#10;ghWk7iHcLHA+FF+3wA2whmbBfndY516/LUywTrDu2Y19vWea3XgDqznGvDusgT3BOq2s3SvKvqOj&#10;7z6C1WzCbw7rZ3O2fOpAEM4nbCdsX8B29gjb2VufXkdnVsdxJ0b/W0bNOzp82YAAdj6djO9NcNtv&#10;RYu/AAAA//8DAFBLAwQUAAYACAAAACEAKGKbK9oAAAAEAQAADwAAAGRycy9kb3ducmV2LnhtbEyP&#10;QWvCQBCF74X+h2UKvdVNrEqJ2YhI60mEaqF4G7NjEszOhuyaxH/v2ou9PHi84b1v0sVgatFR6yrL&#10;CuJRBII4t7riQsHP/uvtA4TzyBpry6TgSg4W2fNTiom2PX9Tt/OFCCXsElRQet8kUrq8JINuZBvi&#10;kJ1sa9AH2xZSt9iHclPLcRTNpMGKw0KJDa1Kys+7i1Gw7rFfvsef3eZ8Wl0P++n2dxOTUq8vw3IO&#10;wtPgH8dwxw/okAWmo72wdqJWEB7xf3rPZuNgjwqmkwhklsr/8NkNAAD//wMAUEsBAi0AFAAGAAgA&#10;AAAhALaDOJL+AAAA4QEAABMAAAAAAAAAAAAAAAAAAAAAAFtDb250ZW50X1R5cGVzXS54bWxQSwEC&#10;LQAUAAYACAAAACEAOP0h/9YAAACUAQAACwAAAAAAAAAAAAAAAAAvAQAAX3JlbHMvLnJlbHNQSwEC&#10;LQAUAAYACAAAACEAbIEG4UEDAABzEgAADgAAAAAAAAAAAAAAAAAuAgAAZHJzL2Uyb0RvYy54bWxQ&#10;SwECLQAUAAYACAAAACEAKGKbK9oAAAAEAQAADwAAAAAAAAAAAAAAAACbBQAAZHJzL2Rvd25yZXYu&#10;eG1sUEsFBgAAAAAEAAQA8wAAAKIGAAAAAA==&#10;">
                      <o:lock v:ext="edit" aspectratio="t"/>
                      <v:rect id="AutoShape 1798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2GywwAAAN0AAAAPAAAAZHJzL2Rvd25yZXYueG1sRE9Na4NA&#10;EL0X+h+WKeRSmrVBSjCuIQRKpQRCNc15cCcqcWeNu1X777OHQo+P951uZ9OJkQbXWlbwuoxAEFdW&#10;t1wrOJXvL2sQziNr7CyTgl9ysM0eH1JMtJ34i8bC1yKEsEtQQeN9n0jpqoYMuqXtiQN3sYNBH+BQ&#10;Sz3gFMJNJ1dR9CYNthwaGuxp31B1LX6Mgqk6jufy8CGPz+fc8i2/7YvvT6UWT/NuA8LT7P/Ff+5c&#10;K4jjOMwNb8ITkNkdAAD//wMAUEsBAi0AFAAGAAgAAAAhANvh9svuAAAAhQEAABMAAAAAAAAAAAAA&#10;AAAAAAAAAFtDb250ZW50X1R5cGVzXS54bWxQSwECLQAUAAYACAAAACEAWvQsW78AAAAVAQAACwAA&#10;AAAAAAAAAAAAAAAfAQAAX3JlbHMvLnJlbHNQSwECLQAUAAYACAAAACEA9iNhssMAAADdAAAADwAA&#10;AAAAAAAAAAAAAAAHAgAAZHJzL2Rvd25yZXYueG1sUEsFBgAAAAADAAMAtwAAAPcCAAAAAA==&#10;" filled="f" stroked="f">
                        <o:lock v:ext="edit" aspectratio="t" text="t"/>
                      </v:rect>
                      <v:oval id="Oval 1798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fTrxQAAAN0AAAAPAAAAZHJzL2Rvd25yZXYueG1sRI9Ba8JA&#10;FITvhf6H5RW81U01iE2zkVIQIl5q7KW3l+wzWZp9G7Krxn/fLRQ8DjPzDZNvJtuLC43eOFbwMk9A&#10;EDdOG24VfB23z2sQPiBr7B2Tght52BSPDzlm2l35QJcqtCJC2GeooAthyKT0TUcW/dwNxNE7udFi&#10;iHJspR7xGuG2l4skWUmLhuNChwN9dNT8VGerYPe5s0i12dt6WZaH5Htv8FQrNXua3t9ABJrCPfzf&#10;LrWCNE1f4e9NfAKy+AUAAP//AwBQSwECLQAUAAYACAAAACEA2+H2y+4AAACFAQAAEwAAAAAAAAAA&#10;AAAAAAAAAAAAW0NvbnRlbnRfVHlwZXNdLnhtbFBLAQItABQABgAIAAAAIQBa9CxbvwAAABUBAAAL&#10;AAAAAAAAAAAAAAAAAB8BAABfcmVscy8ucmVsc1BLAQItABQABgAIAAAAIQD1yfTrxQAAAN0AAAAP&#10;AAAAAAAAAAAAAAAAAAcCAABkcnMvZG93bnJldi54bWxQSwUGAAAAAAMAAwC3AAAA+QIAAAAA&#10;"/>
                      <v:oval id="Oval 1799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urwgAAAN0AAAAPAAAAZHJzL2Rvd25yZXYueG1sRE+7asMw&#10;FN0L+QdxC9kauY0bihPFhELAwUvzWLpdWze2iHVlLMVx/74aCh0P573JJ9uJkQZvHCt4XSQgiGun&#10;DTcKLuf9ywcIH5A1do5JwQ95yLezpw1m2j34SOMpNCKGsM9QQRtCn0np65Ys+oXriSN3dYPFEOHQ&#10;SD3gI4bbTr4lyUpaNBwbWuzps6X6drpbBYevg0WqTGmrZVEck+/S4LVSav487dYgAk3hX/znLrSC&#10;NH2P++Ob+ATk9hcAAP//AwBQSwECLQAUAAYACAAAACEA2+H2y+4AAACFAQAAEwAAAAAAAAAAAAAA&#10;AAAAAAAAW0NvbnRlbnRfVHlwZXNdLnhtbFBLAQItABQABgAIAAAAIQBa9CxbvwAAABUBAAALAAAA&#10;AAAAAAAAAAAAAB8BAABfcmVscy8ucmVsc1BLAQItABQABgAIAAAAIQDhKsurwgAAAN0AAAAPAAAA&#10;AAAAAAAAAAAAAAcCAABkcnMvZG93bnJldi54bWxQSwUGAAAAAAMAAwC3AAAA9gIAAAAA&#10;"/>
                      <v:oval id="Oval 1799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4wxAAAAN0AAAAPAAAAZHJzL2Rvd25yZXYueG1sRI/Ni8Iw&#10;FMTvgv9DeII3Tf1almqUZUGoePFjL3t7bZ5tsHkpTdT6328WBI/DzPyGWW06W4s7td44VjAZJyCI&#10;C6cNlwp+ztvRJwgfkDXWjknBkzxs1v3eClPtHnyk+ymUIkLYp6igCqFJpfRFRRb92DXE0bu41mKI&#10;si2lbvER4baW0yT5kBYNx4UKG/quqLieblbB7rCzSLnZ23yWZcfkd2/wkis1HHRfSxCBuvAOv9qZ&#10;VjCfLybw/yY+Abn+AwAA//8DAFBLAQItABQABgAIAAAAIQDb4fbL7gAAAIUBAAATAAAAAAAAAAAA&#10;AAAAAAAAAABbQ29udGVudF9UeXBlc10ueG1sUEsBAi0AFAAGAAgAAAAhAFr0LFu/AAAAFQEAAAsA&#10;AAAAAAAAAAAAAAAAHwEAAF9yZWxzLy5yZWxzUEsBAi0AFAAGAAgAAAAhAI5mbjDEAAAA3QAAAA8A&#10;AAAAAAAAAAAAAAAABwIAAGRycy9kb3ducmV2LnhtbFBLBQYAAAAAAwADALcAAAD4AgAAAAA=&#10;"/>
                      <v:oval id="Oval 1799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IkxwAAAN0AAAAPAAAAZHJzL2Rvd25yZXYueG1sRI9Ba8JA&#10;FITvBf/D8oTe6saQiqSuIhFLaE+JpejtkX1Ngtm3Ibtq2l/fLRQ8DjPzDbPajKYTVxpca1nBfBaB&#10;IK6sbrlW8HHYPy1BOI+ssbNMCr7JwWY9eVhhqu2NC7qWvhYBwi5FBY33fSqlqxoy6Ga2Jw7elx0M&#10;+iCHWuoBbwFuOhlH0UIabDksNNhT1lB1Li9GwWV3KszPApOxfM2xPL63n2/zTKnH6bh9AeFp9Pfw&#10;fzvXCpLkOYa/N+EJyPUvAAAA//8DAFBLAQItABQABgAIAAAAIQDb4fbL7gAAAIUBAAATAAAAAAAA&#10;AAAAAAAAAAAAAABbQ29udGVudF9UeXBlc10ueG1sUEsBAi0AFAAGAAgAAAAhAFr0LFu/AAAAFQEA&#10;AAsAAAAAAAAAAAAAAAAAHwEAAF9yZWxzLy5yZWxzUEsBAi0AFAAGAAgAAAAhAOKk4iTHAAAA3QAA&#10;AA8AAAAAAAAAAAAAAAAABwIAAGRycy9kb3ducmV2LnhtbFBLBQYAAAAAAwADALcAAAD7AgAAAAA=&#10;"/>
                      <v:oval id="Oval 1799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IVxQAAAN0AAAAPAAAAZHJzL2Rvd25yZXYueG1sRI9Ba8JA&#10;FITvQv/D8gq96cbGSEldRSoFe/Bg2t4f2WcSzL4N2dcY/71bEDwOM/MNs9qMrlUD9aHxbGA+S0AR&#10;l942XBn4+f6cvoEKgmyx9UwGrhRgs36arDC3/sJHGgqpVIRwyNFALdLlWoeyJodh5jvi6J1871Ci&#10;7Ctte7xEuGv1a5IstcOG40KNHX3UVJ6LP2dgV22L5aBTydLTbi/Z+ffwlc6NeXket++ghEZ5hO/t&#10;vTWwWGQp/L+JT0CvbwAAAP//AwBQSwECLQAUAAYACAAAACEA2+H2y+4AAACFAQAAEwAAAAAAAAAA&#10;AAAAAAAAAAAAW0NvbnRlbnRfVHlwZXNdLnhtbFBLAQItABQABgAIAAAAIQBa9CxbvwAAABUBAAAL&#10;AAAAAAAAAAAAAAAAAB8BAABfcmVscy8ucmVsc1BLAQItABQABgAIAAAAIQCPc0IVxQAAAN0AAAAP&#10;AAAAAAAAAAAAAAAAAAcCAABkcnMvZG93bnJldi54bWxQSwUGAAAAAAMAAwC3AAAA+QIAAAAA&#10;"/>
                      <w10:anchorlock/>
                    </v:group>
                  </w:pict>
                </mc:Fallback>
              </mc:AlternateContent>
            </w:r>
          </w:p>
        </w:tc>
        <w:tc>
          <w:tcPr>
            <w:tcW w:w="2194" w:type="dxa"/>
          </w:tcPr>
          <w:p w14:paraId="356225A1" w14:textId="77777777" w:rsidR="00FF5EBA" w:rsidRDefault="00FF5EBA" w:rsidP="00E04BFC">
            <w:pPr>
              <w:rPr>
                <w:rFonts w:ascii="Arial" w:hAnsi="Arial" w:cs="Arial"/>
                <w:b/>
                <w:sz w:val="20"/>
                <w:szCs w:val="20"/>
              </w:rPr>
            </w:pPr>
          </w:p>
        </w:tc>
      </w:tr>
      <w:tr w:rsidR="00FF5EBA" w14:paraId="52AAFFE4" w14:textId="77777777" w:rsidTr="00081FD0">
        <w:trPr>
          <w:cantSplit/>
          <w:trHeight w:val="1500"/>
        </w:trPr>
        <w:tc>
          <w:tcPr>
            <w:tcW w:w="2786" w:type="dxa"/>
            <w:vMerge/>
          </w:tcPr>
          <w:p w14:paraId="6CCB20CB" w14:textId="77777777" w:rsidR="00FF5EBA" w:rsidRDefault="00FF5EBA" w:rsidP="00047447">
            <w:pPr>
              <w:numPr>
                <w:ilvl w:val="1"/>
                <w:numId w:val="27"/>
              </w:numPr>
              <w:ind w:left="612" w:hanging="612"/>
              <w:rPr>
                <w:rFonts w:ascii="Arial" w:hAnsi="Arial" w:cs="Arial"/>
                <w:bCs/>
                <w:sz w:val="20"/>
                <w:szCs w:val="20"/>
              </w:rPr>
            </w:pPr>
          </w:p>
        </w:tc>
        <w:tc>
          <w:tcPr>
            <w:tcW w:w="3373" w:type="dxa"/>
          </w:tcPr>
          <w:p w14:paraId="47B5EF7A" w14:textId="77777777" w:rsidR="00FF5EBA" w:rsidRDefault="00FF5EBA" w:rsidP="00047447">
            <w:pPr>
              <w:numPr>
                <w:ilvl w:val="2"/>
                <w:numId w:val="27"/>
              </w:numPr>
              <w:rPr>
                <w:rFonts w:ascii="Arial" w:hAnsi="Arial" w:cs="Arial"/>
                <w:sz w:val="20"/>
                <w:szCs w:val="20"/>
              </w:rPr>
            </w:pPr>
            <w:r>
              <w:rPr>
                <w:rFonts w:ascii="Arial" w:hAnsi="Arial" w:cs="Arial"/>
                <w:sz w:val="20"/>
                <w:szCs w:val="20"/>
              </w:rPr>
              <w:t>The institution’s financial procedures comply with the requirements of national financial regulatory bodies.</w:t>
            </w:r>
          </w:p>
          <w:p w14:paraId="29B0EC2B" w14:textId="77777777" w:rsidR="00FF5EBA" w:rsidRDefault="00FF5EBA" w:rsidP="00E04BFC">
            <w:pPr>
              <w:rPr>
                <w:rFonts w:ascii="Arial" w:hAnsi="Arial" w:cs="Arial"/>
                <w:sz w:val="20"/>
                <w:szCs w:val="20"/>
              </w:rPr>
            </w:pPr>
          </w:p>
        </w:tc>
        <w:tc>
          <w:tcPr>
            <w:tcW w:w="3647" w:type="dxa"/>
          </w:tcPr>
          <w:p w14:paraId="03610717" w14:textId="77777777" w:rsidR="00FF5EBA" w:rsidRDefault="00FF5EBA" w:rsidP="00E04BFC">
            <w:pPr>
              <w:rPr>
                <w:rFonts w:ascii="Arial" w:hAnsi="Arial" w:cs="Arial"/>
                <w:sz w:val="20"/>
                <w:szCs w:val="20"/>
              </w:rPr>
            </w:pPr>
            <w:r>
              <w:rPr>
                <w:rFonts w:ascii="Arial" w:hAnsi="Arial" w:cs="Arial"/>
                <w:sz w:val="20"/>
                <w:szCs w:val="20"/>
              </w:rPr>
              <w:t>Financial allocation to the institution, corporate/strategic plan, annual reports, audit reports, cash flow and balance sheets.</w:t>
            </w:r>
          </w:p>
        </w:tc>
        <w:tc>
          <w:tcPr>
            <w:tcW w:w="2422" w:type="dxa"/>
          </w:tcPr>
          <w:p w14:paraId="3C59AC30"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7DD66440" wp14:editId="24D0E22A">
                      <wp:extent cx="1028700" cy="342900"/>
                      <wp:effectExtent l="0" t="0" r="12700" b="0"/>
                      <wp:docPr id="4440" name="Group 244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441" name="AutoShape 2447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442" name="Oval 2447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3" name="Oval 2447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4" name="Oval 2447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5" name="Oval 2447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46" name="Oval 2447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C925E25" id="Group 2446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1NQMAAHMSAAAOAAAAZHJzL2Uyb0RvYy54bWzsmFtv2jAUx98n7TtYfl9JQqAQNVRVb5u0&#10;rZXa7d0kzkVzbM82hO7T79gJEEpppU6tNCk8RA7HPjnnf37HuZycriqGllTpUvAY+0ceRpQnIi15&#10;HuMf91efJhhpQ3hKmOA0xg9U49PZxw8ntYxoIArBUqoQOOE6qmWMC2NkNBjopKAV0UdCUg7GTKiK&#10;GDhV+SBVpAbvFRsEnjce1EKlUomEag3/XjRGPHP+s4wm5ibLNDWIxRhiM+6o3HFuj4PZCYlyRWRR&#10;Jm0Y5BVRVKTkcNGNqwtiCFqocs9VVSZKaJGZo0RUA5FlZUJdDpCN7z3K5lqJhXS55FGdy41MIO0j&#10;nV7tNvm+vFbyTt6qJnoYfhXJL424OC8Iz+mZliAilNZKNahlHnWX2PO8WY/m9TeRQonJwginxSpT&#10;lfUKWaKVk/xhIzldGZTAn74XTI49qEwCtmEYTGHsapIUUDi7LJwMwQzWkT+crG2X7fJjYKBZG4ym&#10;gQuRRM11XaxtbBYH4EtvJdT/JuFdQSR1ldFWj1uFyhRCDUMfI04qUOEMVHCzUBCGxy4pGwNMXout&#10;Dyq9FV8pUReUpBCu9SzuQbfLtOzUo+PS+tdQyRcr8YSk63o8IyiJpNLmmooK2UGMFYDhCk2WX7Wx&#10;eGyn2LpzcVUy1mDTRNbUYS7SB4hSCfAB1YPdAwaFUH8wqqETY6x/L4iiGLEvHBKf+mEI04w7CUcQ&#10;IUaqa5l3LYQn4CrGBqNmeG6adl9IVeaFU64JzlYoK13cVrkmKse4Q+X9mAnWzNwsCXO4uGZ7CZcd&#10;NtYqb/h6HgaUsVL+tFB1GnSDxdjzXC+RaI3FZN1mk3G402XbirdQUAaete0NEh3gQgtWphYNO0er&#10;fH7OFILUY3zlfu0FdqYxjmpAYRSMnOcd244Lz/2ecgGbKU/d3mI76rIdG1KyZgz0Mt7W37ZRDytI&#10;3UK43eCGe7A6VN4d1nHY3hZ6WHtYD92Nwz1Yh3ZneHdYJ14Pa7+zNq8oBx8dR3uwulvtm8P62T1b&#10;PvVAMB332PbYvoDteA/b0VvvsZ1nVt8Pekb/W0bdOzp82YAEdj6ddM9dcttvRbO/AAAA//8DAFBL&#10;AwQUAAYACAAAACEAKGKbK9oAAAAEAQAADwAAAGRycy9kb3ducmV2LnhtbEyPQWvCQBCF74X+h2UK&#10;vdVNrEqJ2YhI60mEaqF4G7NjEszOhuyaxH/v2ou9PHi84b1v0sVgatFR6yrLCuJRBII4t7riQsHP&#10;/uvtA4TzyBpry6TgSg4W2fNTiom2PX9Tt/OFCCXsElRQet8kUrq8JINuZBvikJ1sa9AH2xZSt9iH&#10;clPLcRTNpMGKw0KJDa1Kys+7i1Gw7rFfvsef3eZ8Wl0P++n2dxOTUq8vw3IOwtPgH8dwxw/okAWm&#10;o72wdqJWEB7xf3rPZuNgjwqmkwhklsr/8NkNAAD//wMAUEsBAi0AFAAGAAgAAAAhALaDOJL+AAAA&#10;4QEAABMAAAAAAAAAAAAAAAAAAAAAAFtDb250ZW50X1R5cGVzXS54bWxQSwECLQAUAAYACAAAACEA&#10;OP0h/9YAAACUAQAACwAAAAAAAAAAAAAAAAAvAQAAX3JlbHMvLnJlbHNQSwECLQAUAAYACAAAACEA&#10;CDfz9TUDAABzEgAADgAAAAAAAAAAAAAAAAAuAgAAZHJzL2Uyb0RvYy54bWxQSwECLQAUAAYACAAA&#10;ACEAKGKbK9oAAAAEAQAADwAAAAAAAAAAAAAAAACPBQAAZHJzL2Rvd25yZXYueG1sUEsFBgAAAAAE&#10;AAQA8wAAAJYGAAAAAA==&#10;">
                      <o:lock v:ext="edit" aspectratio="t"/>
                      <v:rect id="AutoShape 2447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gvxgAAAN0AAAAPAAAAZHJzL2Rvd25yZXYueG1sRI/dasJA&#10;FITvC77DcgRvim6UUCS6igjSUArS+HN9yB6TYPZszG6T9O27hYKXw8x8w6y3g6lFR62rLCuYzyIQ&#10;xLnVFRcKzqfDdAnCeWSNtWVS8EMOtpvRyxoTbXv+oi7zhQgQdgkqKL1vEildXpJBN7MNcfButjXo&#10;g2wLqVvsA9zUchFFb9JgxWGhxIb2JeX37Nso6PNjdz19vsvj6zW1/Egf++zyodRkPOxWIDwN/hn+&#10;b6daQRzHc/h7E56A3PwCAAD//wMAUEsBAi0AFAAGAAgAAAAhANvh9svuAAAAhQEAABMAAAAAAAAA&#10;AAAAAAAAAAAAAFtDb250ZW50X1R5cGVzXS54bWxQSwECLQAUAAYACAAAACEAWvQsW78AAAAVAQAA&#10;CwAAAAAAAAAAAAAAAAAfAQAAX3JlbHMvLnJlbHNQSwECLQAUAAYACAAAACEAZxnIL8YAAADdAAAA&#10;DwAAAAAAAAAAAAAAAAAHAgAAZHJzL2Rvd25yZXYueG1sUEsFBgAAAAADAAMAtwAAAPoCAAAAAA==&#10;" filled="f" stroked="f">
                        <o:lock v:ext="edit" aspectratio="t" text="t"/>
                      </v:rect>
                      <v:oval id="Oval 2447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aaxQAAAN0AAAAPAAAAZHJzL2Rvd25yZXYueG1sRI/BasMw&#10;EETvhfyD2EBvjdzElOBGCSUQsPGldnvJbW1tbFFrZSwlcf++KhR6HGbmDbM7zHYQN5q8cazgeZWA&#10;IG6dNtwp+Pw4PW1B+ICscXBMCr7Jw2G/eNhhpt2dK7rVoRMRwj5DBX0IYyalb3uy6FduJI7exU0W&#10;Q5RTJ/WE9wi3g1wnyYu0aDgu9DjSsaf2q75aBcV7YZEaU9pmk+dVci4NXhqlHpfz2yuIQHP4D/+1&#10;c60gTdM1/L6JT0DufwAAAP//AwBQSwECLQAUAAYACAAAACEA2+H2y+4AAACFAQAAEwAAAAAAAAAA&#10;AAAAAAAAAAAAW0NvbnRlbnRfVHlwZXNdLnhtbFBLAQItABQABgAIAAAAIQBa9CxbvwAAABUBAAAL&#10;AAAAAAAAAAAAAAAAAB8BAABfcmVscy8ucmVsc1BLAQItABQABgAIAAAAIQD7bWaaxQAAAN0AAAAP&#10;AAAAAAAAAAAAAAAAAAcCAABkcnMvZG93bnJldi54bWxQSwUGAAAAAAMAAwC3AAAA+QIAAAAA&#10;"/>
                      <v:oval id="Oval 2447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cMBwwAAAN0AAAAPAAAAZHJzL2Rvd25yZXYueG1sRI9Bi8Iw&#10;FITvC/6H8ARva7paRLpGWQSh4kXdvXh7bZ5t2OalNFHrvzeC4HGYmW+Yxaq3jbhS541jBV/jBARx&#10;6bThSsHf7+ZzDsIHZI2NY1JwJw+r5eBjgZl2Nz7Q9RgqESHsM1RQh9BmUvqyJot+7Fri6J1dZzFE&#10;2VVSd3iLcNvISZLMpEXDcaHGltY1lf/Hi1Ww3W8tUmF2tpjm+SE57QyeC6VGw/7nG0SgPrzDr3au&#10;FaRpOoXnm/gE5PIBAAD//wMAUEsBAi0AFAAGAAgAAAAhANvh9svuAAAAhQEAABMAAAAAAAAAAAAA&#10;AAAAAAAAAFtDb250ZW50X1R5cGVzXS54bWxQSwECLQAUAAYACAAAACEAWvQsW78AAAAVAQAACwAA&#10;AAAAAAAAAAAAAAAfAQAAX3JlbHMvLnJlbHNQSwECLQAUAAYACAAAACEAlCHDAcMAAADdAAAADwAA&#10;AAAAAAAAAAAAAAAHAgAAZHJzL2Rvd25yZXYueG1sUEsFBgAAAAADAAMAtwAAAPcCAAAAAA==&#10;"/>
                      <v:oval id="Oval 2447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Ft1wQAAAN0AAAAPAAAAZHJzL2Rvd25yZXYueG1sRE/LisIw&#10;FN0L/kO4wuxs6ozIUI0iglBx42szu9vm2gabm9JktP69GRjw7A7nxVmsetuIO3XeOFYwSVIQxKXT&#10;hisFl/N2/A3CB2SNjWNS8CQPq+VwsMBMuwcf6X4KlYgl7DNUUIfQZlL6siaLPnEtcdSurrMYIu0q&#10;qTt8xHLbyM80nUmLhuNCjS1taipvp1+rYHfYWaTC7G3xlefH9Gdv8Foo9THq13MQgfrwNv+nc61g&#10;GgF/b+ITkMsXAAAA//8DAFBLAQItABQABgAIAAAAIQDb4fbL7gAAAIUBAAATAAAAAAAAAAAAAAAA&#10;AAAAAABbQ29udGVudF9UeXBlc10ueG1sUEsBAi0AFAAGAAgAAAAhAFr0LFu/AAAAFQEAAAsAAAAA&#10;AAAAAAAAAAAAHwEAAF9yZWxzLy5yZWxzUEsBAi0AFAAGAAgAAAAhABvIW3XBAAAA3QAAAA8AAAAA&#10;AAAAAAAAAAAABwIAAGRycy9kb3ducmV2LnhtbFBLBQYAAAAAAwADALcAAAD1AgAAAAA=&#10;"/>
                      <v:oval id="Oval 2447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yNxQAAAN0AAAAPAAAAZHJzL2Rvd25yZXYueG1sRI9Bi8Iw&#10;FITvgv8hPGFvmipVlmoUUVxkPVkX0dujeduWbV5KE7XrrzeC4HGYmW+Y2aI1lbhS40rLCoaDCARx&#10;ZnXJuYKfw6b/CcJ5ZI2VZVLwTw4W825nhom2N97TNfW5CBB2CSoovK8TKV1WkEE3sDVx8H5tY9AH&#10;2eRSN3gLcFPJURRNpMGSw0KBNa0Kyv7Si1FwWZ/35j7BuE2/tpieduXxe7hS6qPXLqcgPLX+HX61&#10;t1pBHMdjeL4JT0DOHwAAAP//AwBQSwECLQAUAAYACAAAACEA2+H2y+4AAACFAQAAEwAAAAAAAAAA&#10;AAAAAAAAAAAAW0NvbnRlbnRfVHlwZXNdLnhtbFBLAQItABQABgAIAAAAIQBa9CxbvwAAABUBAAAL&#10;AAAAAAAAAAAAAAAAAB8BAABfcmVscy8ucmVsc1BLAQItABQABgAIAAAAIQDolOyNxQAAAN0AAAAP&#10;AAAAAAAAAAAAAAAAAAcCAABkcnMvZG93bnJldi54bWxQSwUGAAAAAAMAAwC3AAAA+QIAAAAA&#10;"/>
                      <v:oval id="Oval 2447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XdQxQAAAN0AAAAPAAAAZHJzL2Rvd25yZXYueG1sRI9Ba8JA&#10;FITvhf6H5Qne6sYmhhJdRSqCPfTQtL0/ss8kmH0bsq8x/nu3UOhxmJlvmM1ucp0aaQitZwPLRQKK&#10;uPK25drA1+fx6QVUEGSLnWcycKMAu+3jwwYL66/8QWMptYoQDgUaaET6QutQNeQwLHxPHL2zHxxK&#10;lEOt7YDXCHedfk6SXDtsOS402NNrQ9Wl/HEGDvW+zEedyio9H06yuny/v6VLY+azab8GJTTJf/iv&#10;fbIGsizL4fdNfAJ6ewcAAP//AwBQSwECLQAUAAYACAAAACEA2+H2y+4AAACFAQAAEwAAAAAAAAAA&#10;AAAAAAAAAAAAW0NvbnRlbnRfVHlwZXNdLnhtbFBLAQItABQABgAIAAAAIQBa9CxbvwAAABUBAAAL&#10;AAAAAAAAAAAAAAAAAB8BAABfcmVscy8ucmVsc1BLAQItABQABgAIAAAAIQAa3XdQxQAAAN0AAAAP&#10;AAAAAAAAAAAAAAAAAAcCAABkcnMvZG93bnJldi54bWxQSwUGAAAAAAMAAwC3AAAA+QIAAAAA&#10;"/>
                      <w10:anchorlock/>
                    </v:group>
                  </w:pict>
                </mc:Fallback>
              </mc:AlternateContent>
            </w:r>
          </w:p>
        </w:tc>
        <w:tc>
          <w:tcPr>
            <w:tcW w:w="2194" w:type="dxa"/>
          </w:tcPr>
          <w:p w14:paraId="572F7511" w14:textId="77777777" w:rsidR="00FF5EBA" w:rsidRDefault="00FF5EBA" w:rsidP="00E04BFC">
            <w:pPr>
              <w:rPr>
                <w:rFonts w:ascii="Arial" w:hAnsi="Arial" w:cs="Arial"/>
                <w:b/>
                <w:sz w:val="20"/>
                <w:szCs w:val="20"/>
              </w:rPr>
            </w:pPr>
          </w:p>
        </w:tc>
      </w:tr>
      <w:tr w:rsidR="00FF5EBA" w14:paraId="5AFC4584" w14:textId="77777777" w:rsidTr="00081FD0">
        <w:trPr>
          <w:cantSplit/>
          <w:trHeight w:val="1500"/>
        </w:trPr>
        <w:tc>
          <w:tcPr>
            <w:tcW w:w="2786" w:type="dxa"/>
            <w:vMerge/>
          </w:tcPr>
          <w:p w14:paraId="0527AB31" w14:textId="77777777" w:rsidR="00FF5EBA" w:rsidRDefault="00FF5EBA" w:rsidP="00E04BFC">
            <w:pPr>
              <w:ind w:left="612" w:hanging="612"/>
              <w:rPr>
                <w:rFonts w:ascii="Arial" w:hAnsi="Arial" w:cs="Arial"/>
                <w:bCs/>
                <w:sz w:val="20"/>
                <w:szCs w:val="20"/>
              </w:rPr>
            </w:pPr>
          </w:p>
        </w:tc>
        <w:tc>
          <w:tcPr>
            <w:tcW w:w="3373" w:type="dxa"/>
          </w:tcPr>
          <w:p w14:paraId="5DDF36B7" w14:textId="0427B5B4" w:rsidR="00FF5EBA" w:rsidRDefault="00FF5EBA" w:rsidP="00047447">
            <w:pPr>
              <w:numPr>
                <w:ilvl w:val="2"/>
                <w:numId w:val="27"/>
              </w:numPr>
              <w:rPr>
                <w:rFonts w:ascii="Arial" w:hAnsi="Arial" w:cs="Arial"/>
                <w:sz w:val="20"/>
                <w:szCs w:val="20"/>
              </w:rPr>
            </w:pPr>
            <w:r>
              <w:rPr>
                <w:rFonts w:ascii="Arial" w:hAnsi="Arial" w:cs="Arial"/>
                <w:sz w:val="20"/>
                <w:szCs w:val="20"/>
              </w:rPr>
              <w:t>There is a formally established body with designated responsibility for oversight of the institution’s adherence to statutory requirements and for judicious use of available financial resources.</w:t>
            </w:r>
          </w:p>
          <w:p w14:paraId="3BE4D378" w14:textId="77777777" w:rsidR="00FF5EBA" w:rsidRDefault="00FF5EBA" w:rsidP="00E04BFC">
            <w:pPr>
              <w:ind w:left="732" w:hanging="732"/>
              <w:rPr>
                <w:rFonts w:ascii="Arial" w:hAnsi="Arial" w:cs="Arial"/>
                <w:sz w:val="20"/>
                <w:szCs w:val="20"/>
              </w:rPr>
            </w:pPr>
          </w:p>
        </w:tc>
        <w:tc>
          <w:tcPr>
            <w:tcW w:w="3647" w:type="dxa"/>
          </w:tcPr>
          <w:p w14:paraId="549188A5" w14:textId="77777777" w:rsidR="00FF5EBA" w:rsidRDefault="00FF5EBA" w:rsidP="00E04BFC">
            <w:pPr>
              <w:rPr>
                <w:rFonts w:ascii="Arial" w:hAnsi="Arial" w:cs="Arial"/>
                <w:sz w:val="20"/>
                <w:szCs w:val="20"/>
              </w:rPr>
            </w:pPr>
            <w:r>
              <w:rPr>
                <w:rFonts w:ascii="Arial" w:hAnsi="Arial" w:cs="Arial"/>
                <w:sz w:val="20"/>
                <w:szCs w:val="20"/>
              </w:rPr>
              <w:t>Financial allocation to the institution, Corporate/Strategic Plan, annual reports, audit reports, cash flow and balance sheets.</w:t>
            </w:r>
          </w:p>
        </w:tc>
        <w:tc>
          <w:tcPr>
            <w:tcW w:w="2422" w:type="dxa"/>
          </w:tcPr>
          <w:p w14:paraId="6E340AEA" w14:textId="77777777" w:rsidR="00FF5EBA" w:rsidRDefault="00FF5EBA" w:rsidP="00E04BFC">
            <w:pPr>
              <w:rPr>
                <w:rFonts w:ascii="Arial" w:hAnsi="Arial" w:cs="Arial"/>
                <w:b/>
                <w:sz w:val="20"/>
                <w:szCs w:val="20"/>
              </w:rPr>
            </w:pPr>
          </w:p>
          <w:p w14:paraId="5D939F34" w14:textId="77777777" w:rsidR="00FF5EBA" w:rsidRDefault="00FF5EBA" w:rsidP="00E04BFC">
            <w:pPr>
              <w:rPr>
                <w:rFonts w:ascii="Arial" w:hAnsi="Arial" w:cs="Arial"/>
                <w:b/>
                <w:sz w:val="20"/>
                <w:szCs w:val="20"/>
              </w:rPr>
            </w:pPr>
            <w:r>
              <w:rPr>
                <w:rFonts w:ascii="Arial" w:hAnsi="Arial" w:cs="Arial"/>
                <w:b/>
                <w:sz w:val="20"/>
                <w:szCs w:val="20"/>
              </w:rPr>
              <w:t>0      1   2    3     4</w:t>
            </w:r>
          </w:p>
          <w:p w14:paraId="034F72D3"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C8122EC" wp14:editId="0125A462">
                      <wp:extent cx="1028700" cy="342900"/>
                      <wp:effectExtent l="0" t="0" r="12700" b="0"/>
                      <wp:docPr id="4433" name="Group 179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434" name="AutoShape 1798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435" name="Oval 1798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6" name="Oval 1798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7" name="Oval 1798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8" name="Oval 1798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9" name="Oval 1798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5E456AF" id="Group 1798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dWOAMAAHMSAAAOAAAAZHJzL2Uyb0RvYy54bWzsmF1vmzAUhu8n7T9Yvl8DhCQElVRVvzap&#10;Wyu1270D5kMD27OdkO7X79iQhDRNK3VapElwgQzHPpzznsfGcHq2qkq0pFIVnEXYPXEwoizmScGy&#10;CH9/vP4UYKQ0YQkpOaMRfqIKn80+fjitRUg9nvMyoRKBE6bCWkQ411qEg4GKc1oRdcIFZWBMuayI&#10;hkuZDRJJavBelQPPccaDmstESB5TpeDuZWPEM+s/TWms79JUUY3KCENs2p6lPc/NeTA7JWEmiciL&#10;uA2DvCOKihQMHrpxdUk0QQtZ7LmqilhyxVN9EvNqwNO0iKnNAbJxnWfZ3Ei+EDaXLKwzsZEJpH2m&#10;07vdxt+WN1I8iHvZRA/NWx7/VIjxi5ywjJ4rASJCaY1Ug1pkYXeIuc6a8Whef+UJlJgsNLdarFJZ&#10;Ga+QJVpZyZ82ktOVRjHcdB0vmDhQmRhsQ9+bQtvWJM6hcGaYHwzBDNaROwzWtqt2+AQYaMZ6o6ln&#10;QyRh81wbaxubwQH4UlsJ1d9J+JATQW1llNHjXqIigVD9oY8RIxWocA4q2F7InUwDq56JATqvxVYH&#10;ld6KLyWvc0oSCNcFz/wRdLtKik49Oi6NfwWVfLMSL0i6rscrgpJQSKVvKK+QaURYAhi20GR5q7TB&#10;Y9vF1J3x66IsG2yayJo6zHnyBFFKDj6gerB6QCPn8jdGNczECKtfCyIpRuUXBolPXd+Hbtpe+COI&#10;ECPZtcy7FsJicBVhjVHTvNDNdF8IWWS5Va4JzlQoLWzcRrkmKsu4ReV4zIzWzNwtSWlxsSS/hcsO&#10;G2uVN3y9DgNKy0L8MFB1JugGi7Hj2AhIuMYiWE+zYOzvzLJtxVsoaAmelZkbJDzAheJlkRg0TB8l&#10;s/lFKRGkHuFre7QP2OlWMlQDCiNvZD3v2HZcOPZ4yQUspiyxa4uZUVdtW5OibNpAb8na+ptp1MMK&#10;UrcQbhe48R6sQyP20WEd++1roYe1h/XQ23iyB6tdvY4Oa+D0sPYra/OJcnDrCF9KzdZxsw0YHWVl&#10;/Wz3li9tCKbjHtse2zewne5hO/7X2Hb2rK7r9Yz+t4zab3T4swEJ7Pw66V7b5Lb/imZ/AAAA//8D&#10;AFBLAwQUAAYACAAAACEAKGKbK9oAAAAEAQAADwAAAGRycy9kb3ducmV2LnhtbEyPQWvCQBCF74X+&#10;h2UKvdVNrEqJ2YhI60mEaqF4G7NjEszOhuyaxH/v2ou9PHi84b1v0sVgatFR6yrLCuJRBII4t7ri&#10;QsHP/uvtA4TzyBpry6TgSg4W2fNTiom2PX9Tt/OFCCXsElRQet8kUrq8JINuZBvikJ1sa9AH2xZS&#10;t9iHclPLcRTNpMGKw0KJDa1Kys+7i1Gw7rFfvsef3eZ8Wl0P++n2dxOTUq8vw3IOwtPgH8dwxw/o&#10;kAWmo72wdqJWEB7xf3rPZuNgjwqmkwhklsr/8NkNAAD//wMAUEsBAi0AFAAGAAgAAAAhALaDOJL+&#10;AAAA4QEAABMAAAAAAAAAAAAAAAAAAAAAAFtDb250ZW50X1R5cGVzXS54bWxQSwECLQAUAAYACAAA&#10;ACEAOP0h/9YAAACUAQAACwAAAAAAAAAAAAAAAAAvAQAAX3JlbHMvLnJlbHNQSwECLQAUAAYACAAA&#10;ACEAyxRHVjgDAABzEgAADgAAAAAAAAAAAAAAAAAuAgAAZHJzL2Uyb0RvYy54bWxQSwECLQAUAAYA&#10;CAAAACEAKGKbK9oAAAAEAQAADwAAAAAAAAAAAAAAAACSBQAAZHJzL2Rvd25yZXYueG1sUEsFBgAA&#10;AAAEAAQA8wAAAJkGAAAAAA==&#10;">
                      <o:lock v:ext="edit" aspectratio="t"/>
                      <v:rect id="AutoShape 1798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jKxgAAAN0AAAAPAAAAZHJzL2Rvd25yZXYueG1sRI9Ba8JA&#10;FITvBf/D8gQvRTetoZTUVUQoDSJIY/X8yL4mwezbmF2T+O9dodDjMDPfMIvVYGrRUesqywpeZhEI&#10;4tzqigsFP4fP6TsI55E11pZJwY0crJajpwUm2vb8TV3mCxEg7BJUUHrfJFK6vCSDbmYb4uD92tag&#10;D7ItpG6xD3BTy9coepMGKw4LJTa0KSk/Z1ejoM/33emw+5L751Nq+ZJeNtlxq9RkPKw/QHga/H/4&#10;r51qBXE8j+HxJjwBubwDAAD//wMAUEsBAi0AFAAGAAgAAAAhANvh9svuAAAAhQEAABMAAAAAAAAA&#10;AAAAAAAAAAAAAFtDb250ZW50X1R5cGVzXS54bWxQSwECLQAUAAYACAAAACEAWvQsW78AAAAVAQAA&#10;CwAAAAAAAAAAAAAAAAAfAQAAX3JlbHMvLnJlbHNQSwECLQAUAAYACAAAACEAL2gYysYAAADdAAAA&#10;DwAAAAAAAAAAAAAAAAAHAgAAZHJzL2Rvd25yZXYueG1sUEsFBgAAAAADAAMAtwAAAPoCAAAAAA==&#10;" filled="f" stroked="f">
                        <o:lock v:ext="edit" aspectratio="t" text="t"/>
                      </v:rect>
                      <v:oval id="Oval 1798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2TxQAAAN0AAAAPAAAAZHJzL2Rvd25yZXYueG1sRI/NasMw&#10;EITvhbyD2EJvjdzGDcGNYkKh4OBL/i65ra2NLWqtjKU67ttXhUCPw8x8w6zzyXZipMEbxwpe5gkI&#10;4tppw42C8+nzeQXCB2SNnWNS8EMe8s3sYY2Zdjc+0HgMjYgQ9hkqaEPoMyl93ZJFP3c9cfSubrAY&#10;ohwaqQe8Rbjt5GuSLKVFw3GhxZ4+Wqq/jt9WwW6/s0iVKW21KIpDcikNXiulnh6n7TuIQFP4D9/b&#10;hVaQpos3+HsTn4Dc/AIAAP//AwBQSwECLQAUAAYACAAAACEA2+H2y+4AAACFAQAAEwAAAAAAAAAA&#10;AAAAAAAAAAAAW0NvbnRlbnRfVHlwZXNdLnhtbFBLAQItABQABgAIAAAAIQBa9CxbvwAAABUBAAAL&#10;AAAAAAAAAAAAAAAAAB8BAABfcmVscy8ucmVsc1BLAQItABQABgAIAAAAIQAsgo2TxQAAAN0AAAAP&#10;AAAAAAAAAAAAAAAAAAcCAABkcnMvZG93bnJldi54bWxQSwUGAAAAAAMAAwC3AAAA+QIAAAAA&#10;"/>
                      <v:oval id="Oval 1798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PkxAAAAN0AAAAPAAAAZHJzL2Rvd25yZXYueG1sRI9Pi8Iw&#10;FMTvwn6H8Ba82XRVZOkaRRaEihf/7GVvr82zDTYvpYlav70RBI/DzPyGmS9724grdd44VvCVpCCI&#10;S6cNVwr+juvRNwgfkDU2jknBnTwsFx+DOWba3XhP10OoRISwz1BBHUKbSenLmiz6xLXE0Tu5zmKI&#10;squk7vAW4baR4zSdSYuG40KNLf3WVJ4PF6tgs9tYpMJsbTHJ8336vzV4KpQafvarHxCB+vAOv9q5&#10;VjCdTmbwfBOfgFw8AAAA//8DAFBLAQItABQABgAIAAAAIQDb4fbL7gAAAIUBAAATAAAAAAAAAAAA&#10;AAAAAAAAAABbQ29udGVudF9UeXBlc10ueG1sUEsBAi0AFAAGAAgAAAAhAFr0LFu/AAAAFQEAAAsA&#10;AAAAAAAAAAAAAAAAHwEAAF9yZWxzLy5yZWxzUEsBAi0AFAAGAAgAAAAhANxQE+TEAAAA3QAAAA8A&#10;AAAAAAAAAAAAAAAABwIAAGRycy9kb3ducmV2LnhtbFBLBQYAAAAAAwADALcAAAD4AgAAAAA=&#10;"/>
                      <v:oval id="Oval 1798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Z/xQAAAN0AAAAPAAAAZHJzL2Rvd25yZXYueG1sRI/NasMw&#10;EITvhbyD2EJvjdzGNMGNYkKh4OBL/i65ra2NLWqtjKU67ttXhUCPw8x8w6zzyXZipMEbxwpe5gkI&#10;4tppw42C8+nzeQXCB2SNnWNS8EMe8s3sYY2Zdjc+0HgMjYgQ9hkqaEPoMyl93ZJFP3c9cfSubrAY&#10;ohwaqQe8Rbjt5GuSvEmLhuNCiz19tFR/Hb+tgt1+Z5EqU9pqURSH5FIavFZKPT1O23cQgabwH763&#10;C60gTRdL+HsTn4Dc/AIAAP//AwBQSwECLQAUAAYACAAAACEA2+H2y+4AAACFAQAAEwAAAAAAAAAA&#10;AAAAAAAAAAAAW0NvbnRlbnRfVHlwZXNdLnhtbFBLAQItABQABgAIAAAAIQBa9CxbvwAAABUBAAAL&#10;AAAAAAAAAAAAAAAAAB8BAABfcmVscy8ucmVsc1BLAQItABQABgAIAAAAIQCzHLZ/xQAAAN0AAAAP&#10;AAAAAAAAAAAAAAAAAAcCAABkcnMvZG93bnJldi54bWxQSwUGAAAAAAMAAwC3AAAA+QIAAAAA&#10;"/>
                      <v:oval id="Oval 1798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BuwgAAAN0AAAAPAAAAZHJzL2Rvd25yZXYueG1sRE9Ni8Iw&#10;EL0L/ocwwt5s6m4RqUZZXBTRk3VZ9DY0Y1u2mZQmavXXm4Pg8fG+Z4vO1OJKrassKxhFMQji3OqK&#10;CwW/h9VwAsJ5ZI21ZVJwJweLeb83w1TbG+/pmvlChBB2KSoovW9SKV1ekkEX2YY4cGfbGvQBtoXU&#10;Ld5CuKnlZxyPpcGKQ0OJDS1Lyv+zi1Fw+TntzWOMSZetN5gdd9XfdrRU6mPQfU9BeOr8W/xyb7SC&#10;JPkKc8Ob8ATk/AkAAP//AwBQSwECLQAUAAYACAAAACEA2+H2y+4AAACFAQAAEwAAAAAAAAAAAAAA&#10;AAAAAAAAW0NvbnRlbnRfVHlwZXNdLnhtbFBLAQItABQABgAIAAAAIQBa9CxbvwAAABUBAAALAAAA&#10;AAAAAAAAAAAAAB8BAABfcmVscy8ucmVsc1BLAQItABQABgAIAAAAIQBekzBuwgAAAN0AAAAPAAAA&#10;AAAAAAAAAAAAAAcCAABkcnMvZG93bnJldi54bWxQSwUGAAAAAAMAAwC3AAAA9gIAAAAA&#10;"/>
                      <v:oval id="Oval 1798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BfxQAAAN0AAAAPAAAAZHJzL2Rvd25yZXYueG1sRI9Ba8JA&#10;FITvgv9heUJvutGotKmriFKwBw+m7f2RfSbB7NuQfY3pv+8WCh6HmfmG2ewG16ieulB7NjCfJaCI&#10;C29rLg18frxNn0EFQbbYeCYDPxRgtx2PNphZf+cL9bmUKkI4ZGigEmkzrUNRkcMw8y1x9K6+cyhR&#10;dqW2Hd4j3DV6kSRr7bDmuFBhS4eKilv+7Qwcy32+7nUqq/R6PMnq9nV+T+fGPE2G/SsooUEe4f/2&#10;yRpYLtMX+HsTn4De/gIAAP//AwBQSwECLQAUAAYACAAAACEA2+H2y+4AAACFAQAAEwAAAAAAAAAA&#10;AAAAAAAAAAAAW0NvbnRlbnRfVHlwZXNdLnhtbFBLAQItABQABgAIAAAAIQBa9CxbvwAAABUBAAAL&#10;AAAAAAAAAAAAAAAAAB8BAABfcmVscy8ucmVsc1BLAQItABQABgAIAAAAIQAzRJBfxQAAAN0AAAAP&#10;AAAAAAAAAAAAAAAAAAcCAABkcnMvZG93bnJldi54bWxQSwUGAAAAAAMAAwC3AAAA+QIAAAAA&#10;"/>
                      <w10:anchorlock/>
                    </v:group>
                  </w:pict>
                </mc:Fallback>
              </mc:AlternateContent>
            </w:r>
          </w:p>
        </w:tc>
        <w:tc>
          <w:tcPr>
            <w:tcW w:w="2194" w:type="dxa"/>
          </w:tcPr>
          <w:p w14:paraId="19F4AF78" w14:textId="77777777" w:rsidR="00FF5EBA" w:rsidRDefault="00FF5EBA" w:rsidP="00E04BFC">
            <w:pPr>
              <w:rPr>
                <w:rFonts w:ascii="Arial" w:hAnsi="Arial" w:cs="Arial"/>
                <w:b/>
                <w:sz w:val="20"/>
                <w:szCs w:val="20"/>
              </w:rPr>
            </w:pPr>
          </w:p>
        </w:tc>
      </w:tr>
      <w:tr w:rsidR="00FF5EBA" w14:paraId="3A17DC2D" w14:textId="77777777" w:rsidTr="00CC323A">
        <w:trPr>
          <w:cantSplit/>
          <w:trHeight w:val="1351"/>
        </w:trPr>
        <w:tc>
          <w:tcPr>
            <w:tcW w:w="2786" w:type="dxa"/>
            <w:vMerge/>
          </w:tcPr>
          <w:p w14:paraId="1B03CF44" w14:textId="77777777" w:rsidR="00FF5EBA" w:rsidRDefault="00FF5EBA" w:rsidP="00E04BFC">
            <w:pPr>
              <w:ind w:left="612" w:hanging="612"/>
              <w:rPr>
                <w:rFonts w:ascii="Arial" w:hAnsi="Arial" w:cs="Arial"/>
                <w:bCs/>
                <w:sz w:val="20"/>
                <w:szCs w:val="20"/>
              </w:rPr>
            </w:pPr>
          </w:p>
        </w:tc>
        <w:tc>
          <w:tcPr>
            <w:tcW w:w="3373" w:type="dxa"/>
          </w:tcPr>
          <w:p w14:paraId="53B5FBB6" w14:textId="406B7451" w:rsidR="00FF5EBA" w:rsidRDefault="00FF5EBA" w:rsidP="00047447">
            <w:pPr>
              <w:numPr>
                <w:ilvl w:val="2"/>
                <w:numId w:val="27"/>
              </w:numPr>
              <w:rPr>
                <w:rFonts w:ascii="Arial" w:hAnsi="Arial" w:cs="Arial"/>
                <w:sz w:val="20"/>
                <w:szCs w:val="20"/>
              </w:rPr>
            </w:pPr>
            <w:r>
              <w:rPr>
                <w:rFonts w:ascii="Arial" w:hAnsi="Arial" w:cs="Arial"/>
                <w:sz w:val="20"/>
                <w:szCs w:val="20"/>
              </w:rPr>
              <w:t>The budget allocation process is transparent and ensures that all planned and approved activities can take place.</w:t>
            </w:r>
            <w:r w:rsidR="00CC323A">
              <w:rPr>
                <w:rFonts w:ascii="Arial" w:hAnsi="Arial" w:cs="Arial"/>
                <w:sz w:val="20"/>
                <w:szCs w:val="20"/>
              </w:rPr>
              <w:t xml:space="preserve"> </w:t>
            </w:r>
          </w:p>
        </w:tc>
        <w:tc>
          <w:tcPr>
            <w:tcW w:w="3647" w:type="dxa"/>
          </w:tcPr>
          <w:p w14:paraId="07865EB2" w14:textId="77777777" w:rsidR="00FF5EBA" w:rsidRDefault="00FF5EBA" w:rsidP="00E04BFC">
            <w:pPr>
              <w:rPr>
                <w:rFonts w:ascii="Arial" w:hAnsi="Arial" w:cs="Arial"/>
                <w:sz w:val="20"/>
                <w:szCs w:val="20"/>
              </w:rPr>
            </w:pPr>
            <w:r>
              <w:rPr>
                <w:rFonts w:ascii="Arial" w:hAnsi="Arial" w:cs="Arial"/>
                <w:sz w:val="20"/>
                <w:szCs w:val="20"/>
              </w:rPr>
              <w:t>Financial allocation to the institution, Corporate/Strategic Plan, annual reports, audit reports, cash flow and balance sheets.</w:t>
            </w:r>
          </w:p>
        </w:tc>
        <w:tc>
          <w:tcPr>
            <w:tcW w:w="2422" w:type="dxa"/>
          </w:tcPr>
          <w:p w14:paraId="48EB8384" w14:textId="77777777" w:rsidR="00FF5EBA" w:rsidRDefault="00FF5EBA" w:rsidP="00E04BFC">
            <w:pPr>
              <w:rPr>
                <w:rFonts w:ascii="Arial" w:hAnsi="Arial" w:cs="Arial"/>
                <w:b/>
                <w:sz w:val="20"/>
                <w:szCs w:val="20"/>
              </w:rPr>
            </w:pPr>
          </w:p>
          <w:p w14:paraId="0E214948" w14:textId="77777777" w:rsidR="00FF5EBA" w:rsidRDefault="00FF5EBA" w:rsidP="00E04BFC">
            <w:pPr>
              <w:rPr>
                <w:rFonts w:ascii="Arial" w:hAnsi="Arial" w:cs="Arial"/>
                <w:b/>
                <w:sz w:val="20"/>
                <w:szCs w:val="20"/>
              </w:rPr>
            </w:pPr>
            <w:r>
              <w:rPr>
                <w:rFonts w:ascii="Arial" w:hAnsi="Arial" w:cs="Arial"/>
                <w:b/>
                <w:sz w:val="20"/>
                <w:szCs w:val="20"/>
              </w:rPr>
              <w:t>0      1   2    3     4</w:t>
            </w:r>
          </w:p>
          <w:p w14:paraId="2E04F8F8"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C2005C4" wp14:editId="1389F298">
                      <wp:extent cx="1028700" cy="342900"/>
                      <wp:effectExtent l="0" t="0" r="12700" b="0"/>
                      <wp:docPr id="4426" name="Group 179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427" name="AutoShape 1797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428" name="Oval 1797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9" name="Oval 1797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0" name="Oval 1797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1" name="Oval 1797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32" name="Oval 1797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D4FE8E7" id="Group 1797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vPQwMAAHMSAAAOAAAAZHJzL2Uyb0RvYy54bWzsmMlu2zAQhu8F+g4E740Wy5sQOQiytUDb&#10;BEjaOy1RCyqRLElbTp++Q0q2ZSdOigRtUEA+CJRJjmf++YYa6/hkVZVoSaUqOIuwd+RiRFnMk4Jl&#10;Ef52d/lhgpHShCWk5IxG+J4qfDJ7/+64FiH1ec7LhEoERpgKaxHhXGsROo6Kc1oRdcQFZTCZclkR&#10;DbcycxJJarBelY7vuiOn5jIRksdUKfj2vJnEM2s/TWmsr9NUUY3KCINv2l6lvc7N1ZkdkzCTRORF&#10;3LpBXuBFRQoGP7oxdU40QQtZPDBVFbHkiqf6KOaVw9O0iKmNAaLx3L1oriRfCBtLFtaZ2MgE0u7p&#10;9GKz8dfllRS34kY23sPwM49/KMT4WU5YRk+VABEhtUYqpxZZ2N1i7rNmP5rXX3gCKSYLza0Wq1RW&#10;xipEiVZW8vuN5HSlUQxfeq4/GbuQmRjmBoE/hbHNSZxD4sy2YDKAaZgdeoPJeu6i3T4GBpq9/nDq&#10;WxdJ2Pyu9bX1zeAAfKmthOp1Et7mRFCbGWX0uJGoSMDVwB9jxEgFKpyCCnYV8sbTcWBcMz7A4rXY&#10;6qDSW/Gl5HVOSQLuemCZ34FuF0nRyUfHpLGvIJPPZuIRSdf5eEJQEgqp9BXlFTKDCEsAwyaaLD8r&#10;bfDYLjF5Z/yyKMsGm8azRoM5T+7BS8nBBmQPTg8Y5Fz+wqiGSoyw+rkgkmJUfmIQ+NQLAlim7U0w&#10;BA8xkt2ZeXeGsBhMRVhj1AzPdFPuCyGLLLfKNc6ZDKWF9dso13hlGbeo/Dtm4IhsmLlektLiMvwT&#10;XHbYWKu84etpGFBaFuK7gapToBssRq5ra4mEaywm6zKbjCzKkOl1de9BQUuwrExtkPAAF4qXRWLQ&#10;MGuUzOZnpUQQeoQv7act451lJUM1oDD0h9byztyOCdd+HjMBhylLQCcSmoq6aMeaFGUzhphK1ubf&#10;lFEPK0jdnlnbA276ANbRm8A6CtrHQg9rD+uBp7EhZO9kHb8JrBO3h7U/WZu/KIdax4Fp8GzruGkD&#10;bLvbnsAHu8ZXtwEfbW/5WEMwHfXY9tg+g63/ANvp3z5jOz2r5/k9o/8to/Y/OrzZgAB2Xp10721w&#10;23dFs98AAAD//wMAUEsDBBQABgAIAAAAIQAoYpsr2gAAAAQBAAAPAAAAZHJzL2Rvd25yZXYueG1s&#10;TI9Ba8JAEIXvhf6HZQq91U2sSonZiEjrSYRqoXgbs2MSzM6G7JrEf+/ai708eLzhvW/SxWBq0VHr&#10;KssK4lEEgji3uuJCwc/+6+0DhPPIGmvLpOBKDhbZ81OKibY9f1O384UIJewSVFB63yRSurwkg25k&#10;G+KQnWxr0AfbFlK32IdyU8txFM2kwYrDQokNrUrKz7uLUbDusV++x5/d5nxaXQ/76fZ3E5NSry/D&#10;cg7C0+Afx3DHD+iQBaajvbB2olYQHvF/es9m42CPCqaTCGSWyv/w2Q0AAP//AwBQSwECLQAUAAYA&#10;CAAAACEAtoM4kv4AAADhAQAAEwAAAAAAAAAAAAAAAAAAAAAAW0NvbnRlbnRfVHlwZXNdLnhtbFBL&#10;AQItABQABgAIAAAAIQA4/SH/1gAAAJQBAAALAAAAAAAAAAAAAAAAAC8BAABfcmVscy8ucmVsc1BL&#10;AQItABQABgAIAAAAIQCNU6vPQwMAAHMSAAAOAAAAAAAAAAAAAAAAAC4CAABkcnMvZTJvRG9jLnht&#10;bFBLAQItABQABgAIAAAAIQAoYpsr2gAAAAQBAAAPAAAAAAAAAAAAAAAAAJ0FAABkcnMvZG93bnJl&#10;di54bWxQSwUGAAAAAAQABADzAAAApAYAAAAA&#10;">
                      <o:lock v:ext="edit" aspectratio="t"/>
                      <v:rect id="AutoShape 1797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BgxwAAAN0AAAAPAAAAZHJzL2Rvd25yZXYueG1sRI9Ba8JA&#10;FITvBf/D8oReSrNRxJaYVUQoDVIQY/X8yL4modm3MbtN4r/vCoUeh5n5hkk3o2lET52rLSuYRTEI&#10;4sLqmksFn6e351cQziNrbCyTghs52KwnDykm2g58pD73pQgQdgkqqLxvEyldUZFBF9mWOHhftjPo&#10;g+xKqTscAtw0ch7HS2mw5rBQYUu7iorv/McoGIpDfzl9vMvD0yWzfM2uu/y8V+pxOm5XIDyN/j/8&#10;1860gsVi/gL3N+EJyPUvAAAA//8DAFBLAQItABQABgAIAAAAIQDb4fbL7gAAAIUBAAATAAAAAAAA&#10;AAAAAAAAAAAAAABbQ29udGVudF9UeXBlc10ueG1sUEsBAi0AFAAGAAgAAAAhAFr0LFu/AAAAFQEA&#10;AAsAAAAAAAAAAAAAAAAAHwEAAF9yZWxzLy5yZWxzUEsBAi0AFAAGAAgAAAAhAFpjEGDHAAAA3QAA&#10;AA8AAAAAAAAAAAAAAAAABwIAAGRycy9kb3ducmV2LnhtbFBLBQYAAAAAAwADALcAAAD7AgAAAAA=&#10;" filled="f" stroked="f">
                        <o:lock v:ext="edit" aspectratio="t" text="t"/>
                      </v:rect>
                      <v:oval id="Oval 1797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TQwgAAAN0AAAAPAAAAZHJzL2Rvd25yZXYueG1sRE/Pa8Iw&#10;FL4P/B/CE3abqZ3I6IxFhEFLL1N32e21ebbB5qU0mdb/3hwGHj++35t8sr240uiNYwXLRQKCuHHa&#10;cKvg5/T19gHCB2SNvWNScCcP+Xb2ssFMuxsf6HoMrYgh7DNU0IUwZFL6piOLfuEG4sid3WgxRDi2&#10;Uo94i+G2l2mSrKVFw7Ghw4H2HTWX459VUH6XFqk2la3fi+KQ/FYGz7VSr/Np9wki0BSe4n93oRWs&#10;VmmcG9/EJyC3DwAAAP//AwBQSwECLQAUAAYACAAAACEA2+H2y+4AAACFAQAAEwAAAAAAAAAAAAAA&#10;AAAAAAAAW0NvbnRlbnRfVHlwZXNdLnhtbFBLAQItABQABgAIAAAAIQBa9CxbvwAAABUBAAALAAAA&#10;AAAAAAAAAAAAAB8BAABfcmVscy8ucmVsc1BLAQItABQABgAIAAAAIQBHWrTQwgAAAN0AAAAPAAAA&#10;AAAAAAAAAAAAAAcCAABkcnMvZG93bnJldi54bWxQSwUGAAAAAAMAAwC3AAAA9gIAAAAA&#10;"/>
                      <v:oval id="Oval 1797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hFLxQAAAN0AAAAPAAAAZHJzL2Rvd25yZXYueG1sRI/NasMw&#10;EITvhbyD2EJvjdzUlMSNHEKh4OBL/i65ra2NLWqtjKXG7ttXhUCPw8x8w6w3k+3EjQZvHCt4mScg&#10;iGunDTcKzqfP5yUIH5A1do5JwQ952OSzhzVm2o18oNsxNCJC2GeooA2hz6T0dUsW/dz1xNG7usFi&#10;iHJopB5wjHDbyUWSvEmLhuNCiz19tFR/Hb+tgt1+Z5EqU9rqtSgOyaU0eK2Uenqctu8gAk3hP3xv&#10;F1pBmi5W8PcmPgGZ/wIAAP//AwBQSwECLQAUAAYACAAAACEA2+H2y+4AAACFAQAAEwAAAAAAAAAA&#10;AAAAAAAAAAAAW0NvbnRlbnRfVHlwZXNdLnhtbFBLAQItABQABgAIAAAAIQBa9CxbvwAAABUBAAAL&#10;AAAAAAAAAAAAAAAAAB8BAABfcmVscy8ucmVsc1BLAQItABQABgAIAAAAIQAoFhFLxQAAAN0AAAAP&#10;AAAAAAAAAAAAAAAAAAcCAABkcnMvZG93bnJldi54bWxQSwUGAAAAAAMAAwC3AAAA+QIAAAAA&#10;"/>
                      <v:oval id="Oval 1797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S4LwgAAAN0AAAAPAAAAZHJzL2Rvd25yZXYueG1sRE/Pa8Iw&#10;FL4P/B/CE3abqWuR0RmLCIOKl1V32e21ebbB5qU0mdb/3hwGHj++3+tisr240uiNYwXLRQKCuHHa&#10;cKvg5/T19gHCB2SNvWNScCcPxWb2ssZcuxtXdD2GVsQQ9jkq6EIYcil905FFv3ADceTObrQYIhxb&#10;qUe8xXDby/ckWUmLhmNDhwPtOmouxz+rYP+9t0i1Odg6Lcsq+T0YPNdKvc6n7SeIQFN4iv/dpVaQ&#10;ZWncH9/EJyA3DwAAAP//AwBQSwECLQAUAAYACAAAACEA2+H2y+4AAACFAQAAEwAAAAAAAAAAAAAA&#10;AAAAAAAAW0NvbnRlbnRfVHlwZXNdLnhtbFBLAQItABQABgAIAAAAIQBa9CxbvwAAABUBAAALAAAA&#10;AAAAAAAAAAAAAB8BAABfcmVscy8ucmVsc1BLAQItABQABgAIAAAAIQA89S4LwgAAAN0AAAAPAAAA&#10;AAAAAAAAAAAAAAcCAABkcnMvZG93bnJldi54bWxQSwUGAAAAAAMAAwC3AAAA9gIAAAAA&#10;"/>
                      <v:oval id="Oval 1797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nzxQAAAN0AAAAPAAAAZHJzL2Rvd25yZXYueG1sRI9Ba8JA&#10;FITvgv9heYI33aQNUqKriNIi9WQspd4e2WcSzL4N2VVjf70rCB6HmfmGmS06U4sLta6yrCAeRyCI&#10;c6srLhT87D9HHyCcR9ZYWyYFN3KwmPd7M0y1vfKOLpkvRICwS1FB6X2TSunykgy6sW2Ig3e0rUEf&#10;ZFtI3eI1wE0t36JoIg1WHBZKbGhVUn7KzkbBeX3Ymf8JJl32tcHsb1v9fscrpYaDbjkF4anzr/Cz&#10;vdEKkuQ9hseb8ATk/A4AAP//AwBQSwECLQAUAAYACAAAACEA2+H2y+4AAACFAQAAEwAAAAAAAAAA&#10;AAAAAAAAAAAAW0NvbnRlbnRfVHlwZXNdLnhtbFBLAQItABQABgAIAAAAIQBa9CxbvwAAABUBAAAL&#10;AAAAAAAAAAAAAAAAAB8BAABfcmVscy8ucmVsc1BLAQItABQABgAIAAAAIQDPqZnzxQAAAN0AAAAP&#10;AAAAAAAAAAAAAAAAAAcCAABkcnMvZG93bnJldi54bWxQSwUGAAAAAAMAAwC3AAAA+QIAAAAA&#10;"/>
                      <v:oval id="Oval 1797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AIuxQAAAN0AAAAPAAAAZHJzL2Rvd25yZXYueG1sRI9Pa8JA&#10;FMTvhX6H5RV6qxuNSkmzilQKeujB2N4f2Zc/mH0bsq8x/fZdoeBxmJnfMPl2cp0aaQitZwPzWQKK&#10;uPS25drA1/nj5RVUEGSLnWcy8EsBtpvHhxwz6698orGQWkUIhwwNNCJ9pnUoG3IYZr4njl7lB4cS&#10;5VBrO+A1wl2nF0my1g5bjgsN9vTeUHkpfpyBfb0r1qNOZZVW+4OsLt+fx3RuzPPTtHsDJTTJPfzf&#10;PlgDy2W6gNub+AT05g8AAP//AwBQSwECLQAUAAYACAAAACEA2+H2y+4AAACFAQAAEwAAAAAAAAAA&#10;AAAAAAAAAAAAW0NvbnRlbnRfVHlwZXNdLnhtbFBLAQItABQABgAIAAAAIQBa9CxbvwAAABUBAAAL&#10;AAAAAAAAAAAAAAAAAB8BAABfcmVscy8ucmVsc1BLAQItABQABgAIAAAAIQA94AIuxQAAAN0AAAAP&#10;AAAAAAAAAAAAAAAAAAcCAABkcnMvZG93bnJldi54bWxQSwUGAAAAAAMAAwC3AAAA+QIAAAAA&#10;"/>
                      <w10:anchorlock/>
                    </v:group>
                  </w:pict>
                </mc:Fallback>
              </mc:AlternateContent>
            </w:r>
          </w:p>
        </w:tc>
        <w:tc>
          <w:tcPr>
            <w:tcW w:w="2194" w:type="dxa"/>
          </w:tcPr>
          <w:p w14:paraId="0FD00336" w14:textId="77777777" w:rsidR="00FF5EBA" w:rsidRDefault="00FF5EBA" w:rsidP="00E04BFC">
            <w:pPr>
              <w:rPr>
                <w:rFonts w:ascii="Arial" w:hAnsi="Arial" w:cs="Arial"/>
                <w:b/>
                <w:sz w:val="20"/>
                <w:szCs w:val="20"/>
              </w:rPr>
            </w:pPr>
          </w:p>
        </w:tc>
      </w:tr>
      <w:tr w:rsidR="00FF5EBA" w14:paraId="29735732" w14:textId="77777777" w:rsidTr="00081FD0">
        <w:trPr>
          <w:cantSplit/>
          <w:trHeight w:val="1500"/>
        </w:trPr>
        <w:tc>
          <w:tcPr>
            <w:tcW w:w="2786" w:type="dxa"/>
            <w:vMerge/>
          </w:tcPr>
          <w:p w14:paraId="40666E9C" w14:textId="77777777" w:rsidR="00FF5EBA" w:rsidRDefault="00FF5EBA" w:rsidP="00E04BFC">
            <w:pPr>
              <w:ind w:left="612" w:hanging="612"/>
              <w:rPr>
                <w:rFonts w:ascii="Arial" w:hAnsi="Arial" w:cs="Arial"/>
                <w:bCs/>
                <w:sz w:val="20"/>
                <w:szCs w:val="20"/>
              </w:rPr>
            </w:pPr>
          </w:p>
        </w:tc>
        <w:tc>
          <w:tcPr>
            <w:tcW w:w="3373" w:type="dxa"/>
          </w:tcPr>
          <w:p w14:paraId="34AE1C5B" w14:textId="19800ED5" w:rsidR="00FF5EBA" w:rsidRDefault="00FF5EBA" w:rsidP="00047447">
            <w:pPr>
              <w:numPr>
                <w:ilvl w:val="2"/>
                <w:numId w:val="27"/>
              </w:numPr>
              <w:rPr>
                <w:rFonts w:ascii="Arial" w:hAnsi="Arial" w:cs="Arial"/>
                <w:sz w:val="20"/>
                <w:szCs w:val="20"/>
              </w:rPr>
            </w:pPr>
            <w:r>
              <w:rPr>
                <w:rFonts w:ascii="Arial" w:hAnsi="Arial" w:cs="Arial"/>
                <w:sz w:val="20"/>
                <w:szCs w:val="20"/>
              </w:rPr>
              <w:t xml:space="preserve">The institution earmarks a specific budget allocation for the enhancement of the technology infrastructure required for efficient management of institutional finances. </w:t>
            </w:r>
          </w:p>
          <w:p w14:paraId="1682A60E" w14:textId="77777777" w:rsidR="00FF5EBA" w:rsidRDefault="00FF5EBA" w:rsidP="00E04BFC">
            <w:pPr>
              <w:ind w:left="732" w:hanging="732"/>
              <w:rPr>
                <w:rFonts w:ascii="Arial" w:hAnsi="Arial" w:cs="Arial"/>
                <w:sz w:val="20"/>
                <w:szCs w:val="20"/>
              </w:rPr>
            </w:pPr>
          </w:p>
          <w:p w14:paraId="2D291624" w14:textId="77777777" w:rsidR="00FF5EBA" w:rsidRDefault="00FF5EBA" w:rsidP="00E04BFC">
            <w:pPr>
              <w:ind w:left="732" w:hanging="732"/>
              <w:rPr>
                <w:rFonts w:ascii="Arial" w:hAnsi="Arial" w:cs="Arial"/>
                <w:sz w:val="20"/>
                <w:szCs w:val="20"/>
              </w:rPr>
            </w:pPr>
          </w:p>
        </w:tc>
        <w:tc>
          <w:tcPr>
            <w:tcW w:w="3647" w:type="dxa"/>
          </w:tcPr>
          <w:p w14:paraId="1C433F9E" w14:textId="77777777" w:rsidR="00FF5EBA" w:rsidRDefault="00FF5EBA" w:rsidP="00E04BFC">
            <w:pPr>
              <w:rPr>
                <w:rFonts w:ascii="Arial" w:hAnsi="Arial" w:cs="Arial"/>
                <w:sz w:val="20"/>
                <w:szCs w:val="20"/>
              </w:rPr>
            </w:pPr>
            <w:r>
              <w:rPr>
                <w:rFonts w:ascii="Arial" w:hAnsi="Arial" w:cs="Arial"/>
                <w:sz w:val="20"/>
                <w:szCs w:val="20"/>
              </w:rPr>
              <w:t>Internal audit reports, auditor general’s reports, annual reports, audit procedures, audit committee structure, roles and responsibilities and minutes of meetings.</w:t>
            </w:r>
          </w:p>
        </w:tc>
        <w:tc>
          <w:tcPr>
            <w:tcW w:w="2422" w:type="dxa"/>
          </w:tcPr>
          <w:p w14:paraId="5AEC5063" w14:textId="77777777" w:rsidR="00FF5EBA" w:rsidRDefault="00FF5EBA" w:rsidP="00E04BFC">
            <w:pPr>
              <w:rPr>
                <w:rFonts w:ascii="Arial" w:hAnsi="Arial" w:cs="Arial"/>
                <w:b/>
                <w:sz w:val="20"/>
                <w:szCs w:val="20"/>
              </w:rPr>
            </w:pPr>
          </w:p>
          <w:p w14:paraId="36D4C473" w14:textId="77777777" w:rsidR="00FF5EBA" w:rsidRDefault="00FF5EBA" w:rsidP="00E04BFC">
            <w:pPr>
              <w:rPr>
                <w:rFonts w:ascii="Arial" w:hAnsi="Arial" w:cs="Arial"/>
                <w:b/>
                <w:sz w:val="20"/>
                <w:szCs w:val="20"/>
              </w:rPr>
            </w:pPr>
            <w:r>
              <w:rPr>
                <w:rFonts w:ascii="Arial" w:hAnsi="Arial" w:cs="Arial"/>
                <w:b/>
                <w:sz w:val="20"/>
                <w:szCs w:val="20"/>
              </w:rPr>
              <w:t>0      1   2    3     4</w:t>
            </w:r>
          </w:p>
          <w:p w14:paraId="1B814B7E"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E2C6DA6" wp14:editId="797752E1">
                      <wp:extent cx="1028700" cy="342900"/>
                      <wp:effectExtent l="0" t="0" r="12700" b="0"/>
                      <wp:docPr id="4419" name="Group 179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420" name="AutoShape 1796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421" name="Oval 1796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2" name="Oval 1796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3" name="Oval 1797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4" name="Oval 1797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25" name="Oval 1797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25560C" id="Group 1796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hPAMAAHMSAAAOAAAAZHJzL2Uyb0RvYy54bWzsmMlu2zAQhu8F+g4E740Wy5sQOQiytUDb&#10;BEjaOy1RCyqRLElbTp++Q0q25ThOirQJUEA+CJSHHM388w1N6/hkVZVoSaUqOIuwd+RiRFnMk4Jl&#10;Ef52d/lhgpHShCWk5IxG+J4qfDJ7/+64FiH1ec7LhEoETpgKaxHhXGsROo6Kc1oRdcQFZWBMuayI&#10;hluZOYkkNXivSsd33ZFTc5kIyWOqFHx73hjxzPpPUxrr6zRVVKMywhCbtldpr3NzdWbHJMwkEXkR&#10;t2GQF0RRkYLBQzeuzokmaCGLPVdVEUuueKqPYl45PE2LmNocIBvPfZDNleQLYXPJwjoTG5lA2gc6&#10;vdht/HV5JcWtuJFN9DD8zOMfCjF+lhOW0VMlQEQorZHKqUUWdpeY+6xZj+b1F55AiclCc6vFKpWV&#10;8QpZopWV/H4jOV1pFMOXnutPxi5UJgbbIPCnMLY1iXMonFkWTAZgBuvQG0zWtot2+RgYaNb6w6lv&#10;QyRh81wbaxubwQH4UlsJ1d9JeJsTQW1llNHjRqIigVADH6JhpAIVTkEFOwt54+lobEIzMcDktdjq&#10;oNJb8aXkdU5JAuF64JnfgW4XSdGpR8el8a+gks9W4hFJ1/V4QlASCqn0FeUVMoMISwDDFposPytt&#10;8NhOMXVn/LIoywabJrJGgzlP7iFKycEH6AW7BwxyLn9hVEMnRlj9XBBJMSo/MUh86gUBTNP2JhhC&#10;hBjJrmXetRAWg6sIa4ya4Zlu2n0hZJHlVrkmOFOhtLBxG+WaqCzjFpW3Y8ZU1jJzvSSlxcVy/hwu&#10;O2ysVd7w9TQMKC0L8d1A1WnQDRYj17W9RMI1FpN1m01GwU6XbSveQkFL8KxMb5DwABeKl0Vi0DBz&#10;lMzmZ6VEkHqEL+2nfcDOtJKhGlAY+kPrece248K1n8dcwGbKEtCJhKajLtqxJkXZjIHekrX1N23U&#10;wwpStxBuNzh/D9bpn+xt/xzWUdD+LPSw9rAe+jUePIR1bE8Xb76zTtwe1n5nbf6iHDw6Bnuw2jP3&#10;q8P60Z4tHzsQTEc9tj22z2A73MPWnh1fE9vOmdXz/J7R/5ZR+x8d3mxAAjuvTrr3Nrntu6LZbwAA&#10;AP//AwBQSwMEFAAGAAgAAAAhAChimyvaAAAABAEAAA8AAABkcnMvZG93bnJldi54bWxMj0FrwkAQ&#10;he+F/odlCr3VTaxKidmISOtJhGqheBuzYxLMzobsmsR/79qLvTx4vOG9b9LFYGrRUesqywriUQSC&#10;OLe64kLBz/7r7QOE88gaa8uk4EoOFtnzU4qJtj1/U7fzhQgl7BJUUHrfJFK6vCSDbmQb4pCdbGvQ&#10;B9sWUrfYh3JTy3EUzaTBisNCiQ2tSsrPu4tRsO6xX77Hn93mfFpdD/vp9ncTk1KvL8NyDsLT4B/H&#10;cMcP6JAFpqO9sHaiVhAe8X96z2bjYI8KppMIZJbK//DZDQAA//8DAFBLAQItABQABgAIAAAAIQC2&#10;gziS/gAAAOEBAAATAAAAAAAAAAAAAAAAAAAAAABbQ29udGVudF9UeXBlc10ueG1sUEsBAi0AFAAG&#10;AAgAAAAhADj9If/WAAAAlAEAAAsAAAAAAAAAAAAAAAAALwEAAF9yZWxzLy5yZWxzUEsBAi0AFAAG&#10;AAgAAAAhABMX52E8AwAAcxIAAA4AAAAAAAAAAAAAAAAALgIAAGRycy9lMm9Eb2MueG1sUEsBAi0A&#10;FAAGAAgAAAAhAChimyvaAAAABAEAAA8AAAAAAAAAAAAAAAAAlgUAAGRycy9kb3ducmV2LnhtbFBL&#10;BQYAAAAABAAEAPMAAACdBgAAAAA=&#10;">
                      <o:lock v:ext="edit" aspectratio="t"/>
                      <v:rect id="AutoShape 1796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gUwwAAAN0AAAAPAAAAZHJzL2Rvd25yZXYueG1sRE/LaoNA&#10;FN0X8g/DDWRTmrEiJdhMQhBCpRRCzWN9cW5V6txRZ6L27zuLQpeH897uZ9OKkQbXWFbwvI5AEJdW&#10;N1wpuJyPTxsQziNrbC2Tgh9ysN8tHraYajvxJ42Fr0QIYZeigtr7LpXSlTUZdGvbEQfuyw4GfYBD&#10;JfWAUwg3rYyj6EUabDg01NhRVlP5XdyNgqk8jbfzx5s8Pd5yy33eZ8X1XanVcj68gvA0+3/xnzvX&#10;CpIkDvvDm/AE5O4XAAD//wMAUEsBAi0AFAAGAAgAAAAhANvh9svuAAAAhQEAABMAAAAAAAAAAAAA&#10;AAAAAAAAAFtDb250ZW50X1R5cGVzXS54bWxQSwECLQAUAAYACAAAACEAWvQsW78AAAAVAQAACwAA&#10;AAAAAAAAAAAAAAAfAQAAX3JlbHMvLnJlbHNQSwECLQAUAAYACAAAACEA1YqIFMMAAADdAAAADwAA&#10;AAAAAAAAAAAAAAAHAgAAZHJzL2Rvd25yZXYueG1sUEsFBgAAAAADAAMAtwAAAPcCAAAAAA==&#10;" filled="f" stroked="f">
                        <o:lock v:ext="edit" aspectratio="t" text="t"/>
                      </v:rect>
                      <v:oval id="Oval 1796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1NxAAAAN0AAAAPAAAAZHJzL2Rvd25yZXYueG1sRI/Ni8Iw&#10;FMTvC/4P4Qne1tQPRKpRRBAqXtaPi7fX5tkGm5fSRK3//WZhweMwM79hluvO1uJJrTeOFYyGCQji&#10;wmnDpYLLefc9B+EDssbaMSl4k4f1qve1xFS7Fx/peQqliBD2KSqoQmhSKX1RkUU/dA1x9G6utRii&#10;bEupW3xFuK3lOElm0qLhuFBhQ9uKivvpYRXsf/YWKTcHm0+y7JhcDwZvuVKDfrdZgAjUhU/4v51p&#10;BdPpeAR/b+ITkKtfAAAA//8DAFBLAQItABQABgAIAAAAIQDb4fbL7gAAAIUBAAATAAAAAAAAAAAA&#10;AAAAAAAAAABbQ29udGVudF9UeXBlc10ueG1sUEsBAi0AFAAGAAgAAAAhAFr0LFu/AAAAFQEAAAsA&#10;AAAAAAAAAAAAAAAAHwEAAF9yZWxzLy5yZWxzUEsBAi0AFAAGAAgAAAAhANZgHU3EAAAA3QAAAA8A&#10;AAAAAAAAAAAAAAAABwIAAGRycy9kb3ducmV2LnhtbFBLBQYAAAAAAwADALcAAAD4AgAAAAA=&#10;"/>
                      <v:oval id="Oval 1796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M6xQAAAN0AAAAPAAAAZHJzL2Rvd25yZXYueG1sRI/BasMw&#10;EETvhfyD2EBvjVzXhOBGCSUQsPGlSXvJbW1tbFFrZSw1dv++KhRyHGbmDbPdz7YXNxq9cazgeZWA&#10;IG6cNtwq+Pw4Pm1A+ICssXdMCn7Iw363eNhirt3EJ7qdQysihH2OCroQhlxK33Rk0a/cQBy9qxst&#10;hijHVuoRpwi3vUyTZC0tGo4LHQ506Kj5On9bBeV7aZFqU9n6pShOyaUyeK2VelzOb68gAs3hHv5v&#10;F1pBlqUp/L2JT0DufgEAAP//AwBQSwECLQAUAAYACAAAACEA2+H2y+4AAACFAQAAEwAAAAAAAAAA&#10;AAAAAAAAAAAAW0NvbnRlbnRfVHlwZXNdLnhtbFBLAQItABQABgAIAAAAIQBa9CxbvwAAABUBAAAL&#10;AAAAAAAAAAAAAAAAAB8BAABfcmVscy8ucmVsc1BLAQItABQABgAIAAAAIQAmsoM6xQAAAN0AAAAP&#10;AAAAAAAAAAAAAAAAAAcCAABkcnMvZG93bnJldi54bWxQSwUGAAAAAAMAAwC3AAAA+QIAAAAA&#10;"/>
                      <v:oval id="Oval 1797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hwwAAAN0AAAAPAAAAZHJzL2Rvd25yZXYueG1sRI/Ni8Iw&#10;FMTvgv9DeII3Tf1ApGuURVioePHrsrfX5tmGbV5Kk9X63xtB8DjMzG+Y1aaztbhR641jBZNxAoK4&#10;cNpwqeBy/hktQfiArLF2TAoe5GGz7vdWmGp35yPdTqEUEcI+RQVVCE0qpS8qsujHriGO3tW1FkOU&#10;bSl1i/cIt7WcJslCWjQcFypsaFtR8Xf6twp2h51Fys3e5rMsOya/e4PXXKnhoPv+AhGoC5/wu51p&#10;BfP5dAavN/EJyPUTAAD//wMAUEsBAi0AFAAGAAgAAAAhANvh9svuAAAAhQEAABMAAAAAAAAAAAAA&#10;AAAAAAAAAFtDb250ZW50X1R5cGVzXS54bWxQSwECLQAUAAYACAAAACEAWvQsW78AAAAVAQAACwAA&#10;AAAAAAAAAAAAAAAfAQAAX3JlbHMvLnJlbHNQSwECLQAUAAYACAAAACEASf4mocMAAADdAAAADwAA&#10;AAAAAAAAAAAAAAAHAgAAZHJzL2Rvd25yZXYueG1sUEsFBgAAAAADAAMAtwAAAPcCAAAAAA==&#10;"/>
                      <v:oval id="Oval 1797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6y2xgAAAN0AAAAPAAAAZHJzL2Rvd25yZXYueG1sRI9Ba8JA&#10;FITvBf/D8oTedBMJIjGbIEqLtCejlHp7ZF+T0OzbkF01+uu7hUKPw8x8w2TFaDpxpcG1lhXE8wgE&#10;cWV1y7WC0/FltgLhPLLGzjIpuJODIp88ZZhqe+MDXUtfiwBhl6KCxvs+ldJVDRl0c9sTB+/LDgZ9&#10;kEMt9YC3ADedXETRUhpsOSw02NO2oeq7vBgFl935YB5LTMbydY/l53v78RZvlXqejps1CE+j/w//&#10;tfdaQZIsEvh9E56AzH8AAAD//wMAUEsBAi0AFAAGAAgAAAAhANvh9svuAAAAhQEAABMAAAAAAAAA&#10;AAAAAAAAAAAAAFtDb250ZW50X1R5cGVzXS54bWxQSwECLQAUAAYACAAAACEAWvQsW78AAAAVAQAA&#10;CwAAAAAAAAAAAAAAAAAfAQAAX3JlbHMvLnJlbHNQSwECLQAUAAYACAAAACEAWgestsYAAADdAAAA&#10;DwAAAAAAAAAAAAAAAAAHAgAAZHJzL2Rvd25yZXYueG1sUEsFBgAAAAADAAMAtwAAAPoCAAAAAA==&#10;"/>
                      <v:oval id="Oval 1797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AyHxQAAAN0AAAAPAAAAZHJzL2Rvd25yZXYueG1sRI9Ba8JA&#10;FITvBf/D8oTe6kZjpKSuIkrBHjw0tvdH9pkEs29D9hnTf98tCD0OM/MNs96OrlUD9aHxbGA+S0AR&#10;l942XBn4Or+/vIIKgmyx9UwGfijAdjN5WmNu/Z0/aSikUhHCIUcDtUiXax3KmhyGme+Io3fxvUOJ&#10;sq+07fEe4a7ViyRZaYcNx4UaO9rXVF6LmzNwqHbFatCpZOnlcJTs+n36SOfGPE/H3RsooVH+w4/2&#10;0RpYLhcZ/L2JT0BvfgEAAP//AwBQSwECLQAUAAYACAAAACEA2+H2y+4AAACFAQAAEwAAAAAAAAAA&#10;AAAAAAAAAAAAW0NvbnRlbnRfVHlwZXNdLnhtbFBLAQItABQABgAIAAAAIQBa9CxbvwAAABUBAAAL&#10;AAAAAAAAAAAAAAAAAB8BAABfcmVscy8ucmVsc1BLAQItABQABgAIAAAAIQA30AyHxQAAAN0AAAAP&#10;AAAAAAAAAAAAAAAAAAcCAABkcnMvZG93bnJldi54bWxQSwUGAAAAAAMAAwC3AAAA+QIAAAAA&#10;"/>
                      <w10:anchorlock/>
                    </v:group>
                  </w:pict>
                </mc:Fallback>
              </mc:AlternateContent>
            </w:r>
          </w:p>
        </w:tc>
        <w:tc>
          <w:tcPr>
            <w:tcW w:w="2194" w:type="dxa"/>
          </w:tcPr>
          <w:p w14:paraId="4A39E0D6" w14:textId="77777777" w:rsidR="00FF5EBA" w:rsidRDefault="00FF5EBA" w:rsidP="00E04BFC">
            <w:pPr>
              <w:rPr>
                <w:rFonts w:ascii="Arial" w:hAnsi="Arial" w:cs="Arial"/>
                <w:b/>
                <w:sz w:val="20"/>
                <w:szCs w:val="20"/>
              </w:rPr>
            </w:pPr>
          </w:p>
        </w:tc>
      </w:tr>
      <w:tr w:rsidR="00FF5EBA" w14:paraId="5FFD8804" w14:textId="77777777" w:rsidTr="00081FD0">
        <w:trPr>
          <w:cantSplit/>
          <w:trHeight w:val="1500"/>
        </w:trPr>
        <w:tc>
          <w:tcPr>
            <w:tcW w:w="2786" w:type="dxa"/>
            <w:vMerge/>
          </w:tcPr>
          <w:p w14:paraId="48E4F0C1" w14:textId="77777777" w:rsidR="00FF5EBA" w:rsidRDefault="00FF5EBA" w:rsidP="00E04BFC">
            <w:pPr>
              <w:ind w:left="612" w:hanging="612"/>
              <w:rPr>
                <w:rFonts w:ascii="Arial" w:hAnsi="Arial" w:cs="Arial"/>
                <w:bCs/>
                <w:sz w:val="20"/>
                <w:szCs w:val="20"/>
              </w:rPr>
            </w:pPr>
          </w:p>
        </w:tc>
        <w:tc>
          <w:tcPr>
            <w:tcW w:w="3373" w:type="dxa"/>
          </w:tcPr>
          <w:p w14:paraId="11F502EB" w14:textId="739B7E60" w:rsidR="00FF5EBA" w:rsidRDefault="00FF5EBA" w:rsidP="00047447">
            <w:pPr>
              <w:numPr>
                <w:ilvl w:val="2"/>
                <w:numId w:val="27"/>
              </w:numPr>
              <w:rPr>
                <w:rFonts w:ascii="Arial" w:hAnsi="Arial" w:cs="Arial"/>
                <w:sz w:val="20"/>
                <w:szCs w:val="20"/>
              </w:rPr>
            </w:pPr>
            <w:r>
              <w:rPr>
                <w:rFonts w:ascii="Arial" w:hAnsi="Arial" w:cs="Arial"/>
                <w:sz w:val="20"/>
                <w:szCs w:val="20"/>
              </w:rPr>
              <w:t xml:space="preserve">The institution has an internal and external financial audit mechanism. Audits take place on a regular basis and the institution consistently receives unqualified audit reports. </w:t>
            </w:r>
          </w:p>
        </w:tc>
        <w:tc>
          <w:tcPr>
            <w:tcW w:w="3647" w:type="dxa"/>
          </w:tcPr>
          <w:p w14:paraId="7F7DACEF" w14:textId="60C5B740" w:rsidR="00FF5EBA" w:rsidRDefault="00FF5EBA" w:rsidP="00E04BFC">
            <w:pPr>
              <w:rPr>
                <w:rFonts w:ascii="Arial" w:hAnsi="Arial" w:cs="Arial"/>
                <w:sz w:val="20"/>
                <w:szCs w:val="20"/>
              </w:rPr>
            </w:pPr>
            <w:r>
              <w:rPr>
                <w:rFonts w:ascii="Arial" w:hAnsi="Arial" w:cs="Arial"/>
                <w:sz w:val="20"/>
                <w:szCs w:val="20"/>
              </w:rPr>
              <w:t xml:space="preserve">Corporate/Strategic Plan, grievance and </w:t>
            </w:r>
            <w:r w:rsidR="00AB5ACA">
              <w:rPr>
                <w:rFonts w:ascii="Arial" w:hAnsi="Arial" w:cs="Arial"/>
                <w:sz w:val="20"/>
                <w:szCs w:val="20"/>
              </w:rPr>
              <w:t>redress</w:t>
            </w:r>
            <w:r>
              <w:rPr>
                <w:rFonts w:ascii="Arial" w:hAnsi="Arial" w:cs="Arial"/>
                <w:sz w:val="20"/>
                <w:szCs w:val="20"/>
              </w:rPr>
              <w:t xml:space="preserve"> committee structure and policy documents and minutes of meetings, minutes of management committee meetings, MIS, website, handbook and interaction with staff and students.</w:t>
            </w:r>
          </w:p>
        </w:tc>
        <w:tc>
          <w:tcPr>
            <w:tcW w:w="2422" w:type="dxa"/>
          </w:tcPr>
          <w:p w14:paraId="13605C8A" w14:textId="77777777" w:rsidR="00FF5EBA" w:rsidRDefault="00FF5EBA" w:rsidP="00E04BFC">
            <w:pPr>
              <w:rPr>
                <w:rFonts w:ascii="Arial" w:hAnsi="Arial" w:cs="Arial"/>
                <w:b/>
                <w:sz w:val="20"/>
                <w:szCs w:val="20"/>
              </w:rPr>
            </w:pPr>
          </w:p>
          <w:p w14:paraId="72CADC97" w14:textId="77777777" w:rsidR="00FF5EBA" w:rsidRDefault="00FF5EBA" w:rsidP="00E04BFC">
            <w:pPr>
              <w:rPr>
                <w:rFonts w:ascii="Arial" w:hAnsi="Arial" w:cs="Arial"/>
                <w:b/>
                <w:sz w:val="20"/>
                <w:szCs w:val="20"/>
              </w:rPr>
            </w:pPr>
            <w:r>
              <w:rPr>
                <w:rFonts w:ascii="Arial" w:hAnsi="Arial" w:cs="Arial"/>
                <w:b/>
                <w:sz w:val="20"/>
                <w:szCs w:val="20"/>
              </w:rPr>
              <w:t>0      1   2    3     4</w:t>
            </w:r>
          </w:p>
          <w:p w14:paraId="6B7D917A"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1B37490" wp14:editId="0C8BB36C">
                      <wp:extent cx="1028700" cy="342900"/>
                      <wp:effectExtent l="0" t="0" r="12700" b="0"/>
                      <wp:docPr id="4412" name="Group 179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413" name="AutoShape 1796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414" name="Oval 1796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5" name="Oval 1796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6" name="Oval 1796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7" name="Oval 1796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18" name="Oval 1796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AB049F8" id="Group 1795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WWOgMAAHMSAAAOAAAAZHJzL2Uyb0RvYy54bWzsmFtvmzAUx98n7TtYfl8DhNxQSVX1tknb&#10;Wqnd3h0wF83Ynu2Edp9+x4YkpGlaqVMrTYIHZLB9OOd/fscYjk/uK4ZWVOlS8Bj7Rx5GlCciLXke&#10;4x93l5+mGGlDeEqY4DTGD1Tjk/nHD8e1jGggCsFSqhAY4TqqZYwLY2Q0GOikoBXRR0JSDp2ZUBUx&#10;cKnyQapIDdYrNgg8bzyohUqlEgnVGu6eN5147uxnGU3MdZZpahCLMfhm3Fm588KeB/NjEuWKyKJM&#10;WjfIK7yoSMnhoRtT58QQtFTlnqmqTJTQIjNHiagGIsvKhLoYIBrfexTNlRJL6WLJozqXG5lA2kc6&#10;vdps8n11peStvFGN99D8KpJfGnFxVhCe01MtQURIrZVqUMs86k6x13kzHy3qbyKFFJOlEU6L+0xV&#10;1ipEie6d5A8byem9QQnc9L1gOvEgMwn0DcNgBm2Xk6SAxNlp4XQI3dA78ofTdd9FO30CDDRzg9Es&#10;cC6SqHmu87X1zeIAfOmthPrfJLwtiKQuM9rqcaNQmYKroT/EiJMKVDgFFdwo5E9mYxeU9QEGr8XW&#10;B5Xeiq+UqAtKUnDXB8viDnS7SMtOPjomrX0NmXwxE09Ius7HM4KSSCptrqiokG3EWAEYLtFk9VUb&#10;i8d2iM07F5clYw02jWdNHhYifQAvlQAbkD1YPaBRCPUHoxoqMcb695IoihH7wiHwmR+GMMy4i3AE&#10;HmKkuj2Lbg/hCZiKscGoaZ6ZptyXUpV54ZRrnLMZykrnt1Wu8cox7lB5P2bCNTPXK8IcLq7YXsJl&#10;h421yhu+nocBZayUPy1UnQLdYDH2PFdLJFpjMV2X2XQc7lTZNuMtFJSBZW1rg0QHuNCClalFw47R&#10;Kl+cMYUg9BhfuqN9wM4wxlENKIyCkbO807djwnPHUyZgMeWpW1tsRV20bUNK1rSBXsbb/Nsy6mEF&#10;qVsItwvcaA9Wh8q7wzoO29dCD2sP66G38XgP1qFdGd4d1qnXw9qvrM0nysGt42QPVveqfXNYP7u9&#10;5VMbgtm4x7bH9gVs4QO/+eLZ7F5Hb73Gdvasvh/0jP63jLpvdPizAQHs/DrpXrvgtv+K5n8B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ADx5WWOgMAAHMSAAAOAAAAAAAAAAAAAAAAAC4CAABkcnMvZTJvRG9jLnhtbFBLAQItABQA&#10;BgAIAAAAIQAoYpsr2gAAAAQBAAAPAAAAAAAAAAAAAAAAAJQFAABkcnMvZG93bnJldi54bWxQSwUG&#10;AAAAAAQABADzAAAAmwYAAAAA&#10;">
                      <o:lock v:ext="edit" aspectratio="t"/>
                      <v:rect id="AutoShape 1796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NzexgAAAN0AAAAPAAAAZHJzL2Rvd25yZXYueG1sRI/dasJA&#10;FITvC77DcoTelLrxh1Kiq4ggBhHEWL0+ZE+T0OzZmN0m8e1dodDLYWa+YRar3lSipcaVlhWMRxEI&#10;4szqknMFX+ft+ycI55E1VpZJwZ0crJaDlwXG2nZ8ojb1uQgQdjEqKLyvYyldVpBBN7I1cfC+bWPQ&#10;B9nkUjfYBbip5CSKPqTBksNCgTVtCsp+0l+joMuO7fV82Mnj2zWxfEtum/SyV+p12K/nIDz1/j/8&#10;1060gtlsPIXnm/AE5PIBAAD//wMAUEsBAi0AFAAGAAgAAAAhANvh9svuAAAAhQEAABMAAAAAAAAA&#10;AAAAAAAAAAAAAFtDb250ZW50X1R5cGVzXS54bWxQSwECLQAUAAYACAAAACEAWvQsW78AAAAVAQAA&#10;CwAAAAAAAAAAAAAAAAAfAQAAX3JlbHMvLnJlbHNQSwECLQAUAAYACAAAACEA6zTc3sYAAADdAAAA&#10;DwAAAAAAAAAAAAAAAAAHAgAAZHJzL2Rvd25yZXYueG1sUEsFBgAAAAADAAMAtwAAAPoCAAAAAA==&#10;" filled="f" stroked="f">
                        <o:lock v:ext="edit" aspectratio="t" text="t"/>
                      </v:rect>
                      <v:oval id="Oval 1796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RoxAAAAN0AAAAPAAAAZHJzL2Rvd25yZXYueG1sRI9Pi8Iw&#10;FMTvC36H8Ba8ralrEekaZREWKl78d/H22jzbsM1LaaLWb28EweMwM79h5sveNuJKnTeOFYxHCQji&#10;0mnDlYLj4e9rBsIHZI2NY1JwJw/LxeBjjpl2N97RdR8qESHsM1RQh9BmUvqyJot+5Fri6J1dZzFE&#10;2VVSd3iLcNvI7ySZSouG40KNLa1qKv/3F6tgvV1bpMJsbDHJ811y2hg8F0oNP/vfHxCB+vAOv9q5&#10;VpCm4xSeb+ITkIsHAAAA//8DAFBLAQItABQABgAIAAAAIQDb4fbL7gAAAIUBAAATAAAAAAAAAAAA&#10;AAAAAAAAAABbQ29udGVudF9UeXBlc10ueG1sUEsBAi0AFAAGAAgAAAAhAFr0LFu/AAAAFQEAAAsA&#10;AAAAAAAAAAAAAAAAHwEAAF9yZWxzLy5yZWxzUEsBAi0AFAAGAAgAAAAhAAh7dGjEAAAA3QAAAA8A&#10;AAAAAAAAAAAAAAAABwIAAGRycy9kb3ducmV2LnhtbFBLBQYAAAAAAwADALcAAAD4AgAAAAA=&#10;"/>
                      <v:oval id="Oval 1796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HzxAAAAN0AAAAPAAAAZHJzL2Rvd25yZXYueG1sRI/Ni8Iw&#10;FMTvgv9DeII3Tf1almqUZUGoePFjL3t7bZ5tsHkpTdT6328WBI/DzPyGWW06W4s7td44VjAZJyCI&#10;C6cNlwp+ztvRJwgfkDXWjknBkzxs1v3eClPtHnyk+ymUIkLYp6igCqFJpfRFRRb92DXE0bu41mKI&#10;si2lbvER4baW0yT5kBYNx4UKG/quqLieblbB7rCzSLnZ23yWZcfkd2/wkis1HHRfSxCBuvAOv9qZ&#10;VjCfTxbw/yY+Abn+AwAA//8DAFBLAQItABQABgAIAAAAIQDb4fbL7gAAAIUBAAATAAAAAAAAAAAA&#10;AAAAAAAAAABbQ29udGVudF9UeXBlc10ueG1sUEsBAi0AFAAGAAgAAAAhAFr0LFu/AAAAFQEAAAsA&#10;AAAAAAAAAAAAAAAAHwEAAF9yZWxzLy5yZWxzUEsBAi0AFAAGAAgAAAAhAGc30fPEAAAA3QAAAA8A&#10;AAAAAAAAAAAAAAAABwIAAGRycy9kb3ducmV2LnhtbFBLBQYAAAAAAwADALcAAAD4AgAAAAA=&#10;"/>
                      <v:oval id="Oval 1796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EwwAAAN0AAAAPAAAAZHJzL2Rvd25yZXYueG1sRI9Pi8Iw&#10;FMTvC36H8IS9ramuyFKNIoJQ8eKfvXh7bZ5tsHkpTdT67Y0geBxm5jfMbNHZWtyo9caxguEgAUFc&#10;OG24VPB/XP/8gfABWWPtmBQ8yMNi3vuaYardnfd0O4RSRAj7FBVUITSplL6oyKIfuIY4emfXWgxR&#10;tqXULd4j3NZylCQTadFwXKiwoVVFxeVwtQo2u41Fys3W5r9Ztk9OW4PnXKnvfrecggjUhU/43c60&#10;gvF4OIHXm/gE5PwJAAD//wMAUEsBAi0AFAAGAAgAAAAhANvh9svuAAAAhQEAABMAAAAAAAAAAAAA&#10;AAAAAAAAAFtDb250ZW50X1R5cGVzXS54bWxQSwECLQAUAAYACAAAACEAWvQsW78AAAAVAQAACwAA&#10;AAAAAAAAAAAAAAAfAQAAX3JlbHMvLnJlbHNQSwECLQAUAAYACAAAACEAl+VPhMMAAADdAAAADwAA&#10;AAAAAAAAAAAAAAAHAgAAZHJzL2Rvd25yZXYueG1sUEsFBgAAAAADAAMAtwAAAPcCAAAAAA==&#10;"/>
                      <v:oval id="Oval 1796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h8xgAAAN0AAAAPAAAAZHJzL2Rvd25yZXYueG1sRI9Ba8JA&#10;FITvBf/D8oTemk0k2BLdBFEs0p5MS6m3R/aZBLNvQ3bV1F/vFgo9DjPzDbMsRtOJCw2utawgiWIQ&#10;xJXVLdcKPj+2Ty8gnEfW2FkmBT/koMgnD0vMtL3yni6lr0WAsMtQQeN9n0npqoYMusj2xME72sGg&#10;D3KopR7wGuCmk7M4nkuDLYeFBntaN1SdyrNRcN4c9uY2x3QsX3dYfr+3X2/JWqnH6bhagPA0+v/w&#10;X3unFaRp8gy/b8ITkPkdAAD//wMAUEsBAi0AFAAGAAgAAAAhANvh9svuAAAAhQEAABMAAAAAAAAA&#10;AAAAAAAAAAAAAFtDb250ZW50X1R5cGVzXS54bWxQSwECLQAUAAYACAAAACEAWvQsW78AAAAVAQAA&#10;CwAAAAAAAAAAAAAAAAAfAQAAX3JlbHMvLnJlbHNQSwECLQAUAAYACAAAACEAZLn4fMYAAADdAAAA&#10;DwAAAAAAAAAAAAAAAAAHAgAAZHJzL2Rvd25yZXYueG1sUEsFBgAAAAADAAMAtwAAAPoCAAAAAA==&#10;"/>
                      <v:oval id="Oval 1796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WmkwgAAAN0AAAAPAAAAZHJzL2Rvd25yZXYueG1sRE9Na8JA&#10;EL0L/odlhN50k0alpK4ilYIePBjb+5Adk2B2NmSnMf337qHQ4+N9b3aja9VAfWg8G0gXCSji0tuG&#10;KwNf18/5G6ggyBZbz2TglwLsttPJBnPrH3yhoZBKxRAOORqoRbpc61DW5DAsfEccuZvvHUqEfaVt&#10;j48Y7lr9miRr7bDh2FBjRx81lffixxk4VPtiPehMVtntcJTV/ft8ylJjXmbj/h2U0Cj/4j/30RpY&#10;LtM4N76JT0BvnwAAAP//AwBQSwECLQAUAAYACAAAACEA2+H2y+4AAACFAQAAEwAAAAAAAAAAAAAA&#10;AAAAAAAAW0NvbnRlbnRfVHlwZXNdLnhtbFBLAQItABQABgAIAAAAIQBa9CxbvwAAABUBAAALAAAA&#10;AAAAAAAAAAAAAB8BAABfcmVscy8ucmVsc1BLAQItABQABgAIAAAAIQAXvWmkwgAAAN0AAAAPAAAA&#10;AAAAAAAAAAAAAAcCAABkcnMvZG93bnJldi54bWxQSwUGAAAAAAMAAwC3AAAA9gIAAAAA&#10;"/>
                      <w10:anchorlock/>
                    </v:group>
                  </w:pict>
                </mc:Fallback>
              </mc:AlternateContent>
            </w:r>
          </w:p>
        </w:tc>
        <w:tc>
          <w:tcPr>
            <w:tcW w:w="2194" w:type="dxa"/>
          </w:tcPr>
          <w:p w14:paraId="4B42E2A4" w14:textId="77777777" w:rsidR="00FF5EBA" w:rsidRDefault="00FF5EBA" w:rsidP="00E04BFC">
            <w:pPr>
              <w:rPr>
                <w:rFonts w:ascii="Arial" w:hAnsi="Arial" w:cs="Arial"/>
                <w:b/>
                <w:sz w:val="20"/>
                <w:szCs w:val="20"/>
              </w:rPr>
            </w:pPr>
          </w:p>
        </w:tc>
      </w:tr>
      <w:tr w:rsidR="002B2717" w14:paraId="31F69AA0" w14:textId="77777777" w:rsidTr="00081FD0">
        <w:trPr>
          <w:cantSplit/>
          <w:trHeight w:val="1400"/>
        </w:trPr>
        <w:tc>
          <w:tcPr>
            <w:tcW w:w="2786" w:type="dxa"/>
            <w:vMerge w:val="restart"/>
          </w:tcPr>
          <w:p w14:paraId="20686FFD" w14:textId="475C5BDF" w:rsidR="00FF5EBA" w:rsidRDefault="00D820B1" w:rsidP="00E04BFC">
            <w:pPr>
              <w:tabs>
                <w:tab w:val="left" w:pos="692"/>
              </w:tabs>
              <w:ind w:left="612" w:hanging="612"/>
              <w:rPr>
                <w:rFonts w:ascii="Arial" w:hAnsi="Arial" w:cs="Arial"/>
                <w:bCs/>
                <w:sz w:val="20"/>
                <w:szCs w:val="20"/>
              </w:rPr>
            </w:pPr>
            <w:r>
              <w:rPr>
                <w:rFonts w:ascii="Arial" w:hAnsi="Arial" w:cs="Arial"/>
                <w:bCs/>
                <w:sz w:val="20"/>
                <w:szCs w:val="20"/>
              </w:rPr>
              <w:t>2.10</w:t>
            </w:r>
            <w:r w:rsidR="00FF5EBA">
              <w:rPr>
                <w:rFonts w:ascii="Arial" w:hAnsi="Arial" w:cs="Arial"/>
                <w:bCs/>
                <w:sz w:val="20"/>
                <w:szCs w:val="20"/>
              </w:rPr>
              <w:t xml:space="preserve">     Provision is made in the budget to promote research in the design of courses and delivery methods.</w:t>
            </w:r>
          </w:p>
          <w:p w14:paraId="619D0D02" w14:textId="77777777" w:rsidR="00FF5EBA" w:rsidRDefault="00FF5EBA" w:rsidP="00E04BFC">
            <w:pPr>
              <w:tabs>
                <w:tab w:val="left" w:pos="692"/>
              </w:tabs>
              <w:ind w:left="612" w:hanging="612"/>
              <w:rPr>
                <w:rFonts w:ascii="Arial" w:hAnsi="Arial" w:cs="Arial"/>
                <w:bCs/>
                <w:sz w:val="20"/>
                <w:szCs w:val="20"/>
              </w:rPr>
            </w:pPr>
          </w:p>
        </w:tc>
        <w:tc>
          <w:tcPr>
            <w:tcW w:w="3373" w:type="dxa"/>
          </w:tcPr>
          <w:p w14:paraId="2D7563D7" w14:textId="0FB932DB" w:rsidR="00FF5EBA" w:rsidRPr="009755DB" w:rsidRDefault="00FF5EBA" w:rsidP="00047447">
            <w:pPr>
              <w:pStyle w:val="ListParagraph"/>
              <w:numPr>
                <w:ilvl w:val="2"/>
                <w:numId w:val="79"/>
              </w:numPr>
              <w:ind w:left="732" w:hanging="732"/>
              <w:rPr>
                <w:rFonts w:ascii="Arial" w:hAnsi="Arial" w:cs="Arial"/>
                <w:sz w:val="20"/>
                <w:szCs w:val="20"/>
              </w:rPr>
            </w:pPr>
            <w:r w:rsidRPr="009755DB">
              <w:rPr>
                <w:rFonts w:ascii="Arial" w:hAnsi="Arial" w:cs="Arial"/>
                <w:sz w:val="20"/>
                <w:szCs w:val="20"/>
              </w:rPr>
              <w:t xml:space="preserve">There is a budgetary provision for research and innovation in the design and delivery of academic programmes and courses </w:t>
            </w:r>
            <w:r w:rsidR="001D71D1" w:rsidRPr="009755DB">
              <w:rPr>
                <w:rFonts w:ascii="Arial" w:hAnsi="Arial" w:cs="Arial"/>
                <w:sz w:val="20"/>
                <w:szCs w:val="20"/>
              </w:rPr>
              <w:t xml:space="preserve">for all modes of delivery (including </w:t>
            </w:r>
            <w:r w:rsidRPr="009755DB">
              <w:rPr>
                <w:rFonts w:ascii="Arial" w:hAnsi="Arial" w:cs="Arial"/>
                <w:sz w:val="20"/>
                <w:szCs w:val="20"/>
              </w:rPr>
              <w:t xml:space="preserve">distance </w:t>
            </w:r>
            <w:r w:rsidR="009755DB" w:rsidRPr="009755DB">
              <w:rPr>
                <w:rFonts w:ascii="Arial" w:hAnsi="Arial" w:cs="Arial"/>
                <w:sz w:val="20"/>
                <w:szCs w:val="20"/>
              </w:rPr>
              <w:t>and eLearning</w:t>
            </w:r>
            <w:r w:rsidR="001D71D1" w:rsidRPr="009755DB">
              <w:rPr>
                <w:rFonts w:ascii="Arial" w:hAnsi="Arial" w:cs="Arial"/>
                <w:sz w:val="20"/>
                <w:szCs w:val="20"/>
              </w:rPr>
              <w:t>)</w:t>
            </w:r>
            <w:r w:rsidRPr="009755DB">
              <w:rPr>
                <w:rFonts w:ascii="Arial" w:hAnsi="Arial" w:cs="Arial"/>
                <w:sz w:val="20"/>
                <w:szCs w:val="20"/>
              </w:rPr>
              <w:t>.</w:t>
            </w:r>
            <w:r w:rsidR="009755DB" w:rsidRPr="009755DB">
              <w:rPr>
                <w:rFonts w:ascii="Arial" w:hAnsi="Arial" w:cs="Arial"/>
                <w:sz w:val="20"/>
                <w:szCs w:val="20"/>
              </w:rPr>
              <w:t xml:space="preserve"> </w:t>
            </w:r>
          </w:p>
          <w:p w14:paraId="0B83F2FE" w14:textId="77777777" w:rsidR="00FF5EBA" w:rsidRDefault="00FF5EBA" w:rsidP="00E04BFC">
            <w:pPr>
              <w:ind w:left="732" w:hanging="732"/>
              <w:rPr>
                <w:rFonts w:ascii="Arial" w:hAnsi="Arial" w:cs="Arial"/>
                <w:sz w:val="20"/>
                <w:szCs w:val="20"/>
              </w:rPr>
            </w:pPr>
          </w:p>
        </w:tc>
        <w:tc>
          <w:tcPr>
            <w:tcW w:w="3647" w:type="dxa"/>
          </w:tcPr>
          <w:p w14:paraId="600DC37A" w14:textId="77777777" w:rsidR="00FF5EBA" w:rsidRDefault="00FF5EBA" w:rsidP="00E04BFC">
            <w:pPr>
              <w:rPr>
                <w:rFonts w:ascii="Arial" w:hAnsi="Arial" w:cs="Arial"/>
                <w:sz w:val="20"/>
                <w:szCs w:val="20"/>
              </w:rPr>
            </w:pPr>
            <w:r>
              <w:rPr>
                <w:rFonts w:ascii="Arial" w:hAnsi="Arial" w:cs="Arial"/>
                <w:sz w:val="20"/>
                <w:szCs w:val="20"/>
              </w:rPr>
              <w:t>Corporate/Strategic Plan; financial information management system; financial allocation; research committee plans, minutes of meetings; review of research committee tasks</w:t>
            </w:r>
          </w:p>
        </w:tc>
        <w:tc>
          <w:tcPr>
            <w:tcW w:w="2422" w:type="dxa"/>
          </w:tcPr>
          <w:p w14:paraId="0B110AEC" w14:textId="77777777" w:rsidR="00FF5EBA" w:rsidRDefault="00FF5EBA" w:rsidP="00E04BFC">
            <w:pPr>
              <w:rPr>
                <w:rFonts w:ascii="Arial" w:hAnsi="Arial" w:cs="Arial"/>
                <w:b/>
                <w:sz w:val="20"/>
                <w:szCs w:val="20"/>
              </w:rPr>
            </w:pPr>
          </w:p>
          <w:p w14:paraId="27DCACEB" w14:textId="77777777" w:rsidR="00FF5EBA" w:rsidRDefault="00FF5EBA" w:rsidP="00E04BFC">
            <w:pPr>
              <w:rPr>
                <w:rFonts w:ascii="Arial" w:hAnsi="Arial" w:cs="Arial"/>
                <w:b/>
                <w:sz w:val="20"/>
                <w:szCs w:val="20"/>
              </w:rPr>
            </w:pPr>
            <w:r>
              <w:rPr>
                <w:rFonts w:ascii="Arial" w:hAnsi="Arial" w:cs="Arial"/>
                <w:b/>
                <w:sz w:val="20"/>
                <w:szCs w:val="20"/>
              </w:rPr>
              <w:t>0      1   2    3     4</w:t>
            </w:r>
          </w:p>
          <w:p w14:paraId="57E27B27"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041DD9D" wp14:editId="29DFD21D">
                      <wp:extent cx="1028700" cy="342900"/>
                      <wp:effectExtent l="0" t="0" r="12700" b="0"/>
                      <wp:docPr id="4384" name="Group 179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85" name="AutoShape 1793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86" name="Oval 1793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7" name="Oval 1793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8" name="Oval 1793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9" name="Oval 1793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90" name="Oval 1793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83CB264" id="Group 1793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CnOgMAAHMSAAAOAAAAZHJzL2Uyb0RvYy54bWzsmFtvmzAUx98n7TtYfl8D5EZQSVX1tknb&#10;Wqnd3h0wF83Ynu2EdJ9+x4YkpG1aqdM6TYIHZDj24Zz/+dkYjk/WFUMrqnQpeIz9Iw8jyhORljyP&#10;8be7yw8hRtoQnhImOI3xPdX4ZP7+3XEtIxqIQrCUKgROuI5qGePCGBkNBjopaEX0kZCUgzETqiIG&#10;LlU+SBWpwXvFBoHnTQa1UKlUIqFaw93zxojnzn+W0cRcZ5mmBrEYQ2zGnZU7L+x5MD8mUa6ILMqk&#10;DYO8IoqKlBweunV1TgxBS1U+clWViRJaZOYoEdVAZFmZUJcDZON7D7K5UmIpXS55VOdyKxNI+0Cn&#10;V7tNvq6ulLyVN6qJHpqfRfJDIy7OCsJzeqoliAiltVINaplH3SH2Om/Go0X9RaRQYrI0wmmxzlRl&#10;vUKWaO0kv99KTtcGJXDT94Jw6kFlErANR8EM2q4mSQGFs8NG4RDMYB37w3Bju2iHT4GBZmwwngUu&#10;RBI1z3WxtrFZHIAvvZNQ/5mEtwWR1FVGWz1uFCpTCHUYjjHipAIVTkEF1wv509nQhWZjgM4bsfVB&#10;pXfiKyXqgpIUwvXBs7gD3S7SslOPjkvrX0MlX6zEE5Ju6vGMoCSSSpsrKipkGzFWAIYrNFl91sbi&#10;seti687FZclYg00TWVOHhUjvIUolwAdUD1YPaBRC/cKohpkYY/1zSRTFiH3ikPjMH42gm3EXozFE&#10;iJHqWhZdC+EJuIqxwahpnplmui+lKvPCKdcEZyuUlS5uq1wTlWPcofJ2zEw2zFyvCHO4DC3JL+Gy&#10;x8ZG5S1fz8OAMlbK7xaqzgTdYjHxPAcsiTZYhJtpFk5Ge7NsV/EWCsrAs7Zzg0QHuNCClalFw/bR&#10;Kl+cMYUg9RhfuqN9wF43xlENKIyDsfO8Z9tz4bnjKRewmPIUdCKRnVEXbduQkjVtoJfxtv52GvWw&#10;gtQthLsFbvoIVgfEm8M6GbWvhR7WHtZDb2PYfDZv4+3KOv4nK2vo9bD2K2vziXJw6zh7BOvkTWD9&#10;6PaWT20IZpMe2x7b57GdwW78wRo7/dvYdvasvh/0jP63jLpvdPizAQns/TrpXrvkdv+K5r8B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AfEOCnOgMAAHMSAAAOAAAAAAAAAAAAAAAAAC4CAABkcnMvZTJvRG9jLnhtbFBLAQItABQA&#10;BgAIAAAAIQAoYpsr2gAAAAQBAAAPAAAAAAAAAAAAAAAAAJQFAABkcnMvZG93bnJldi54bWxQSwUG&#10;AAAAAAQABADzAAAAmwYAAAAA&#10;">
                      <o:lock v:ext="edit" aspectratio="t"/>
                      <v:rect id="AutoShape 1793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nTxwAAAN0AAAAPAAAAZHJzL2Rvd25yZXYueG1sRI/dasJA&#10;FITvC77DcgRvim5qq0h0FRFKQymI8ef6kD0mwezZmN0m6dt3C0Ivh5n5hlltelOJlhpXWlbwMolA&#10;EGdWl5wrOB3fxwsQziNrrCyTgh9ysFkPnlYYa9vxgdrU5yJA2MWooPC+jqV0WUEG3cTWxMG72sag&#10;D7LJpW6wC3BTyWkUzaXBksNCgTXtCspu6bdR0GX79nL8+pD750ti+Z7cd+n5U6nRsN8uQXjq/X/4&#10;0U60grfXxQz+3oQnINe/AAAA//8DAFBLAQItABQABgAIAAAAIQDb4fbL7gAAAIUBAAATAAAAAAAA&#10;AAAAAAAAAAAAAABbQ29udGVudF9UeXBlc10ueG1sUEsBAi0AFAAGAAgAAAAhAFr0LFu/AAAAFQEA&#10;AAsAAAAAAAAAAAAAAAAAHwEAAF9yZWxzLy5yZWxzUEsBAi0AFAAGAAgAAAAhACMxudPHAAAA3QAA&#10;AA8AAAAAAAAAAAAAAAAABwIAAGRycy9kb3ducmV2LnhtbFBLBQYAAAAAAwADALcAAAD7AgAAAAA=&#10;" filled="f" stroked="f">
                        <o:lock v:ext="edit" aspectratio="t" text="t"/>
                      </v:rect>
                      <v:oval id="Oval 1793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mxAAAAN0AAAAPAAAAZHJzL2Rvd25yZXYueG1sRI9Pi8Iw&#10;FMTvwn6H8Ba8aeofpFSjyMJCxcuqe9nba/Nsg81LaaLWb78RBI/DzPyGWW1624gbdd44VjAZJyCI&#10;S6cNVwp+T9+jFIQPyBobx6TgQR4264/BCjPt7nyg2zFUIkLYZ6igDqHNpPRlTRb92LXE0Tu7zmKI&#10;squk7vAe4baR0yRZSIuG40KNLX3VVF6OV6tg97OzSIXZ22KW54fkb2/wXCg1/Oy3SxCB+vAOv9q5&#10;VjCfpQt4volPQK7/AQAA//8DAFBLAQItABQABgAIAAAAIQDb4fbL7gAAAIUBAAATAAAAAAAAAAAA&#10;AAAAAAAAAABbQ29udGVudF9UeXBlc10ueG1sUEsBAi0AFAAGAAgAAAAhAFr0LFu/AAAAFQEAAAsA&#10;AAAAAAAAAAAAAAAAHwEAAF9yZWxzLy5yZWxzUEsBAi0AFAAGAAgAAAAhAL9FF2bEAAAA3QAAAA8A&#10;AAAAAAAAAAAAAAAABwIAAGRycy9kb3ducmV2LnhtbFBLBQYAAAAAAwADALcAAAD4AgAAAAA=&#10;"/>
                      <v:oval id="Oval 1793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L9xAAAAN0AAAAPAAAAZHJzL2Rvd25yZXYueG1sRI9Pi8Iw&#10;FMTvwn6H8Bb2pqmrqFSjiLBQ8eK/i7fX5tkGm5fSZLX77TeC4HGYmd8wi1Vna3Gn1hvHCoaDBARx&#10;4bThUsH59NOfgfABWWPtmBT8kYfV8qO3wFS7Bx/ofgyliBD2KSqoQmhSKX1RkUU/cA1x9K6utRii&#10;bEupW3xEuK3ld5JMpEXDcaHChjYVFbfjr1Ww3W8tUm52Nh9l2SG57Axec6W+Prv1HESgLrzDr3am&#10;FYxHsyk838QnIJf/AAAA//8DAFBLAQItABQABgAIAAAAIQDb4fbL7gAAAIUBAAATAAAAAAAAAAAA&#10;AAAAAAAAAABbQ29udGVudF9UeXBlc10ueG1sUEsBAi0AFAAGAAgAAAAhAFr0LFu/AAAAFQEAAAsA&#10;AAAAAAAAAAAAAAAAHwEAAF9yZWxzLy5yZWxzUEsBAi0AFAAGAAgAAAAhANAJsv3EAAAA3QAAAA8A&#10;AAAAAAAAAAAAAAAABwIAAGRycy9kb3ducmV2LnhtbFBLBQYAAAAAAwADALcAAAD4AgAAAAA=&#10;"/>
                      <v:oval id="Oval 1793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iaPwgAAAN0AAAAPAAAAZHJzL2Rvd25yZXYueG1sRE/Pa8Iw&#10;FL4P/B/CE7zNVB1DOqOIILT0suouu702zzaseSlNtPW/Xw6DHT++37vDZDvxoMEbxwpWywQEce20&#10;4UbB1/X8ugXhA7LGzjEpeJKHw372ssNUu5FLelxCI2II+xQVtCH0qZS+bsmiX7qeOHI3N1gMEQ6N&#10;1AOOMdx2cp0k79Ki4djQYk+nluqfy90qyD9zi1SZwlabLCuT78LgrVJqMZ+OHyACTeFf/OfOtIK3&#10;zTbOjW/iE5D7XwAAAP//AwBQSwECLQAUAAYACAAAACEA2+H2y+4AAACFAQAAEwAAAAAAAAAAAAAA&#10;AAAAAAAAW0NvbnRlbnRfVHlwZXNdLnhtbFBLAQItABQABgAIAAAAIQBa9CxbvwAAABUBAAALAAAA&#10;AAAAAAAAAAAAAB8BAABfcmVscy8ucmVsc1BLAQItABQABgAIAAAAIQChliaPwgAAAN0AAAAPAAAA&#10;AAAAAAAAAAAAAAcCAABkcnMvZG93bnJldi54bWxQSwUGAAAAAAMAAwC3AAAA9gIAAAAA&#10;"/>
                      <v:oval id="Oval 1793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F3xQAAAN0AAAAPAAAAZHJzL2Rvd25yZXYueG1sRI9Bi8Iw&#10;FITvgv8hPMGbpq4ibjWKuCjinqyy7N4ezbMtNi+liVr99RtB8DjMzDfMbNGYUlypdoVlBYN+BII4&#10;tbrgTMHxsO5NQDiPrLG0TAru5GAxb7dmGGt74z1dE5+JAGEXo4Lc+yqW0qU5GXR9WxEH72Rrgz7I&#10;OpO6xluAm1J+RNFYGiw4LORY0Sqn9JxcjILL19/ePMY4apLNFpPf7+JnN1gp1e00yykIT41/h1/t&#10;rVYwGk4+4fkmPAE5/wcAAP//AwBQSwECLQAUAAYACAAAACEA2+H2y+4AAACFAQAAEwAAAAAAAAAA&#10;AAAAAAAAAAAAW0NvbnRlbnRfVHlwZXNdLnhtbFBLAQItABQABgAIAAAAIQBa9CxbvwAAABUBAAAL&#10;AAAAAAAAAAAAAAAAAB8BAABfcmVscy8ucmVsc1BLAQItABQABgAIAAAAIQBSypF3xQAAAN0AAAAP&#10;AAAAAAAAAAAAAAAAAAcCAABkcnMvZG93bnJldi54bWxQSwUGAAAAAAMAAwC3AAAA+QIAAAAA&#10;"/>
                      <v:oval id="Oval 1793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qudwgAAAN0AAAAPAAAAZHJzL2Rvd25yZXYueG1sRE9Na8JA&#10;EL0X+h+WKXirG5sqNbqKVAQ9eDBt70N2TILZ2ZAdY/z33YPg8fG+l+vBNaqnLtSeDUzGCSjiwtua&#10;SwO/P7v3L1BBkC02nsnAnQKsV68vS8ysv/GJ+lxKFUM4ZGigEmkzrUNRkcMw9i1x5M6+cygRdqW2&#10;Hd5iuGv0R5LMtMOaY0OFLX1XVFzyqzOwLTf5rNepTNPzdi/Ty9/xkE6MGb0NmwUooUGe4od7bw18&#10;pvO4P76JT0Cv/gEAAP//AwBQSwECLQAUAAYACAAAACEA2+H2y+4AAACFAQAAEwAAAAAAAAAAAAAA&#10;AAAAAAAAW0NvbnRlbnRfVHlwZXNdLnhtbFBLAQItABQABgAIAAAAIQBa9CxbvwAAABUBAAALAAAA&#10;AAAAAAAAAAAAAB8BAABfcmVscy8ucmVsc1BLAQItABQABgAIAAAAIQBEsqudwgAAAN0AAAAPAAAA&#10;AAAAAAAAAAAAAAcCAABkcnMvZG93bnJldi54bWxQSwUGAAAAAAMAAwC3AAAA9gIAAAAA&#10;"/>
                      <w10:anchorlock/>
                    </v:group>
                  </w:pict>
                </mc:Fallback>
              </mc:AlternateContent>
            </w:r>
          </w:p>
        </w:tc>
        <w:tc>
          <w:tcPr>
            <w:tcW w:w="2194" w:type="dxa"/>
          </w:tcPr>
          <w:p w14:paraId="269B6175" w14:textId="77777777" w:rsidR="00FF5EBA" w:rsidRDefault="00FF5EBA" w:rsidP="00E04BFC">
            <w:pPr>
              <w:rPr>
                <w:rFonts w:ascii="Arial" w:hAnsi="Arial" w:cs="Arial"/>
                <w:b/>
                <w:sz w:val="20"/>
                <w:szCs w:val="20"/>
              </w:rPr>
            </w:pPr>
          </w:p>
        </w:tc>
      </w:tr>
      <w:tr w:rsidR="002B2717" w14:paraId="52A8469E" w14:textId="77777777" w:rsidTr="00081FD0">
        <w:trPr>
          <w:cantSplit/>
          <w:trHeight w:val="1400"/>
        </w:trPr>
        <w:tc>
          <w:tcPr>
            <w:tcW w:w="2786" w:type="dxa"/>
            <w:vMerge/>
          </w:tcPr>
          <w:p w14:paraId="5C96ACC9" w14:textId="77777777" w:rsidR="00FF5EBA" w:rsidRDefault="00FF5EBA" w:rsidP="00E04BFC">
            <w:pPr>
              <w:tabs>
                <w:tab w:val="left" w:pos="692"/>
              </w:tabs>
              <w:ind w:left="612" w:hanging="612"/>
              <w:rPr>
                <w:rFonts w:ascii="Arial" w:hAnsi="Arial" w:cs="Arial"/>
                <w:bCs/>
                <w:sz w:val="20"/>
                <w:szCs w:val="20"/>
              </w:rPr>
            </w:pPr>
          </w:p>
        </w:tc>
        <w:tc>
          <w:tcPr>
            <w:tcW w:w="3373" w:type="dxa"/>
          </w:tcPr>
          <w:p w14:paraId="223B5B8C" w14:textId="5A9A281B" w:rsidR="00FF5EBA" w:rsidRPr="001D71D1" w:rsidRDefault="00FF5EBA" w:rsidP="00047447">
            <w:pPr>
              <w:pStyle w:val="ListParagraph"/>
              <w:numPr>
                <w:ilvl w:val="2"/>
                <w:numId w:val="79"/>
              </w:numPr>
              <w:ind w:left="732" w:hanging="732"/>
              <w:rPr>
                <w:rFonts w:ascii="Arial" w:hAnsi="Arial" w:cs="Arial"/>
                <w:sz w:val="20"/>
                <w:szCs w:val="20"/>
              </w:rPr>
            </w:pPr>
            <w:r w:rsidRPr="001D71D1">
              <w:rPr>
                <w:rFonts w:ascii="Arial" w:hAnsi="Arial" w:cs="Arial"/>
                <w:sz w:val="20"/>
                <w:szCs w:val="20"/>
              </w:rPr>
              <w:t xml:space="preserve">The research and development committee </w:t>
            </w:r>
            <w:r w:rsidR="001D71D1" w:rsidRPr="001D71D1">
              <w:rPr>
                <w:rFonts w:ascii="Arial" w:hAnsi="Arial" w:cs="Arial"/>
                <w:sz w:val="20"/>
                <w:szCs w:val="20"/>
              </w:rPr>
              <w:t>(</w:t>
            </w:r>
            <w:r w:rsidRPr="001D71D1">
              <w:rPr>
                <w:rFonts w:ascii="Arial" w:hAnsi="Arial" w:cs="Arial"/>
                <w:sz w:val="20"/>
                <w:szCs w:val="20"/>
              </w:rPr>
              <w:t>or any other appropriate body</w:t>
            </w:r>
            <w:r w:rsidR="001D71D1" w:rsidRPr="001D71D1">
              <w:rPr>
                <w:rFonts w:ascii="Arial" w:hAnsi="Arial" w:cs="Arial"/>
                <w:sz w:val="20"/>
                <w:szCs w:val="20"/>
              </w:rPr>
              <w:t xml:space="preserve">) </w:t>
            </w:r>
            <w:r w:rsidRPr="001D71D1">
              <w:rPr>
                <w:rFonts w:ascii="Arial" w:hAnsi="Arial" w:cs="Arial"/>
                <w:sz w:val="20"/>
                <w:szCs w:val="20"/>
              </w:rPr>
              <w:t>monitors research activities. I</w:t>
            </w:r>
          </w:p>
          <w:p w14:paraId="5A33CD4B" w14:textId="77777777" w:rsidR="00FF5EBA" w:rsidRDefault="00FF5EBA" w:rsidP="00E04BFC">
            <w:pPr>
              <w:ind w:left="732" w:hanging="732"/>
              <w:rPr>
                <w:rFonts w:ascii="Arial" w:hAnsi="Arial" w:cs="Arial"/>
                <w:sz w:val="20"/>
                <w:szCs w:val="20"/>
              </w:rPr>
            </w:pPr>
          </w:p>
        </w:tc>
        <w:tc>
          <w:tcPr>
            <w:tcW w:w="3647" w:type="dxa"/>
          </w:tcPr>
          <w:p w14:paraId="1057A25F" w14:textId="77777777" w:rsidR="00FF5EBA" w:rsidRDefault="00FF5EBA" w:rsidP="00E04BFC">
            <w:pPr>
              <w:rPr>
                <w:rFonts w:ascii="Arial" w:hAnsi="Arial" w:cs="Arial"/>
                <w:sz w:val="20"/>
                <w:szCs w:val="20"/>
              </w:rPr>
            </w:pPr>
            <w:r>
              <w:rPr>
                <w:rFonts w:ascii="Arial" w:hAnsi="Arial" w:cs="Arial"/>
                <w:sz w:val="20"/>
                <w:szCs w:val="20"/>
              </w:rPr>
              <w:t>Corporate/Strategic Plan; research and development committee structure, roles and responsibilities of members, evidence of research review and feedback; annual reports.</w:t>
            </w:r>
          </w:p>
        </w:tc>
        <w:tc>
          <w:tcPr>
            <w:tcW w:w="2422" w:type="dxa"/>
          </w:tcPr>
          <w:p w14:paraId="0CFCCE1D" w14:textId="77777777" w:rsidR="00FF5EBA" w:rsidRDefault="00FF5EBA" w:rsidP="00E04BFC">
            <w:pPr>
              <w:rPr>
                <w:rFonts w:ascii="Arial" w:hAnsi="Arial" w:cs="Arial"/>
                <w:b/>
                <w:sz w:val="20"/>
                <w:szCs w:val="20"/>
              </w:rPr>
            </w:pPr>
          </w:p>
          <w:p w14:paraId="597BD978" w14:textId="77777777" w:rsidR="00FF5EBA" w:rsidRDefault="00FF5EBA" w:rsidP="00E04BFC">
            <w:pPr>
              <w:rPr>
                <w:rFonts w:ascii="Arial" w:hAnsi="Arial" w:cs="Arial"/>
                <w:b/>
                <w:sz w:val="20"/>
                <w:szCs w:val="20"/>
              </w:rPr>
            </w:pPr>
            <w:r>
              <w:rPr>
                <w:rFonts w:ascii="Arial" w:hAnsi="Arial" w:cs="Arial"/>
                <w:b/>
                <w:sz w:val="20"/>
                <w:szCs w:val="20"/>
              </w:rPr>
              <w:t>0      1   2    3     4</w:t>
            </w:r>
          </w:p>
          <w:p w14:paraId="7F52AD80"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A8C629A" wp14:editId="46AF6D09">
                      <wp:extent cx="1028700" cy="342900"/>
                      <wp:effectExtent l="0" t="0" r="12700" b="0"/>
                      <wp:docPr id="4377" name="Group 179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78" name="AutoShape 1792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79" name="Oval 1792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0" name="Oval 1792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1" name="Oval 1792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2" name="Oval 1792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83" name="Oval 1793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60CD363" id="Group 1792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6uIRwMAAHMSAAAOAAAAZHJzL2Uyb0RvYy54bWzsmFtv0zAUx9+R+A6W31mT9JZGS6dpN5CA&#10;Tdrg3U2ci3BsY7vNxqfn2EnTdls3NGAIKX2InNo+Oed/fsd2cnh0WzG0okqXgsfYP/AwojwRacnz&#10;GH+5OX8XYqQN4SlhgtMY31GNj+Zv3xzWMqKBKARLqUJghOuoljEujJHRYKCTglZEHwhJOXRmQlXE&#10;wK3KB6kiNViv2CDwvMmgFiqVSiRUa/j3tOnEc2c/y2hiLrNMU4NYjME3467KXRf2OpgfkihXRBZl&#10;0rpBXuBFRUoOD+1MnRJD0FKVD0xVZaKEFpk5SEQ1EFlWJtTFANH43r1oLpRYShdLHtW57GQCae/p&#10;9GKzyefVhZLX8ko13kPzo0i+acTFSUF4To+1BBEhtVaqQS3zaHuKvc+b+WhRfxIppJgsjXBa3Gaq&#10;slYhSnTrJL/rJKe3BiXwp+8F4dSDzCTQNxwFM2i7nCQFJM5OG4VD6IbesT8M131n7fQpMNDMDcaz&#10;wLlIoua5ztfWN4sD8KU3Eurfk/C6IJK6zGirx5VCZQquDqeAOycVqHAMKrhRyJ/OgrF1zfoAg9di&#10;671Kb8RXStQFJSm464NlcQO6naXlVj62TFr7GjL5bCYekXSdjycEJZFU2lxQUSHbiLECMFyiyeqj&#10;NhaPzRCbdy7OS8YabBrPGg0WIr0DL5UAG5A9WD2gUQj1A6MaKjHG+vuSKIoR+8Ah8Jk/GsEw425G&#10;Y/AQI7Xds9juITwBUzE2GDXNE9OU+1KqMi+cco1zNkNZ6fy2yjVeOcYdKq/HzGzNzOWKMIfL5Fdw&#10;2WFjrXLH19MwoIyV8quFaqtAOywmnudqiURrLMJ1mYWT0U6VbTLeQkEZWNa2Nki0hwstWJlaNOwY&#10;rfLFCVMIQo/xufu1D9gZxjiqAYUxVJKbtdeE536PmYDFlKegE4lsRZ21bUNK1rSBXsbb/Nsy6mEF&#10;qds1q1vgQii+ZoHrYJ3+E1gno3Zb6GHtYd2zG4d2z3S7cQerO0G0UO/diP/4yhp6Paz9ytq8ouw7&#10;OobBA1hnr7Kyvndny8cOBLNJj22P7TPYDu9jC8zAKetvrrH2DNe+VPp+0DP63zLq3tHhywYEsPPp&#10;ZPveBbf5VjT/CQAA//8DAFBLAwQUAAYACAAAACEAKGKbK9oAAAAEAQAADwAAAGRycy9kb3ducmV2&#10;LnhtbEyPQWvCQBCF74X+h2UKvdVNrEqJ2YhI60mEaqF4G7NjEszOhuyaxH/v2ou9PHi84b1v0sVg&#10;atFR6yrLCuJRBII4t7riQsHP/uvtA4TzyBpry6TgSg4W2fNTiom2PX9Tt/OFCCXsElRQet8kUrq8&#10;JINuZBvikJ1sa9AH2xZSt9iHclPLcRTNpMGKw0KJDa1Kys+7i1Gw7rFfvsef3eZ8Wl0P++n2dxOT&#10;Uq8vw3IOwtPgH8dwxw/okAWmo72wdqJWEB7xf3rPZuNgjwqmkwhklsr/8NkNAAD//wMAUEsBAi0A&#10;FAAGAAgAAAAhALaDOJL+AAAA4QEAABMAAAAAAAAAAAAAAAAAAAAAAFtDb250ZW50X1R5cGVzXS54&#10;bWxQSwECLQAUAAYACAAAACEAOP0h/9YAAACUAQAACwAAAAAAAAAAAAAAAAAvAQAAX3JlbHMvLnJl&#10;bHNQSwECLQAUAAYACAAAACEAmburiEcDAABzEgAADgAAAAAAAAAAAAAAAAAuAgAAZHJzL2Uyb0Rv&#10;Yy54bWxQSwECLQAUAAYACAAAACEAKGKbK9oAAAAEAQAADwAAAAAAAAAAAAAAAAChBQAAZHJzL2Rv&#10;d25yZXYueG1sUEsFBgAAAAAEAAQA8wAAAKgGAAAAAA==&#10;">
                      <o:lock v:ext="edit" aspectratio="t"/>
                      <v:rect id="AutoShape 1792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WZqxAAAAN0AAAAPAAAAZHJzL2Rvd25yZXYueG1sRE/LasJA&#10;FN0X/IfhCt0UnfSBSnQSilAaSkGMj/Ulc02CmTsxM03Sv+8sCi4P571JR9OInjpXW1bwPI9AEBdW&#10;11wqOB4+ZisQziNrbCyTgl9ykCaThw3G2g68pz73pQgh7GJUUHnfxlK6oiKDbm5b4sBdbGfQB9iV&#10;Unc4hHDTyJcoWkiDNYeGClvaVlRc8x+jYCh2/fnw/Sl3T+fM8i27bfPTl1KP0/F9DcLT6O/if3em&#10;Fby9LsPc8CY8AZn8AQAA//8DAFBLAQItABQABgAIAAAAIQDb4fbL7gAAAIUBAAATAAAAAAAAAAAA&#10;AAAAAAAAAABbQ29udGVudF9UeXBlc10ueG1sUEsBAi0AFAAGAAgAAAAhAFr0LFu/AAAAFQEAAAsA&#10;AAAAAAAAAAAAAAAAHwEAAF9yZWxzLy5yZWxzUEsBAi0AFAAGAAgAAAAhAPjlZmrEAAAA3QAAAA8A&#10;AAAAAAAAAAAAAAAABwIAAGRycy9kb3ducmV2LnhtbFBLBQYAAAAAAwADALcAAAD4AgAAAAA=&#10;" filled="f" stroked="f">
                        <o:lock v:ext="edit" aspectratio="t" text="t"/>
                      </v:rect>
                      <v:oval id="Oval 1792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MzxQAAAN0AAAAPAAAAZHJzL2Rvd25yZXYueG1sRI9Ba8JA&#10;FITvQv/D8gredFMV26auUgQh4kXTXnp7yT6Tpdm3Ibtq/PeuIHgcZuYbZrHqbSPO1HnjWMHbOAFB&#10;XDptuFLw+7MZfYDwAVlj45gUXMnDavkyWGCq3YUPdM5DJSKEfYoK6hDaVEpf1mTRj11LHL2j6yyG&#10;KLtK6g4vEW4bOUmSubRoOC7U2NK6pvI/P1kF2/3WIhVmZ4tplh2Sv53BY6HU8LX//gIRqA/P8KOd&#10;aQWz6fsn3N/EJyCXNwAAAP//AwBQSwECLQAUAAYACAAAACEA2+H2y+4AAACFAQAAEwAAAAAAAAAA&#10;AAAAAAAAAAAAW0NvbnRlbnRfVHlwZXNdLnhtbFBLAQItABQABgAIAAAAIQBa9CxbvwAAABUBAAAL&#10;AAAAAAAAAAAAAAAAAB8BAABfcmVscy8ucmVsc1BLAQItABQABgAIAAAAIQD7D/MzxQAAAN0AAAAP&#10;AAAAAAAAAAAAAAAAAAcCAABkcnMvZG93bnJldi54bWxQSwUGAAAAAAMAAwC3AAAA+QIAAAAA&#10;"/>
                      <v:oval id="Oval 1792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qJwgAAAN0AAAAPAAAAZHJzL2Rvd25yZXYueG1sRE/Pa8Iw&#10;FL4P/B/CE7zNVB1DOqOIILT0suouu702zzaseSlNtPW/Xw6DHT++37vDZDvxoMEbxwpWywQEce20&#10;4UbB1/X8ugXhA7LGzjEpeJKHw372ssNUu5FLelxCI2II+xQVtCH0qZS+bsmiX7qeOHI3N1gMEQ6N&#10;1AOOMdx2cp0k79Ki4djQYk+nluqfy90qyD9zi1SZwlabLCuT78LgrVJqMZ+OHyACTeFf/OfOtIK3&#10;zTbuj2/iE5D7XwAAAP//AwBQSwECLQAUAAYACAAAACEA2+H2y+4AAACFAQAAEwAAAAAAAAAAAAAA&#10;AAAAAAAAW0NvbnRlbnRfVHlwZXNdLnhtbFBLAQItABQABgAIAAAAIQBa9CxbvwAAABUBAAALAAAA&#10;AAAAAAAAAAAAAB8BAABfcmVscy8ucmVsc1BLAQItABQABgAIAAAAIQBf4CqJwgAAAN0AAAAPAAAA&#10;AAAAAAAAAAAAAAcCAABkcnMvZG93bnJldi54bWxQSwUGAAAAAAMAAwC3AAAA9gIAAAAA&#10;"/>
                      <v:oval id="Oval 1792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I8SxQAAAN0AAAAPAAAAZHJzL2Rvd25yZXYueG1sRI/NasMw&#10;EITvhbyD2EJuteymlOBaMSVQcMil+bnktrY2tqi1MpaSOG8fFQo9DjPzDVOUk+3FlUZvHCvIkhQE&#10;ceO04VbB8fD1sgThA7LG3jEpuJOHcjV7KjDX7sY7uu5DKyKEfY4KuhCGXErfdGTRJ24gjt7ZjRZD&#10;lGMr9Yi3CLe9fE3Td2nRcFzocKB1R83P/mIVbL43Fqk2W1svqmqXnrYGz7VS8+fp8wNEoCn8h//a&#10;lVbwtlhm8PsmPgG5egAAAP//AwBQSwECLQAUAAYACAAAACEA2+H2y+4AAACFAQAAEwAAAAAAAAAA&#10;AAAAAAAAAAAAW0NvbnRlbnRfVHlwZXNdLnhtbFBLAQItABQABgAIAAAAIQBa9CxbvwAAABUBAAAL&#10;AAAAAAAAAAAAAAAAAB8BAABfcmVscy8ucmVsc1BLAQItABQABgAIAAAAIQAwrI8SxQAAAN0AAAAP&#10;AAAAAAAAAAAAAAAAAAcCAABkcnMvZG93bnJldi54bWxQSwUGAAAAAAMAAwC3AAAA+QIAAAAA&#10;"/>
                      <v:oval id="Oval 1792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MGxgAAAN0AAAAPAAAAZHJzL2Rvd25yZXYueG1sRI9Pi8Iw&#10;FMTvgt8hPGFvmvoHKV2jLC4roieriN4ezdu2bPNSmqhdP70RBI/DzPyGmS1aU4krNa60rGA4iEAQ&#10;Z1aXnCs47H/6MQjnkTVWlknBPzlYzLudGSba3nhH19TnIkDYJaig8L5OpHRZQQbdwNbEwfu1jUEf&#10;ZJNL3eAtwE0lR1E0lQZLDgsF1rQsKPtLL0bB5fu8M/cpTtp0tcb0tC2Pm+FSqY9e+/UJwlPr3+FX&#10;e60VTMbxCJ5vwhOQ8wcAAAD//wMAUEsBAi0AFAAGAAgAAAAhANvh9svuAAAAhQEAABMAAAAAAAAA&#10;AAAAAAAAAAAAAFtDb250ZW50X1R5cGVzXS54bWxQSwECLQAUAAYACAAAACEAWvQsW78AAAAVAQAA&#10;CwAAAAAAAAAAAAAAAAAfAQAAX3JlbHMvLnJlbHNQSwECLQAUAAYACAAAACEAXG4DBsYAAADdAAAA&#10;DwAAAAAAAAAAAAAAAAAHAgAAZHJzL2Rvd25yZXYueG1sUEsFBgAAAAADAAMAtwAAAPoCAAAAAA==&#10;"/>
                      <v:oval id="Oval 1793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M3xQAAAN0AAAAPAAAAZHJzL2Rvd25yZXYueG1sRI9Ba8JA&#10;FITvBf/D8gRvdaNbRVJXEaVgDz00be+P7DMJZt+G7GuM/75bKPQ4zMw3zHY/+lYN1McmsIXFPANF&#10;XAbXcGXh8+PlcQMqCrLDNjBZuFOE/W7ysMXchRu/01BIpRKEY44WapEu1zqWNXmM89ARJ+8Seo+S&#10;ZF9p1+MtwX2rl1m21h4bTgs1dnSsqbwW397CqToU60EbWZnL6Syr69fbq1lYO5uOh2dQQqP8h//a&#10;Z2fhyWwM/L5JT0DvfgAAAP//AwBQSwECLQAUAAYACAAAACEA2+H2y+4AAACFAQAAEwAAAAAAAAAA&#10;AAAAAAAAAAAAW0NvbnRlbnRfVHlwZXNdLnhtbFBLAQItABQABgAIAAAAIQBa9CxbvwAAABUBAAAL&#10;AAAAAAAAAAAAAAAAAB8BAABfcmVscy8ucmVsc1BLAQItABQABgAIAAAAIQAxuaM3xQAAAN0AAAAP&#10;AAAAAAAAAAAAAAAAAAcCAABkcnMvZG93bnJldi54bWxQSwUGAAAAAAMAAwC3AAAA+QIAAAAA&#10;"/>
                      <w10:anchorlock/>
                    </v:group>
                  </w:pict>
                </mc:Fallback>
              </mc:AlternateContent>
            </w:r>
          </w:p>
        </w:tc>
        <w:tc>
          <w:tcPr>
            <w:tcW w:w="2194" w:type="dxa"/>
          </w:tcPr>
          <w:p w14:paraId="21D710B2" w14:textId="77777777" w:rsidR="00FF5EBA" w:rsidRDefault="00FF5EBA" w:rsidP="00E04BFC">
            <w:pPr>
              <w:rPr>
                <w:rFonts w:ascii="Arial" w:hAnsi="Arial" w:cs="Arial"/>
                <w:b/>
                <w:sz w:val="20"/>
                <w:szCs w:val="20"/>
              </w:rPr>
            </w:pPr>
          </w:p>
        </w:tc>
      </w:tr>
      <w:tr w:rsidR="002B2717" w14:paraId="7B432EB5" w14:textId="77777777" w:rsidTr="00081FD0">
        <w:trPr>
          <w:trHeight w:val="640"/>
        </w:trPr>
        <w:tc>
          <w:tcPr>
            <w:tcW w:w="2786" w:type="dxa"/>
          </w:tcPr>
          <w:p w14:paraId="1CA9FFF4" w14:textId="7685FDFE" w:rsidR="00FF5EBA" w:rsidRDefault="00D820B1" w:rsidP="00E04BFC">
            <w:pPr>
              <w:tabs>
                <w:tab w:val="left" w:pos="612"/>
              </w:tabs>
              <w:ind w:left="612" w:hanging="612"/>
              <w:rPr>
                <w:rFonts w:ascii="Arial" w:hAnsi="Arial" w:cs="Arial"/>
                <w:bCs/>
                <w:sz w:val="20"/>
                <w:szCs w:val="20"/>
              </w:rPr>
            </w:pPr>
            <w:r>
              <w:rPr>
                <w:rFonts w:ascii="Arial" w:hAnsi="Arial" w:cs="Arial"/>
                <w:bCs/>
                <w:sz w:val="20"/>
                <w:szCs w:val="20"/>
              </w:rPr>
              <w:t>2.11</w:t>
            </w:r>
            <w:r w:rsidR="00FF5EBA">
              <w:rPr>
                <w:rFonts w:ascii="Arial" w:hAnsi="Arial" w:cs="Arial"/>
                <w:bCs/>
                <w:sz w:val="20"/>
                <w:szCs w:val="20"/>
              </w:rPr>
              <w:t xml:space="preserve">   Staff and students are represented on governance structures.</w:t>
            </w:r>
          </w:p>
        </w:tc>
        <w:tc>
          <w:tcPr>
            <w:tcW w:w="3373" w:type="dxa"/>
          </w:tcPr>
          <w:p w14:paraId="40CD0457" w14:textId="0B7F810C" w:rsidR="00FF5EBA" w:rsidRPr="00257610" w:rsidRDefault="00FF5EBA" w:rsidP="00047447">
            <w:pPr>
              <w:pStyle w:val="ListParagraph"/>
              <w:numPr>
                <w:ilvl w:val="2"/>
                <w:numId w:val="81"/>
              </w:numPr>
              <w:rPr>
                <w:rFonts w:ascii="Arial" w:hAnsi="Arial" w:cs="Arial"/>
                <w:sz w:val="20"/>
                <w:szCs w:val="20"/>
              </w:rPr>
            </w:pPr>
            <w:r w:rsidRPr="00257610">
              <w:rPr>
                <w:rFonts w:ascii="Arial" w:hAnsi="Arial" w:cs="Arial"/>
                <w:sz w:val="20"/>
                <w:szCs w:val="20"/>
              </w:rPr>
              <w:t>Appropriate staff representation is mandated and secured on key governance committees.</w:t>
            </w:r>
          </w:p>
        </w:tc>
        <w:tc>
          <w:tcPr>
            <w:tcW w:w="3647" w:type="dxa"/>
          </w:tcPr>
          <w:p w14:paraId="142C4923" w14:textId="77777777" w:rsidR="00FF5EBA" w:rsidRDefault="00FF5EBA" w:rsidP="00E04BFC">
            <w:pPr>
              <w:rPr>
                <w:rFonts w:ascii="Arial" w:hAnsi="Arial" w:cs="Arial"/>
                <w:sz w:val="20"/>
                <w:szCs w:val="20"/>
              </w:rPr>
            </w:pPr>
            <w:r>
              <w:rPr>
                <w:rFonts w:ascii="Arial" w:hAnsi="Arial" w:cs="Arial"/>
                <w:sz w:val="20"/>
                <w:szCs w:val="20"/>
              </w:rPr>
              <w:t>Corporate/Strategic Plan; handbook, faculty brochures, management committee records, academic board records, interaction with staff, procedures for nomination and appointment to committees, by-laws.</w:t>
            </w:r>
          </w:p>
        </w:tc>
        <w:tc>
          <w:tcPr>
            <w:tcW w:w="2422" w:type="dxa"/>
          </w:tcPr>
          <w:p w14:paraId="01FE7ACB" w14:textId="77777777" w:rsidR="00FF5EBA" w:rsidRDefault="00FF5EBA" w:rsidP="00E04BFC">
            <w:pPr>
              <w:rPr>
                <w:rFonts w:ascii="Arial" w:hAnsi="Arial" w:cs="Arial"/>
                <w:b/>
                <w:sz w:val="20"/>
                <w:szCs w:val="20"/>
              </w:rPr>
            </w:pPr>
          </w:p>
          <w:p w14:paraId="1AB95E45" w14:textId="2C125EE8" w:rsidR="00FF5EBA" w:rsidRPr="00257610" w:rsidRDefault="00FF5EBA" w:rsidP="00047447">
            <w:pPr>
              <w:pStyle w:val="ListParagraph"/>
              <w:numPr>
                <w:ilvl w:val="0"/>
                <w:numId w:val="80"/>
              </w:numPr>
              <w:rPr>
                <w:rFonts w:ascii="Arial" w:hAnsi="Arial" w:cs="Arial"/>
                <w:b/>
                <w:sz w:val="20"/>
                <w:szCs w:val="20"/>
              </w:rPr>
            </w:pPr>
            <w:r w:rsidRPr="00257610">
              <w:rPr>
                <w:rFonts w:ascii="Arial" w:hAnsi="Arial" w:cs="Arial"/>
                <w:b/>
                <w:sz w:val="20"/>
                <w:szCs w:val="20"/>
              </w:rPr>
              <w:t xml:space="preserve">     1   2    3     4</w:t>
            </w:r>
          </w:p>
          <w:p w14:paraId="54622A1A" w14:textId="77777777" w:rsidR="00FF5EBA" w:rsidRDefault="00FF5EBA" w:rsidP="00E04BFC">
            <w:pPr>
              <w:ind w:left="252" w:hanging="252"/>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52F6C9DC" wp14:editId="60AAE3B9">
                      <wp:extent cx="1028700" cy="342900"/>
                      <wp:effectExtent l="0" t="0" r="12700" b="0"/>
                      <wp:docPr id="4370" name="Group 179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71" name="AutoShape 1791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72" name="Oval 1791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3" name="Oval 1792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4" name="Oval 1792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5" name="Oval 1792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76" name="Oval 1792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19D72A0" id="Group 1791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ZENgMAAHMSAAAOAAAAZHJzL2Uyb0RvYy54bWzsmFtvmzAUx98n7TtYfl+5hNxQSVX1tknd&#10;Wqnd3h0wFw1sz3ZCuk+/Y0MS0jSt1KmdJsEDMtg+nPM/v2MMxyerqkRLKlXBWYS9IxcjymKeFCyL&#10;8Pf7y08TjJQmLCElZzTCD1Thk9nHD8e1CKnPc14mVCIwwlRYiwjnWovQcVSc04qoIy4og86Uy4po&#10;uJSZk0hSg/WqdHzXHTk1l4mQPKZKwd3zphPPrP00pbG+SVNFNSojDL5pe5b2PDdnZ3ZMwkwSkRdx&#10;6wZ5hRcVKRg8dGPqnGiCFrLYM1UVseSKp/oo5pXD07SIqY0BovHcR9FcSb4QNpYsrDOxkQmkfaTT&#10;q83G35ZXUtyJW9l4D81rHv9UiPGznLCMnioBIkJqjVROLbKwO8VcZ818NK+/8gRSTBaaWy1WqayM&#10;VYgSrazkDxvJ6UqjGG56rj8Zu5CZGPoGgT+Fts1JnEPizLRgMoBu6B16g8m676KdPgYGmrn+cOpb&#10;F0nYPNf62vpmcAC+1FZC9XcS3uVEUJsZZfS4lahIwNXB2MOIkQpUOAUV7Cjkjaeeddz4AIPXYquD&#10;Sm/Fl5LXOSUJuGss83vQ7SIpOvnomDT2FWTyxUw8Iek6H88ISkIhlb6ivEKmEWEJYNhEk+W10gaP&#10;7RCTd8Yvi7JssGk8a/Iw58kDeCk52IDsweoBjZzL3xjVUIkRVr8WRFKMyi8MAp96QQDDtL0IhuAh&#10;RrLbM+/2EBaDqQhrjJrmmW7KfSFkkeVWucY5k6G0sH4b5RqvLOMWlfdjxl8zc7MkpcVlakh+CZcd&#10;NtYqb/h6HgaUloX4YaDqFOgGi5Hr2loi4RqLybrMJqNgp8q2GW+hoCVYVqY2SHiAC8XLIjFomDFK&#10;ZvOzUiIIPcKX9mgfsDOsZKgGFIb+0Fre6dsx4drjKROwmLIEdCKhqaiLtq1JUTZtoLdkbf5NGfWw&#10;gtQthNsFbvAYVijHfwHrKGhfCz2sPayH3sbBHqx2G/PuK+vE7WHtV9bmE+Xg1nG4B6t9Cb85rJ/t&#10;3vKpDcF01GPbY/sCtqM9bAdvvSHo7Fk9z+8Z/W8Ztd/o8GcDAtj5ddK9tsFt/xXN/gAAAP//AwBQ&#10;SwMEFAAGAAgAAAAhAChimyvaAAAABAEAAA8AAABkcnMvZG93bnJldi54bWxMj0FrwkAQhe+F/odl&#10;Cr3VTaxKidmISOtJhGqheBuzYxLMzobsmsR/79qLvTx4vOG9b9LFYGrRUesqywriUQSCOLe64kLB&#10;z/7r7QOE88gaa8uk4EoOFtnzU4qJtj1/U7fzhQgl7BJUUHrfJFK6vCSDbmQb4pCdbGvQB9sWUrfY&#10;h3JTy3EUzaTBisNCiQ2tSsrPu4tRsO6xX77Hn93mfFpdD/vp9ncTk1KvL8NyDsLT4B/HcMcP6JAF&#10;pqO9sHaiVhAe8X96z2bjYI8KppMIZJbK//DZDQAA//8DAFBLAQItABQABgAIAAAAIQC2gziS/gAA&#10;AOEBAAATAAAAAAAAAAAAAAAAAAAAAABbQ29udGVudF9UeXBlc10ueG1sUEsBAi0AFAAGAAgAAAAh&#10;ADj9If/WAAAAlAEAAAsAAAAAAAAAAAAAAAAALwEAAF9yZWxzLy5yZWxzUEsBAi0AFAAGAAgAAAAh&#10;AGW5dkQ2AwAAcxIAAA4AAAAAAAAAAAAAAAAALgIAAGRycy9lMm9Eb2MueG1sUEsBAi0AFAAGAAgA&#10;AAAhAChimyvaAAAABAEAAA8AAAAAAAAAAAAAAAAAkAUAAGRycy9kb3ducmV2LnhtbFBLBQYAAAAA&#10;BAAEAPMAAACXBgAAAAA=&#10;">
                      <o:lock v:ext="edit" aspectratio="t"/>
                      <v:rect id="AutoShape 1791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8/3xwAAAN0AAAAPAAAAZHJzL2Rvd25yZXYueG1sRI/dasJA&#10;FITvC32H5RS8KbrRlirRVUQQQylI48/1IXtMgtmzMbsm6dt3C0Ivh5n5hlmselOJlhpXWlYwHkUg&#10;iDOrS84VHA/b4QyE88gaK8uk4IccrJbPTwuMte34m9rU5yJA2MWooPC+jqV0WUEG3cjWxMG72Mag&#10;D7LJpW6wC3BTyUkUfUiDJYeFAmvaFJRd07tR0GX79nz42sn96zmxfEtum/T0qdTgpV/PQXjq/X/4&#10;0U60gve36Rj+3oQnIJe/AAAA//8DAFBLAQItABQABgAIAAAAIQDb4fbL7gAAAIUBAAATAAAAAAAA&#10;AAAAAAAAAAAAAABbQ29udGVudF9UeXBlc10ueG1sUEsBAi0AFAAGAAgAAAAhAFr0LFu/AAAAFQEA&#10;AAsAAAAAAAAAAAAAAAAAHwEAAF9yZWxzLy5yZWxzUEsBAi0AFAAGAAgAAAAhAGnfz/fHAAAA3QAA&#10;AA8AAAAAAAAAAAAAAAAABwIAAGRycy9kb3ducmV2LnhtbFBLBQYAAAAAAwADALcAAAD7AgAAAAA=&#10;" filled="f" stroked="f">
                        <o:lock v:ext="edit" aspectratio="t" text="t"/>
                      </v:rect>
                      <v:oval id="Oval 1791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2FCxAAAAN0AAAAPAAAAZHJzL2Rvd25yZXYueG1sRI9Pi8Iw&#10;FMTvgt8hvAVvmq4uq3SNIoJQ8eK/i7fX5tmGbV5KE7V+e7Mg7HGYmd8w82Vna3Gn1hvHCj5HCQji&#10;wmnDpYLzaTOcgfABWWPtmBQ8ycNy0e/NMdXuwQe6H0MpIoR9igqqEJpUSl9UZNGPXEMcvatrLYYo&#10;21LqFh8Rbms5TpJvadFwXKiwoXVFxe/xZhVs91uLlJudzSdZdkguO4PXXKnBR7f6ARGoC//hdzvT&#10;Cr4m0zH8vYlPQC5eAAAA//8DAFBLAQItABQABgAIAAAAIQDb4fbL7gAAAIUBAAATAAAAAAAAAAAA&#10;AAAAAAAAAABbQ29udGVudF9UeXBlc10ueG1sUEsBAi0AFAAGAAgAAAAhAFr0LFu/AAAAFQEAAAsA&#10;AAAAAAAAAAAAAAAAHwEAAF9yZWxzLy5yZWxzUEsBAi0AFAAGAAgAAAAhAPWrYULEAAAA3QAAAA8A&#10;AAAAAAAAAAAAAAAABwIAAGRycy9kb3ducmV2LnhtbFBLBQYAAAAAAwADALcAAAD4AgAAAAA=&#10;"/>
                      <v:oval id="Oval 1792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TZxQAAAN0AAAAPAAAAZHJzL2Rvd25yZXYueG1sRI/NasMw&#10;EITvgb6D2EJvidy4JMW1HEoh4JBLfnrpbW1tbFFrZSw1cd4+KgRyHGbmGyZfjbYTZxq8cazgdZaA&#10;IK6dNtwo+D6up+8gfEDW2DkmBVfysCqeJjlm2l14T+dDaESEsM9QQRtCn0np65Ys+pnriaN3coPF&#10;EOXQSD3gJcJtJ+dJspAWDceFFnv6aqn+PfxZBZvdxiJVZmurtCz3yc/W4KlS6uV5/PwAEWgMj/C9&#10;XWoFb+kyhf838QnI4gYAAP//AwBQSwECLQAUAAYACAAAACEA2+H2y+4AAACFAQAAEwAAAAAAAAAA&#10;AAAAAAAAAAAAW0NvbnRlbnRfVHlwZXNdLnhtbFBLAQItABQABgAIAAAAIQBa9CxbvwAAABUBAAAL&#10;AAAAAAAAAAAAAAAAAB8BAABfcmVscy8ucmVsc1BLAQItABQABgAIAAAAIQCa58TZxQAAAN0AAAAP&#10;AAAAAAAAAAAAAAAAAAcCAABkcnMvZG93bnJldi54bWxQSwUGAAAAAAMAAwC3AAAA+QIAAAAA&#10;"/>
                      <v:oval id="Oval 1792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lytxQAAAN0AAAAPAAAAZHJzL2Rvd25yZXYueG1sRI/NasMw&#10;EITvhbyD2EJvjdzGNMGNYkKh4OBL/i65ra2NLWqtjKU67ttXhUCPw8x8w6zzyXZipMEbxwpe5gkI&#10;4tppw42C8+nzeQXCB2SNnWNS8EMe8s3sYY2Zdjc+0HgMjYgQ9hkqaEPoMyl93ZJFP3c9cfSubrAY&#10;ohwaqQe8Rbjt5GuSvEmLhuNCiz19tFR/Hb+tgt1+Z5EqU9pqURSH5FIavFZKPT1O23cQgabwH763&#10;C60gXSxT+HsTn4Dc/AIAAP//AwBQSwECLQAUAAYACAAAACEA2+H2y+4AAACFAQAAEwAAAAAAAAAA&#10;AAAAAAAAAAAAW0NvbnRlbnRfVHlwZXNdLnhtbFBLAQItABQABgAIAAAAIQBa9CxbvwAAABUBAAAL&#10;AAAAAAAAAAAAAAAAAB8BAABfcmVscy8ucmVsc1BLAQItABQABgAIAAAAIQAVDlytxQAAAN0AAAAP&#10;AAAAAAAAAAAAAAAAAAcCAABkcnMvZG93bnJldi54bWxQSwUGAAAAAAMAAwC3AAAA+QIAAAAA&#10;"/>
                      <v:oval id="Oval 1792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tVxwAAAN0AAAAPAAAAZHJzL2Rvd25yZXYueG1sRI9Ba8JA&#10;FITvQv/D8gq9mU1aq5K6kWJRpJ6MInp7ZF+T0OzbkF017a/vFgSPw8x8w8zmvWnEhTpXW1aQRDEI&#10;4sLqmksF+91yOAXhPLLGxjIp+CEH8+xhMMNU2ytv6ZL7UgQIuxQVVN63qZSuqMigi2xLHLwv2xn0&#10;QXal1B1eA9w08jmOx9JgzWGhwpYWFRXf+dkoOH+ctuZ3jKM+X60xP27qw2eyUOrpsX9/A+Gp9/fw&#10;rb3WCkYvk1f4fxOegMz+AAAA//8DAFBLAQItABQABgAIAAAAIQDb4fbL7gAAAIUBAAATAAAAAAAA&#10;AAAAAAAAAAAAAABbQ29udGVudF9UeXBlc10ueG1sUEsBAi0AFAAGAAgAAAAhAFr0LFu/AAAAFQEA&#10;AAsAAAAAAAAAAAAAAAAAHwEAAF9yZWxzLy5yZWxzUEsBAi0AFAAGAAgAAAAhAOZS61XHAAAA3QAA&#10;AA8AAAAAAAAAAAAAAAAABwIAAGRycy9kb3ducmV2LnhtbFBLBQYAAAAAAwADALcAAAD7AgAAAAA=&#10;"/>
                      <v:oval id="Oval 1792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CIxQAAAN0AAAAPAAAAZHJzL2Rvd25yZXYueG1sRI9Ba8JA&#10;FITvhf6H5Qm91Y2NphJdRZSCPfTQtN4f2WcSzL4N2WdM/31XKPQ4zMw3zHo7ulYN1IfGs4HZNAFF&#10;XHrbcGXg++vteQkqCLLF1jMZ+KEA283jwxpz62/8SUMhlYoQDjkaqEW6XOtQ1uQwTH1HHL2z7x1K&#10;lH2lbY+3CHetfkmSTDtsOC7U2NG+pvJSXJ2BQ7UrskGnskjPh6MsLqeP93RmzNNk3K1ACY3yH/5r&#10;H62Befqawf1NfAJ68wsAAP//AwBQSwECLQAUAAYACAAAACEA2+H2y+4AAACFAQAAEwAAAAAAAAAA&#10;AAAAAAAAAAAAW0NvbnRlbnRfVHlwZXNdLnhtbFBLAQItABQABgAIAAAAIQBa9CxbvwAAABUBAAAL&#10;AAAAAAAAAAAAAAAAAB8BAABfcmVscy8ucmVsc1BLAQItABQABgAIAAAAIQAUG3CIxQAAAN0AAAAP&#10;AAAAAAAAAAAAAAAAAAcCAABkcnMvZG93bnJldi54bWxQSwUGAAAAAAMAAwC3AAAA+QIAAAAA&#10;"/>
                      <w10:anchorlock/>
                    </v:group>
                  </w:pict>
                </mc:Fallback>
              </mc:AlternateContent>
            </w:r>
          </w:p>
        </w:tc>
        <w:tc>
          <w:tcPr>
            <w:tcW w:w="2194" w:type="dxa"/>
          </w:tcPr>
          <w:p w14:paraId="54F5F84B" w14:textId="77777777" w:rsidR="00FF5EBA" w:rsidRDefault="00FF5EBA" w:rsidP="00E04BFC">
            <w:pPr>
              <w:rPr>
                <w:rFonts w:ascii="Arial" w:hAnsi="Arial" w:cs="Arial"/>
                <w:b/>
                <w:sz w:val="20"/>
                <w:szCs w:val="20"/>
              </w:rPr>
            </w:pPr>
          </w:p>
        </w:tc>
      </w:tr>
      <w:tr w:rsidR="00FF5EBA" w14:paraId="58DEC0C0" w14:textId="77777777" w:rsidTr="00081FD0">
        <w:trPr>
          <w:cantSplit/>
          <w:trHeight w:val="880"/>
        </w:trPr>
        <w:tc>
          <w:tcPr>
            <w:tcW w:w="2786" w:type="dxa"/>
            <w:vMerge w:val="restart"/>
          </w:tcPr>
          <w:p w14:paraId="5B63D14F" w14:textId="1D5D70FF" w:rsidR="00FF5EBA" w:rsidRPr="00B76ECE" w:rsidRDefault="00FF5EBA" w:rsidP="00047447">
            <w:pPr>
              <w:pStyle w:val="ListParagraph"/>
              <w:numPr>
                <w:ilvl w:val="1"/>
                <w:numId w:val="81"/>
              </w:numPr>
              <w:rPr>
                <w:rFonts w:ascii="Arial" w:hAnsi="Arial" w:cs="Arial"/>
                <w:bCs/>
                <w:sz w:val="20"/>
                <w:szCs w:val="20"/>
              </w:rPr>
            </w:pPr>
            <w:r w:rsidRPr="00B76ECE">
              <w:rPr>
                <w:rFonts w:ascii="Arial" w:hAnsi="Arial" w:cs="Arial"/>
                <w:sz w:val="20"/>
                <w:szCs w:val="20"/>
              </w:rPr>
              <w:t>Appropriate</w:t>
            </w:r>
            <w:r w:rsidRPr="00B76ECE">
              <w:rPr>
                <w:rFonts w:ascii="Arial" w:hAnsi="Arial" w:cs="Arial"/>
                <w:bCs/>
                <w:sz w:val="20"/>
                <w:szCs w:val="20"/>
              </w:rPr>
              <w:t xml:space="preserve"> learner representation is included in decision-making processes.</w:t>
            </w:r>
          </w:p>
          <w:p w14:paraId="1F61B1C5" w14:textId="77777777" w:rsidR="00FF5EBA" w:rsidRDefault="00FF5EBA" w:rsidP="00E04BFC">
            <w:pPr>
              <w:ind w:left="612" w:hanging="612"/>
              <w:rPr>
                <w:rFonts w:ascii="Arial" w:hAnsi="Arial" w:cs="Arial"/>
                <w:bCs/>
                <w:sz w:val="20"/>
                <w:szCs w:val="20"/>
              </w:rPr>
            </w:pPr>
          </w:p>
          <w:p w14:paraId="01EDA5E4" w14:textId="77777777" w:rsidR="00FF5EBA" w:rsidRDefault="00FF5EBA" w:rsidP="00E04BFC">
            <w:pPr>
              <w:ind w:left="612" w:hanging="612"/>
              <w:rPr>
                <w:rFonts w:ascii="Arial" w:hAnsi="Arial" w:cs="Arial"/>
                <w:bCs/>
                <w:sz w:val="20"/>
                <w:szCs w:val="20"/>
              </w:rPr>
            </w:pPr>
          </w:p>
        </w:tc>
        <w:tc>
          <w:tcPr>
            <w:tcW w:w="3373" w:type="dxa"/>
          </w:tcPr>
          <w:p w14:paraId="1501CEB5" w14:textId="77777777" w:rsidR="00FF5EBA" w:rsidRPr="00B76ECE" w:rsidRDefault="00FF5EBA" w:rsidP="00047447">
            <w:pPr>
              <w:pStyle w:val="ListParagraph"/>
              <w:numPr>
                <w:ilvl w:val="2"/>
                <w:numId w:val="81"/>
              </w:numPr>
              <w:rPr>
                <w:rFonts w:ascii="Arial" w:hAnsi="Arial" w:cs="Arial"/>
                <w:sz w:val="20"/>
                <w:szCs w:val="20"/>
              </w:rPr>
            </w:pPr>
            <w:r w:rsidRPr="00B76ECE">
              <w:rPr>
                <w:rFonts w:ascii="Arial" w:hAnsi="Arial" w:cs="Arial"/>
                <w:sz w:val="20"/>
                <w:szCs w:val="20"/>
              </w:rPr>
              <w:t xml:space="preserve"> Participation and representation of learners </w:t>
            </w:r>
            <w:proofErr w:type="gramStart"/>
            <w:r w:rsidRPr="00B76ECE">
              <w:rPr>
                <w:rFonts w:ascii="Arial" w:hAnsi="Arial" w:cs="Arial"/>
                <w:sz w:val="20"/>
                <w:szCs w:val="20"/>
              </w:rPr>
              <w:t>in  academic</w:t>
            </w:r>
            <w:proofErr w:type="gramEnd"/>
            <w:r w:rsidRPr="00B76ECE">
              <w:rPr>
                <w:rFonts w:ascii="Arial" w:hAnsi="Arial" w:cs="Arial"/>
                <w:sz w:val="20"/>
                <w:szCs w:val="20"/>
              </w:rPr>
              <w:t xml:space="preserve"> committee or any other appropriate body is mandated and secured.</w:t>
            </w:r>
          </w:p>
          <w:p w14:paraId="0163B60D" w14:textId="77777777" w:rsidR="00FF5EBA" w:rsidRDefault="00FF5EBA" w:rsidP="00E04BFC">
            <w:pPr>
              <w:ind w:left="732" w:hanging="732"/>
              <w:rPr>
                <w:rFonts w:ascii="Arial" w:hAnsi="Arial" w:cs="Arial"/>
                <w:sz w:val="20"/>
                <w:szCs w:val="20"/>
              </w:rPr>
            </w:pPr>
          </w:p>
          <w:p w14:paraId="694BAEFE" w14:textId="77777777" w:rsidR="00FF5EBA" w:rsidRDefault="00FF5EBA" w:rsidP="00E04BFC">
            <w:pPr>
              <w:ind w:left="732" w:hanging="732"/>
              <w:rPr>
                <w:rFonts w:ascii="Arial" w:hAnsi="Arial" w:cs="Arial"/>
                <w:sz w:val="20"/>
                <w:szCs w:val="20"/>
              </w:rPr>
            </w:pPr>
          </w:p>
        </w:tc>
        <w:tc>
          <w:tcPr>
            <w:tcW w:w="3647" w:type="dxa"/>
          </w:tcPr>
          <w:p w14:paraId="17852ECD" w14:textId="77777777" w:rsidR="00FF5EBA" w:rsidRDefault="00FF5EBA" w:rsidP="00E04BFC">
            <w:pPr>
              <w:rPr>
                <w:rFonts w:ascii="Arial" w:hAnsi="Arial" w:cs="Arial"/>
                <w:sz w:val="20"/>
                <w:szCs w:val="20"/>
              </w:rPr>
            </w:pPr>
            <w:r>
              <w:rPr>
                <w:rFonts w:ascii="Arial" w:hAnsi="Arial" w:cs="Arial"/>
                <w:sz w:val="20"/>
                <w:szCs w:val="20"/>
              </w:rPr>
              <w:t>Corporate/Strategic Plan; faculty brochures, academic committee records, annual report, interaction with students, procedures for nomination and appointment to committees, by-laws.</w:t>
            </w:r>
          </w:p>
        </w:tc>
        <w:tc>
          <w:tcPr>
            <w:tcW w:w="2422" w:type="dxa"/>
          </w:tcPr>
          <w:p w14:paraId="6B613C52" w14:textId="77777777" w:rsidR="00FF5EBA" w:rsidRDefault="00FF5EBA" w:rsidP="00E04BFC">
            <w:pPr>
              <w:rPr>
                <w:rFonts w:ascii="Arial" w:hAnsi="Arial" w:cs="Arial"/>
                <w:b/>
                <w:sz w:val="20"/>
                <w:szCs w:val="20"/>
              </w:rPr>
            </w:pPr>
          </w:p>
          <w:p w14:paraId="0C540B6E" w14:textId="77777777" w:rsidR="00FF5EBA" w:rsidRDefault="00FF5EBA" w:rsidP="00E04BFC">
            <w:pPr>
              <w:rPr>
                <w:rFonts w:ascii="Arial" w:hAnsi="Arial" w:cs="Arial"/>
                <w:b/>
                <w:sz w:val="20"/>
                <w:szCs w:val="20"/>
              </w:rPr>
            </w:pPr>
            <w:r>
              <w:rPr>
                <w:rFonts w:ascii="Arial" w:hAnsi="Arial" w:cs="Arial"/>
                <w:b/>
                <w:sz w:val="20"/>
                <w:szCs w:val="20"/>
              </w:rPr>
              <w:t>0      1   2    3     4</w:t>
            </w:r>
          </w:p>
          <w:p w14:paraId="0F473555"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6EF1224" wp14:editId="6C97B210">
                      <wp:extent cx="1028700" cy="342900"/>
                      <wp:effectExtent l="0" t="0" r="12700" b="0"/>
                      <wp:docPr id="4363" name="Group 179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64" name="AutoShape 1791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65" name="Oval 1791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6" name="Oval 1791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7" name="Oval 1791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8" name="Oval 1791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9" name="Oval 1791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1C0F6FA" id="Group 1791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AfKOAMAAHMSAAAOAAAAZHJzL2Uyb0RvYy54bWzsmFtvmzAUx98n7TtYfl+55I5Kqqq3TerW&#10;Su327oC5aMZmthPSffodG0hI07RSp0WaBA/IcOzDOf/zszGcnq0LhlZUqlzwEHsnLkaURyLOeRri&#10;74/Xn6YYKU14TJjgNMRPVOGz+ccPp1UZUF9kgsVUInDCVVCVIc60LgPHUVFGC6JOREk5GBMhC6Lh&#10;UqZOLEkF3gvm+K47dioh41KKiCoFdy9rI55b/0lCI32XJIpqxEIMsWl7lva8MGdnfkqCVJIyy6Mm&#10;DPKOKAqSc3joxtUl0QQtZb7nqsgjKZRI9EkkCkckSR5RmwNk47nPsrmRYlnaXNKgSsuNTCDtM53e&#10;7Tb6trqR5UN5L+vooXkrop8KcXGREZ7Sc1WCiFBaI5VTlWnQHWKu03o8WlRfRQwlJkstrBbrRBbG&#10;K2SJ1lbyp43kdK1RBDc9159OXKhMBLbB0J9B29YkyqBwZthwOgAzWEfeYNrarprhE2CgHuuPZr4N&#10;kQT1c22sTWwGB+BLbSVUfyfhQ0ZKaiujjB73EuUxhDoYDzHipAAVzkEF2wt5k5ln1TMxQOdWbHVQ&#10;6a34UooqoySGcD3wLB5Bt6s479Sj49L4V1DJNyvxgqRtPV4RlASlVPqGigKZRoglgGELTVa3Shs8&#10;tl1M3bm4zhmrsakjq+uwEPETRCkF+IDqweoBjUzI3xhVMBNDrH4tiaQYsS8cEp95wyF00/ZiOIII&#10;MZJdy6JrITwCVyHWGNXNC11P92Up8zSzytXBmQoluY3bKFdHZRm3qByPmVHLzN2KMIuLJfktXHbY&#10;aFXe8PU6DChhefnDQNWZoBssxq5rIyBBi8W0nWZTILyudDu7n0FBGXhWZm6Q4AAXSrA8NmiYPkqm&#10;iwsmEaQe4mt7NA/Y6cY4qgCFkT+ynndsOy5ce7zkAhZTHkPsJDAz6qppa5Kzug30Mt7U30yjHlaQ&#10;uoFwu8CN92AdGLGPDut42LwWelh7WA+9jSd7sNrV6+iwTt0e1n5lrT9RDm4d4Uup3jputgGjo6ys&#10;n+3e8qUNwWzcY9tj+wa2sz1sx/8a286e1fP8ntH/llH7jQ5/NiCBnV8n3Wub3PZf0fwPAAAA//8D&#10;AFBLAwQUAAYACAAAACEAKGKbK9oAAAAEAQAADwAAAGRycy9kb3ducmV2LnhtbEyPQWvCQBCF74X+&#10;h2UKvdVNrEqJ2YhI60mEaqF4G7NjEszOhuyaxH/v2ou9PHi84b1v0sVgatFR6yrLCuJRBII4t7ri&#10;QsHP/uvtA4TzyBpry6TgSg4W2fNTiom2PX9Tt/OFCCXsElRQet8kUrq8JINuZBvikJ1sa9AH2xZS&#10;t9iHclPLcRTNpMGKw0KJDa1Kys+7i1Gw7rFfvsef3eZ8Wl0P++n2dxOTUq8vw3IOwtPgH8dwxw/o&#10;kAWmo72wdqJWEB7xf3rPZuNgjwqmkwhklsr/8NkNAAD//wMAUEsBAi0AFAAGAAgAAAAhALaDOJL+&#10;AAAA4QEAABMAAAAAAAAAAAAAAAAAAAAAAFtDb250ZW50X1R5cGVzXS54bWxQSwECLQAUAAYACAAA&#10;ACEAOP0h/9YAAACUAQAACwAAAAAAAAAAAAAAAAAvAQAAX3JlbHMvLnJlbHNQSwECLQAUAAYACAAA&#10;ACEAApQHyjgDAABzEgAADgAAAAAAAAAAAAAAAAAuAgAAZHJzL2Uyb0RvYy54bWxQSwECLQAUAAYA&#10;CAAAACEAKGKbK9oAAAAEAQAADwAAAAAAAAAAAAAAAACSBQAAZHJzL2Rvd25yZXYueG1sUEsFBgAA&#10;AAAEAAQA8wAAAJkGAAAAAA==&#10;">
                      <o:lock v:ext="edit" aspectratio="t"/>
                      <v:rect id="AutoShape 1791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fqyxgAAAN0AAAAPAAAAZHJzL2Rvd25yZXYueG1sRI/dasJA&#10;FITvC77DcgRvim60IhJdRYTSUApi/Lk+ZI9JMHs2ZrdJ+vbdQsHLYWa+Ydbb3lSipcaVlhVMJxEI&#10;4szqknMF59P7eAnCeWSNlWVS8EMOtpvByxpjbTs+Upv6XAQIuxgVFN7XsZQuK8igm9iaOHg32xj0&#10;QTa51A12AW4qOYuihTRYclgosKZ9Qdk9/TYKuuzQXk9fH/Lwek0sP5LHPr18KjUa9rsVCE+9f4b/&#10;24lWMH9bzOHvTXgCcvMLAAD//wMAUEsBAi0AFAAGAAgAAAAhANvh9svuAAAAhQEAABMAAAAAAAAA&#10;AAAAAAAAAAAAAFtDb250ZW50X1R5cGVzXS54bWxQSwECLQAUAAYACAAAACEAWvQsW78AAAAVAQAA&#10;CwAAAAAAAAAAAAAAAAAfAQAAX3JlbHMvLnJlbHNQSwECLQAUAAYACAAAACEA/HH6ssYAAADdAAAA&#10;DwAAAAAAAAAAAAAAAAAHAgAAZHJzL2Rvd25yZXYueG1sUEsFBgAAAAADAAMAtwAAAPoCAAAAAA==&#10;" filled="f" stroked="f">
                        <o:lock v:ext="edit" aspectratio="t" text="t"/>
                      </v:rect>
                      <v:oval id="Oval 1791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xAAAAN0AAAAPAAAAZHJzL2Rvd25yZXYueG1sRI/Ni8Iw&#10;FMTvwv4P4S3sTVPXD6QaRYSFihe/Lt5em2cbbF5Kk9Xuf78RBI/DzPyGWaw6W4s7td44VjAcJCCI&#10;C6cNlwrOp5/+DIQPyBprx6Tgjzyslh+9BabaPfhA92MoRYSwT1FBFUKTSumLiiz6gWuIo3d1rcUQ&#10;ZVtK3eIjwm0tv5NkKi0ajgsVNrSpqLgdf62C7X5rkXKzs/koyw7JZWfwmiv19dmt5yACdeEdfrUz&#10;rWA8mk7g+SY+Abn8BwAA//8DAFBLAQItABQABgAIAAAAIQDb4fbL7gAAAIUBAAATAAAAAAAAAAAA&#10;AAAAAAAAAABbQ29udGVudF9UeXBlc10ueG1sUEsBAi0AFAAGAAgAAAAhAFr0LFu/AAAAFQEAAAsA&#10;AAAAAAAAAAAAAAAAHwEAAF9yZWxzLy5yZWxzUEsBAi0AFAAGAAgAAAAhAP+bb+vEAAAA3QAAAA8A&#10;AAAAAAAAAAAAAAAABwIAAGRycy9kb3ducmV2LnhtbFBLBQYAAAAAAwADALcAAAD4AgAAAAA=&#10;"/>
                      <v:oval id="Oval 1791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GcwwAAAN0AAAAPAAAAZHJzL2Rvd25yZXYueG1sRI9Bi8Iw&#10;FITvC/6H8ARva7oqRbpGWQSh4kXdvXh7bZ5t2OalNFHrvzeC4HGYmW+Yxaq3jbhS541jBV/jBARx&#10;6bThSsHf7+ZzDsIHZI2NY1JwJw+r5eBjgZl2Nz7Q9RgqESHsM1RQh9BmUvqyJot+7Fri6J1dZzFE&#10;2VVSd3iLcNvISZKk0qLhuFBjS+uayv/jxSrY7rcWqTA7W0zz/JCcdgbPhVKjYf/zDSJQH97hVzvX&#10;CmbTNIXnm/gE5PIBAAD//wMAUEsBAi0AFAAGAAgAAAAhANvh9svuAAAAhQEAABMAAAAAAAAAAAAA&#10;AAAAAAAAAFtDb250ZW50X1R5cGVzXS54bWxQSwECLQAUAAYACAAAACEAWvQsW78AAAAVAQAACwAA&#10;AAAAAAAAAAAAAAAfAQAAX3JlbHMvLnJlbHNQSwECLQAUAAYACAAAACEAD0nxnMMAAADdAAAADwAA&#10;AAAAAAAAAAAAAAAHAgAAZHJzL2Rvd25yZXYueG1sUEsFBgAAAAADAAMAtwAAAPcCAAAAAA==&#10;"/>
                      <v:oval id="Oval 1791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VQHxQAAAN0AAAAPAAAAZHJzL2Rvd25yZXYueG1sRI9Ba8JA&#10;FITvBf/D8gq91U1rUUldgxQKkVwa9eLtJftMlmbfhuw2pv++WxA8DjPzDbPJJtuJkQZvHCt4mScg&#10;iGunDTcKTsfP5zUIH5A1do5JwS95yLazhw2m2l25pPEQGhEh7FNU0IbQp1L6uiWLfu564uhd3GAx&#10;RDk0Ug94jXDbydckWUqLhuNCiz19tFR/H36sgv3X3iJVprDVIs/L5FwYvFRKPT1Ou3cQgaZwD9/a&#10;uVbwtliu4P9NfAJy+wcAAP//AwBQSwECLQAUAAYACAAAACEA2+H2y+4AAACFAQAAEwAAAAAAAAAA&#10;AAAAAAAAAAAAW0NvbnRlbnRfVHlwZXNdLnhtbFBLAQItABQABgAIAAAAIQBa9CxbvwAAABUBAAAL&#10;AAAAAAAAAAAAAAAAAB8BAABfcmVscy8ucmVsc1BLAQItABQABgAIAAAAIQBgBVQHxQAAAN0AAAAP&#10;AAAAAAAAAAAAAAAAAAcCAABkcnMvZG93bnJldi54bWxQSwUGAAAAAAMAAwC3AAAA+QIAAAAA&#10;"/>
                      <v:oval id="Oval 1791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tIWwgAAAN0AAAAPAAAAZHJzL2Rvd25yZXYueG1sRE9Ni8Iw&#10;EL0L/ocwwt5s6q4UqUZZXBTRk3VZ9DY0Y1u2mZQmavXXm4Pg8fG+Z4vO1OJKrassKxhFMQji3OqK&#10;CwW/h9VwAsJ5ZI21ZVJwJweLeb83w1TbG+/pmvlChBB2KSoovW9SKV1ekkEX2YY4cGfbGvQBtoXU&#10;Ld5CuKnlZxwn0mDFoaHEhpYl5f/ZxSi4/Jz25pHguMvWG8yOu+pvO1oq9THovqcgPHX+LX65N1rB&#10;+CsJc8Ob8ATk/AkAAP//AwBQSwECLQAUAAYACAAAACEA2+H2y+4AAACFAQAAEwAAAAAAAAAAAAAA&#10;AAAAAAAAW0NvbnRlbnRfVHlwZXNdLnhtbFBLAQItABQABgAIAAAAIQBa9CxbvwAAABUBAAALAAAA&#10;AAAAAAAAAAAAAB8BAABfcmVscy8ucmVsc1BLAQItABQABgAIAAAAIQCNitIWwgAAAN0AAAAPAAAA&#10;AAAAAAAAAAAAAAcCAABkcnMvZG93bnJldi54bWxQSwUGAAAAAAMAAwC3AAAA9gIAAAAA&#10;"/>
                      <v:oval id="Oval 1791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InxQAAAN0AAAAPAAAAZHJzL2Rvd25yZXYueG1sRI9Ba8JA&#10;FITvhf6H5Qm91Y2NhhpdRZSCPfTQtN4f2WcSzL4N2WdM/31XKPQ4zMw3zHo7ulYN1IfGs4HZNAFF&#10;XHrbcGXg++vt+RVUEGSLrWcy8EMBtpvHhzXm1t/4k4ZCKhUhHHI0UIt0udahrMlhmPqOOHpn3zuU&#10;KPtK2x5vEe5a/ZIkmXbYcFyosaN9TeWluDoDh2pXZINOZZGeD0dZXE4f7+nMmKfJuFuBEhrlP/zX&#10;PloD8zRbwv1NfAJ68wsAAP//AwBQSwECLQAUAAYACAAAACEA2+H2y+4AAACFAQAAEwAAAAAAAAAA&#10;AAAAAAAAAAAAW0NvbnRlbnRfVHlwZXNdLnhtbFBLAQItABQABgAIAAAAIQBa9CxbvwAAABUBAAAL&#10;AAAAAAAAAAAAAAAAAB8BAABfcmVscy8ucmVsc1BLAQItABQABgAIAAAAIQDgXXInxQAAAN0AAAAP&#10;AAAAAAAAAAAAAAAAAAcCAABkcnMvZG93bnJldi54bWxQSwUGAAAAAAMAAwC3AAAA+QIAAAAA&#10;"/>
                      <w10:anchorlock/>
                    </v:group>
                  </w:pict>
                </mc:Fallback>
              </mc:AlternateContent>
            </w:r>
          </w:p>
        </w:tc>
        <w:tc>
          <w:tcPr>
            <w:tcW w:w="2194" w:type="dxa"/>
          </w:tcPr>
          <w:p w14:paraId="39D5C476" w14:textId="77777777" w:rsidR="00FF5EBA" w:rsidRDefault="00FF5EBA" w:rsidP="00E04BFC">
            <w:pPr>
              <w:rPr>
                <w:rFonts w:ascii="Arial" w:hAnsi="Arial" w:cs="Arial"/>
                <w:b/>
                <w:sz w:val="20"/>
                <w:szCs w:val="20"/>
              </w:rPr>
            </w:pPr>
          </w:p>
        </w:tc>
      </w:tr>
      <w:tr w:rsidR="00FF5EBA" w14:paraId="3343E63F" w14:textId="77777777" w:rsidTr="00081FD0">
        <w:trPr>
          <w:cantSplit/>
          <w:trHeight w:val="880"/>
        </w:trPr>
        <w:tc>
          <w:tcPr>
            <w:tcW w:w="2786" w:type="dxa"/>
            <w:vMerge/>
          </w:tcPr>
          <w:p w14:paraId="74957670" w14:textId="77777777" w:rsidR="00FF5EBA" w:rsidRDefault="00FF5EBA" w:rsidP="00E04BFC">
            <w:pPr>
              <w:ind w:left="612" w:hanging="612"/>
              <w:rPr>
                <w:rFonts w:ascii="Arial" w:hAnsi="Arial" w:cs="Arial"/>
                <w:bCs/>
                <w:sz w:val="20"/>
                <w:szCs w:val="20"/>
              </w:rPr>
            </w:pPr>
          </w:p>
        </w:tc>
        <w:tc>
          <w:tcPr>
            <w:tcW w:w="3373" w:type="dxa"/>
          </w:tcPr>
          <w:p w14:paraId="24EDAE16" w14:textId="77777777" w:rsidR="00FF5EBA" w:rsidRDefault="00FF5EBA" w:rsidP="00047447">
            <w:pPr>
              <w:pStyle w:val="ListParagraph"/>
              <w:numPr>
                <w:ilvl w:val="2"/>
                <w:numId w:val="81"/>
              </w:numPr>
              <w:rPr>
                <w:rFonts w:ascii="Arial" w:hAnsi="Arial" w:cs="Arial"/>
                <w:sz w:val="20"/>
                <w:szCs w:val="20"/>
              </w:rPr>
            </w:pPr>
            <w:r>
              <w:rPr>
                <w:rFonts w:ascii="Arial" w:hAnsi="Arial" w:cs="Arial"/>
                <w:sz w:val="20"/>
                <w:szCs w:val="20"/>
              </w:rPr>
              <w:t>The institution supports the establishment of student councils, subject associations and student committees and organizes workshops and training programmes to empower learners to contribute productively towards academic improvement.</w:t>
            </w:r>
          </w:p>
        </w:tc>
        <w:tc>
          <w:tcPr>
            <w:tcW w:w="3647" w:type="dxa"/>
          </w:tcPr>
          <w:p w14:paraId="4D3C3E29" w14:textId="77777777" w:rsidR="00FF5EBA" w:rsidRDefault="00FF5EBA" w:rsidP="00E04BFC">
            <w:pPr>
              <w:rPr>
                <w:rFonts w:ascii="Arial" w:hAnsi="Arial" w:cs="Arial"/>
                <w:sz w:val="20"/>
                <w:szCs w:val="20"/>
              </w:rPr>
            </w:pPr>
            <w:r>
              <w:rPr>
                <w:rFonts w:ascii="Arial" w:hAnsi="Arial" w:cs="Arial"/>
                <w:sz w:val="20"/>
                <w:szCs w:val="20"/>
              </w:rPr>
              <w:t>Corporate/Strategic Plan; faculty brochures, academic committee records, annual report, interaction with students, procedures for nomination and appointment to committees, by-laws.</w:t>
            </w:r>
          </w:p>
        </w:tc>
        <w:tc>
          <w:tcPr>
            <w:tcW w:w="2422" w:type="dxa"/>
          </w:tcPr>
          <w:p w14:paraId="1B297F44" w14:textId="77777777" w:rsidR="00FF5EBA" w:rsidRDefault="00FF5EBA" w:rsidP="00E04BFC">
            <w:pPr>
              <w:rPr>
                <w:rFonts w:ascii="Arial" w:hAnsi="Arial" w:cs="Arial"/>
                <w:b/>
                <w:sz w:val="20"/>
                <w:szCs w:val="20"/>
              </w:rPr>
            </w:pPr>
          </w:p>
          <w:p w14:paraId="22041B69" w14:textId="55945FA9" w:rsidR="00FF5EBA" w:rsidRPr="0064328F" w:rsidRDefault="00FF5EBA" w:rsidP="00047447">
            <w:pPr>
              <w:pStyle w:val="ListParagraph"/>
              <w:numPr>
                <w:ilvl w:val="0"/>
                <w:numId w:val="69"/>
              </w:numPr>
              <w:rPr>
                <w:rFonts w:ascii="Arial" w:hAnsi="Arial" w:cs="Arial"/>
                <w:b/>
                <w:sz w:val="20"/>
                <w:szCs w:val="20"/>
              </w:rPr>
            </w:pPr>
            <w:r w:rsidRPr="0064328F">
              <w:rPr>
                <w:rFonts w:ascii="Arial" w:hAnsi="Arial" w:cs="Arial"/>
                <w:b/>
                <w:sz w:val="20"/>
                <w:szCs w:val="20"/>
              </w:rPr>
              <w:t xml:space="preserve">     1   2    3     4</w:t>
            </w:r>
          </w:p>
          <w:p w14:paraId="129C5E78"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296F87E" wp14:editId="44C7A3CF">
                      <wp:extent cx="1028700" cy="342900"/>
                      <wp:effectExtent l="0" t="0" r="12700" b="0"/>
                      <wp:docPr id="4356" name="Group 179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57" name="AutoShape 1790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58" name="Oval 1790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9" name="Oval 1790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0" name="Oval 1790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1" name="Oval 1790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62" name="Oval 1790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2A986B4" id="Group 1790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nR7RQMAAHMSAAAOAAAAZHJzL2Uyb0RvYy54bWzsmFtv2jAUx98n7TtYfl9zAQJEDVXV2yZt&#10;a6V2ezeJc9EcO7MNofv0O3YCBFraqdVWTQoPkYPtwzn/8zvOIccnq5KhJZWqEDzC3pGLEeWxSAqe&#10;Rfjb3eWHCUZKE54QJjiN8D1V+GT2/t1xXYXUF7lgCZUIjHAV1lWEc62r0HFUnNOSqCNRUQ6TqZAl&#10;0XArMyeRpAbrJXN81w2cWsikkiKmSsG3580knln7aUpjfZ2mimrEIgy+aXuV9jo3V2d2TMJMkiov&#10;4tYN8gIvSlJw+NGNqXOiCVrI4oGpsoilUCLVR7EoHZGmRUxtDBCN5+5FcyXForKxZGGdVRuZQNo9&#10;nV5sNv66vJLVbXUjG+9h+FnEPxTi4iwnPKOnqgIRIbVGKqeusrC7xdxnzX40r7+IBFJMFlpYLVap&#10;LI1ViBKtrOT3G8npSqMYvvRcfzJ2ITMxzA2G/hTGNidxDokz24aTAUzD7MgbTNZzF+32MTDQ7PVH&#10;U9+6SMLmd62vrW8GB+BLbSVUr5PwNicVtZlRRo8biYoEXB2MxhhxUoIKp6CCXYW88dQdGteMD7B4&#10;LbY6qPRWfClFnVOSgLseWBZ3oNtFUnTy0TFp7CvI5LOZeETSdT6eEJSElVT6iooSmUGEJYBhE02W&#10;n5U2eGyXmLxzcVkw1mDTeNZoMBfJPXgpBdiA7MHpAYNcyF8Y1VCJEVY/F0RSjNgnDoFPveEQlml7&#10;MxyBhxjJ7sy8O0N4DKYirDFqhme6KfdFJYsst8o1zpkMpYX12yjXeGUZt6j8O2bgiGyYuV4SZnEZ&#10;/QkuO2ysVd7w9TQMKGVF9d1A1SnQDRaB69paIuEai8m6zCaBRRkyva7uPSgoA8vK1AYJD3ChBCsS&#10;g4ZZo2Q2P2MSQegRvrSftox3ljGOakBh5I+s5Z25HROu/TxmAg5TnoBOJDQVddGONSlYM4aYGG/z&#10;b8qohxWkbs+s7QE3fQBr8CawBsP2sdDD2sN64GkcwJNi72QdvwmsE7eHtT9Zm78oh1rHwDR4tnXc&#10;tAG23W1P4INd46vbgI+2t3ysIZgGPbY9ts9g6z/Advq3z9hOz+p5fs/of8uo/Y8ObzYggJ1XJ917&#10;G9z2XdHsNwA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PZ6dHtFAwAAcxIAAA4AAAAAAAAAAAAAAAAALgIAAGRycy9lMm9Eb2Mu&#10;eG1sUEsBAi0AFAAGAAgAAAAhAChimyvaAAAABAEAAA8AAAAAAAAAAAAAAAAAnwUAAGRycy9kb3du&#10;cmV2LnhtbFBLBQYAAAAABAAEAPMAAACmBgAAAAA=&#10;">
                      <o:lock v:ext="edit" aspectratio="t"/>
                      <v:rect id="AutoShape 1790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654xwAAAN0AAAAPAAAAZHJzL2Rvd25yZXYueG1sRI9ba8JA&#10;FITfC/0PyxH6UnTTm0p0lSJIQxHEeHk+ZI9JaPZszK5J/PduodDHYWa+YebL3lSipcaVlhW8jCIQ&#10;xJnVJecKDvv1cArCeWSNlWVScCMHy8XjwxxjbTveUZv6XAQIuxgVFN7XsZQuK8igG9maOHhn2xj0&#10;QTa51A12AW4q+RpFY2mw5LBQYE2rgrKf9GoUdNm2Pe03X3L7fEosX5LLKj1+K/U06D9nIDz1/j/8&#10;1060gve3jwn8vglPQC7uAAAA//8DAFBLAQItABQABgAIAAAAIQDb4fbL7gAAAIUBAAATAAAAAAAA&#10;AAAAAAAAAAAAAABbQ29udGVudF9UeXBlc10ueG1sUEsBAi0AFAAGAAgAAAAhAFr0LFu/AAAAFQEA&#10;AAsAAAAAAAAAAAAAAAAAHwEAAF9yZWxzLy5yZWxzUEsBAi0AFAAGAAgAAAAhAMLPrnjHAAAA3QAA&#10;AA8AAAAAAAAAAAAAAAAABwIAAGRycy9kb3ducmV2LnhtbFBLBQYAAAAAAwADALcAAAD7AgAAAAA=&#10;" filled="f" stroked="f">
                        <o:lock v:ext="edit" aspectratio="t" text="t"/>
                      </v:rect>
                      <v:oval id="Oval 1790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grIwgAAAN0AAAAPAAAAZHJzL2Rvd25yZXYueG1sRE/Pa8Iw&#10;FL4P/B/CE3abqXMOqcYig0FLL1N38fbaPNtg81KarHb//XIYePz4fu+yyXZipMEbxwqWiwQEce20&#10;4UbB9/nzZQPCB2SNnWNS8Esesv3saYepdnc+0ngKjYgh7FNU0IbQp1L6uiWLfuF64shd3WAxRDg0&#10;Ug94j+G2k69J8i4tGo4NLfb00VJ9O/1YBcVXYZEqU9pqlefH5FIavFZKPc+nwxZEoCk8xP/uXCt4&#10;W63j3PgmPgG5/wMAAP//AwBQSwECLQAUAAYACAAAACEA2+H2y+4AAACFAQAAEwAAAAAAAAAAAAAA&#10;AAAAAAAAW0NvbnRlbnRfVHlwZXNdLnhtbFBLAQItABQABgAIAAAAIQBa9CxbvwAAABUBAAALAAAA&#10;AAAAAAAAAAAAAB8BAABfcmVscy8ucmVsc1BLAQItABQABgAIAAAAIQDf9grIwgAAAN0AAAAPAAAA&#10;AAAAAAAAAAAAAAcCAABkcnMvZG93bnJldi54bWxQSwUGAAAAAAMAAwC3AAAA9gIAAAAA&#10;"/>
                      <v:oval id="Oval 1790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9TxQAAAN0AAAAPAAAAZHJzL2Rvd25yZXYueG1sRI9Pa8JA&#10;FMTvQr/D8gredFP/lDZ1lSIIES+a9tLbS/aZLM2+DdlV47d3BcHjMDO/YRar3jbiTJ03jhW8jRMQ&#10;xKXThisFvz+b0QcIH5A1No5JwZU8rJYvgwWm2l34QOc8VCJC2KeooA6hTaX0ZU0W/di1xNE7us5i&#10;iLKrpO7wEuG2kZMkeZcWDceFGlta11T+5yerYLvfWqTC7GwxzbJD8rczeCyUGr72318gAvXhGX60&#10;M61gNp1/wv1NfAJyeQMAAP//AwBQSwECLQAUAAYACAAAACEA2+H2y+4AAACFAQAAEwAAAAAAAAAA&#10;AAAAAAAAAAAAW0NvbnRlbnRfVHlwZXNdLnhtbFBLAQItABQABgAIAAAAIQBa9CxbvwAAABUBAAAL&#10;AAAAAAAAAAAAAAAAAB8BAABfcmVscy8ucmVsc1BLAQItABQABgAIAAAAIQCwuq9TxQAAAN0AAAAP&#10;AAAAAAAAAAAAAAAAAAcCAABkcnMvZG93bnJldi54bWxQSwUGAAAAAAMAAwC3AAAA+QIAAAAA&#10;"/>
                      <v:oval id="Oval 1790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MxzwgAAAN0AAAAPAAAAZHJzL2Rvd25yZXYueG1sRE/Pa4Mw&#10;FL4X9j+EN+itxq2jDGcsZTBQvKztLrs9zVNDzYuYtHX//XIY7Pjx/c73ix3FjWZvHCt4SlIQxK3T&#10;hnsFX+ePzSsIH5A1jo5JwQ952BcPqxwz7e58pNsp9CKGsM9QwRDClEnp24Es+sRNxJHr3GwxRDj3&#10;Us94j+F2lM9pupMWDceGASd6H6i9nK5WQfVZWaTG1LbZluUx/a4Ndo1S68fl8AYi0BL+xX/uUit4&#10;2e7i/vgmPgFZ/AIAAP//AwBQSwECLQAUAAYACAAAACEA2+H2y+4AAACFAQAAEwAAAAAAAAAAAAAA&#10;AAAAAAAAW0NvbnRlbnRfVHlwZXNdLnhtbFBLAQItABQABgAIAAAAIQBa9CxbvwAAABUBAAALAAAA&#10;AAAAAAAAAAAAAB8BAABfcmVscy8ucmVsc1BLAQItABQABgAIAAAAIQDv7MxzwgAAAN0AAAAPAAAA&#10;AAAAAAAAAAAAAAcCAABkcnMvZG93bnJldi54bWxQSwUGAAAAAAMAAwC3AAAA9gIAAAAA&#10;"/>
                      <v:oval id="Oval 1790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uLxQAAAN0AAAAPAAAAZHJzL2Rvd25yZXYueG1sRI9Ba8JA&#10;FITvgv9heYI33cRKKNFVRLFIPRlLqbdH9pkEs29DdtXYX+8WCh6HmfmGmS87U4sbta6yrCAeRyCI&#10;c6srLhR8HbejdxDOI2usLZOCBzlYLvq9Oaba3vlAt8wXIkDYpaig9L5JpXR5SQbd2DbEwTvb1qAP&#10;si2kbvEe4KaWkyhKpMGKw0KJDa1Lyi/Z1Si4bk4H85vgtMs+dpj97Kvvz3it1HDQrWYgPHX+Ff5v&#10;77SC6VsSw9+b8ATk4gkAAP//AwBQSwECLQAUAAYACAAAACEA2+H2y+4AAACFAQAAEwAAAAAAAAAA&#10;AAAAAAAAAAAAW0NvbnRlbnRfVHlwZXNdLnhtbFBLAQItABQABgAIAAAAIQBa9CxbvwAAABUBAAAL&#10;AAAAAAAAAAAAAAAAAB8BAABfcmVscy8ucmVsc1BLAQItABQABgAIAAAAIQAcsHuLxQAAAN0AAAAP&#10;AAAAAAAAAAAAAAAAAAcCAABkcnMvZG93bnJldi54bWxQSwUGAAAAAAMAAwC3AAAA+QIAAAAA&#10;"/>
                      <v:oval id="Oval 1790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WxQAAAN0AAAAPAAAAZHJzL2Rvd25yZXYueG1sRI9Ba8JA&#10;FITvQv/D8gq9mY2mhpK6ilQK9tCD0d4f2WcSzL4N2deY/vtuoeBxmJlvmPV2cp0aaQitZwOLJAVF&#10;XHnbcm3gfHqfv4AKgmyx80wGfijAdvMwW2Nh/Y2PNJZSqwjhUKCBRqQvtA5VQw5D4nvi6F384FCi&#10;HGptB7xFuOv0Mk1z7bDluNBgT28NVdfy2xnY17syH3Umq+yyP8jq+vX5kS2MeXqcdq+ghCa5h//b&#10;B2vgOcuX8PcmPgG9+QUAAP//AwBQSwECLQAUAAYACAAAACEA2+H2y+4AAACFAQAAEwAAAAAAAAAA&#10;AAAAAAAAAAAAW0NvbnRlbnRfVHlwZXNdLnhtbFBLAQItABQABgAIAAAAIQBa9CxbvwAAABUBAAAL&#10;AAAAAAAAAAAAAAAAAB8BAABfcmVscy8ucmVsc1BLAQItABQABgAIAAAAIQDu+eBWxQAAAN0AAAAP&#10;AAAAAAAAAAAAAAAAAAcCAABkcnMvZG93bnJldi54bWxQSwUGAAAAAAMAAwC3AAAA+QIAAAAA&#10;"/>
                      <w10:anchorlock/>
                    </v:group>
                  </w:pict>
                </mc:Fallback>
              </mc:AlternateContent>
            </w:r>
          </w:p>
        </w:tc>
        <w:tc>
          <w:tcPr>
            <w:tcW w:w="2194" w:type="dxa"/>
          </w:tcPr>
          <w:p w14:paraId="13E0D479" w14:textId="77777777" w:rsidR="00FF5EBA" w:rsidRDefault="00FF5EBA" w:rsidP="00E04BFC">
            <w:pPr>
              <w:rPr>
                <w:rFonts w:ascii="Arial" w:hAnsi="Arial" w:cs="Arial"/>
                <w:b/>
                <w:sz w:val="20"/>
                <w:szCs w:val="20"/>
              </w:rPr>
            </w:pPr>
          </w:p>
        </w:tc>
      </w:tr>
      <w:tr w:rsidR="00FF5EBA" w14:paraId="51FF0E16" w14:textId="77777777" w:rsidTr="00081FD0">
        <w:trPr>
          <w:cantSplit/>
          <w:trHeight w:val="720"/>
        </w:trPr>
        <w:tc>
          <w:tcPr>
            <w:tcW w:w="2786" w:type="dxa"/>
            <w:vMerge w:val="restart"/>
          </w:tcPr>
          <w:p w14:paraId="4EE4D2E1" w14:textId="7F5D9E23" w:rsidR="00FF5EBA" w:rsidRDefault="00BF7201" w:rsidP="0064328F">
            <w:pPr>
              <w:tabs>
                <w:tab w:val="left" w:pos="612"/>
              </w:tabs>
              <w:rPr>
                <w:rFonts w:ascii="Arial" w:hAnsi="Arial" w:cs="Arial"/>
                <w:bCs/>
                <w:sz w:val="20"/>
                <w:szCs w:val="20"/>
              </w:rPr>
            </w:pPr>
            <w:r>
              <w:rPr>
                <w:rFonts w:ascii="Arial" w:hAnsi="Arial" w:cs="Arial"/>
                <w:bCs/>
                <w:sz w:val="20"/>
                <w:szCs w:val="20"/>
              </w:rPr>
              <w:t>2.13 There</w:t>
            </w:r>
            <w:r w:rsidR="00FF5EBA">
              <w:rPr>
                <w:rFonts w:ascii="Arial" w:hAnsi="Arial" w:cs="Arial"/>
                <w:bCs/>
                <w:sz w:val="20"/>
                <w:szCs w:val="20"/>
              </w:rPr>
              <w:t xml:space="preserve"> is an efficient and secure system for the administration and maintenance of learners’ records over time. </w:t>
            </w:r>
          </w:p>
          <w:p w14:paraId="3B7AF355" w14:textId="77777777" w:rsidR="00FF5EBA" w:rsidRDefault="00FF5EBA" w:rsidP="00E04BFC">
            <w:pPr>
              <w:tabs>
                <w:tab w:val="num" w:pos="612"/>
              </w:tabs>
              <w:ind w:left="612" w:hanging="612"/>
              <w:rPr>
                <w:rFonts w:ascii="Arial" w:hAnsi="Arial" w:cs="Arial"/>
                <w:bCs/>
                <w:sz w:val="20"/>
                <w:szCs w:val="20"/>
              </w:rPr>
            </w:pPr>
          </w:p>
          <w:p w14:paraId="76D5C570" w14:textId="77777777" w:rsidR="00FF5EBA" w:rsidRDefault="00FF5EBA" w:rsidP="00E04BFC">
            <w:pPr>
              <w:ind w:left="612" w:hanging="612"/>
              <w:rPr>
                <w:rFonts w:ascii="Arial" w:hAnsi="Arial" w:cs="Arial"/>
                <w:bCs/>
                <w:sz w:val="20"/>
                <w:szCs w:val="20"/>
              </w:rPr>
            </w:pPr>
          </w:p>
        </w:tc>
        <w:tc>
          <w:tcPr>
            <w:tcW w:w="3373" w:type="dxa"/>
          </w:tcPr>
          <w:p w14:paraId="7B9A75EA" w14:textId="7499AEBB" w:rsidR="00FF5EBA" w:rsidRPr="00FC6E1E" w:rsidRDefault="00FF5EBA" w:rsidP="00047447">
            <w:pPr>
              <w:pStyle w:val="ListParagraph"/>
              <w:numPr>
                <w:ilvl w:val="2"/>
                <w:numId w:val="70"/>
              </w:numPr>
              <w:ind w:left="732" w:hanging="732"/>
              <w:rPr>
                <w:rFonts w:ascii="Arial" w:hAnsi="Arial" w:cs="Arial"/>
                <w:sz w:val="20"/>
                <w:szCs w:val="20"/>
              </w:rPr>
            </w:pPr>
            <w:r w:rsidRPr="00FC6E1E">
              <w:rPr>
                <w:rFonts w:ascii="Arial" w:hAnsi="Arial" w:cs="Arial"/>
                <w:sz w:val="20"/>
                <w:szCs w:val="20"/>
              </w:rPr>
              <w:t xml:space="preserve">There is </w:t>
            </w:r>
            <w:proofErr w:type="gramStart"/>
            <w:r w:rsidRPr="00FC6E1E">
              <w:rPr>
                <w:rFonts w:ascii="Arial" w:hAnsi="Arial" w:cs="Arial"/>
                <w:sz w:val="20"/>
                <w:szCs w:val="20"/>
              </w:rPr>
              <w:t>an  MIS</w:t>
            </w:r>
            <w:proofErr w:type="gramEnd"/>
            <w:r w:rsidRPr="00FC6E1E">
              <w:rPr>
                <w:rFonts w:ascii="Arial" w:hAnsi="Arial" w:cs="Arial"/>
                <w:sz w:val="20"/>
                <w:szCs w:val="20"/>
              </w:rPr>
              <w:t xml:space="preserve"> in place which ensures that the records, personal information, assessment and evaluation results are securely stored and made accessible only to authorized persons.</w:t>
            </w:r>
            <w:r w:rsidR="00FC6E1E" w:rsidRPr="00FC6E1E">
              <w:rPr>
                <w:rFonts w:ascii="Arial" w:hAnsi="Arial" w:cs="Arial"/>
                <w:sz w:val="20"/>
                <w:szCs w:val="20"/>
              </w:rPr>
              <w:t xml:space="preserve"> </w:t>
            </w:r>
          </w:p>
          <w:p w14:paraId="6FAA8E3D" w14:textId="77777777" w:rsidR="00FF5EBA" w:rsidRDefault="00FF5EBA" w:rsidP="00E04BFC">
            <w:pPr>
              <w:ind w:left="732" w:hanging="732"/>
              <w:rPr>
                <w:rFonts w:ascii="Arial" w:hAnsi="Arial" w:cs="Arial"/>
                <w:sz w:val="20"/>
                <w:szCs w:val="20"/>
              </w:rPr>
            </w:pPr>
          </w:p>
        </w:tc>
        <w:tc>
          <w:tcPr>
            <w:tcW w:w="3647" w:type="dxa"/>
          </w:tcPr>
          <w:p w14:paraId="7D1FB138" w14:textId="77777777" w:rsidR="00FF5EBA" w:rsidRDefault="00FF5EBA" w:rsidP="00E04BFC">
            <w:pPr>
              <w:rPr>
                <w:rFonts w:ascii="Arial" w:hAnsi="Arial" w:cs="Arial"/>
                <w:sz w:val="20"/>
                <w:szCs w:val="20"/>
              </w:rPr>
            </w:pPr>
            <w:r>
              <w:rPr>
                <w:rFonts w:ascii="Arial" w:hAnsi="Arial" w:cs="Arial"/>
                <w:sz w:val="20"/>
                <w:szCs w:val="20"/>
              </w:rPr>
              <w:t>Corporate/Strategic Plan; MIS; annual report; lines of authority for MIS access.</w:t>
            </w:r>
          </w:p>
        </w:tc>
        <w:tc>
          <w:tcPr>
            <w:tcW w:w="2422" w:type="dxa"/>
          </w:tcPr>
          <w:p w14:paraId="43DEA34F" w14:textId="77777777" w:rsidR="00FF5EBA" w:rsidRDefault="00FF5EBA" w:rsidP="00E04BFC">
            <w:pPr>
              <w:rPr>
                <w:rFonts w:ascii="Arial" w:hAnsi="Arial" w:cs="Arial"/>
                <w:b/>
                <w:sz w:val="20"/>
                <w:szCs w:val="20"/>
              </w:rPr>
            </w:pPr>
          </w:p>
          <w:p w14:paraId="4F2BF22D" w14:textId="77777777" w:rsidR="00FF5EBA" w:rsidRDefault="00FF5EBA" w:rsidP="00E04BFC">
            <w:pPr>
              <w:rPr>
                <w:rFonts w:ascii="Arial" w:hAnsi="Arial" w:cs="Arial"/>
                <w:b/>
                <w:sz w:val="20"/>
                <w:szCs w:val="20"/>
              </w:rPr>
            </w:pPr>
            <w:r>
              <w:rPr>
                <w:rFonts w:ascii="Arial" w:hAnsi="Arial" w:cs="Arial"/>
                <w:b/>
                <w:sz w:val="20"/>
                <w:szCs w:val="20"/>
              </w:rPr>
              <w:t>0      1   2    3     4</w:t>
            </w:r>
          </w:p>
          <w:p w14:paraId="63F69870"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9E41238" wp14:editId="7D9BB5E6">
                      <wp:extent cx="1028700" cy="342900"/>
                      <wp:effectExtent l="0" t="0" r="12700" b="0"/>
                      <wp:docPr id="4349" name="Group 178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50" name="AutoShape 1789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51" name="Oval 1789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2" name="Oval 1789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3" name="Oval 1790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4" name="Oval 1790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55" name="Oval 1790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E6DE890" id="Group 1789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4wMOwMAAHMSAAAOAAAAZHJzL2Uyb0RvYy54bWzsmMlu2zAQhu8F+g4E740Wb7IQOQiytUDb&#10;BEjaOy1RCyqRLElbTp++Q0q25ThOirQJUEA+CJSHHM388w1N6/hkVZVoSaUqOIuwd+RiRFnMk4Jl&#10;Ef52d/khwEhpwhJSckYjfE8VPpm9f3dci5D6POdlQiUCJ0yFtYhwrrUIHUfFOa2IOuKCMjCmXFZE&#10;w63MnESSGrxXpeO77tipuUyE5DFVCr49b4x4Zv2nKY31dZoqqlEZYYhN26u017m5OrNjEmaSiLyI&#10;2zDIC6KoSMHgoRtX50QTtJDFnquqiCVXPNVHMa8cnqZFTG0OkI3nPsjmSvKFsLlkYZ2JjUwg7QOd&#10;Xuw2/rq8kuJW3Mgmehh+5vEPhRg/ywnL6KkSICKU1kjl1CILu0vMfdasR/P6C0+gxGShudVilcrK&#10;eIUs0cpKfr+RnK40iuFLz/WDiQuVicE2GPpTGNuaxDkUziwbBgMwg3XkDYK17aJdPgEGmrX+aOrb&#10;EEnYPNfG2sZmcAC+1FZC9XcS3uZEUFsZZfS4kahIINTBCKJhpAIVTkEFOwt5k2A6MaGZGGDyWmx1&#10;UOmt+FLyOqckgXA98MzvQLeLpOjUo+PS+FdQyWcr8Yik63o8ISgJhVT6ivIKmUGEJYBhC02Wn5U2&#10;eGynmLozflmUZYNNE1mjwZwn9xCl5OAD9ILdAwY5l78wqqETI6x+LoikGJWfGCQ+9YZDmKbtzXAE&#10;EWIku5Z510JYDK4irDFqhme6afeFkEWWW+Wa4EyF0sLGbZRrorKMW1TejhlTWcvM9ZKUFhfL+XO4&#10;7LCxVnnD19MwoLQsxHcDVadBN1iMXdf2EgnXWATrNgvGw50u21a8hYKW4FmZ3iDhAS4UL4vEoGHm&#10;KJnNz0qJIPUIX9pP+4CdaSVDNaAw8kfW845tx4VrP4+5gM2UJaATCU1HXbRjTYqyGQO9JWvrb9qo&#10;hxWkbiHcbnD+HqzTP9nb/jms42H7s9DD2sN66Nd48ADW9nTx5jtr4Paw9jtr8xfl4NFxuAerPXO/&#10;Oqwf7dnysQPBdNxj22P7DLajPWzt2fE1se2cWT3P7xn9bxm1/9HhzQYksPPqpHtvk9u+K5r9BgAA&#10;//8DAFBLAwQUAAYACAAAACEAKGKbK9oAAAAEAQAADwAAAGRycy9kb3ducmV2LnhtbEyPQWvCQBCF&#10;74X+h2UKvdVNrEqJ2YhI60mEaqF4G7NjEszOhuyaxH/v2ou9PHi84b1v0sVgatFR6yrLCuJRBII4&#10;t7riQsHP/uvtA4TzyBpry6TgSg4W2fNTiom2PX9Tt/OFCCXsElRQet8kUrq8JINuZBvikJ1sa9AH&#10;2xZSt9iHclPLcRTNpMGKw0KJDa1Kys+7i1Gw7rFfvsef3eZ8Wl0P++n2dxOTUq8vw3IOwtPgH8dw&#10;xw/okAWmo72wdqJWEB7xf3rPZuNgjwqmkwhklsr/8NkNAAD//wMAUEsBAi0AFAAGAAgAAAAhALaD&#10;OJL+AAAA4QEAABMAAAAAAAAAAAAAAAAAAAAAAFtDb250ZW50X1R5cGVzXS54bWxQSwECLQAUAAYA&#10;CAAAACEAOP0h/9YAAACUAQAACwAAAAAAAAAAAAAAAAAvAQAAX3JlbHMvLnJlbHNQSwECLQAUAAYA&#10;CAAAACEA+zuMDDsDAABzEgAADgAAAAAAAAAAAAAAAAAuAgAAZHJzL2Uyb0RvYy54bWxQSwECLQAU&#10;AAYACAAAACEAKGKbK9oAAAAEAQAADwAAAAAAAAAAAAAAAACVBQAAZHJzL2Rvd25yZXYueG1sUEsF&#10;BgAAAAAEAAQA8wAAAJwGAAAAAA==&#10;">
                      <o:lock v:ext="edit" aspectratio="t"/>
                      <v:rect id="AutoShape 1789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YMxAAAAN0AAAAPAAAAZHJzL2Rvd25yZXYueG1sRE/LasJA&#10;FN0X/IfhCt0UnfShSHQSilAaSkGMj/Ulc02CmTsxM03Sv+8sCi4P571JR9OInjpXW1bwPI9AEBdW&#10;11wqOB4+ZisQziNrbCyTgl9ykCaThw3G2g68pz73pQgh7GJUUHnfxlK6oiKDbm5b4sBdbGfQB9iV&#10;Unc4hHDTyJcoWkqDNYeGClvaVlRc8x+jYCh2/fnw/Sl3T+fM8i27bfPTl1KP0/F9DcLT6O/if3em&#10;Fby9LsL+8CY8AZn8AQAA//8DAFBLAQItABQABgAIAAAAIQDb4fbL7gAAAIUBAAATAAAAAAAAAAAA&#10;AAAAAAAAAABbQ29udGVudF9UeXBlc10ueG1sUEsBAi0AFAAGAAgAAAAhAFr0LFu/AAAAFQEAAAsA&#10;AAAAAAAAAAAAAAAAHwEAAF9yZWxzLy5yZWxzUEsBAi0AFAAGAAgAAAAhAE0mNgzEAAAA3QAAAA8A&#10;AAAAAAAAAAAAAAAABwIAAGRycy9kb3ducmV2LnhtbFBLBQYAAAAAAwADALcAAAD4AgAAAAA=&#10;" filled="f" stroked="f">
                        <o:lock v:ext="edit" aspectratio="t" text="t"/>
                      </v:rect>
                      <v:oval id="Oval 1789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NVxQAAAN0AAAAPAAAAZHJzL2Rvd25yZXYueG1sRI9Ba8JA&#10;FITvhf6H5RV6qxtrK5K6BhEKkVwa9eLtJftMlmbfhuw2xn/vFgo9DjPzDbPOJtuJkQZvHCuYzxIQ&#10;xLXThhsFp+PnywqED8gaO8ek4EYess3jwxpT7a5c0ngIjYgQ9ikqaEPoUyl93ZJFP3M9cfQubrAY&#10;ohwaqQe8Rrjt5GuSLKVFw3GhxZ52LdXfhx+rYP+1t0iVKWy1yPMyORcGL5VSz0/T9gNEoCn8h//a&#10;uVbwtnifw++b+ATk5g4AAP//AwBQSwECLQAUAAYACAAAACEA2+H2y+4AAACFAQAAEwAAAAAAAAAA&#10;AAAAAAAAAAAAW0NvbnRlbnRfVHlwZXNdLnhtbFBLAQItABQABgAIAAAAIQBa9CxbvwAAABUBAAAL&#10;AAAAAAAAAAAAAAAAAB8BAABfcmVscy8ucmVsc1BLAQItABQABgAIAAAAIQBOzKNVxQAAAN0AAAAP&#10;AAAAAAAAAAAAAAAAAAcCAABkcnMvZG93bnJldi54bWxQSwUGAAAAAAMAAwC3AAAA+QIAAAAA&#10;"/>
                      <v:oval id="Oval 1789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0ixAAAAN0AAAAPAAAAZHJzL2Rvd25yZXYueG1sRI9Pi8Iw&#10;FMTvgt8hvAVvmq7uinSNIoJQ8eK/i7fX5tmGbV5KE7V+e7Mg7HGYmd8w82Vna3Gn1hvHCj5HCQji&#10;wmnDpYLzaTOcgfABWWPtmBQ8ycNy0e/NMdXuwQe6H0MpIoR9igqqEJpUSl9UZNGPXEMcvatrLYYo&#10;21LqFh8Rbms5TpKptGg4LlTY0Lqi4vd4swq2+61Fys3O5pMsOySXncFrrtTgo1v9gAjUhf/wu51p&#10;BV+T7zH8vYlPQC5eAAAA//8DAFBLAQItABQABgAIAAAAIQDb4fbL7gAAAIUBAAATAAAAAAAAAAAA&#10;AAAAAAAAAABbQ29udGVudF9UeXBlc10ueG1sUEsBAi0AFAAGAAgAAAAhAFr0LFu/AAAAFQEAAAsA&#10;AAAAAAAAAAAAAAAAHwEAAF9yZWxzLy5yZWxzUEsBAi0AFAAGAAgAAAAhAL4ePSLEAAAA3QAAAA8A&#10;AAAAAAAAAAAAAAAABwIAAGRycy9kb3ducmV2LnhtbFBLBQYAAAAAAwADALcAAAD4AgAAAAA=&#10;"/>
                      <v:oval id="Oval 1790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i5xQAAAN0AAAAPAAAAZHJzL2Rvd25yZXYueG1sRI/NasMw&#10;EITvgb6D2EJvidy4CcW1HEoh4JBLfnrpbW1tbFFrZSw1cd4+KgRyHGbmGyZfjbYTZxq8cazgdZaA&#10;IK6dNtwo+D6up+8gfEDW2DkmBVfysCqeJjlm2l14T+dDaESEsM9QQRtCn0np65Ys+pnriaN3coPF&#10;EOXQSD3gJcJtJ+dJspQWDceFFnv6aqn+PfxZBZvdxiJVZmurtCz3yc/W4KlS6uV5/PwAEWgMj/C9&#10;XWoFb+kihf838QnI4gYAAP//AwBQSwECLQAUAAYACAAAACEA2+H2y+4AAACFAQAAEwAAAAAAAAAA&#10;AAAAAAAAAAAAW0NvbnRlbnRfVHlwZXNdLnhtbFBLAQItABQABgAIAAAAIQBa9CxbvwAAABUBAAAL&#10;AAAAAAAAAAAAAAAAAB8BAABfcmVscy8ucmVsc1BLAQItABQABgAIAAAAIQDRUpi5xQAAAN0AAAAP&#10;AAAAAAAAAAAAAAAAAAcCAABkcnMvZG93bnJldi54bWxQSwUGAAAAAAMAAwC3AAAA+QIAAAAA&#10;"/>
                      <v:oval id="Oval 1790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KuxwAAAN0AAAAPAAAAZHJzL2Rvd25yZXYueG1sRI9Ba8JA&#10;FITvBf/D8oTe6kabhpJmI2JpEXsyFrG3R/aZBLNvQ3bV1F/fLQgeh5n5hsnmg2nFmXrXWFYwnUQg&#10;iEurG64UfG8/nl5BOI+ssbVMCn7JwTwfPWSYanvhDZ0LX4kAYZeigtr7LpXSlTUZdBPbEQfvYHuD&#10;Psi+krrHS4CbVs6iKJEGGw4LNXa0rKk8Fiej4PT+szHXBOOh+Fxhsf9qduvpUqnH8bB4A+Fp8Pfw&#10;rb3SCuLnlxj+34QnIPM/AAAA//8DAFBLAQItABQABgAIAAAAIQDb4fbL7gAAAIUBAAATAAAAAAAA&#10;AAAAAAAAAAAAAABbQ29udGVudF9UeXBlc10ueG1sUEsBAi0AFAAGAAgAAAAhAFr0LFu/AAAAFQEA&#10;AAsAAAAAAAAAAAAAAAAAHwEAAF9yZWxzLy5yZWxzUEsBAi0AFAAGAAgAAAAhAMKrEq7HAAAA3QAA&#10;AA8AAAAAAAAAAAAAAAAABwIAAGRycy9kb3ducmV2LnhtbFBLBQYAAAAAAwADALcAAAD7AgAAAAA=&#10;"/>
                      <v:oval id="Oval 1790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KfxQAAAN0AAAAPAAAAZHJzL2Rvd25yZXYueG1sRI9Ba8JA&#10;FITvBf/D8oTe6samCSV1FakU9NCDsb0/ss8kmH0bsq8x/fduoeBxmJlvmNVmcp0aaQitZwPLRQKK&#10;uPK25drA1+nj6RVUEGSLnWcy8EsBNuvZwwoL6698pLGUWkUIhwINNCJ9oXWoGnIYFr4njt7ZDw4l&#10;yqHWdsBrhLtOPydJrh22HBca7Om9oepS/jgDu3pb5qNOJUvPu71kl+/PQ7o05nE+bd9ACU1yD/+3&#10;99bAS5pl8PcmPgG9vgEAAP//AwBQSwECLQAUAAYACAAAACEA2+H2y+4AAACFAQAAEwAAAAAAAAAA&#10;AAAAAAAAAAAAW0NvbnRlbnRfVHlwZXNdLnhtbFBLAQItABQABgAIAAAAIQBa9CxbvwAAABUBAAAL&#10;AAAAAAAAAAAAAAAAAB8BAABfcmVscy8ucmVsc1BLAQItABQABgAIAAAAIQCvfLKfxQAAAN0AAAAP&#10;AAAAAAAAAAAAAAAAAAcCAABkcnMvZG93bnJldi54bWxQSwUGAAAAAAMAAwC3AAAA+QIAAAAA&#10;"/>
                      <w10:anchorlock/>
                    </v:group>
                  </w:pict>
                </mc:Fallback>
              </mc:AlternateContent>
            </w:r>
          </w:p>
        </w:tc>
        <w:tc>
          <w:tcPr>
            <w:tcW w:w="2194" w:type="dxa"/>
          </w:tcPr>
          <w:p w14:paraId="0642F6B4" w14:textId="77777777" w:rsidR="00FF5EBA" w:rsidRDefault="00FF5EBA" w:rsidP="00E04BFC">
            <w:pPr>
              <w:rPr>
                <w:rFonts w:ascii="Arial" w:hAnsi="Arial" w:cs="Arial"/>
                <w:b/>
                <w:sz w:val="20"/>
                <w:szCs w:val="20"/>
              </w:rPr>
            </w:pPr>
          </w:p>
        </w:tc>
      </w:tr>
      <w:tr w:rsidR="00FF5EBA" w14:paraId="6EBC7850" w14:textId="77777777" w:rsidTr="00081FD0">
        <w:trPr>
          <w:cantSplit/>
          <w:trHeight w:val="1466"/>
        </w:trPr>
        <w:tc>
          <w:tcPr>
            <w:tcW w:w="2786" w:type="dxa"/>
            <w:vMerge/>
          </w:tcPr>
          <w:p w14:paraId="40CC52C2" w14:textId="77777777" w:rsidR="00FF5EBA" w:rsidRDefault="00FF5EBA" w:rsidP="00E04BFC">
            <w:pPr>
              <w:ind w:left="612" w:hanging="612"/>
              <w:rPr>
                <w:rFonts w:ascii="Arial" w:hAnsi="Arial" w:cs="Arial"/>
                <w:bCs/>
                <w:sz w:val="20"/>
                <w:szCs w:val="20"/>
              </w:rPr>
            </w:pPr>
          </w:p>
        </w:tc>
        <w:tc>
          <w:tcPr>
            <w:tcW w:w="3373" w:type="dxa"/>
          </w:tcPr>
          <w:p w14:paraId="798FC479" w14:textId="77777777" w:rsidR="00FF5EBA" w:rsidRDefault="00FF5EBA" w:rsidP="00047447">
            <w:pPr>
              <w:pStyle w:val="ListParagraph"/>
              <w:numPr>
                <w:ilvl w:val="2"/>
                <w:numId w:val="70"/>
              </w:numPr>
              <w:rPr>
                <w:rFonts w:ascii="Arial" w:hAnsi="Arial" w:cs="Arial"/>
                <w:sz w:val="20"/>
                <w:szCs w:val="20"/>
              </w:rPr>
            </w:pPr>
            <w:r>
              <w:rPr>
                <w:rFonts w:ascii="Arial" w:hAnsi="Arial" w:cs="Arial"/>
                <w:sz w:val="20"/>
                <w:szCs w:val="20"/>
              </w:rPr>
              <w:t>Effective security arrangements are in place to ensure that the integrity of the student record is not compromised.</w:t>
            </w:r>
          </w:p>
          <w:p w14:paraId="1B715AA8" w14:textId="77777777" w:rsidR="00FF5EBA" w:rsidRDefault="00FF5EBA" w:rsidP="00E04BFC">
            <w:pPr>
              <w:ind w:left="732" w:hanging="732"/>
              <w:rPr>
                <w:rFonts w:ascii="Arial" w:hAnsi="Arial" w:cs="Arial"/>
                <w:sz w:val="20"/>
                <w:szCs w:val="20"/>
              </w:rPr>
            </w:pPr>
          </w:p>
        </w:tc>
        <w:tc>
          <w:tcPr>
            <w:tcW w:w="3647" w:type="dxa"/>
          </w:tcPr>
          <w:p w14:paraId="66AFACE1" w14:textId="77777777" w:rsidR="00FF5EBA" w:rsidRDefault="00FF5EBA" w:rsidP="00E04BFC">
            <w:pPr>
              <w:rPr>
                <w:rFonts w:ascii="Arial" w:hAnsi="Arial" w:cs="Arial"/>
                <w:sz w:val="20"/>
                <w:szCs w:val="20"/>
              </w:rPr>
            </w:pPr>
            <w:r>
              <w:rPr>
                <w:rFonts w:ascii="Arial" w:hAnsi="Arial" w:cs="Arial"/>
                <w:sz w:val="20"/>
                <w:szCs w:val="20"/>
              </w:rPr>
              <w:t>MIS, Prospectus, handbooks, information packages, feedback studies; interaction with staff and students.</w:t>
            </w:r>
          </w:p>
        </w:tc>
        <w:tc>
          <w:tcPr>
            <w:tcW w:w="2422" w:type="dxa"/>
          </w:tcPr>
          <w:p w14:paraId="7C88295F" w14:textId="77777777" w:rsidR="00FF5EBA" w:rsidRDefault="00FF5EBA" w:rsidP="00E04BFC">
            <w:pPr>
              <w:rPr>
                <w:rFonts w:ascii="Arial" w:hAnsi="Arial" w:cs="Arial"/>
                <w:b/>
                <w:sz w:val="20"/>
                <w:szCs w:val="20"/>
              </w:rPr>
            </w:pPr>
          </w:p>
          <w:p w14:paraId="0EA82876" w14:textId="77777777" w:rsidR="00FF5EBA" w:rsidRDefault="00FF5EBA" w:rsidP="00E04BFC">
            <w:pPr>
              <w:rPr>
                <w:rFonts w:ascii="Arial" w:hAnsi="Arial" w:cs="Arial"/>
                <w:b/>
                <w:sz w:val="20"/>
                <w:szCs w:val="20"/>
              </w:rPr>
            </w:pPr>
            <w:r>
              <w:rPr>
                <w:rFonts w:ascii="Arial" w:hAnsi="Arial" w:cs="Arial"/>
                <w:b/>
                <w:sz w:val="20"/>
                <w:szCs w:val="20"/>
              </w:rPr>
              <w:t>0      1   2    3     4</w:t>
            </w:r>
          </w:p>
          <w:p w14:paraId="6424EF96"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99E244D" wp14:editId="22E37F9B">
                      <wp:extent cx="1028700" cy="342900"/>
                      <wp:effectExtent l="0" t="0" r="12700" b="0"/>
                      <wp:docPr id="4342" name="Group 178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43" name="AutoShape 1789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44" name="Oval 1789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5" name="Oval 1789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6" name="Oval 1789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7" name="Oval 1789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8" name="Oval 1789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E7017A" id="Group 1788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K4uOgMAAHMSAAAOAAAAZHJzL2Uyb0RvYy54bWzsmFtvmzAUx98n7TtYfl+5hCQElVRVb5u0&#10;rZXa7d0Bc9HA9mwntPv0OzYkIU3TSp1aaRI8IIPtwzn/8zvGcHxyX1doRaUqOYuxd+RiRFnC05Ll&#10;Mf5xd/kpxEhpwlJScUZj/EAVPpl//HDciIj6vOBVSiUCI0xFjYhxobWIHEclBa2JOuKCMujMuKyJ&#10;hkuZO6kkDVivK8d33YnTcJkKyROqFNw9bzvx3NrPMpro6yxTVKMqxuCbtmdpzwtzdubHJMolEUWZ&#10;dG6QV3hRk5LBQzemzokmaCnLPVN1mUiueKaPEl47PMvKhNoYIBrPfRTNleRLYWPJoyYXG5lA2kc6&#10;vdps8n11JcWtuJGt99D8ypNfCjF+VhCW01MlQERIrZHKaUQe9aeY67ydjxbNN55CislSc6vFfSZr&#10;YxWiRPdW8oeN5PReowRueq4fTl3ITAJ9o8CfQdvmJCkgcWZaEI6gG3rH3ihc911006fAQDvXH898&#10;6yKJ2udaXzvfDA7Al9pKqP5NwtuCCGozo4weNxKVKbg6CkYYMVKDCqeggh2FvGk4s0EZH2DwWmx1&#10;UOmt+FLypqAkBXc9sMzvQLeLtOzlo2fS2FeQyRcz8YSk63w8IyiJhFT6ivIamUaMJYBhE01WX5U2&#10;eGyHmLwzfllWVYtN61mbhwVPH8BLycEGZA9WD2gUXP7BqIFKjLH6vSSSYlR9YRD4zAsCGKbtRTAG&#10;DzGS/Z5Fv4ewBEzFWGPUNs90W+5LIcu8sMq1zpkMZaX12yjXemUZt6i8HzPBmpnrFaksLrbYXsJl&#10;h421yhu+nocBZVUpfhqoegW6wWLiuraWSLTGIlyXWTgJdqpsm/EOClqBZWVqg0QHuFC8KlODhhmj&#10;ZL44qySC0GN8aY/uATvDKoYaQGHsj63lnb4dE649njIBiylL7dpiKuqia2tSVm0b6K1Yl39TRgOs&#10;IHUH4XaBG+/BalF5d1gnQfdaGGAdYD30Np7swToyK8O7wxq6A6zDytp+ohzcOk73YLWv2jeH9bPd&#10;Wz61IZhNBmwHbF/AFj7w2y+eze51/NZrbG/P6nn+wOh/y6j9Roc/GxDAzq+T/rUNbvuvaP4X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Cr2K4uOgMAAHMSAAAOAAAAAAAAAAAAAAAAAC4CAABkcnMvZTJvRG9jLnhtbFBLAQItABQA&#10;BgAIAAAAIQAoYpsr2gAAAAQBAAAPAAAAAAAAAAAAAAAAAJQFAABkcnMvZG93bnJldi54bWxQSwUG&#10;AAAAAAQABADzAAAAmwYAAAAA&#10;">
                      <o:lock v:ext="edit" aspectratio="t"/>
                      <v:rect id="AutoShape 1789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T6mxwAAAN0AAAAPAAAAZHJzL2Rvd25yZXYueG1sRI9ba8JA&#10;FITfC/6H5Qi+FN14QSS6igiloRTEeHk+ZI9JMHs2ZrdJ+u+7hUIfh5n5htnselOJlhpXWlYwnUQg&#10;iDOrS84VXM5v4xUI55E1VpZJwTc52G0HLxuMte34RG3qcxEg7GJUUHhfx1K6rCCDbmJr4uDdbWPQ&#10;B9nkUjfYBbip5CyKltJgyWGhwJoOBWWP9Mso6LJjezt/vsvj6y2x/Eyeh/T6odRo2O/XIDz1/j/8&#10;1060gsV8MYffN+EJyO0PAAAA//8DAFBLAQItABQABgAIAAAAIQDb4fbL7gAAAIUBAAATAAAAAAAA&#10;AAAAAAAAAAAAAABbQ29udGVudF9UeXBlc10ueG1sUEsBAi0AFAAGAAgAAAAhAFr0LFu/AAAAFQEA&#10;AAsAAAAAAAAAAAAAAAAAHwEAAF9yZWxzLy5yZWxzUEsBAi0AFAAGAAgAAAAhADgtPqbHAAAA3QAA&#10;AA8AAAAAAAAAAAAAAAAABwIAAGRycy9kb3ducmV2LnhtbFBLBQYAAAAAAwADALcAAAD7AgAAAAA=&#10;" filled="f" stroked="f">
                        <o:lock v:ext="edit" aspectratio="t" text="t"/>
                      </v:rect>
                      <v:oval id="Oval 1789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YQwwAAAN0AAAAPAAAAZHJzL2Rvd25yZXYueG1sRI9Bi8Iw&#10;FITvC/6H8ARva7paRLpGWQSh4kXdvXh7bZ5t2OalNFHrvzeC4HGYmW+Yxaq3jbhS541jBV/jBARx&#10;6bThSsHf7+ZzDsIHZI2NY1JwJw+r5eBjgZl2Nz7Q9RgqESHsM1RQh9BmUvqyJot+7Fri6J1dZzFE&#10;2VVSd3iLcNvISZLMpEXDcaHGltY1lf/Hi1Ww3W8tUmF2tpjm+SE57QyeC6VGw/7nG0SgPrzDr3au&#10;FaTTNIXnm/gE5PIBAAD//wMAUEsBAi0AFAAGAAgAAAAhANvh9svuAAAAhQEAABMAAAAAAAAAAAAA&#10;AAAAAAAAAFtDb250ZW50X1R5cGVzXS54bWxQSwECLQAUAAYACAAAACEAWvQsW78AAAAVAQAACwAA&#10;AAAAAAAAAAAAAAAfAQAAX3JlbHMvLnJlbHNQSwECLQAUAAYACAAAACEA22KWEMMAAADdAAAADwAA&#10;AAAAAAAAAAAAAAAHAgAAZHJzL2Rvd25yZXYueG1sUEsFBgAAAAADAAMAtwAAAPcCAAAAAA==&#10;"/>
                      <v:oval id="Oval 1789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OLxQAAAN0AAAAPAAAAZHJzL2Rvd25yZXYueG1sRI/NasMw&#10;EITvhbyD2EJvjdzGDcGNYkKh4OBL/i65ra2NLWqtjKU67ttXhUCPw8x8w6zzyXZipMEbxwpe5gkI&#10;4tppw42C8+nzeQXCB2SNnWNS8EMe8s3sYY2Zdjc+0HgMjYgQ9hkqaEPoMyl93ZJFP3c9cfSubrAY&#10;ohwaqQe8Rbjt5GuSLKVFw3GhxZ4+Wqq/jt9WwW6/s0iVKW21KIpDcikNXiulnh6n7TuIQFP4D9/b&#10;hVaQLtI3+HsTn4Dc/AIAAP//AwBQSwECLQAUAAYACAAAACEA2+H2y+4AAACFAQAAEwAAAAAAAAAA&#10;AAAAAAAAAAAAW0NvbnRlbnRfVHlwZXNdLnhtbFBLAQItABQABgAIAAAAIQBa9CxbvwAAABUBAAAL&#10;AAAAAAAAAAAAAAAAAB8BAABfcmVscy8ucmVsc1BLAQItABQABgAIAAAAIQC0LjOLxQAAAN0AAAAP&#10;AAAAAAAAAAAAAAAAAAcCAABkcnMvZG93bnJldi54bWxQSwUGAAAAAAMAAwC3AAAA+QIAAAAA&#10;"/>
                      <v:oval id="Oval 1789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38xAAAAN0AAAAPAAAAZHJzL2Rvd25yZXYueG1sRI9Pi8Iw&#10;FMTvwn6H8Ba82XRVZOkaRRaEihf/7GVvr82zDTYvpYlav70RBI/DzPyGmS9724grdd44VvCVpCCI&#10;S6cNVwr+juvRNwgfkDU2jknBnTwsFx+DOWba3XhP10OoRISwz1BBHUKbSenLmiz6xLXE0Tu5zmKI&#10;squk7vAW4baR4zSdSYuG40KNLf3WVJ4PF6tgs9tYpMJsbTHJ8336vzV4KpQafvarHxCB+vAOv9q5&#10;VjCdTGfwfBOfgFw8AAAA//8DAFBLAQItABQABgAIAAAAIQDb4fbL7gAAAIUBAAATAAAAAAAAAAAA&#10;AAAAAAAAAABbQ29udGVudF9UeXBlc10ueG1sUEsBAi0AFAAGAAgAAAAhAFr0LFu/AAAAFQEAAAsA&#10;AAAAAAAAAAAAAAAAHwEAAF9yZWxzLy5yZWxzUEsBAi0AFAAGAAgAAAAhAET8rfzEAAAA3QAAAA8A&#10;AAAAAAAAAAAAAAAABwIAAGRycy9kb3ducmV2LnhtbFBLBQYAAAAAAwADALcAAAD4AgAAAAA=&#10;"/>
                      <v:oval id="Oval 1789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oExwAAAN0AAAAPAAAAZHJzL2Rvd25yZXYueG1sRI9Ba8JA&#10;FITvBf/D8gq91Y02qKRugigt0p6MInp7ZF+T0OzbkN1o2l/fLQgeh5n5hllmg2nEhTpXW1YwGUcg&#10;iAuray4VHPZvzwsQziNrbCyTgh9ykKWjhyUm2l55R5fclyJA2CWooPK+TaR0RUUG3di2xMH7sp1B&#10;H2RXSt3hNcBNI6dRNJMGaw4LFba0rqj4znujoN+cd+Z3hvGQv28xP33Wx4/JWqmnx2H1CsLT4O/h&#10;W3urFcQv8Rz+34QnINM/AAAA//8DAFBLAQItABQABgAIAAAAIQDb4fbL7gAAAIUBAAATAAAAAAAA&#10;AAAAAAAAAAAAAABbQ29udGVudF9UeXBlc10ueG1sUEsBAi0AFAAGAAgAAAAhAFr0LFu/AAAAFQEA&#10;AAsAAAAAAAAAAAAAAAAAHwEAAF9yZWxzLy5yZWxzUEsBAi0AFAAGAAgAAAAhALegGgTHAAAA3QAA&#10;AA8AAAAAAAAAAAAAAAAABwIAAGRycy9kb3ducmV2LnhtbFBLBQYAAAAAAwADALcAAAD7AgAAAAA=&#10;"/>
                      <v:oval id="Oval 1789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vcwwAAAN0AAAAPAAAAZHJzL2Rvd25yZXYueG1sRE9Na8JA&#10;EL0X+h+WKfRWNzYaSppVpFLQgwdjex+yYxKSnQ3ZaUz/vXso9Ph438V2dr2aaAytZwPLRQKKuPK2&#10;5drA1+Xz5Q1UEGSLvWcy8EsBtpvHhwJz6298pqmUWsUQDjkaaESGXOtQNeQwLPxAHLmrHx1KhGOt&#10;7Yi3GO56/ZokmXbYcmxocKCPhqqu/HEG9vWuzCadyjq97g+y7r5Px3RpzPPTvHsHJTTLv/jPfbAG&#10;Vukqzo1v4hPQmzsAAAD//wMAUEsBAi0AFAAGAAgAAAAhANvh9svuAAAAhQEAABMAAAAAAAAAAAAA&#10;AAAAAAAAAFtDb250ZW50X1R5cGVzXS54bWxQSwECLQAUAAYACAAAACEAWvQsW78AAAAVAQAACwAA&#10;AAAAAAAAAAAAAAAfAQAAX3JlbHMvLnJlbHNQSwECLQAUAAYACAAAACEAxKSL3MMAAADdAAAADwAA&#10;AAAAAAAAAAAAAAAHAgAAZHJzL2Rvd25yZXYueG1sUEsFBgAAAAADAAMAtwAAAPcCAAAAAA==&#10;"/>
                      <w10:anchorlock/>
                    </v:group>
                  </w:pict>
                </mc:Fallback>
              </mc:AlternateContent>
            </w:r>
          </w:p>
        </w:tc>
        <w:tc>
          <w:tcPr>
            <w:tcW w:w="2194" w:type="dxa"/>
          </w:tcPr>
          <w:p w14:paraId="78083A96" w14:textId="77777777" w:rsidR="00FF5EBA" w:rsidRDefault="00FF5EBA" w:rsidP="00E04BFC">
            <w:pPr>
              <w:rPr>
                <w:rFonts w:ascii="Arial" w:hAnsi="Arial" w:cs="Arial"/>
                <w:b/>
                <w:sz w:val="20"/>
                <w:szCs w:val="20"/>
              </w:rPr>
            </w:pPr>
          </w:p>
        </w:tc>
      </w:tr>
      <w:tr w:rsidR="00FF5EBA" w14:paraId="04A7B471" w14:textId="77777777" w:rsidTr="00081FD0">
        <w:trPr>
          <w:cantSplit/>
          <w:trHeight w:val="720"/>
        </w:trPr>
        <w:tc>
          <w:tcPr>
            <w:tcW w:w="2786" w:type="dxa"/>
            <w:vMerge/>
          </w:tcPr>
          <w:p w14:paraId="4F607D96" w14:textId="77777777" w:rsidR="00FF5EBA" w:rsidRDefault="00FF5EBA" w:rsidP="00E04BFC">
            <w:pPr>
              <w:ind w:left="612" w:hanging="612"/>
              <w:rPr>
                <w:rFonts w:ascii="Arial" w:hAnsi="Arial" w:cs="Arial"/>
                <w:bCs/>
                <w:sz w:val="20"/>
                <w:szCs w:val="20"/>
              </w:rPr>
            </w:pPr>
          </w:p>
        </w:tc>
        <w:tc>
          <w:tcPr>
            <w:tcW w:w="3373" w:type="dxa"/>
          </w:tcPr>
          <w:p w14:paraId="43BECC51" w14:textId="77777777" w:rsidR="00FF5EBA" w:rsidRDefault="00FF5EBA" w:rsidP="00047447">
            <w:pPr>
              <w:pStyle w:val="ListParagraph"/>
              <w:numPr>
                <w:ilvl w:val="2"/>
                <w:numId w:val="70"/>
              </w:numPr>
              <w:rPr>
                <w:rFonts w:ascii="Arial" w:hAnsi="Arial" w:cs="Arial"/>
                <w:sz w:val="20"/>
                <w:szCs w:val="20"/>
              </w:rPr>
            </w:pPr>
            <w:r>
              <w:rPr>
                <w:rFonts w:ascii="Arial" w:hAnsi="Arial" w:cs="Arial"/>
                <w:sz w:val="20"/>
                <w:szCs w:val="20"/>
              </w:rPr>
              <w:t xml:space="preserve">Learner records are regularly updated and made available without delay to authorized users. </w:t>
            </w:r>
          </w:p>
        </w:tc>
        <w:tc>
          <w:tcPr>
            <w:tcW w:w="3647" w:type="dxa"/>
          </w:tcPr>
          <w:p w14:paraId="09B11DB0" w14:textId="77777777" w:rsidR="00FF5EBA" w:rsidRDefault="00FF5EBA" w:rsidP="00E04BFC">
            <w:pPr>
              <w:rPr>
                <w:rFonts w:ascii="Arial" w:hAnsi="Arial" w:cs="Arial"/>
                <w:sz w:val="20"/>
                <w:szCs w:val="20"/>
              </w:rPr>
            </w:pPr>
            <w:r>
              <w:rPr>
                <w:rFonts w:ascii="Arial" w:hAnsi="Arial" w:cs="Arial"/>
                <w:sz w:val="20"/>
                <w:szCs w:val="20"/>
              </w:rPr>
              <w:t>MIS, Prospectus, handbooks, information packages, feedback studies; interaction with staff and students.</w:t>
            </w:r>
          </w:p>
        </w:tc>
        <w:tc>
          <w:tcPr>
            <w:tcW w:w="2422" w:type="dxa"/>
          </w:tcPr>
          <w:p w14:paraId="6ACCAFBE" w14:textId="77777777" w:rsidR="00FF5EBA" w:rsidRDefault="00FF5EBA" w:rsidP="00E04BFC">
            <w:pPr>
              <w:rPr>
                <w:rFonts w:ascii="Arial" w:hAnsi="Arial" w:cs="Arial"/>
                <w:b/>
                <w:sz w:val="20"/>
                <w:szCs w:val="20"/>
              </w:rPr>
            </w:pPr>
          </w:p>
          <w:p w14:paraId="497EFED0" w14:textId="2C38E09F" w:rsidR="00FF5EBA" w:rsidRPr="00BF7201" w:rsidRDefault="00FF5EBA" w:rsidP="00047447">
            <w:pPr>
              <w:pStyle w:val="ListParagraph"/>
              <w:numPr>
                <w:ilvl w:val="0"/>
                <w:numId w:val="71"/>
              </w:numPr>
              <w:rPr>
                <w:rFonts w:ascii="Arial" w:hAnsi="Arial" w:cs="Arial"/>
                <w:b/>
                <w:sz w:val="20"/>
                <w:szCs w:val="20"/>
              </w:rPr>
            </w:pPr>
            <w:r w:rsidRPr="00BF7201">
              <w:rPr>
                <w:rFonts w:ascii="Arial" w:hAnsi="Arial" w:cs="Arial"/>
                <w:b/>
                <w:sz w:val="20"/>
                <w:szCs w:val="20"/>
              </w:rPr>
              <w:t xml:space="preserve">     1   2    3     4</w:t>
            </w:r>
          </w:p>
          <w:p w14:paraId="280255E5"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CA32ACA" wp14:editId="6AAD33D0">
                      <wp:extent cx="1028700" cy="342900"/>
                      <wp:effectExtent l="0" t="0" r="12700" b="0"/>
                      <wp:docPr id="4335" name="Group 178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36" name="AutoShape 1788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37" name="Oval 1788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8" name="Oval 1788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9" name="Oval 1788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0" name="Oval 1788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41" name="Oval 1788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C847796" id="Group 1788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juRQMAAHMSAAAOAAAAZHJzL2Uyb0RvYy54bWzsmFtvmzAUx98n7TtYfl8D5EZQSVX1tknb&#10;Wqnd3h0wFw1sz3ZCuk+/YwMJSZt2aqVWk8gDMrF9OOd/fsfYHJ+sywKtqFQ5ZyF2jxyMKIt4nLM0&#10;xD/uLj/5GClNWEwKzmiI76nCJ/OPH44rEVCPZ7yIqURghKmgEiHOtBbBYKCijJZEHXFBGXQmXJZE&#10;w61MB7EkFVgvi4HnOJNBxWUsJI+oUvDved2J59Z+ktBIXyeJohoVIQbftL1Ke12Y62B+TIJUEpHl&#10;UeMGeYEXJckZPHRj6pxogpYyf2CqzCPJFU/0UcTLAU+SPKI2BojGdfaiuZJ8KWwsaVClYiMTSLun&#10;04vNRt9XV1LcihtZew/Nrzz6pRDjZxlhKT1VAkSE1BqpBpVIg+4Uc5/W89Gi+sZjSDFZam61WCey&#10;NFYhSrS2kt9vJKdrjSL403U8f+pAZiLoG468GbRtTqIMEmemjfwhdEPv2B36bd9FM30KDNRzvfHM&#10;sy6SoH6u9bXxzeAAfKmthOp1Et5mRFCbGWX0uJEoj8HV4XCCESMlqHAKKthRyJ36/tC4ZnyAwa3Y&#10;6qDSW/Gl5FVGSQzuumCZ34FuF3HeyUfHpLGvIJPPZuIRSdt8PCEoCYRU+oryEplGiCWAYRNNVl+V&#10;Nnhsh5i8M36ZF0WNTe1ZrcGCx/fgpeRgA7IHqwc0Mi7/YFRBJYZY/V4SSTEqvjAIfOaORjBM25vR&#10;GDzESHZ7Ft0ewiIwFWKNUd0803W5L4XM08wqVztnMpTk1m+jXO2VZdyi8nbMTFtmrleksLiM/gWX&#10;HTZalTd8PQ0DSopc/DRQdQp0g8XEcWwtkaDFwm/LzJ9Y3yDTbXXvQUELsKxMbZDgABeKF3ls0DBj&#10;lEwXZ4VEEHqIL+2vKeOdYQVDFaAw9sbW8k7fjgnH/h4zAYspi0EnEpiKumjamuRF3YaYCtbk35RR&#10;DytI3axZ2wUO3uf1AreBdfwusE5GzWuhh7WH9dDbePYA1sm7wOo7Paz9ylofUQ5tHc0eZ29lnb4J&#10;rJ/t3vKxDcFs0mPbY/sMtuZcYk88mw2BPaU1G4eDh53X7F47e1bX9XpG/1tG7RkdvmxAADufTrr3&#10;Nrjtt6L5XwA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PoK6O5FAwAAcxIAAA4AAAAAAAAAAAAAAAAALgIAAGRycy9lMm9Eb2Mu&#10;eG1sUEsBAi0AFAAGAAgAAAAhAChimyvaAAAABAEAAA8AAAAAAAAAAAAAAAAAnwUAAGRycy9kb3du&#10;cmV2LnhtbFBLBQYAAAAABAAEAPMAAACmBgAAAAA=&#10;">
                      <o:lock v:ext="edit" aspectratio="t"/>
                      <v:rect id="AutoShape 1788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5DxgAAAN0AAAAPAAAAZHJzL2Rvd25yZXYueG1sRI/dasJA&#10;FITvC77DcgRvim7UIhJdRYTSUApi/Lk+ZI9JMHs2ZrdJ+vbdQsHLYWa+Ydbb3lSipcaVlhVMJxEI&#10;4szqknMF59P7eAnCeWSNlWVS8EMOtpvByxpjbTs+Upv6XAQIuxgVFN7XsZQuK8igm9iaOHg32xj0&#10;QTa51A12AW4qOYuihTRYclgosKZ9Qdk9/TYKuuzQXk9fH/Lwek0sP5LHPr18KjUa9rsVCE+9f4b/&#10;24lW8DafL+DvTXgCcvMLAAD//wMAUEsBAi0AFAAGAAgAAAAhANvh9svuAAAAhQEAABMAAAAAAAAA&#10;AAAAAAAAAAAAAFtDb250ZW50X1R5cGVzXS54bWxQSwECLQAUAAYACAAAACEAWvQsW78AAAAVAQAA&#10;CwAAAAAAAAAAAAAAAAAfAQAAX3JlbHMvLnJlbHNQSwECLQAUAAYACAAAACEAcFzuQ8YAAADdAAAA&#10;DwAAAAAAAAAAAAAAAAAHAgAAZHJzL2Rvd25yZXYueG1sUEsFBgAAAAADAAMAtwAAAPoCAAAAAA==&#10;" filled="f" stroked="f">
                        <o:lock v:ext="edit" aspectratio="t" text="t"/>
                      </v:rect>
                      <v:oval id="Oval 1788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saxQAAAN0AAAAPAAAAZHJzL2Rvd25yZXYueG1sRI/NasMw&#10;EITvgb6D2EJvidy4JMW1HEoh4JBLfnrpbW1tbFFrZSw1cd4+KgRyHGbmGyZfjbYTZxq8cazgdZaA&#10;IK6dNtwo+D6up+8gfEDW2DkmBVfysCqeJjlm2l14T+dDaESEsM9QQRtCn0np65Ys+pnriaN3coPF&#10;EOXQSD3gJcJtJ+dJspAWDceFFnv6aqn+PfxZBZvdxiJVZmurtCz3yc/W4KlS6uV5/PwAEWgMj/C9&#10;XWoFb2m6hP838QnI4gYAAP//AwBQSwECLQAUAAYACAAAACEA2+H2y+4AAACFAQAAEwAAAAAAAAAA&#10;AAAAAAAAAAAAW0NvbnRlbnRfVHlwZXNdLnhtbFBLAQItABQABgAIAAAAIQBa9CxbvwAAABUBAAAL&#10;AAAAAAAAAAAAAAAAAB8BAABfcmVscy8ucmVsc1BLAQItABQABgAIAAAAIQBztnsaxQAAAN0AAAAP&#10;AAAAAAAAAAAAAAAAAAcCAABkcnMvZG93bnJldi54bWxQSwUGAAAAAAMAAwC3AAAA+QIAAAAA&#10;"/>
                      <v:oval id="Oval 1788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9owgAAAN0AAAAPAAAAZHJzL2Rvd25yZXYueG1sRE/Pa8Iw&#10;FL4P/B/CE3abqXYMqY0ig0FLL9Pt4u21eW2DzUtponb//XIY7Pjx/c4Psx3EnSZvHCtYrxIQxI3T&#10;hjsF318fL1sQPiBrHByTgh/ycNgvnnLMtHvwie7n0IkYwj5DBX0IYyalb3qy6FduJI5c6yaLIcKp&#10;k3rCRwy3g9wkyZu0aDg29DjSe0/N9XyzCsrP0iLVprJ1WhSn5FIZbGulnpfzcQci0Bz+xX/uQit4&#10;TdM4N76JT0DufwEAAP//AwBQSwECLQAUAAYACAAAACEA2+H2y+4AAACFAQAAEwAAAAAAAAAAAAAA&#10;AAAAAAAAW0NvbnRlbnRfVHlwZXNdLnhtbFBLAQItABQABgAIAAAAIQBa9CxbvwAAABUBAAALAAAA&#10;AAAAAAAAAAAAAB8BAABfcmVscy8ucmVsc1BLAQItABQABgAIAAAAIQACKe9owgAAAN0AAAAPAAAA&#10;AAAAAAAAAAAAAAcCAABkcnMvZG93bnJldi54bWxQSwUGAAAAAAMAAwC3AAAA9gIAAAAA&#10;"/>
                      <v:oval id="Oval 1788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rzxQAAAN0AAAAPAAAAZHJzL2Rvd25yZXYueG1sRI/NasMw&#10;EITvgb6D2EJvidy4hNS1HEoh4JBLfnrpbW1tbFFrZSw1cd4+KgRyHGbmGyZfjbYTZxq8cazgdZaA&#10;IK6dNtwo+D6up0sQPiBr7ByTgit5WBVPkxwz7S68p/MhNCJC2GeooA2hz6T0dUsW/cz1xNE7ucFi&#10;iHJopB7wEuG2k/MkWUiLhuNCiz19tVT/Hv6sgs1uY5Eqs7VVWpb75Gdr8FQp9fI8fn6ACDSGR/je&#10;LrWCtzR9h/838QnI4gYAAP//AwBQSwECLQAUAAYACAAAACEA2+H2y+4AAACFAQAAEwAAAAAAAAAA&#10;AAAAAAAAAAAAW0NvbnRlbnRfVHlwZXNdLnhtbFBLAQItABQABgAIAAAAIQBa9CxbvwAAABUBAAAL&#10;AAAAAAAAAAAAAAAAAB8BAABfcmVscy8ucmVsc1BLAQItABQABgAIAAAAIQBtZUrzxQAAAN0AAAAP&#10;AAAAAAAAAAAAAAAAAAcCAABkcnMvZG93bnJldi54bWxQSwUGAAAAAAMAAwC3AAAA+QIAAAAA&#10;"/>
                      <v:oval id="Oval 1788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YJwwgAAAN0AAAAPAAAAZHJzL2Rvd25yZXYueG1sRE9Ni8Iw&#10;EL0L/ocwwt5s6m4RqUZZXBTRk3VZ9DY0Y1u2mZQmavXXm4Pg8fG+Z4vO1OJKrassKxhFMQji3OqK&#10;CwW/h9VwAsJ5ZI21ZVJwJweLeb83w1TbG+/pmvlChBB2KSoovW9SKV1ekkEX2YY4cGfbGvQBtoXU&#10;Ld5CuKnlZxyPpcGKQ0OJDS1Lyv+zi1Fw+TntzWOMSZetN5gdd9XfdrRU6mPQfU9BeOr8W/xyb7SC&#10;5CsJ+8Ob8ATk/AkAAP//AwBQSwECLQAUAAYACAAAACEA2+H2y+4AAACFAQAAEwAAAAAAAAAAAAAA&#10;AAAAAAAAW0NvbnRlbnRfVHlwZXNdLnhtbFBLAQItABQABgAIAAAAIQBa9CxbvwAAABUBAAALAAAA&#10;AAAAAAAAAAAAAB8BAABfcmVscy8ucmVsc1BLAQItABQABgAIAAAAIQA4SYJwwgAAAN0AAAAPAAAA&#10;AAAAAAAAAAAAAAcCAABkcnMvZG93bnJldi54bWxQSwUGAAAAAAMAAwC3AAAA9gIAAAAA&#10;"/>
                      <v:oval id="Oval 1788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JBxQAAAN0AAAAPAAAAZHJzL2Rvd25yZXYueG1sRI9Ba8JA&#10;FITvQv/D8gq96SaNSkldRSoFe/Bg2t4f2WcSzL4N2dcY/71bEDwOM/MNs9qMrlUD9aHxbCCdJaCI&#10;S28brgz8fH9O30AFQbbYeiYDVwqwWT9NVphbf+EjDYVUKkI45GigFulyrUNZk8Mw8x1x9E6+dyhR&#10;9pW2PV4i3LX6NUmW2mHDcaHGjj5qKs/FnzOwq7bFctCZLLLTbi+L8+/hK0uNeXket++ghEZ5hO/t&#10;vTUwz+Yp/L+JT0CvbwAAAP//AwBQSwECLQAUAAYACAAAACEA2+H2y+4AAACFAQAAEwAAAAAAAAAA&#10;AAAAAAAAAAAAW0NvbnRlbnRfVHlwZXNdLnhtbFBLAQItABQABgAIAAAAIQBa9CxbvwAAABUBAAAL&#10;AAAAAAAAAAAAAAAAAB8BAABfcmVscy8ucmVsc1BLAQItABQABgAIAAAAIQBVniJBxQAAAN0AAAAP&#10;AAAAAAAAAAAAAAAAAAcCAABkcnMvZG93bnJldi54bWxQSwUGAAAAAAMAAwC3AAAA+QIAAAAA&#10;"/>
                      <w10:anchorlock/>
                    </v:group>
                  </w:pict>
                </mc:Fallback>
              </mc:AlternateContent>
            </w:r>
          </w:p>
        </w:tc>
        <w:tc>
          <w:tcPr>
            <w:tcW w:w="2194" w:type="dxa"/>
          </w:tcPr>
          <w:p w14:paraId="7CA5EDFB" w14:textId="77777777" w:rsidR="00FF5EBA" w:rsidRDefault="00FF5EBA" w:rsidP="00E04BFC">
            <w:pPr>
              <w:rPr>
                <w:rFonts w:ascii="Arial" w:hAnsi="Arial" w:cs="Arial"/>
                <w:b/>
                <w:sz w:val="20"/>
                <w:szCs w:val="20"/>
              </w:rPr>
            </w:pPr>
          </w:p>
        </w:tc>
      </w:tr>
      <w:tr w:rsidR="001D71D1" w14:paraId="7B3F9E80" w14:textId="77777777" w:rsidTr="00FC6E1E">
        <w:trPr>
          <w:trHeight w:val="114"/>
        </w:trPr>
        <w:tc>
          <w:tcPr>
            <w:tcW w:w="2786" w:type="dxa"/>
            <w:vMerge w:val="restart"/>
          </w:tcPr>
          <w:p w14:paraId="708C28F3" w14:textId="77777777" w:rsidR="001D71D1" w:rsidRDefault="001D71D1" w:rsidP="00FC6E1E">
            <w:pPr>
              <w:rPr>
                <w:rFonts w:ascii="Arial" w:hAnsi="Arial" w:cs="Arial"/>
                <w:bCs/>
                <w:sz w:val="20"/>
                <w:szCs w:val="20"/>
              </w:rPr>
            </w:pPr>
            <w:r>
              <w:rPr>
                <w:rFonts w:ascii="Arial" w:hAnsi="Arial" w:cs="Arial"/>
                <w:bCs/>
                <w:sz w:val="20"/>
                <w:szCs w:val="20"/>
              </w:rPr>
              <w:t xml:space="preserve">2.14 The institution has a mechanism for constantly streamlining, encouraging innovation and creativity and improving its processes </w:t>
            </w:r>
          </w:p>
          <w:p w14:paraId="4C0BE48B" w14:textId="77777777" w:rsidR="001D71D1" w:rsidRDefault="001D71D1" w:rsidP="00E04BFC">
            <w:pPr>
              <w:ind w:left="612" w:hanging="612"/>
              <w:rPr>
                <w:rFonts w:ascii="Arial" w:hAnsi="Arial" w:cs="Arial"/>
                <w:bCs/>
                <w:sz w:val="20"/>
                <w:szCs w:val="20"/>
              </w:rPr>
            </w:pPr>
          </w:p>
          <w:p w14:paraId="7F4B827B" w14:textId="77777777" w:rsidR="001D71D1" w:rsidRDefault="001D71D1" w:rsidP="00E04BFC">
            <w:pPr>
              <w:ind w:left="612" w:hanging="612"/>
              <w:rPr>
                <w:rFonts w:ascii="Arial" w:hAnsi="Arial" w:cs="Arial"/>
                <w:bCs/>
                <w:sz w:val="20"/>
                <w:szCs w:val="20"/>
              </w:rPr>
            </w:pPr>
          </w:p>
          <w:p w14:paraId="27D84C74" w14:textId="06D0DC99" w:rsidR="001D71D1" w:rsidRDefault="001D71D1" w:rsidP="00E04BFC">
            <w:pPr>
              <w:tabs>
                <w:tab w:val="num" w:pos="612"/>
              </w:tabs>
              <w:ind w:left="612" w:hanging="612"/>
              <w:rPr>
                <w:rFonts w:ascii="Arial" w:hAnsi="Arial" w:cs="Arial"/>
                <w:bCs/>
                <w:sz w:val="20"/>
                <w:szCs w:val="20"/>
              </w:rPr>
            </w:pPr>
          </w:p>
        </w:tc>
        <w:tc>
          <w:tcPr>
            <w:tcW w:w="3373" w:type="dxa"/>
          </w:tcPr>
          <w:p w14:paraId="2FF9D4C2" w14:textId="1AE3546D" w:rsidR="001D71D1" w:rsidRDefault="001D71D1" w:rsidP="00047447">
            <w:pPr>
              <w:numPr>
                <w:ilvl w:val="2"/>
                <w:numId w:val="28"/>
              </w:numPr>
              <w:rPr>
                <w:rFonts w:ascii="Arial" w:hAnsi="Arial" w:cs="Arial"/>
                <w:sz w:val="20"/>
                <w:szCs w:val="20"/>
              </w:rPr>
            </w:pPr>
            <w:r>
              <w:rPr>
                <w:rFonts w:ascii="Arial" w:hAnsi="Arial" w:cs="Arial"/>
                <w:sz w:val="20"/>
                <w:szCs w:val="20"/>
              </w:rPr>
              <w:t>Quality assurance procedures are based on a continuous process of feedback, evaluation and improvement.</w:t>
            </w:r>
          </w:p>
          <w:p w14:paraId="1E63EF6B" w14:textId="77777777" w:rsidR="001D71D1" w:rsidRDefault="001D71D1" w:rsidP="00E04BFC">
            <w:pPr>
              <w:ind w:left="732" w:hanging="732"/>
              <w:rPr>
                <w:rFonts w:ascii="Arial" w:hAnsi="Arial" w:cs="Arial"/>
                <w:sz w:val="20"/>
                <w:szCs w:val="20"/>
              </w:rPr>
            </w:pPr>
          </w:p>
        </w:tc>
        <w:tc>
          <w:tcPr>
            <w:tcW w:w="3647" w:type="dxa"/>
          </w:tcPr>
          <w:p w14:paraId="7AE4A6A5" w14:textId="77777777" w:rsidR="001D71D1" w:rsidRDefault="001D71D1" w:rsidP="00E04BFC">
            <w:pPr>
              <w:rPr>
                <w:rFonts w:ascii="Arial" w:hAnsi="Arial" w:cs="Arial"/>
                <w:sz w:val="20"/>
                <w:szCs w:val="20"/>
              </w:rPr>
            </w:pPr>
            <w:r>
              <w:rPr>
                <w:rFonts w:ascii="Arial" w:hAnsi="Arial" w:cs="Arial"/>
                <w:sz w:val="20"/>
                <w:szCs w:val="20"/>
              </w:rPr>
              <w:t>Feedback mechanisms documented, various committee/board minutes, performance review meeting minutes, evidence of consequential action.</w:t>
            </w:r>
          </w:p>
        </w:tc>
        <w:tc>
          <w:tcPr>
            <w:tcW w:w="2422" w:type="dxa"/>
          </w:tcPr>
          <w:p w14:paraId="30DA12C9" w14:textId="77777777" w:rsidR="001D71D1" w:rsidRDefault="001D71D1" w:rsidP="00E04BFC">
            <w:pPr>
              <w:rPr>
                <w:rFonts w:ascii="Arial" w:hAnsi="Arial" w:cs="Arial"/>
                <w:b/>
                <w:sz w:val="20"/>
                <w:szCs w:val="20"/>
              </w:rPr>
            </w:pPr>
          </w:p>
          <w:p w14:paraId="390F72D3" w14:textId="77777777" w:rsidR="001D71D1" w:rsidRDefault="001D71D1" w:rsidP="00E04BFC">
            <w:pPr>
              <w:rPr>
                <w:rFonts w:ascii="Arial" w:hAnsi="Arial" w:cs="Arial"/>
                <w:b/>
                <w:sz w:val="20"/>
                <w:szCs w:val="20"/>
              </w:rPr>
            </w:pPr>
            <w:r>
              <w:rPr>
                <w:rFonts w:ascii="Arial" w:hAnsi="Arial" w:cs="Arial"/>
                <w:b/>
                <w:sz w:val="20"/>
                <w:szCs w:val="20"/>
              </w:rPr>
              <w:t>0      1   2    3     4</w:t>
            </w:r>
          </w:p>
          <w:p w14:paraId="20B4DF46" w14:textId="77777777" w:rsidR="001D71D1" w:rsidRDefault="001D71D1"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1A9A7C1" wp14:editId="34954DE3">
                      <wp:extent cx="1028700" cy="342900"/>
                      <wp:effectExtent l="0" t="0" r="12700" b="0"/>
                      <wp:docPr id="4328" name="Group 178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29" name="AutoShape 1787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30" name="Oval 1787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1" name="Oval 1787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2" name="Oval 1787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3" name="Oval 1788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34" name="Oval 1788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9FA048" id="Group 1787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UJRAMAAHMSAAAOAAAAZHJzL2Uyb0RvYy54bWzsmFtvmzAUx98n7TtYfl+55UJQSVX1tknb&#10;Wqnd3h0wFw1sz3ZCu0+/Y0MS0jbt1K2bJsEDMtg+HP/P7xwMh0e3dYVWVKqSsxh7By5GlCU8LVke&#10;4y835+9CjJQmLCUVZzTGd1Tho/nbN4eNiKjPC16lVCIwwlTUiBgXWovIcVRS0JqoAy4og86My5po&#10;uJS5k0rSgPW6cnzXnTgNl6mQPKFKwd3TthPPrf0so4m+zDJFNapiDL5pe5b2vDBnZ35IolwSUZRJ&#10;5wZ5gRc1KRk8dGPqlGiClrJ8YKouE8kVz/RBwmuHZ1mZULsGWI3n3lvNheRLYdeSR00uNjKBtPd0&#10;erHZ5PPqQoprcSVb76H5kSffFGL8pCAsp8dKgIgQWiOV04g86k8x13k7Hy2aTzyFEJOl5laL20zW&#10;xiqsEt1aye82ktNbjRK46bl+OHUhMgn0BSN/Bm0bk6SAwJlpozCAbugde0G47jvrpk+BgXauP575&#10;1kUStc+1vna+GRyAL7WVUP2ehNcFEdRGRhk9riQqU3A18GcYMVKDCseggh2FvGk4nRjXjA8weC22&#10;2qv0VnwpeVNQkoK7HljmN6DbWVr24tEzaewriOSzkXhE0nU8nhCUREIqfUF5jUwjxhLAsIEmq49K&#10;Gzy2Q0zcGT8vq6rFpvWs1WDB0zvwUnKwAdGD6gGNgssfGDWQiTFW35dEUoyqDwwWPvNGIxim7cVo&#10;DB5iJPs9i34PYQmYirHGqG2e6Dbdl0KWeWGVa50zEcpK67dRrvXKMm5R+WvMGLxbZi5XpLK4TH8F&#10;lx021ipv+HoaBpRVpfhqoOol6AaLievaXCLRGotwnWbhZLSTZduId1DQCiwrkxsk2sOF4lWZGjTM&#10;GCXzxUklESw9xuf26B6wM6xiqAEUxv7YWt7p2zHh2uMxE1BMWQo6kchk1FnX1qSs2jbQW7Eu/iaN&#10;BlhB6q5mbQpcYMqQLXAbWG1R7sbtrW1/HNbJqHstDLAOsO55Gwf+A1hn/6Syhu4A61BZ20+UfVvH&#10;ILgPa2i3wq9eWd/bveVjG4LZZMB2wPYZbEcPsLWfiq+JbW/P6nn+wOh/y6j9Roc/G7CAnV8n/Wu7&#10;uO2/ovlPAAAA//8DAFBLAwQUAAYACAAAACEAKGKbK9oAAAAEAQAADwAAAGRycy9kb3ducmV2Lnht&#10;bEyPQWvCQBCF74X+h2UKvdVNrEqJ2YhI60mEaqF4G7NjEszOhuyaxH/v2ou9PHi84b1v0sVgatFR&#10;6yrLCuJRBII4t7riQsHP/uvtA4TzyBpry6TgSg4W2fNTiom2PX9Tt/OFCCXsElRQet8kUrq8JINu&#10;ZBvikJ1sa9AH2xZSt9iHclPLcRTNpMGKw0KJDa1Kys+7i1Gw7rFfvsef3eZ8Wl0P++n2dxOTUq8v&#10;w3IOwtPgH8dwxw/okAWmo72wdqJWEB7xf3rPZuNgjwqmkwhklsr/8NkNAAD//wMAUEsBAi0AFAAG&#10;AAgAAAAhALaDOJL+AAAA4QEAABMAAAAAAAAAAAAAAAAAAAAAAFtDb250ZW50X1R5cGVzXS54bWxQ&#10;SwECLQAUAAYACAAAACEAOP0h/9YAAACUAQAACwAAAAAAAAAAAAAAAAAvAQAAX3JlbHMvLnJlbHNQ&#10;SwECLQAUAAYACAAAACEAR4XVCUQDAABzEgAADgAAAAAAAAAAAAAAAAAuAgAAZHJzL2Uyb0RvYy54&#10;bWxQSwECLQAUAAYACAAAACEAKGKbK9oAAAAEAQAADwAAAAAAAAAAAAAAAACeBQAAZHJzL2Rvd25y&#10;ZXYueG1sUEsFBgAAAAAEAAQA8wAAAKUGAAAAAA==&#10;">
                      <o:lock v:ext="edit" aspectratio="t"/>
                      <v:rect id="AutoShape 1787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uzsxwAAAN0AAAAPAAAAZHJzL2Rvd25yZXYueG1sRI/dasJA&#10;FITvC32H5RS8KbrRlqLRVUQQQylI48/1IXtMgtmzMbsm6dt3C0Ivh5n5hlmselOJlhpXWlYwHkUg&#10;iDOrS84VHA/b4RSE88gaK8uk4IccrJbPTwuMte34m9rU5yJA2MWooPC+jqV0WUEG3cjWxMG72Mag&#10;D7LJpW6wC3BTyUkUfUiDJYeFAmvaFJRd07tR0GX79nz42sn96zmxfEtum/T0qdTgpV/PQXjq/X/4&#10;0U60gve3yQz+3oQnIJe/AAAA//8DAFBLAQItABQABgAIAAAAIQDb4fbL7gAAAIUBAAATAAAAAAAA&#10;AAAAAAAAAAAAAABbQ29udGVudF9UeXBlc10ueG1sUEsBAi0AFAAGAAgAAAAhAFr0LFu/AAAAFQEA&#10;AAsAAAAAAAAAAAAAAAAAHwEAAF9yZWxzLy5yZWxzUEsBAi0AFAAGAAgAAAAhAIQa7OzHAAAA3QAA&#10;AA8AAAAAAAAAAAAAAAAABwIAAGRycy9kb3ducmV2LnhtbFBLBQYAAAAAAwADALcAAAD7AgAAAAA=&#10;" filled="f" stroked="f">
                        <o:lock v:ext="edit" aspectratio="t" text="t"/>
                      </v:rect>
                      <v:oval id="Oval 1787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NuwgAAAN0AAAAPAAAAZHJzL2Rvd25yZXYueG1sRE/Pa8Iw&#10;FL4P/B/CE3abqXYMqY0ig0FLL9Pt4u21eW2DzUtponb//XIY7Pjx/c4Psx3EnSZvHCtYrxIQxI3T&#10;hjsF318fL1sQPiBrHByTgh/ycNgvnnLMtHvwie7n0IkYwj5DBX0IYyalb3qy6FduJI5c6yaLIcKp&#10;k3rCRwy3g9wkyZu0aDg29DjSe0/N9XyzCsrP0iLVprJ1WhSn5FIZbGulnpfzcQci0Bz+xX/uQit4&#10;TdO4P76JT0DufwEAAP//AwBQSwECLQAUAAYACAAAACEA2+H2y+4AAACFAQAAEwAAAAAAAAAAAAAA&#10;AAAAAAAAW0NvbnRlbnRfVHlwZXNdLnhtbFBLAQItABQABgAIAAAAIQBa9CxbvwAAABUBAAALAAAA&#10;AAAAAAAAAAAAAB8BAABfcmVscy8ucmVsc1BLAQItABQABgAIAAAAIQD8X+NuwgAAAN0AAAAPAAAA&#10;AAAAAAAAAAAAAAcCAABkcnMvZG93bnJldi54bWxQSwUGAAAAAAMAAwC3AAAA9gIAAAAA&#10;"/>
                      <v:oval id="Oval 1787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0b1xAAAAN0AAAAPAAAAZHJzL2Rvd25yZXYueG1sRI9Pi8Iw&#10;FMTvwn6H8IS9aaoVWapRZEGoePHfZW+vzbMNNi+lyWr3228EweMwM79hluveNuJOnTeOFUzGCQji&#10;0mnDlYLLeTv6AuEDssbGMSn4Iw/r1cdgiZl2Dz7S/RQqESHsM1RQh9BmUvqyJot+7Fri6F1dZzFE&#10;2VVSd/iIcNvIaZLMpUXDcaHGlr5rKm+nX6tgd9hZpMLsbZHm+TH52Ru8Fkp9DvvNAkSgPrzDr3au&#10;FczSdALPN/EJyNU/AAAA//8DAFBLAQItABQABgAIAAAAIQDb4fbL7gAAAIUBAAATAAAAAAAAAAAA&#10;AAAAAAAAAABbQ29udGVudF9UeXBlc10ueG1sUEsBAi0AFAAGAAgAAAAhAFr0LFu/AAAAFQEAAAsA&#10;AAAAAAAAAAAAAAAAHwEAAF9yZWxzLy5yZWxzUEsBAi0AFAAGAAgAAAAhAJMTRvXEAAAA3QAAAA8A&#10;AAAAAAAAAAAAAAAABwIAAGRycy9kb3ducmV2LnhtbFBLBQYAAAAAAwADALcAAAD4AgAAAAA=&#10;"/>
                      <v:oval id="Oval 1787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iCxQAAAN0AAAAPAAAAZHJzL2Rvd25yZXYueG1sRI/BasMw&#10;EETvhfyD2EBujVy7lOBGNiUQcMilSXvJbW2tbVFrZSwlcf++KhR6HGbmDbMtZzuIG03eOFbwtE5A&#10;EDdOG+4UfH7sHzcgfEDWODgmBd/koSwWD1vMtbvziW7n0IkIYZ+jgj6EMZfSNz1Z9Gs3EkevdZPF&#10;EOXUST3hPcLtINMkeZEWDceFHkfa9dR8na9WweH9YJFqc7R1VlWn5HI02NZKrZbz2yuIQHP4D/+1&#10;K63gOctS+H0Tn4AsfgAAAP//AwBQSwECLQAUAAYACAAAACEA2+H2y+4AAACFAQAAEwAAAAAAAAAA&#10;AAAAAAAAAAAAW0NvbnRlbnRfVHlwZXNdLnhtbFBLAQItABQABgAIAAAAIQBa9CxbvwAAABUBAAAL&#10;AAAAAAAAAAAAAAAAAB8BAABfcmVscy8ucmVsc1BLAQItABQABgAIAAAAIQBjwdiCxQAAAN0AAAAP&#10;AAAAAAAAAAAAAAAAAAcCAABkcnMvZG93bnJldi54bWxQSwUGAAAAAAMAAwC3AAAA+QIAAAAA&#10;"/>
                      <v:oval id="Oval 1788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W96xwAAAN0AAAAPAAAAZHJzL2Rvd25yZXYueG1sRI9Ba8JA&#10;FITvQv/D8gq96cYmSEldpaQoUk9JS9HbI/uahGbfhuxq0v56VxA8DjPzDbNcj6YVZ+pdY1nBfBaB&#10;IC6tbrhS8PW5mb6AcB5ZY2uZFPyRg/XqYbLEVNuBczoXvhIBwi5FBbX3XSqlK2sy6Ga2Iw7ej+0N&#10;+iD7SuoehwA3rXyOooU02HBYqLGjrKbytzgZBaf3Y27+F5iMxXaHxWHffH/MM6WeHse3VxCeRn8P&#10;39o7rSCJ4xiub8ITkKsLAAAA//8DAFBLAQItABQABgAIAAAAIQDb4fbL7gAAAIUBAAATAAAAAAAA&#10;AAAAAAAAAAAAAABbQ29udGVudF9UeXBlc10ueG1sUEsBAi0AFAAGAAgAAAAhAFr0LFu/AAAAFQEA&#10;AAsAAAAAAAAAAAAAAAAAHwEAAF9yZWxzLy5yZWxzUEsBAi0AFAAGAAgAAAAhAJCdb3rHAAAA3QAA&#10;AA8AAAAAAAAAAAAAAAAABwIAAGRycy9kb3ducmV2LnhtbFBLBQYAAAAAAwADALcAAAD7AgAAAAA=&#10;"/>
                      <v:oval id="Oval 1788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KkxQAAAN0AAAAPAAAAZHJzL2Rvd25yZXYueG1sRI9Ba8JA&#10;FITvhf6H5Qne6sauSomuIhXBHjw0be+P7DMJZt+G7GtM/323IPQ4zMw3zGY3+lYN1McmsIX5LANF&#10;XAbXcGXh8+P49AIqCrLDNjBZ+KEIu+3jwwZzF278TkMhlUoQjjlaqEW6XOtY1uQxzkJHnLxL6D1K&#10;kn2lXY+3BPetfs6ylfbYcFqosaPXmspr8e0tHKp9sRq0kaW5HE6yvH6d38zc2ulk3K9BCY3yH763&#10;T87CwpgF/L1JT0BvfwEAAP//AwBQSwECLQAUAAYACAAAACEA2+H2y+4AAACFAQAAEwAAAAAAAAAA&#10;AAAAAAAAAAAAW0NvbnRlbnRfVHlwZXNdLnhtbFBLAQItABQABgAIAAAAIQBa9CxbvwAAABUBAAAL&#10;AAAAAAAAAAAAAAAAAB8BAABfcmVscy8ucmVsc1BLAQItABQABgAIAAAAIQAd7/KkxQAAAN0AAAAP&#10;AAAAAAAAAAAAAAAAAAcCAABkcnMvZG93bnJldi54bWxQSwUGAAAAAAMAAwC3AAAA+QIAAAAA&#10;"/>
                      <w10:anchorlock/>
                    </v:group>
                  </w:pict>
                </mc:Fallback>
              </mc:AlternateContent>
            </w:r>
          </w:p>
        </w:tc>
        <w:tc>
          <w:tcPr>
            <w:tcW w:w="2194" w:type="dxa"/>
          </w:tcPr>
          <w:p w14:paraId="55E63301" w14:textId="77777777" w:rsidR="001D71D1" w:rsidRDefault="001D71D1" w:rsidP="00E04BFC">
            <w:pPr>
              <w:rPr>
                <w:rFonts w:ascii="Arial" w:hAnsi="Arial" w:cs="Arial"/>
                <w:b/>
                <w:sz w:val="20"/>
                <w:szCs w:val="20"/>
              </w:rPr>
            </w:pPr>
          </w:p>
        </w:tc>
      </w:tr>
      <w:tr w:rsidR="001D71D1" w14:paraId="4F9387F2" w14:textId="77777777" w:rsidTr="00081FD0">
        <w:trPr>
          <w:cantSplit/>
          <w:trHeight w:val="2220"/>
        </w:trPr>
        <w:tc>
          <w:tcPr>
            <w:tcW w:w="2786" w:type="dxa"/>
            <w:vMerge/>
          </w:tcPr>
          <w:p w14:paraId="419FCE8C" w14:textId="77777777" w:rsidR="001D71D1" w:rsidRDefault="001D71D1" w:rsidP="00E04BFC">
            <w:pPr>
              <w:tabs>
                <w:tab w:val="num" w:pos="612"/>
              </w:tabs>
              <w:ind w:left="612" w:hanging="612"/>
              <w:rPr>
                <w:rFonts w:ascii="Arial" w:hAnsi="Arial" w:cs="Arial"/>
                <w:bCs/>
                <w:sz w:val="20"/>
                <w:szCs w:val="20"/>
              </w:rPr>
            </w:pPr>
          </w:p>
        </w:tc>
        <w:tc>
          <w:tcPr>
            <w:tcW w:w="3373" w:type="dxa"/>
          </w:tcPr>
          <w:p w14:paraId="2AC3A9CD" w14:textId="1E0F541E" w:rsidR="001D71D1" w:rsidRDefault="001D71D1" w:rsidP="00047447">
            <w:pPr>
              <w:numPr>
                <w:ilvl w:val="2"/>
                <w:numId w:val="28"/>
              </w:numPr>
              <w:rPr>
                <w:rFonts w:ascii="Arial" w:hAnsi="Arial" w:cs="Arial"/>
                <w:sz w:val="20"/>
                <w:szCs w:val="20"/>
              </w:rPr>
            </w:pPr>
            <w:r>
              <w:rPr>
                <w:rFonts w:ascii="Arial" w:hAnsi="Arial" w:cs="Arial"/>
                <w:sz w:val="20"/>
                <w:szCs w:val="20"/>
              </w:rPr>
              <w:t>The institution’s policies    and resource allocation procedures encourage innovation and creativity.</w:t>
            </w:r>
          </w:p>
          <w:p w14:paraId="2F55E841" w14:textId="77777777" w:rsidR="001D71D1" w:rsidRDefault="001D71D1" w:rsidP="00E04BFC">
            <w:pPr>
              <w:tabs>
                <w:tab w:val="left" w:pos="1220"/>
              </w:tabs>
              <w:ind w:left="732" w:hanging="732"/>
              <w:rPr>
                <w:rFonts w:ascii="Arial" w:hAnsi="Arial" w:cs="Arial"/>
                <w:sz w:val="20"/>
                <w:szCs w:val="20"/>
              </w:rPr>
            </w:pPr>
          </w:p>
        </w:tc>
        <w:tc>
          <w:tcPr>
            <w:tcW w:w="3647" w:type="dxa"/>
          </w:tcPr>
          <w:p w14:paraId="7750A6A9" w14:textId="5FAE2641" w:rsidR="001D71D1" w:rsidRDefault="001D71D1" w:rsidP="00E04BFC">
            <w:pPr>
              <w:rPr>
                <w:rFonts w:ascii="Arial" w:hAnsi="Arial" w:cs="Arial"/>
                <w:sz w:val="20"/>
                <w:szCs w:val="20"/>
              </w:rPr>
            </w:pPr>
            <w:r>
              <w:rPr>
                <w:rFonts w:ascii="Arial" w:hAnsi="Arial" w:cs="Arial"/>
                <w:sz w:val="20"/>
                <w:szCs w:val="20"/>
              </w:rPr>
              <w:t>Corporate/Strategic Plan; policy documents; research committee meeting minutes; management committee meeting minutes; rewards/awards committee meeting minutes; budgetary allocations, interaction with staff.</w:t>
            </w:r>
            <w:r w:rsidR="005B6B3C">
              <w:rPr>
                <w:rFonts w:ascii="Arial" w:hAnsi="Arial" w:cs="Arial"/>
                <w:sz w:val="20"/>
                <w:szCs w:val="20"/>
              </w:rPr>
              <w:t xml:space="preserve"> </w:t>
            </w:r>
          </w:p>
          <w:p w14:paraId="6C169767" w14:textId="2A527037" w:rsidR="001D71D1" w:rsidRDefault="001D71D1" w:rsidP="00E04BFC">
            <w:pPr>
              <w:rPr>
                <w:rFonts w:ascii="Arial" w:hAnsi="Arial" w:cs="Arial"/>
                <w:sz w:val="20"/>
                <w:szCs w:val="20"/>
              </w:rPr>
            </w:pPr>
          </w:p>
        </w:tc>
        <w:tc>
          <w:tcPr>
            <w:tcW w:w="2422" w:type="dxa"/>
          </w:tcPr>
          <w:p w14:paraId="39BB4DEB" w14:textId="77777777" w:rsidR="001D71D1" w:rsidRDefault="001D71D1" w:rsidP="00E04BFC">
            <w:pPr>
              <w:rPr>
                <w:rFonts w:ascii="Arial" w:hAnsi="Arial" w:cs="Arial"/>
                <w:b/>
                <w:sz w:val="20"/>
                <w:szCs w:val="20"/>
              </w:rPr>
            </w:pPr>
          </w:p>
          <w:p w14:paraId="61A901D1" w14:textId="77777777" w:rsidR="001D71D1" w:rsidRDefault="001D71D1" w:rsidP="00E04BFC">
            <w:pPr>
              <w:rPr>
                <w:rFonts w:ascii="Arial" w:hAnsi="Arial" w:cs="Arial"/>
                <w:b/>
                <w:sz w:val="20"/>
                <w:szCs w:val="20"/>
              </w:rPr>
            </w:pPr>
            <w:r>
              <w:rPr>
                <w:rFonts w:ascii="Arial" w:hAnsi="Arial" w:cs="Arial"/>
                <w:b/>
                <w:sz w:val="20"/>
                <w:szCs w:val="20"/>
              </w:rPr>
              <w:t>0      1   2    3     4</w:t>
            </w:r>
          </w:p>
          <w:p w14:paraId="2BB799C6" w14:textId="77777777" w:rsidR="001D71D1" w:rsidRDefault="001D71D1"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ED9CED6" wp14:editId="64E0CB9F">
                      <wp:extent cx="1028700" cy="342900"/>
                      <wp:effectExtent l="0" t="0" r="12700" b="0"/>
                      <wp:docPr id="4321" name="Group 178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22" name="AutoShape 1786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23" name="Oval 1787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4" name="Oval 1787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5" name="Oval 1787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6" name="Oval 1787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7" name="Oval 1787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124DA1D" id="Group 1786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MwPAMAAHMSAAAOAAAAZHJzL2Uyb0RvYy54bWzsmF1vmzAUhu8n7T9Yvl8DhCQElVRVvzap&#10;Wyu1270D5kMD27OdkO7X79iQhDRNO7VapUlwgQy2D+e85znGcHyyqkq0pFIVnEXYPXIwoizmScGy&#10;CH+/v/wUYKQ0YQkpOaMRfqAKn8w+fjiuRUg9nvMyoRKBEabCWkQ411qEg4GKc1oRdcQFZdCZclkR&#10;DZcyGySS1GC9Kgee44wHNZeJkDymSsHd86YTz6z9NKWxvklTRTUqIwy+aXuW9jw358HsmISZJCIv&#10;4tYN8govKlIweOjG1DnRBC1ksWeqKmLJFU/1UcyrAU/TIqY2BojGdR5FcyX5QthYsrDOxEYmkPaR&#10;Tq82G39bXklxJ25l4z00r3n8UyHGz3LCMnqqBIgIqTVSDWqRhd0p5jpr5qN5/ZUnkGKy0NxqsUpl&#10;ZaxClGhlJX/YSE5XGsVw03W8YOJAZmLoG/reFNo2J3EOiTPT/GAI3dA7cofBuu+inT4BBpq53mjq&#10;WRdJ2DzX+tr6ZnAAvtRWQvU2Ce9yIqjNjDJ63EpUJODq0PMwYqQCFU5BBTsKuZNgPDWuGR9g8Fps&#10;dVDprfhS8jqnJAF3XbDM70G3i6To5KNj0thXkMkXM/GEpOt8PCMoCYVU+oryCplGhCWAYRNNltdK&#10;Gzy2Q0zeGb8syrLBpvGs0WDOkwfwUnKwAdmD1QMaOZe/MaqhEiOsfi2IpBiVXxgEPnV9H4Zpe+GP&#10;wEOMZLdn3u0hLAZTEdYYNc0z3ZT7Qsgiy61yjXMmQ2lh/TbKNV5Zxi0q78fMcM3MzZKUBpeJrYGX&#10;cNlhY63yhq/nYUBpWYgfBqpOgW6wGDuOrSUSrrEI1mUWjP2dKttmvIWClmBZmdog4QEuFC+LxKBh&#10;xiiZzc9KiSD0CF/ao33AzrCSoRpQGHkja3mnb8eEY4+nTMBiyhLQiYSmoi7atiZF2bSB3pK1+Tdl&#10;1MMKUrcQbhc4fw9W+2Z4d1jHfvta6GHtYT30Nh7twWrXtXeHNXB6WPuVtflEObh1HO/BOvybXeOb&#10;twGf7d7yqQ3BdNxj22P7AraTPWztDvFfrrGdPavrej2j/y2j9hsd/mxAADu/TrrXNrjtv6LZHwAA&#10;AP//AwBQSwMEFAAGAAgAAAAhAChimyvaAAAABAEAAA8AAABkcnMvZG93bnJldi54bWxMj0FrwkAQ&#10;he+F/odlCr3VTaxKidmISOtJhGqheBuzYxLMzobsmsR/79qLvTx4vOG9b9LFYGrRUesqywriUQSC&#10;OLe64kLBz/7r7QOE88gaa8uk4EoOFtnzU4qJtj1/U7fzhQgl7BJUUHrfJFK6vCSDbmQb4pCdbGvQ&#10;B9sWUrfYh3JTy3EUzaTBisNCiQ2tSsrPu4tRsO6xX77Hn93mfFpdD/vp9ncTk1KvL8NyDsLT4B/H&#10;cMcP6JAFpqO9sHaiVhAe8X96z2bjYI8KppMIZJbK//DZDQAA//8DAFBLAQItABQABgAIAAAAIQC2&#10;gziS/gAAAOEBAAATAAAAAAAAAAAAAAAAAAAAAABbQ29udGVudF9UeXBlc10ueG1sUEsBAi0AFAAG&#10;AAgAAAAhADj9If/WAAAAlAEAAAsAAAAAAAAAAAAAAAAALwEAAF9yZWxzLy5yZWxzUEsBAi0AFAAG&#10;AAgAAAAhADIpkzA8AwAAcxIAAA4AAAAAAAAAAAAAAAAALgIAAGRycy9lMm9Eb2MueG1sUEsBAi0A&#10;FAAGAAgAAAAhAChimyvaAAAABAEAAA8AAAAAAAAAAAAAAAAAlgUAAGRycy9kb3ducmV2LnhtbFBL&#10;BQYAAAAABAAEAPMAAACdBgAAAAA=&#10;">
                      <o:lock v:ext="edit" aspectratio="t"/>
                      <v:rect id="AutoShape 1786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6dxgAAAN0AAAAPAAAAZHJzL2Rvd25yZXYueG1sRI9Ba8JA&#10;FITvgv9heUIvopumpZTUVUQoDSJIY/X8yL4mwezbmF2T9N+7BcHjMDPfMIvVYGrRUesqywqe5xEI&#10;4tzqigsFP4fP2TsI55E11pZJwR85WC3HowUm2vb8TV3mCxEg7BJUUHrfJFK6vCSDbm4b4uD92tag&#10;D7ItpG6xD3BTyziK3qTBisNCiQ1tSsrP2dUo6PN9dzrsvuR+ekotX9LLJjtulXqaDOsPEJ4G/wjf&#10;26lW8PoSx/D/JjwBubwBAAD//wMAUEsBAi0AFAAGAAgAAAAhANvh9svuAAAAhQEAABMAAAAAAAAA&#10;AAAAAAAAAAAAAFtDb250ZW50X1R5cGVzXS54bWxQSwECLQAUAAYACAAAACEAWvQsW78AAAAVAQAA&#10;CwAAAAAAAAAAAAAAAAAfAQAAX3JlbHMvLnJlbHNQSwECLQAUAAYACAAAACEAir5+ncYAAADdAAAA&#10;DwAAAAAAAAAAAAAAAAAHAgAAZHJzL2Rvd25yZXYueG1sUEsFBgAAAAADAAMAtwAAAPoCAAAAAA==&#10;" filled="f" stroked="f">
                        <o:lock v:ext="edit" aspectratio="t" text="t"/>
                      </v:rect>
                      <v:oval id="Oval 1787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OvExQAAAN0AAAAPAAAAZHJzL2Rvd25yZXYueG1sRI/BasMw&#10;EETvhfyD2EBujVy7lOBGNiUQcMilSXvJbW2tbVFrZSwlcf++KhR6HGbmDbMtZzuIG03eOFbwtE5A&#10;EDdOG+4UfH7sHzcgfEDWODgmBd/koSwWD1vMtbvziW7n0IkIYZ+jgj6EMZfSNz1Z9Gs3EkevdZPF&#10;EOXUST3hPcLtINMkeZEWDceFHkfa9dR8na9WweH9YJFqc7R1VlWn5HI02NZKrZbz2yuIQHP4D/+1&#10;K63gOUsz+H0Tn4AsfgAAAP//AwBQSwECLQAUAAYACAAAACEA2+H2y+4AAACFAQAAEwAAAAAAAAAA&#10;AAAAAAAAAAAAW0NvbnRlbnRfVHlwZXNdLnhtbFBLAQItABQABgAIAAAAIQBa9CxbvwAAABUBAAAL&#10;AAAAAAAAAAAAAAAAAB8BAABfcmVscy8ucmVsc1BLAQItABQABgAIAAAAIQCJVOvExQAAAN0AAAAP&#10;AAAAAAAAAAAAAAAAAAcCAABkcnMvZG93bnJldi54bWxQSwUGAAAAAAMAAwC3AAAA+QIAAAAA&#10;"/>
                      <v:oval id="Oval 1787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XOwwwAAAN0AAAAPAAAAZHJzL2Rvd25yZXYueG1sRI/Ni8Iw&#10;FMTvgv9DeII3Tf1ApGuURVioePHrsrfX5tmGbV5Kk9X63xtB8DjMzG+Y1aaztbhR641jBZNxAoK4&#10;cNpwqeBy/hktQfiArLF2TAoe5GGz7vdWmGp35yPdTqEUEcI+RQVVCE0qpS8qsujHriGO3tW1FkOU&#10;bSl1i/cIt7WcJslCWjQcFypsaFtR8Xf6twp2h51Fys3e5rMsOya/e4PXXKnhoPv+AhGoC5/wu51p&#10;BfPZdA6vN/EJyPUTAAD//wMAUEsBAi0AFAAGAAgAAAAhANvh9svuAAAAhQEAABMAAAAAAAAAAAAA&#10;AAAAAAAAAFtDb250ZW50X1R5cGVzXS54bWxQSwECLQAUAAYACAAAACEAWvQsW78AAAAVAQAACwAA&#10;AAAAAAAAAAAAAAAfAQAAX3JlbHMvLnJlbHNQSwECLQAUAAYACAAAACEABr1zsMMAAADdAAAADwAA&#10;AAAAAAAAAAAAAAAHAgAAZHJzL2Rvd25yZXYueG1sUEsFBgAAAAADAAMAtwAAAPcCAAAAAA==&#10;"/>
                      <v:oval id="Oval 1787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YrxAAAAN0AAAAPAAAAZHJzL2Rvd25yZXYueG1sRI9Pi8Iw&#10;FMTvgt8hvAVvmq7uinSNIoJQ8eK/i7fX5tmGbV5KE7V+e7Mg7HGYmd8w82Vna3Gn1hvHCj5HCQji&#10;wmnDpYLzaTOcgfABWWPtmBQ8ycNy0e/NMdXuwQe6H0MpIoR9igqqEJpUSl9UZNGPXEMcvatrLYYo&#10;21LqFh8Rbms5TpKptGg4LlTY0Lqi4vd4swq2+61Fys3O5pMsOySXncFrrtTgo1v9gAjUhf/wu51p&#10;BV+T8Tf8vYlPQC5eAAAA//8DAFBLAQItABQABgAIAAAAIQDb4fbL7gAAAIUBAAATAAAAAAAAAAAA&#10;AAAAAAAAAABbQ29udGVudF9UeXBlc10ueG1sUEsBAi0AFAAGAAgAAAAhAFr0LFu/AAAAFQEAAAsA&#10;AAAAAAAAAAAAAAAAHwEAAF9yZWxzLy5yZWxzUEsBAi0AFAAGAAgAAAAhAGnx1ivEAAAA3QAAAA8A&#10;AAAAAAAAAAAAAAAABwIAAGRycy9kb3ducmV2LnhtbFBLBQYAAAAAAwADALcAAAD4AgAAAAA=&#10;"/>
                      <v:oval id="Oval 1787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1o/xwAAAN0AAAAPAAAAZHJzL2Rvd25yZXYueG1sRI9Ba8JA&#10;FITvBf/D8oTe6kYbQkndiCiW0J5MRfT2yL4mwezbkF1j2l/fLRQ8DjPzDbNcjaYVA/WusaxgPotA&#10;EJdWN1wpOHzunl5AOI+ssbVMCr7JwSqbPCwx1fbGexoKX4kAYZeigtr7LpXSlTUZdDPbEQfvy/YG&#10;fZB9JXWPtwA3rVxEUSINNhwWauxoU1N5Ka5GwXV73pufBOOxeMuxOH00x/f5RqnH6bh+BeFp9Pfw&#10;fzvXCuLnRQJ/b8ITkNkvAAAA//8DAFBLAQItABQABgAIAAAAIQDb4fbL7gAAAIUBAAATAAAAAAAA&#10;AAAAAAAAAAAAAABbQ29udGVudF9UeXBlc10ueG1sUEsBAi0AFAAGAAgAAAAhAFr0LFu/AAAAFQEA&#10;AAsAAAAAAAAAAAAAAAAAHwEAAF9yZWxzLy5yZWxzUEsBAi0AFAAGAAgAAAAhAAUzWj/HAAAA3QAA&#10;AA8AAAAAAAAAAAAAAAAABwIAAGRycy9kb3ducmV2LnhtbFBLBQYAAAAAAwADALcAAAD7AgAAAAA=&#10;"/>
                      <v:oval id="Oval 1787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PoOxgAAAN0AAAAPAAAAZHJzL2Rvd25yZXYueG1sRI9Pa8JA&#10;FMTvQr/D8gq96UZT/xBdRSoFe/BgWu+P7DMJZt+G7GtMv323UPA4zMxvmM1ucI3qqQu1ZwPTSQKK&#10;uPC25tLA1+f7eAUqCLLFxjMZ+KEAu+3TaIOZ9Xc+U59LqSKEQ4YGKpE20zoUFTkME98SR+/qO4cS&#10;ZVdq2+E9wl2jZ0my0A5rjgsVtvRWUXHLv52BQ7nPF71OZZ5eD0eZ3y6nj3RqzMvzsF+DEhrkEf5v&#10;H62B13S2hL838Qno7S8AAAD//wMAUEsBAi0AFAAGAAgAAAAhANvh9svuAAAAhQEAABMAAAAAAAAA&#10;AAAAAAAAAAAAAFtDb250ZW50X1R5cGVzXS54bWxQSwECLQAUAAYACAAAACEAWvQsW78AAAAVAQAA&#10;CwAAAAAAAAAAAAAAAAAfAQAAX3JlbHMvLnJlbHNQSwECLQAUAAYACAAAACEAaOT6DsYAAADdAAAA&#10;DwAAAAAAAAAAAAAAAAAHAgAAZHJzL2Rvd25yZXYueG1sUEsFBgAAAAADAAMAtwAAAPoCAAAAAA==&#10;"/>
                      <w10:anchorlock/>
                    </v:group>
                  </w:pict>
                </mc:Fallback>
              </mc:AlternateContent>
            </w:r>
          </w:p>
        </w:tc>
        <w:tc>
          <w:tcPr>
            <w:tcW w:w="2194" w:type="dxa"/>
          </w:tcPr>
          <w:p w14:paraId="3D931B85" w14:textId="77777777" w:rsidR="001D71D1" w:rsidRDefault="001D71D1" w:rsidP="00E04BFC">
            <w:pPr>
              <w:rPr>
                <w:rFonts w:ascii="Arial" w:hAnsi="Arial" w:cs="Arial"/>
                <w:b/>
                <w:sz w:val="20"/>
                <w:szCs w:val="20"/>
              </w:rPr>
            </w:pPr>
          </w:p>
        </w:tc>
      </w:tr>
      <w:tr w:rsidR="001D71D1" w14:paraId="02EAC584" w14:textId="77777777" w:rsidTr="00081FD0">
        <w:trPr>
          <w:cantSplit/>
          <w:trHeight w:val="2220"/>
        </w:trPr>
        <w:tc>
          <w:tcPr>
            <w:tcW w:w="2786" w:type="dxa"/>
            <w:vMerge/>
          </w:tcPr>
          <w:p w14:paraId="69D32574" w14:textId="77777777" w:rsidR="001D71D1" w:rsidRDefault="001D71D1" w:rsidP="00E04BFC">
            <w:pPr>
              <w:tabs>
                <w:tab w:val="num" w:pos="612"/>
              </w:tabs>
              <w:ind w:left="612" w:hanging="612"/>
              <w:rPr>
                <w:rFonts w:ascii="Arial" w:hAnsi="Arial" w:cs="Arial"/>
                <w:bCs/>
                <w:sz w:val="20"/>
                <w:szCs w:val="20"/>
              </w:rPr>
            </w:pPr>
          </w:p>
        </w:tc>
        <w:tc>
          <w:tcPr>
            <w:tcW w:w="3373" w:type="dxa"/>
          </w:tcPr>
          <w:p w14:paraId="6450CB79" w14:textId="77777777" w:rsidR="001D71D1" w:rsidRDefault="001D71D1" w:rsidP="00047447">
            <w:pPr>
              <w:numPr>
                <w:ilvl w:val="2"/>
                <w:numId w:val="28"/>
              </w:numPr>
              <w:rPr>
                <w:rFonts w:ascii="Arial" w:hAnsi="Arial" w:cs="Arial"/>
                <w:sz w:val="20"/>
                <w:szCs w:val="20"/>
              </w:rPr>
            </w:pPr>
            <w:r>
              <w:rPr>
                <w:rFonts w:ascii="Arial" w:hAnsi="Arial" w:cs="Arial"/>
                <w:sz w:val="20"/>
                <w:szCs w:val="20"/>
              </w:rPr>
              <w:t>The institution recognizes the good work done by the staff through incentives, rewards, special awards   and monetary grants.</w:t>
            </w:r>
          </w:p>
        </w:tc>
        <w:tc>
          <w:tcPr>
            <w:tcW w:w="3647" w:type="dxa"/>
          </w:tcPr>
          <w:p w14:paraId="0A9AD639" w14:textId="77777777" w:rsidR="001D71D1" w:rsidRDefault="001D71D1" w:rsidP="00E04BFC">
            <w:pPr>
              <w:rPr>
                <w:rFonts w:ascii="Arial" w:hAnsi="Arial" w:cs="Arial"/>
                <w:sz w:val="20"/>
                <w:szCs w:val="20"/>
              </w:rPr>
            </w:pPr>
            <w:r>
              <w:rPr>
                <w:rFonts w:ascii="Arial" w:hAnsi="Arial" w:cs="Arial"/>
                <w:sz w:val="20"/>
                <w:szCs w:val="20"/>
              </w:rPr>
              <w:t>Corporate/Strategic Plan; policy documents; research committee meeting minutes; management committee meeting minutes; rewards/awards committee meeting minutes; budgetary allocations, interaction with staff.</w:t>
            </w:r>
          </w:p>
        </w:tc>
        <w:tc>
          <w:tcPr>
            <w:tcW w:w="2422" w:type="dxa"/>
          </w:tcPr>
          <w:p w14:paraId="71190672" w14:textId="77777777" w:rsidR="001D71D1" w:rsidRDefault="001D71D1" w:rsidP="00E04BFC">
            <w:pPr>
              <w:rPr>
                <w:rFonts w:ascii="Arial" w:hAnsi="Arial" w:cs="Arial"/>
                <w:b/>
                <w:sz w:val="20"/>
                <w:szCs w:val="20"/>
              </w:rPr>
            </w:pPr>
          </w:p>
          <w:p w14:paraId="68193707" w14:textId="5006335C" w:rsidR="001D71D1" w:rsidRPr="003C1001" w:rsidRDefault="001D71D1" w:rsidP="00047447">
            <w:pPr>
              <w:pStyle w:val="ListParagraph"/>
              <w:numPr>
                <w:ilvl w:val="0"/>
                <w:numId w:val="82"/>
              </w:numPr>
              <w:rPr>
                <w:rFonts w:ascii="Arial" w:hAnsi="Arial" w:cs="Arial"/>
                <w:b/>
                <w:sz w:val="20"/>
                <w:szCs w:val="20"/>
              </w:rPr>
            </w:pPr>
            <w:r w:rsidRPr="003C1001">
              <w:rPr>
                <w:rFonts w:ascii="Arial" w:hAnsi="Arial" w:cs="Arial"/>
                <w:b/>
                <w:sz w:val="20"/>
                <w:szCs w:val="20"/>
              </w:rPr>
              <w:t xml:space="preserve">     1   2    3     4</w:t>
            </w:r>
          </w:p>
          <w:p w14:paraId="2A60EBE0" w14:textId="77777777" w:rsidR="001D71D1" w:rsidRDefault="001D71D1"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EF07179" wp14:editId="093DF937">
                      <wp:extent cx="1028700" cy="342900"/>
                      <wp:effectExtent l="0" t="0" r="12700" b="0"/>
                      <wp:docPr id="4314" name="Group 178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15" name="AutoShape 1786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16" name="Oval 1786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7" name="Oval 1786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8" name="Oval 1786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9" name="Oval 1786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20" name="Oval 1786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B8A926B" id="Group 1786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ce0OQMAAHMSAAAOAAAAZHJzL2Uyb0RvYy54bWzsmFtvmzAUx98n7TtYfl+5JCEElVRVb5u0&#10;rZXa7d0Bc9HA9mwnpPv0OzYkIW3TSp3WaRI8IMOxD+f8z8/GcHyyriu0olKVnMXYO3Ixoizhacny&#10;GH+7u/wQYqQ0YSmpOKMxvqcKn8zfvztuRER9XvAqpRKBE6aiRsS40FpEjqOSgtZEHXFBGRgzLmui&#10;4VLmTipJA97ryvFdN3AaLlMheUKVgrvnrRHPrf8so4m+zjJFNapiDLFpe5b2vDBnZ35MolwSUZRJ&#10;FwZ5RRQ1KRk8dOvqnGiClrJ85KouE8kVz/RRwmuHZ1mZUJsDZOO5D7K5knwpbC551ORiKxNI+0Cn&#10;V7tNvq6upLgVN7KNHpqfefJDIcbPCsJyeqoEiAilNVI5jcij/hBznbfj0aL5wlMoMVlqbrVYZ7I2&#10;XiFLtLaS328lp2uNErjpuX44daEyCdhGY38GbVuTpIDCmWHjcARmsE68UbixXXTDp8BAO9afzHwb&#10;Iona59pYu9gMDsCX2kmo/kzC24IIaiujjB43EpUphDryJhgxUoMKp6CC7YW8aRjY0EwM0Hkjtjqo&#10;9E58KXlTUJJCuB545neg20Va9urRc2n8K6jki5V4QtJNPZ4RlERCKn1FeY1MI8YSwLCFJqvPShs8&#10;dl1M3Rm/LKuqxaaNrK3Dgqf3EKXk4AOqB6sHNAouf2HUwEyMsfq5JJJiVH1ikPjMG4+hm7YX4wlE&#10;iJHsWxZ9C2EJuIqxxqhtnul2ui+FLPPCKtcGZyqUlTZuo1wblWXcovJ2zAQbZq5XpLK4jAzJL+Gy&#10;x8ZG5S1fz8OAsqoU3w1UvQm6xSJwXQssiTZYhJtpFgbjvVm2q3gHBa3AszJzg0QHuFC8KlODhumj&#10;ZL44qySC1GN8aY/uAXvdKoYaQGHiT6znPdueC9ceT7mAxZSloBOJzIy66NqalFXbBnor1tXfTKMB&#10;VpC6g3C3wE0fwWqBeHNYg3H3WhhgHWA99DaGzWf7Nt6urJN/srKG7gDrsLK2nygHt46zR7AGbwLr&#10;R7u3fGpDMAsGbAdsn8fW7MYfrLHTv41tb8/qef7A6H/LqP1Ghz8bkMDer5P+tU1u969o/hsAAP//&#10;AwBQSwMEFAAGAAgAAAAhAChimyvaAAAABAEAAA8AAABkcnMvZG93bnJldi54bWxMj0FrwkAQhe+F&#10;/odlCr3VTaxKidmISOtJhGqheBuzYxLMzobsmsR/79qLvTx4vOG9b9LFYGrRUesqywriUQSCOLe6&#10;4kLBz/7r7QOE88gaa8uk4EoOFtnzU4qJtj1/U7fzhQgl7BJUUHrfJFK6vCSDbmQb4pCdbGvQB9sW&#10;UrfYh3JTy3EUzaTBisNCiQ2tSsrPu4tRsO6xX77Hn93mfFpdD/vp9ncTk1KvL8NyDsLT4B/HcMcP&#10;6JAFpqO9sHaiVhAe8X96z2bjYI8KppMIZJbK//DZDQAA//8DAFBLAQItABQABgAIAAAAIQC2gziS&#10;/gAAAOEBAAATAAAAAAAAAAAAAAAAAAAAAABbQ29udGVudF9UeXBlc10ueG1sUEsBAi0AFAAGAAgA&#10;AAAhADj9If/WAAAAlAEAAAsAAAAAAAAAAAAAAAAALwEAAF9yZWxzLy5yZWxzUEsBAi0AFAAGAAgA&#10;AAAhAFVRx7Q5AwAAcxIAAA4AAAAAAAAAAAAAAAAALgIAAGRycy9lMm9Eb2MueG1sUEsBAi0AFAAG&#10;AAgAAAAhAChimyvaAAAABAEAAA8AAAAAAAAAAAAAAAAAkwUAAGRycy9kb3ducmV2LnhtbFBLBQYA&#10;AAAABAAEAPMAAACaBgAAAAA=&#10;">
                      <o:lock v:ext="edit" aspectratio="t"/>
                      <v:rect id="AutoShape 1786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xUxwAAAN0AAAAPAAAAZHJzL2Rvd25yZXYueG1sRI/dasJA&#10;FITvC32H5RS8KbrRtiLRVUQQQylI48/1IXtMgtmzMbsm6dt3C0Ivh5n5hlmselOJlhpXWlYwHkUg&#10;iDOrS84VHA/b4QyE88gaK8uk4IccrJbPTwuMte34m9rU5yJA2MWooPC+jqV0WUEG3cjWxMG72Mag&#10;D7LJpW6wC3BTyUkUTaXBksNCgTVtCsqu6d0o6LJ9ez587eT+9ZxYviW3TXr6VGrw0q/nIDz1/j/8&#10;aCdawfvb+AP+3oQnIJe/AAAA//8DAFBLAQItABQABgAIAAAAIQDb4fbL7gAAAIUBAAATAAAAAAAA&#10;AAAAAAAAAAAAAABbQ29udGVudF9UeXBlc10ueG1sUEsBAi0AFAAGAAgAAAAhAFr0LFu/AAAAFQEA&#10;AAsAAAAAAAAAAAAAAAAAHwEAAF9yZWxzLy5yZWxzUEsBAi0AFAAGAAgAAAAhAMs7LFTHAAAA3QAA&#10;AA8AAAAAAAAAAAAAAAAABwIAAGRycy9kb3ducmV2LnhtbFBLBQYAAAAAAwADALcAAAD7AgAAAAA=&#10;" filled="f" stroked="f">
                        <o:lock v:ext="edit" aspectratio="t" text="t"/>
                      </v:rect>
                      <v:oval id="Oval 1786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4LhxAAAAN0AAAAPAAAAZHJzL2Rvd25yZXYueG1sRI9Pi8Iw&#10;FMTvgt8hPMGbTV0XkWqURRAqXvx38fbaPNuwzUtpslq/vVlY2OMwM79hVpveNuJBnTeOFUyTFARx&#10;6bThSsH1spssQPiArLFxTApe5GGzHg5WmGn35BM9zqESEcI+QwV1CG0mpS9rsugT1xJH7+46iyHK&#10;rpK6w2eE20Z+pOlcWjQcF2psaVtT+X3+sQr2x71FKszBFrM8P6W3g8F7odR41H8tQQTqw3/4r51r&#10;BZ+z6Rx+38QnINdvAAAA//8DAFBLAQItABQABgAIAAAAIQDb4fbL7gAAAIUBAAATAAAAAAAAAAAA&#10;AAAAAAAAAABbQ29udGVudF9UeXBlc10ueG1sUEsBAi0AFAAGAAgAAAAhAFr0LFu/AAAAFQEAAAsA&#10;AAAAAAAAAAAAAAAAHwEAAF9yZWxzLy5yZWxzUEsBAi0AFAAGAAgAAAAhAFdPguHEAAAA3QAAAA8A&#10;AAAAAAAAAAAAAAAABwIAAGRycy9kb3ducmV2LnhtbFBLBQYAAAAAAwADALcAAAD4AgAAAAA=&#10;"/>
                      <v:oval id="Oval 1786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yd6xQAAAN0AAAAPAAAAZHJzL2Rvd25yZXYueG1sRI9Ba8JA&#10;FITvhf6H5RV6qxtrqZK6BhEKkVwa9eLtJftMlmbfhuw2xn/vFgo9DjPzDbPOJtuJkQZvHCuYzxIQ&#10;xLXThhsFp+PnywqED8gaO8ek4EYess3jwxpT7a5c0ngIjYgQ9ikqaEPoUyl93ZJFP3M9cfQubrAY&#10;ohwaqQe8Rrjt5GuSvEuLhuNCiz3tWqq/Dz9Wwf5rb5EqU9hqkedlci4MXiqlnp+m7QeIQFP4D/+1&#10;c63gbTFfwu+b+ATk5g4AAP//AwBQSwECLQAUAAYACAAAACEA2+H2y+4AAACFAQAAEwAAAAAAAAAA&#10;AAAAAAAAAAAAW0NvbnRlbnRfVHlwZXNdLnhtbFBLAQItABQABgAIAAAAIQBa9CxbvwAAABUBAAAL&#10;AAAAAAAAAAAAAAAAAB8BAABfcmVscy8ucmVsc1BLAQItABQABgAIAAAAIQA4Ayd6xQAAAN0AAAAP&#10;AAAAAAAAAAAAAAAAAAcCAABkcnMvZG93bnJldi54bWxQSwUGAAAAAAMAAwC3AAAA+QIAAAAA&#10;"/>
                      <v:oval id="Oval 1786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LMIwQAAAN0AAAAPAAAAZHJzL2Rvd25yZXYueG1sRE/LisIw&#10;FN0L8w/hDrjT1FFk6JiKCELFjY/ZzO62uW2DzU1pMlr/3iwEl4fzXq0H24ob9d44VjCbJiCIS6cN&#10;1wp+L7vJNwgfkDW2jknBgzyss4/RClPt7nyi2znUIoawT1FBE0KXSunLhiz6qeuII1e53mKIsK+l&#10;7vEew20rv5JkKS0ajg0NdrRtqLye/62C/XFvkQpzsMU8z0/J38FgVSg1/hw2PyACDeEtfrlzrWAx&#10;n8W58U18AjJ7AgAA//8DAFBLAQItABQABgAIAAAAIQDb4fbL7gAAAIUBAAATAAAAAAAAAAAAAAAA&#10;AAAAAABbQ29udGVudF9UeXBlc10ueG1sUEsBAi0AFAAGAAgAAAAhAFr0LFu/AAAAFQEAAAsAAAAA&#10;AAAAAAAAAAAAHwEAAF9yZWxzLy5yZWxzUEsBAi0AFAAGAAgAAAAhAEmcswjBAAAA3QAAAA8AAAAA&#10;AAAAAAAAAAAABwIAAGRycy9kb3ducmV2LnhtbFBLBQYAAAAAAwADALcAAAD1AgAAAAA=&#10;"/>
                      <v:oval id="Oval 1786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ATwxgAAAN0AAAAPAAAAZHJzL2Rvd25yZXYueG1sRI9Ba8JA&#10;FITvgv9heYXedJNWpKbZiFhaRE9GEb09sq9JaPZtyK6a9te7gtDjMDPfMOm8N424UOdqywricQSC&#10;uLC65lLBfvc5egPhPLLGxjIp+CUH82w4SDHR9spbuuS+FAHCLkEFlfdtIqUrKjLoxrYlDt637Qz6&#10;ILtS6g6vAW4a+RJFU2mw5rBQYUvLioqf/GwUnD9OW/M3xUmff60wP27qwzpeKvX81C/eQXjq/X/4&#10;0V5pBZPXeAb3N+EJyOwGAAD//wMAUEsBAi0AFAAGAAgAAAAhANvh9svuAAAAhQEAABMAAAAAAAAA&#10;AAAAAAAAAAAAAFtDb250ZW50X1R5cGVzXS54bWxQSwECLQAUAAYACAAAACEAWvQsW78AAAAVAQAA&#10;CwAAAAAAAAAAAAAAAAAfAQAAX3JlbHMvLnJlbHNQSwECLQAUAAYACAAAACEAusAE8MYAAADdAAAA&#10;DwAAAAAAAAAAAAAAAAAHAgAAZHJzL2Rvd25yZXYueG1sUEsFBgAAAAADAAMAtwAAAPoCAAAAAA==&#10;"/>
                      <v:oval id="Oval 1786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J6wwAAAN0AAAAPAAAAZHJzL2Rvd25yZXYueG1sRE9Na8JA&#10;EL0X/A/LCL3VjUZDSbOKVAp66KGxvQ/ZMQnJzobsNKb/vnso9Ph438Vhdr2aaAytZwPrVQKKuPK2&#10;5drA5/Xt6RlUEGSLvWcy8EMBDvvFQ4G59Xf+oKmUWsUQDjkaaESGXOtQNeQwrPxAHLmbHx1KhGOt&#10;7Yj3GO56vUmSTDtsOTY0ONBrQ1VXfjsDp/pYZpNOZZfeTmfZdV/vl3RtzONyPr6AEprlX/znPlsD&#10;23QT98c38Qno/S8AAAD//wMAUEsBAi0AFAAGAAgAAAAhANvh9svuAAAAhQEAABMAAAAAAAAAAAAA&#10;AAAAAAAAAFtDb250ZW50X1R5cGVzXS54bWxQSwECLQAUAAYACAAAACEAWvQsW78AAAAVAQAACwAA&#10;AAAAAAAAAAAAAAAfAQAAX3JlbHMvLnJlbHNQSwECLQAUAAYACAAAACEA5w1iesMAAADdAAAADwAA&#10;AAAAAAAAAAAAAAAHAgAAZHJzL2Rvd25yZXYueG1sUEsFBgAAAAADAAMAtwAAAPcCAAAAAA==&#10;"/>
                      <w10:anchorlock/>
                    </v:group>
                  </w:pict>
                </mc:Fallback>
              </mc:AlternateContent>
            </w:r>
          </w:p>
        </w:tc>
        <w:tc>
          <w:tcPr>
            <w:tcW w:w="2194" w:type="dxa"/>
          </w:tcPr>
          <w:p w14:paraId="6345AC2A" w14:textId="77777777" w:rsidR="001D71D1" w:rsidRDefault="001D71D1" w:rsidP="00E04BFC">
            <w:pPr>
              <w:rPr>
                <w:rFonts w:ascii="Arial" w:hAnsi="Arial" w:cs="Arial"/>
                <w:b/>
                <w:sz w:val="20"/>
                <w:szCs w:val="20"/>
              </w:rPr>
            </w:pPr>
          </w:p>
        </w:tc>
      </w:tr>
      <w:tr w:rsidR="00FF5EBA" w14:paraId="535FB3CB" w14:textId="77777777" w:rsidTr="00081FD0">
        <w:trPr>
          <w:cantSplit/>
          <w:trHeight w:val="880"/>
        </w:trPr>
        <w:tc>
          <w:tcPr>
            <w:tcW w:w="2786" w:type="dxa"/>
            <w:vMerge w:val="restart"/>
          </w:tcPr>
          <w:p w14:paraId="03A80EE8" w14:textId="1AECF7C7" w:rsidR="00FF5EBA" w:rsidRPr="003C1001" w:rsidRDefault="00FF5EBA" w:rsidP="00047447">
            <w:pPr>
              <w:pStyle w:val="ListParagraph"/>
              <w:numPr>
                <w:ilvl w:val="1"/>
                <w:numId w:val="28"/>
              </w:numPr>
              <w:rPr>
                <w:rFonts w:ascii="Arial" w:hAnsi="Arial" w:cs="Arial"/>
                <w:bCs/>
                <w:sz w:val="20"/>
                <w:szCs w:val="20"/>
              </w:rPr>
            </w:pPr>
            <w:r w:rsidRPr="003C1001">
              <w:rPr>
                <w:rFonts w:ascii="Arial" w:hAnsi="Arial" w:cs="Arial"/>
                <w:bCs/>
                <w:sz w:val="20"/>
                <w:szCs w:val="20"/>
              </w:rPr>
              <w:t>Mechanisms are in place to ensure effective coordination among different institutional constituencies.</w:t>
            </w:r>
          </w:p>
          <w:p w14:paraId="6150855E" w14:textId="77777777" w:rsidR="00FF5EBA" w:rsidRDefault="00FF5EBA" w:rsidP="00E04BFC">
            <w:pPr>
              <w:ind w:left="612" w:hanging="612"/>
              <w:rPr>
                <w:rFonts w:ascii="Arial" w:hAnsi="Arial" w:cs="Arial"/>
                <w:bCs/>
                <w:sz w:val="20"/>
                <w:szCs w:val="20"/>
              </w:rPr>
            </w:pPr>
          </w:p>
        </w:tc>
        <w:tc>
          <w:tcPr>
            <w:tcW w:w="3373" w:type="dxa"/>
          </w:tcPr>
          <w:p w14:paraId="691942A0" w14:textId="56CCA216" w:rsidR="00FF5EBA" w:rsidRPr="003C1001" w:rsidRDefault="00FF5EBA" w:rsidP="00047447">
            <w:pPr>
              <w:numPr>
                <w:ilvl w:val="2"/>
                <w:numId w:val="28"/>
              </w:numPr>
              <w:rPr>
                <w:rFonts w:ascii="Arial" w:hAnsi="Arial" w:cs="Arial"/>
                <w:sz w:val="20"/>
                <w:szCs w:val="20"/>
              </w:rPr>
            </w:pPr>
            <w:r w:rsidRPr="003C1001">
              <w:rPr>
                <w:rFonts w:ascii="Arial" w:hAnsi="Arial" w:cs="Arial"/>
                <w:sz w:val="20"/>
                <w:szCs w:val="20"/>
              </w:rPr>
              <w:t xml:space="preserve"> Committee membership is designed to secure appropriate representation of relevant constituencies in decision making processes.</w:t>
            </w:r>
          </w:p>
          <w:p w14:paraId="091DDCBB" w14:textId="77777777" w:rsidR="00FF5EBA" w:rsidRDefault="00FF5EBA" w:rsidP="00E04BFC">
            <w:pPr>
              <w:ind w:left="732"/>
              <w:rPr>
                <w:rFonts w:ascii="Arial" w:hAnsi="Arial" w:cs="Arial"/>
                <w:sz w:val="20"/>
                <w:szCs w:val="20"/>
              </w:rPr>
            </w:pPr>
            <w:r>
              <w:rPr>
                <w:rFonts w:ascii="Arial" w:hAnsi="Arial" w:cs="Arial"/>
                <w:sz w:val="20"/>
                <w:szCs w:val="20"/>
              </w:rPr>
              <w:t xml:space="preserve"> </w:t>
            </w:r>
          </w:p>
        </w:tc>
        <w:tc>
          <w:tcPr>
            <w:tcW w:w="3647" w:type="dxa"/>
          </w:tcPr>
          <w:p w14:paraId="59A994ED" w14:textId="77777777" w:rsidR="00FF5EBA" w:rsidRDefault="00FF5EBA" w:rsidP="00E04BFC">
            <w:pPr>
              <w:rPr>
                <w:rFonts w:ascii="Arial" w:hAnsi="Arial" w:cs="Arial"/>
                <w:sz w:val="20"/>
                <w:szCs w:val="20"/>
              </w:rPr>
            </w:pPr>
            <w:r>
              <w:rPr>
                <w:rFonts w:ascii="Arial" w:hAnsi="Arial" w:cs="Arial"/>
                <w:sz w:val="20"/>
                <w:szCs w:val="20"/>
              </w:rPr>
              <w:t>Corporate/Strategic Plan; handbook, faculty brochures, management committee records, academic board records, interaction with staff, procedures for nomination and appointment to committees, by-laws</w:t>
            </w:r>
          </w:p>
        </w:tc>
        <w:tc>
          <w:tcPr>
            <w:tcW w:w="2422" w:type="dxa"/>
          </w:tcPr>
          <w:p w14:paraId="59C31B44" w14:textId="77777777" w:rsidR="00FF5EBA" w:rsidRDefault="00FF5EBA" w:rsidP="00E04BFC">
            <w:pPr>
              <w:rPr>
                <w:rFonts w:ascii="Arial" w:hAnsi="Arial" w:cs="Arial"/>
                <w:b/>
                <w:sz w:val="20"/>
                <w:szCs w:val="20"/>
              </w:rPr>
            </w:pPr>
          </w:p>
          <w:p w14:paraId="2CF9F15F" w14:textId="77777777" w:rsidR="00FF5EBA" w:rsidRDefault="00FF5EBA" w:rsidP="00E04BFC">
            <w:pPr>
              <w:rPr>
                <w:rFonts w:ascii="Arial" w:hAnsi="Arial" w:cs="Arial"/>
                <w:b/>
                <w:sz w:val="20"/>
                <w:szCs w:val="20"/>
              </w:rPr>
            </w:pPr>
            <w:r>
              <w:rPr>
                <w:rFonts w:ascii="Arial" w:hAnsi="Arial" w:cs="Arial"/>
                <w:b/>
                <w:sz w:val="20"/>
                <w:szCs w:val="20"/>
              </w:rPr>
              <w:t>0      1   2    3     4</w:t>
            </w:r>
          </w:p>
          <w:p w14:paraId="0BAD920C"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98E66AF" wp14:editId="570607C9">
                      <wp:extent cx="1028700" cy="342900"/>
                      <wp:effectExtent l="0" t="0" r="12700" b="0"/>
                      <wp:docPr id="4307" name="Group 244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08" name="AutoShape 2448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09" name="Oval 2448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0" name="Oval 2448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1" name="Oval 2448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2" name="Oval 2448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13" name="Oval 2448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9A7F321" id="Group 2448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SbRQMAAHMSAAAOAAAAZHJzL2Uyb0RvYy54bWzsmMlu2zAQhu8F+g4E740Wy44sRA6CbC3Q&#10;NgGS9k5L1IJKpErSltOn75BaLCdxUiRogwLyQaBMcjzzzzcjWkfHm7JAaypkzlmInQMbI8oiHucs&#10;DfG324sPPkZSERaTgjMa4jsq8fHi/bujugqoyzNexFQgMMJkUFchzpSqAsuSUUZLIg94RRlMJlyU&#10;RMGtSK1YkBqsl4Xl2vbMqrmIK8EjKiV8e9ZM4oWxnyQ0UldJIqlCRYjBN2WuwlyX+motjkiQClJl&#10;edS6QV7gRUlyBj/amzojiqCVyB+YKvNIcMkTdRDx0uJJkkfUxADROPa9aC4FX1UmljSo06qXCaS9&#10;p9OLzUZf15eiuqmuReM9DD/z6IdEjJ9mhKX0RFYgIqRWS2XVVRoMt+j7tNmPlvUXHkOKyUpxo8Um&#10;EaW2ClGijZH8rpecbhSK4EvHdv1DGzITwdzEc+cwNjmJMkic3ub5E5iG2akz8bu583b7ITDQ7HWn&#10;c9e4SILmd42vrW8aB+BLbiWUr5PwJiMVNZmRWo9rgfIYXJ3YgDsjJahwAiqYVcj1PN/TrmkfYHEn&#10;ttyr9FZ8IXidURKDuw5Y5reg23mcD/IxMKntS8jks5l4RNIuH08ISoJKSHVJeYn0IMQCwDCJJuvP&#10;Umk8tkt03hm/yIuiwabxrNFgyeM78FJwsAHZg+4Bg4yLXxjVUIkhlj9XRFCMik8MAp87ngfLlLnx&#10;puAhRmI4sxzOEBaBqRArjJrhqWrKfVWJPM2Mco1zOkNJbvzWyjVeGcYNKv+OmXnHzNWaFAaX6Z/g&#10;ssNGp3LP19MwoKTIq+8aqkGB9ljMbNvUEgk6LPyuzPyZQRky3VX3PShoAZalrg0S7OFC8iKPNRp6&#10;jRTp8rQQCEIP8YX5tGW8s6xgqAYUpu7UWN6Z2zFhm89jJqCZshh0IoGuqPN2rEheNGOIqWBt/nUZ&#10;jbCC1G3P6hucA8XXNLge1tmbwDqDZmseCyOsI6x7nsaOfmaap3EP6+GbwOrbI6xjZ23+ouw7Ojru&#10;A1jNcbftwHtPja8+Bnw0Z8vHDgTz2YjtiO0z2E4eYDv/2z12cGZ1HHdk9L9l1PxHhzcbEMDOq5Ph&#10;vQlu+65o8Rs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KqcpJtFAwAAcxIAAA4AAAAAAAAAAAAAAAAALgIAAGRycy9lMm9Eb2Mu&#10;eG1sUEsBAi0AFAAGAAgAAAAhAChimyvaAAAABAEAAA8AAAAAAAAAAAAAAAAAnwUAAGRycy9kb3du&#10;cmV2LnhtbFBLBQYAAAAABAAEAPMAAACmBgAAAAA=&#10;">
                      <o:lock v:ext="edit" aspectratio="t"/>
                      <v:rect id="AutoShape 2448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xUXwwAAAN0AAAAPAAAAZHJzL2Rvd25yZXYueG1sRE/LasJA&#10;FN0L/YfhFtwUnVSLSHSUIhSDCGJ8rC+ZaxKauRMzY5L+fWchuDyc93Ldm0q01LjSsoLPcQSCOLO6&#10;5FzB+fQzmoNwHlljZZkU/JGD9eptsMRY246P1KY+FyGEXYwKCu/rWEqXFWTQjW1NHLibbQz6AJtc&#10;6ga7EG4qOYmimTRYcmgosKZNQdlv+jAKuuzQXk/7rTx8XBPL9+S+SS87pYbv/fcChKfev8RPd6IV&#10;fE2jMDe8CU9Arv4BAAD//wMAUEsBAi0AFAAGAAgAAAAhANvh9svuAAAAhQEAABMAAAAAAAAAAAAA&#10;AAAAAAAAAFtDb250ZW50X1R5cGVzXS54bWxQSwECLQAUAAYACAAAACEAWvQsW78AAAAVAQAACwAA&#10;AAAAAAAAAAAAAAAfAQAAX3JlbHMvLnJlbHNQSwECLQAUAAYACAAAACEAoOMVF8MAAADdAAAADwAA&#10;AAAAAAAAAAAAAAAHAgAAZHJzL2Rvd25yZXYueG1sUEsFBgAAAAADAAMAtwAAAPcCAAAAAA==&#10;" filled="f" stroked="f">
                        <o:lock v:ext="edit" aspectratio="t" text="t"/>
                      </v:rect>
                      <v:oval id="Oval 2448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YBOxQAAAN0AAAAPAAAAZHJzL2Rvd25yZXYueG1sRI9PawIx&#10;FMTvgt8hPKE3Taql6GoUEYQVL/7ppbe3m+du6OZl2aS6/fZNQehxmJnfMKtN7xpxpy5YzxpeJwoE&#10;cemN5UrDx3U/noMIEdlg45k0/FCAzXo4WGFm/IPPdL/ESiQIhww11DG2mZShrMlhmPiWOHk33zmM&#10;SXaVNB0+Etw1cqrUu3RoOS3U2NKupvLr8u00HE4Hh1TYoytmeX5Wn0eLt0Lrl1G/XYKI1Mf/8LOd&#10;Gw1vM7WAvzfpCcj1LwAAAP//AwBQSwECLQAUAAYACAAAACEA2+H2y+4AAACFAQAAEwAAAAAAAAAA&#10;AAAAAAAAAAAAW0NvbnRlbnRfVHlwZXNdLnhtbFBLAQItABQABgAIAAAAIQBa9CxbvwAAABUBAAAL&#10;AAAAAAAAAAAAAAAAAB8BAABfcmVscy8ucmVsc1BLAQItABQABgAIAAAAIQCjCYBOxQAAAN0AAAAP&#10;AAAAAAAAAAAAAAAAAAcCAABkcnMvZG93bnJldi54bWxQSwUGAAAAAAMAAwC3AAAA+QIAAAAA&#10;"/>
                      <v:oval id="Oval 2448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r8OwQAAAN0AAAAPAAAAZHJzL2Rvd25yZXYueG1sRE/LisIw&#10;FN0L8w/hDrjT1FFk6JiKCELFjY/ZzO62uW2DzU1pMlr/3iwEl4fzXq0H24ob9d44VjCbJiCIS6cN&#10;1wp+L7vJNwgfkDW2jknBgzyss4/RClPt7nyi2znUIoawT1FBE0KXSunLhiz6qeuII1e53mKIsK+l&#10;7vEew20rv5JkKS0ajg0NdrRtqLye/62C/XFvkQpzsMU8z0/J38FgVSg1/hw2PyACDeEtfrlzrWAx&#10;n8X98U18AjJ7AgAA//8DAFBLAQItABQABgAIAAAAIQDb4fbL7gAAAIUBAAATAAAAAAAAAAAAAAAA&#10;AAAAAABbQ29udGVudF9UeXBlc10ueG1sUEsBAi0AFAAGAAgAAAAhAFr0LFu/AAAAFQEAAAsAAAAA&#10;AAAAAAAAAAAAHwEAAF9yZWxzLy5yZWxzUEsBAi0AFAAGAAgAAAAhALfqvw7BAAAA3QAAAA8AAAAA&#10;AAAAAAAAAAAABwIAAGRycy9kb3ducmV2LnhtbFBLBQYAAAAAAwADALcAAAD1AgAAAAA=&#10;"/>
                      <v:oval id="Oval 2448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qVxAAAAN0AAAAPAAAAZHJzL2Rvd25yZXYueG1sRI9Pi8Iw&#10;FMTvwn6H8IS9aVoVWapRZEGoePHfZW+vzbMNNi+lyWr3228EweMwM79hluveNuJOnTeOFaTjBARx&#10;6bThSsHlvB19gfABWWPjmBT8kYf16mOwxEy7Bx/pfgqViBD2GSqoQ2gzKX1Zk0U/di1x9K6usxii&#10;7CqpO3xEuG3kJEnm0qLhuFBjS981lbfTr1WwO+wsUmH2tpjm+TH52Ru8Fkp9DvvNAkSgPrzDr3au&#10;FcymaQrPN/EJyNU/AAAA//8DAFBLAQItABQABgAIAAAAIQDb4fbL7gAAAIUBAAATAAAAAAAAAAAA&#10;AAAAAAAAAABbQ29udGVudF9UeXBlc10ueG1sUEsBAi0AFAAGAAgAAAAhAFr0LFu/AAAAFQEAAAsA&#10;AAAAAAAAAAAAAAAAHwEAAF9yZWxzLy5yZWxzUEsBAi0AFAAGAAgAAAAhANimGpXEAAAA3QAAAA8A&#10;AAAAAAAAAAAAAAAABwIAAGRycy9kb3ducmV2LnhtbFBLBQYAAAAAAwADALcAAAD4AgAAAAA=&#10;"/>
                      <v:oval id="Oval 2448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JaBxwAAAN0AAAAPAAAAZHJzL2Rvd25yZXYueG1sRI9Ba8JA&#10;FITvBf/D8oTe6iY2SEndiCgWaU9JRfT2yL4mwezbkF1j2l/fLRQ8DjPzDbNcjaYVA/WusawgnkUg&#10;iEurG64UHD53Ty8gnEfW2FomBd/kYJVNHpaYanvjnIbCVyJA2KWooPa+S6V0ZU0G3cx2xMH7sr1B&#10;H2RfSd3jLcBNK+dRtJAGGw4LNXa0qam8FFej4Lo95+ZngclYvO2xOH00x/d4o9TjdFy/gvA0+nv4&#10;v73XCpLneA5/b8ITkNkvAAAA//8DAFBLAQItABQABgAIAAAAIQDb4fbL7gAAAIUBAAATAAAAAAAA&#10;AAAAAAAAAAAAAABbQ29udGVudF9UeXBlc10ueG1sUEsBAi0AFAAGAAgAAAAhAFr0LFu/AAAAFQEA&#10;AAsAAAAAAAAAAAAAAAAAHwEAAF9yZWxzLy5yZWxzUEsBAi0AFAAGAAgAAAAhALRkloHHAAAA3QAA&#10;AA8AAAAAAAAAAAAAAAAABwIAAGRycy9kb3ducmV2LnhtbFBLBQYAAAAAAwADALcAAAD7AgAAAAA=&#10;"/>
                      <v:oval id="Oval 2448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awxQAAAN0AAAAPAAAAZHJzL2Rvd25yZXYueG1sRI9BS8NA&#10;FITvgv9heUJvdhPXFondlmIR6sGDaXt/ZF+T0OzbkH2m6b93BcHjMDPfMKvN5Ds10hDbwBbyeQaK&#10;uAqu5drC8fD++AIqCrLDLjBZuFGEzfr+boWFC1f+orGUWiUIxwItNCJ9oXWsGvIY56EnTt45DB4l&#10;yaHWbsBrgvtOP2XZUntsOS002NNbQ9Wl/PYWdvW2XI7ayMKcd3tZXE6fHya3dvYwbV9BCU3yH/5r&#10;752FZ5Mb+H2TnoBe/wAAAP//AwBQSwECLQAUAAYACAAAACEA2+H2y+4AAACFAQAAEwAAAAAAAAAA&#10;AAAAAAAAAAAAW0NvbnRlbnRfVHlwZXNdLnhtbFBLAQItABQABgAIAAAAIQBa9CxbvwAAABUBAAAL&#10;AAAAAAAAAAAAAAAAAB8BAABfcmVscy8ucmVsc1BLAQItABQABgAIAAAAIQDZszawxQAAAN0AAAAP&#10;AAAAAAAAAAAAAAAAAAcCAABkcnMvZG93bnJldi54bWxQSwUGAAAAAAMAAwC3AAAA+QIAAAAA&#10;"/>
                      <w10:anchorlock/>
                    </v:group>
                  </w:pict>
                </mc:Fallback>
              </mc:AlternateContent>
            </w:r>
          </w:p>
        </w:tc>
        <w:tc>
          <w:tcPr>
            <w:tcW w:w="2194" w:type="dxa"/>
          </w:tcPr>
          <w:p w14:paraId="1CC8833E" w14:textId="77777777" w:rsidR="00FF5EBA" w:rsidRDefault="00FF5EBA" w:rsidP="00E04BFC">
            <w:pPr>
              <w:rPr>
                <w:rFonts w:ascii="Arial" w:hAnsi="Arial" w:cs="Arial"/>
                <w:b/>
                <w:sz w:val="20"/>
                <w:szCs w:val="20"/>
              </w:rPr>
            </w:pPr>
          </w:p>
        </w:tc>
      </w:tr>
      <w:tr w:rsidR="00FF5EBA" w14:paraId="5D263CF0" w14:textId="77777777" w:rsidTr="00081FD0">
        <w:trPr>
          <w:cantSplit/>
          <w:trHeight w:val="880"/>
        </w:trPr>
        <w:tc>
          <w:tcPr>
            <w:tcW w:w="2786" w:type="dxa"/>
            <w:vMerge/>
          </w:tcPr>
          <w:p w14:paraId="19815D86" w14:textId="77777777" w:rsidR="00FF5EBA" w:rsidRDefault="00FF5EBA" w:rsidP="00E04BFC">
            <w:pPr>
              <w:ind w:left="612" w:hanging="612"/>
              <w:rPr>
                <w:rFonts w:ascii="Arial" w:hAnsi="Arial" w:cs="Arial"/>
                <w:bCs/>
                <w:sz w:val="20"/>
                <w:szCs w:val="20"/>
              </w:rPr>
            </w:pPr>
          </w:p>
        </w:tc>
        <w:tc>
          <w:tcPr>
            <w:tcW w:w="3373" w:type="dxa"/>
          </w:tcPr>
          <w:p w14:paraId="12ED8AF1" w14:textId="77777777" w:rsidR="00FF5EBA" w:rsidRDefault="00FF5EBA" w:rsidP="00047447">
            <w:pPr>
              <w:numPr>
                <w:ilvl w:val="2"/>
                <w:numId w:val="28"/>
              </w:numPr>
              <w:rPr>
                <w:rFonts w:ascii="Arial" w:hAnsi="Arial" w:cs="Arial"/>
                <w:sz w:val="20"/>
                <w:szCs w:val="20"/>
              </w:rPr>
            </w:pPr>
            <w:r>
              <w:rPr>
                <w:rFonts w:ascii="Arial" w:hAnsi="Arial" w:cs="Arial"/>
                <w:sz w:val="20"/>
                <w:szCs w:val="20"/>
              </w:rPr>
              <w:t>There is a formal mechanism for liaison between committees to ensure proper coordination and dissemination of information among the various constituencies of the institution.</w:t>
            </w:r>
          </w:p>
          <w:p w14:paraId="3DF7E7F0" w14:textId="77777777" w:rsidR="00FF5EBA" w:rsidRDefault="00FF5EBA" w:rsidP="00E04BFC">
            <w:pPr>
              <w:ind w:left="732"/>
              <w:rPr>
                <w:rFonts w:ascii="Arial" w:hAnsi="Arial" w:cs="Arial"/>
                <w:sz w:val="20"/>
                <w:szCs w:val="20"/>
              </w:rPr>
            </w:pPr>
          </w:p>
        </w:tc>
        <w:tc>
          <w:tcPr>
            <w:tcW w:w="3647" w:type="dxa"/>
          </w:tcPr>
          <w:p w14:paraId="6A89B85A" w14:textId="77777777" w:rsidR="00FF5EBA" w:rsidRDefault="00FF5EBA" w:rsidP="00E04BFC">
            <w:pPr>
              <w:rPr>
                <w:rFonts w:ascii="Arial" w:hAnsi="Arial" w:cs="Arial"/>
                <w:sz w:val="20"/>
                <w:szCs w:val="20"/>
              </w:rPr>
            </w:pPr>
            <w:r>
              <w:rPr>
                <w:rFonts w:ascii="Arial" w:hAnsi="Arial" w:cs="Arial"/>
                <w:sz w:val="20"/>
                <w:szCs w:val="20"/>
              </w:rPr>
              <w:t>Corporate/Strategic Plan; handbook, faculty brochures, management committee records, academic board records, interaction with staff, procedures for nomination and appointment to committees, by-laws and all committee meeting minutes, evidence of consequential actions, interaction with staff.</w:t>
            </w:r>
          </w:p>
        </w:tc>
        <w:tc>
          <w:tcPr>
            <w:tcW w:w="2422" w:type="dxa"/>
          </w:tcPr>
          <w:p w14:paraId="4072508D" w14:textId="77777777" w:rsidR="00FF5EBA" w:rsidRDefault="00FF5EBA" w:rsidP="00E04BFC">
            <w:pPr>
              <w:rPr>
                <w:rFonts w:ascii="Arial" w:hAnsi="Arial" w:cs="Arial"/>
                <w:b/>
                <w:sz w:val="20"/>
                <w:szCs w:val="20"/>
              </w:rPr>
            </w:pPr>
          </w:p>
          <w:p w14:paraId="7C8914B9" w14:textId="77777777" w:rsidR="00FF5EBA" w:rsidRDefault="00FF5EBA" w:rsidP="00E04BFC">
            <w:pPr>
              <w:rPr>
                <w:rFonts w:ascii="Arial" w:hAnsi="Arial" w:cs="Arial"/>
                <w:b/>
                <w:sz w:val="20"/>
                <w:szCs w:val="20"/>
              </w:rPr>
            </w:pPr>
            <w:r>
              <w:rPr>
                <w:rFonts w:ascii="Arial" w:hAnsi="Arial" w:cs="Arial"/>
                <w:b/>
                <w:sz w:val="20"/>
                <w:szCs w:val="20"/>
              </w:rPr>
              <w:t>0      1   2    3     4</w:t>
            </w:r>
          </w:p>
          <w:p w14:paraId="31ED05CD"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D659D69" wp14:editId="5E54947E">
                      <wp:extent cx="1028700" cy="342900"/>
                      <wp:effectExtent l="0" t="0" r="12700" b="0"/>
                      <wp:docPr id="4300" name="Group 244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301" name="AutoShape 2447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302" name="Oval 2447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3" name="Oval 2447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4" name="Oval 2448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5" name="Oval 2448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06" name="Oval 2448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76AC69" id="Group 2447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GCPAMAAHMSAAAOAAAAZHJzL2Uyb0RvYy54bWzsmMlu2zAQhu8F+g4E740Wy7YsRA6CbC3Q&#10;NgGS9k5L1IJKJEvSltOn75DyIsdxUqRNgALyQaA85Gjmn29oWscny7pCCypVyVmMvSMXI8oSnpYs&#10;j/G3u8sPIUZKE5aSijMa43uq8Mn0/bvjRkTU5wWvUioROGEqakSMC61F5DgqKWhN1BEXlIEx47Im&#10;Gm5l7qSSNOC9rhzfdUdOw2UqJE+oUvDteWvEU+s/y2iir7NMUY2qGENs2l6lvc7M1ZkekyiXRBRl&#10;sgqDvCCKmpQMHrpxdU40QXNZ7rmqy0RyxTN9lPDa4VlWJtTmANl47oNsriSfC5tLHjW52MgE0j7Q&#10;6cVuk6+LKyluxY1so4fhZ578UIjxs4KwnJ4qASJCaY1UTiPyqLvE3OftejRrvvAUSkzmmlstlpms&#10;jVfIEi2t5PcbyelSowS+9Fw/HLtQmQRsg8CfwNjWJCmgcGZZEA7ADNahNwjXtovV8jEw0K71hxPf&#10;hkii9rk21lVsBgfgS20lVH8n4W1BBLWVUUaPG4nKFEIduB5GjNSgwimoYGchPwjGYxOaiQEmr8VW&#10;B5Xeii8lbwpKUgjXeOZ3oNtFWnbq0XFp/Cuo5LOVeETSdT2eEJREQip9RXmNzCDGEsCwhSaLz0ob&#10;PLZTTN0ZvyyrqsWmjazVYMbTe4hScvAB1YPdAwYFl78waqATY6x+zomkGFWfGCQ+8YIApml7Ewwh&#10;Qoxk1zLrWghLwFWMNUbt8Ey37T4XsswLq1wbnKlQVtq4jXJtVJZxi8rbMeOvmblekMriYjl/Dpcd&#10;NtYqb/h6GgaUVaX4bqDqNOgGi5Hr2l4i0RqLcN1m4SjY6bJtxVdQ0Ao8K9MbJDrAheJVmRo0zBwl&#10;89lZJRGkHuNL+1k9YGdaxVADKAz9ofW8Y9tx4drPYy5gM2Up6EQi01EXq7EmZdWOgd6Krepv2qiH&#10;FaReQbjd4AZ7sE7+ZG/757COYLO1Pws9rD2sh36Ng4ewhvZ08eY7a+j2sPY7a/sX5eDRcbgHqz1z&#10;vzqsH+3Z8rEDwWTUY9tj+wy2oz1s7dnxNbHtnFk9z+8Z/W8Ztf/R4c0GJLDz6qR7b5Pbviua/gYA&#10;AP//AwBQSwMEFAAGAAgAAAAhAChimyvaAAAABAEAAA8AAABkcnMvZG93bnJldi54bWxMj0FrwkAQ&#10;he+F/odlCr3VTaxKidmISOtJhGqheBuzYxLMzobsmsR/79qLvTx4vOG9b9LFYGrRUesqywriUQSC&#10;OLe64kLBz/7r7QOE88gaa8uk4EoOFtnzU4qJtj1/U7fzhQgl7BJUUHrfJFK6vCSDbmQb4pCdbGvQ&#10;B9sWUrfYh3JTy3EUzaTBisNCiQ2tSsrPu4tRsO6xX77Hn93mfFpdD/vp9ncTk1KvL8NyDsLT4B/H&#10;cMcP6JAFpqO9sHaiVhAe8X96z2bjYI8KppMIZJbK//DZDQAA//8DAFBLAQItABQABgAIAAAAIQC2&#10;gziS/gAAAOEBAAATAAAAAAAAAAAAAAAAAAAAAABbQ29udGVudF9UeXBlc10ueG1sUEsBAi0AFAAG&#10;AAgAAAAhADj9If/WAAAAlAEAAAsAAAAAAAAAAAAAAAAALwEAAF9yZWxzLy5yZWxzUEsBAi0AFAAG&#10;AAgAAAAhAI/aYYI8AwAAcxIAAA4AAAAAAAAAAAAAAAAALgIAAGRycy9lMm9Eb2MueG1sUEsBAi0A&#10;FAAGAAgAAAAhAChimyvaAAAABAEAAA8AAAAAAAAAAAAAAAAAlgUAAGRycy9kb3ducmV2LnhtbFBL&#10;BQYAAAAABAAEAPMAAACdBgAAAAA=&#10;">
                      <o:lock v:ext="edit" aspectratio="t"/>
                      <v:rect id="AutoShape 2447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byKxgAAAN0AAAAPAAAAZHJzL2Rvd25yZXYueG1sRI9Ba8JA&#10;FITvhf6H5RW8FLNRSykxqxRBDFKQxur5kX0modm3Mbsm8d93C4Ueh5n5hknXo2lET52rLSuYRTEI&#10;4sLqmksFX8ft9A2E88gaG8uk4E4O1qvHhxQTbQf+pD73pQgQdgkqqLxvEyldUZFBF9mWOHgX2xn0&#10;QXal1B0OAW4aOY/jV2mw5rBQYUubiorv/GYUDMWhPx8/dvLwfM4sX7PrJj/tlZo8je9LEJ5G/x/+&#10;a2dawcsinsHvm/AE5OoHAAD//wMAUEsBAi0AFAAGAAgAAAAhANvh9svuAAAAhQEAABMAAAAAAAAA&#10;AAAAAAAAAAAAAFtDb250ZW50X1R5cGVzXS54bWxQSwECLQAUAAYACAAAACEAWvQsW78AAAAVAQAA&#10;CwAAAAAAAAAAAAAAAAAfAQAAX3JlbHMvLnJlbHNQSwECLQAUAAYACAAAACEAMdm8isYAAADdAAAA&#10;DwAAAAAAAAAAAAAAAAAHAgAAZHJzL2Rvd25yZXYueG1sUEsFBgAAAAADAAMAtwAAAPoCAAAAAA==&#10;" filled="f" stroked="f">
                        <o:lock v:ext="edit" aspectratio="t" text="t"/>
                      </v:rect>
                      <v:oval id="Oval 2447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I/xAAAAN0AAAAPAAAAZHJzL2Rvd25yZXYueG1sRI9La8Mw&#10;EITvgfwHsYHeYikPSnGjhBAIOOSS16W3tbWxRa2VsdTE/fdVodDjMDPfMKvN4FrxoD5YzxpmmQJB&#10;XHljudZwu+6nbyBCRDbYeiYN3xRgsx6PVpgb/+QzPS6xFgnCIUcNTYxdLmWoGnIYMt8RJ+/ue4cx&#10;yb6WpsdngrtWzpV6lQ4tp4UGO9o1VH1evpyGw+ngkEp7dOWiKM7q42jxXmr9Mhm27yAiDfE//Ncu&#10;jIblQs3h9016AnL9AwAA//8DAFBLAQItABQABgAIAAAAIQDb4fbL7gAAAIUBAAATAAAAAAAAAAAA&#10;AAAAAAAAAABbQ29udGVudF9UeXBlc10ueG1sUEsBAi0AFAAGAAgAAAAhAFr0LFu/AAAAFQEAAAsA&#10;AAAAAAAAAAAAAAAAHwEAAF9yZWxzLy5yZWxzUEsBAi0AFAAGAAgAAAAhAK2tEj/EAAAA3QAAAA8A&#10;AAAAAAAAAAAAAAAABwIAAGRycy9kb3ducmV2LnhtbFBLBQYAAAAAAwADALcAAAD4AgAAAAA=&#10;"/>
                      <v:oval id="Oval 2447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bekxAAAAN0AAAAPAAAAZHJzL2Rvd25yZXYueG1sRI9PawIx&#10;FMTvBb9DeEJvNbErIlujFKGw4sV/l97ebp67oZuXZZPq+u1NoeBxmJnfMMv14FpxpT5YzxqmEwWC&#10;uPLGcq3hfPp6W4AIEdlg65k03CnAejV6WWJu/I0PdD3GWiQIhxw1NDF2uZShashhmPiOOHkX3zuM&#10;Sfa1ND3eEty18l2puXRoOS002NGmoern+Os0bPdbh1TanSuzojio753FS6n163j4/AARaYjP8H+7&#10;MBpmmcrg7016AnL1AAAA//8DAFBLAQItABQABgAIAAAAIQDb4fbL7gAAAIUBAAATAAAAAAAAAAAA&#10;AAAAAAAAAABbQ29udGVudF9UeXBlc10ueG1sUEsBAi0AFAAGAAgAAAAhAFr0LFu/AAAAFQEAAAsA&#10;AAAAAAAAAAAAAAAAHwEAAF9yZWxzLy5yZWxzUEsBAi0AFAAGAAgAAAAhAMLht6TEAAAA3QAAAA8A&#10;AAAAAAAAAAAAAAAABwIAAGRycy9kb3ducmV2LnhtbFBLBQYAAAAAAwADALcAAAD4AgAAAAA=&#10;"/>
                      <v:oval id="Oval 2448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QxAAAAN0AAAAPAAAAZHJzL2Rvd25yZXYueG1sRI9PawIx&#10;FMTvBb9DeIK3mlhFytYoUiisePHfpbe3m+du6OZl2aS6fnsjCB6HmfkNs1j1rhEX6oL1rGEyViCI&#10;S28sVxpOx5/3TxAhIhtsPJOGGwVYLQdvC8yMv/KeLodYiQThkKGGOsY2kzKUNTkMY98SJ+/sO4cx&#10;ya6SpsNrgrtGfig1lw4tp4UaW/quqfw7/DsNm93GIRV264ppnu/V79biudB6NOzXXyAi9fEVfrZz&#10;o2E2VTN4vElPQC7vAAAA//8DAFBLAQItABQABgAIAAAAIQDb4fbL7gAAAIUBAAATAAAAAAAAAAAA&#10;AAAAAAAAAABbQ29udGVudF9UeXBlc10ueG1sUEsBAi0AFAAGAAgAAAAhAFr0LFu/AAAAFQEAAAsA&#10;AAAAAAAAAAAAAAAAHwEAAF9yZWxzLy5yZWxzUEsBAi0AFAAGAAgAAAAhAE0IL9DEAAAA3QAAAA8A&#10;AAAAAAAAAAAAAAAABwIAAGRycy9kb3ducmV2LnhtbFBLBQYAAAAAAwADALcAAAD4AgAAAAA=&#10;"/>
                      <v:oval id="Oval 2448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goxwAAAN0AAAAPAAAAZHJzL2Rvd25yZXYueG1sRI9Ba8JA&#10;FITvBf/D8gRvdRO1IqlrEEuLtCejlPb2yD6TYPZtyG5i2l/fLQgeh5n5hlmng6lFT62rLCuIpxEI&#10;4tzqigsFp+Pr4wqE88gaa8uk4IccpJvRwxoTba98oD7zhQgQdgkqKL1vEildXpJBN7UNcfDOtjXo&#10;g2wLqVu8Brip5SyKltJgxWGhxIZ2JeWXrDMKupfvg/ld4mLI3vaYfX1Un+/xTqnJeNg+g/A0+Hv4&#10;1t5rBYt59AT/b8ITkJs/AAAA//8DAFBLAQItABQABgAIAAAAIQDb4fbL7gAAAIUBAAATAAAAAAAA&#10;AAAAAAAAAAAAAABbQ29udGVudF9UeXBlc10ueG1sUEsBAi0AFAAGAAgAAAAhAFr0LFu/AAAAFQEA&#10;AAsAAAAAAAAAAAAAAAAAHwEAAF9yZWxzLy5yZWxzUEsBAi0AFAAGAAgAAAAhAL5UmCjHAAAA3QAA&#10;AA8AAAAAAAAAAAAAAAAABwIAAGRycy9kb3ducmV2LnhtbFBLBQYAAAAAAwADALcAAAD7AgAAAAA=&#10;"/>
                      <v:oval id="Oval 2448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P1xQAAAN0AAAAPAAAAZHJzL2Rvd25yZXYueG1sRI9Ba8JA&#10;FITvgv9heUJvurGpoaSuIpWCHjw0tvdH9pkEs29D9jWm/94tCD0OM/MNs96OrlUD9aHxbGC5SEAR&#10;l942XBn4On/MX0EFQbbYeiYDvxRgu5lO1phbf+NPGgqpVIRwyNFALdLlWoeyJodh4Tvi6F1871Ci&#10;7Ctte7xFuGv1c5Jk2mHDcaHGjt5rKq/FjzOwr3ZFNuhUVullf5DV9ft0TJfGPM3G3RsooVH+w4/2&#10;wRp4SZMM/t7EJ6A3dwAAAP//AwBQSwECLQAUAAYACAAAACEA2+H2y+4AAACFAQAAEwAAAAAAAAAA&#10;AAAAAAAAAAAAW0NvbnRlbnRfVHlwZXNdLnhtbFBLAQItABQABgAIAAAAIQBa9CxbvwAAABUBAAAL&#10;AAAAAAAAAAAAAAAAAB8BAABfcmVscy8ucmVsc1BLAQItABQABgAIAAAAIQBMHQP1xQAAAN0AAAAP&#10;AAAAAAAAAAAAAAAAAAcCAABkcnMvZG93bnJldi54bWxQSwUGAAAAAAMAAwC3AAAA+QIAAAAA&#10;"/>
                      <w10:anchorlock/>
                    </v:group>
                  </w:pict>
                </mc:Fallback>
              </mc:AlternateContent>
            </w:r>
          </w:p>
        </w:tc>
        <w:tc>
          <w:tcPr>
            <w:tcW w:w="2194" w:type="dxa"/>
          </w:tcPr>
          <w:p w14:paraId="6D046868" w14:textId="77777777" w:rsidR="00FF5EBA" w:rsidRDefault="00FF5EBA" w:rsidP="00E04BFC">
            <w:pPr>
              <w:rPr>
                <w:rFonts w:ascii="Arial" w:hAnsi="Arial" w:cs="Arial"/>
                <w:b/>
                <w:sz w:val="20"/>
                <w:szCs w:val="20"/>
              </w:rPr>
            </w:pPr>
          </w:p>
        </w:tc>
      </w:tr>
      <w:tr w:rsidR="00FF5EBA" w14:paraId="573F4472" w14:textId="77777777" w:rsidTr="00081FD0">
        <w:trPr>
          <w:cantSplit/>
          <w:trHeight w:val="880"/>
        </w:trPr>
        <w:tc>
          <w:tcPr>
            <w:tcW w:w="2786" w:type="dxa"/>
            <w:vMerge/>
          </w:tcPr>
          <w:p w14:paraId="1EFCB767" w14:textId="77777777" w:rsidR="00FF5EBA" w:rsidRDefault="00FF5EBA" w:rsidP="00E04BFC">
            <w:pPr>
              <w:ind w:left="612" w:hanging="612"/>
              <w:rPr>
                <w:rFonts w:ascii="Arial" w:hAnsi="Arial" w:cs="Arial"/>
                <w:bCs/>
                <w:sz w:val="20"/>
                <w:szCs w:val="20"/>
              </w:rPr>
            </w:pPr>
          </w:p>
        </w:tc>
        <w:tc>
          <w:tcPr>
            <w:tcW w:w="3373" w:type="dxa"/>
          </w:tcPr>
          <w:p w14:paraId="6014B9B1" w14:textId="77777777" w:rsidR="00FF5EBA" w:rsidRDefault="00FF5EBA" w:rsidP="00047447">
            <w:pPr>
              <w:numPr>
                <w:ilvl w:val="2"/>
                <w:numId w:val="28"/>
              </w:numPr>
              <w:rPr>
                <w:rFonts w:ascii="Arial" w:hAnsi="Arial" w:cs="Arial"/>
                <w:sz w:val="20"/>
                <w:szCs w:val="20"/>
              </w:rPr>
            </w:pPr>
            <w:r>
              <w:rPr>
                <w:rFonts w:ascii="Arial" w:hAnsi="Arial" w:cs="Arial"/>
                <w:sz w:val="20"/>
                <w:szCs w:val="20"/>
              </w:rPr>
              <w:t>There are established channels of communication so that issues discussed in committees are communicated to the senior management for appropriate decision.</w:t>
            </w:r>
          </w:p>
        </w:tc>
        <w:tc>
          <w:tcPr>
            <w:tcW w:w="3647" w:type="dxa"/>
          </w:tcPr>
          <w:p w14:paraId="16249BE3" w14:textId="77777777" w:rsidR="00FF5EBA" w:rsidRDefault="00FF5EBA" w:rsidP="00E04BFC">
            <w:pPr>
              <w:rPr>
                <w:rFonts w:ascii="Arial" w:hAnsi="Arial" w:cs="Arial"/>
                <w:sz w:val="20"/>
                <w:szCs w:val="20"/>
              </w:rPr>
            </w:pPr>
            <w:r>
              <w:rPr>
                <w:rFonts w:ascii="Arial" w:hAnsi="Arial" w:cs="Arial"/>
                <w:sz w:val="20"/>
                <w:szCs w:val="20"/>
              </w:rPr>
              <w:t>Corporate/Strategic Plan; handbook, faculty brochures, management committee records, academic board records, interaction with staff, procedures for nomination and appointment to committees, by-laws and all committee meeting minutes, evidence of consequential actions, interaction with staff.</w:t>
            </w:r>
          </w:p>
        </w:tc>
        <w:tc>
          <w:tcPr>
            <w:tcW w:w="2422" w:type="dxa"/>
          </w:tcPr>
          <w:p w14:paraId="157D0C1D" w14:textId="77777777" w:rsidR="00FF5EBA" w:rsidRDefault="00FF5EBA" w:rsidP="00E04BFC">
            <w:pPr>
              <w:rPr>
                <w:rFonts w:ascii="Arial" w:hAnsi="Arial" w:cs="Arial"/>
                <w:b/>
                <w:sz w:val="20"/>
                <w:szCs w:val="20"/>
              </w:rPr>
            </w:pPr>
            <w:r>
              <w:rPr>
                <w:rFonts w:ascii="Arial" w:hAnsi="Arial" w:cs="Arial"/>
                <w:b/>
                <w:sz w:val="20"/>
                <w:szCs w:val="20"/>
              </w:rPr>
              <w:t>0      1   2    3     4</w:t>
            </w:r>
          </w:p>
          <w:p w14:paraId="7946744C"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DD18D52" wp14:editId="1B27840B">
                      <wp:extent cx="1028700" cy="342900"/>
                      <wp:effectExtent l="0" t="0" r="12700" b="0"/>
                      <wp:docPr id="4293" name="Group 262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94" name="AutoShape 2624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95" name="Oval 2624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6" name="Oval 2624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7" name="Oval 2624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8" name="Oval 2624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9" name="Oval 2624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BBAD1FA" id="Group 2624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PQAMAAHMSAAAOAAAAZHJzL2Uyb0RvYy54bWzsmG1vmzAQx99P2new/H4NUEISVFJVfdqk&#10;ba3Ubu8dMA8a2J7thHaffmcDCWmadmq1VZPIC2Ri+3L3v985B0fHd1WJVlSqgrMIuwcORpTFPClY&#10;FuFvtxcfphgpTVhCSs5ohO+pwsfz9++OahFSj+e8TKhEYISpsBYRzrUW4Wik4pxWRB1wQRlMplxW&#10;RMOtzEaJJDVYr8qR5zjBqOYyEZLHVCn49qyZxHNrP01prK/SVFGNygiDb9pepb0uzHU0PyJhJonI&#10;i7h1g7zAi4oUDH50beqMaIKWstgxVRWx5Iqn+iDm1YinaRFTGwNE4zoPormUfClsLFlYZ2ItE0j7&#10;QKcXm42/ri6luBHXsvEehp95/EMhxk9zwjJ6ogSICKk1Uo1qkYX9LeY+a/ajRf2FJ5BistTcanGX&#10;yspYhSjRnZX8fi05vdMohi9dx5tOHMhMDHOHvjeDsc1JnEPizDZ/egjTMDt2D6fd3Hm7fQIMNHu9&#10;8cyzLpKw+V3ra+ubwQH4UhsJ1eskvMmJoDYzyuhxLVGRgKvezMeIkQpUOAEV7CrkBZ7vG9eMD7C4&#10;E1vtVXojvpS8zilJwF0XLPNb0O08KXr56Jk09hVk8tlMPCJpl48nBCWhkEpfUl4hM4iwBDBsosnq&#10;s9IGj80Sk3fGL4qybLBpPGs0WPDkHryUHGxA9uD0gEHO5S+MaqjECKufSyIpRuUnBoHPXN+HZdre&#10;+GPwECPZn1n0ZwiLwVSENUbN8FQ35b4Usshyq1zjnMlQWli/jXKNV5Zxi8q/Y2bcMXO1IqXFZfwn&#10;uGyx0am85utpGFBaFuK7gapXoGssAsextUTCDotpV2bTwKIMme6q+wEUtATLytQGCfdwoXhZJAYN&#10;s0bJbHFaSgShR/jCftoy3lpWMlQDCmNvbC1vzW2ZcOznMRNwmLIEdCKhqajzdqxJUTZjiKlkbf5N&#10;GQ2wgtTtmbU54IIdWIM3gTXw27+FAdYB1n3/xpMdWCdvAuvUGWAdTtbmEWVv6whPSk3ruG4DbLvb&#10;nsB7u8ZXtwEfbW/5WEMwCwZsB2yfwXa2g+3sb5+xvZ7Vdb2B0f+WUfuMDm82IICtVyf9exvc5l3R&#10;/DcAAAD//wMAUEsDBBQABgAIAAAAIQAoYpsr2gAAAAQBAAAPAAAAZHJzL2Rvd25yZXYueG1sTI9B&#10;a8JAEIXvhf6HZQq91U2sSonZiEjrSYRqoXgbs2MSzM6G7JrEf+/ai708eLzhvW/SxWBq0VHrKssK&#10;4lEEgji3uuJCwc/+6+0DhPPIGmvLpOBKDhbZ81OKibY9f1O384UIJewSVFB63yRSurwkg25kG+KQ&#10;nWxr0AfbFlK32IdyU8txFM2kwYrDQokNrUrKz7uLUbDusV++x5/d5nxaXQ/76fZ3E5NSry/Dcg7C&#10;0+Afx3DHD+iQBaajvbB2olYQHvF/es9m42CPCqaTCGSWyv/w2Q0AAP//AwBQSwECLQAUAAYACAAA&#10;ACEAtoM4kv4AAADhAQAAEwAAAAAAAAAAAAAAAAAAAAAAW0NvbnRlbnRfVHlwZXNdLnhtbFBLAQIt&#10;ABQABgAIAAAAIQA4/SH/1gAAAJQBAAALAAAAAAAAAAAAAAAAAC8BAABfcmVscy8ucmVsc1BLAQIt&#10;ABQABgAIAAAAIQDp/MdPQAMAAHMSAAAOAAAAAAAAAAAAAAAAAC4CAABkcnMvZTJvRG9jLnhtbFBL&#10;AQItABQABgAIAAAAIQAoYpsr2gAAAAQBAAAPAAAAAAAAAAAAAAAAAJoFAABkcnMvZG93bnJldi54&#10;bWxQSwUGAAAAAAQABADzAAAAoQYAAAAA&#10;">
                      <o:lock v:ext="edit" aspectratio="t"/>
                      <v:rect id="AutoShape 2624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IxwAAAN0AAAAPAAAAZHJzL2Rvd25yZXYueG1sRI9Ba8JA&#10;FITvBf/D8oReSrNRRNqYVUQoDVIQY/X8yL4modm3MbtN4r/vCoUeh5n5hkk3o2lET52rLSuYRTEI&#10;4sLqmksFn6e35xcQziNrbCyTghs52KwnDykm2g58pD73pQgQdgkqqLxvEyldUZFBF9mWOHhftjPo&#10;g+xKqTscAtw0ch7HS2mw5rBQYUu7iorv/McoGIpDfzl9vMvD0yWzfM2uu/y8V+pxOm5XIDyN/j/8&#10;1860gsX8dQH3N+EJyPUvAAAA//8DAFBLAQItABQABgAIAAAAIQDb4fbL7gAAAIUBAAATAAAAAAAA&#10;AAAAAAAAAAAAAABbQ29udGVudF9UeXBlc10ueG1sUEsBAi0AFAAGAAgAAAAhAFr0LFu/AAAAFQEA&#10;AAsAAAAAAAAAAAAAAAAAHwEAAF9yZWxzLy5yZWxzUEsBAi0AFAAGAAgAAAAhAL9FhQjHAAAA3QAA&#10;AA8AAAAAAAAAAAAAAAAABwIAAGRycy9kb3ducmV2LnhtbFBLBQYAAAAAAwADALcAAAD7AgAAAAA=&#10;" filled="f" stroked="f">
                        <o:lock v:ext="edit" aspectratio="t" text="t"/>
                      </v:rect>
                      <v:oval id="Oval 2624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xBRxQAAAN0AAAAPAAAAZHJzL2Rvd25yZXYueG1sRI9Ba8JA&#10;FITvBf/D8gRvdaPW0qauIoIQ8aJpL729ZJ/J0uzbkF01/vuuIHgcZuYbZrHqbSMu1HnjWMFknIAg&#10;Lp02XCn4+d6+foDwAVlj45gU3MjDajl4WWCq3ZWPdMlDJSKEfYoK6hDaVEpf1mTRj11LHL2T6yyG&#10;KLtK6g6vEW4bOU2Sd2nRcFyosaVNTeVffrYKdoedRSrM3hazLDsmv3uDp0Kp0bBff4EI1Idn+NHO&#10;tIK36ecc7m/iE5DLfwAAAP//AwBQSwECLQAUAAYACAAAACEA2+H2y+4AAACFAQAAEwAAAAAAAAAA&#10;AAAAAAAAAAAAW0NvbnRlbnRfVHlwZXNdLnhtbFBLAQItABQABgAIAAAAIQBa9CxbvwAAABUBAAAL&#10;AAAAAAAAAAAAAAAAAB8BAABfcmVscy8ucmVsc1BLAQItABQABgAIAAAAIQC8rxBRxQAAAN0AAAAP&#10;AAAAAAAAAAAAAAAAAAcCAABkcnMvZG93bnJldi54bWxQSwUGAAAAAAMAAwC3AAAA+QIAAAAA&#10;"/>
                      <v:oval id="Oval 2624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4mxQAAAN0AAAAPAAAAZHJzL2Rvd25yZXYueG1sRI9Ba8JA&#10;FITvBf/D8gq91U1tEU3diBQKkVwa9eLtJftMlmbfhuzWpP++WxA8DjPzDbPZTrYTVxq8cazgZZ6A&#10;IK6dNtwoOB0/n1cgfEDW2DkmBb/kYZvNHjaYajdySddDaESEsE9RQRtCn0rp65Ys+rnriaN3cYPF&#10;EOXQSD3gGOG2k4skWUqLhuNCiz19tFR/H36sgv3X3iJVprDVa56XybkweKmUenqcdu8gAk3hHr61&#10;c63gbbFewv+b+ARk9gcAAP//AwBQSwECLQAUAAYACAAAACEA2+H2y+4AAACFAQAAEwAAAAAAAAAA&#10;AAAAAAAAAAAAW0NvbnRlbnRfVHlwZXNdLnhtbFBLAQItABQABgAIAAAAIQBa9CxbvwAAABUBAAAL&#10;AAAAAAAAAAAAAAAAAB8BAABfcmVscy8ucmVsc1BLAQItABQABgAIAAAAIQBMfY4mxQAAAN0AAAAP&#10;AAAAAAAAAAAAAAAAAAcCAABkcnMvZG93bnJldi54bWxQSwUGAAAAAAMAAwC3AAAA+QIAAAAA&#10;"/>
                      <v:oval id="Oval 2624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Su9xQAAAN0AAAAPAAAAZHJzL2Rvd25yZXYueG1sRI9Ba8JA&#10;FITvBf/D8gRvdaMW26auIoIQ8aJpL729ZJ/J0uzbkF01/vuuIHgcZuYbZrHqbSMu1HnjWMFknIAg&#10;Lp02XCn4+d6+foDwAVlj45gU3MjDajl4WWCq3ZWPdMlDJSKEfYoK6hDaVEpf1mTRj11LHL2T6yyG&#10;KLtK6g6vEW4bOU2SubRoOC7U2NKmpvIvP1sFu8POIhVmb4tZlh2T373BU6HUaNivv0AE6sMz/Ghn&#10;WsHb9PMd7m/iE5DLfwAAAP//AwBQSwECLQAUAAYACAAAACEA2+H2y+4AAACFAQAAEwAAAAAAAAAA&#10;AAAAAAAAAAAAW0NvbnRlbnRfVHlwZXNdLnhtbFBLAQItABQABgAIAAAAIQBa9CxbvwAAABUBAAAL&#10;AAAAAAAAAAAAAAAAAB8BAABfcmVscy8ucmVsc1BLAQItABQABgAIAAAAIQAjMSu9xQAAAN0AAAAP&#10;AAAAAAAAAAAAAAAAAAcCAABkcnMvZG93bnJldi54bWxQSwUGAAAAAAMAAwC3AAAA+QIAAAAA&#10;"/>
                      <v:oval id="Oval 2624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q2swQAAAN0AAAAPAAAAZHJzL2Rvd25yZXYueG1sRE9Ni8Iw&#10;EL0v+B/CCN7WVBFZq1FEUURPVhG9Dc3YFptJaaJWf705LHh8vO/JrDGleFDtCssKet0IBHFqdcGZ&#10;guNh9fsHwnlkjaVlUvAiB7Np62eCsbZP3tMj8ZkIIexiVJB7X8VSujQng65rK+LAXW1t0AdYZ1LX&#10;+AzhppT9KBpKgwWHhhwrWuSU3pK7UXBfXvbmPcRBk6w3mJx3xWnbWyjVaTfzMQhPjf+K/90brWDQ&#10;H4W54U14AnL6AQAA//8DAFBLAQItABQABgAIAAAAIQDb4fbL7gAAAIUBAAATAAAAAAAAAAAAAAAA&#10;AAAAAABbQ29udGVudF9UeXBlc10ueG1sUEsBAi0AFAAGAAgAAAAhAFr0LFu/AAAAFQEAAAsAAAAA&#10;AAAAAAAAAAAAHwEAAF9yZWxzLy5yZWxzUEsBAi0AFAAGAAgAAAAhAM6+razBAAAA3QAAAA8AAAAA&#10;AAAAAAAAAAAABwIAAGRycy9kb3ducmV2LnhtbFBLBQYAAAAAAwADALcAAAD1AgAAAAA=&#10;"/>
                      <v:oval id="Oval 2624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Q2dxQAAAN0AAAAPAAAAZHJzL2Rvd25yZXYueG1sRI9Ba8JA&#10;FITvBf/D8oTe6kajUqOrSKVgDz0Y6/2RfSbB7NuQfY3pv+8KhR6HmfmG2ewG16ieulB7NjCdJKCI&#10;C29rLg18nd9fXkEFQbbYeCYDPxRgtx09bTCz/s4n6nMpVYRwyNBAJdJmWoeiIodh4lvi6F1951Ci&#10;7EptO7xHuGv0LEmW2mHNcaHClt4qKm75tzNwKPf5stepLNLr4SiL2+XzI50a8zwe9mtQQoP8h//a&#10;R2tgPlut4PEmPgG9/QUAAP//AwBQSwECLQAUAAYACAAAACEA2+H2y+4AAACFAQAAEwAAAAAAAAAA&#10;AAAAAAAAAAAAW0NvbnRlbnRfVHlwZXNdLnhtbFBLAQItABQABgAIAAAAIQBa9CxbvwAAABUBAAAL&#10;AAAAAAAAAAAAAAAAAB8BAABfcmVscy8ucmVsc1BLAQItABQABgAIAAAAIQCjaQ2dxQAAAN0AAAAP&#10;AAAAAAAAAAAAAAAAAAcCAABkcnMvZG93bnJldi54bWxQSwUGAAAAAAMAAwC3AAAA+QIAAAAA&#10;"/>
                      <w10:anchorlock/>
                    </v:group>
                  </w:pict>
                </mc:Fallback>
              </mc:AlternateContent>
            </w:r>
          </w:p>
        </w:tc>
        <w:tc>
          <w:tcPr>
            <w:tcW w:w="2194" w:type="dxa"/>
          </w:tcPr>
          <w:p w14:paraId="1EE8778E" w14:textId="77777777" w:rsidR="00FF5EBA" w:rsidRDefault="00FF5EBA" w:rsidP="00E04BFC">
            <w:pPr>
              <w:rPr>
                <w:rFonts w:ascii="Arial" w:hAnsi="Arial" w:cs="Arial"/>
                <w:b/>
                <w:sz w:val="20"/>
                <w:szCs w:val="20"/>
              </w:rPr>
            </w:pPr>
          </w:p>
        </w:tc>
      </w:tr>
      <w:tr w:rsidR="002B2717" w14:paraId="15E46895" w14:textId="77777777" w:rsidTr="00081FD0">
        <w:trPr>
          <w:cantSplit/>
          <w:trHeight w:val="720"/>
        </w:trPr>
        <w:tc>
          <w:tcPr>
            <w:tcW w:w="2786" w:type="dxa"/>
            <w:vMerge w:val="restart"/>
          </w:tcPr>
          <w:p w14:paraId="3131BCA8" w14:textId="10FA5F54" w:rsidR="00FF5EBA" w:rsidRDefault="00FF5EBA" w:rsidP="00047447">
            <w:pPr>
              <w:pStyle w:val="ListParagraph"/>
              <w:numPr>
                <w:ilvl w:val="1"/>
                <w:numId w:val="28"/>
              </w:numPr>
              <w:rPr>
                <w:rFonts w:ascii="Arial" w:hAnsi="Arial" w:cs="Arial"/>
                <w:bCs/>
                <w:sz w:val="20"/>
                <w:szCs w:val="20"/>
              </w:rPr>
            </w:pPr>
            <w:r>
              <w:rPr>
                <w:rFonts w:ascii="Arial" w:hAnsi="Arial" w:cs="Arial"/>
                <w:bCs/>
                <w:sz w:val="20"/>
                <w:szCs w:val="20"/>
              </w:rPr>
              <w:t>The institution has activities to promote social harmony.</w:t>
            </w:r>
          </w:p>
          <w:p w14:paraId="5C1F3A71" w14:textId="77777777" w:rsidR="00FF5EBA" w:rsidRDefault="00FF5EBA" w:rsidP="00E04BFC">
            <w:pPr>
              <w:ind w:left="612" w:hanging="612"/>
              <w:rPr>
                <w:rFonts w:ascii="Arial" w:hAnsi="Arial" w:cs="Arial"/>
                <w:bCs/>
                <w:sz w:val="20"/>
                <w:szCs w:val="20"/>
              </w:rPr>
            </w:pPr>
          </w:p>
        </w:tc>
        <w:tc>
          <w:tcPr>
            <w:tcW w:w="3373" w:type="dxa"/>
          </w:tcPr>
          <w:p w14:paraId="3511F0D8" w14:textId="35E0E9EF" w:rsidR="00FF5EBA" w:rsidRDefault="00FF5EBA" w:rsidP="00047447">
            <w:pPr>
              <w:numPr>
                <w:ilvl w:val="2"/>
                <w:numId w:val="28"/>
              </w:numPr>
              <w:rPr>
                <w:rFonts w:ascii="Arial" w:hAnsi="Arial" w:cs="Arial"/>
                <w:sz w:val="20"/>
                <w:szCs w:val="20"/>
              </w:rPr>
            </w:pPr>
            <w:r>
              <w:rPr>
                <w:rFonts w:ascii="Arial" w:hAnsi="Arial" w:cs="Arial"/>
                <w:sz w:val="20"/>
                <w:szCs w:val="20"/>
              </w:rPr>
              <w:t>Institutional activities reflect national social justice priorities, social harmony, human rights, values and ethics.</w:t>
            </w:r>
          </w:p>
          <w:p w14:paraId="0C51689C" w14:textId="77777777" w:rsidR="00FF5EBA" w:rsidRDefault="00FF5EBA" w:rsidP="00E04BFC">
            <w:pPr>
              <w:ind w:left="732" w:hanging="732"/>
              <w:rPr>
                <w:rFonts w:ascii="Arial" w:hAnsi="Arial" w:cs="Arial"/>
                <w:sz w:val="20"/>
                <w:szCs w:val="20"/>
              </w:rPr>
            </w:pPr>
          </w:p>
        </w:tc>
        <w:tc>
          <w:tcPr>
            <w:tcW w:w="3647" w:type="dxa"/>
          </w:tcPr>
          <w:p w14:paraId="2A26EFDB" w14:textId="77777777" w:rsidR="00FF5EBA" w:rsidRDefault="00FF5EBA" w:rsidP="00E04BFC">
            <w:pPr>
              <w:rPr>
                <w:rFonts w:ascii="Arial" w:hAnsi="Arial" w:cs="Arial"/>
                <w:sz w:val="20"/>
                <w:szCs w:val="20"/>
              </w:rPr>
            </w:pPr>
            <w:r>
              <w:rPr>
                <w:rFonts w:ascii="Arial" w:hAnsi="Arial" w:cs="Arial"/>
                <w:sz w:val="20"/>
                <w:szCs w:val="20"/>
              </w:rPr>
              <w:t>Corporate/Strategic Plan; policy documents, , website, interaction with staff and students, course materials.</w:t>
            </w:r>
          </w:p>
        </w:tc>
        <w:tc>
          <w:tcPr>
            <w:tcW w:w="2422" w:type="dxa"/>
          </w:tcPr>
          <w:p w14:paraId="32CC6D77" w14:textId="77777777" w:rsidR="00FF5EBA" w:rsidRDefault="00FF5EBA" w:rsidP="00E04BFC">
            <w:pPr>
              <w:rPr>
                <w:rFonts w:ascii="Arial" w:hAnsi="Arial" w:cs="Arial"/>
                <w:b/>
                <w:sz w:val="20"/>
                <w:szCs w:val="20"/>
              </w:rPr>
            </w:pPr>
          </w:p>
          <w:p w14:paraId="67903DF4" w14:textId="77777777" w:rsidR="00FF5EBA" w:rsidRDefault="00FF5EBA" w:rsidP="00E04BFC">
            <w:pPr>
              <w:rPr>
                <w:rFonts w:ascii="Arial" w:hAnsi="Arial" w:cs="Arial"/>
                <w:b/>
                <w:sz w:val="20"/>
                <w:szCs w:val="20"/>
              </w:rPr>
            </w:pPr>
            <w:r>
              <w:rPr>
                <w:rFonts w:ascii="Arial" w:hAnsi="Arial" w:cs="Arial"/>
                <w:b/>
                <w:sz w:val="20"/>
                <w:szCs w:val="20"/>
              </w:rPr>
              <w:t>0      1   2    3     4</w:t>
            </w:r>
          </w:p>
          <w:p w14:paraId="23A59DAC"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6015A35" wp14:editId="0CEE96A6">
                      <wp:extent cx="1028700" cy="342900"/>
                      <wp:effectExtent l="0" t="0" r="12700" b="0"/>
                      <wp:docPr id="4286" name="Group 241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87" name="AutoShape 2419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88" name="Oval 2419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9" name="Oval 2419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0" name="Oval 2419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1" name="Oval 2419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92" name="Oval 2419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E5FAC5" id="Group 2419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LOQwMAAHMSAAAOAAAAZHJzL2Uyb0RvYy54bWzsWFtvmzAUfp+0/2D5feUSkgZUUlW9bdK2&#10;Vmq3dwfMRQPbs53Q7tfv2JCEpE07tVKrSfCADMc+fOc73zEHjo7v6gotqVQlZzH2DlyMKEt4WrI8&#10;xj9uLz5NMVKasJRUnNEY31OFj2cfPxw1IqI+L3iVUonACVNRI2JcaC0ix1FJQWuiDrigDIwZlzXR&#10;cClzJ5WkAe915fiuO3EaLlMheUKVgrtnrRHPrP8so4m+yjJFNapiDNi0PUt7npuzMzsiUS6JKMqk&#10;g0FegKImJYOHrl2dEU3QQpYPXNVlIrnimT5IeO3wLCsTamOAaDx3J5pLyRfCxpJHTS7WNAG1Ozy9&#10;2G3yfXkpxY24li16GH7lyS+FGD8tCMvpiRJAIqTWUOU0Io/6S8x13q5H8+YbTyHFZKG55eIuk7Xx&#10;ClGiO0v5/ZpyeqdRAjc9158eupCZBGyjwA9hbHOSFJA4syyYjsAM1rE3mq5s593yQ9BAu9Yfh76F&#10;SKL2uRZrh83IAfSlNhSq11F4UxBBbWaU4eNaojIFqBALRozUwMIJsGBnIT/wwpGBZjDA5BXZai/T&#10;G/Kl5E1BSQpwPfDMb4G387Ts5aPn0vhXkMlnM/EIpat8PEEoiYRU+pLyGplBjCUIwyaaLL8qbeSx&#10;mWLyzvhFWVWtbFpkLQdznt4DSsnBB2QPdg8YFFz+waiBSoyx+r0gkmJUfWEQeOgFAUzT9iIYA0KM&#10;ZN8y71sIS8BVjDVG7fBUt+W+ELLMC8tcC85kKCstbsNci8pq3Erl7TQDW2Srmaslqaxcgn+Ry5Y2&#10;Viyv9fW0GFBWleKnEVWvQNeymLiurSUSrWQxXZXZdGKxQaZX1b0jClqBZ2Vqg0R7dKF4VaZGGmaO&#10;kvn8tJIIQo/xhT26Mt6aVjHUgBTG/th63rJtuXDt8ZgL2ExZCjyRyFTUeTfWpKzaMcRUsS7/powG&#10;sQLV3Z612eDCB2Idv4tYJ0H3WhjEOoh1z9s4hDfFzs46eRexTt1BrMPO2n6i7GsdQ9Pg2dZx3QYc&#10;volYP9ve8rGGIJwMsh1k+4xs/QeytV9pXeOw92PnNd1rr2f1PH/Q6H+rUfuNDn82IICtXyf9axvc&#10;5l/R7C8AAAD//wMAUEsDBBQABgAIAAAAIQAoYpsr2gAAAAQBAAAPAAAAZHJzL2Rvd25yZXYueG1s&#10;TI9Ba8JAEIXvhf6HZQq91U2sSonZiEjrSYRqoXgbs2MSzM6G7JrEf+/ai708eLzhvW/SxWBq0VHr&#10;KssK4lEEgji3uuJCwc/+6+0DhPPIGmvLpOBKDhbZ81OKibY9f1O384UIJewSVFB63yRSurwkg25k&#10;G+KQnWxr0AfbFlK32IdyU8txFM2kwYrDQokNrUrKz7uLUbDusV++x5/d5nxaXQ/76fZ3E5NSry/D&#10;cg7C0+Afx3DHD+iQBaajvbB2olYQHvF/es9m42CPCqaTCGSWyv/w2Q0AAP//AwBQSwECLQAUAAYA&#10;CAAAACEAtoM4kv4AAADhAQAAEwAAAAAAAAAAAAAAAAAAAAAAW0NvbnRlbnRfVHlwZXNdLnhtbFBL&#10;AQItABQABgAIAAAAIQA4/SH/1gAAAJQBAAALAAAAAAAAAAAAAAAAAC8BAABfcmVscy8ucmVsc1BL&#10;AQItABQABgAIAAAAIQDRYCLOQwMAAHMSAAAOAAAAAAAAAAAAAAAAAC4CAABkcnMvZTJvRG9jLnht&#10;bFBLAQItABQABgAIAAAAIQAoYpsr2gAAAAQBAAAPAAAAAAAAAAAAAAAAAJ0FAABkcnMvZG93bnJl&#10;di54bWxQSwUGAAAAAAQABADzAAAApAYAAAAA&#10;">
                      <o:lock v:ext="edit" aspectratio="t"/>
                      <v:rect id="AutoShape 2419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2ixgAAAN0AAAAPAAAAZHJzL2Rvd25yZXYueG1sRI9Ba8JA&#10;FITvgv9heYVeSt1Uikp0FRFKgwhitJ4f2WcSmn0bs2uS/ntXKHgcZuYbZrHqTSVaalxpWcHHKAJB&#10;nFldcq7gdPx6n4FwHlljZZkU/JGD1XI4WGCsbccHalOfiwBhF6OCwvs6ltJlBRl0I1sTB+9iG4M+&#10;yCaXusEuwE0lx1E0kQZLDgsF1rQpKPtNb0ZBl+3b83H3Lfdv58TyNblu0p+tUq8v/XoOwlPvn+H/&#10;dqIVfI5nU3i8CU9ALu8AAAD//wMAUEsBAi0AFAAGAAgAAAAhANvh9svuAAAAhQEAABMAAAAAAAAA&#10;AAAAAAAAAAAAAFtDb250ZW50X1R5cGVzXS54bWxQSwECLQAUAAYACAAAACEAWvQsW78AAAAVAQAA&#10;CwAAAAAAAAAAAAAAAAAfAQAAX3JlbHMvLnJlbHNQSwECLQAUAAYACAAAACEAyk6NosYAAADdAAAA&#10;DwAAAAAAAAAAAAAAAAAHAgAAZHJzL2Rvd25yZXYueG1sUEsFBgAAAAADAAMAtwAAAPoCAAAAAA==&#10;" filled="f" stroked="f">
                        <o:lock v:ext="edit" aspectratio="t" text="t"/>
                      </v:rect>
                      <v:oval id="Oval 2419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kSwAAAAN0AAAAPAAAAZHJzL2Rvd25yZXYueG1sRE/LisIw&#10;FN0L/kO4gjtN1UGkGkUEoeJmfGzc3TbXNtjclCZq/fvJYsDl4bxXm87W4kWtN44VTMYJCOLCacOl&#10;gutlP1qA8AFZY+2YFHzIw2bd760w1e7NJ3qdQyliCPsUFVQhNKmUvqjIoh+7hjhyd9daDBG2pdQt&#10;vmO4reU0SebSouHYUGFDu4qKx/lpFRx+DxYpN0ebz7LslNyOBu+5UsNBt12CCNSFr/jfnWkFP9NF&#10;nBvfxCcg138AAAD//wMAUEsBAi0AFAAGAAgAAAAhANvh9svuAAAAhQEAABMAAAAAAAAAAAAAAAAA&#10;AAAAAFtDb250ZW50X1R5cGVzXS54bWxQSwECLQAUAAYACAAAACEAWvQsW78AAAAVAQAACwAAAAAA&#10;AAAAAAAAAAAfAQAAX3JlbHMvLnJlbHNQSwECLQAUAAYACAAAACEA13cpEsAAAADdAAAADwAAAAAA&#10;AAAAAAAAAAAHAgAAZHJzL2Rvd25yZXYueG1sUEsFBgAAAAADAAMAtwAAAPQCAAAAAA==&#10;"/>
                      <v:oval id="Oval 2419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4yJxQAAAN0AAAAPAAAAZHJzL2Rvd25yZXYueG1sRI9Ba8JA&#10;FITvQv/D8gq96ca0FI2uoRQKkVyM9tLbS/aZLGbfhuxW03/fLQg9DjPzDbPNJ9uLK43eOFawXCQg&#10;iBunDbcKPk8f8xUIH5A19o5JwQ95yHcPsy1m2t24ousxtCJC2GeooAthyKT0TUcW/cINxNE7u9Fi&#10;iHJspR7xFuG2l2mSvEqLhuNChwO9d9Rcjt9Wwf6wt0i1KW39XBRV8lUaPNdKPT1ObxsQgabwH763&#10;C63gJV2t4e9NfAJy9wsAAP//AwBQSwECLQAUAAYACAAAACEA2+H2y+4AAACFAQAAEwAAAAAAAAAA&#10;AAAAAAAAAAAAW0NvbnRlbnRfVHlwZXNdLnhtbFBLAQItABQABgAIAAAAIQBa9CxbvwAAABUBAAAL&#10;AAAAAAAAAAAAAAAAAB8BAABfcmVscy8ucmVsc1BLAQItABQABgAIAAAAIQC4O4yJxQAAAN0AAAAP&#10;AAAAAAAAAAAAAAAAAAcCAABkcnMvZG93bnJldi54bWxQSwUGAAAAAAMAAwC3AAAA+QIAAAAA&#10;"/>
                      <v:oval id="Oval 2419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PJwgAAAN0AAAAPAAAAZHJzL2Rvd25yZXYueG1sRE/Pa8Iw&#10;FL4P/B/CE3abqZ2MWY1FBoOWXqbu4u21ebbB5qU0mXb/vTkMdvz4fm/zyfbiRqM3jhUsFwkI4sZp&#10;w62C79PnyzsIH5A19o5JwS95yHezpy1m2t35QLdjaEUMYZ+hgi6EIZPSNx1Z9As3EEfu4kaLIcKx&#10;lXrEewy3vUyT5E1aNBwbOhzoo6PmevyxCsqv0iLVprL1a1EcknNl8FIr9Tyf9hsQgabwL/5zF1rB&#10;Kl3H/fFNfAJy9wAAAP//AwBQSwECLQAUAAYACAAAACEA2+H2y+4AAACFAQAAEwAAAAAAAAAAAAAA&#10;AAAAAAAAW0NvbnRlbnRfVHlwZXNdLnhtbFBLAQItABQABgAIAAAAIQBa9CxbvwAAABUBAAALAAAA&#10;AAAAAAAAAAAAAB8BAABfcmVscy8ucmVsc1BLAQItABQABgAIAAAAIQCs2LPJwgAAAN0AAAAPAAAA&#10;AAAAAAAAAAAAAAcCAABkcnMvZG93bnJldi54bWxQSwUGAAAAAAMAAwC3AAAA9gIAAAAA&#10;"/>
                      <v:oval id="Oval 2419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QxxQAAAN0AAAAPAAAAZHJzL2Rvd25yZXYueG1sRI9Bi8Iw&#10;FITvgv8hPGFvmlZE1moUUVzEPVlF9PZonm2xeSlN1Lq/frOw4HGYmW+Y2aI1lXhQ40rLCuJBBII4&#10;s7rkXMHxsOl/gnAeWWNlmRS8yMFi3u3MMNH2yXt6pD4XAcIuQQWF93UipcsKMugGtiYO3tU2Bn2Q&#10;TS51g88AN5UcRtFYGiw5LBRY06qg7JbejYL7+rI3P2MctenXFtPzd3naxSulPnrtcgrCU+vf4f/2&#10;VisYDScx/L0JT0DOfwEAAP//AwBQSwECLQAUAAYACAAAACEA2+H2y+4AAACFAQAAEwAAAAAAAAAA&#10;AAAAAAAAAAAAW0NvbnRlbnRfVHlwZXNdLnhtbFBLAQItABQABgAIAAAAIQBa9CxbvwAAABUBAAAL&#10;AAAAAAAAAAAAAAAAAB8BAABfcmVscy8ucmVsc1BLAQItABQABgAIAAAAIQBfhAQxxQAAAN0AAAAP&#10;AAAAAAAAAAAAAAAAAAcCAABkcnMvZG93bnJldi54bWxQSwUGAAAAAAMAAwC3AAAA+QIAAAAA&#10;"/>
                      <v:oval id="Oval 2419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sxQAAAN0AAAAPAAAAZHJzL2Rvd25yZXYueG1sRI9Ba8JA&#10;FITvhf6H5RV6qxuTKjW6iigFe+jBaO+P7DMJZt+G7DOm/75bKPQ4zMw3zGozulYN1IfGs4HpJAFF&#10;XHrbcGXgfHp/eQMVBNli65kMfFOAzfrxYYW59Xc+0lBIpSKEQ44GapEu1zqUNTkME98RR+/ie4cS&#10;ZV9p2+M9wl2r0ySZa4cNx4UaO9rVVF6LmzOwr7bFfNCZzLLL/iCz69fnRzY15vlp3C5BCY3yH/5r&#10;H6yB13SRwu+b+AT0+gcAAP//AwBQSwECLQAUAAYACAAAACEA2+H2y+4AAACFAQAAEwAAAAAAAAAA&#10;AAAAAAAAAAAAW0NvbnRlbnRfVHlwZXNdLnhtbFBLAQItABQABgAIAAAAIQBa9CxbvwAAABUBAAAL&#10;AAAAAAAAAAAAAAAAAB8BAABfcmVscy8ucmVsc1BLAQItABQABgAIAAAAIQCtzZ/sxQAAAN0AAAAP&#10;AAAAAAAAAAAAAAAAAAcCAABkcnMvZG93bnJldi54bWxQSwUGAAAAAAMAAwC3AAAA+QIAAAAA&#10;"/>
                      <w10:anchorlock/>
                    </v:group>
                  </w:pict>
                </mc:Fallback>
              </mc:AlternateContent>
            </w:r>
          </w:p>
        </w:tc>
        <w:tc>
          <w:tcPr>
            <w:tcW w:w="2194" w:type="dxa"/>
          </w:tcPr>
          <w:p w14:paraId="239E95C5" w14:textId="77777777" w:rsidR="00FF5EBA" w:rsidRDefault="00FF5EBA" w:rsidP="00E04BFC">
            <w:pPr>
              <w:rPr>
                <w:rFonts w:ascii="Arial" w:hAnsi="Arial" w:cs="Arial"/>
                <w:b/>
                <w:sz w:val="20"/>
                <w:szCs w:val="20"/>
              </w:rPr>
            </w:pPr>
          </w:p>
        </w:tc>
      </w:tr>
      <w:tr w:rsidR="00FF5EBA" w14:paraId="40401507" w14:textId="77777777" w:rsidTr="00081FD0">
        <w:trPr>
          <w:cantSplit/>
          <w:trHeight w:val="720"/>
        </w:trPr>
        <w:tc>
          <w:tcPr>
            <w:tcW w:w="2786" w:type="dxa"/>
            <w:vMerge/>
          </w:tcPr>
          <w:p w14:paraId="768CD093" w14:textId="77777777" w:rsidR="00FF5EBA" w:rsidRDefault="00FF5EBA" w:rsidP="00E04BFC">
            <w:pPr>
              <w:ind w:left="612" w:hanging="612"/>
              <w:rPr>
                <w:rFonts w:ascii="Arial" w:hAnsi="Arial" w:cs="Arial"/>
                <w:bCs/>
                <w:sz w:val="20"/>
                <w:szCs w:val="20"/>
              </w:rPr>
            </w:pPr>
          </w:p>
        </w:tc>
        <w:tc>
          <w:tcPr>
            <w:tcW w:w="3373" w:type="dxa"/>
          </w:tcPr>
          <w:p w14:paraId="132A9D4D" w14:textId="77777777" w:rsidR="00FF5EBA" w:rsidRDefault="00FF5EBA" w:rsidP="00047447">
            <w:pPr>
              <w:numPr>
                <w:ilvl w:val="2"/>
                <w:numId w:val="28"/>
              </w:numPr>
              <w:rPr>
                <w:rFonts w:ascii="Arial" w:hAnsi="Arial" w:cs="Arial"/>
                <w:sz w:val="20"/>
                <w:szCs w:val="20"/>
              </w:rPr>
            </w:pPr>
            <w:r>
              <w:rPr>
                <w:rFonts w:ascii="Arial" w:hAnsi="Arial" w:cs="Arial"/>
                <w:sz w:val="20"/>
                <w:szCs w:val="20"/>
              </w:rPr>
              <w:t>The curriculum includes good citizenship and promotes the holistic development of the learner.</w:t>
            </w:r>
          </w:p>
        </w:tc>
        <w:tc>
          <w:tcPr>
            <w:tcW w:w="3647" w:type="dxa"/>
          </w:tcPr>
          <w:p w14:paraId="64E15D3A" w14:textId="77777777" w:rsidR="00FF5EBA" w:rsidRDefault="00FF5EBA" w:rsidP="00E04BFC">
            <w:pPr>
              <w:rPr>
                <w:rFonts w:ascii="Arial" w:hAnsi="Arial" w:cs="Arial"/>
                <w:sz w:val="20"/>
                <w:szCs w:val="20"/>
              </w:rPr>
            </w:pPr>
            <w:r>
              <w:rPr>
                <w:rFonts w:ascii="Arial" w:hAnsi="Arial" w:cs="Arial"/>
                <w:sz w:val="20"/>
                <w:szCs w:val="20"/>
              </w:rPr>
              <w:t>Corporate/Strategic Plan; policy documents, curriculum, website, interaction with staff and students, course materials.</w:t>
            </w:r>
          </w:p>
        </w:tc>
        <w:tc>
          <w:tcPr>
            <w:tcW w:w="2422" w:type="dxa"/>
          </w:tcPr>
          <w:p w14:paraId="34C25423" w14:textId="77777777" w:rsidR="00FF5EBA" w:rsidRDefault="00FF5EBA" w:rsidP="00E04BFC">
            <w:pPr>
              <w:rPr>
                <w:rFonts w:ascii="Arial" w:hAnsi="Arial" w:cs="Arial"/>
                <w:b/>
                <w:sz w:val="20"/>
                <w:szCs w:val="20"/>
              </w:rPr>
            </w:pPr>
          </w:p>
          <w:p w14:paraId="1E2282EE" w14:textId="77777777" w:rsidR="00FF5EBA" w:rsidRDefault="00FF5EBA" w:rsidP="00E04BFC">
            <w:pPr>
              <w:rPr>
                <w:rFonts w:ascii="Arial" w:hAnsi="Arial" w:cs="Arial"/>
                <w:b/>
                <w:sz w:val="20"/>
                <w:szCs w:val="20"/>
              </w:rPr>
            </w:pPr>
            <w:r>
              <w:rPr>
                <w:rFonts w:ascii="Arial" w:hAnsi="Arial" w:cs="Arial"/>
                <w:b/>
                <w:sz w:val="20"/>
                <w:szCs w:val="20"/>
              </w:rPr>
              <w:t>0      1   2    3     4</w:t>
            </w:r>
          </w:p>
          <w:p w14:paraId="2D05B17D"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816074B" wp14:editId="4022896F">
                      <wp:extent cx="1028700" cy="342900"/>
                      <wp:effectExtent l="0" t="0" r="12700" b="0"/>
                      <wp:docPr id="4279" name="Group 241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80" name="AutoShape 2418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81" name="Oval 2418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2" name="Oval 2418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3" name="Oval 2418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4" name="Oval 2419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85" name="Oval 2419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2F7854" id="Group 2418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IbPQMAAHMSAAAOAAAAZHJzL2Uyb0RvYy54bWzsmFtvmzAUx98n7TtYfl+5hKQElVRVb5u0&#10;rZXa7d0Bc9HA9mwntPv0OzYkIU3TTt26aRI8IIPtw/H//M7BcHR8V1doSaUqOYuxd+BiRFnC05Ll&#10;Mf5ye/EuxEhpwlJScUZjfE8VPp69fXPUiIj6vOBVSiUCI0xFjYhxobWIHEclBa2JOuCCMujMuKyJ&#10;hkuZO6kkDVivK8d33YnTcJkKyROqFNw9azvxzNrPMproqyxTVKMqxuCbtmdpz3NzdmZHJMolEUWZ&#10;dG6QF3hRk5LBQ9emzogmaCHLHVN1mUiueKYPEl47PMvKhNo1wGo898FqLiVfCLuWPGpysZYJpH2g&#10;04vNJp+Xl1LciGvZeg/Njzz5phDjpwVhOT1RAkSE0BqpnEbkUX+Kuc7b+WjefOIphJgsNLda3GWy&#10;NlZhlejOSn6/lpzeaZTATc/1w0MXIpNA3yjwp9C2MUkKCJyZFoQj6IbesTcKV33n3fRDYKCd64+n&#10;vnWRRO1zra+dbwYH4EttJFS/J+FNQQS1kVFGj2uJyhRc9UPwhpEaVDgBFewo5AdeODGuGR9g8Eps&#10;tVfpjfhS8qagJAV3PbDMb0G387TsxaNn0thXEMlnI/GIpKt4PCEoiYRU+pLyGplGjCWAYQNNlh+V&#10;Nnhshpi4M35RVlWLTetZq8Gcp/fgpeRgA/SC6gGNgssfGDWQiTFW3xdEUoyqDwwWPvWCAIZpexGM&#10;wUOMZL9n3u8hLAFTMdYYtc1T3ab7QsgyL6xyrXMmQllp/TbKtV5Zxi0qf48ZE1nLzNWSVBaXw1/B&#10;ZYuNlcprvp6GAWVVKb4aqHoJusZi4ro2l0i0wiJcpVk4CbaybBPxDgpagWVlcoNEe7hQvCpTg4YZ&#10;o2Q+P60kgqXH+MIe3QO2hlUMNYDC2B9by1t9WyZcezxmAoopS0EnEpmMOu/ampRV2wZ6K9bF36TR&#10;ACtI3dWsTYHzd2C1Rbkbt7e2/XFYJ0H3WhhgHWDd9zYe7cA6/SeVNXQHWIfK2n6i7N06Bg9hndqt&#10;8KtX1vd2b/nYhmA6GbAdsH0G2/EOtvZT8TWx7e1ZPc8fGP1vGbXf6PBnAxaw9eukf20Xt/lXNPsJ&#10;AAD//wMAUEsDBBQABgAIAAAAIQAoYpsr2gAAAAQBAAAPAAAAZHJzL2Rvd25yZXYueG1sTI9Ba8JA&#10;EIXvhf6HZQq91U2sSonZiEjrSYRqoXgbs2MSzM6G7JrEf+/ai708eLzhvW/SxWBq0VHrKssK4lEE&#10;gji3uuJCwc/+6+0DhPPIGmvLpOBKDhbZ81OKibY9f1O384UIJewSVFB63yRSurwkg25kG+KQnWxr&#10;0AfbFlK32IdyU8txFM2kwYrDQokNrUrKz7uLUbDusV++x5/d5nxaXQ/76fZ3E5NSry/Dcg7C0+Af&#10;x3DHD+iQBaajvbB2olYQHvF/es9m42CPCqaTCGSWyv/w2Q0AAP//AwBQSwECLQAUAAYACAAAACEA&#10;toM4kv4AAADhAQAAEwAAAAAAAAAAAAAAAAAAAAAAW0NvbnRlbnRfVHlwZXNdLnhtbFBLAQItABQA&#10;BgAIAAAAIQA4/SH/1gAAAJQBAAALAAAAAAAAAAAAAAAAAC8BAABfcmVscy8ucmVsc1BLAQItABQA&#10;BgAIAAAAIQCChhIbPQMAAHMSAAAOAAAAAAAAAAAAAAAAAC4CAABkcnMvZTJvRG9jLnhtbFBLAQIt&#10;ABQABgAIAAAAIQAoYpsr2gAAAAQBAAAPAAAAAAAAAAAAAAAAAJcFAABkcnMvZG93bnJldi54bWxQ&#10;SwUGAAAAAAQABADzAAAAngYAAAAA&#10;">
                      <o:lock v:ext="edit" aspectratio="t"/>
                      <v:rect id="AutoShape 2418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XWwgAAAN0AAAAPAAAAZHJzL2Rvd25yZXYueG1sRE9Ni8Iw&#10;EL0L+x/CLOxF1nRFRKpRRFgsiyBW1/PQjG2xmdQmtvXfm4Pg8fG+F6veVKKlxpWWFfyMIhDEmdUl&#10;5wpOx9/vGQjnkTVWlknBgxyslh+DBcbadnygNvW5CCHsYlRQeF/HUrqsIINuZGviwF1sY9AH2ORS&#10;N9iFcFPJcRRNpcGSQ0OBNW0Kyq7p3Sjosn17Pu62cj88J5ZvyW2T/v8p9fXZr+cgPPX+LX65E61g&#10;Mp6F/eFNeAJy+QQAAP//AwBQSwECLQAUAAYACAAAACEA2+H2y+4AAACFAQAAEwAAAAAAAAAAAAAA&#10;AAAAAAAAW0NvbnRlbnRfVHlwZXNdLnhtbFBLAQItABQABgAIAAAAIQBa9CxbvwAAABUBAAALAAAA&#10;AAAAAAAAAAAAAB8BAABfcmVscy8ucmVsc1BLAQItABQABgAIAAAAIQBFpxXWwgAAAN0AAAAPAAAA&#10;AAAAAAAAAAAAAAcCAABkcnMvZG93bnJldi54bWxQSwUGAAAAAAMAAwC3AAAA9gIAAAAA&#10;" filled="f" stroked="f">
                        <o:lock v:ext="edit" aspectratio="t" text="t"/>
                      </v:rect>
                      <v:oval id="Oval 2418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YCPxAAAAN0AAAAPAAAAZHJzL2Rvd25yZXYueG1sRI9Pi8Iw&#10;FMTvwn6H8IS9aaorUqpRZEGoePHPXvb22jzbYPNSmqjdb78RBI/DzPyGWa5724g7dd44VjAZJyCI&#10;S6cNVwp+zttRCsIHZI2NY1LwRx7Wq4/BEjPtHnyk+ylUIkLYZ6igDqHNpPRlTRb92LXE0bu4zmKI&#10;squk7vAR4baR0ySZS4uG40KNLX3XVF5PN6tgd9hZpMLsbfGV58fkd2/wUij1Oew3CxCB+vAOv9q5&#10;VjCbphN4volPQK7+AQAA//8DAFBLAQItABQABgAIAAAAIQDb4fbL7gAAAIUBAAATAAAAAAAAAAAA&#10;AAAAAAAAAABbQ29udGVudF9UeXBlc10ueG1sUEsBAi0AFAAGAAgAAAAhAFr0LFu/AAAAFQEAAAsA&#10;AAAAAAAAAAAAAAAAHwEAAF9yZWxzLy5yZWxzUEsBAi0AFAAGAAgAAAAhAEZNgI/EAAAA3QAAAA8A&#10;AAAAAAAAAAAAAAAABwIAAGRycy9kb3ducmV2LnhtbFBLBQYAAAAAAwADALcAAAD4AgAAAAA=&#10;"/>
                      <v:oval id="Oval 2418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x74xQAAAN0AAAAPAAAAZHJzL2Rvd25yZXYueG1sRI/BasMw&#10;EETvhfyD2EBujRynlOBGCSVQsPGlSXvpbW1tbFFrZSzVdv4+KhR6HGbmDbM/zrYTIw3eOFawWScg&#10;iGunDTcKPj/eHncgfEDW2DkmBTfycDwsHvaYaTfxmcZLaESEsM9QQRtCn0np65Ys+rXriaN3dYPF&#10;EOXQSD3gFOG2k2mSPEuLhuNCiz2dWqq/Lz9WQfFeWKTKlLba5vk5+SoNXiulVsv59QVEoDn8h//a&#10;uVbwlO5S+H0Tn4A83AEAAP//AwBQSwECLQAUAAYACAAAACEA2+H2y+4AAACFAQAAEwAAAAAAAAAA&#10;AAAAAAAAAAAAW0NvbnRlbnRfVHlwZXNdLnhtbFBLAQItABQABgAIAAAAIQBa9CxbvwAAABUBAAAL&#10;AAAAAAAAAAAAAAAAAB8BAABfcmVscy8ucmVsc1BLAQItABQABgAIAAAAIQC2nx74xQAAAN0AAAAP&#10;AAAAAAAAAAAAAAAAAAcCAABkcnMvZG93bnJldi54bWxQSwUGAAAAAAMAAwC3AAAA+QIAAAAA&#10;"/>
                      <v:oval id="Oval 2418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7tjxQAAAN0AAAAPAAAAZHJzL2Rvd25yZXYueG1sRI/NasMw&#10;EITvhbyD2EBujVynlOBGMSUQsMml+bnktrY2tqi1MpYSu29fFQo9DjPzDbPJJ9uJBw3eOFbwskxA&#10;ENdOG24UXM775zUIH5A1do5JwTd5yLezpw1m2o18pMcpNCJC2GeooA2hz6T0dUsW/dL1xNG7ucFi&#10;iHJopB5wjHDbyTRJ3qRFw3GhxZ52LdVfp7tVUH6WFqkyB1utiuKYXA8Gb5VSi/n08Q4i0BT+w3/t&#10;Qit4Tdcr+H0Tn4Dc/gAAAP//AwBQSwECLQAUAAYACAAAACEA2+H2y+4AAACFAQAAEwAAAAAAAAAA&#10;AAAAAAAAAAAAW0NvbnRlbnRfVHlwZXNdLnhtbFBLAQItABQABgAIAAAAIQBa9CxbvwAAABUBAAAL&#10;AAAAAAAAAAAAAAAAAB8BAABfcmVscy8ucmVsc1BLAQItABQABgAIAAAAIQDZ07tjxQAAAN0AAAAP&#10;AAAAAAAAAAAAAAAAAAcCAABkcnMvZG93bnJldi54bWxQSwUGAAAAAAMAAwC3AAAA+QIAAAAA&#10;"/>
                      <v:oval id="Oval 2419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F0xgAAAN0AAAAPAAAAZHJzL2Rvd25yZXYueG1sRI9Ba8JA&#10;FITvgv9heUJvdaMEkZiNFMUS2pOxFL09ss8kNPs2ZFeT9td3CwWPw8x8w6Tb0bTiTr1rLCtYzCMQ&#10;xKXVDVcKPk6H5zUI55E1tpZJwTc52GbTSYqJtgMf6V74SgQIuwQV1N53iZSurMmgm9uOOHhX2xv0&#10;QfaV1D0OAW5auYyilTTYcFiosaNdTeVXcTMKbvvL0fysMB6L1xyL83vz+bbYKfU0G182IDyN/hH+&#10;b+daQbxcx/D3JjwBmf0CAAD//wMAUEsBAi0AFAAGAAgAAAAhANvh9svuAAAAhQEAABMAAAAAAAAA&#10;AAAAAAAAAAAAAFtDb250ZW50X1R5cGVzXS54bWxQSwECLQAUAAYACAAAACEAWvQsW78AAAAVAQAA&#10;CwAAAAAAAAAAAAAAAAAfAQAAX3JlbHMvLnJlbHNQSwECLQAUAAYACAAAACEAyioxdMYAAADdAAAA&#10;DwAAAAAAAAAAAAAAAAAHAgAAZHJzL2Rvd25yZXYueG1sUEsFBgAAAAADAAMAtwAAAPoCAAAAAA==&#10;"/>
                      <v:oval id="Oval 2419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FFxQAAAN0AAAAPAAAAZHJzL2Rvd25yZXYueG1sRI9Ba8JA&#10;FITvhf6H5Qne6kbTiERXkUpBDz00tvdH9pkEs29D9jXGf+8WCj0OM/MNs9mNrlUD9aHxbGA+S0AR&#10;l942XBn4Or+/rEAFQbbYeiYDdwqw2z4/bTC3/safNBRSqQjhkKOBWqTLtQ5lTQ7DzHfE0bv43qFE&#10;2Vfa9niLcNfqRZIstcOG40KNHb3VVF6LH2fgUO2L5aBTydLL4SjZ9fvjlM6NmU7G/RqU0Cj/4b/2&#10;0Rp4Xawy+H0Tn4DePgAAAP//AwBQSwECLQAUAAYACAAAACEA2+H2y+4AAACFAQAAEwAAAAAAAAAA&#10;AAAAAAAAAAAAW0NvbnRlbnRfVHlwZXNdLnhtbFBLAQItABQABgAIAAAAIQBa9CxbvwAAABUBAAAL&#10;AAAAAAAAAAAAAAAAAB8BAABfcmVscy8ucmVsc1BLAQItABQABgAIAAAAIQCn/ZFFxQAAAN0AAAAP&#10;AAAAAAAAAAAAAAAAAAcCAABkcnMvZG93bnJldi54bWxQSwUGAAAAAAMAAwC3AAAA+QIAAAAA&#10;"/>
                      <w10:anchorlock/>
                    </v:group>
                  </w:pict>
                </mc:Fallback>
              </mc:AlternateContent>
            </w:r>
          </w:p>
        </w:tc>
        <w:tc>
          <w:tcPr>
            <w:tcW w:w="2194" w:type="dxa"/>
          </w:tcPr>
          <w:p w14:paraId="4E76D7C2" w14:textId="77777777" w:rsidR="00FF5EBA" w:rsidRDefault="00FF5EBA" w:rsidP="00E04BFC">
            <w:pPr>
              <w:rPr>
                <w:rFonts w:ascii="Arial" w:hAnsi="Arial" w:cs="Arial"/>
                <w:b/>
                <w:sz w:val="20"/>
                <w:szCs w:val="20"/>
              </w:rPr>
            </w:pPr>
          </w:p>
        </w:tc>
      </w:tr>
      <w:tr w:rsidR="00FF5EBA" w14:paraId="3DB98E57" w14:textId="77777777" w:rsidTr="00081FD0">
        <w:trPr>
          <w:trHeight w:val="780"/>
        </w:trPr>
        <w:tc>
          <w:tcPr>
            <w:tcW w:w="2786" w:type="dxa"/>
            <w:vMerge/>
          </w:tcPr>
          <w:p w14:paraId="7573886E" w14:textId="77777777" w:rsidR="00FF5EBA" w:rsidRDefault="00FF5EBA" w:rsidP="00E04BFC">
            <w:pPr>
              <w:tabs>
                <w:tab w:val="num" w:pos="612"/>
              </w:tabs>
              <w:rPr>
                <w:rFonts w:ascii="Arial" w:hAnsi="Arial" w:cs="Arial"/>
                <w:bCs/>
                <w:sz w:val="20"/>
                <w:szCs w:val="20"/>
              </w:rPr>
            </w:pPr>
          </w:p>
        </w:tc>
        <w:tc>
          <w:tcPr>
            <w:tcW w:w="3373" w:type="dxa"/>
          </w:tcPr>
          <w:p w14:paraId="6C45CA76" w14:textId="53BA0480" w:rsidR="00FF5EBA" w:rsidRDefault="00FF5EBA" w:rsidP="00047447">
            <w:pPr>
              <w:numPr>
                <w:ilvl w:val="2"/>
                <w:numId w:val="28"/>
              </w:numPr>
              <w:rPr>
                <w:rFonts w:ascii="Arial" w:hAnsi="Arial" w:cs="Arial"/>
                <w:sz w:val="20"/>
                <w:szCs w:val="20"/>
              </w:rPr>
            </w:pPr>
            <w:r>
              <w:rPr>
                <w:rFonts w:ascii="Arial" w:hAnsi="Arial" w:cs="Arial"/>
                <w:sz w:val="20"/>
                <w:szCs w:val="20"/>
              </w:rPr>
              <w:t>The institution engages in community outreach activities.</w:t>
            </w:r>
          </w:p>
        </w:tc>
        <w:tc>
          <w:tcPr>
            <w:tcW w:w="3647" w:type="dxa"/>
          </w:tcPr>
          <w:p w14:paraId="4C74FD4A" w14:textId="77777777" w:rsidR="00FF5EBA" w:rsidRDefault="00FF5EBA" w:rsidP="00E04BFC">
            <w:pPr>
              <w:rPr>
                <w:rFonts w:ascii="Arial" w:hAnsi="Arial" w:cs="Arial"/>
                <w:sz w:val="20"/>
                <w:szCs w:val="20"/>
              </w:rPr>
            </w:pPr>
            <w:r>
              <w:rPr>
                <w:rFonts w:ascii="Arial" w:hAnsi="Arial" w:cs="Arial"/>
                <w:sz w:val="20"/>
                <w:szCs w:val="20"/>
              </w:rPr>
              <w:t>Corporate/Strategic Plan, records of outreach activities and impact.</w:t>
            </w:r>
          </w:p>
          <w:p w14:paraId="3F25D36E" w14:textId="77777777" w:rsidR="00FF5EBA" w:rsidRDefault="00FF5EBA" w:rsidP="00E04BFC">
            <w:pPr>
              <w:rPr>
                <w:rFonts w:ascii="Arial" w:hAnsi="Arial" w:cs="Arial"/>
                <w:sz w:val="20"/>
                <w:szCs w:val="20"/>
              </w:rPr>
            </w:pPr>
          </w:p>
          <w:p w14:paraId="292CEABE" w14:textId="77777777" w:rsidR="00FF5EBA" w:rsidRDefault="00FF5EBA" w:rsidP="00E04BFC">
            <w:pPr>
              <w:rPr>
                <w:rFonts w:ascii="Arial" w:hAnsi="Arial" w:cs="Arial"/>
                <w:sz w:val="20"/>
                <w:szCs w:val="20"/>
              </w:rPr>
            </w:pPr>
          </w:p>
        </w:tc>
        <w:tc>
          <w:tcPr>
            <w:tcW w:w="2422" w:type="dxa"/>
          </w:tcPr>
          <w:p w14:paraId="3B365550" w14:textId="77777777" w:rsidR="00FF5EBA" w:rsidRDefault="00FF5EBA" w:rsidP="00E04BFC">
            <w:pPr>
              <w:rPr>
                <w:rFonts w:ascii="Arial" w:hAnsi="Arial" w:cs="Arial"/>
                <w:b/>
                <w:sz w:val="20"/>
                <w:szCs w:val="20"/>
              </w:rPr>
            </w:pPr>
          </w:p>
          <w:p w14:paraId="2E73B32F" w14:textId="77777777" w:rsidR="00FF5EBA" w:rsidRDefault="00FF5EBA" w:rsidP="00E04BFC">
            <w:pPr>
              <w:rPr>
                <w:rFonts w:ascii="Arial" w:hAnsi="Arial" w:cs="Arial"/>
                <w:b/>
                <w:sz w:val="20"/>
                <w:szCs w:val="20"/>
              </w:rPr>
            </w:pPr>
            <w:r>
              <w:rPr>
                <w:rFonts w:ascii="Arial" w:hAnsi="Arial" w:cs="Arial"/>
                <w:b/>
                <w:sz w:val="20"/>
                <w:szCs w:val="20"/>
              </w:rPr>
              <w:t>0      1   2    3     4</w:t>
            </w:r>
          </w:p>
          <w:p w14:paraId="27ADD2BD"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7FF4237" wp14:editId="669BF81E">
                      <wp:extent cx="1028700" cy="342900"/>
                      <wp:effectExtent l="0" t="0" r="12700" b="0"/>
                      <wp:docPr id="4272" name="Group 241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73" name="AutoShape 2417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74" name="Oval 2418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5" name="Oval 2418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6" name="Oval 2418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7" name="Oval 2418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8" name="Oval 2418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70B0B03" id="Group 2417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rlQAMAAHMSAAAOAAAAZHJzL2Uyb0RvYy54bWzsmF1vmzAUhu8n7T9Yvl8DhCQElVRVvzap&#10;Wyu1270D5kMD27OdkO7X79iQhDRNO7VapUlwgQy2D+e85znGcHyyqkq0pFIVnEXYPXIwoizmScGy&#10;CH+/v/wUYKQ0YQkpOaMRfqAKn8w+fjiuRUg9nvMyoRKBEabCWkQ411qEg4GKc1oRdcQFZdCZclkR&#10;DZcyGySS1GC9Kgee44wHNZeJkDymSsHd86YTz6z9NKWxvklTRTUqIwy+aXuW9jw358HsmISZJCIv&#10;4tYN8govKlIweOjG1DnRBC1ksWeqKmLJFU/1UcyrAU/TIqY2BojGdR5FcyX5QthYsrDOxEYmkPaR&#10;Tq82G39bXklxJ25l4z00r3n8UyHGz3LCMnqqBIgIqTVSDWqRhd0p5jpr5qN5/ZUnkGKy0NxqsUpl&#10;ZaxClGhlJX/YSE5XGsVw03W8YOJAZmLoG/reFNo2J3EOiTPT/GAI3dA7cofBuu+inT4BBpq53mjq&#10;WRdJ2DzX+tr6ZnAAvtRWQvU2Ce9yIqjNjDJ63EpUJOCqNxlixEgFKpyCCnYU8nx3MjWuGR9g8Fps&#10;dVDprfhS8jqnJAF3XbDM70G3i6To5KNj0thXkMkXM/GEpOt8PCMoCYVU+oryCplGhCWAYRNNltdK&#10;Gzy2Q0zeGb8syrLBpvGs0WDOkwfwUnKwAdmD1QMaOZe/MaqhEiOsfi2IpBiVXxgEPnV9H4Zpe+GP&#10;wEOMZLdn3u0hLAZTEdYYNc0z3ZT7Qsgiy61yjXMmQ2lh/TbKNV5Zxi0q78eMv2bmZklKg0tga+Al&#10;XHbYWKu84et5GFBaFuKHgapToBssxo5ja4mEayyCdZkFY3+nyrYZb6GgJVhWpjZIeIALxcsiMWiY&#10;MUpm87NSIgg9wpf2aB+wM6xkqAYURt7IWt7p2zHh2OMpE7CYsgR0IqGpqIu2rUlRNm2gt2Rt/k0Z&#10;9bCC1C2E2wVutAerfTO8O6xjv30t9LD2sB56G4/3YLXr2rvDGjg9rP3K2nyiHNw6TvZgHf7NrvHN&#10;24DPdm/51IZgOu6x7bF9AVv4wG++eDa7V7tD/JdrbGfP6rpez+h/y6j9Roc/GxDAzq+T7rUNbvuv&#10;aPYHAAD//wMAUEsDBBQABgAIAAAAIQAoYpsr2gAAAAQBAAAPAAAAZHJzL2Rvd25yZXYueG1sTI9B&#10;a8JAEIXvhf6HZQq91U2sSonZiEjrSYRqoXgbs2MSzM6G7JrEf+/ai708eLzhvW/SxWBq0VHrKssK&#10;4lEEgji3uuJCwc/+6+0DhPPIGmvLpOBKDhbZ81OKibY9f1O384UIJewSVFB63yRSurwkg25kG+KQ&#10;nWxr0AfbFlK32IdyU8txFM2kwYrDQokNrUrKz7uLUbDusV++x5/d5nxaXQ/76fZ3E5NSry/Dcg7C&#10;0+Afx3DHD+iQBaajvbB2olYQHvF/es9m42CPCqaTCGSWyv/w2Q0AAP//AwBQSwECLQAUAAYACAAA&#10;ACEAtoM4kv4AAADhAQAAEwAAAAAAAAAAAAAAAAAAAAAAW0NvbnRlbnRfVHlwZXNdLnhtbFBLAQIt&#10;ABQABgAIAAAAIQA4/SH/1gAAAJQBAAALAAAAAAAAAAAAAAAAAC8BAABfcmVscy8ucmVsc1BLAQIt&#10;ABQABgAIAAAAIQB2/rrlQAMAAHMSAAAOAAAAAAAAAAAAAAAAAC4CAABkcnMvZTJvRG9jLnhtbFBL&#10;AQItABQABgAIAAAAIQAoYpsr2gAAAAQBAAAPAAAAAAAAAAAAAAAAAJoFAABkcnMvZG93bnJldi54&#10;bWxQSwUGAAAAAAQABADzAAAAoQYAAAAA&#10;">
                      <o:lock v:ext="edit" aspectratio="t"/>
                      <v:rect id="AutoShape 2417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uGxwAAAN0AAAAPAAAAZHJzL2Rvd25yZXYueG1sRI/dasJA&#10;FITvC32H5RS8KbrRlirRVUQQQylI48/1IXtMgtmzMbsm6dt3C0Ivh5n5hlmselOJlhpXWlYwHkUg&#10;iDOrS84VHA/b4QyE88gaK8uk4IccrJbPTwuMte34m9rU5yJA2MWooPC+jqV0WUEG3cjWxMG72Mag&#10;D7LJpW6wC3BTyUkUfUiDJYeFAmvaFJRd07tR0GX79nz42sn96zmxfEtum/T0qdTgpV/PQXjq/X/4&#10;0U60gvfJ9A3+3oQnIJe/AAAA//8DAFBLAQItABQABgAIAAAAIQDb4fbL7gAAAIUBAAATAAAAAAAA&#10;AAAAAAAAAAAAAABbQ29udGVudF9UeXBlc10ueG1sUEsBAi0AFAAGAAgAAAAhAFr0LFu/AAAAFQEA&#10;AAsAAAAAAAAAAAAAAAAAHwEAAF9yZWxzLy5yZWxzUEsBAi0AFAAGAAgAAAAhAICg+4bHAAAA3QAA&#10;AA8AAAAAAAAAAAAAAAAABwIAAGRycy9kb3ducmV2LnhtbFBLBQYAAAAAAwADALcAAAD7AgAAAAA=&#10;" filled="f" stroked="f">
                        <o:lock v:ext="edit" aspectratio="t" text="t"/>
                      </v:rect>
                      <v:oval id="Oval 2418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1MwxQAAAN0AAAAPAAAAZHJzL2Rvd25yZXYueG1sRI/NasMw&#10;EITvhbyD2EJvjdzUNMGNHEKh4OBL/i65ra2NLWqtjKXG7ttXhUCPw8x8w6w3k+3EjQZvHCt4mScg&#10;iGunDTcKzqfP5xUIH5A1do5JwQ952OSzhzVm2o18oNsxNCJC2GeooA2hz6T0dUsW/dz1xNG7usFi&#10;iHJopB5wjHDbyUWSvEmLhuNCiz19tFR/Hb+tgt1+Z5EqU9rqtSgOyaU0eK2Uenqctu8gAk3hP3xv&#10;F1pBulim8PcmPgGZ/wIAAP//AwBQSwECLQAUAAYACAAAACEA2+H2y+4AAACFAQAAEwAAAAAAAAAA&#10;AAAAAAAAAAAAW0NvbnRlbnRfVHlwZXNdLnhtbFBLAQItABQABgAIAAAAIQBa9CxbvwAAABUBAAAL&#10;AAAAAAAAAAAAAAAAAB8BAABfcmVscy8ucmVsc1BLAQItABQABgAIAAAAIQBj71MwxQAAAN0AAAAP&#10;AAAAAAAAAAAAAAAAAAcCAABkcnMvZG93bnJldi54bWxQSwUGAAAAAAMAAwC3AAAA+QIAAAAA&#10;"/>
                      <v:oval id="Oval 2418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xQAAAN0AAAAPAAAAZHJzL2Rvd25yZXYueG1sRI9Ba8JA&#10;FITvBf/D8gRvdaPWtqSuIoIQ8aJpL729ZJ/J0uzbkF01/vuuIHgcZuYbZrHqbSMu1HnjWMFknIAg&#10;Lp02XCn4+d6+foLwAVlj45gU3MjDajl4WWCq3ZWPdMlDJSKEfYoK6hDaVEpf1mTRj11LHL2T6yyG&#10;KLtK6g6vEW4bOU2Sd2nRcFyosaVNTeVffrYKdoedRSrM3hazLDsmv3uDp0Kp0bBff4EI1Idn+NHO&#10;tIK36ccc7m/iE5DLfwAAAP//AwBQSwECLQAUAAYACAAAACEA2+H2y+4AAACFAQAAEwAAAAAAAAAA&#10;AAAAAAAAAAAAW0NvbnRlbnRfVHlwZXNdLnhtbFBLAQItABQABgAIAAAAIQBa9CxbvwAAABUBAAAL&#10;AAAAAAAAAAAAAAAAAB8BAABfcmVscy8ucmVsc1BLAQItABQABgAIAAAAIQAMo/arxQAAAN0AAAAP&#10;AAAAAAAAAAAAAAAAAAcCAABkcnMvZG93bnJldi54bWxQSwUGAAAAAAMAAwC3AAAA+QIAAAAA&#10;"/>
                      <v:oval id="Oval 2418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WjcxQAAAN0AAAAPAAAAZHJzL2Rvd25yZXYueG1sRI9Ba8JA&#10;FITvBf/D8gq91U1tUUndiBQKkVwa9eLtJftMlmbfhuzWpP++WxA8DjPzDbPZTrYTVxq8cazgZZ6A&#10;IK6dNtwoOB0/n9cgfEDW2DkmBb/kYZvNHjaYajdySddDaESEsE9RQRtCn0rp65Ys+rnriaN3cYPF&#10;EOXQSD3gGOG2k4skWUqLhuNCiz19tFR/H36sgv3X3iJVprDVa56XybkweKmUenqcdu8gAk3hHr61&#10;c63gbbFawv+b+ARk9gcAAP//AwBQSwECLQAUAAYACAAAACEA2+H2y+4AAACFAQAAEwAAAAAAAAAA&#10;AAAAAAAAAAAAW0NvbnRlbnRfVHlwZXNdLnhtbFBLAQItABQABgAIAAAAIQBa9CxbvwAAABUBAAAL&#10;AAAAAAAAAAAAAAAAAB8BAABfcmVscy8ucmVsc1BLAQItABQABgAIAAAAIQD8cWjcxQAAAN0AAAAP&#10;AAAAAAAAAAAAAAAAAAcCAABkcnMvZG93bnJldi54bWxQSwUGAAAAAAMAAwC3AAAA+QIAAAAA&#10;"/>
                      <v:oval id="Oval 2418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8kxAAAAN0AAAAPAAAAZHJzL2Rvd25yZXYueG1sRI9Bi8Iw&#10;FITvgv8hPMGbpoqodI0iyi6iJ6ssu7dH82yLzUtpolZ/vREEj8PMfMPMFo0pxZVqV1hWMOhHIIhT&#10;qwvOFBwP370pCOeRNZaWScGdHCzm7dYMY21vvKdr4jMRIOxiVJB7X8VSujQng65vK+LgnWxt0AdZ&#10;Z1LXeAtwU8phFI2lwYLDQo4VrXJKz8nFKLis//fmMcZRk/xsMPnbFb/bwUqpbqdZfoHw1PhP+N3e&#10;aAWj4WQCrzfhCcj5EwAA//8DAFBLAQItABQABgAIAAAAIQDb4fbL7gAAAIUBAAATAAAAAAAAAAAA&#10;AAAAAAAAAABbQ29udGVudF9UeXBlc10ueG1sUEsBAi0AFAAGAAgAAAAhAFr0LFu/AAAAFQEAAAsA&#10;AAAAAAAAAAAAAAAAHwEAAF9yZWxzLy5yZWxzUEsBAi0AFAAGAAgAAAAhAA8t3yTEAAAA3QAAAA8A&#10;AAAAAAAAAAAAAAAABwIAAGRycy9kb3ducmV2LnhtbFBLBQYAAAAAAwADALcAAAD4AgAAAAA=&#10;"/>
                      <v:oval id="Oval 2418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78wgAAAN0AAAAPAAAAZHJzL2Rvd25yZXYueG1sRE9La8JA&#10;EL4X+h+WEXqrG019EF1FKgV78GDU+5Adk2B2NmSnMf333UPB48f3Xm8H16ieulB7NjAZJ6CIC29r&#10;Lg1czl/vS1BBkC02nsnALwXYbl5f1phZ/+AT9bmUKoZwyNBAJdJmWoeiIodh7FviyN1851Ai7Ept&#10;O3zEcNfoaZLMtcOaY0OFLX1WVNzzH2dgX+7yea9TmaW3/UFm9+vxO50Y8zYaditQQoM8xf/ugzXw&#10;MV3EufFNfAJ68wcAAP//AwBQSwECLQAUAAYACAAAACEA2+H2y+4AAACFAQAAEwAAAAAAAAAAAAAA&#10;AAAAAAAAW0NvbnRlbnRfVHlwZXNdLnhtbFBLAQItABQABgAIAAAAIQBa9CxbvwAAABUBAAALAAAA&#10;AAAAAAAAAAAAAB8BAABfcmVscy8ucmVsc1BLAQItABQABgAIAAAAIQB8KU78wgAAAN0AAAAPAAAA&#10;AAAAAAAAAAAAAAcCAABkcnMvZG93bnJldi54bWxQSwUGAAAAAAMAAwC3AAAA9gIAAAAA&#10;"/>
                      <w10:anchorlock/>
                    </v:group>
                  </w:pict>
                </mc:Fallback>
              </mc:AlternateContent>
            </w:r>
          </w:p>
        </w:tc>
        <w:tc>
          <w:tcPr>
            <w:tcW w:w="2194" w:type="dxa"/>
          </w:tcPr>
          <w:p w14:paraId="527A6D22" w14:textId="77777777" w:rsidR="00FF5EBA" w:rsidRDefault="00FF5EBA" w:rsidP="00E04BFC">
            <w:pPr>
              <w:rPr>
                <w:rFonts w:ascii="Arial" w:hAnsi="Arial" w:cs="Arial"/>
                <w:b/>
                <w:sz w:val="20"/>
                <w:szCs w:val="20"/>
              </w:rPr>
            </w:pPr>
          </w:p>
        </w:tc>
      </w:tr>
      <w:tr w:rsidR="00FF5EBA" w14:paraId="27470693" w14:textId="77777777" w:rsidTr="00081FD0">
        <w:trPr>
          <w:trHeight w:val="780"/>
        </w:trPr>
        <w:tc>
          <w:tcPr>
            <w:tcW w:w="2786" w:type="dxa"/>
            <w:vMerge/>
          </w:tcPr>
          <w:p w14:paraId="1296630B" w14:textId="77777777" w:rsidR="00FF5EBA" w:rsidRDefault="00FF5EBA" w:rsidP="00E04BFC">
            <w:pPr>
              <w:tabs>
                <w:tab w:val="num" w:pos="612"/>
              </w:tabs>
              <w:rPr>
                <w:rFonts w:ascii="Arial" w:hAnsi="Arial" w:cs="Arial"/>
                <w:bCs/>
                <w:sz w:val="20"/>
                <w:szCs w:val="20"/>
              </w:rPr>
            </w:pPr>
          </w:p>
        </w:tc>
        <w:tc>
          <w:tcPr>
            <w:tcW w:w="3373" w:type="dxa"/>
          </w:tcPr>
          <w:p w14:paraId="2E6262C1" w14:textId="77777777" w:rsidR="00FF5EBA" w:rsidRDefault="00FF5EBA" w:rsidP="00E04BFC">
            <w:pPr>
              <w:ind w:left="732" w:hanging="732"/>
              <w:rPr>
                <w:rFonts w:ascii="Arial" w:hAnsi="Arial" w:cs="Arial"/>
                <w:sz w:val="20"/>
                <w:szCs w:val="20"/>
              </w:rPr>
            </w:pPr>
            <w:r>
              <w:rPr>
                <w:rFonts w:ascii="Arial" w:hAnsi="Arial" w:cs="Arial"/>
                <w:sz w:val="20"/>
                <w:szCs w:val="20"/>
              </w:rPr>
              <w:t>2.19.4   The Institution promotes cordial relationship among key players.</w:t>
            </w:r>
          </w:p>
        </w:tc>
        <w:tc>
          <w:tcPr>
            <w:tcW w:w="3647" w:type="dxa"/>
          </w:tcPr>
          <w:p w14:paraId="0F736414" w14:textId="144EFF56" w:rsidR="00FF5EBA" w:rsidRDefault="00FF5EBA" w:rsidP="00E04BFC">
            <w:pPr>
              <w:rPr>
                <w:rFonts w:ascii="Arial" w:hAnsi="Arial" w:cs="Arial"/>
                <w:sz w:val="20"/>
                <w:szCs w:val="20"/>
              </w:rPr>
            </w:pPr>
            <w:r>
              <w:rPr>
                <w:rFonts w:ascii="Arial" w:hAnsi="Arial" w:cs="Arial"/>
                <w:sz w:val="20"/>
                <w:szCs w:val="20"/>
              </w:rPr>
              <w:t xml:space="preserve">Corporate/strategic </w:t>
            </w:r>
            <w:r w:rsidR="001D71D1">
              <w:rPr>
                <w:rFonts w:ascii="Arial" w:hAnsi="Arial" w:cs="Arial"/>
                <w:sz w:val="20"/>
                <w:szCs w:val="20"/>
              </w:rPr>
              <w:t>plan, policy</w:t>
            </w:r>
            <w:r>
              <w:rPr>
                <w:rFonts w:ascii="Arial" w:hAnsi="Arial" w:cs="Arial"/>
                <w:sz w:val="20"/>
                <w:szCs w:val="20"/>
              </w:rPr>
              <w:t xml:space="preserve"> document, by-</w:t>
            </w:r>
            <w:r w:rsidR="001D71D1">
              <w:rPr>
                <w:rFonts w:ascii="Arial" w:hAnsi="Arial" w:cs="Arial"/>
                <w:sz w:val="20"/>
                <w:szCs w:val="20"/>
              </w:rPr>
              <w:t>laws, rules</w:t>
            </w:r>
            <w:r>
              <w:rPr>
                <w:rFonts w:ascii="Arial" w:hAnsi="Arial" w:cs="Arial"/>
                <w:sz w:val="20"/>
                <w:szCs w:val="20"/>
              </w:rPr>
              <w:t xml:space="preserve"> and regulation, interaction with staff and students.</w:t>
            </w:r>
          </w:p>
        </w:tc>
        <w:tc>
          <w:tcPr>
            <w:tcW w:w="2422" w:type="dxa"/>
          </w:tcPr>
          <w:p w14:paraId="58D2FE33" w14:textId="77777777" w:rsidR="00FF5EBA" w:rsidRDefault="00FF5EBA" w:rsidP="00E04BFC">
            <w:pPr>
              <w:rPr>
                <w:rFonts w:ascii="Arial" w:hAnsi="Arial" w:cs="Arial"/>
                <w:b/>
                <w:sz w:val="20"/>
                <w:szCs w:val="20"/>
              </w:rPr>
            </w:pPr>
            <w:r>
              <w:rPr>
                <w:rFonts w:ascii="Arial" w:hAnsi="Arial" w:cs="Arial"/>
                <w:b/>
                <w:sz w:val="20"/>
                <w:szCs w:val="20"/>
              </w:rPr>
              <w:t>0     1     2     3    4</w:t>
            </w:r>
          </w:p>
          <w:p w14:paraId="316EC771" w14:textId="77777777" w:rsidR="00FF5EBA" w:rsidRDefault="00FF5EBA" w:rsidP="00E04BFC">
            <w:pPr>
              <w:rPr>
                <w:rFonts w:ascii="Arial" w:hAnsi="Arial" w:cs="Arial"/>
                <w:b/>
                <w:sz w:val="20"/>
                <w:szCs w:val="20"/>
              </w:rPr>
            </w:pPr>
          </w:p>
          <w:p w14:paraId="01E5F686"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088A8353" wp14:editId="44DCB442">
                      <wp:extent cx="1028700" cy="342900"/>
                      <wp:effectExtent l="0" t="0" r="12700" b="0"/>
                      <wp:docPr id="4265" name="Group 242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66" name="AutoShape 2420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67" name="Oval 2420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8" name="Oval 2420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9" name="Oval 2420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0" name="Oval 2420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71" name="Oval 2420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4CE139F" id="Group 2420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LSQgMAAHMSAAAOAAAAZHJzL2Uyb0RvYy54bWzsmFtvmzAUx98n7TtYfl+5hJAElVRVb5vU&#10;rZXa7d0Bc9HA9mwntPv0OzYkIW3TTt1WaRI8IIPtwzn/8/PBcHh0V1doRaUqOYuxd+BiRFnC05Ll&#10;Mf56e/5hipHShKWk4ozG+J4qfDR//+6wERH1ecGrlEoERpiKGhHjQmsROY5KCloTdcAFZdCZcVkT&#10;DZcyd1JJGrBeV47vuqHTcJkKyROqFNw9bTvx3NrPMproqyxTVKMqxuCbtmdpzwtzduaHJMolEUWZ&#10;dG6QV3hRk5LBQzemTokmaCnLR6bqMpFc8UwfJLx2eJaVCbUxQDSe+yCaC8mXwsaSR00uNjKBtA90&#10;erXZ5MvqQoobcS1b76F5yZPvCjF+UhCW02MlQERIrZHKaUQe9aeY67ydjxbNZ55CislSc6vFXSZr&#10;YxWiRHdW8vuN5PROowRueq4/nbiQmQT6RoE/g7bNSVJA4sy0YDqCbugde6Ppuu+smz4BBtq5/njm&#10;WxdJ1D7X+tr5ZnAAvtRWQvVnEt4URFCbGWX0uJaoTMFVPwwxYqQGFY5BBTsK+QGk1rhmfIDBa7HV&#10;XqW34kvJm4KSFNz1wDK/Bd3O0rKXj55JY19BJl/MxBOSrvPxjKAkElLpC8prZBoxlgCGTTRZXSpt&#10;8NgOMXln/Lysqhab1rNWgwVP78FLycEGZA+qBzQKLn9i1MBKjLH6sSSSYlR9YhD4zAsCGKbtRTAG&#10;DzGS/Z5Fv4ewBEzFWGPUNk90u9yXQpZ5YZVrnTMZykrrt1Gu9coyblF5O2Yma2auVqSyuFiSX8Jl&#10;h421yhu+nocBZVUpvhmoegt0g0XoutYDEq2xmK6X2TQMdlbZNuMdFLQCy8qsDRLt4ULxqkwNGmaM&#10;kvnipJIIQo/xuT26B+wMqxhqAIWxP7aWd/p2TLj2eMoEFFOWgk4kMivqrGtrUlZtG+itWJd/s4wG&#10;WEHqDsJtgYP3eVvgNrCOfqe2/XVYw6B7LQywDrDuexvPHsFqq9ebV9apO8A6VNb2E2Xf1nEC25oH&#10;lXX8JpX1o91bPrUhmIUDtgO2L2BrvkvsF89mQxD+a2x7e1bP8wdG/1tG7Tc6/NmAAHZ+nfSvbXDb&#10;f0XzXwAAAP//AwBQSwMEFAAGAAgAAAAhAChimyvaAAAABAEAAA8AAABkcnMvZG93bnJldi54bWxM&#10;j0FrwkAQhe+F/odlCr3VTaxKidmISOtJhGqheBuzYxLMzobsmsR/79qLvTx4vOG9b9LFYGrRUesq&#10;ywriUQSCOLe64kLBz/7r7QOE88gaa8uk4EoOFtnzU4qJtj1/U7fzhQgl7BJUUHrfJFK6vCSDbmQb&#10;4pCdbGvQB9sWUrfYh3JTy3EUzaTBisNCiQ2tSsrPu4tRsO6xX77Hn93mfFpdD/vp9ncTk1KvL8Ny&#10;DsLT4B/HcMcP6JAFpqO9sHaiVhAe8X96z2bjYI8KppMIZJbK//DZDQAA//8DAFBLAQItABQABgAI&#10;AAAAIQC2gziS/gAAAOEBAAATAAAAAAAAAAAAAAAAAAAAAABbQ29udGVudF9UeXBlc10ueG1sUEsB&#10;Ai0AFAAGAAgAAAAhADj9If/WAAAAlAEAAAsAAAAAAAAAAAAAAAAALwEAAF9yZWxzLy5yZWxzUEsB&#10;Ai0AFAAGAAgAAAAhAMKNstJCAwAAcxIAAA4AAAAAAAAAAAAAAAAALgIAAGRycy9lMm9Eb2MueG1s&#10;UEsBAi0AFAAGAAgAAAAhAChimyvaAAAABAEAAA8AAAAAAAAAAAAAAAAAnAUAAGRycy9kb3ducmV2&#10;LnhtbFBLBQYAAAAABAAEAPMAAACjBgAAAAA=&#10;">
                      <o:lock v:ext="edit" aspectratio="t"/>
                      <v:rect id="AutoShape 2420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7DxgAAAN0AAAAPAAAAZHJzL2Rvd25yZXYueG1sRI/dasJA&#10;FITvC77DcgRvim4qJUh0FRGkoRSk8ef6kD0mwezZmF2T9O27hYKXw8x8w6w2g6lFR62rLCt4m0Ug&#10;iHOrKy4UnI776QKE88gaa8uk4IccbNajlxUm2vb8TV3mCxEg7BJUUHrfJFK6vCSDbmYb4uBdbWvQ&#10;B9kWUrfYB7ip5TyKYmmw4rBQYkO7kvJb9jAK+vzQXY5fH/Lwekkt39P7Ljt/KjUZD9slCE+Df4b/&#10;26lW8D6PY/h7E56AXP8CAAD//wMAUEsBAi0AFAAGAAgAAAAhANvh9svuAAAAhQEAABMAAAAAAAAA&#10;AAAAAAAAAAAAAFtDb250ZW50X1R5cGVzXS54bWxQSwECLQAUAAYACAAAACEAWvQsW78AAAAVAQAA&#10;CwAAAAAAAAAAAAAAAAAfAQAAX3JlbHMvLnJlbHNQSwECLQAUAAYACAAAACEAFQ7Ow8YAAADdAAAA&#10;DwAAAAAAAAAAAAAAAAAHAgAAZHJzL2Rvd25yZXYueG1sUEsFBgAAAAADAAMAtwAAAPoCAAAAAA==&#10;" filled="f" stroked="f">
                        <o:lock v:ext="edit" aspectratio="t" text="t"/>
                      </v:rect>
                      <v:oval id="Oval 2420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uaxQAAAN0AAAAPAAAAZHJzL2Rvd25yZXYueG1sRI9Ba8JA&#10;FITvBf/D8gq91U1tUUndiBQKkVwa9eLtJftMlmbfhuzWpP++WxA8DjPzDbPZTrYTVxq8cazgZZ6A&#10;IK6dNtwoOB0/n9cgfEDW2DkmBb/kYZvNHjaYajdySddDaESEsE9RQRtCn0rp65Ys+rnriaN3cYPF&#10;EOXQSD3gGOG2k4skWUqLhuNCiz19tFR/H36sgv3X3iJVprDVa56XybkweKmUenqcdu8gAk3hHr61&#10;c63gbbFcwf+b+ARk9gcAAP//AwBQSwECLQAUAAYACAAAACEA2+H2y+4AAACFAQAAEwAAAAAAAAAA&#10;AAAAAAAAAAAAW0NvbnRlbnRfVHlwZXNdLnhtbFBLAQItABQABgAIAAAAIQBa9CxbvwAAABUBAAAL&#10;AAAAAAAAAAAAAAAAAB8BAABfcmVscy8ucmVsc1BLAQItABQABgAIAAAAIQAW5FuaxQAAAN0AAAAP&#10;AAAAAAAAAAAAAAAAAAcCAABkcnMvZG93bnJldi54bWxQSwUGAAAAAAMAAwC3AAAA+QIAAAAA&#10;"/>
                      <v:oval id="Oval 2420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8/owgAAAN0AAAAPAAAAZHJzL2Rvd25yZXYueG1sRE/Pa4Mw&#10;FL4X9j+EN+itxrVDhjOWMhhYepntLrs9zVNDzYuYrHX//XIY7Pjx/S72ix3FjWZvHCt4SlIQxK3T&#10;hnsFn5f3zQsIH5A1jo5JwQ952JcPqwJz7e5c0+0cehFD2OeoYAhhyqX07UAWfeIm4sh1brYYIpx7&#10;qWe8x3A7ym2aZtKi4dgw4ERvA7XX87dVcPw4WqTGnGyzq6o6/ToZ7Bql1o/L4RVEoCX8i//clVbw&#10;vM3i3PgmPgFZ/gIAAP//AwBQSwECLQAUAAYACAAAACEA2+H2y+4AAACFAQAAEwAAAAAAAAAAAAAA&#10;AAAAAAAAW0NvbnRlbnRfVHlwZXNdLnhtbFBLAQItABQABgAIAAAAIQBa9CxbvwAAABUBAAALAAAA&#10;AAAAAAAAAAAAAB8BAABfcmVscy8ucmVsc1BLAQItABQABgAIAAAAIQBne8/owgAAAN0AAAAPAAAA&#10;AAAAAAAAAAAAAAcCAABkcnMvZG93bnJldi54bWxQSwUGAAAAAAMAAwC3AAAA9gIAAAAA&#10;"/>
                      <v:oval id="Oval 2420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2pzxQAAAN0AAAAPAAAAZHJzL2Rvd25yZXYueG1sRI9Ba8JA&#10;FITvBf/D8gq91U1tEU3diBQKkVwa9eLtJftMlmbfhuzWpP++WxA8DjPzDbPZTrYTVxq8cazgZZ6A&#10;IK6dNtwoOB0/n1cgfEDW2DkmBb/kYZvNHjaYajdySddDaESEsE9RQRtCn0rp65Ys+rnriaN3cYPF&#10;EOXQSD3gGOG2k4skWUqLhuNCiz19tFR/H36sgv3X3iJVprDVa56XybkweKmUenqcdu8gAk3hHr61&#10;c63gbbFcw/+b+ARk9gcAAP//AwBQSwECLQAUAAYACAAAACEA2+H2y+4AAACFAQAAEwAAAAAAAAAA&#10;AAAAAAAAAAAAW0NvbnRlbnRfVHlwZXNdLnhtbFBLAQItABQABgAIAAAAIQBa9CxbvwAAABUBAAAL&#10;AAAAAAAAAAAAAAAAAB8BAABfcmVscy8ucmVsc1BLAQItABQABgAIAAAAIQAIN2pzxQAAAN0AAAAP&#10;AAAAAAAAAAAAAAAAAAcCAABkcnMvZG93bnJldi54bWxQSwUGAAAAAAMAAwC3AAAA+QIAAAAA&#10;"/>
                      <v:oval id="Oval 2420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dQwQAAAN0AAAAPAAAAZHJzL2Rvd25yZXYueG1sRE9Ni8Iw&#10;EL0v+B/CCN7WVBFXqlFEUURPVhG9Dc3YFptJaaJWf705LHh8vO/JrDGleFDtCssKet0IBHFqdcGZ&#10;guNh9TsC4TyyxtIyKXiRg9m09TPBWNsn7+mR+EyEEHYxKsi9r2IpXZqTQde1FXHgrrY26AOsM6lr&#10;fIZwU8p+FA2lwYJDQ44VLXJKb8ndKLgvL3vzHuKgSdYbTM674rTtLZTqtJv5GISnxn/F/+6NVjDo&#10;/4X94U14AnL6AQAA//8DAFBLAQItABQABgAIAAAAIQDb4fbL7gAAAIUBAAATAAAAAAAAAAAAAAAA&#10;AAAAAABbQ29udGVudF9UeXBlc10ueG1sUEsBAi0AFAAGAAgAAAAhAFr0LFu/AAAAFQEAAAsAAAAA&#10;AAAAAAAAAAAAHwEAAF9yZWxzLy5yZWxzUEsBAi0AFAAGAAgAAAAhAIDER1DBAAAA3QAAAA8AAAAA&#10;AAAAAAAAAAAABwIAAGRycy9kb3ducmV2LnhtbFBLBQYAAAAAAwADALcAAAD1AgAAAAA=&#10;"/>
                      <v:oval id="Oval 2420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hxQAAAN0AAAAPAAAAZHJzL2Rvd25yZXYueG1sRI9Ba8JA&#10;FITvhf6H5RV6q5uYaiW6iigFe+jBaO+P7DMJZt+G7DOm/75bKPQ4zMw3zGozulYN1IfGs4F0koAi&#10;Lr1tuDJwPr2/LEAFQbbYeiYD3xRgs358WGFu/Z2PNBRSqQjhkKOBWqTLtQ5lTQ7DxHfE0bv43qFE&#10;2Vfa9niPcNfqaZLMtcOG40KNHe1qKq/FzRnYV9tiPuhMZtllf5DZ9evzI0uNeX4at0tQQqP8h//a&#10;B2vgdfqWwu+b+AT0+gcAAP//AwBQSwECLQAUAAYACAAAACEA2+H2y+4AAACFAQAAEwAAAAAAAAAA&#10;AAAAAAAAAAAAW0NvbnRlbnRfVHlwZXNdLnhtbFBLAQItABQABgAIAAAAIQBa9CxbvwAAABUBAAAL&#10;AAAAAAAAAAAAAAAAAB8BAABfcmVscy8ucmVsc1BLAQItABQABgAIAAAAIQDtE+dhxQAAAN0AAAAP&#10;AAAAAAAAAAAAAAAAAAcCAABkcnMvZG93bnJldi54bWxQSwUGAAAAAAMAAwC3AAAA+QIAAAAA&#10;"/>
                      <w10:anchorlock/>
                    </v:group>
                  </w:pict>
                </mc:Fallback>
              </mc:AlternateContent>
            </w:r>
          </w:p>
          <w:p w14:paraId="6E2F1631" w14:textId="77777777" w:rsidR="00FF5EBA" w:rsidRDefault="00FF5EBA" w:rsidP="00E04BFC">
            <w:pPr>
              <w:rPr>
                <w:rFonts w:ascii="Arial" w:hAnsi="Arial" w:cs="Arial"/>
                <w:b/>
                <w:sz w:val="20"/>
                <w:szCs w:val="20"/>
              </w:rPr>
            </w:pPr>
          </w:p>
        </w:tc>
        <w:tc>
          <w:tcPr>
            <w:tcW w:w="2194" w:type="dxa"/>
          </w:tcPr>
          <w:p w14:paraId="1F7359C1" w14:textId="77777777" w:rsidR="00FF5EBA" w:rsidRDefault="00FF5EBA" w:rsidP="00E04BFC">
            <w:pPr>
              <w:rPr>
                <w:rFonts w:ascii="Arial" w:hAnsi="Arial" w:cs="Arial"/>
                <w:b/>
                <w:sz w:val="20"/>
                <w:szCs w:val="20"/>
              </w:rPr>
            </w:pPr>
          </w:p>
        </w:tc>
      </w:tr>
      <w:tr w:rsidR="00FF5EBA" w14:paraId="33ABF76E" w14:textId="77777777" w:rsidTr="00081FD0">
        <w:trPr>
          <w:cantSplit/>
          <w:trHeight w:val="780"/>
        </w:trPr>
        <w:tc>
          <w:tcPr>
            <w:tcW w:w="2786" w:type="dxa"/>
            <w:vMerge w:val="restart"/>
          </w:tcPr>
          <w:p w14:paraId="6AD3F77D" w14:textId="24A49DC1" w:rsidR="00FF5EBA" w:rsidRPr="00DE712E" w:rsidRDefault="00FF5EBA" w:rsidP="00047447">
            <w:pPr>
              <w:pStyle w:val="ListParagraph"/>
              <w:numPr>
                <w:ilvl w:val="1"/>
                <w:numId w:val="28"/>
              </w:numPr>
              <w:rPr>
                <w:rFonts w:ascii="Arial" w:hAnsi="Arial" w:cs="Arial"/>
                <w:bCs/>
                <w:sz w:val="20"/>
                <w:szCs w:val="20"/>
              </w:rPr>
            </w:pPr>
            <w:r w:rsidRPr="00DE712E">
              <w:rPr>
                <w:rFonts w:ascii="Arial" w:hAnsi="Arial" w:cs="Arial"/>
                <w:bCs/>
                <w:sz w:val="20"/>
                <w:szCs w:val="20"/>
              </w:rPr>
              <w:t xml:space="preserve">The institution has a statement on ‘core values’ and mechanisms to ensure </w:t>
            </w:r>
            <w:proofErr w:type="gramStart"/>
            <w:r w:rsidRPr="00DE712E">
              <w:rPr>
                <w:rFonts w:ascii="Arial" w:hAnsi="Arial" w:cs="Arial"/>
                <w:bCs/>
                <w:sz w:val="20"/>
                <w:szCs w:val="20"/>
              </w:rPr>
              <w:t>compliance  by</w:t>
            </w:r>
            <w:proofErr w:type="gramEnd"/>
            <w:r w:rsidRPr="00DE712E">
              <w:rPr>
                <w:rFonts w:ascii="Arial" w:hAnsi="Arial" w:cs="Arial"/>
                <w:bCs/>
                <w:sz w:val="20"/>
                <w:szCs w:val="20"/>
              </w:rPr>
              <w:t xml:space="preserve"> all its constituents.</w:t>
            </w:r>
          </w:p>
          <w:p w14:paraId="60CA5831" w14:textId="77777777" w:rsidR="00FF5EBA" w:rsidRDefault="00FF5EBA" w:rsidP="00E04BFC">
            <w:pPr>
              <w:ind w:left="612" w:hanging="612"/>
              <w:rPr>
                <w:rFonts w:ascii="Arial" w:hAnsi="Arial" w:cs="Arial"/>
                <w:bCs/>
                <w:sz w:val="20"/>
                <w:szCs w:val="20"/>
              </w:rPr>
            </w:pPr>
          </w:p>
        </w:tc>
        <w:tc>
          <w:tcPr>
            <w:tcW w:w="3373" w:type="dxa"/>
          </w:tcPr>
          <w:p w14:paraId="4DA62B4A" w14:textId="77777777" w:rsidR="00FF5EBA" w:rsidRDefault="00FF5EBA" w:rsidP="00047447">
            <w:pPr>
              <w:numPr>
                <w:ilvl w:val="2"/>
                <w:numId w:val="28"/>
              </w:numPr>
              <w:rPr>
                <w:rFonts w:ascii="Arial" w:hAnsi="Arial" w:cs="Arial"/>
                <w:sz w:val="20"/>
                <w:szCs w:val="20"/>
              </w:rPr>
            </w:pPr>
            <w:r>
              <w:rPr>
                <w:rFonts w:ascii="Arial" w:hAnsi="Arial" w:cs="Arial"/>
                <w:sz w:val="20"/>
                <w:szCs w:val="20"/>
              </w:rPr>
              <w:t>The institution’s defined codes of conduct and ethical standards are strictly adhered to by all students and staff.</w:t>
            </w:r>
          </w:p>
          <w:p w14:paraId="7AD78767" w14:textId="77777777" w:rsidR="00FF5EBA" w:rsidRDefault="00FF5EBA" w:rsidP="00E04BFC">
            <w:pPr>
              <w:ind w:left="732" w:hanging="732"/>
              <w:rPr>
                <w:rFonts w:ascii="Arial" w:hAnsi="Arial" w:cs="Arial"/>
                <w:sz w:val="20"/>
                <w:szCs w:val="20"/>
              </w:rPr>
            </w:pPr>
          </w:p>
          <w:p w14:paraId="39726C3C" w14:textId="77777777" w:rsidR="00FF5EBA" w:rsidRDefault="00FF5EBA" w:rsidP="00E04BFC">
            <w:pPr>
              <w:ind w:left="732" w:hanging="732"/>
              <w:rPr>
                <w:rFonts w:ascii="Arial" w:hAnsi="Arial" w:cs="Arial"/>
                <w:sz w:val="20"/>
                <w:szCs w:val="20"/>
              </w:rPr>
            </w:pPr>
          </w:p>
        </w:tc>
        <w:tc>
          <w:tcPr>
            <w:tcW w:w="3647" w:type="dxa"/>
          </w:tcPr>
          <w:p w14:paraId="75AF1056" w14:textId="77777777" w:rsidR="00FF5EBA" w:rsidRDefault="00FF5EBA" w:rsidP="00E04BFC">
            <w:pPr>
              <w:rPr>
                <w:rFonts w:ascii="Arial" w:hAnsi="Arial" w:cs="Arial"/>
                <w:sz w:val="20"/>
                <w:szCs w:val="20"/>
              </w:rPr>
            </w:pPr>
            <w:r>
              <w:rPr>
                <w:rFonts w:ascii="Arial" w:hAnsi="Arial" w:cs="Arial"/>
                <w:sz w:val="20"/>
                <w:szCs w:val="20"/>
              </w:rPr>
              <w:t>Corporate/Strategic Plan; policy documents, defined codes of conduct, by-laws, rules and regulations, interaction with staff and students.</w:t>
            </w:r>
          </w:p>
        </w:tc>
        <w:tc>
          <w:tcPr>
            <w:tcW w:w="2422" w:type="dxa"/>
          </w:tcPr>
          <w:p w14:paraId="5812AB93" w14:textId="77777777" w:rsidR="00FF5EBA" w:rsidRDefault="00FF5EBA" w:rsidP="00E04BFC">
            <w:pPr>
              <w:rPr>
                <w:rFonts w:ascii="Arial" w:hAnsi="Arial" w:cs="Arial"/>
                <w:b/>
                <w:sz w:val="20"/>
                <w:szCs w:val="20"/>
              </w:rPr>
            </w:pPr>
          </w:p>
          <w:p w14:paraId="5F4D1BD0" w14:textId="77777777" w:rsidR="00FF5EBA" w:rsidRDefault="00FF5EBA" w:rsidP="00E04BFC">
            <w:pPr>
              <w:rPr>
                <w:rFonts w:ascii="Arial" w:hAnsi="Arial" w:cs="Arial"/>
                <w:b/>
                <w:sz w:val="20"/>
                <w:szCs w:val="20"/>
              </w:rPr>
            </w:pPr>
            <w:r>
              <w:rPr>
                <w:rFonts w:ascii="Arial" w:hAnsi="Arial" w:cs="Arial"/>
                <w:b/>
                <w:sz w:val="20"/>
                <w:szCs w:val="20"/>
              </w:rPr>
              <w:t>0      1   2    3     4</w:t>
            </w:r>
          </w:p>
          <w:p w14:paraId="2C30EC9B"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1FC2F27" wp14:editId="22A9C994">
                      <wp:extent cx="1028700" cy="342900"/>
                      <wp:effectExtent l="0" t="0" r="12700" b="0"/>
                      <wp:docPr id="4258" name="Group 178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59" name="AutoShape 1781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60" name="Oval 1781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1" name="Oval 1781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2" name="Oval 1781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3" name="Oval 1781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64" name="Oval 1781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FDEC079" id="Group 1781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DQgMAAHMSAAAOAAAAZHJzL2Uyb0RvYy54bWzsmFtvmzAUx98n7TtYfl+5hBCCSqqqt03a&#10;1krt9u6AuWhgM9sJ6T79jg1JSNO0Uyu1mkQekMmxT875n99xDMcnq6pESypkwVmEnSMbI8pinhQs&#10;i/CPu8tPAUZSEZaQkjMa4Xsq8cns44fjpg6py3NeJlQgcMJk2NQRzpWqQ8uScU4rIo94TRkYUy4q&#10;ouBWZFYiSAPeq9Jybdu3Gi6SWvCYSgnfnrdGPDP+05TG6jpNJVWojDDEpsxVmOtcX63ZMQkzQeq8&#10;iLswyAuiqEjB4Ec3rs6JImghij1XVRELLnmqjmJeWTxNi5iaHCAbx36QzZXgi9rkkoVNVm9kAmkf&#10;6PRit/H35ZWob+sb0UYPw688/iUR42c5YRk9lTWICKXVUllNnYX9Jfo+a9ejefONJ1BislDcaLFK&#10;RaW9QpZoZSS/30hOVwrF8KVju8HEhsrEYBt57hTGpiZxDoXTy7xgBGawjp1RsLZddMsnwEC71h1P&#10;XRMiCdvfNbF2sWkcgC+5lVC+TsLbnNTUVEZqPW4EKhIIFYLAiJEKVDgFFcws5EwCZ6RD0zHA5LXY&#10;8qDSW/GF4E1OSQLhOuCZ34FuF0nRq0fPpfYvoZLPVuIRSdf1eEJQEtZCqivKK6QHERYAhik0WX6V&#10;SuOxnaLrzvhlUZYtNm1krQZzntxDlIKDD6ge7B4wyLn4g1EDnRhh+XtBBMWo/MIg8anjeTBNmRtv&#10;DBFiJPqWed9CWAyuIqwwaodnqm33RS2KLDfKtcHpCqWFiVsr10ZlGDeovBkzPuTTMnO9JKXBxfsX&#10;XHbYWKu84etpGFBaFvVPDVWvQTdY+LZteomEayyCdZsFvokNKr3u7gdQ0BI8S90bJDzAheRlkWg0&#10;9BwpsvlZKRCkHuFL8+naeGdayVADKIzdsfG8Y9txYZvPYy5gM2UJ6ERC3VEX3ViRomzHkFPJuvrr&#10;NhpgBam7PWuzwfl6GzIb3AbW8bvA6nvd38IA6wDrgX9j392D1X8XWAN7gHXYWdtHlENHR3+0B+vk&#10;TWD9bM6Wjx0Ipv6A7YDtM9h6e9iap7Tu4HDwYec1p9femdVx3IHR/5ZR84wObzYggZ1XJ/17k9z2&#10;XdHsLwAAAP//AwBQSwMEFAAGAAgAAAAhAChimyvaAAAABAEAAA8AAABkcnMvZG93bnJldi54bWxM&#10;j0FrwkAQhe+F/odlCr3VTaxKidmISOtJhGqheBuzYxLMzobsmsR/79qLvTx4vOG9b9LFYGrRUesq&#10;ywriUQSCOLe64kLBz/7r7QOE88gaa8uk4EoOFtnzU4qJtj1/U7fzhQgl7BJUUHrfJFK6vCSDbmQb&#10;4pCdbGvQB9sWUrfYh3JTy3EUzaTBisNCiQ2tSsrPu4tRsO6xX77Hn93mfFpdD/vp9ncTk1KvL8Ny&#10;DsLT4B/HcMcP6JAFpqO9sHaiVhAe8X96z2bjYI8KppMIZJbK//DZDQAA//8DAFBLAQItABQABgAI&#10;AAAAIQC2gziS/gAAAOEBAAATAAAAAAAAAAAAAAAAAAAAAABbQ29udGVudF9UeXBlc10ueG1sUEsB&#10;Ai0AFAAGAAgAAAAhADj9If/WAAAAlAEAAAsAAAAAAAAAAAAAAAAALwEAAF9yZWxzLy5yZWxzUEsB&#10;Ai0AFAAGAAgAAAAhAD8KFsNCAwAAcxIAAA4AAAAAAAAAAAAAAAAALgIAAGRycy9lMm9Eb2MueG1s&#10;UEsBAi0AFAAGAAgAAAAhAChimyvaAAAABAEAAA8AAAAAAAAAAAAAAAAAnAUAAGRycy9kb3ducmV2&#10;LnhtbFBLBQYAAAAABAAEAPMAAACjBgAAAAA=&#10;">
                      <o:lock v:ext="edit" aspectratio="t"/>
                      <v:rect id="AutoShape 1781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MxwAAAN0AAAAPAAAAZHJzL2Rvd25yZXYueG1sRI/dasJA&#10;FITvC32H5RS8KbpR2qLRVUQQQylI48/1IXtMgtmzMbsm6dt3C0Ivh5n5hlmselOJlhpXWlYwHkUg&#10;iDOrS84VHA/b4RSE88gaK8uk4IccrJbPTwuMte34m9rU5yJA2MWooPC+jqV0WUEG3cjWxMG72Mag&#10;D7LJpW6wC3BTyUkUfUiDJYeFAmvaFJRd07tR0GX79nz42sn96zmxfEtum/T0qdTgpV/PQXjq/X/4&#10;0U60grfJ+wz+3oQnIJe/AAAA//8DAFBLAQItABQABgAIAAAAIQDb4fbL7gAAAIUBAAATAAAAAAAA&#10;AAAAAAAAAAAAAABbQ29udGVudF9UeXBlc10ueG1sUEsBAi0AFAAGAAgAAAAhAFr0LFu/AAAAFQEA&#10;AAsAAAAAAAAAAAAAAAAAHwEAAF9yZWxzLy5yZWxzUEsBAi0AFAAGAAgAAAAhAKr9kAzHAAAA3QAA&#10;AA8AAAAAAAAAAAAAAAAABwIAAGRycy9kb3ducmV2LnhtbFBLBQYAAAAAAwADALcAAAD7AgAAAAA=&#10;" filled="f" stroked="f">
                        <o:lock v:ext="edit" aspectratio="t" text="t"/>
                      </v:rect>
                      <v:oval id="Oval 1781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PuwgAAAN0AAAAPAAAAZHJzL2Rvd25yZXYueG1sRE/Pa4Mw&#10;FL4X9j+EN+itxrVDhjOWMhhYepntLrs9zVNDzYuYrHX//XIY7Pjx/S72ix3FjWZvHCt4SlIQxK3T&#10;hnsFn5f3zQsIH5A1jo5JwQ952JcPqwJz7e5c0+0cehFD2OeoYAhhyqX07UAWfeIm4sh1brYYIpx7&#10;qWe8x3A7ym2aZtKi4dgw4ERvA7XX87dVcPw4WqTGnGyzq6o6/ToZ7Bql1o/L4RVEoCX8i//clVbw&#10;vM3i/vgmPgFZ/gIAAP//AwBQSwECLQAUAAYACAAAACEA2+H2y+4AAACFAQAAEwAAAAAAAAAAAAAA&#10;AAAAAAAAW0NvbnRlbnRfVHlwZXNdLnhtbFBLAQItABQABgAIAAAAIQBa9CxbvwAAABUBAAALAAAA&#10;AAAAAAAAAAAAAB8BAABfcmVscy8ucmVsc1BLAQItABQABgAIAAAAIQCZDcPuwgAAAN0AAAAPAAAA&#10;AAAAAAAAAAAAAAcCAABkcnMvZG93bnJldi54bWxQSwUGAAAAAAMAAwC3AAAA9gIAAAAA&#10;"/>
                      <v:oval id="Oval 1781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WZ1wwAAAN0AAAAPAAAAZHJzL2Rvd25yZXYueG1sRI9Pi8Iw&#10;FMTvC36H8ARva6ouItUoIggVL+ufi7fX5tkGm5fSRK3ffrMgeBxm5jfMYtXZWjyo9caxgtEwAUFc&#10;OG24VHA+bb9nIHxA1lg7JgUv8rBa9r4WmGr35AM9jqEUEcI+RQVVCE0qpS8qsuiHriGO3tW1FkOU&#10;bSl1i88It7UcJ8lUWjQcFypsaFNRcTverYLd784i5WZv80mWHZLL3uA1V2rQ79ZzEIG68Am/25lW&#10;8DOejuD/TXwCcvkHAAD//wMAUEsBAi0AFAAGAAgAAAAhANvh9svuAAAAhQEAABMAAAAAAAAAAAAA&#10;AAAAAAAAAFtDb250ZW50X1R5cGVzXS54bWxQSwECLQAUAAYACAAAACEAWvQsW78AAAAVAQAACwAA&#10;AAAAAAAAAAAAAAAfAQAAX3JlbHMvLnJlbHNQSwECLQAUAAYACAAAACEA9kFmdcMAAADdAAAADwAA&#10;AAAAAAAAAAAAAAAHAgAAZHJzL2Rvd25yZXYueG1sUEsFBgAAAAADAAMAtwAAAPcCAAAAAA==&#10;"/>
                      <v:oval id="Oval 1781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CxQAAAN0AAAAPAAAAZHJzL2Rvd25yZXYueG1sRI/BasMw&#10;EETvhfyD2EBvjVy3hOBGCSUQsPGlTnvJbW1tbFFrZSw1dv++KgRyHGbmDbPdz7YXVxq9cazgeZWA&#10;IG6cNtwq+Po8Pm1A+ICssXdMCn7Jw363eNhipt3EFV1PoRURwj5DBV0IQyalbzqy6FduII7exY0W&#10;Q5RjK/WIU4TbXqZJspYWDceFDgc6dNR8n36sguKjsEi1KW39kudVci4NXmqlHpfz+xuIQHO4h2/t&#10;XCt4Tdcp/L+JT0Du/gAAAP//AwBQSwECLQAUAAYACAAAACEA2+H2y+4AAACFAQAAEwAAAAAAAAAA&#10;AAAAAAAAAAAAW0NvbnRlbnRfVHlwZXNdLnhtbFBLAQItABQABgAIAAAAIQBa9CxbvwAAABUBAAAL&#10;AAAAAAAAAAAAAAAAAB8BAABfcmVscy8ucmVsc1BLAQItABQABgAIAAAAIQAGk/gCxQAAAN0AAAAP&#10;AAAAAAAAAAAAAAAAAAcCAABkcnMvZG93bnJldi54bWxQSwUGAAAAAAMAAwC3AAAA+QIAAAAA&#10;"/>
                      <v:oval id="Oval 1781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0/6xwAAAN0AAAAPAAAAZHJzL2Rvd25yZXYueG1sRI9Ba8JA&#10;FITvBf/D8oTe6kYbQkndiCiW0J5MRfT2yL4mwezbkF1j2l/fLRQ8DjPzDbNcjaYVA/WusaxgPotA&#10;EJdWN1wpOHzunl5AOI+ssbVMCr7JwSqbPCwx1fbGexoKX4kAYZeigtr7LpXSlTUZdDPbEQfvy/YG&#10;fZB9JXWPtwA3rVxEUSINNhwWauxoU1N5Ka5GwXV73pufBOOxeMuxOH00x/f5RqnH6bh+BeFp9Pfw&#10;fzvXCuJF8gx/b8ITkNkvAAAA//8DAFBLAQItABQABgAIAAAAIQDb4fbL7gAAAIUBAAATAAAAAAAA&#10;AAAAAAAAAAAAAABbQ29udGVudF9UeXBlc10ueG1sUEsBAi0AFAAGAAgAAAAhAFr0LFu/AAAAFQEA&#10;AAsAAAAAAAAAAAAAAAAAHwEAAF9yZWxzLy5yZWxzUEsBAi0AFAAGAAgAAAAhAPXPT/rHAAAA3QAA&#10;AA8AAAAAAAAAAAAAAAAABwIAAGRycy9kb3ducmV2LnhtbFBLBQYAAAAAAwADALcAAAD7AgAAAAA=&#10;"/>
                      <v:oval id="Oval 1781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dIkxQAAAN0AAAAPAAAAZHJzL2Rvd25yZXYueG1sRI9Ba8JA&#10;FITvBf/D8oTe6kajoaSuIkrBHjw0tvdH9pkEs29D9hnTf98tCD0OM/MNs96OrlUD9aHxbGA+S0AR&#10;l942XBn4Or+/vIIKgmyx9UwGfijAdjN5WmNu/Z0/aSikUhHCIUcDtUiXax3KmhyGme+Io3fxvUOJ&#10;sq+07fEe4a7ViyTJtMOG40KNHe1rKq/FzRk4VLsiG3Qqq/RyOMrq+n36SOfGPE/H3RsooVH+w4/2&#10;0RpYLrIl/L2JT0BvfgEAAP//AwBQSwECLQAUAAYACAAAACEA2+H2y+4AAACFAQAAEwAAAAAAAAAA&#10;AAAAAAAAAAAAW0NvbnRlbnRfVHlwZXNdLnhtbFBLAQItABQABgAIAAAAIQBa9CxbvwAAABUBAAAL&#10;AAAAAAAAAAAAAAAAAB8BAABfcmVscy8ucmVsc1BLAQItABQABgAIAAAAIQB4vdIkxQAAAN0AAAAP&#10;AAAAAAAAAAAAAAAAAAcCAABkcnMvZG93bnJldi54bWxQSwUGAAAAAAMAAwC3AAAA+QIAAAAA&#10;"/>
                      <w10:anchorlock/>
                    </v:group>
                  </w:pict>
                </mc:Fallback>
              </mc:AlternateContent>
            </w:r>
          </w:p>
        </w:tc>
        <w:tc>
          <w:tcPr>
            <w:tcW w:w="2194" w:type="dxa"/>
          </w:tcPr>
          <w:p w14:paraId="6BF1BB51" w14:textId="77777777" w:rsidR="00FF5EBA" w:rsidRDefault="00FF5EBA" w:rsidP="00E04BFC">
            <w:pPr>
              <w:rPr>
                <w:rFonts w:ascii="Arial" w:hAnsi="Arial" w:cs="Arial"/>
                <w:b/>
                <w:sz w:val="20"/>
                <w:szCs w:val="20"/>
              </w:rPr>
            </w:pPr>
          </w:p>
        </w:tc>
      </w:tr>
      <w:tr w:rsidR="00FF5EBA" w14:paraId="5C61FE57" w14:textId="77777777" w:rsidTr="00081FD0">
        <w:trPr>
          <w:cantSplit/>
          <w:trHeight w:val="780"/>
        </w:trPr>
        <w:tc>
          <w:tcPr>
            <w:tcW w:w="2786" w:type="dxa"/>
            <w:vMerge/>
          </w:tcPr>
          <w:p w14:paraId="67400B1A" w14:textId="77777777" w:rsidR="00FF5EBA" w:rsidRDefault="00FF5EBA" w:rsidP="00E04BFC">
            <w:pPr>
              <w:tabs>
                <w:tab w:val="num" w:pos="612"/>
              </w:tabs>
              <w:ind w:left="612" w:hanging="612"/>
              <w:rPr>
                <w:rFonts w:ascii="Arial" w:hAnsi="Arial" w:cs="Arial"/>
                <w:bCs/>
                <w:sz w:val="20"/>
                <w:szCs w:val="20"/>
              </w:rPr>
            </w:pPr>
          </w:p>
        </w:tc>
        <w:tc>
          <w:tcPr>
            <w:tcW w:w="3373" w:type="dxa"/>
          </w:tcPr>
          <w:p w14:paraId="1EF6E3FA" w14:textId="639DC624" w:rsidR="00FF5EBA" w:rsidRDefault="00FF5EBA" w:rsidP="00047447">
            <w:pPr>
              <w:numPr>
                <w:ilvl w:val="2"/>
                <w:numId w:val="28"/>
              </w:numPr>
              <w:rPr>
                <w:rFonts w:ascii="Arial" w:hAnsi="Arial" w:cs="Arial"/>
                <w:sz w:val="20"/>
                <w:szCs w:val="20"/>
              </w:rPr>
            </w:pPr>
            <w:r>
              <w:rPr>
                <w:rFonts w:ascii="Arial" w:hAnsi="Arial" w:cs="Arial"/>
                <w:sz w:val="20"/>
                <w:szCs w:val="20"/>
              </w:rPr>
              <w:t>There is a clear procedure for disciplinary action in place.</w:t>
            </w:r>
          </w:p>
          <w:p w14:paraId="0094A725" w14:textId="77777777" w:rsidR="00FF5EBA" w:rsidRDefault="00FF5EBA" w:rsidP="00E04BFC">
            <w:pPr>
              <w:ind w:left="732" w:hanging="732"/>
              <w:rPr>
                <w:rFonts w:ascii="Arial" w:hAnsi="Arial" w:cs="Arial"/>
                <w:sz w:val="20"/>
                <w:szCs w:val="20"/>
              </w:rPr>
            </w:pPr>
          </w:p>
          <w:p w14:paraId="61DCE831" w14:textId="77777777" w:rsidR="00FF5EBA" w:rsidRDefault="00FF5EBA" w:rsidP="00E04BFC">
            <w:pPr>
              <w:ind w:left="732" w:hanging="732"/>
              <w:rPr>
                <w:rFonts w:ascii="Arial" w:hAnsi="Arial" w:cs="Arial"/>
                <w:sz w:val="20"/>
                <w:szCs w:val="20"/>
              </w:rPr>
            </w:pPr>
          </w:p>
        </w:tc>
        <w:tc>
          <w:tcPr>
            <w:tcW w:w="3647" w:type="dxa"/>
          </w:tcPr>
          <w:p w14:paraId="72C49104" w14:textId="77777777" w:rsidR="00FF5EBA" w:rsidRDefault="00FF5EBA" w:rsidP="00E04BFC">
            <w:pPr>
              <w:rPr>
                <w:rFonts w:ascii="Arial" w:hAnsi="Arial" w:cs="Arial"/>
                <w:sz w:val="20"/>
                <w:szCs w:val="20"/>
              </w:rPr>
            </w:pPr>
            <w:r>
              <w:rPr>
                <w:rFonts w:ascii="Arial" w:hAnsi="Arial" w:cs="Arial"/>
                <w:sz w:val="20"/>
                <w:szCs w:val="20"/>
              </w:rPr>
              <w:t>Corporate/Strategic Plan; policy documents, defined codes of conduct, by-laws, rules and regulations, interaction with staff and students.</w:t>
            </w:r>
          </w:p>
        </w:tc>
        <w:tc>
          <w:tcPr>
            <w:tcW w:w="2422" w:type="dxa"/>
          </w:tcPr>
          <w:p w14:paraId="79FC3D5C" w14:textId="77777777" w:rsidR="00FF5EBA" w:rsidRDefault="00FF5EBA" w:rsidP="00E04BFC">
            <w:pPr>
              <w:rPr>
                <w:rFonts w:ascii="Arial" w:hAnsi="Arial" w:cs="Arial"/>
                <w:b/>
                <w:sz w:val="20"/>
                <w:szCs w:val="20"/>
              </w:rPr>
            </w:pPr>
          </w:p>
          <w:p w14:paraId="5CCAFCD0" w14:textId="77777777" w:rsidR="00FF5EBA" w:rsidRDefault="00FF5EBA" w:rsidP="00E04BFC">
            <w:pPr>
              <w:rPr>
                <w:rFonts w:ascii="Arial" w:hAnsi="Arial" w:cs="Arial"/>
                <w:b/>
                <w:sz w:val="20"/>
                <w:szCs w:val="20"/>
              </w:rPr>
            </w:pPr>
            <w:r>
              <w:rPr>
                <w:rFonts w:ascii="Arial" w:hAnsi="Arial" w:cs="Arial"/>
                <w:b/>
                <w:sz w:val="20"/>
                <w:szCs w:val="20"/>
              </w:rPr>
              <w:t>0      1   2    3     4</w:t>
            </w:r>
          </w:p>
          <w:p w14:paraId="7251A448"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6A70782" wp14:editId="30D7F0C7">
                      <wp:extent cx="1028700" cy="342900"/>
                      <wp:effectExtent l="0" t="0" r="12700" b="0"/>
                      <wp:docPr id="4251" name="Group 178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52" name="AutoShape 1780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53" name="Oval 1780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4" name="Oval 1780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5" name="Oval 1780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6" name="Oval 1781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7" name="Oval 1781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17DAD2D" id="Group 1780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p/iPQMAAHMSAAAOAAAAZHJzL2Uyb0RvYy54bWzsmF1vmzAUhu8n7T9Yvl8DhCQElVRVvzZp&#10;Wyu1270D5kMzNrOdkO7X79iQhDRNO3XrpklwgQy2D8fvec7BcHyyKhlaUqkKwSPsHjkYUR6LpOBZ&#10;hL/cXb4LMFKa8IQwwWmE76nCJ7O3b47rKqSeyAVLqERghKuwriKca12Fg4GKc1oSdSQqyqEzFbIk&#10;Gi5lNkgkqcF6yQae44wHtZBJJUVMlYK7500nnln7aUpjfZ2mimrEIgy+aXuW9jw358HsmISZJFVe&#10;xK0b5AVelKTg8NCNqXOiCVrIYs9UWcRSKJHqo1iUA5GmRUztGmA1rvNgNVdSLCq7liyss2ojE0j7&#10;QKcXm40/L69kdVvdyMZ7aH4U8TeFuDjLCc/oqapARAitkWpQV1nYnWKus2Y+mtefRAIhJgstrBar&#10;VJbGKqwSrazk9xvJ6UqjGG66jhdMHIhMDH1D35tC28YkziFwZpofDKEbekfuMFj3XbTTJ8BAM9cb&#10;TT3rIgmb51pfW98MDsCX2kqofk/C25xU1EZGGT1uJCoScNUbeRhxUoIKp6CCHYXcSeCMjWvGBxi8&#10;FlsdVHorvpSizilJwF0XLIs70O0iKTrx6Jg09hVE8tlIPCLpOh5PCErCSip9RUWJTCPCEsCwgSbL&#10;j0obPLZDTNy5uCwYa7BpPGs0mIvkHryUAmxA9KB6QCMX8gdGNWRihNX3BZEUI/aBw8Knru/DMG0v&#10;/BF4iJHs9sy7PYTHYCrCGqOmeaabdF9Usshyq1zjnIlQWli/jXKNV5Zxi8rfY2a4ZuZ6SZjFZfIr&#10;uOywsVZ5w9fTMKCUFdVXA1UnQTdYjB3H5hIJ11gE6zQLxv5Olm0j3kJBGVhWJjdIeIALJViRGDTM&#10;GCWz+RmTCJYe4Ut7tA/YGcY4qgGFkTeylnf6dkw49njMBBRTnoBOJDQZddG2NSlY0wZ6GW/jb9Ko&#10;hxWkbmvWtsD5e7DaotyOO1jb/jisY799LfSw9rAeehuP9mCd/pPKGjg9rH1lbT5RDm4dxw9hde1W&#10;+NUr63u7t3xsQzAd99j22D6D7WQPW/up+JrYdvasruv1jP63jNpvdPizAQvY+XXSvbaL2/4rmv0E&#10;AAD//wMAUEsDBBQABgAIAAAAIQAoYpsr2gAAAAQBAAAPAAAAZHJzL2Rvd25yZXYueG1sTI9Ba8JA&#10;EIXvhf6HZQq91U2sSonZiEjrSYRqoXgbs2MSzM6G7JrEf+/ai708eLzhvW/SxWBq0VHrKssK4lEE&#10;gji3uuJCwc/+6+0DhPPIGmvLpOBKDhbZ81OKibY9f1O384UIJewSVFB63yRSurwkg25kG+KQnWxr&#10;0AfbFlK32IdyU8txFM2kwYrDQokNrUrKz7uLUbDusV++x5/d5nxaXQ/76fZ3E5NSry/Dcg7C0+Af&#10;x3DHD+iQBaajvbB2olYQHvF/es9m42CPCqaTCGSWyv/w2Q0AAP//AwBQSwECLQAUAAYACAAAACEA&#10;toM4kv4AAADhAQAAEwAAAAAAAAAAAAAAAAAAAAAAW0NvbnRlbnRfVHlwZXNdLnhtbFBLAQItABQA&#10;BgAIAAAAIQA4/SH/1gAAAJQBAAALAAAAAAAAAAAAAAAAAC8BAABfcmVscy8ucmVsc1BLAQItABQA&#10;BgAIAAAAIQBTVp/iPQMAAHMSAAAOAAAAAAAAAAAAAAAAAC4CAABkcnMvZTJvRG9jLnhtbFBLAQIt&#10;ABQABgAIAAAAIQAoYpsr2gAAAAQBAAAPAAAAAAAAAAAAAAAAAJcFAABkcnMvZG93bnJldi54bWxQ&#10;SwUGAAAAAAQABADzAAAAngYAAAAA&#10;">
                      <o:lock v:ext="edit" aspectratio="t"/>
                      <v:rect id="AutoShape 1780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J9xgAAAN0AAAAPAAAAZHJzL2Rvd25yZXYueG1sRI9Ba8JA&#10;FITvgv9heUIvopuGtpTUVUQoDSJIY/X8yL4mwezbmF2T9N+7BcHjMDPfMIvVYGrRUesqywqe5xEI&#10;4tzqigsFP4fP2TsI55E11pZJwR85WC3HowUm2vb8TV3mCxEg7BJUUHrfJFK6vCSDbm4b4uD92tag&#10;D7ItpG6xD3BTyziK3qTBisNCiQ1tSsrP2dUo6PN9dzrsvuR+ekotX9LLJjtulXqaDOsPEJ4G/wjf&#10;26lW8BK/xvD/JjwBubwBAAD//wMAUEsBAi0AFAAGAAgAAAAhANvh9svuAAAAhQEAABMAAAAAAAAA&#10;AAAAAAAAAAAAAFtDb250ZW50X1R5cGVzXS54bWxQSwECLQAUAAYACAAAACEAWvQsW78AAAAVAQAA&#10;CwAAAAAAAAAAAAAAAAAfAQAAX3JlbHMvLnJlbHNQSwECLQAUAAYACAAAACEApFkCfcYAAADdAAAA&#10;DwAAAAAAAAAAAAAAAAAHAgAAZHJzL2Rvd25yZXYueG1sUEsFBgAAAAADAAMAtwAAAPoCAAAAAA==&#10;" filled="f" stroked="f">
                        <o:lock v:ext="edit" aspectratio="t" text="t"/>
                      </v:rect>
                      <v:oval id="Oval 1780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ckxAAAAN0AAAAPAAAAZHJzL2Rvd25yZXYueG1sRI9Pi8Iw&#10;FMTvgt8hvAVvmq7uinSNIoJQ8eK/i7fX5tmGbV5KE7V+e7Mg7HGYmd8w82Vna3Gn1hvHCj5HCQji&#10;wmnDpYLzaTOcgfABWWPtmBQ8ycNy0e/NMdXuwQe6H0MpIoR9igqqEJpUSl9UZNGPXEMcvatrLYYo&#10;21LqFh8Rbms5TpKptGg4LlTY0Lqi4vd4swq2+61Fys3O5pMsOySXncFrrtTgo1v9gAjUhf/wu51p&#10;BV/j7wn8vYlPQC5eAAAA//8DAFBLAQItABQABgAIAAAAIQDb4fbL7gAAAIUBAAATAAAAAAAAAAAA&#10;AAAAAAAAAABbQ29udGVudF9UeXBlc10ueG1sUEsBAi0AFAAGAAgAAAAhAFr0LFu/AAAAFQEAAAsA&#10;AAAAAAAAAAAAAAAAHwEAAF9yZWxzLy5yZWxzUEsBAi0AFAAGAAgAAAAhAKezlyTEAAAA3QAAAA8A&#10;AAAAAAAAAAAAAAAABwIAAGRycy9kb3ducmV2LnhtbFBLBQYAAAAAAwADALcAAAD4AgAAAAA=&#10;"/>
                      <v:oval id="Oval 1780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g9QxQAAAN0AAAAPAAAAZHJzL2Rvd25yZXYueG1sRI/NasMw&#10;EITvhbyD2EJvjdzUDcGNHEKh4OBL/i65ra2NLWqtjKXG7ttXhUCPw8x8w6w3k+3EjQZvHCt4mScg&#10;iGunDTcKzqfP5xUIH5A1do5JwQ952OSzhzVm2o18oNsxNCJC2GeooA2hz6T0dUsW/dz1xNG7usFi&#10;iHJopB5wjHDbyUWSLKVFw3GhxZ4+Wqq/jt9WwW6/s0iVKW31WhSH5FIavFZKPT1O23cQgabwH763&#10;C60gXbyl8PcmPgGZ/wIAAP//AwBQSwECLQAUAAYACAAAACEA2+H2y+4AAACFAQAAEwAAAAAAAAAA&#10;AAAAAAAAAAAAW0NvbnRlbnRfVHlwZXNdLnhtbFBLAQItABQABgAIAAAAIQBa9CxbvwAAABUBAAAL&#10;AAAAAAAAAAAAAAAAAB8BAABfcmVscy8ucmVsc1BLAQItABQABgAIAAAAIQAoWg9QxQAAAN0AAAAP&#10;AAAAAAAAAAAAAAAAAAcCAABkcnMvZG93bnJldi54bWxQSwUGAAAAAAMAAwC3AAAA+QIAAAAA&#10;"/>
                      <v:oval id="Oval 1780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rLxQAAAN0AAAAPAAAAZHJzL2Rvd25yZXYueG1sRI9Ba8JA&#10;FITvBf/D8gq91U1tFUndiBQKkVwa9eLtJftMlmbfhuzWpP++WxA8DjPzDbPZTrYTVxq8cazgZZ6A&#10;IK6dNtwoOB0/n9cgfEDW2DkmBb/kYZvNHjaYajdySddDaESEsE9RQRtCn0rp65Ys+rnriaN3cYPF&#10;EOXQSD3gGOG2k4skWUmLhuNCiz19tFR/H36sgv3X3iJVprDVa56XybkweKmUenqcdu8gAk3hHr61&#10;c63gbbFcwv+b+ARk9gcAAP//AwBQSwECLQAUAAYACAAAACEA2+H2y+4AAACFAQAAEwAAAAAAAAAA&#10;AAAAAAAAAAAAW0NvbnRlbnRfVHlwZXNdLnhtbFBLAQItABQABgAIAAAAIQBa9CxbvwAAABUBAAAL&#10;AAAAAAAAAAAAAAAAAB8BAABfcmVscy8ucmVsc1BLAQItABQABgAIAAAAIQBHFqrLxQAAAN0AAAAP&#10;AAAAAAAAAAAAAAAAAAcCAABkcnMvZG93bnJldi54bWxQSwUGAAAAAAMAAwC3AAAA+QIAAAAA&#10;"/>
                      <v:oval id="Oval 1781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bfxQAAAN0AAAAPAAAAZHJzL2Rvd25yZXYueG1sRI9Bi8Iw&#10;FITvwv6H8Ba8aapokWqUxWVF9GRdFr09mmdbtnkpTdTqrzeC4HGYmW+Y2aI1lbhQ40rLCgb9CARx&#10;ZnXJuYLf/U9vAsJ5ZI2VZVJwIweL+Udnhom2V97RJfW5CBB2CSoovK8TKV1WkEHXtzVx8E62MeiD&#10;bHKpG7wGuKnkMIpiabDksFBgTcuCsv/0bBScv487c49x1KarNaaHbfm3GSyV6n62X1MQnlr/Dr/a&#10;a61gNBzH8HwTnoCcPwAAAP//AwBQSwECLQAUAAYACAAAACEA2+H2y+4AAACFAQAAEwAAAAAAAAAA&#10;AAAAAAAAAAAAW0NvbnRlbnRfVHlwZXNdLnhtbFBLAQItABQABgAIAAAAIQBa9CxbvwAAABUBAAAL&#10;AAAAAAAAAAAAAAAAAB8BAABfcmVscy8ucmVsc1BLAQItABQABgAIAAAAIQAr1CbfxQAAAN0AAAAP&#10;AAAAAAAAAAAAAAAAAAcCAABkcnMvZG93bnJldi54bWxQSwUGAAAAAAMAAwC3AAAA+QIAAAAA&#10;"/>
                      <v:oval id="Oval 1781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4buxQAAAN0AAAAPAAAAZHJzL2Rvd25yZXYueG1sRI9Ba8JA&#10;FITvhf6H5RV6qxtNYyW6iigFe+jBaO+P7DMJZt+G7DOm/75bKPQ4zMw3zGozulYN1IfGs4HpJAFF&#10;XHrbcGXgfHp/WYAKgmyx9UwGvinAZv34sMLc+jsfaSikUhHCIUcDtUiXax3KmhyGie+Io3fxvUOJ&#10;sq+07fEe4a7VsySZa4cNx4UaO9rVVF6LmzOwr7bFfNCpZOllf5Ds+vX5kU6NeX4at0tQQqP8h//a&#10;B2vgdZa9we+b+AT0+gcAAP//AwBQSwECLQAUAAYACAAAACEA2+H2y+4AAACFAQAAEwAAAAAAAAAA&#10;AAAAAAAAAAAAW0NvbnRlbnRfVHlwZXNdLnhtbFBLAQItABQABgAIAAAAIQBa9CxbvwAAABUBAAAL&#10;AAAAAAAAAAAAAAAAAB8BAABfcmVscy8ucmVsc1BLAQItABQABgAIAAAAIQBGA4buxQAAAN0AAAAP&#10;AAAAAAAAAAAAAAAAAAcCAABkcnMvZG93bnJldi54bWxQSwUGAAAAAAMAAwC3AAAA+QIAAAAA&#10;"/>
                      <w10:anchorlock/>
                    </v:group>
                  </w:pict>
                </mc:Fallback>
              </mc:AlternateContent>
            </w:r>
          </w:p>
        </w:tc>
        <w:tc>
          <w:tcPr>
            <w:tcW w:w="2194" w:type="dxa"/>
          </w:tcPr>
          <w:p w14:paraId="41184D80" w14:textId="77777777" w:rsidR="00FF5EBA" w:rsidRDefault="00FF5EBA" w:rsidP="00E04BFC">
            <w:pPr>
              <w:rPr>
                <w:rFonts w:ascii="Arial" w:hAnsi="Arial" w:cs="Arial"/>
                <w:b/>
                <w:sz w:val="20"/>
                <w:szCs w:val="20"/>
              </w:rPr>
            </w:pPr>
          </w:p>
        </w:tc>
      </w:tr>
      <w:tr w:rsidR="00FF5EBA" w14:paraId="474A020F" w14:textId="77777777" w:rsidTr="00081FD0">
        <w:trPr>
          <w:trHeight w:val="1560"/>
        </w:trPr>
        <w:tc>
          <w:tcPr>
            <w:tcW w:w="2786" w:type="dxa"/>
            <w:vMerge w:val="restart"/>
          </w:tcPr>
          <w:p w14:paraId="36673D74" w14:textId="7EFE24BC" w:rsidR="00FF5EBA" w:rsidRDefault="00FF5EBA" w:rsidP="00047447">
            <w:pPr>
              <w:numPr>
                <w:ilvl w:val="1"/>
                <w:numId w:val="28"/>
              </w:numPr>
              <w:ind w:left="612" w:hanging="612"/>
              <w:rPr>
                <w:rFonts w:ascii="Arial" w:hAnsi="Arial" w:cs="Arial"/>
                <w:bCs/>
                <w:sz w:val="20"/>
                <w:szCs w:val="20"/>
              </w:rPr>
            </w:pPr>
            <w:r>
              <w:rPr>
                <w:rFonts w:ascii="Arial" w:hAnsi="Arial" w:cs="Arial"/>
                <w:bCs/>
                <w:sz w:val="20"/>
                <w:szCs w:val="20"/>
              </w:rPr>
              <w:t>The institution encourages collaborative relationship among key players</w:t>
            </w:r>
          </w:p>
          <w:p w14:paraId="31AD498F" w14:textId="77777777" w:rsidR="00FF5EBA" w:rsidRDefault="00FF5EBA" w:rsidP="00E04BFC">
            <w:pPr>
              <w:ind w:left="612"/>
              <w:rPr>
                <w:rFonts w:ascii="Arial" w:hAnsi="Arial" w:cs="Arial"/>
                <w:bCs/>
                <w:sz w:val="20"/>
                <w:szCs w:val="20"/>
              </w:rPr>
            </w:pPr>
          </w:p>
          <w:p w14:paraId="701FC0F6" w14:textId="77777777" w:rsidR="00FF5EBA" w:rsidRDefault="00FF5EBA" w:rsidP="00E04BFC">
            <w:pPr>
              <w:ind w:left="612"/>
              <w:rPr>
                <w:rFonts w:ascii="Arial" w:hAnsi="Arial" w:cs="Arial"/>
                <w:bCs/>
                <w:sz w:val="20"/>
                <w:szCs w:val="20"/>
              </w:rPr>
            </w:pPr>
          </w:p>
        </w:tc>
        <w:tc>
          <w:tcPr>
            <w:tcW w:w="3373" w:type="dxa"/>
          </w:tcPr>
          <w:p w14:paraId="0D3AA24B" w14:textId="76D434E2" w:rsidR="00FF5EBA" w:rsidRPr="00EE3CBB" w:rsidRDefault="00FF5EBA" w:rsidP="00047447">
            <w:pPr>
              <w:pStyle w:val="ListParagraph"/>
              <w:numPr>
                <w:ilvl w:val="2"/>
                <w:numId w:val="28"/>
              </w:numPr>
              <w:rPr>
                <w:rFonts w:ascii="Arial" w:hAnsi="Arial" w:cs="Arial"/>
                <w:sz w:val="20"/>
                <w:szCs w:val="20"/>
              </w:rPr>
            </w:pPr>
            <w:r w:rsidRPr="00EE3CBB">
              <w:rPr>
                <w:rFonts w:ascii="Arial" w:hAnsi="Arial" w:cs="Arial"/>
                <w:sz w:val="20"/>
                <w:szCs w:val="20"/>
              </w:rPr>
              <w:t>There is an MOU for collaborative relations and the institution adheres to its terms.</w:t>
            </w:r>
          </w:p>
          <w:p w14:paraId="1D70D3B7" w14:textId="77777777" w:rsidR="00FF5EBA" w:rsidRDefault="00FF5EBA" w:rsidP="00E04BFC">
            <w:pPr>
              <w:pStyle w:val="ListParagraph"/>
              <w:rPr>
                <w:rFonts w:ascii="Arial" w:hAnsi="Arial" w:cs="Arial"/>
                <w:sz w:val="20"/>
                <w:szCs w:val="20"/>
              </w:rPr>
            </w:pPr>
          </w:p>
          <w:p w14:paraId="0C76DD5D" w14:textId="77777777" w:rsidR="00FF5EBA" w:rsidRPr="00EE3CBB" w:rsidRDefault="00FF5EBA" w:rsidP="00E04BFC">
            <w:pPr>
              <w:rPr>
                <w:rFonts w:ascii="Arial" w:hAnsi="Arial" w:cs="Arial"/>
                <w:sz w:val="20"/>
                <w:szCs w:val="20"/>
              </w:rPr>
            </w:pPr>
          </w:p>
          <w:p w14:paraId="4716F002" w14:textId="30F79466" w:rsidR="00FF5EBA" w:rsidRPr="00EE3CBB" w:rsidRDefault="00FF5EBA" w:rsidP="00E04BFC">
            <w:pPr>
              <w:pStyle w:val="ListParagraph"/>
              <w:rPr>
                <w:rFonts w:ascii="Arial" w:hAnsi="Arial" w:cs="Arial"/>
                <w:color w:val="C00000"/>
                <w:sz w:val="20"/>
                <w:szCs w:val="20"/>
              </w:rPr>
            </w:pPr>
            <w:r w:rsidRPr="00EE3CBB">
              <w:rPr>
                <w:rFonts w:ascii="Arial" w:hAnsi="Arial" w:cs="Arial"/>
                <w:color w:val="C00000"/>
                <w:sz w:val="20"/>
                <w:szCs w:val="20"/>
              </w:rPr>
              <w:t>”</w:t>
            </w:r>
          </w:p>
          <w:p w14:paraId="5602518B" w14:textId="77777777" w:rsidR="00FF5EBA" w:rsidRPr="00EE3CBB" w:rsidRDefault="00FF5EBA" w:rsidP="00E04BFC">
            <w:pPr>
              <w:pStyle w:val="ListParagraph"/>
              <w:rPr>
                <w:rFonts w:ascii="Arial" w:hAnsi="Arial" w:cs="Arial"/>
                <w:sz w:val="20"/>
                <w:szCs w:val="20"/>
              </w:rPr>
            </w:pPr>
          </w:p>
        </w:tc>
        <w:tc>
          <w:tcPr>
            <w:tcW w:w="3647" w:type="dxa"/>
          </w:tcPr>
          <w:p w14:paraId="31FF3303" w14:textId="77777777" w:rsidR="00FF5EBA" w:rsidRDefault="00FF5EBA" w:rsidP="00E04BFC">
            <w:pPr>
              <w:rPr>
                <w:rFonts w:ascii="Arial" w:hAnsi="Arial" w:cs="Arial"/>
                <w:sz w:val="20"/>
                <w:szCs w:val="20"/>
              </w:rPr>
            </w:pPr>
            <w:r>
              <w:rPr>
                <w:rFonts w:ascii="Arial" w:hAnsi="Arial" w:cs="Arial"/>
                <w:sz w:val="20"/>
                <w:szCs w:val="20"/>
              </w:rPr>
              <w:t xml:space="preserve">Policy documents, MOUs between institution and other agencies; </w:t>
            </w:r>
            <w:proofErr w:type="spellStart"/>
            <w:r>
              <w:rPr>
                <w:rFonts w:ascii="Arial" w:hAnsi="Arial" w:cs="Arial"/>
                <w:sz w:val="20"/>
                <w:szCs w:val="20"/>
              </w:rPr>
              <w:t>ToRs</w:t>
            </w:r>
            <w:proofErr w:type="spellEnd"/>
            <w:r>
              <w:rPr>
                <w:rFonts w:ascii="Arial" w:hAnsi="Arial" w:cs="Arial"/>
                <w:sz w:val="20"/>
                <w:szCs w:val="20"/>
              </w:rPr>
              <w:t>; interaction with students, administrative staff and external providers.</w:t>
            </w:r>
          </w:p>
        </w:tc>
        <w:tc>
          <w:tcPr>
            <w:tcW w:w="2422" w:type="dxa"/>
          </w:tcPr>
          <w:p w14:paraId="2654DB0D" w14:textId="77777777" w:rsidR="00FF5EBA" w:rsidRDefault="00FF5EBA" w:rsidP="00E04BFC">
            <w:pPr>
              <w:rPr>
                <w:rFonts w:ascii="Arial" w:hAnsi="Arial" w:cs="Arial"/>
                <w:b/>
                <w:sz w:val="20"/>
                <w:szCs w:val="20"/>
              </w:rPr>
            </w:pPr>
          </w:p>
          <w:p w14:paraId="206436D9" w14:textId="77777777" w:rsidR="00FF5EBA" w:rsidRDefault="00FF5EBA" w:rsidP="00E04BFC">
            <w:pPr>
              <w:rPr>
                <w:rFonts w:ascii="Arial" w:hAnsi="Arial" w:cs="Arial"/>
                <w:b/>
                <w:sz w:val="20"/>
                <w:szCs w:val="20"/>
              </w:rPr>
            </w:pPr>
            <w:r>
              <w:rPr>
                <w:rFonts w:ascii="Arial" w:hAnsi="Arial" w:cs="Arial"/>
                <w:b/>
                <w:sz w:val="20"/>
                <w:szCs w:val="20"/>
              </w:rPr>
              <w:t>0      1   2    3     4</w:t>
            </w:r>
          </w:p>
          <w:p w14:paraId="3F98F45B"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73CC102" wp14:editId="20C544D7">
                      <wp:extent cx="1028700" cy="342900"/>
                      <wp:effectExtent l="0" t="0" r="12700" b="0"/>
                      <wp:docPr id="4244" name="Group 177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45" name="AutoShape 1779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46" name="Oval 1779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7" name="Oval 1779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8" name="Oval 1779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9" name="Oval 1779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50" name="Oval 1779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DC26B6B" id="Group 1779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DJOgMAAHMSAAAOAAAAZHJzL2Uyb0RvYy54bWzsmFtvmzAUx98n7TtYfl+5BHJBJVXV2yZt&#10;a6V2e3fAXDRjM9sJ6T79jg1JSNu0Uqd1mgQPyGD7cM7//I4xHJ+sK4ZWVKpS8Bh7Ry5GlCciLXke&#10;4293lx+mGClNeEqY4DTG91Thk/n7d8dNHVFfFIKlVCIwwlXU1DEutK4jx1FJQSuijkRNOXRmQlZE&#10;w6XMnVSSBqxXzPFdd+w0Qqa1FAlVCu6et514bu1nGU30dZYpqhGLMfim7Vna88KcnfkxiXJJ6qJM&#10;OjfIK7yoSMnhoVtT50QTtJTlI1NVmUihRKaPElE5IsvKhNoYIBrPfRDNlRTL2saSR01eb2UCaR/o&#10;9GqzydfVlaxv6xvZeg/NzyL5oRAXZwXhOT1VNYgIqTVSOU2dR/0p5jpv56NF80WkkGKy1MJqsc5k&#10;ZaxClGhtJb/fSk7XGiVw03P96cSFzCTQNwr8GbRtTpICEmemBdMRdENv6I2mm76LbvoEGGjn+uHM&#10;ty6SqH2u9bXzzeAAfKmdhOrPJLwtSE1tZpTR40aiMgVX/SDEiJMKVDgFFewo5E0mrWvGBxi8EVsd&#10;VHonvpSiKShJwV0PLIs70O0iLXv56Jk09hVk8sVMPCHpJh/PCEqiWip9RUWFTCPGEsCwiSarz0ob&#10;PHZDTN65uCwZa7FpPWvzsBDpPXgpBdiA7MHqAY1CyF8YNVCJMVY/l0RSjNgnDoHPvCCAYdpeBCF4&#10;iJHs9yz6PYQnYCrGGqO2eabbcl/WsswLq1zrnMlQVlq/jXKtV5Zxi8rbMTPeMHO9IsziMjIkv4TL&#10;Hhsblbd8PQ8DylhZfzdQ9Qp0i8XYdW0tkWiDxXRTZtNxsFdlu4x3UFAGlpWpDRId4EIJVqYGDTNG&#10;yXxxxiSC0GN8aY/uAXvDGEcNoBD6obW817dnwrXHUyZgMeUp6EQiU1EXXVuTkrVtoJfxLv+mjAZY&#10;QeoOwt0CN3kEqwXizWEdB91rYYB1gPXQ2xg2n+3beLuyhv9kZZ26A6zDytp+ohzcOs4ewTp+E1g/&#10;2r3lUxuC2XjAdsD2eWxD2I0/WGMnfxvb3p7V8/yB0f+WUfuNDn82IIC9Xyf9axvc7l/R/DcA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CrvODJOgMAAHMSAAAOAAAAAAAAAAAAAAAAAC4CAABkcnMvZTJvRG9jLnhtbFBLAQItABQA&#10;BgAIAAAAIQAoYpsr2gAAAAQBAAAPAAAAAAAAAAAAAAAAAJQFAABkcnMvZG93bnJldi54bWxQSwUG&#10;AAAAAAQABADzAAAAmwYAAAAA&#10;">
                      <o:lock v:ext="edit" aspectratio="t"/>
                      <v:rect id="AutoShape 1779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zUxwAAAN0AAAAPAAAAZHJzL2Rvd25yZXYueG1sRI9Ba8JA&#10;FITvBf/D8oReSrNRtJSYVUQoDVIQY/X8yL4modm3MbtN4r/vCoUeh5n5hkk3o2lET52rLSuYRTEI&#10;4sLqmksFn6e351cQziNrbCyTghs52KwnDykm2g58pD73pQgQdgkqqLxvEyldUZFBF9mWOHhftjPo&#10;g+xKqTscAtw0ch7HL9JgzWGhwpZ2FRXf+Y9RMBSH/nL6eJeHp0tm+Zpdd/l5r9TjdNyuQHga/X/4&#10;r51pBYv5Ygn3N+EJyPUvAAAA//8DAFBLAQItABQABgAIAAAAIQDb4fbL7gAAAIUBAAATAAAAAAAA&#10;AAAAAAAAAAAAAABbQ29udGVudF9UeXBlc10ueG1sUEsBAi0AFAAGAAgAAAAhAFr0LFu/AAAAFQEA&#10;AAsAAAAAAAAAAAAAAAAAHwEAAF9yZWxzLy5yZWxzUEsBAi0AFAAGAAgAAAAhAK5pDNTHAAAA3QAA&#10;AA8AAAAAAAAAAAAAAAAABwIAAGRycy9kb3ducmV2LnhtbFBLBQYAAAAAAwADALcAAAD7AgAAAAA=&#10;" filled="f" stroked="f">
                        <o:lock v:ext="edit" aspectratio="t" text="t"/>
                      </v:rect>
                      <v:oval id="Oval 1779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JhxQAAAN0AAAAPAAAAZHJzL2Rvd25yZXYueG1sRI/BasMw&#10;EETvhf6D2EJvtdw0hOJaCaEQsMmlSXrpbW2tbRFrZSwldv++KgRyHGbmDZNvZtuLK43eOFbwmqQg&#10;iGunDbcKvk+7l3cQPiBr7B2Tgl/ysFk/PuSYaTfxga7H0IoIYZ+hgi6EIZPS1x1Z9IkbiKPXuNFi&#10;iHJspR5xinDby0WarqRFw3Ghw4E+O6rPx4tVUH6VFqkye1u9FcUh/dkbbCqlnp/m7QeIQHO4h2/t&#10;QitYLpYr+H8Tn4Bc/wEAAP//AwBQSwECLQAUAAYACAAAACEA2+H2y+4AAACFAQAAEwAAAAAAAAAA&#10;AAAAAAAAAAAAW0NvbnRlbnRfVHlwZXNdLnhtbFBLAQItABQABgAIAAAAIQBa9CxbvwAAABUBAAAL&#10;AAAAAAAAAAAAAAAAAB8BAABfcmVscy8ucmVsc1BLAQItABQABgAIAAAAIQAyHaJhxQAAAN0AAAAP&#10;AAAAAAAAAAAAAAAAAAcCAABkcnMvZG93bnJldi54bWxQSwUGAAAAAAMAAwC3AAAA+QIAAAAA&#10;"/>
                      <v:oval id="Oval 1779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f6xQAAAN0AAAAPAAAAZHJzL2Rvd25yZXYueG1sRI/NasMw&#10;EITvhbyD2EJvjdzUNMGNHEKh4OBL/i65ra2NLWqtjKXG7ttXhUCPw8x8w6w3k+3EjQZvHCt4mScg&#10;iGunDTcKzqfP5xUIH5A1do5JwQ952OSzhzVm2o18oNsxNCJC2GeooA2hz6T0dUsW/dz1xNG7usFi&#10;iHJopB5wjHDbyUWSvEmLhuNCiz19tFR/Hb+tgt1+Z5EqU9rqtSgOyaU0eK2Uenqctu8gAk3hP3xv&#10;F1pBukiX8PcmPgGZ/wIAAP//AwBQSwECLQAUAAYACAAAACEA2+H2y+4AAACFAQAAEwAAAAAAAAAA&#10;AAAAAAAAAAAAW0NvbnRlbnRfVHlwZXNdLnhtbFBLAQItABQABgAIAAAAIQBa9CxbvwAAABUBAAAL&#10;AAAAAAAAAAAAAAAAAB8BAABfcmVscy8ucmVsc1BLAQItABQABgAIAAAAIQBdUQf6xQAAAN0AAAAP&#10;AAAAAAAAAAAAAAAAAAcCAABkcnMvZG93bnJldi54bWxQSwUGAAAAAAMAAwC3AAAA+QIAAAAA&#10;"/>
                      <v:oval id="Oval 1779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OIwgAAAN0AAAAPAAAAZHJzL2Rvd25yZXYueG1sRE/Pa8Iw&#10;FL4P/B/CE3abqZ3I6IxFhEFLL1N32e21ebbB5qU0mdb/3hwGHj++35t8sr240uiNYwXLRQKCuHHa&#10;cKvg5/T19gHCB2SNvWNScCcP+Xb2ssFMuxsf6HoMrYgh7DNU0IUwZFL6piOLfuEG4sid3WgxRDi2&#10;Uo94i+G2l2mSrKVFw7Ghw4H2HTWX459VUH6XFqk2la3fi+KQ/FYGz7VSr/Np9wki0BSe4n93oRWs&#10;0lWcG9/EJyC3DwAAAP//AwBQSwECLQAUAAYACAAAACEA2+H2y+4AAACFAQAAEwAAAAAAAAAAAAAA&#10;AAAAAAAAW0NvbnRlbnRfVHlwZXNdLnhtbFBLAQItABQABgAIAAAAIQBa9CxbvwAAABUBAAALAAAA&#10;AAAAAAAAAAAAAB8BAABfcmVscy8ucmVsc1BLAQItABQABgAIAAAAIQAszpOIwgAAAN0AAAAPAAAA&#10;AAAAAAAAAAAAAAcCAABkcnMvZG93bnJldi54bWxQSwUGAAAAAAMAAwC3AAAA9gIAAAAA&#10;"/>
                      <v:oval id="Oval 1779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RwxwAAAN0AAAAPAAAAZHJzL2Rvd25yZXYueG1sRI9Ba8JA&#10;FITvBf/D8oTe6kYJoaauIooltCdjKXp7ZF+TYPZtyG5M2l/fLRQ8DjPzDbPajKYRN+pcbVnBfBaB&#10;IC6srrlU8HE6PD2DcB5ZY2OZFHyTg8168rDCVNuBj3TLfSkChF2KCirv21RKV1Rk0M1sSxy8L9sZ&#10;9EF2pdQdDgFuGrmIokQarDksVNjSrqLimvdGQb+/HM1PgvGYv2aYn9/rz7f5TqnH6bh9AeFp9Pfw&#10;fzvTCuJFvIS/N+EJyPUvAAAA//8DAFBLAQItABQABgAIAAAAIQDb4fbL7gAAAIUBAAATAAAAAAAA&#10;AAAAAAAAAAAAAABbQ29udGVudF9UeXBlc10ueG1sUEsBAi0AFAAGAAgAAAAhAFr0LFu/AAAAFQEA&#10;AAsAAAAAAAAAAAAAAAAAHwEAAF9yZWxzLy5yZWxzUEsBAi0AFAAGAAgAAAAhAN+SJHDHAAAA3QAA&#10;AA8AAAAAAAAAAAAAAAAABwIAAGRycy9kb3ducmV2LnhtbFBLBQYAAAAAAwADALcAAAD7AgAAAAA=&#10;"/>
                      <v:oval id="Oval 1779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6awgAAAN0AAAAPAAAAZHJzL2Rvd25yZXYueG1sRE9La8JA&#10;EL4L/Q/LFHrTjcZISbOKVAp66KGxvQ/ZyQOzsyE7jem/7x4KPX587+Iwu15NNIbOs4H1KgFFXHnb&#10;cWPg8/q2fAYVBNli75kM/FCAw/5hUWBu/Z0/aCqlUTGEQ44GWpEh1zpULTkMKz8QR672o0OJcGy0&#10;HfEew12vN0my0w47jg0tDvTaUnUrv52BU3Msd5NOJUvr01my29f7JV0b8/Q4H19ACc3yL/5zn62B&#10;7SaL++Ob+AT0/hcAAP//AwBQSwECLQAUAAYACAAAACEA2+H2y+4AAACFAQAAEwAAAAAAAAAAAAAA&#10;AAAAAAAAW0NvbnRlbnRfVHlwZXNdLnhtbFBLAQItABQABgAIAAAAIQBa9CxbvwAAABUBAAALAAAA&#10;AAAAAAAAAAAAAB8BAABfcmVscy8ucmVsc1BLAQItABQABgAIAAAAIQDJ6h6awgAAAN0AAAAPAAAA&#10;AAAAAAAAAAAAAAcCAABkcnMvZG93bnJldi54bWxQSwUGAAAAAAMAAwC3AAAA9gIAAAAA&#10;"/>
                      <w10:anchorlock/>
                    </v:group>
                  </w:pict>
                </mc:Fallback>
              </mc:AlternateContent>
            </w:r>
          </w:p>
        </w:tc>
        <w:tc>
          <w:tcPr>
            <w:tcW w:w="2194" w:type="dxa"/>
          </w:tcPr>
          <w:p w14:paraId="69E31282" w14:textId="77777777" w:rsidR="00FF5EBA" w:rsidRDefault="00FF5EBA" w:rsidP="00E04BFC">
            <w:pPr>
              <w:rPr>
                <w:rFonts w:ascii="Arial" w:hAnsi="Arial" w:cs="Arial"/>
                <w:b/>
                <w:sz w:val="20"/>
                <w:szCs w:val="20"/>
              </w:rPr>
            </w:pPr>
          </w:p>
        </w:tc>
      </w:tr>
      <w:tr w:rsidR="00FF5EBA" w14:paraId="251699B4" w14:textId="77777777" w:rsidTr="00081FD0">
        <w:trPr>
          <w:trHeight w:val="1560"/>
        </w:trPr>
        <w:tc>
          <w:tcPr>
            <w:tcW w:w="2786" w:type="dxa"/>
            <w:vMerge/>
          </w:tcPr>
          <w:p w14:paraId="7D3DC473" w14:textId="77777777" w:rsidR="00FF5EBA" w:rsidRDefault="00FF5EBA" w:rsidP="00E04BFC">
            <w:pPr>
              <w:rPr>
                <w:rFonts w:ascii="Arial" w:hAnsi="Arial" w:cs="Arial"/>
                <w:bCs/>
                <w:sz w:val="20"/>
                <w:szCs w:val="20"/>
              </w:rPr>
            </w:pPr>
          </w:p>
        </w:tc>
        <w:tc>
          <w:tcPr>
            <w:tcW w:w="3373" w:type="dxa"/>
          </w:tcPr>
          <w:p w14:paraId="45A66929" w14:textId="497E8B39" w:rsidR="00FF5EBA" w:rsidRDefault="00FF5EBA" w:rsidP="00047447">
            <w:pPr>
              <w:pStyle w:val="ListParagraph"/>
              <w:numPr>
                <w:ilvl w:val="2"/>
                <w:numId w:val="28"/>
              </w:numPr>
              <w:rPr>
                <w:rFonts w:ascii="Arial" w:hAnsi="Arial" w:cs="Arial"/>
                <w:sz w:val="20"/>
                <w:szCs w:val="20"/>
              </w:rPr>
            </w:pPr>
            <w:r>
              <w:rPr>
                <w:rFonts w:ascii="Arial" w:hAnsi="Arial" w:cs="Arial"/>
                <w:sz w:val="20"/>
                <w:szCs w:val="20"/>
              </w:rPr>
              <w:t xml:space="preserve">In programmes </w:t>
            </w:r>
            <w:r w:rsidR="00F80961">
              <w:rPr>
                <w:rFonts w:ascii="Arial" w:hAnsi="Arial" w:cs="Arial"/>
                <w:sz w:val="20"/>
                <w:szCs w:val="20"/>
              </w:rPr>
              <w:t xml:space="preserve">that are </w:t>
            </w:r>
            <w:r>
              <w:rPr>
                <w:rFonts w:ascii="Arial" w:hAnsi="Arial" w:cs="Arial"/>
                <w:sz w:val="20"/>
                <w:szCs w:val="20"/>
              </w:rPr>
              <w:t>delivered collaboratively</w:t>
            </w:r>
            <w:r w:rsidR="00341FAC">
              <w:rPr>
                <w:rFonts w:ascii="Arial" w:hAnsi="Arial" w:cs="Arial"/>
                <w:sz w:val="20"/>
                <w:szCs w:val="20"/>
              </w:rPr>
              <w:t>/jointly,</w:t>
            </w:r>
            <w:r>
              <w:rPr>
                <w:rFonts w:ascii="Arial" w:hAnsi="Arial" w:cs="Arial"/>
                <w:sz w:val="20"/>
                <w:szCs w:val="20"/>
              </w:rPr>
              <w:t xml:space="preserve"> responsibility for performance remains with the institution that confers </w:t>
            </w:r>
            <w:r w:rsidR="00341FAC">
              <w:rPr>
                <w:rFonts w:ascii="Arial" w:hAnsi="Arial" w:cs="Arial"/>
                <w:sz w:val="20"/>
                <w:szCs w:val="20"/>
              </w:rPr>
              <w:t>the qualification</w:t>
            </w:r>
            <w:r w:rsidR="002B2717">
              <w:rPr>
                <w:rFonts w:ascii="Arial" w:hAnsi="Arial" w:cs="Arial"/>
                <w:sz w:val="20"/>
                <w:szCs w:val="20"/>
              </w:rPr>
              <w:t>.</w:t>
            </w:r>
          </w:p>
        </w:tc>
        <w:tc>
          <w:tcPr>
            <w:tcW w:w="3647" w:type="dxa"/>
          </w:tcPr>
          <w:p w14:paraId="1C1D2DA0" w14:textId="77777777" w:rsidR="00FF5EBA" w:rsidRDefault="00FF5EBA" w:rsidP="00E04BFC">
            <w:pPr>
              <w:rPr>
                <w:rFonts w:ascii="Arial" w:hAnsi="Arial" w:cs="Arial"/>
                <w:sz w:val="20"/>
                <w:szCs w:val="20"/>
              </w:rPr>
            </w:pPr>
            <w:r>
              <w:rPr>
                <w:rFonts w:ascii="Arial" w:hAnsi="Arial" w:cs="Arial"/>
                <w:sz w:val="20"/>
                <w:szCs w:val="20"/>
              </w:rPr>
              <w:t>Policy documents, MOUs between institution and other agencies.</w:t>
            </w:r>
          </w:p>
        </w:tc>
        <w:tc>
          <w:tcPr>
            <w:tcW w:w="2422" w:type="dxa"/>
          </w:tcPr>
          <w:p w14:paraId="266C23E6" w14:textId="77777777" w:rsidR="00FF5EBA" w:rsidRDefault="00FF5EBA" w:rsidP="00E04BFC">
            <w:pPr>
              <w:rPr>
                <w:rFonts w:ascii="Arial" w:hAnsi="Arial" w:cs="Arial"/>
                <w:b/>
                <w:sz w:val="20"/>
                <w:szCs w:val="20"/>
              </w:rPr>
            </w:pPr>
          </w:p>
          <w:p w14:paraId="1DAA010E" w14:textId="77777777" w:rsidR="00FF5EBA" w:rsidRDefault="00FF5EBA" w:rsidP="00E04BFC">
            <w:pPr>
              <w:rPr>
                <w:rFonts w:ascii="Arial" w:hAnsi="Arial" w:cs="Arial"/>
                <w:b/>
                <w:sz w:val="20"/>
                <w:szCs w:val="20"/>
              </w:rPr>
            </w:pPr>
            <w:r>
              <w:rPr>
                <w:rFonts w:ascii="Arial" w:hAnsi="Arial" w:cs="Arial"/>
                <w:b/>
                <w:sz w:val="20"/>
                <w:szCs w:val="20"/>
              </w:rPr>
              <w:t>0      1   2    3     4</w:t>
            </w:r>
          </w:p>
          <w:p w14:paraId="1DF7290A"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AEEC126" wp14:editId="4474AEDD">
                      <wp:extent cx="1028700" cy="342900"/>
                      <wp:effectExtent l="0" t="0" r="12700" b="0"/>
                      <wp:docPr id="4237" name="Group 1778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38" name="AutoShape 1778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39" name="Oval 1778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0" name="Oval 1778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1" name="Oval 1778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2" name="Oval 1778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43" name="Oval 1779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67D2946" id="Group 1778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JTRQMAAHMSAAAOAAAAZHJzL2Uyb0RvYy54bWzsmF1vmzAUhu8n7T9Yvl8DhCQElVRVvzZp&#10;Wyu1270D5kMD27Od0O7X79gQQtqmnbqt0yRygUxsH47f85xjw+HRbVWiNZWq4CzC7oGDEWUxTwqW&#10;RfjLzfm7ACOlCUtIyRmN8B1V+Gjx9s1hLULq8ZyXCZUIjDAV1iLCudYiHI1UnNOKqAMuKIPOlMuK&#10;aLiV2SiRpAbrVTnyHGc6qrlMhOQxVQr+PW068cLaT1Ma68s0VVSjMsLgm7ZXaa9Lcx0tDkmYSSLy&#10;Im7dIC/woiIFg4d2pk6JJmgliwemqiKWXPFUH8S8GvE0LWJq1wCrcZ17q7mQfCXsWrKwzkQnE0h7&#10;T6cXm40/ry+kuBZXsvEemh95/E0hxk9ywjJ6rASICKE1Uo1qkYX9KeY+a+ajZf2JJxBistLcanGb&#10;yspYhVWiWyv5XSc5vdUohj9dxwtmDkQmhr6x782hbWMS5xA4M80PxtANvRN3HGz6ztrpM2CgmetN&#10;5p51kYTNc62vrW8GB+BLbSVUvyfhdU4EtZFRRo8riYoEXPXAQ8RIBSocgwp2FHJns2BiXDM+wOCN&#10;2Gqv0lvxpeR1TkkC7rpgmd+AbmdJ0YtHz6SxryCSz0biEUk38XhCUBIKqfQF5RUyjQhLAMMGmqw/&#10;Km3w2A4xcWf8vCjLBpvGs0aDJU/uwEvJwQZED6oHNHIuf2BUQyZGWH1fEUkxKj8wWPjc9X0Ypu2N&#10;PwEPMZL9nmW/h7AYTEVYY9Q0T3ST7ishiyy3yjXOmQilhfXbKNd4ZRm3qLweM/MNM5drUlpcpr+C&#10;yw4bG5U7vp6GAaVlIb4aqHoJ2mExdRybSyTcYBFs0iyY+jtZto14CwUtwbIyuUHCPVwoXhaJQcOM&#10;UTJbnpQSwdIjfG5/7QN2hpUM1YDCxJtYyzt9OyYc+3vMBBRTloBOJDQZdda2NSnKpg30lqyNv0mj&#10;AVaQuq1ZXYEzmdgUuA7W2T+Bdeq328IA6wDrnt3YN3um3Y07WO0JooV670b8xytr4AywDpW1eUXZ&#10;d3T0vQewzl+lsr63Z8vHDgTz6YDtgO0z2I7vYzu3b3B/s8b2zqyu6w2M/reM2nd0+LIBC9j5dNK/&#10;t4vbfita/AQ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Pp7QlNFAwAAcxIAAA4AAAAAAAAAAAAAAAAALgIAAGRycy9lMm9Eb2Mu&#10;eG1sUEsBAi0AFAAGAAgAAAAhAChimyvaAAAABAEAAA8AAAAAAAAAAAAAAAAAnwUAAGRycy9kb3du&#10;cmV2LnhtbFBLBQYAAAAABAAEAPMAAACmBgAAAAA=&#10;">
                      <o:lock v:ext="edit" aspectratio="t"/>
                      <v:rect id="AutoShape 1778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A3wwAAAN0AAAAPAAAAZHJzL2Rvd25yZXYueG1sRE9Na8JA&#10;EL0L/Q/LFLxI3dSKlNRViiCGIoiJ9Txkp0lodjZm1yT+e/cgeHy87+V6MLXoqHWVZQXv0wgEcW51&#10;xYWCU7Z9+wThPLLG2jIpuJGD9epltMRY256P1KW+ECGEXYwKSu+bWEqXl2TQTW1DHLg/2xr0AbaF&#10;1C32IdzUchZFC2mw4tBQYkObkvL/9GoU9PmhO2f7nTxMzonlS3LZpL8/So1fh+8vEJ4G/xQ/3IlW&#10;MJ99hLnhTXgCcnUHAAD//wMAUEsBAi0AFAAGAAgAAAAhANvh9svuAAAAhQEAABMAAAAAAAAAAAAA&#10;AAAAAAAAAFtDb250ZW50X1R5cGVzXS54bWxQSwECLQAUAAYACAAAACEAWvQsW78AAAAVAQAACwAA&#10;AAAAAAAAAAAAAAAfAQAAX3JlbHMvLnJlbHNQSwECLQAUAAYACAAAACEAGG7QN8MAAADdAAAADwAA&#10;AAAAAAAAAAAAAAAHAgAAZHJzL2Rvd25yZXYueG1sUEsFBgAAAAADAAMAtwAAAPcCAAAAAA==&#10;" filled="f" stroked="f">
                        <o:lock v:ext="edit" aspectratio="t" text="t"/>
                      </v:rect>
                      <v:oval id="Oval 1778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VuxAAAAN0AAAAPAAAAZHJzL2Rvd25yZXYueG1sRI9Pi8Iw&#10;FMTvgt8hvAVvmq4ui3aNIoJQ8eK/i7fX5tmGbV5KE7V+e7Mg7HGYmd8w82Vna3Gn1hvHCj5HCQji&#10;wmnDpYLzaTOcgvABWWPtmBQ8ycNy0e/NMdXuwQe6H0MpIoR9igqqEJpUSl9UZNGPXEMcvatrLYYo&#10;21LqFh8Rbms5TpJvadFwXKiwoXVFxe/xZhVs91uLlJudzSdZdkguO4PXXKnBR7f6ARGoC//hdzvT&#10;Cr7Gkxn8vYlPQC5eAAAA//8DAFBLAQItABQABgAIAAAAIQDb4fbL7gAAAIUBAAATAAAAAAAAAAAA&#10;AAAAAAAAAABbQ29udGVudF9UeXBlc10ueG1sUEsBAi0AFAAGAAgAAAAhAFr0LFu/AAAAFQEAAAsA&#10;AAAAAAAAAAAAAAAAHwEAAF9yZWxzLy5yZWxzUEsBAi0AFAAGAAgAAAAhABuERW7EAAAA3QAAAA8A&#10;AAAAAAAAAAAAAAAABwIAAGRycy9kb3ducmV2LnhtbFBLBQYAAAAAAwADALcAAAD4AgAAAAA=&#10;"/>
                      <v:oval id="Oval 1778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J+OwgAAAN0AAAAPAAAAZHJzL2Rvd25yZXYueG1sRE/Pa8Iw&#10;FL4P/B/CE3abqZ3I6IxFhEFLL1N32e21ebbB5qU0mdb/3hwGHj++35t8sr240uiNYwXLRQKCuHHa&#10;cKvg5/T19gHCB2SNvWNScCcP+Xb2ssFMuxsf6HoMrYgh7DNU0IUwZFL6piOLfuEG4sid3WgxRDi2&#10;Uo94i+G2l2mSrKVFw7Ghw4H2HTWX459VUH6XFqk2la3fi+KQ/FYGz7VSr/Np9wki0BSe4n93oRWs&#10;0lXcH9/EJyC3DwAAAP//AwBQSwECLQAUAAYACAAAACEA2+H2y+4AAACFAQAAEwAAAAAAAAAAAAAA&#10;AAAAAAAAW0NvbnRlbnRfVHlwZXNdLnhtbFBLAQItABQABgAIAAAAIQBa9CxbvwAAABUBAAALAAAA&#10;AAAAAAAAAAAAAB8BAABfcmVscy8ucmVsc1BLAQItABQABgAIAAAAIQDSuJ+OwgAAAN0AAAAPAAAA&#10;AAAAAAAAAAAAAAcCAABkcnMvZG93bnJldi54bWxQSwUGAAAAAAMAAwC3AAAA9gIAAAAA&#10;"/>
                      <v:oval id="Oval 1778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oVxAAAAN0AAAAPAAAAZHJzL2Rvd25yZXYueG1sRI/Ni8Iw&#10;FMTvC/4P4Qne1tQPRKpRRBAqXtaPi7fX5tkGm5fSRK3//WZhweMwM79hluvO1uJJrTeOFYyGCQji&#10;wmnDpYLLefc9B+EDssbaMSl4k4f1qve1xFS7Fx/peQqliBD2KSqoQmhSKX1RkUU/dA1x9G6utRii&#10;bEupW3xFuK3lOElm0qLhuFBhQ9uKivvpYRXsf/YWKTcHm0+y7JhcDwZvuVKDfrdZgAjUhU/4v51p&#10;BdPxdAR/b+ITkKtfAAAA//8DAFBLAQItABQABgAIAAAAIQDb4fbL7gAAAIUBAAATAAAAAAAAAAAA&#10;AAAAAAAAAABbQ29udGVudF9UeXBlc10ueG1sUEsBAi0AFAAGAAgAAAAhAFr0LFu/AAAAFQEAAAsA&#10;AAAAAAAAAAAAAAAAHwEAAF9yZWxzLy5yZWxzUEsBAi0AFAAGAAgAAAAhAL30OhXEAAAA3QAAAA8A&#10;AAAAAAAAAAAAAAAABwIAAGRycy9kb3ducmV2LnhtbFBLBQYAAAAAAwADALcAAAD4AgAAAAA=&#10;"/>
                      <v:oval id="Oval 1778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rYBxQAAAN0AAAAPAAAAZHJzL2Rvd25yZXYueG1sRI9Bi8Iw&#10;FITvwv6H8Ba8aWopItUoi4sierLKst4ezbMtNi+liVr99WZhweMwM98ws0VnanGj1lWWFYyGEQji&#10;3OqKCwXHw2owAeE8ssbaMil4kIPF/KM3w1TbO+/plvlCBAi7FBWU3jeplC4vyaAb2oY4eGfbGvRB&#10;toXULd4D3NQyjqKxNFhxWCixoWVJ+SW7GgXX79PePMeYdNl6g9nvrvrZjpZK9T+7rykIT51/h//b&#10;G60giZMY/t6EJyDnLwAAAP//AwBQSwECLQAUAAYACAAAACEA2+H2y+4AAACFAQAAEwAAAAAAAAAA&#10;AAAAAAAAAAAAW0NvbnRlbnRfVHlwZXNdLnhtbFBLAQItABQABgAIAAAAIQBa9CxbvwAAABUBAAAL&#10;AAAAAAAAAAAAAAAAAB8BAABfcmVscy8ucmVsc1BLAQItABQABgAIAAAAIQDRNrYBxQAAAN0AAAAP&#10;AAAAAAAAAAAAAAAAAAcCAABkcnMvZG93bnJldi54bWxQSwUGAAAAAAMAAwC3AAAA+QIAAAAA&#10;"/>
                      <v:oval id="Oval 1779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RYwxQAAAN0AAAAPAAAAZHJzL2Rvd25yZXYueG1sRI9Pa8JA&#10;FMTvhX6H5RV6qxuNSkmzilQKeujB2N4f2Zc/mH0bsq8x/fZdoeBxmJnfMPl2cp0aaQitZwPzWQKK&#10;uPS25drA1/nj5RVUEGSLnWcy8EsBtpvHhxwz6698orGQWkUIhwwNNCJ9pnUoG3IYZr4njl7lB4cS&#10;5VBrO+A1wl2nF0my1g5bjgsN9vTeUHkpfpyBfb0r1qNOZZVW+4OsLt+fx3RuzPPTtHsDJTTJPfzf&#10;PlgDy8Uyhdub+AT05g8AAP//AwBQSwECLQAUAAYACAAAACEA2+H2y+4AAACFAQAAEwAAAAAAAAAA&#10;AAAAAAAAAAAAW0NvbnRlbnRfVHlwZXNdLnhtbFBLAQItABQABgAIAAAAIQBa9CxbvwAAABUBAAAL&#10;AAAAAAAAAAAAAAAAAB8BAABfcmVscy8ucmVsc1BLAQItABQABgAIAAAAIQC84RYwxQAAAN0AAAAP&#10;AAAAAAAAAAAAAAAAAAcCAABkcnMvZG93bnJldi54bWxQSwUGAAAAAAMAAwC3AAAA+QIAAAAA&#10;"/>
                      <w10:anchorlock/>
                    </v:group>
                  </w:pict>
                </mc:Fallback>
              </mc:AlternateContent>
            </w:r>
          </w:p>
        </w:tc>
        <w:tc>
          <w:tcPr>
            <w:tcW w:w="2194" w:type="dxa"/>
          </w:tcPr>
          <w:p w14:paraId="2DEE2BE4" w14:textId="77777777" w:rsidR="00FF5EBA" w:rsidRDefault="00FF5EBA" w:rsidP="00E04BFC">
            <w:pPr>
              <w:rPr>
                <w:rFonts w:ascii="Arial" w:hAnsi="Arial" w:cs="Arial"/>
                <w:b/>
                <w:sz w:val="20"/>
                <w:szCs w:val="20"/>
              </w:rPr>
            </w:pPr>
          </w:p>
        </w:tc>
      </w:tr>
    </w:tbl>
    <w:p w14:paraId="6F1359FE" w14:textId="77777777" w:rsidR="00FF5EBA" w:rsidRDefault="00FF5EBA" w:rsidP="00FF5EBA"/>
    <w:p w14:paraId="547049AD" w14:textId="2C283338" w:rsidR="00FF5EBA" w:rsidRDefault="00FF5EBA" w:rsidP="00FF5EBA">
      <w:pPr>
        <w:pStyle w:val="BlockText"/>
        <w:tabs>
          <w:tab w:val="left" w:pos="2160"/>
        </w:tabs>
        <w:ind w:left="0" w:firstLine="0"/>
        <w:jc w:val="both"/>
      </w:pPr>
    </w:p>
    <w:p w14:paraId="1D41B035" w14:textId="7C1191F4" w:rsidR="001707CE" w:rsidRDefault="001707CE" w:rsidP="00FF5EBA">
      <w:pPr>
        <w:pStyle w:val="BlockText"/>
        <w:tabs>
          <w:tab w:val="left" w:pos="2160"/>
        </w:tabs>
        <w:ind w:left="0" w:firstLine="0"/>
        <w:jc w:val="both"/>
      </w:pPr>
    </w:p>
    <w:tbl>
      <w:tblPr>
        <w:tblW w:w="5273" w:type="pct"/>
        <w:tblLayout w:type="fixed"/>
        <w:tblLook w:val="0000" w:firstRow="0" w:lastRow="0" w:firstColumn="0" w:lastColumn="0" w:noHBand="0" w:noVBand="0"/>
      </w:tblPr>
      <w:tblGrid>
        <w:gridCol w:w="14710"/>
      </w:tblGrid>
      <w:tr w:rsidR="0035077F" w14:paraId="6E31F276" w14:textId="77777777" w:rsidTr="00A42133">
        <w:trPr>
          <w:trHeight w:val="8070"/>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FEE7407" w14:textId="77777777" w:rsidR="0035077F" w:rsidRPr="00F907F3" w:rsidRDefault="0035077F" w:rsidP="00A42133">
            <w:pPr>
              <w:rPr>
                <w:rFonts w:ascii="Arial" w:hAnsi="Arial" w:cs="Arial"/>
                <w:sz w:val="20"/>
                <w:szCs w:val="20"/>
              </w:rPr>
            </w:pPr>
          </w:p>
          <w:p w14:paraId="39E61206" w14:textId="71C631C9" w:rsidR="0035077F" w:rsidRPr="00E87DD7" w:rsidRDefault="0035077F" w:rsidP="00A42133">
            <w:pPr>
              <w:rPr>
                <w:b/>
                <w:color w:val="000000"/>
                <w:sz w:val="32"/>
              </w:rPr>
            </w:pPr>
            <w:r w:rsidRPr="00E87DD7">
              <w:rPr>
                <w:b/>
                <w:color w:val="000000"/>
                <w:sz w:val="32"/>
              </w:rPr>
              <w:t xml:space="preserve">SUMMARY OF STRENGTHS AND AREAS FOR IMPROVEMENT WITHIN THE </w:t>
            </w:r>
            <w:r w:rsidR="006907D7">
              <w:rPr>
                <w:b/>
                <w:color w:val="000000"/>
                <w:sz w:val="32"/>
              </w:rPr>
              <w:t>STANDARD</w:t>
            </w:r>
            <w:r w:rsidRPr="00E87DD7">
              <w:rPr>
                <w:b/>
                <w:color w:val="000000"/>
                <w:sz w:val="32"/>
              </w:rPr>
              <w:t>:</w:t>
            </w:r>
          </w:p>
          <w:p w14:paraId="4A4E5615" w14:textId="77777777" w:rsidR="0035077F" w:rsidRDefault="0035077F" w:rsidP="00A42133">
            <w:pPr>
              <w:rPr>
                <w:rFonts w:ascii="Arial" w:hAnsi="Arial" w:cs="Arial"/>
                <w:b/>
                <w:sz w:val="28"/>
                <w:szCs w:val="20"/>
                <w:u w:val="single"/>
              </w:rPr>
            </w:pPr>
          </w:p>
          <w:p w14:paraId="3A493EAB" w14:textId="77777777" w:rsidR="0035077F" w:rsidRPr="00670005" w:rsidRDefault="0035077F" w:rsidP="00A42133">
            <w:pPr>
              <w:rPr>
                <w:rFonts w:ascii="Arial" w:hAnsi="Arial" w:cs="Arial"/>
                <w:b/>
                <w:sz w:val="36"/>
                <w:szCs w:val="20"/>
                <w:u w:val="single"/>
              </w:rPr>
            </w:pPr>
          </w:p>
          <w:p w14:paraId="26F5F433" w14:textId="19484B7B" w:rsidR="0035077F" w:rsidRPr="00E87DD7" w:rsidRDefault="0035077F" w:rsidP="00A42133">
            <w:pPr>
              <w:rPr>
                <w:rFonts w:ascii="Arial" w:hAnsi="Arial" w:cs="Arial"/>
                <w:b/>
                <w:sz w:val="32"/>
                <w:szCs w:val="20"/>
                <w:u w:val="single"/>
              </w:rPr>
            </w:pPr>
            <w:r w:rsidRPr="00E87DD7">
              <w:rPr>
                <w:rFonts w:ascii="Arial" w:hAnsi="Arial" w:cs="Arial"/>
                <w:b/>
                <w:sz w:val="32"/>
                <w:szCs w:val="20"/>
                <w:u w:val="single"/>
              </w:rPr>
              <w:t>Overall I</w:t>
            </w:r>
            <w:r w:rsidR="001A041B">
              <w:rPr>
                <w:rFonts w:ascii="Arial" w:hAnsi="Arial" w:cs="Arial"/>
                <w:b/>
                <w:sz w:val="32"/>
                <w:szCs w:val="20"/>
                <w:u w:val="single"/>
              </w:rPr>
              <w:t>nput and Evaluation of Standard</w:t>
            </w:r>
            <w:r w:rsidRPr="00E87DD7">
              <w:rPr>
                <w:rFonts w:ascii="Arial" w:hAnsi="Arial" w:cs="Arial"/>
                <w:b/>
                <w:sz w:val="32"/>
                <w:szCs w:val="20"/>
                <w:u w:val="single"/>
              </w:rPr>
              <w:t xml:space="preserve"> </w:t>
            </w:r>
            <w:r>
              <w:rPr>
                <w:rFonts w:ascii="Arial" w:hAnsi="Arial" w:cs="Arial"/>
                <w:b/>
                <w:sz w:val="32"/>
                <w:szCs w:val="20"/>
                <w:u w:val="single"/>
              </w:rPr>
              <w:t>2</w:t>
            </w:r>
            <w:r w:rsidRPr="00E87DD7">
              <w:rPr>
                <w:rFonts w:ascii="Arial" w:hAnsi="Arial" w:cs="Arial"/>
                <w:b/>
                <w:sz w:val="32"/>
                <w:szCs w:val="20"/>
                <w:u w:val="single"/>
              </w:rPr>
              <w:t>:</w:t>
            </w:r>
          </w:p>
          <w:p w14:paraId="44A60658" w14:textId="77777777" w:rsidR="0035077F" w:rsidRDefault="0035077F" w:rsidP="00A42133">
            <w:pPr>
              <w:rPr>
                <w:rFonts w:ascii="Arial" w:hAnsi="Arial" w:cs="Arial"/>
                <w:sz w:val="20"/>
                <w:szCs w:val="20"/>
              </w:rPr>
            </w:pPr>
          </w:p>
          <w:p w14:paraId="304E3230" w14:textId="77777777" w:rsidR="0035077F" w:rsidRDefault="0035077F" w:rsidP="00A42133">
            <w:pPr>
              <w:rPr>
                <w:rFonts w:ascii="Arial" w:hAnsi="Arial" w:cs="Arial"/>
                <w:sz w:val="20"/>
                <w:szCs w:val="20"/>
              </w:rPr>
            </w:pPr>
          </w:p>
          <w:p w14:paraId="42E83B92" w14:textId="77777777" w:rsidR="0035077F" w:rsidRPr="00E87DD7" w:rsidRDefault="0035077F" w:rsidP="00A42133">
            <w:pPr>
              <w:rPr>
                <w:rFonts w:ascii="Arial" w:hAnsi="Arial" w:cs="Arial"/>
                <w:b/>
                <w:sz w:val="28"/>
                <w:szCs w:val="20"/>
              </w:rPr>
            </w:pPr>
            <w:r w:rsidRPr="00E87DD7">
              <w:rPr>
                <w:rFonts w:ascii="Arial" w:hAnsi="Arial" w:cs="Arial"/>
                <w:b/>
                <w:sz w:val="28"/>
                <w:szCs w:val="20"/>
              </w:rPr>
              <w:t>Strengths identified:</w:t>
            </w:r>
          </w:p>
          <w:p w14:paraId="62422B9A" w14:textId="77777777" w:rsidR="0035077F" w:rsidRDefault="0035077F" w:rsidP="00A42133">
            <w:pPr>
              <w:rPr>
                <w:rFonts w:ascii="Arial" w:hAnsi="Arial" w:cs="Arial"/>
                <w:b/>
                <w:sz w:val="32"/>
                <w:szCs w:val="20"/>
              </w:rPr>
            </w:pPr>
          </w:p>
          <w:p w14:paraId="1F8F8B70" w14:textId="77777777" w:rsidR="0035077F" w:rsidRDefault="0035077F" w:rsidP="00A42133">
            <w:pPr>
              <w:rPr>
                <w:rFonts w:ascii="Arial" w:hAnsi="Arial" w:cs="Arial"/>
                <w:b/>
                <w:sz w:val="32"/>
                <w:szCs w:val="20"/>
              </w:rPr>
            </w:pPr>
          </w:p>
          <w:p w14:paraId="60E50F04" w14:textId="77777777" w:rsidR="0035077F" w:rsidRDefault="0035077F" w:rsidP="00A42133">
            <w:pPr>
              <w:rPr>
                <w:rFonts w:ascii="Arial" w:hAnsi="Arial" w:cs="Arial"/>
                <w:b/>
                <w:sz w:val="32"/>
                <w:szCs w:val="20"/>
              </w:rPr>
            </w:pPr>
          </w:p>
          <w:p w14:paraId="4E7E09A8" w14:textId="77777777" w:rsidR="0035077F" w:rsidRPr="00E87DD7" w:rsidRDefault="0035077F" w:rsidP="00A42133">
            <w:pPr>
              <w:rPr>
                <w:rFonts w:ascii="Arial" w:hAnsi="Arial" w:cs="Arial"/>
                <w:b/>
                <w:sz w:val="28"/>
                <w:szCs w:val="20"/>
              </w:rPr>
            </w:pPr>
            <w:r w:rsidRPr="00E87DD7">
              <w:rPr>
                <w:rFonts w:ascii="Arial" w:hAnsi="Arial" w:cs="Arial"/>
                <w:b/>
                <w:sz w:val="28"/>
                <w:szCs w:val="20"/>
              </w:rPr>
              <w:t>Areas for improvement identified:</w:t>
            </w:r>
          </w:p>
          <w:p w14:paraId="54455FE0" w14:textId="77777777" w:rsidR="0035077F" w:rsidRDefault="0035077F" w:rsidP="00A42133">
            <w:pPr>
              <w:rPr>
                <w:rFonts w:ascii="Arial" w:hAnsi="Arial" w:cs="Arial"/>
                <w:b/>
                <w:sz w:val="20"/>
                <w:szCs w:val="20"/>
              </w:rPr>
            </w:pPr>
          </w:p>
          <w:p w14:paraId="047BF928" w14:textId="77777777" w:rsidR="0035077F" w:rsidRDefault="0035077F" w:rsidP="00A42133">
            <w:pPr>
              <w:rPr>
                <w:rFonts w:ascii="Arial" w:hAnsi="Arial" w:cs="Arial"/>
                <w:b/>
                <w:sz w:val="20"/>
                <w:szCs w:val="20"/>
              </w:rPr>
            </w:pPr>
          </w:p>
          <w:p w14:paraId="231232C6" w14:textId="77777777" w:rsidR="0035077F" w:rsidRPr="00670005" w:rsidRDefault="0035077F" w:rsidP="00A42133">
            <w:pPr>
              <w:rPr>
                <w:rFonts w:ascii="Arial" w:hAnsi="Arial" w:cs="Arial"/>
                <w:b/>
                <w:sz w:val="20"/>
                <w:szCs w:val="20"/>
              </w:rPr>
            </w:pPr>
          </w:p>
          <w:p w14:paraId="0C329519" w14:textId="77777777" w:rsidR="0035077F" w:rsidRDefault="0035077F" w:rsidP="00A42133">
            <w:pPr>
              <w:rPr>
                <w:rFonts w:ascii="Arial" w:hAnsi="Arial" w:cs="Arial"/>
                <w:sz w:val="20"/>
                <w:szCs w:val="20"/>
              </w:rPr>
            </w:pPr>
          </w:p>
          <w:p w14:paraId="0B8E9848" w14:textId="77777777" w:rsidR="0035077F" w:rsidRPr="00670005" w:rsidRDefault="0035077F" w:rsidP="00A42133">
            <w:pPr>
              <w:rPr>
                <w:rFonts w:ascii="Arial" w:hAnsi="Arial" w:cs="Arial"/>
                <w:b/>
                <w:sz w:val="32"/>
                <w:szCs w:val="20"/>
              </w:rPr>
            </w:pPr>
            <w:r w:rsidRPr="00E87DD7">
              <w:rPr>
                <w:rFonts w:ascii="Arial" w:hAnsi="Arial" w:cs="Arial"/>
                <w:b/>
                <w:sz w:val="28"/>
                <w:szCs w:val="20"/>
              </w:rPr>
              <w:t>Recommendations:</w:t>
            </w:r>
          </w:p>
          <w:p w14:paraId="7874BE78" w14:textId="77777777" w:rsidR="0035077F" w:rsidRDefault="0035077F" w:rsidP="00A42133">
            <w:pPr>
              <w:rPr>
                <w:rFonts w:ascii="Arial" w:hAnsi="Arial" w:cs="Arial"/>
                <w:sz w:val="20"/>
                <w:szCs w:val="20"/>
              </w:rPr>
            </w:pPr>
          </w:p>
          <w:p w14:paraId="31BC0A44" w14:textId="77777777" w:rsidR="0035077F" w:rsidRPr="00670005" w:rsidRDefault="0035077F" w:rsidP="00A42133">
            <w:pPr>
              <w:rPr>
                <w:rFonts w:ascii="Arial" w:hAnsi="Arial" w:cs="Arial"/>
                <w:b/>
                <w:sz w:val="32"/>
                <w:szCs w:val="20"/>
              </w:rPr>
            </w:pPr>
          </w:p>
          <w:p w14:paraId="15E2922C" w14:textId="6E92E891" w:rsidR="0035077F" w:rsidRPr="00E87DD7" w:rsidRDefault="0035077F" w:rsidP="00A42133">
            <w:pPr>
              <w:rPr>
                <w:rFonts w:ascii="Arial" w:hAnsi="Arial" w:cs="Arial"/>
                <w:b/>
                <w:sz w:val="28"/>
                <w:szCs w:val="20"/>
              </w:rPr>
            </w:pPr>
            <w:r w:rsidRPr="00E87DD7">
              <w:rPr>
                <w:rFonts w:ascii="Arial" w:hAnsi="Arial" w:cs="Arial"/>
                <w:b/>
                <w:sz w:val="28"/>
                <w:szCs w:val="20"/>
              </w:rPr>
              <w:t>Ov</w:t>
            </w:r>
            <w:r w:rsidR="001A041B">
              <w:rPr>
                <w:rFonts w:ascii="Arial" w:hAnsi="Arial" w:cs="Arial"/>
                <w:b/>
                <w:sz w:val="28"/>
                <w:szCs w:val="20"/>
              </w:rPr>
              <w:t>erall Evaluation for Standard</w:t>
            </w:r>
            <w:r>
              <w:rPr>
                <w:rFonts w:ascii="Arial" w:hAnsi="Arial" w:cs="Arial"/>
                <w:b/>
                <w:sz w:val="28"/>
                <w:szCs w:val="20"/>
              </w:rPr>
              <w:t xml:space="preserve"> 2</w:t>
            </w:r>
            <w:r w:rsidRPr="00E87DD7">
              <w:rPr>
                <w:rFonts w:ascii="Arial" w:hAnsi="Arial" w:cs="Arial"/>
                <w:b/>
                <w:sz w:val="28"/>
                <w:szCs w:val="20"/>
              </w:rPr>
              <w:t xml:space="preserve"> </w:t>
            </w:r>
          </w:p>
          <w:p w14:paraId="300E4FB1" w14:textId="77777777" w:rsidR="0035077F" w:rsidRDefault="0035077F" w:rsidP="00A42133">
            <w:pPr>
              <w:rPr>
                <w:rFonts w:ascii="Arial" w:hAnsi="Arial" w:cs="Arial"/>
                <w:sz w:val="20"/>
                <w:szCs w:val="20"/>
              </w:rPr>
            </w:pPr>
          </w:p>
          <w:p w14:paraId="30140B80" w14:textId="77777777" w:rsidR="0035077F" w:rsidRDefault="0035077F" w:rsidP="00A42133">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35077F" w14:paraId="21526ACA" w14:textId="77777777" w:rsidTr="00A42133">
              <w:trPr>
                <w:trHeight w:val="561"/>
              </w:trPr>
              <w:tc>
                <w:tcPr>
                  <w:tcW w:w="2485" w:type="dxa"/>
                  <w:vAlign w:val="center"/>
                </w:tcPr>
                <w:p w14:paraId="0C09EAF2" w14:textId="7850F760" w:rsidR="0035077F" w:rsidRPr="003928BC" w:rsidRDefault="0035077F" w:rsidP="00047447">
                  <w:pPr>
                    <w:pStyle w:val="ListParagraph"/>
                    <w:numPr>
                      <w:ilvl w:val="0"/>
                      <w:numId w:val="103"/>
                    </w:numPr>
                    <w:rPr>
                      <w:rFonts w:ascii="Arial" w:eastAsia="Calibri" w:hAnsi="Arial" w:cs="Arial"/>
                      <w:b/>
                      <w:szCs w:val="20"/>
                    </w:rPr>
                  </w:pPr>
                  <w:r w:rsidRPr="003928BC">
                    <w:rPr>
                      <w:rFonts w:ascii="Arial" w:eastAsia="Calibri" w:hAnsi="Arial" w:cs="Arial"/>
                      <w:b/>
                      <w:sz w:val="22"/>
                      <w:szCs w:val="20"/>
                    </w:rPr>
                    <w:t>Fails to meet criterion</w:t>
                  </w:r>
                </w:p>
              </w:tc>
              <w:tc>
                <w:tcPr>
                  <w:tcW w:w="2486" w:type="dxa"/>
                  <w:vAlign w:val="center"/>
                </w:tcPr>
                <w:p w14:paraId="7386F74A" w14:textId="5CAFD601" w:rsidR="0035077F" w:rsidRPr="003928BC" w:rsidRDefault="0035077F" w:rsidP="00047447">
                  <w:pPr>
                    <w:pStyle w:val="ListParagraph"/>
                    <w:numPr>
                      <w:ilvl w:val="0"/>
                      <w:numId w:val="103"/>
                    </w:numPr>
                    <w:rPr>
                      <w:rFonts w:ascii="Arial" w:eastAsia="Calibri" w:hAnsi="Arial" w:cs="Arial"/>
                      <w:b/>
                      <w:szCs w:val="20"/>
                    </w:rPr>
                  </w:pPr>
                  <w:r w:rsidRPr="003928BC">
                    <w:rPr>
                      <w:rFonts w:ascii="Arial" w:eastAsia="Calibri" w:hAnsi="Arial" w:cs="Arial"/>
                      <w:b/>
                      <w:sz w:val="22"/>
                      <w:szCs w:val="20"/>
                    </w:rPr>
                    <w:t>Unsatisfactory</w:t>
                  </w:r>
                </w:p>
              </w:tc>
              <w:tc>
                <w:tcPr>
                  <w:tcW w:w="2486" w:type="dxa"/>
                  <w:vAlign w:val="center"/>
                </w:tcPr>
                <w:p w14:paraId="1BC9C6A0" w14:textId="77777777" w:rsidR="0035077F" w:rsidRPr="00E91249" w:rsidRDefault="0035077F" w:rsidP="00047447">
                  <w:pPr>
                    <w:numPr>
                      <w:ilvl w:val="0"/>
                      <w:numId w:val="103"/>
                    </w:numPr>
                    <w:ind w:left="420"/>
                    <w:rPr>
                      <w:rFonts w:ascii="Arial" w:eastAsia="Calibri" w:hAnsi="Arial" w:cs="Arial"/>
                      <w:b/>
                      <w:szCs w:val="20"/>
                    </w:rPr>
                  </w:pPr>
                  <w:r w:rsidRPr="00E91249">
                    <w:rPr>
                      <w:rFonts w:ascii="Arial" w:eastAsia="Calibri" w:hAnsi="Arial" w:cs="Arial"/>
                      <w:b/>
                      <w:sz w:val="22"/>
                      <w:szCs w:val="20"/>
                    </w:rPr>
                    <w:t>Marginal</w:t>
                  </w:r>
                </w:p>
              </w:tc>
              <w:tc>
                <w:tcPr>
                  <w:tcW w:w="2486" w:type="dxa"/>
                  <w:vAlign w:val="center"/>
                </w:tcPr>
                <w:p w14:paraId="26D59B9A" w14:textId="77777777" w:rsidR="0035077F" w:rsidRPr="00E91249" w:rsidRDefault="0035077F" w:rsidP="00047447">
                  <w:pPr>
                    <w:numPr>
                      <w:ilvl w:val="0"/>
                      <w:numId w:val="103"/>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6BBF349D" w14:textId="77777777" w:rsidR="0035077F" w:rsidRPr="00E91249" w:rsidRDefault="0035077F" w:rsidP="00047447">
                  <w:pPr>
                    <w:numPr>
                      <w:ilvl w:val="0"/>
                      <w:numId w:val="103"/>
                    </w:numPr>
                    <w:ind w:left="398"/>
                    <w:rPr>
                      <w:rFonts w:ascii="Arial" w:eastAsia="Calibri" w:hAnsi="Arial" w:cs="Arial"/>
                      <w:b/>
                      <w:szCs w:val="20"/>
                    </w:rPr>
                  </w:pPr>
                  <w:r w:rsidRPr="00E91249">
                    <w:rPr>
                      <w:rFonts w:ascii="Arial" w:eastAsia="Calibri" w:hAnsi="Arial" w:cs="Arial"/>
                      <w:b/>
                      <w:sz w:val="22"/>
                      <w:szCs w:val="20"/>
                    </w:rPr>
                    <w:t>Excellent</w:t>
                  </w:r>
                </w:p>
              </w:tc>
            </w:tr>
            <w:tr w:rsidR="0035077F" w14:paraId="0AE51CF2" w14:textId="77777777" w:rsidTr="00A42133">
              <w:trPr>
                <w:trHeight w:val="561"/>
              </w:trPr>
              <w:tc>
                <w:tcPr>
                  <w:tcW w:w="2485" w:type="dxa"/>
                  <w:vAlign w:val="center"/>
                </w:tcPr>
                <w:p w14:paraId="71D795AE" w14:textId="77777777" w:rsidR="0035077F" w:rsidRPr="00E91249" w:rsidRDefault="0035077F" w:rsidP="00A42133">
                  <w:pPr>
                    <w:rPr>
                      <w:rFonts w:ascii="Arial" w:eastAsia="Calibri" w:hAnsi="Arial" w:cs="Arial"/>
                      <w:b/>
                      <w:szCs w:val="20"/>
                    </w:rPr>
                  </w:pPr>
                </w:p>
              </w:tc>
              <w:tc>
                <w:tcPr>
                  <w:tcW w:w="2486" w:type="dxa"/>
                  <w:vAlign w:val="center"/>
                </w:tcPr>
                <w:p w14:paraId="76962D4B" w14:textId="77777777" w:rsidR="0035077F" w:rsidRPr="00E91249" w:rsidRDefault="0035077F" w:rsidP="00A42133">
                  <w:pPr>
                    <w:rPr>
                      <w:rFonts w:ascii="Arial" w:eastAsia="Calibri" w:hAnsi="Arial" w:cs="Arial"/>
                      <w:b/>
                      <w:szCs w:val="20"/>
                    </w:rPr>
                  </w:pPr>
                </w:p>
              </w:tc>
              <w:tc>
                <w:tcPr>
                  <w:tcW w:w="2486" w:type="dxa"/>
                  <w:vAlign w:val="center"/>
                </w:tcPr>
                <w:p w14:paraId="7A548476" w14:textId="77777777" w:rsidR="0035077F" w:rsidRPr="00E91249" w:rsidRDefault="0035077F" w:rsidP="00A42133">
                  <w:pPr>
                    <w:rPr>
                      <w:rFonts w:ascii="Arial" w:eastAsia="Calibri" w:hAnsi="Arial" w:cs="Arial"/>
                      <w:b/>
                      <w:szCs w:val="20"/>
                    </w:rPr>
                  </w:pPr>
                </w:p>
              </w:tc>
              <w:tc>
                <w:tcPr>
                  <w:tcW w:w="2486" w:type="dxa"/>
                  <w:vAlign w:val="center"/>
                </w:tcPr>
                <w:p w14:paraId="176AAA91" w14:textId="77777777" w:rsidR="0035077F" w:rsidRPr="00E91249" w:rsidRDefault="0035077F" w:rsidP="00A42133">
                  <w:pPr>
                    <w:rPr>
                      <w:rFonts w:ascii="Arial" w:eastAsia="Calibri" w:hAnsi="Arial" w:cs="Arial"/>
                      <w:b/>
                      <w:szCs w:val="20"/>
                    </w:rPr>
                  </w:pPr>
                </w:p>
              </w:tc>
              <w:tc>
                <w:tcPr>
                  <w:tcW w:w="2486" w:type="dxa"/>
                  <w:vAlign w:val="center"/>
                </w:tcPr>
                <w:p w14:paraId="721E2E5A" w14:textId="77777777" w:rsidR="0035077F" w:rsidRPr="00E91249" w:rsidRDefault="0035077F" w:rsidP="00A42133">
                  <w:pPr>
                    <w:rPr>
                      <w:rFonts w:ascii="Arial" w:eastAsia="Calibri" w:hAnsi="Arial" w:cs="Arial"/>
                      <w:b/>
                      <w:szCs w:val="20"/>
                    </w:rPr>
                  </w:pPr>
                </w:p>
              </w:tc>
            </w:tr>
          </w:tbl>
          <w:p w14:paraId="12943946" w14:textId="77777777" w:rsidR="0035077F" w:rsidRDefault="0035077F" w:rsidP="00A42133">
            <w:pPr>
              <w:rPr>
                <w:rFonts w:ascii="Arial" w:hAnsi="Arial" w:cs="Arial"/>
                <w:szCs w:val="20"/>
              </w:rPr>
            </w:pPr>
          </w:p>
          <w:p w14:paraId="5B65DF3C" w14:textId="77777777" w:rsidR="0035077F" w:rsidRPr="00F907F3" w:rsidRDefault="0035077F" w:rsidP="00A42133">
            <w:pPr>
              <w:rPr>
                <w:rFonts w:ascii="Arial" w:hAnsi="Arial" w:cs="Arial"/>
                <w:sz w:val="20"/>
                <w:szCs w:val="20"/>
              </w:rPr>
            </w:pPr>
          </w:p>
        </w:tc>
      </w:tr>
    </w:tbl>
    <w:p w14:paraId="49194064" w14:textId="68C814D1" w:rsidR="001707CE" w:rsidRDefault="001707CE" w:rsidP="00FF5EBA">
      <w:pPr>
        <w:pStyle w:val="BlockText"/>
        <w:tabs>
          <w:tab w:val="left" w:pos="2160"/>
        </w:tabs>
        <w:ind w:left="0" w:firstLine="0"/>
        <w:jc w:val="both"/>
      </w:pPr>
    </w:p>
    <w:p w14:paraId="4ED0972B" w14:textId="7F9CEF87" w:rsidR="00FF5EBA" w:rsidRPr="0093508F" w:rsidRDefault="00B230A8" w:rsidP="0093508F">
      <w:pPr>
        <w:pStyle w:val="Heading1"/>
      </w:pPr>
      <w:r>
        <w:t xml:space="preserve">Quality Standard </w:t>
      </w:r>
      <w:r w:rsidR="00FF5EBA" w:rsidRPr="0093508F">
        <w:t>3</w:t>
      </w:r>
      <w:r w:rsidR="0070115B">
        <w:t>:</w:t>
      </w:r>
      <w:r w:rsidR="00FF5EBA" w:rsidRPr="0093508F">
        <w:t xml:space="preserve"> THE LEARNERS</w:t>
      </w:r>
    </w:p>
    <w:p w14:paraId="3344360C" w14:textId="77777777" w:rsidR="00FF5EBA" w:rsidRDefault="00FF5EBA" w:rsidP="00FF5EBA">
      <w:pPr>
        <w:tabs>
          <w:tab w:val="left" w:pos="2160"/>
        </w:tabs>
        <w:ind w:left="2520" w:hanging="2520"/>
        <w:jc w:val="both"/>
        <w:rPr>
          <w:rFonts w:ascii="Arial Black" w:hAnsi="Arial Black" w:cs="Arial"/>
          <w:bCs/>
          <w:sz w:val="28"/>
          <w:szCs w:val="28"/>
        </w:rPr>
      </w:pPr>
    </w:p>
    <w:p w14:paraId="5ADA33A3" w14:textId="33ADB183" w:rsidR="00FF5EBA" w:rsidRDefault="00FF5EBA" w:rsidP="00FF5EBA">
      <w:pPr>
        <w:pStyle w:val="BodyTextIndent"/>
        <w:tabs>
          <w:tab w:val="left" w:pos="2160"/>
        </w:tabs>
        <w:ind w:left="2520" w:hanging="2520"/>
        <w:jc w:val="both"/>
        <w:rPr>
          <w:rFonts w:ascii="Arial Black" w:hAnsi="Arial Black"/>
          <w:sz w:val="28"/>
          <w:szCs w:val="28"/>
        </w:rPr>
      </w:pPr>
      <w:r>
        <w:rPr>
          <w:rFonts w:ascii="Arial Black" w:hAnsi="Arial Black"/>
          <w:sz w:val="28"/>
          <w:szCs w:val="28"/>
        </w:rPr>
        <w:t>Scope</w:t>
      </w:r>
      <w:r>
        <w:rPr>
          <w:rFonts w:ascii="Arial Black" w:hAnsi="Arial Black"/>
          <w:sz w:val="28"/>
          <w:szCs w:val="28"/>
        </w:rPr>
        <w:tab/>
        <w:t>-</w:t>
      </w:r>
      <w:r>
        <w:rPr>
          <w:rFonts w:ascii="Arial Black" w:hAnsi="Arial Black"/>
          <w:sz w:val="28"/>
          <w:szCs w:val="28"/>
        </w:rPr>
        <w:tab/>
      </w:r>
      <w:r w:rsidRPr="005A432E">
        <w:rPr>
          <w:rFonts w:ascii="Arial Black" w:hAnsi="Arial Black"/>
          <w:sz w:val="28"/>
          <w:szCs w:val="28"/>
        </w:rPr>
        <w:t>The policy and practice of the institution is driven by the educational needs of the learners.</w:t>
      </w:r>
    </w:p>
    <w:p w14:paraId="142A34C5" w14:textId="76892B78" w:rsidR="00F94CA6" w:rsidRDefault="00F94CA6" w:rsidP="00F94CA6">
      <w:pPr>
        <w:tabs>
          <w:tab w:val="left" w:pos="2160"/>
        </w:tabs>
        <w:ind w:left="2520" w:hanging="2520"/>
        <w:jc w:val="both"/>
        <w:rPr>
          <w:sz w:val="28"/>
          <w:szCs w:val="28"/>
        </w:rPr>
      </w:pPr>
      <w:r w:rsidRPr="008B6FE6">
        <w:rPr>
          <w:b/>
        </w:rPr>
        <w:t xml:space="preserve">Summary </w:t>
      </w:r>
      <w:r w:rsidRPr="00577851">
        <w:rPr>
          <w:b/>
        </w:rPr>
        <w:t xml:space="preserve">of </w:t>
      </w:r>
      <w:r w:rsidR="00B230A8">
        <w:rPr>
          <w:b/>
        </w:rPr>
        <w:t>standard criteria</w:t>
      </w:r>
    </w:p>
    <w:p w14:paraId="528499F6" w14:textId="77777777" w:rsidR="008D339F" w:rsidRDefault="008D339F" w:rsidP="00047447">
      <w:pPr>
        <w:pStyle w:val="ListParagraph"/>
        <w:numPr>
          <w:ilvl w:val="0"/>
          <w:numId w:val="84"/>
        </w:numPr>
        <w:spacing w:after="160" w:line="259" w:lineRule="auto"/>
        <w:rPr>
          <w:rFonts w:ascii="Arial" w:hAnsi="Arial" w:cs="Arial"/>
          <w:bCs/>
          <w:sz w:val="20"/>
          <w:szCs w:val="20"/>
        </w:rPr>
      </w:pPr>
      <w:r w:rsidRPr="00DD3505">
        <w:rPr>
          <w:rFonts w:ascii="Arial" w:hAnsi="Arial" w:cs="Arial"/>
          <w:bCs/>
          <w:sz w:val="20"/>
          <w:szCs w:val="20"/>
        </w:rPr>
        <w:t xml:space="preserve">There is a system of collecting detailed information data about learners and using this information analysing the data to inform all aspects of policy and planning, </w:t>
      </w:r>
      <w:proofErr w:type="spellStart"/>
      <w:r w:rsidRPr="00DD3505">
        <w:rPr>
          <w:rFonts w:ascii="Arial" w:hAnsi="Arial" w:cs="Arial"/>
          <w:bCs/>
          <w:sz w:val="20"/>
          <w:szCs w:val="20"/>
        </w:rPr>
        <w:t>programme</w:t>
      </w:r>
      <w:proofErr w:type="spellEnd"/>
      <w:r w:rsidRPr="00DD3505">
        <w:rPr>
          <w:rFonts w:ascii="Arial" w:hAnsi="Arial" w:cs="Arial"/>
          <w:bCs/>
          <w:sz w:val="20"/>
          <w:szCs w:val="20"/>
        </w:rPr>
        <w:t xml:space="preserve"> course development, support services, and the overall processes of learning.</w:t>
      </w:r>
    </w:p>
    <w:p w14:paraId="44136575" w14:textId="77777777" w:rsidR="008D339F" w:rsidRDefault="008D339F" w:rsidP="00047447">
      <w:pPr>
        <w:pStyle w:val="ListParagraph"/>
        <w:numPr>
          <w:ilvl w:val="0"/>
          <w:numId w:val="84"/>
        </w:numPr>
        <w:spacing w:after="160" w:line="259" w:lineRule="auto"/>
        <w:rPr>
          <w:rFonts w:ascii="Arial" w:hAnsi="Arial" w:cs="Arial"/>
          <w:bCs/>
          <w:sz w:val="20"/>
          <w:szCs w:val="20"/>
        </w:rPr>
      </w:pPr>
      <w:r w:rsidRPr="00DD3505">
        <w:rPr>
          <w:rFonts w:ascii="Arial" w:hAnsi="Arial" w:cs="Arial"/>
          <w:bCs/>
          <w:sz w:val="20"/>
          <w:szCs w:val="20"/>
        </w:rPr>
        <w:t>The institution has inclusive policies that are implemented effectively and reviewed on a regular basis.is aware of and responds to learners with special needs</w:t>
      </w:r>
      <w:r>
        <w:rPr>
          <w:rFonts w:ascii="Arial" w:hAnsi="Arial" w:cs="Arial"/>
          <w:bCs/>
          <w:sz w:val="20"/>
          <w:szCs w:val="20"/>
        </w:rPr>
        <w:t>.</w:t>
      </w:r>
    </w:p>
    <w:p w14:paraId="37281358" w14:textId="3657F806" w:rsidR="008D339F" w:rsidRDefault="008D339F" w:rsidP="00047447">
      <w:pPr>
        <w:pStyle w:val="ListParagraph"/>
        <w:numPr>
          <w:ilvl w:val="0"/>
          <w:numId w:val="84"/>
        </w:numPr>
        <w:spacing w:after="160" w:line="259" w:lineRule="auto"/>
        <w:rPr>
          <w:rFonts w:ascii="Arial" w:hAnsi="Arial" w:cs="Arial"/>
          <w:bCs/>
          <w:sz w:val="20"/>
          <w:szCs w:val="20"/>
        </w:rPr>
      </w:pPr>
      <w:r w:rsidRPr="00DD3505">
        <w:rPr>
          <w:rFonts w:ascii="Arial" w:hAnsi="Arial" w:cs="Arial"/>
          <w:bCs/>
          <w:sz w:val="20"/>
          <w:szCs w:val="20"/>
        </w:rPr>
        <w:t>Learners are provided with information enabled to make informed decisions about their choice of programmes</w:t>
      </w:r>
      <w:r>
        <w:rPr>
          <w:rFonts w:ascii="Arial" w:hAnsi="Arial" w:cs="Arial"/>
          <w:bCs/>
          <w:sz w:val="20"/>
          <w:szCs w:val="20"/>
        </w:rPr>
        <w:t>.</w:t>
      </w:r>
    </w:p>
    <w:p w14:paraId="297FB40D" w14:textId="6259FFD0" w:rsidR="00F94CA6" w:rsidRPr="008D339F" w:rsidRDefault="008D339F" w:rsidP="00047447">
      <w:pPr>
        <w:pStyle w:val="ListParagraph"/>
        <w:numPr>
          <w:ilvl w:val="0"/>
          <w:numId w:val="84"/>
        </w:numPr>
        <w:spacing w:after="160" w:line="259" w:lineRule="auto"/>
        <w:rPr>
          <w:rFonts w:ascii="Arial Black" w:hAnsi="Arial Black"/>
          <w:sz w:val="28"/>
          <w:szCs w:val="28"/>
        </w:rPr>
      </w:pPr>
      <w:r w:rsidRPr="008D339F">
        <w:rPr>
          <w:rFonts w:ascii="Arial" w:hAnsi="Arial" w:cs="Arial"/>
          <w:bCs/>
          <w:sz w:val="20"/>
          <w:szCs w:val="20"/>
        </w:rPr>
        <w:t>The institution has mechanisms to maintain close links with, obtain feedback from and monitor learners.</w:t>
      </w:r>
    </w:p>
    <w:p w14:paraId="7FFBE6C7" w14:textId="77777777" w:rsidR="00FF5EBA" w:rsidRDefault="00FF5EBA" w:rsidP="00FF5EBA">
      <w:pPr>
        <w:rPr>
          <w:rFonts w:ascii="Arial" w:hAnsi="Arial" w:cs="Arial"/>
          <w:sz w:val="20"/>
          <w:szCs w:val="20"/>
        </w:rPr>
      </w:pPr>
    </w:p>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2"/>
        <w:gridCol w:w="3226"/>
        <w:gridCol w:w="3770"/>
        <w:gridCol w:w="2480"/>
        <w:gridCol w:w="2194"/>
      </w:tblGrid>
      <w:tr w:rsidR="00FF5EBA" w14:paraId="1C04268D" w14:textId="77777777" w:rsidTr="00E04BFC">
        <w:trPr>
          <w:trHeight w:val="720"/>
          <w:tblHeader/>
        </w:trPr>
        <w:tc>
          <w:tcPr>
            <w:tcW w:w="2752" w:type="dxa"/>
            <w:vAlign w:val="center"/>
          </w:tcPr>
          <w:p w14:paraId="7DD15614" w14:textId="77777777" w:rsidR="00FF5EBA" w:rsidRDefault="00FF5EBA" w:rsidP="00E04BFC">
            <w:pPr>
              <w:ind w:left="432" w:hanging="432"/>
              <w:jc w:val="center"/>
              <w:rPr>
                <w:rFonts w:ascii="Arial" w:hAnsi="Arial" w:cs="Arial"/>
                <w:b/>
                <w:sz w:val="20"/>
                <w:szCs w:val="20"/>
              </w:rPr>
            </w:pPr>
            <w:r>
              <w:rPr>
                <w:rFonts w:ascii="Arial" w:hAnsi="Arial" w:cs="Arial"/>
                <w:b/>
                <w:sz w:val="20"/>
                <w:szCs w:val="20"/>
              </w:rPr>
              <w:t>Criteria Standards</w:t>
            </w:r>
          </w:p>
        </w:tc>
        <w:tc>
          <w:tcPr>
            <w:tcW w:w="3226" w:type="dxa"/>
            <w:vAlign w:val="center"/>
          </w:tcPr>
          <w:p w14:paraId="62E02BC8" w14:textId="77777777" w:rsidR="00FF5EBA" w:rsidRDefault="00FF5EBA" w:rsidP="00E04BFC">
            <w:pPr>
              <w:ind w:left="792" w:hanging="792"/>
              <w:jc w:val="center"/>
              <w:rPr>
                <w:rFonts w:ascii="Arial" w:hAnsi="Arial" w:cs="Arial"/>
                <w:b/>
                <w:sz w:val="20"/>
                <w:szCs w:val="20"/>
              </w:rPr>
            </w:pPr>
            <w:r>
              <w:rPr>
                <w:rFonts w:ascii="Arial" w:hAnsi="Arial" w:cs="Arial"/>
                <w:b/>
                <w:sz w:val="20"/>
                <w:szCs w:val="20"/>
              </w:rPr>
              <w:t>Performance Indicators</w:t>
            </w:r>
          </w:p>
        </w:tc>
        <w:tc>
          <w:tcPr>
            <w:tcW w:w="3770" w:type="dxa"/>
            <w:vAlign w:val="center"/>
          </w:tcPr>
          <w:p w14:paraId="4CFC94DC" w14:textId="77777777" w:rsidR="00FF5EBA" w:rsidRDefault="00FF5EBA" w:rsidP="00E04BFC">
            <w:pPr>
              <w:jc w:val="center"/>
              <w:rPr>
                <w:rFonts w:ascii="Arial" w:hAnsi="Arial" w:cs="Arial"/>
                <w:b/>
                <w:sz w:val="20"/>
                <w:szCs w:val="20"/>
              </w:rPr>
            </w:pPr>
            <w:r>
              <w:rPr>
                <w:rFonts w:ascii="Arial" w:hAnsi="Arial" w:cs="Arial"/>
                <w:b/>
                <w:sz w:val="20"/>
                <w:szCs w:val="20"/>
              </w:rPr>
              <w:t>Sources of Evidence</w:t>
            </w:r>
          </w:p>
        </w:tc>
        <w:tc>
          <w:tcPr>
            <w:tcW w:w="2480" w:type="dxa"/>
            <w:vAlign w:val="center"/>
          </w:tcPr>
          <w:p w14:paraId="10E7A9C5" w14:textId="77777777" w:rsidR="00FF5EBA" w:rsidRDefault="00FF5EBA" w:rsidP="00E04BFC">
            <w:pPr>
              <w:jc w:val="center"/>
              <w:rPr>
                <w:rFonts w:ascii="Arial" w:hAnsi="Arial" w:cs="Arial"/>
                <w:b/>
                <w:sz w:val="20"/>
                <w:szCs w:val="20"/>
              </w:rPr>
            </w:pPr>
            <w:r>
              <w:rPr>
                <w:rFonts w:ascii="Arial" w:hAnsi="Arial" w:cs="Arial"/>
                <w:b/>
                <w:sz w:val="20"/>
                <w:szCs w:val="20"/>
              </w:rPr>
              <w:t>Measure</w:t>
            </w:r>
          </w:p>
        </w:tc>
        <w:tc>
          <w:tcPr>
            <w:tcW w:w="2194" w:type="dxa"/>
            <w:vAlign w:val="center"/>
          </w:tcPr>
          <w:p w14:paraId="2268A8FC" w14:textId="77777777" w:rsidR="00FF5EBA" w:rsidRDefault="00FF5EBA" w:rsidP="00E04BFC">
            <w:pPr>
              <w:jc w:val="center"/>
            </w:pPr>
            <w:r w:rsidRPr="005805D9">
              <w:rPr>
                <w:rFonts w:ascii="Arial" w:hAnsi="Arial" w:cs="Arial"/>
                <w:b/>
                <w:sz w:val="20"/>
                <w:lang w:val="en-GB"/>
              </w:rPr>
              <w:t>Motivation</w:t>
            </w:r>
            <w:r>
              <w:rPr>
                <w:rFonts w:ascii="Arial" w:hAnsi="Arial" w:cs="Arial"/>
                <w:b/>
                <w:sz w:val="20"/>
                <w:lang w:val="en-GB"/>
              </w:rPr>
              <w:t>/Comment</w:t>
            </w:r>
          </w:p>
          <w:p w14:paraId="24278ACA" w14:textId="77777777" w:rsidR="00FF5EBA" w:rsidRDefault="00FF5EBA" w:rsidP="00E04BFC">
            <w:pPr>
              <w:jc w:val="center"/>
              <w:rPr>
                <w:rFonts w:ascii="Arial" w:hAnsi="Arial" w:cs="Arial"/>
                <w:b/>
                <w:sz w:val="20"/>
                <w:szCs w:val="20"/>
              </w:rPr>
            </w:pPr>
          </w:p>
        </w:tc>
      </w:tr>
      <w:tr w:rsidR="00FF5EBA" w14:paraId="5ACDABE5" w14:textId="77777777" w:rsidTr="00E04BFC">
        <w:trPr>
          <w:cantSplit/>
          <w:trHeight w:val="1770"/>
        </w:trPr>
        <w:tc>
          <w:tcPr>
            <w:tcW w:w="2752" w:type="dxa"/>
            <w:vMerge w:val="restart"/>
          </w:tcPr>
          <w:p w14:paraId="6647A76B" w14:textId="65A845AD" w:rsidR="00FF5EBA" w:rsidRDefault="00FF5EBA" w:rsidP="00E04BFC">
            <w:pPr>
              <w:ind w:left="612" w:hanging="612"/>
              <w:rPr>
                <w:rFonts w:ascii="Arial" w:hAnsi="Arial" w:cs="Arial"/>
                <w:sz w:val="20"/>
                <w:szCs w:val="20"/>
              </w:rPr>
            </w:pPr>
            <w:r>
              <w:rPr>
                <w:rFonts w:ascii="Arial" w:hAnsi="Arial" w:cs="Arial"/>
                <w:bCs/>
                <w:iCs/>
                <w:sz w:val="20"/>
                <w:szCs w:val="20"/>
              </w:rPr>
              <w:t xml:space="preserve">3.1      There is a system of collecting detailed data about learners and analysing the data to inform all aspects of policy and planning, </w:t>
            </w:r>
            <w:proofErr w:type="spellStart"/>
            <w:r>
              <w:rPr>
                <w:rFonts w:ascii="Arial" w:hAnsi="Arial" w:cs="Arial"/>
                <w:bCs/>
                <w:iCs/>
                <w:sz w:val="20"/>
                <w:szCs w:val="20"/>
              </w:rPr>
              <w:t>programme</w:t>
            </w:r>
            <w:proofErr w:type="spellEnd"/>
            <w:r>
              <w:rPr>
                <w:rFonts w:ascii="Arial" w:hAnsi="Arial" w:cs="Arial"/>
                <w:bCs/>
                <w:iCs/>
                <w:sz w:val="20"/>
                <w:szCs w:val="20"/>
              </w:rPr>
              <w:t xml:space="preserve"> course development, support services, and the overall processes of learning.</w:t>
            </w:r>
          </w:p>
          <w:p w14:paraId="65EE968D" w14:textId="77777777" w:rsidR="00FF5EBA" w:rsidRDefault="00FF5EBA" w:rsidP="00E04BFC">
            <w:pPr>
              <w:pStyle w:val="BodyTextIndent3"/>
              <w:tabs>
                <w:tab w:val="left" w:pos="720"/>
              </w:tabs>
              <w:spacing w:line="240" w:lineRule="auto"/>
              <w:ind w:left="612" w:hanging="612"/>
              <w:rPr>
                <w:rFonts w:ascii="Arial" w:hAnsi="Arial" w:cs="Arial"/>
                <w:bCs/>
                <w:i w:val="0"/>
                <w:iCs w:val="0"/>
                <w:sz w:val="20"/>
                <w:szCs w:val="20"/>
              </w:rPr>
            </w:pPr>
          </w:p>
          <w:p w14:paraId="0D128188" w14:textId="77777777" w:rsidR="00FF5EBA" w:rsidRDefault="00FF5EBA" w:rsidP="00E04BFC">
            <w:pPr>
              <w:ind w:left="612" w:hanging="612"/>
              <w:rPr>
                <w:rFonts w:ascii="Arial" w:hAnsi="Arial" w:cs="Arial"/>
                <w:sz w:val="20"/>
                <w:szCs w:val="20"/>
              </w:rPr>
            </w:pPr>
          </w:p>
        </w:tc>
        <w:tc>
          <w:tcPr>
            <w:tcW w:w="3226" w:type="dxa"/>
          </w:tcPr>
          <w:p w14:paraId="19FFFDE0" w14:textId="03BDC6DD" w:rsidR="00FF5EBA" w:rsidRDefault="00FF5EBA" w:rsidP="00E04BFC">
            <w:pPr>
              <w:ind w:left="792" w:hanging="720"/>
              <w:rPr>
                <w:rFonts w:ascii="Arial" w:hAnsi="Arial" w:cs="Arial"/>
                <w:sz w:val="20"/>
                <w:szCs w:val="20"/>
              </w:rPr>
            </w:pPr>
            <w:r>
              <w:rPr>
                <w:rFonts w:ascii="Arial" w:hAnsi="Arial" w:cs="Arial"/>
                <w:sz w:val="20"/>
                <w:szCs w:val="20"/>
              </w:rPr>
              <w:t>3.1.1    There is an up-to-date and integrated database about learners, providing data on demographics, language, gender, ethnicity, special needs, socio-economic and educational background work.</w:t>
            </w:r>
          </w:p>
          <w:p w14:paraId="0CBB2816" w14:textId="77777777" w:rsidR="00FF5EBA" w:rsidRDefault="00FF5EBA" w:rsidP="00E04BFC">
            <w:pPr>
              <w:ind w:left="792" w:hanging="720"/>
              <w:rPr>
                <w:rFonts w:ascii="Arial" w:hAnsi="Arial" w:cs="Arial"/>
                <w:sz w:val="20"/>
                <w:szCs w:val="20"/>
              </w:rPr>
            </w:pPr>
          </w:p>
        </w:tc>
        <w:tc>
          <w:tcPr>
            <w:tcW w:w="3770" w:type="dxa"/>
          </w:tcPr>
          <w:p w14:paraId="02FD7FD4" w14:textId="77777777" w:rsidR="00FF5EBA" w:rsidRDefault="00FF5EBA" w:rsidP="00E04BFC">
            <w:pPr>
              <w:rPr>
                <w:rFonts w:ascii="Arial" w:hAnsi="Arial" w:cs="Arial"/>
                <w:sz w:val="20"/>
                <w:szCs w:val="20"/>
              </w:rPr>
            </w:pPr>
            <w:r>
              <w:rPr>
                <w:rFonts w:ascii="Arial" w:hAnsi="Arial" w:cs="Arial"/>
                <w:sz w:val="20"/>
                <w:szCs w:val="20"/>
              </w:rPr>
              <w:t xml:space="preserve">Handbook, Faculty Prospectus, </w:t>
            </w:r>
            <w:proofErr w:type="spellStart"/>
            <w:r>
              <w:rPr>
                <w:rFonts w:ascii="Arial" w:hAnsi="Arial" w:cs="Arial"/>
                <w:sz w:val="20"/>
                <w:szCs w:val="20"/>
              </w:rPr>
              <w:t>programme</w:t>
            </w:r>
            <w:proofErr w:type="spellEnd"/>
            <w:r>
              <w:rPr>
                <w:rFonts w:ascii="Arial" w:hAnsi="Arial" w:cs="Arial"/>
                <w:sz w:val="20"/>
                <w:szCs w:val="20"/>
              </w:rPr>
              <w:t>/course information package, brochures, website, other advocacy material including advertisements; interaction with students; documentation on student performance.</w:t>
            </w:r>
          </w:p>
        </w:tc>
        <w:tc>
          <w:tcPr>
            <w:tcW w:w="2480" w:type="dxa"/>
          </w:tcPr>
          <w:p w14:paraId="521DA575" w14:textId="77777777" w:rsidR="00FF5EBA" w:rsidRDefault="00FF5EBA" w:rsidP="00E04BFC">
            <w:pPr>
              <w:ind w:left="252" w:hanging="252"/>
              <w:rPr>
                <w:rFonts w:ascii="Arial" w:hAnsi="Arial" w:cs="Arial"/>
                <w:sz w:val="20"/>
                <w:szCs w:val="20"/>
              </w:rPr>
            </w:pPr>
            <w:r>
              <w:rPr>
                <w:rFonts w:ascii="Arial" w:hAnsi="Arial" w:cs="Arial"/>
                <w:sz w:val="20"/>
                <w:szCs w:val="20"/>
              </w:rPr>
              <w:t>0. Fails to meet criterion</w:t>
            </w:r>
          </w:p>
          <w:p w14:paraId="5661513F" w14:textId="77777777" w:rsidR="00FF5EBA" w:rsidRDefault="00FF5EBA" w:rsidP="00E04BFC">
            <w:pPr>
              <w:ind w:left="252" w:hanging="252"/>
              <w:rPr>
                <w:rFonts w:ascii="Arial" w:hAnsi="Arial" w:cs="Arial"/>
                <w:sz w:val="20"/>
                <w:szCs w:val="20"/>
              </w:rPr>
            </w:pPr>
            <w:r>
              <w:rPr>
                <w:rFonts w:ascii="Arial" w:hAnsi="Arial" w:cs="Arial"/>
                <w:sz w:val="20"/>
                <w:szCs w:val="20"/>
              </w:rPr>
              <w:t>1. Unsatisfactory</w:t>
            </w:r>
          </w:p>
          <w:p w14:paraId="6E76C343" w14:textId="77777777" w:rsidR="00FF5EBA" w:rsidRDefault="00FF5EBA" w:rsidP="00E04BFC">
            <w:pPr>
              <w:ind w:left="252" w:hanging="252"/>
              <w:rPr>
                <w:rFonts w:ascii="Arial" w:hAnsi="Arial" w:cs="Arial"/>
                <w:sz w:val="20"/>
                <w:szCs w:val="20"/>
              </w:rPr>
            </w:pPr>
            <w:r>
              <w:rPr>
                <w:rFonts w:ascii="Arial" w:hAnsi="Arial" w:cs="Arial"/>
                <w:sz w:val="20"/>
                <w:szCs w:val="20"/>
              </w:rPr>
              <w:t>2. Marginal</w:t>
            </w:r>
          </w:p>
          <w:p w14:paraId="5D2DD853" w14:textId="77777777" w:rsidR="00FF5EBA" w:rsidRDefault="00FF5EBA" w:rsidP="00E04BFC">
            <w:pPr>
              <w:ind w:left="252" w:hanging="252"/>
              <w:rPr>
                <w:rFonts w:ascii="Arial" w:hAnsi="Arial" w:cs="Arial"/>
                <w:sz w:val="20"/>
                <w:szCs w:val="20"/>
              </w:rPr>
            </w:pPr>
            <w:r>
              <w:rPr>
                <w:rFonts w:ascii="Arial" w:hAnsi="Arial" w:cs="Arial"/>
                <w:sz w:val="20"/>
                <w:szCs w:val="20"/>
              </w:rPr>
              <w:t>3. Good</w:t>
            </w:r>
          </w:p>
          <w:p w14:paraId="42D0D313" w14:textId="77777777" w:rsidR="00FF5EBA" w:rsidRDefault="00FF5EBA" w:rsidP="00E04BFC">
            <w:pPr>
              <w:ind w:left="252" w:hanging="252"/>
              <w:rPr>
                <w:rFonts w:ascii="Arial" w:hAnsi="Arial" w:cs="Arial"/>
                <w:sz w:val="20"/>
                <w:szCs w:val="20"/>
              </w:rPr>
            </w:pPr>
            <w:r>
              <w:rPr>
                <w:rFonts w:ascii="Arial" w:hAnsi="Arial" w:cs="Arial"/>
                <w:sz w:val="20"/>
                <w:szCs w:val="20"/>
              </w:rPr>
              <w:t>4. Excellent</w:t>
            </w:r>
          </w:p>
          <w:p w14:paraId="603E6175" w14:textId="77777777" w:rsidR="00FF5EBA" w:rsidRDefault="00FF5EBA" w:rsidP="00E04BFC">
            <w:pPr>
              <w:rPr>
                <w:rFonts w:ascii="Arial" w:hAnsi="Arial" w:cs="Arial"/>
                <w:b/>
                <w:sz w:val="20"/>
                <w:szCs w:val="20"/>
              </w:rPr>
            </w:pPr>
          </w:p>
          <w:p w14:paraId="542DB260" w14:textId="77777777" w:rsidR="00FF5EBA" w:rsidRDefault="00FF5EBA" w:rsidP="00E04BFC">
            <w:pPr>
              <w:rPr>
                <w:rFonts w:ascii="Arial" w:hAnsi="Arial" w:cs="Arial"/>
                <w:b/>
                <w:sz w:val="20"/>
                <w:szCs w:val="20"/>
              </w:rPr>
            </w:pPr>
            <w:r>
              <w:rPr>
                <w:rFonts w:ascii="Arial" w:hAnsi="Arial" w:cs="Arial"/>
                <w:b/>
                <w:sz w:val="20"/>
                <w:szCs w:val="20"/>
              </w:rPr>
              <w:t>0      1   2    3     4</w:t>
            </w:r>
          </w:p>
          <w:p w14:paraId="7820E3CA"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B6528E1" wp14:editId="02DE1C5B">
                      <wp:extent cx="1028700" cy="342900"/>
                      <wp:effectExtent l="0" t="0" r="12700" b="0"/>
                      <wp:docPr id="4230" name="Group 258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31" name="AutoShape 2589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32" name="Oval 2590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3" name="Oval 2590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4" name="Oval 2590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5" name="Oval 2590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36" name="Oval 2590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7FEF6B2" id="Group 2589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6YOgMAAHMSAAAOAAAAZHJzL2Uyb0RvYy54bWzsmFtvmzAUx98n7TtYfl+5hKQElVRVb5vU&#10;rZXa7d0Bc9HA9mwntPv0OzYkIU3TTq1WaRI8IIPtwzn/8zvGcHR8X1doSaUqOYuxd+BiRFnC05Ll&#10;Mf5+d/EpxEhpwlJScUZj/EAVPp59/HDUiIj6vOBVSiUCI0xFjYhxobWIHEclBa2JOuCCMujMuKyJ&#10;hkuZO6kkDVivK8d33YnTcJkKyROqFNw9azvxzNrPMpro6yxTVKMqxuCbtmdpz3NzdmZHJMolEUWZ&#10;dG6QV3hRk5LBQ9emzogmaCHLHVN1mUiueKYPEl47PMvKhNoYIBrPfRTNpeQLYWPJoyYXa5lA2kc6&#10;vdps8m15KcWtuJGt99C84slPhRg/LQjL6YkSICKk1kjlNCKP+lPMdd7OR/PmK08hxWShudXiPpO1&#10;sQpRonsr+cNacnqvUQI3PdcPD13ITAJ9o8CfQtvmJCkgcWZaEI6gG3rH3ihc9Z130w+BgXauP576&#10;1kUStc+1vna+GRyAL7WRUL1NwtuCCGozo4weNxKVKbjqjzyMGKlBhRNQwY5C/jicTo1rxgcYvBJb&#10;7VV6I76UvCkoScFdY5nfgW7nadnLR8+ksa8gky9m4glJV/l4RlASCan0JeU1Mo0YSwDDJposr5Q2&#10;eGyGmLwzflFWVYtN61mrwZynD+Cl5GADsgerBzQKLn9j1EAlxlj9WhBJMaq+MAh86gUBDNP2IhiD&#10;hxjJfs+830NYAqZirDFqm6e6LfeFkGVeWOVa50yGstL6bZRrvbKMW1Tejxl/xcz1klSAS1cDL+Gy&#10;xcZK5TVfz8OAsqoUPwxUvQJdYzFxXVtLJFphEa7KLJwEW1W2yXgHBa3AsjK1QaI9XChelalBw4xR&#10;Mp+fVhJB6DG+sEf3gK1hFUMNoDD2x9byVt+WCdceT5mAxZSloBOJTEWdd21NyqptA70V6/JvymiA&#10;FaTuINwscKMdWO2b4d1hnQTda2GAdYB139s42IHVrmvvDmvoDrAOK2v7ibJ36zjegXX0N7vGN28D&#10;Ptu95VMbgulkwHbA9gVsJzvY2h3iv1xje3tWz/MHRv9bRu03OvzZgAC2fp30r21wm39Fsz8A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B1jd6YOgMAAHMSAAAOAAAAAAAAAAAAAAAAAC4CAABkcnMvZTJvRG9jLnhtbFBLAQItABQA&#10;BgAIAAAAIQAoYpsr2gAAAAQBAAAPAAAAAAAAAAAAAAAAAJQFAABkcnMvZG93bnJldi54bWxQSwUG&#10;AAAAAAQABADzAAAAmwYAAAAA&#10;">
                      <o:lock v:ext="edit" aspectratio="t"/>
                      <v:rect id="AutoShape 2589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mqxgAAAN0AAAAPAAAAZHJzL2Rvd25yZXYueG1sRI/dasJA&#10;FITvC77DcgRvim60RSS6ighiKAUx/lwfssckmD0bs9skfftuodDLYWa+YVab3lSipcaVlhVMJxEI&#10;4szqknMFl/N+vADhPLLGyjIp+CYHm/XgZYWxth2fqE19LgKEXYwKCu/rWEqXFWTQTWxNHLy7bQz6&#10;IJtc6ga7ADeVnEXRXBosOSwUWNOuoOyRfhkFXXZsb+fPgzy+3hLLz+S5S68fSo2G/XYJwlPv/8N/&#10;7UQreJ+9TeH3TXgCcv0DAAD//wMAUEsBAi0AFAAGAAgAAAAhANvh9svuAAAAhQEAABMAAAAAAAAA&#10;AAAAAAAAAAAAAFtDb250ZW50X1R5cGVzXS54bWxQSwECLQAUAAYACAAAACEAWvQsW78AAAAVAQAA&#10;CwAAAAAAAAAAAAAAAAAfAQAAX3JlbHMvLnJlbHNQSwECLQAUAAYACAAAACEAiVR5qsYAAADdAAAA&#10;DwAAAAAAAAAAAAAAAAAHAgAAZHJzL2Rvd25yZXYueG1sUEsFBgAAAAADAAMAtwAAAPoCAAAAAA==&#10;" filled="f" stroked="f">
                        <o:lock v:ext="edit" aspectratio="t" text="t"/>
                      </v:rect>
                      <v:oval id="Oval 2590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cfxQAAAN0AAAAPAAAAZHJzL2Rvd25yZXYueG1sRI/BasMw&#10;EETvhfyD2EBujVynlOBGCSUQsPGldnvJbW1tbFFrZSwlcf++KhR6HGbmDbM7zHYQN5q8cazgaZ2A&#10;IG6dNtwp+Pw4PW5B+ICscXBMCr7Jw2G/eNhhpt2dK7rVoRMRwj5DBX0IYyalb3uy6NduJI7exU0W&#10;Q5RTJ/WE9wi3g0yT5EVaNBwXehzp2FP7VV+tguK9sEiNKW2zyfMqOZcGL41Sq+X89goi0Bz+w3/t&#10;XCt4Tjcp/L6JT0DufwAAAP//AwBQSwECLQAUAAYACAAAACEA2+H2y+4AAACFAQAAEwAAAAAAAAAA&#10;AAAAAAAAAAAAW0NvbnRlbnRfVHlwZXNdLnhtbFBLAQItABQABgAIAAAAIQBa9CxbvwAAABUBAAAL&#10;AAAAAAAAAAAAAAAAAB8BAABfcmVscy8ucmVsc1BLAQItABQABgAIAAAAIQAVINcfxQAAAN0AAAAP&#10;AAAAAAAAAAAAAAAAAAcCAABkcnMvZG93bnJldi54bWxQSwUGAAAAAAMAAwC3AAAA+QIAAAAA&#10;"/>
                      <v:oval id="Oval 2590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HKExQAAAN0AAAAPAAAAZHJzL2Rvd25yZXYueG1sRI/BasMw&#10;EETvhfyD2EBujVy7lOBGNiUQcMilSXvJbW2tbVFrZSwlcf++KhR6HGbmDbMtZzuIG03eOFbwtE5A&#10;EDdOG+4UfH7sHzcgfEDWODgmBd/koSwWD1vMtbvziW7n0IkIYZ+jgj6EMZfSNz1Z9Gs3EkevdZPF&#10;EOXUST3hPcLtINMkeZEWDceFHkfa9dR8na9WweH9YJFqc7R1VlWn5HI02NZKrZbz2yuIQHP4D/+1&#10;K63gOc0y+H0Tn4AsfgAAAP//AwBQSwECLQAUAAYACAAAACEA2+H2y+4AAACFAQAAEwAAAAAAAAAA&#10;AAAAAAAAAAAAW0NvbnRlbnRfVHlwZXNdLnhtbFBLAQItABQABgAIAAAAIQBa9CxbvwAAABUBAAAL&#10;AAAAAAAAAAAAAAAAAB8BAABfcmVscy8ucmVsc1BLAQItABQABgAIAAAAIQB6bHKExQAAAN0AAAAP&#10;AAAAAAAAAAAAAAAAAAcCAABkcnMvZG93bnJldi54bWxQSwUGAAAAAAMAAwC3AAAA+QIAAAAA&#10;"/>
                      <v:oval id="Oval 2590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rwwwAAAN0AAAAPAAAAZHJzL2Rvd25yZXYueG1sRI/Ni8Iw&#10;FMTvgv9DeII3Tf1ApGuURVioePHrsrfX5tmGbV5Kk9X63xtB8DjMzG+Y1aaztbhR641jBZNxAoK4&#10;cNpwqeBy/hktQfiArLF2TAoe5GGz7vdWmGp35yPdTqEUEcI+RQVVCE0qpS8qsujHriGO3tW1FkOU&#10;bSl1i/cIt7WcJslCWjQcFypsaFtR8Xf6twp2h51Fys3e5rMsOya/e4PXXKnhoPv+AhGoC5/wu51p&#10;BfPpbA6vN/EJyPUTAAD//wMAUEsBAi0AFAAGAAgAAAAhANvh9svuAAAAhQEAABMAAAAAAAAAAAAA&#10;AAAAAAAAAFtDb250ZW50X1R5cGVzXS54bWxQSwECLQAUAAYACAAAACEAWvQsW78AAAAVAQAACwAA&#10;AAAAAAAAAAAAAAAfAQAAX3JlbHMvLnJlbHNQSwECLQAUAAYACAAAACEA9YXq8MMAAADdAAAADwAA&#10;AAAAAAAAAAAAAAAHAgAAZHJzL2Rvd25yZXYueG1sUEsFBgAAAAADAAMAtwAAAPcCAAAAAA==&#10;"/>
                      <v:oval id="Oval 2590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0IxwAAAN0AAAAPAAAAZHJzL2Rvd25yZXYueG1sRI9Ba8JA&#10;FITvBf/D8gre6iYaRVLXIJYWqSejiN4e2dckNPs2ZFeT9td3C4Ueh5n5hlllg2nEnTpXW1YQTyIQ&#10;xIXVNZcKTsfXpyUI55E1NpZJwRc5yNajhxWm2vZ8oHvuSxEg7FJUUHnfplK6oiKDbmJb4uB92M6g&#10;D7Irpe6wD3DTyGkULaTBmsNChS1tKyo+85tRcHu5Hsz3ApMhf9thftnX5/d4q9T4cdg8g/A0+P/w&#10;X3unFSTT2Rx+34QnINc/AAAA//8DAFBLAQItABQABgAIAAAAIQDb4fbL7gAAAIUBAAATAAAAAAAA&#10;AAAAAAAAAAAAAABbQ29udGVudF9UeXBlc10ueG1sUEsBAi0AFAAGAAgAAAAhAFr0LFu/AAAAFQEA&#10;AAsAAAAAAAAAAAAAAAAAHwEAAF9yZWxzLy5yZWxzUEsBAi0AFAAGAAgAAAAhAAbZXQjHAAAA3QAA&#10;AA8AAAAAAAAAAAAAAAAABwIAAGRycy9kb3ducmV2LnhtbFBLBQYAAAAAAwADALcAAAD7AgAAAAA=&#10;"/>
                      <v:oval id="Oval 2590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bVxQAAAN0AAAAPAAAAZHJzL2Rvd25yZXYueG1sRI9Ba8JA&#10;FITvQv/D8gq9mY2mhpK6ilQK9tCD0d4f2WcSzL4N2deY/vtuoeBxmJlvmPV2cp0aaQitZwOLJAVF&#10;XHnbcm3gfHqfv4AKgmyx80wGfijAdvMwW2Nh/Y2PNJZSqwjhUKCBRqQvtA5VQw5D4nvi6F384FCi&#10;HGptB7xFuOv0Mk1z7bDluNBgT28NVdfy2xnY17syH3Umq+yyP8jq+vX5kS2MeXqcdq+ghCa5h//b&#10;B2vgeZnl8PcmPgG9+QUAAP//AwBQSwECLQAUAAYACAAAACEA2+H2y+4AAACFAQAAEwAAAAAAAAAA&#10;AAAAAAAAAAAAW0NvbnRlbnRfVHlwZXNdLnhtbFBLAQItABQABgAIAAAAIQBa9CxbvwAAABUBAAAL&#10;AAAAAAAAAAAAAAAAAB8BAABfcmVscy8ucmVsc1BLAQItABQABgAIAAAAIQD0kMbVxQAAAN0AAAAP&#10;AAAAAAAAAAAAAAAAAAcCAABkcnMvZG93bnJldi54bWxQSwUGAAAAAAMAAwC3AAAA+QIAAAAA&#10;"/>
                      <w10:anchorlock/>
                    </v:group>
                  </w:pict>
                </mc:Fallback>
              </mc:AlternateContent>
            </w:r>
          </w:p>
        </w:tc>
        <w:tc>
          <w:tcPr>
            <w:tcW w:w="2194" w:type="dxa"/>
          </w:tcPr>
          <w:p w14:paraId="20CFB133" w14:textId="77777777" w:rsidR="00FF5EBA" w:rsidRDefault="00FF5EBA" w:rsidP="00E04BFC">
            <w:pPr>
              <w:ind w:left="252" w:hanging="252"/>
              <w:rPr>
                <w:rFonts w:ascii="Arial" w:hAnsi="Arial" w:cs="Arial"/>
                <w:sz w:val="20"/>
                <w:szCs w:val="20"/>
              </w:rPr>
            </w:pPr>
          </w:p>
        </w:tc>
      </w:tr>
      <w:tr w:rsidR="00FF5EBA" w14:paraId="486B93EC" w14:textId="77777777" w:rsidTr="00E04BFC">
        <w:trPr>
          <w:cantSplit/>
          <w:trHeight w:val="1770"/>
        </w:trPr>
        <w:tc>
          <w:tcPr>
            <w:tcW w:w="2752" w:type="dxa"/>
            <w:vMerge/>
          </w:tcPr>
          <w:p w14:paraId="1F485D24" w14:textId="77777777" w:rsidR="00FF5EBA" w:rsidRDefault="00FF5EBA" w:rsidP="00E04BFC">
            <w:pPr>
              <w:ind w:left="612" w:hanging="612"/>
              <w:rPr>
                <w:rFonts w:ascii="Arial" w:hAnsi="Arial" w:cs="Arial"/>
                <w:bCs/>
                <w:iCs/>
                <w:sz w:val="20"/>
                <w:szCs w:val="20"/>
              </w:rPr>
            </w:pPr>
          </w:p>
        </w:tc>
        <w:tc>
          <w:tcPr>
            <w:tcW w:w="3226" w:type="dxa"/>
          </w:tcPr>
          <w:p w14:paraId="3629E59A" w14:textId="06565610" w:rsidR="00FF5EBA" w:rsidRDefault="00FF5EBA" w:rsidP="00E04BFC">
            <w:pPr>
              <w:ind w:left="792" w:hanging="720"/>
              <w:rPr>
                <w:rFonts w:ascii="Arial" w:hAnsi="Arial" w:cs="Arial"/>
                <w:sz w:val="20"/>
                <w:szCs w:val="20"/>
              </w:rPr>
            </w:pPr>
            <w:r>
              <w:rPr>
                <w:rFonts w:ascii="Arial" w:hAnsi="Arial" w:cs="Arial"/>
                <w:sz w:val="20"/>
                <w:szCs w:val="20"/>
              </w:rPr>
              <w:t>3.1.2     The institution reviews and analyses the data of learner profiles, needs and expectations.</w:t>
            </w:r>
          </w:p>
          <w:p w14:paraId="005A0F47" w14:textId="77777777" w:rsidR="00FF5EBA" w:rsidRDefault="00FF5EBA" w:rsidP="00E04BFC">
            <w:pPr>
              <w:ind w:left="792" w:hanging="720"/>
              <w:rPr>
                <w:rFonts w:ascii="Arial" w:hAnsi="Arial" w:cs="Arial"/>
                <w:sz w:val="20"/>
                <w:szCs w:val="20"/>
              </w:rPr>
            </w:pPr>
          </w:p>
        </w:tc>
        <w:tc>
          <w:tcPr>
            <w:tcW w:w="3770" w:type="dxa"/>
          </w:tcPr>
          <w:p w14:paraId="60F311EB" w14:textId="3AFACEE7" w:rsidR="00FF5EBA" w:rsidRPr="002E3F06" w:rsidRDefault="00FF5EBA" w:rsidP="00E04BFC">
            <w:pPr>
              <w:rPr>
                <w:rFonts w:ascii="Arial" w:hAnsi="Arial" w:cs="Arial"/>
                <w:color w:val="C00000"/>
                <w:sz w:val="20"/>
                <w:szCs w:val="20"/>
              </w:rPr>
            </w:pPr>
            <w:r>
              <w:rPr>
                <w:rFonts w:ascii="Arial" w:hAnsi="Arial" w:cs="Arial"/>
                <w:sz w:val="20"/>
                <w:szCs w:val="20"/>
              </w:rPr>
              <w:t>Documents relating to admi</w:t>
            </w:r>
            <w:r w:rsidR="00692420">
              <w:rPr>
                <w:rFonts w:ascii="Arial" w:hAnsi="Arial" w:cs="Arial"/>
                <w:sz w:val="20"/>
                <w:szCs w:val="20"/>
              </w:rPr>
              <w:t>ssions, t</w:t>
            </w:r>
            <w:r w:rsidR="00692420" w:rsidRPr="00692420">
              <w:rPr>
                <w:rFonts w:ascii="Arial" w:hAnsi="Arial" w:cs="Arial"/>
                <w:sz w:val="20"/>
                <w:szCs w:val="20"/>
              </w:rPr>
              <w:t>racer study and m</w:t>
            </w:r>
            <w:r w:rsidRPr="00692420">
              <w:rPr>
                <w:rFonts w:ascii="Arial" w:hAnsi="Arial" w:cs="Arial"/>
                <w:sz w:val="20"/>
                <w:szCs w:val="20"/>
              </w:rPr>
              <w:t xml:space="preserve">onitoring </w:t>
            </w:r>
            <w:r w:rsidR="00692420">
              <w:rPr>
                <w:rFonts w:ascii="Arial" w:hAnsi="Arial" w:cs="Arial"/>
                <w:sz w:val="20"/>
                <w:szCs w:val="20"/>
              </w:rPr>
              <w:t>r</w:t>
            </w:r>
            <w:r w:rsidR="00692420" w:rsidRPr="00692420">
              <w:rPr>
                <w:rFonts w:ascii="Arial" w:hAnsi="Arial" w:cs="Arial"/>
                <w:sz w:val="20"/>
                <w:szCs w:val="20"/>
              </w:rPr>
              <w:t>eports</w:t>
            </w:r>
            <w:r w:rsidRPr="002E3F06">
              <w:rPr>
                <w:rFonts w:ascii="Arial" w:hAnsi="Arial" w:cs="Arial"/>
                <w:color w:val="C00000"/>
                <w:sz w:val="20"/>
                <w:szCs w:val="20"/>
              </w:rPr>
              <w:t>.</w:t>
            </w:r>
          </w:p>
          <w:p w14:paraId="680359A2" w14:textId="77777777" w:rsidR="00FF5EBA" w:rsidRPr="002E3F06" w:rsidRDefault="00FF5EBA" w:rsidP="00E04BFC">
            <w:pPr>
              <w:rPr>
                <w:rFonts w:ascii="Arial" w:hAnsi="Arial" w:cs="Arial"/>
                <w:sz w:val="20"/>
                <w:szCs w:val="20"/>
              </w:rPr>
            </w:pPr>
          </w:p>
          <w:p w14:paraId="63927FF4" w14:textId="77777777" w:rsidR="00FF5EBA" w:rsidRDefault="00FF5EBA" w:rsidP="00E04BFC">
            <w:pPr>
              <w:rPr>
                <w:rFonts w:ascii="Arial" w:hAnsi="Arial" w:cs="Arial"/>
                <w:sz w:val="20"/>
                <w:szCs w:val="20"/>
              </w:rPr>
            </w:pPr>
          </w:p>
        </w:tc>
        <w:tc>
          <w:tcPr>
            <w:tcW w:w="2480" w:type="dxa"/>
          </w:tcPr>
          <w:p w14:paraId="0643A742" w14:textId="77777777" w:rsidR="00FF5EBA" w:rsidRDefault="00FF5EBA" w:rsidP="00E04BFC">
            <w:pPr>
              <w:rPr>
                <w:rFonts w:ascii="Arial" w:hAnsi="Arial" w:cs="Arial"/>
                <w:b/>
                <w:sz w:val="20"/>
                <w:szCs w:val="20"/>
              </w:rPr>
            </w:pPr>
          </w:p>
          <w:p w14:paraId="6C744CDD" w14:textId="77777777" w:rsidR="00FF5EBA" w:rsidRDefault="00FF5EBA" w:rsidP="00E04BFC">
            <w:pPr>
              <w:rPr>
                <w:rFonts w:ascii="Arial" w:hAnsi="Arial" w:cs="Arial"/>
                <w:b/>
                <w:sz w:val="20"/>
                <w:szCs w:val="20"/>
              </w:rPr>
            </w:pPr>
            <w:r>
              <w:rPr>
                <w:rFonts w:ascii="Arial" w:hAnsi="Arial" w:cs="Arial"/>
                <w:b/>
                <w:sz w:val="20"/>
                <w:szCs w:val="20"/>
              </w:rPr>
              <w:t>0      1   2    3     4</w:t>
            </w:r>
          </w:p>
          <w:p w14:paraId="44B5BBD6"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DF26FA8" wp14:editId="78B23408">
                      <wp:extent cx="1028700" cy="342900"/>
                      <wp:effectExtent l="0" t="0" r="12700" b="0"/>
                      <wp:docPr id="4223" name="Group 258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24" name="AutoShape 2589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25" name="Oval 2589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6" name="Oval 2589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7" name="Oval 2589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8" name="Oval 2589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9" name="Oval 2589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711E69A" id="Group 2589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NwMAAHMSAAAOAAAAZHJzL2Uyb0RvYy54bWzsmF1vmzAUhu8n7T9Yvl8DBBKCSqqqX5u0&#10;rZXa7d4B86GBzWwntPv1O7ZJQpqmlTqt0yS4QAbbh3Pe8xxjOD65ryu0okKWnMXYPXIwoizhacny&#10;GH+7u/wQYiQVYSmpOKMxfqASn8zfvztum4h6vOBVSgUCI0xGbRPjQqkmGo1kUtCayCPeUAadGRc1&#10;UXAp8lEqSAvW62rkOc5k1HKRNoInVEq4e2478dzYzzKaqOssk1ShKsbgmzJnYc4LfR7Nj0mUC9IU&#10;ZdK5QV7hRU1KBg/dmDoniqClKPdM1WUiuOSZOkp4PeJZVibUxADRuM6jaK4EXzYmljxq82YjE0j7&#10;SKdXm02+rq5Ec9vcCOs9ND/z5IdEjJ8VhOX0VDYgIqRWSzVqmzzqT9HXuZ2PFu0XnkKKyVJxo8V9&#10;JmptFaJE90byh43k9F6hBG66jhdOHchMAn1j35tB2+QkKSBxepofjqEbegN3HK77LrrpU2DAzvWC&#10;mWdcJJF9rvG1803jAHzJrYTyzyS8LUhDTWak1uNGoDIFVz3Px4iRGlQ4BRXMKOQFoXVN+wCD12LL&#10;g0pvxReCtwUlKbjrgmV+B7pdpGUvHz2T2r6ETL6YiSckXefjGUFJ1AipriivkW7EWAAYJtFk9Vkq&#10;jcd2iM4745dlVVlsrGc2DwuePoCXgoMNyB6sHtAouPiFUQuVGGP5c0kExaj6xCDwmev7MEyZCz8A&#10;DzES/Z5Fv4ewBEzFWGFkm2fKlvuyEWVeGOWsczpDWWn81spZrwzjBpW3YyZYM3O9IpXBZaxJfgmX&#10;HTbWKm/4eh4GlFVl811D1SvQDRYTxzG1RKI1FuG6zMKJv1Nl24x3UNAKLEtdGyQ6wIXkVZlqNPQY&#10;KfLFWSUQhB7jS3N0D9gZVjHUAgqBFxjLO307JhxzPGUCFlOWgk4k0hV10bUVKSvbBnor1uVfl9EA&#10;K0jdQbhd4CZ7sBog3hzWid+9FgZYB1gPvY2ne7AG/2RlDZ0B1mFltZ8oB7eO8KVkt46bbcDkTWD9&#10;aPaWT20IZpMB2wHbF7Cd7WE7/dvY9vasrusNjP63jJpvdPizAQHs/DrpX5vgtv+K5r8BAAD//wMA&#10;UEsDBBQABgAIAAAAIQAoYpsr2gAAAAQBAAAPAAAAZHJzL2Rvd25yZXYueG1sTI9Ba8JAEIXvhf6H&#10;ZQq91U2sSonZiEjrSYRqoXgbs2MSzM6G7JrEf+/ai708eLzhvW/SxWBq0VHrKssK4lEEgji3uuJC&#10;wc/+6+0DhPPIGmvLpOBKDhbZ81OKibY9f1O384UIJewSVFB63yRSurwkg25kG+KQnWxr0AfbFlK3&#10;2IdyU8txFM2kwYrDQokNrUrKz7uLUbDusV++x5/d5nxaXQ/76fZ3E5NSry/Dcg7C0+Afx3DHD+iQ&#10;BaajvbB2olYQHvF/es9m42CPCqaTCGSWyv/w2Q0AAP//AwBQSwECLQAUAAYACAAAACEAtoM4kv4A&#10;AADhAQAAEwAAAAAAAAAAAAAAAAAAAAAAW0NvbnRlbnRfVHlwZXNdLnhtbFBLAQItABQABgAIAAAA&#10;IQA4/SH/1gAAAJQBAAALAAAAAAAAAAAAAAAAAC8BAABfcmVscy8ucmVsc1BLAQItABQABgAIAAAA&#10;IQCRS8/+NwMAAHMSAAAOAAAAAAAAAAAAAAAAAC4CAABkcnMvZTJvRG9jLnhtbFBLAQItABQABgAI&#10;AAAAIQAoYpsr2gAAAAQBAAAPAAAAAAAAAAAAAAAAAJEFAABkcnMvZG93bnJldi54bWxQSwUGAAAA&#10;AAQABADzAAAAmAYAAAAA&#10;">
                      <o:lock v:ext="edit" aspectratio="t"/>
                      <v:rect id="AutoShape 2589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vxgAAAN0AAAAPAAAAZHJzL2Rvd25yZXYueG1sRI/dasJA&#10;FITvC77DcgRvim4apJToKiJIgxSk8ef6kD0mwezZmF2T+PbdQqGXw8x8wyzXg6lFR62rLCt4m0Ug&#10;iHOrKy4UnI676QcI55E11pZJwZMcrFejlyUm2vb8TV3mCxEg7BJUUHrfJFK6vCSDbmYb4uBdbWvQ&#10;B9kWUrfYB7ipZRxF79JgxWGhxIa2JeW37GEU9Pmhuxy/PuXh9ZJavqf3bXbeKzUZD5sFCE+D/w//&#10;tVOtYB7Hc/h9E56AXP0AAAD//wMAUEsBAi0AFAAGAAgAAAAhANvh9svuAAAAhQEAABMAAAAAAAAA&#10;AAAAAAAAAAAAAFtDb250ZW50X1R5cGVzXS54bWxQSwECLQAUAAYACAAAACEAWvQsW78AAAAVAQAA&#10;CwAAAAAAAAAAAAAAAAAfAQAAX3JlbHMvLnJlbHNQSwECLQAUAAYACAAAACEAHPpM78YAAADdAAAA&#10;DwAAAAAAAAAAAAAAAAAHAgAAZHJzL2Rvd25yZXYueG1sUEsFBgAAAAADAAMAtwAAAPoCAAAAAA==&#10;" filled="f" stroked="f">
                        <o:lock v:ext="edit" aspectratio="t" text="t"/>
                      </v:rect>
                      <v:oval id="Oval 2589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m2xQAAAN0AAAAPAAAAZHJzL2Rvd25yZXYueG1sRI9Ba8JA&#10;FITvQv/D8gq96ca0lpJmIyIIES/V9tLbS/aZLGbfhuyq8d+7hYLHYWa+YfLlaDtxocEbxwrmswQE&#10;ce204UbBz/dm+gHCB2SNnWNScCMPy+JpkmOm3ZX3dDmERkQI+wwVtCH0mZS+bsmin7meOHpHN1gM&#10;UQ6N1ANeI9x2Mk2Sd2nRcFxosad1S/XpcLYKtl9bi1SZna1ey3Kf/O4MHiulXp7H1SeIQGN4hP/b&#10;pVbwlqYL+HsTn4As7gAAAP//AwBQSwECLQAUAAYACAAAACEA2+H2y+4AAACFAQAAEwAAAAAAAAAA&#10;AAAAAAAAAAAAW0NvbnRlbnRfVHlwZXNdLnhtbFBLAQItABQABgAIAAAAIQBa9CxbvwAAABUBAAAL&#10;AAAAAAAAAAAAAAAAAB8BAABfcmVscy8ucmVsc1BLAQItABQABgAIAAAAIQAfENm2xQAAAN0AAAAP&#10;AAAAAAAAAAAAAAAAAAcCAABkcnMvZG93bnJldi54bWxQSwUGAAAAAAMAAwC3AAAA+QIAAAAA&#10;"/>
                      <v:oval id="Oval 2589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kfBxQAAAN0AAAAPAAAAZHJzL2Rvd25yZXYueG1sRI/BasMw&#10;EETvhfyD2EBvjVy3hOBGCSUQsPGlTnvJbW1tbFFrZSw1dv++KgRyHGbmDbPdz7YXVxq9cazgeZWA&#10;IG6cNtwq+Po8Pm1A+ICssXdMCn7Jw363eNhipt3EFV1PoRURwj5DBV0IQyalbzqy6FduII7exY0W&#10;Q5RjK/WIU4TbXqZJspYWDceFDgc6dNR8n36sguKjsEi1KW39kudVci4NXmqlHpfz+xuIQHO4h2/t&#10;XCt4TdM1/L+JT0Du/gAAAP//AwBQSwECLQAUAAYACAAAACEA2+H2y+4AAACFAQAAEwAAAAAAAAAA&#10;AAAAAAAAAAAAW0NvbnRlbnRfVHlwZXNdLnhtbFBLAQItABQABgAIAAAAIQBa9CxbvwAAABUBAAAL&#10;AAAAAAAAAAAAAAAAAB8BAABfcmVscy8ucmVsc1BLAQItABQABgAIAAAAIQDvwkfBxQAAAN0AAAAP&#10;AAAAAAAAAAAAAAAAAAcCAABkcnMvZG93bnJldi54bWxQSwUGAAAAAAMAAwC3AAAA+QIAAAAA&#10;"/>
                      <v:oval id="Oval 2589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JaxQAAAN0AAAAPAAAAZHJzL2Rvd25yZXYueG1sRI9Ba8JA&#10;FITvQv/D8gq96ca02JJmIyIIES/V9tLbS/aZLGbfhuyq8d+7hYLHYWa+YfLlaDtxocEbxwrmswQE&#10;ce204UbBz/dm+gHCB2SNnWNScCMPy+JpkmOm3ZX3dDmERkQI+wwVtCH0mZS+bsmin7meOHpHN1gM&#10;UQ6N1ANeI9x2Mk2ShbRoOC602NO6pfp0OFsF26+tRarMzlavZblPfncGj5VSL8/j6hNEoDE8wv/t&#10;Uit4S9N3+HsTn4As7gAAAP//AwBQSwECLQAUAAYACAAAACEA2+H2y+4AAACFAQAAEwAAAAAAAAAA&#10;AAAAAAAAAAAAW0NvbnRlbnRfVHlwZXNdLnhtbFBLAQItABQABgAIAAAAIQBa9CxbvwAAABUBAAAL&#10;AAAAAAAAAAAAAAAAAB8BAABfcmVscy8ucmVsc1BLAQItABQABgAIAAAAIQCAjuJaxQAAAN0AAAAP&#10;AAAAAAAAAAAAAAAAAAcCAABkcnMvZG93bnJldi54bWxQSwUGAAAAAAMAAwC3AAAA+QIAAAAA&#10;"/>
                      <v:oval id="Oval 2589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RLwQAAAN0AAAAPAAAAZHJzL2Rvd25yZXYueG1sRE9Ni8Iw&#10;EL0v+B/CCN7W1CIi1SiiKOKerCJ6G5qxLTaT0kSt++vNQfD4eN/TeWsq8aDGlZYVDPoRCOLM6pJz&#10;BcfD+ncMwnlkjZVlUvAiB/NZ52eKibZP3tMj9bkIIewSVFB4XydSuqwgg65va+LAXW1j0AfY5FI3&#10;+AzhppJxFI2kwZJDQ4E1LQvKbundKLivLnvzP8Jhm262mJ7/ytNusFSq120XExCeWv8Vf9xbrWAY&#10;x2FueBOegJy9AQAA//8DAFBLAQItABQABgAIAAAAIQDb4fbL7gAAAIUBAAATAAAAAAAAAAAAAAAA&#10;AAAAAABbQ29udGVudF9UeXBlc10ueG1sUEsBAi0AFAAGAAgAAAAhAFr0LFu/AAAAFQEAAAsAAAAA&#10;AAAAAAAAAAAAHwEAAF9yZWxzLy5yZWxzUEsBAi0AFAAGAAgAAAAhAG0BZEvBAAAA3QAAAA8AAAAA&#10;AAAAAAAAAAAABwIAAGRycy9kb3ducmV2LnhtbFBLBQYAAAAAAwADALcAAAD1AgAAAAA=&#10;"/>
                      <v:oval id="Oval 2589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R6xQAAAN0AAAAPAAAAZHJzL2Rvd25yZXYueG1sRI9Ba8JA&#10;FITvhf6H5RV6qxuTKjW6iigFe+jBaO+P7DMJZt+G7DOm/75bKPQ4zMw3zGozulYN1IfGs4HpJAFF&#10;XHrbcGXgfHp/eQMVBNli65kMfFOAzfrxYYW59Xc+0lBIpSKEQ44GapEu1zqUNTkME98RR+/ie4cS&#10;ZV9p2+M9wl2r0ySZa4cNx4UaO9rVVF6LmzOwr7bFfNCZzLLL/iCz69fnRzY15vlp3C5BCY3yH/5r&#10;H6yB1zRdwO+b+AT0+gcAAP//AwBQSwECLQAUAAYACAAAACEA2+H2y+4AAACFAQAAEwAAAAAAAAAA&#10;AAAAAAAAAAAAW0NvbnRlbnRfVHlwZXNdLnhtbFBLAQItABQABgAIAAAAIQBa9CxbvwAAABUBAAAL&#10;AAAAAAAAAAAAAAAAAB8BAABfcmVscy8ucmVsc1BLAQItABQABgAIAAAAIQAA1sR6xQAAAN0AAAAP&#10;AAAAAAAAAAAAAAAAAAcCAABkcnMvZG93bnJldi54bWxQSwUGAAAAAAMAAwC3AAAA+QIAAAAA&#10;"/>
                      <w10:anchorlock/>
                    </v:group>
                  </w:pict>
                </mc:Fallback>
              </mc:AlternateContent>
            </w:r>
          </w:p>
        </w:tc>
        <w:tc>
          <w:tcPr>
            <w:tcW w:w="2194" w:type="dxa"/>
          </w:tcPr>
          <w:p w14:paraId="0AF3DCD5" w14:textId="77777777" w:rsidR="00FF5EBA" w:rsidRDefault="00FF5EBA" w:rsidP="00E04BFC">
            <w:pPr>
              <w:rPr>
                <w:rFonts w:ascii="Arial" w:hAnsi="Arial" w:cs="Arial"/>
                <w:b/>
                <w:sz w:val="20"/>
                <w:szCs w:val="20"/>
              </w:rPr>
            </w:pPr>
          </w:p>
        </w:tc>
      </w:tr>
      <w:tr w:rsidR="00FF5EBA" w14:paraId="7587C1EF" w14:textId="77777777" w:rsidTr="00E04BFC">
        <w:trPr>
          <w:cantSplit/>
          <w:trHeight w:val="1770"/>
        </w:trPr>
        <w:tc>
          <w:tcPr>
            <w:tcW w:w="2752" w:type="dxa"/>
            <w:vMerge/>
          </w:tcPr>
          <w:p w14:paraId="62169595" w14:textId="77777777" w:rsidR="00FF5EBA" w:rsidRDefault="00FF5EBA" w:rsidP="00E04BFC">
            <w:pPr>
              <w:ind w:left="612" w:hanging="612"/>
              <w:rPr>
                <w:rFonts w:ascii="Arial" w:hAnsi="Arial" w:cs="Arial"/>
                <w:bCs/>
                <w:iCs/>
                <w:sz w:val="20"/>
                <w:szCs w:val="20"/>
              </w:rPr>
            </w:pPr>
          </w:p>
        </w:tc>
        <w:tc>
          <w:tcPr>
            <w:tcW w:w="3226" w:type="dxa"/>
          </w:tcPr>
          <w:p w14:paraId="17754E99" w14:textId="77777777" w:rsidR="00FF5EBA" w:rsidRDefault="00FF5EBA" w:rsidP="00E04BFC">
            <w:pPr>
              <w:ind w:left="792" w:hanging="720"/>
              <w:rPr>
                <w:rFonts w:ascii="Arial" w:hAnsi="Arial" w:cs="Arial"/>
                <w:sz w:val="20"/>
                <w:szCs w:val="20"/>
              </w:rPr>
            </w:pPr>
            <w:r>
              <w:rPr>
                <w:rFonts w:ascii="Arial" w:hAnsi="Arial" w:cs="Arial"/>
                <w:sz w:val="20"/>
                <w:szCs w:val="20"/>
              </w:rPr>
              <w:t>3.1.3     The outcome of reviews and research data collection and analysis, informs the design and redesign of course materials, assessment exercises and tutoring assignments.</w:t>
            </w:r>
          </w:p>
        </w:tc>
        <w:tc>
          <w:tcPr>
            <w:tcW w:w="3770" w:type="dxa"/>
          </w:tcPr>
          <w:p w14:paraId="0A54F26A" w14:textId="77777777" w:rsidR="00FF5EBA" w:rsidRDefault="00FF5EBA" w:rsidP="00E04BFC">
            <w:pPr>
              <w:rPr>
                <w:rFonts w:ascii="Arial" w:hAnsi="Arial" w:cs="Arial"/>
                <w:sz w:val="20"/>
                <w:szCs w:val="20"/>
              </w:rPr>
            </w:pPr>
            <w:r>
              <w:rPr>
                <w:rFonts w:ascii="Arial" w:hAnsi="Arial" w:cs="Arial"/>
                <w:sz w:val="20"/>
                <w:szCs w:val="20"/>
              </w:rPr>
              <w:t xml:space="preserve">Documentation on </w:t>
            </w:r>
            <w:proofErr w:type="spellStart"/>
            <w:r>
              <w:rPr>
                <w:rFonts w:ascii="Arial" w:hAnsi="Arial" w:cs="Arial"/>
                <w:sz w:val="20"/>
                <w:szCs w:val="20"/>
              </w:rPr>
              <w:t>programme</w:t>
            </w:r>
            <w:proofErr w:type="spellEnd"/>
            <w:r>
              <w:rPr>
                <w:rFonts w:ascii="Arial" w:hAnsi="Arial" w:cs="Arial"/>
                <w:sz w:val="20"/>
                <w:szCs w:val="20"/>
              </w:rPr>
              <w:t>/Course development process, house style/other relevant manuals: need analysis questionnaire and documented feedback data : meeting minutes of institutional research committees; interaction with staff and students.</w:t>
            </w:r>
          </w:p>
        </w:tc>
        <w:tc>
          <w:tcPr>
            <w:tcW w:w="2480" w:type="dxa"/>
          </w:tcPr>
          <w:p w14:paraId="77E49423" w14:textId="77777777" w:rsidR="00FF5EBA" w:rsidRDefault="00FF5EBA" w:rsidP="00E04BFC">
            <w:pPr>
              <w:rPr>
                <w:rFonts w:ascii="Arial" w:hAnsi="Arial" w:cs="Arial"/>
                <w:b/>
                <w:sz w:val="20"/>
                <w:szCs w:val="20"/>
              </w:rPr>
            </w:pPr>
            <w:r>
              <w:rPr>
                <w:rFonts w:ascii="Arial" w:hAnsi="Arial" w:cs="Arial"/>
                <w:b/>
                <w:sz w:val="20"/>
                <w:szCs w:val="20"/>
              </w:rPr>
              <w:t>0      1   2    3     4</w:t>
            </w:r>
          </w:p>
          <w:p w14:paraId="1713F56F"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78309FE" wp14:editId="2923557A">
                      <wp:extent cx="1028700" cy="342900"/>
                      <wp:effectExtent l="0" t="0" r="12700" b="0"/>
                      <wp:docPr id="4216" name="Group 259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17" name="AutoShape 2591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18" name="Oval 2591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9" name="Oval 2591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0" name="Oval 2591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1" name="Oval 2591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2" name="Oval 2591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EAF110" id="Group 2591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VzEQQMAAHMSAAAOAAAAZHJzL2Uyb0RvYy54bWzsWFtvmzAUfp+0/2D5fQ2QOyqpqt42aVsr&#10;tdu7A+aiGduznZDu1+/YkISkTTu1UqtJ8IAMxz585zvfMQeOT1YlQ0uqdCF4hP0jDyPKY5EUPIvw&#10;j7vLTxOMtCE8IUxwGuF7qvHJ7OOH40qGNBC5YAlVCJxwHVYywrkxMuz1dJzTkugjISkHYypUSQxc&#10;qqyXKFKB95L1As8b9SqhEqlETLWGu+e1Ec+c/zSlsblOU00NYhEGbMadlTvP7bk3OyZhpojMi7iB&#10;QV6AoiQFh4duXJ0TQ9BCFQ9clUWshBapOYpF2RNpWsTUxQDR+N5eNFdKLKSLJQurTG5oAmr3eHqx&#10;2/j78krJW3mjavQw/CriXxpxcZYTntFTLYFESK2lqlfJLGwvsddZvR7Nq28igRSThRGOi1WqSusV&#10;okQrR/n9hnK6MiiGm74XTMYeZCYGW38QTGHschLnkDi7bDDpgxmsQ78/WdsumuVj0EC9NhhOAweR&#10;hPVzHdYGm5UD6EtvKdSvo/A2J5K6zGjLx41CRQJQA3+MESclsHAKLLhZCJD5fQvNYoDJa7L1Qaa3&#10;5CslqpySBOD64FncAW8XSdHKR8ul9a8hk89m4hFK1/l4glASSqXNFRUlsoMIKxCGSzRZftXGymM7&#10;xeadi8uCsVo2NbKag7lI7gGlEuADsge7Bwxyof5gVEElRlj/XhBFMWJfOAQ+9QcDmGbcxWAICDFS&#10;bcu8bSE8BlcRNhjVwzNTl/tCqiLLHXM1OJuhtHC4LXM1KqdxJ5W30wxskbVmrpeEObkM/kUuO9pY&#10;s7zR19NiQCkr5E8rqlaBbmQx8jxXSyRcy2KyLrPJyGGDTK+re08UlIFnbWuDhAd0oQUrEisNO0er&#10;bH7GFILQI3zpjqaMd6YxjiqQwjAYOs87th0XnjsecwGbKU+AJxLairpoxoYUrB5DTIw3+bdl1IkV&#10;qG72rO0GN30g1uG7iHU0aF4LnVg7sR54G9s3xd7OOnoXsU68Tqzdzlp/ohxqHQPb4LnWcdMGjN9E&#10;rJ9db/lYQzAddbLtZPuMbIMHsnVfaU3jcPBj5zXda6tn9f2g0+h/q1H3jQ5/NiCAnV8n7WsX3PZf&#10;0ewvAAAA//8DAFBLAwQUAAYACAAAACEAKGKbK9oAAAAEAQAADwAAAGRycy9kb3ducmV2LnhtbEyP&#10;QWvCQBCF74X+h2UKvdVNrEqJ2YhI60mEaqF4G7NjEszOhuyaxH/v2ou9PHi84b1v0sVgatFR6yrL&#10;CuJRBII4t7riQsHP/uvtA4TzyBpry6TgSg4W2fNTiom2PX9Tt/OFCCXsElRQet8kUrq8JINuZBvi&#10;kJ1sa9AH2xZSt9iHclPLcRTNpMGKw0KJDa1Kys+7i1Gw7rFfvsef3eZ8Wl0P++n2dxOTUq8vw3IO&#10;wtPgH8dwxw/okAWmo72wdqJWEB7xf3rPZuNgjwqmkwhklsr/8NkNAAD//wMAUEsBAi0AFAAGAAgA&#10;AAAhALaDOJL+AAAA4QEAABMAAAAAAAAAAAAAAAAAAAAAAFtDb250ZW50X1R5cGVzXS54bWxQSwEC&#10;LQAUAAYACAAAACEAOP0h/9YAAACUAQAACwAAAAAAAAAAAAAAAAAvAQAAX3JlbHMvLnJlbHNQSwEC&#10;LQAUAAYACAAAACEAD+lcxEEDAABzEgAADgAAAAAAAAAAAAAAAAAuAgAAZHJzL2Uyb0RvYy54bWxQ&#10;SwECLQAUAAYACAAAACEAKGKbK9oAAAAEAQAADwAAAAAAAAAAAAAAAACbBQAAZHJzL2Rvd25yZXYu&#10;eG1sUEsFBgAAAAAEAAQA8wAAAKIGAAAAAA==&#10;">
                      <o:lock v:ext="edit" aspectratio="t"/>
                      <v:rect id="AutoShape 2591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BglxgAAAN0AAAAPAAAAZHJzL2Rvd25yZXYueG1sRI/dasJA&#10;FITvC77DcgRvim6UUiW6ighiKAUx/lwfssckmD0bs9skfftuodDLYWa+YVab3lSipcaVlhVMJxEI&#10;4szqknMFl/N+vADhPLLGyjIp+CYHm/XgZYWxth2fqE19LgKEXYwKCu/rWEqXFWTQTWxNHLy7bQz6&#10;IJtc6ga7ADeVnEXRuzRYclgosKZdQdkj/TIKuuzY3s6fB3l8vSWWn8lzl14/lBoN++0ShKfe/4f/&#10;2olW8DabzuH3TXgCcv0DAAD//wMAUEsBAi0AFAAGAAgAAAAhANvh9svuAAAAhQEAABMAAAAAAAAA&#10;AAAAAAAAAAAAAFtDb250ZW50X1R5cGVzXS54bWxQSwECLQAUAAYACAAAACEAWvQsW78AAAAVAQAA&#10;CwAAAAAAAAAAAAAAAAAfAQAAX3JlbHMvLnJlbHNQSwECLQAUAAYACAAAACEAIkQYJcYAAADdAAAA&#10;DwAAAAAAAAAAAAAAAAAHAgAAZHJzL2Rvd25yZXYueG1sUEsFBgAAAAADAAMAtwAAAPoCAAAAAA==&#10;" filled="f" stroked="f">
                        <o:lock v:ext="edit" aspectratio="t" text="t"/>
                      </v:rect>
                      <v:oval id="Oval 2591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VwAAAAN0AAAAPAAAAZHJzL2Rvd25yZXYueG1sRE/LisIw&#10;FN0L/kO4gjtN1UGkGkUEoeJmfGzc3TbXNtjclCZq/fvJYsDl4bxXm87W4kWtN44VTMYJCOLCacOl&#10;gutlP1qA8AFZY+2YFHzIw2bd760w1e7NJ3qdQyliCPsUFVQhNKmUvqjIoh+7hjhyd9daDBG2pdQt&#10;vmO4reU0SebSouHYUGFDu4qKx/lpFRx+DxYpN0ebz7LslNyOBu+5UsNBt12CCNSFr/jfnWkFP9NJ&#10;nBvfxCcg138AAAD//wMAUEsBAi0AFAAGAAgAAAAhANvh9svuAAAAhQEAABMAAAAAAAAAAAAAAAAA&#10;AAAAAFtDb250ZW50X1R5cGVzXS54bWxQSwECLQAUAAYACAAAACEAWvQsW78AAAAVAQAACwAAAAAA&#10;AAAAAAAAAAAfAQAAX3JlbHMvLnJlbHNQSwECLQAUAAYACAAAACEAP328lcAAAADdAAAADwAAAAAA&#10;AAAAAAAAAAAHAgAAZHJzL2Rvd25yZXYueG1sUEsFBgAAAAADAAMAtwAAAPQCAAAAAA==&#10;"/>
                      <v:oval id="Oval 2591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kOxAAAAN0AAAAPAAAAZHJzL2Rvd25yZXYueG1sRI9Pi8Iw&#10;FMTvgt8hPGFvmuqK7FajLAtCxYt/9rK31+bZBpuX0kSt394IgsdhZn7DLFadrcWVWm8cKxiPEhDE&#10;hdOGSwV/x/XwC4QPyBprx6TgTh5Wy35vgal2N97T9RBKESHsU1RQhdCkUvqiIot+5Bri6J1cazFE&#10;2ZZSt3iLcFvLSZLMpEXDcaHChn4rKs6Hi1Ww2W0sUm62Nv/Msn3yvzV4ypX6GHQ/cxCBuvAOv9qZ&#10;VjCdjL/h+SY+Abl8AAAA//8DAFBLAQItABQABgAIAAAAIQDb4fbL7gAAAIUBAAATAAAAAAAAAAAA&#10;AAAAAAAAAABbQ29udGVudF9UeXBlc10ueG1sUEsBAi0AFAAGAAgAAAAhAFr0LFu/AAAAFQEAAAsA&#10;AAAAAAAAAAAAAAAAHwEAAF9yZWxzLy5yZWxzUEsBAi0AFAAGAAgAAAAhAFAxGQ7EAAAA3QAAAA8A&#10;AAAAAAAAAAAAAAAABwIAAGRycy9kb3ducmV2LnhtbFBLBQYAAAAAAwADALcAAAD4AgAAAAA=&#10;"/>
                      <v:oval id="Oval 2591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3ouwgAAAN0AAAAPAAAAZHJzL2Rvd25yZXYueG1sRE/Pa4Mw&#10;FL4X9j+EN9itxroyhmtaymBg6aW6XXZ7mlcNMy9iMnX/fXMo7Pjx/d4dFtuLiUZvHCvYJCkI4sZp&#10;w62Cr8+P9SsIH5A19o5JwR95OOwfVjvMtZu5pKkKrYgh7HNU0IUw5FL6piOLPnEDceSubrQYIhxb&#10;qUecY7jtZZamL9Ki4djQ4UDvHTU/1a9VcLqcLFJtzrZ+Looy/T4bvNZKPT0uxzcQgZbwL767C61g&#10;m2Vxf3wTn4Dc3wAAAP//AwBQSwECLQAUAAYACAAAACEA2+H2y+4AAACFAQAAEwAAAAAAAAAAAAAA&#10;AAAAAAAAW0NvbnRlbnRfVHlwZXNdLnhtbFBLAQItABQABgAIAAAAIQBa9CxbvwAAABUBAAALAAAA&#10;AAAAAAAAAAAAAB8BAABfcmVscy8ucmVsc1BLAQItABQABgAIAAAAIQAPZ3ouwgAAAN0AAAAPAAAA&#10;AAAAAAAAAAAAAAcCAABkcnMvZG93bnJldi54bWxQSwUGAAAAAAMAAwC3AAAA9gIAAAAA&#10;"/>
                      <v:oval id="Oval 2591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83WxQAAAN0AAAAPAAAAZHJzL2Rvd25yZXYueG1sRI9Bi8Iw&#10;FITvwv6H8Ba8adoiItUoi4sierLKst4ezbMtNi+liVr99WZhweMwM98ws0VnanGj1lWWFcTDCARx&#10;bnXFhYLjYTWYgHAeWWNtmRQ8yMFi/tGbYartnfd0y3whAoRdigpK75tUSpeXZNANbUMcvLNtDfog&#10;20LqFu8BbmqZRNFYGqw4LJTY0LKk/JJdjYLr92lvnmMcddl6g9nvrvrZxkul+p/d1xSEp86/w//t&#10;jVYwSpIY/t6EJyDnLwAAAP//AwBQSwECLQAUAAYACAAAACEA2+H2y+4AAACFAQAAEwAAAAAAAAAA&#10;AAAAAAAAAAAAW0NvbnRlbnRfVHlwZXNdLnhtbFBLAQItABQABgAIAAAAIQBa9CxbvwAAABUBAAAL&#10;AAAAAAAAAAAAAAAAAB8BAABfcmVscy8ucmVsc1BLAQItABQABgAIAAAAIQD8O83WxQAAAN0AAAAP&#10;AAAAAAAAAAAAAAAAAAcCAABkcnMvZG93bnJldi54bWxQSwUGAAAAAAMAAwC3AAAA+QIAAAAA&#10;"/>
                      <v:oval id="Oval 2591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lYLxQAAAN0AAAAPAAAAZHJzL2Rvd25yZXYueG1sRI9Ba8JA&#10;FITvBf/D8gre6sakSkldRRTBHjw0be+P7DMJZt+G7DPGf98tCD0OM/MNs9qMrlUD9aHxbGA+S0AR&#10;l942XBn4/jq8vIEKgmyx9UwG7hRgs548rTC3/safNBRSqQjhkKOBWqTLtQ5lTQ7DzHfE0Tv73qFE&#10;2Vfa9niLcNfqNEmW2mHDcaHGjnY1lZfi6gzsq22xHHQmi+y8P8ri8nP6yObGTJ/H7TsooVH+w4/2&#10;0Rp4TdMU/t7EJ6DXvwAAAP//AwBQSwECLQAUAAYACAAAACEA2+H2y+4AAACFAQAAEwAAAAAAAAAA&#10;AAAAAAAAAAAAW0NvbnRlbnRfVHlwZXNdLnhtbFBLAQItABQABgAIAAAAIQBa9CxbvwAAABUBAAAL&#10;AAAAAAAAAAAAAAAAAB8BAABfcmVscy8ucmVsc1BLAQItABQABgAIAAAAIQAOclYLxQAAAN0AAAAP&#10;AAAAAAAAAAAAAAAAAAcCAABkcnMvZG93bnJldi54bWxQSwUGAAAAAAMAAwC3AAAA+QIAAAAA&#10;"/>
                      <w10:anchorlock/>
                    </v:group>
                  </w:pict>
                </mc:Fallback>
              </mc:AlternateContent>
            </w:r>
          </w:p>
        </w:tc>
        <w:tc>
          <w:tcPr>
            <w:tcW w:w="2194" w:type="dxa"/>
          </w:tcPr>
          <w:p w14:paraId="73BB5A65" w14:textId="77777777" w:rsidR="00FF5EBA" w:rsidRDefault="00FF5EBA" w:rsidP="00E04BFC">
            <w:pPr>
              <w:rPr>
                <w:rFonts w:ascii="Arial" w:hAnsi="Arial" w:cs="Arial"/>
                <w:b/>
                <w:sz w:val="20"/>
                <w:szCs w:val="20"/>
              </w:rPr>
            </w:pPr>
          </w:p>
        </w:tc>
      </w:tr>
      <w:tr w:rsidR="00FF5EBA" w14:paraId="1EFA043C" w14:textId="77777777" w:rsidTr="00BB3437">
        <w:trPr>
          <w:cantSplit/>
          <w:trHeight w:val="1106"/>
        </w:trPr>
        <w:tc>
          <w:tcPr>
            <w:tcW w:w="2752" w:type="dxa"/>
          </w:tcPr>
          <w:p w14:paraId="7427E7BB" w14:textId="77777777" w:rsidR="00FF5EBA" w:rsidRDefault="00FF5EBA" w:rsidP="00E04BFC">
            <w:pPr>
              <w:ind w:left="612" w:hanging="612"/>
              <w:rPr>
                <w:rFonts w:ascii="Arial" w:hAnsi="Arial" w:cs="Arial"/>
                <w:bCs/>
                <w:iCs/>
                <w:sz w:val="20"/>
                <w:szCs w:val="20"/>
              </w:rPr>
            </w:pPr>
          </w:p>
        </w:tc>
        <w:tc>
          <w:tcPr>
            <w:tcW w:w="3226" w:type="dxa"/>
          </w:tcPr>
          <w:p w14:paraId="39F1DF27" w14:textId="6B2E2D78" w:rsidR="00FF5EBA" w:rsidRDefault="00FF5EBA" w:rsidP="00E04BFC">
            <w:pPr>
              <w:ind w:left="792" w:hanging="720"/>
              <w:rPr>
                <w:rFonts w:ascii="Arial" w:hAnsi="Arial" w:cs="Arial"/>
                <w:sz w:val="20"/>
                <w:szCs w:val="20"/>
              </w:rPr>
            </w:pPr>
            <w:r>
              <w:rPr>
                <w:rFonts w:ascii="Arial" w:hAnsi="Arial" w:cs="Arial"/>
                <w:sz w:val="20"/>
                <w:szCs w:val="20"/>
              </w:rPr>
              <w:t xml:space="preserve">3.1.4    Academic support staff have access to relevant </w:t>
            </w:r>
            <w:r w:rsidR="004B691C">
              <w:rPr>
                <w:rFonts w:ascii="Arial" w:hAnsi="Arial" w:cs="Arial"/>
                <w:sz w:val="20"/>
                <w:szCs w:val="20"/>
              </w:rPr>
              <w:t xml:space="preserve">student </w:t>
            </w:r>
            <w:r>
              <w:rPr>
                <w:rFonts w:ascii="Arial" w:hAnsi="Arial" w:cs="Arial"/>
                <w:sz w:val="20"/>
                <w:szCs w:val="20"/>
              </w:rPr>
              <w:t xml:space="preserve">information </w:t>
            </w:r>
            <w:r w:rsidR="004B691C">
              <w:rPr>
                <w:rFonts w:ascii="Arial" w:hAnsi="Arial" w:cs="Arial"/>
                <w:sz w:val="20"/>
                <w:szCs w:val="20"/>
              </w:rPr>
              <w:t>and data</w:t>
            </w:r>
            <w:r>
              <w:rPr>
                <w:rFonts w:ascii="Arial" w:hAnsi="Arial" w:cs="Arial"/>
                <w:sz w:val="20"/>
                <w:szCs w:val="20"/>
              </w:rPr>
              <w:t xml:space="preserve">. </w:t>
            </w:r>
          </w:p>
        </w:tc>
        <w:tc>
          <w:tcPr>
            <w:tcW w:w="3770" w:type="dxa"/>
          </w:tcPr>
          <w:p w14:paraId="0F0ABC81" w14:textId="77777777" w:rsidR="00FF5EBA" w:rsidRDefault="00FF5EBA" w:rsidP="00E04BFC">
            <w:pPr>
              <w:rPr>
                <w:rFonts w:ascii="Arial" w:hAnsi="Arial" w:cs="Arial"/>
                <w:sz w:val="20"/>
                <w:szCs w:val="20"/>
              </w:rPr>
            </w:pPr>
            <w:r>
              <w:rPr>
                <w:rFonts w:ascii="Arial" w:hAnsi="Arial" w:cs="Arial"/>
                <w:sz w:val="20"/>
                <w:szCs w:val="20"/>
              </w:rPr>
              <w:t>MIS, interaction with staff.</w:t>
            </w:r>
          </w:p>
        </w:tc>
        <w:tc>
          <w:tcPr>
            <w:tcW w:w="2480" w:type="dxa"/>
          </w:tcPr>
          <w:p w14:paraId="29EE5278" w14:textId="77777777" w:rsidR="00FF5EBA" w:rsidRDefault="00FF5EBA" w:rsidP="00E04BFC">
            <w:pPr>
              <w:rPr>
                <w:rFonts w:ascii="Arial" w:hAnsi="Arial" w:cs="Arial"/>
                <w:b/>
                <w:sz w:val="20"/>
                <w:szCs w:val="20"/>
              </w:rPr>
            </w:pPr>
            <w:r>
              <w:rPr>
                <w:rFonts w:ascii="Arial" w:hAnsi="Arial" w:cs="Arial"/>
                <w:b/>
                <w:sz w:val="20"/>
                <w:szCs w:val="20"/>
              </w:rPr>
              <w:t>0      1   2    3     4</w:t>
            </w:r>
          </w:p>
          <w:p w14:paraId="36DE8283"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4B92FAFE" wp14:editId="60B3BBA9">
                      <wp:extent cx="1028700" cy="342900"/>
                      <wp:effectExtent l="0" t="0" r="12700" b="0"/>
                      <wp:docPr id="4209" name="Group 259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10" name="AutoShape 2592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11" name="Oval 2592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2" name="Oval 2592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3" name="Oval 2592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4" name="Oval 2592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5" name="Oval 2592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DDA5AF4" id="Group 2591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M49NQMAAHMSAAAOAAAAZHJzL2Uyb0RvYy54bWzsmFtv2jAUx98n7TtYfl9JQqAQNVRVb5u0&#10;rZXa7d0kzkVzbM82hO7T79gJEEpppU6tNCk8RA7HPjnnf37HuZycriqGllTpUvAY+0ceRpQnIi15&#10;HuMf91efJhhpQ3hKmOA0xg9U49PZxw8ntYxoIArBUqoQOOE6qmWMC2NkNBjopKAV0UdCUg7GTKiK&#10;GDhV+SBVpAbvFRsEnjce1EKlUomEag3/XjRGPHP+s4wm5ibLNDWIxRhiM+6o3HFuj4PZCYlyRWRR&#10;Jm0Y5BVRVKTkcNGNqwtiCFqocs9VVSZKaJGZo0RUA5FlZUJdDpCN7z3K5lqJhXS55FGdy41MIO0j&#10;nV7tNvm+vFbyTt6qJnoYfhXJL424OC8Iz+mZliAilNZKNahlHnWX2PO8WY/m9TeRQonJwginxSpT&#10;lfUKWaKVk/xhIzldGZTAn74XTI49qEwCtmEYTGHsapIUUDi7LJwMwQzWkT+crG2X7fJjYKBZG4ym&#10;gQuRRM11XaxtbBYH4EtvJdT/JuFdQSR1ldFWj1uFyhRCDXyIhpMKVDgDFdwsZCNzSdkYYPJabH1Q&#10;6a34Som6oCSFcH3wLO5Bt8u07NSj49L611DJFyvxhKTrejwjKImk0uaaigrZQYwVgOEKTZZftbF4&#10;bKfYunNxVTLWYNNE1tRhLtIHiFIJ8AF6we4Bg0KoPxjV0Ikx1r8XRFGM2BcOiU/9MIRpxp2EI4gQ&#10;I9W1zLsWwhNwFWODUTM8N027L6Qq88Ip1wRnK5SVLm6rXBOVY9yh8n7M2Mo6Zm6WhDlcXLO9hMsO&#10;G2uVN3w9DwPKWCl/Wqg6DbrBYux5rpdItMZism6zyTjc6bJtxVsoKAPP2vYGiQ5woQUrU4uGnaNV&#10;Pj9nCkHqMb5yv/YCO9MYRzWgMApGzvOObceF535PuYDNlKdub7EdddmODSlZMwZ6GW/rb9uohxWk&#10;biHcbnDBHqwOlXeHdRy2t4Ue1h7WQ3fj4R6sQ7szvDusE6+Htd9Zm1eUg4+O4R6s7lb75rB+ds+W&#10;Tz0QTMc9tj22L2A72sN29NZ7bOeZ1feDntH/llH3jg5fNiCBnU8n3XOX3PZb0ewvAAAA//8DAFBL&#10;AwQUAAYACAAAACEAKGKbK9oAAAAEAQAADwAAAGRycy9kb3ducmV2LnhtbEyPQWvCQBCF74X+h2UK&#10;vdVNrEqJ2YhI60mEaqF4G7NjEszOhuyaxH/v2ou9PHi84b1v0sVgatFR6yrLCuJRBII4t7riQsHP&#10;/uvtA4TzyBpry6TgSg4W2fNTiom2PX9Tt/OFCCXsElRQet8kUrq8JINuZBvikJ1sa9AH2xZSt9iH&#10;clPLcRTNpMGKw0KJDa1Kys+7i1Gw7rFfvsef3eZ8Wl0P++n2dxOTUq8vw3IOwtPgH8dwxw/okAWm&#10;o72wdqJWEB7xf3rPZuNgjwqmkwhklsr/8NkNAAD//wMAUEsBAi0AFAAGAAgAAAAhALaDOJL+AAAA&#10;4QEAABMAAAAAAAAAAAAAAAAAAAAAAFtDb250ZW50X1R5cGVzXS54bWxQSwECLQAUAAYACAAAACEA&#10;OP0h/9YAAACUAQAACwAAAAAAAAAAAAAAAAAvAQAAX3JlbHMvLnJlbHNQSwECLQAUAAYACAAAACEA&#10;QCjOPTUDAABzEgAADgAAAAAAAAAAAAAAAAAuAgAAZHJzL2Uyb0RvYy54bWxQSwECLQAUAAYACAAA&#10;ACEAKGKbK9oAAAAEAQAADwAAAAAAAAAAAAAAAACPBQAAZHJzL2Rvd25yZXYueG1sUEsFBgAAAAAE&#10;AAQA8wAAAJYGAAAAAA==&#10;">
                      <o:lock v:ext="edit" aspectratio="t"/>
                      <v:rect id="AutoShape 2592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YBRwwAAAN0AAAAPAAAAZHJzL2Rvd25yZXYueG1sRE/LaoNA&#10;FN0X8g/DDWRTmlEpJdhMQhBCJRRCzWN9cW5V6txRZ6r27zuLQpeH897uZ9OKkQbXWFYQryMQxKXV&#10;DVcKrpfj0waE88gaW8uk4Icc7HeLhy2m2k78QWPhKxFC2KWooPa+S6V0ZU0G3dp2xIH7tINBH+BQ&#10;ST3gFMJNK5MoepEGGw4NNXaU1VR+Fd9GwVSex/vl/U2eH++55T7vs+J2Umq1nA+vIDzN/l/85861&#10;guckDvvDm/AE5O4XAAD//wMAUEsBAi0AFAAGAAgAAAAhANvh9svuAAAAhQEAABMAAAAAAAAAAAAA&#10;AAAAAAAAAFtDb250ZW50X1R5cGVzXS54bWxQSwECLQAUAAYACAAAACEAWvQsW78AAAAVAQAACwAA&#10;AAAAAAAAAAAAAAAfAQAAX3JlbHMvLnJlbHNQSwECLQAUAAYACAAAACEAra2AUcMAAADdAAAADwAA&#10;AAAAAAAAAAAAAAAHAgAAZHJzL2Rvd25yZXYueG1sUEsFBgAAAAADAAMAtwAAAPcCAAAAAA==&#10;" filled="f" stroked="f">
                        <o:lock v:ext="edit" aspectratio="t" text="t"/>
                      </v:rect>
                      <v:oval id="Oval 2592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UIxQAAAN0AAAAPAAAAZHJzL2Rvd25yZXYueG1sRI/BasMw&#10;EETvhfyD2EJujeyklOBGCSVQsPGldnvJbW1tbFFrZSw1cf4+KhR6HGbmDbM7zHYQF5q8cawgXSUg&#10;iFunDXcKvj7fn7YgfEDWODgmBTfycNgvHnaYaXflii516ESEsM9QQR/CmEnp254s+pUbiaN3dpPF&#10;EOXUST3hNcLtINdJ8iItGo4LPY507Kn9rn+sguKjsEiNKW2zyfMqOZUGz41Sy8f57RVEoDn8h//a&#10;uVbwvE5T+H0Tn4Dc3wEAAP//AwBQSwECLQAUAAYACAAAACEA2+H2y+4AAACFAQAAEwAAAAAAAAAA&#10;AAAAAAAAAAAAW0NvbnRlbnRfVHlwZXNdLnhtbFBLAQItABQABgAIAAAAIQBa9CxbvwAAABUBAAAL&#10;AAAAAAAAAAAAAAAAAB8BAABfcmVscy8ucmVsc1BLAQItABQABgAIAAAAIQCuRxUIxQAAAN0AAAAP&#10;AAAAAAAAAAAAAAAAAAcCAABkcnMvZG93bnJldi54bWxQSwUGAAAAAAMAAwC3AAAA+QIAAAAA&#10;"/>
                      <v:oval id="Oval 2592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t/xQAAAN0AAAAPAAAAZHJzL2Rvd25yZXYueG1sRI/BasMw&#10;EETvhfyD2EJujRynlOBGCSVQsPGldnvJbW1tbFFrZSw1cf4+KhR6HGbmDbM7zHYQF5q8caxgvUpA&#10;ELdOG+4UfH2+P21B+ICscXBMCm7k4bBfPOww0+7KFV3q0IkIYZ+hgj6EMZPStz1Z9Cs3Ekfv7CaL&#10;Icqpk3rCa4TbQaZJ8iItGo4LPY507Kn9rn+sguKjsEiNKW2zyfMqOZUGz41Sy8f57RVEoDn8h//a&#10;uVbwnK5T+H0Tn4Dc3wEAAP//AwBQSwECLQAUAAYACAAAACEA2+H2y+4AAACFAQAAEwAAAAAAAAAA&#10;AAAAAAAAAAAAW0NvbnRlbnRfVHlwZXNdLnhtbFBLAQItABQABgAIAAAAIQBa9CxbvwAAABUBAAAL&#10;AAAAAAAAAAAAAAAAAB8BAABfcmVscy8ucmVsc1BLAQItABQABgAIAAAAIQBelYt/xQAAAN0AAAAP&#10;AAAAAAAAAAAAAAAAAAcCAABkcnMvZG93bnJldi54bWxQSwUGAAAAAAMAAwC3AAAA+QIAAAAA&#10;"/>
                      <v:oval id="Oval 2592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7kxAAAAN0AAAAPAAAAZHJzL2Rvd25yZXYueG1sRI/Ni8Iw&#10;FMTvwv4P4S14s6kfyNI1iiwsVLz4sZe9vTbPNti8lCZq/e+NIHgcZuY3zGLV20ZcqfPGsYJxkoIg&#10;Lp02XCn4O/6OvkD4gKyxcUwK7uRhtfwYLDDT7sZ7uh5CJSKEfYYK6hDaTEpf1mTRJ64ljt7JdRZD&#10;lF0ldYe3CLeNnKTpXFo0HBdqbOmnpvJ8uFgFm93GIhVma4tpnu/T/63BU6HU8LNff4MI1Id3+NXO&#10;tYLZZDyF55v4BOTyAQAA//8DAFBLAQItABQABgAIAAAAIQDb4fbL7gAAAIUBAAATAAAAAAAAAAAA&#10;AAAAAAAAAABbQ29udGVudF9UeXBlc10ueG1sUEsBAi0AFAAGAAgAAAAhAFr0LFu/AAAAFQEAAAsA&#10;AAAAAAAAAAAAAAAAHwEAAF9yZWxzLy5yZWxzUEsBAi0AFAAGAAgAAAAhADHZLuTEAAAA3QAAAA8A&#10;AAAAAAAAAAAAAAAABwIAAGRycy9kb3ducmV2LnhtbFBLBQYAAAAAAwADALcAAAD4AgAAAAA=&#10;"/>
                      <v:oval id="Oval 2592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KTzxQAAAN0AAAAPAAAAZHJzL2Rvd25yZXYueG1sRI9Bi8Iw&#10;FITvwv6H8Ba8aVopItUoi4sierLKst4ezbMtNi+liVr99WZhweMwM98ws0VnanGj1lWWFcTDCARx&#10;bnXFhYLjYTWYgHAeWWNtmRQ8yMFi/tGbYartnfd0y3whAoRdigpK75tUSpeXZNANbUMcvLNtDfog&#10;20LqFu8Bbmo5iqKxNFhxWCixoWVJ+SW7GgXX79PePMeYdNl6g9nvrvrZxkul+p/d1xSEp86/w//t&#10;jVaQjOIE/t6EJyDnLwAAAP//AwBQSwECLQAUAAYACAAAACEA2+H2y+4AAACFAQAAEwAAAAAAAAAA&#10;AAAAAAAAAAAAW0NvbnRlbnRfVHlwZXNdLnhtbFBLAQItABQABgAIAAAAIQBa9CxbvwAAABUBAAAL&#10;AAAAAAAAAAAAAAAAAB8BAABfcmVscy8ucmVsc1BLAQItABQABgAIAAAAIQAiIKTzxQAAAN0AAAAP&#10;AAAAAAAAAAAAAAAAAAcCAABkcnMvZG93bnJldi54bWxQSwUGAAAAAAMAAwC3AAAA+QIAAAAA&#10;"/>
                      <v:oval id="Oval 2592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TCxQAAAN0AAAAPAAAAZHJzL2Rvd25yZXYueG1sRI9Ba8JA&#10;FITvhf6H5Qne6iamkRJdRSoFPfTQtL0/ss8kmH0bsq8x/nu3UOhxmJlvmM1ucp0aaQitZwPpIgFF&#10;XHnbcm3g6/Pt6QVUEGSLnWcycKMAu+3jwwYL66/8QWMptYoQDgUaaET6QutQNeQwLHxPHL2zHxxK&#10;lEOt7YDXCHedXibJSjtsOS402NNrQ9Wl/HEGDvW+XI06kzw7H46SX77fT1lqzHw27deghCb5D/+1&#10;j9bA8zLN4fdNfAJ6ewcAAP//AwBQSwECLQAUAAYACAAAACEA2+H2y+4AAACFAQAAEwAAAAAAAAAA&#10;AAAAAAAAAAAAW0NvbnRlbnRfVHlwZXNdLnhtbFBLAQItABQABgAIAAAAIQBa9CxbvwAAABUBAAAL&#10;AAAAAAAAAAAAAAAAAB8BAABfcmVscy8ucmVsc1BLAQItABQABgAIAAAAIQBP9wTCxQAAAN0AAAAP&#10;AAAAAAAAAAAAAAAAAAcCAABkcnMvZG93bnJldi54bWxQSwUGAAAAAAMAAwC3AAAA+QIAAAAA&#10;"/>
                      <w10:anchorlock/>
                    </v:group>
                  </w:pict>
                </mc:Fallback>
              </mc:AlternateContent>
            </w:r>
          </w:p>
        </w:tc>
        <w:tc>
          <w:tcPr>
            <w:tcW w:w="2194" w:type="dxa"/>
          </w:tcPr>
          <w:p w14:paraId="1141A8EB" w14:textId="77777777" w:rsidR="00FF5EBA" w:rsidRDefault="00FF5EBA" w:rsidP="00E04BFC">
            <w:pPr>
              <w:rPr>
                <w:rFonts w:ascii="Arial" w:hAnsi="Arial" w:cs="Arial"/>
                <w:b/>
                <w:sz w:val="20"/>
                <w:szCs w:val="20"/>
              </w:rPr>
            </w:pPr>
          </w:p>
        </w:tc>
      </w:tr>
      <w:tr w:rsidR="00FF5EBA" w14:paraId="7CCA5F51" w14:textId="77777777" w:rsidTr="00E04BFC">
        <w:trPr>
          <w:trHeight w:val="1770"/>
        </w:trPr>
        <w:tc>
          <w:tcPr>
            <w:tcW w:w="2752" w:type="dxa"/>
            <w:vMerge w:val="restart"/>
          </w:tcPr>
          <w:p w14:paraId="7881227F" w14:textId="09E0E4FA" w:rsidR="00FF5EBA" w:rsidRDefault="00FF5EBA" w:rsidP="00E04BFC">
            <w:pPr>
              <w:ind w:left="612" w:hanging="612"/>
              <w:rPr>
                <w:rFonts w:ascii="Arial" w:hAnsi="Arial" w:cs="Arial"/>
                <w:bCs/>
                <w:sz w:val="20"/>
                <w:szCs w:val="20"/>
              </w:rPr>
            </w:pPr>
            <w:r>
              <w:rPr>
                <w:rFonts w:ascii="Arial" w:hAnsi="Arial" w:cs="Arial"/>
                <w:bCs/>
                <w:sz w:val="20"/>
                <w:szCs w:val="20"/>
              </w:rPr>
              <w:t xml:space="preserve">3.2      The institution has inclusive policies that are implemented effectively and reviewed on a regular basis. </w:t>
            </w:r>
          </w:p>
        </w:tc>
        <w:tc>
          <w:tcPr>
            <w:tcW w:w="3226" w:type="dxa"/>
          </w:tcPr>
          <w:p w14:paraId="0D1564E4" w14:textId="1FCEB005" w:rsidR="00FF5EBA" w:rsidRDefault="00FF5EBA" w:rsidP="00047447">
            <w:pPr>
              <w:numPr>
                <w:ilvl w:val="0"/>
                <w:numId w:val="5"/>
              </w:numPr>
              <w:tabs>
                <w:tab w:val="clear" w:pos="11996"/>
              </w:tabs>
              <w:ind w:left="792" w:hanging="720"/>
              <w:rPr>
                <w:rFonts w:ascii="Arial" w:hAnsi="Arial" w:cs="Arial"/>
                <w:sz w:val="20"/>
                <w:szCs w:val="20"/>
              </w:rPr>
            </w:pPr>
            <w:r>
              <w:rPr>
                <w:rFonts w:ascii="Arial" w:hAnsi="Arial" w:cs="Arial"/>
                <w:sz w:val="20"/>
                <w:szCs w:val="20"/>
              </w:rPr>
              <w:t xml:space="preserve"> The institution’s admission policy has adequate provision for </w:t>
            </w:r>
            <w:r w:rsidR="00BB3437">
              <w:rPr>
                <w:rFonts w:ascii="Arial" w:hAnsi="Arial" w:cs="Arial"/>
                <w:sz w:val="20"/>
                <w:szCs w:val="20"/>
              </w:rPr>
              <w:t>students</w:t>
            </w:r>
            <w:r>
              <w:rPr>
                <w:rFonts w:ascii="Arial" w:hAnsi="Arial" w:cs="Arial"/>
                <w:sz w:val="20"/>
                <w:szCs w:val="20"/>
              </w:rPr>
              <w:t xml:space="preserve"> with special needs.</w:t>
            </w:r>
          </w:p>
        </w:tc>
        <w:tc>
          <w:tcPr>
            <w:tcW w:w="3770" w:type="dxa"/>
          </w:tcPr>
          <w:p w14:paraId="08CC30F5" w14:textId="77777777" w:rsidR="00FF5EBA" w:rsidRDefault="00FF5EBA" w:rsidP="00E04BFC">
            <w:pPr>
              <w:rPr>
                <w:rFonts w:ascii="Arial" w:hAnsi="Arial" w:cs="Arial"/>
                <w:sz w:val="20"/>
                <w:szCs w:val="20"/>
              </w:rPr>
            </w:pPr>
            <w:r>
              <w:rPr>
                <w:rFonts w:ascii="Arial" w:hAnsi="Arial" w:cs="Arial"/>
                <w:sz w:val="20"/>
                <w:szCs w:val="20"/>
              </w:rPr>
              <w:t>Stakeholder analysis feedback forms; database; facilities for use by learners with special needs; documentation on workshops/meetings with outcomes; evidence of consequential action.</w:t>
            </w:r>
          </w:p>
          <w:p w14:paraId="1C7EEE57" w14:textId="77777777" w:rsidR="00FF5EBA" w:rsidRDefault="00FF5EBA" w:rsidP="00E04BFC">
            <w:pPr>
              <w:rPr>
                <w:rFonts w:ascii="Arial" w:hAnsi="Arial" w:cs="Arial"/>
                <w:sz w:val="20"/>
                <w:szCs w:val="20"/>
              </w:rPr>
            </w:pPr>
          </w:p>
          <w:p w14:paraId="4C8A3015" w14:textId="73FA535A" w:rsidR="00FF5EBA" w:rsidRPr="002E3F06" w:rsidRDefault="00FF5EBA" w:rsidP="00E04BFC">
            <w:pPr>
              <w:rPr>
                <w:rFonts w:ascii="Arial" w:hAnsi="Arial" w:cs="Arial"/>
                <w:color w:val="C00000"/>
                <w:sz w:val="20"/>
                <w:szCs w:val="20"/>
              </w:rPr>
            </w:pPr>
            <w:r w:rsidRPr="002E3F06">
              <w:rPr>
                <w:rFonts w:ascii="Arial" w:hAnsi="Arial" w:cs="Arial"/>
                <w:color w:val="C00000"/>
                <w:sz w:val="20"/>
                <w:szCs w:val="20"/>
              </w:rPr>
              <w:t>.</w:t>
            </w:r>
          </w:p>
          <w:p w14:paraId="6C638379" w14:textId="77777777" w:rsidR="00FF5EBA" w:rsidRDefault="00FF5EBA" w:rsidP="00E04BFC">
            <w:pPr>
              <w:rPr>
                <w:rFonts w:ascii="Arial" w:hAnsi="Arial" w:cs="Arial"/>
                <w:sz w:val="20"/>
                <w:szCs w:val="20"/>
              </w:rPr>
            </w:pPr>
          </w:p>
        </w:tc>
        <w:tc>
          <w:tcPr>
            <w:tcW w:w="2480" w:type="dxa"/>
          </w:tcPr>
          <w:p w14:paraId="40B79DBC" w14:textId="77777777" w:rsidR="00FF5EBA" w:rsidRDefault="00FF5EBA" w:rsidP="00E04BFC">
            <w:pPr>
              <w:rPr>
                <w:rFonts w:ascii="Arial" w:hAnsi="Arial" w:cs="Arial"/>
                <w:b/>
                <w:sz w:val="20"/>
                <w:szCs w:val="20"/>
              </w:rPr>
            </w:pPr>
          </w:p>
          <w:p w14:paraId="5F2B1AF9" w14:textId="77777777" w:rsidR="00FF5EBA" w:rsidRDefault="00FF5EBA" w:rsidP="00E04BFC">
            <w:pPr>
              <w:rPr>
                <w:rFonts w:ascii="Arial" w:hAnsi="Arial" w:cs="Arial"/>
                <w:b/>
                <w:sz w:val="20"/>
                <w:szCs w:val="20"/>
              </w:rPr>
            </w:pPr>
            <w:r>
              <w:rPr>
                <w:rFonts w:ascii="Arial" w:hAnsi="Arial" w:cs="Arial"/>
                <w:b/>
                <w:sz w:val="20"/>
                <w:szCs w:val="20"/>
              </w:rPr>
              <w:t>0      1   2    3     4</w:t>
            </w:r>
          </w:p>
          <w:p w14:paraId="13B6AEF5"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A3336FB" wp14:editId="49D12D4D">
                      <wp:extent cx="1028700" cy="342900"/>
                      <wp:effectExtent l="0" t="0" r="12700" b="0"/>
                      <wp:docPr id="4202" name="Group 184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203" name="AutoShape 1845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204" name="Oval 1845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5" name="Oval 1845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6" name="Oval 1845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7" name="Oval 1845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8" name="Oval 1845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E9232E" id="Group 1844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TVOgMAAHMSAAAOAAAAZHJzL2Uyb0RvYy54bWzsmF1vmzAUhu8n7T9Yvl8DBFKCSqqqX5u0&#10;rZXa7d4B86GB7dlOSPfrd2xIQpqmlTq10iS4QAbbh3Pe8xxjODld1RVaUqlKzmLsHjkYUZbwtGR5&#10;jH/cX30KMVKasJRUnNEYP1CFT2cfP5w0IqIeL3iVUonACFNRI2JcaC2i0UglBa2JOuKCMujMuKyJ&#10;hkuZj1JJGrBeVyPPcSajhstUSJ5QpeDuRduJZ9Z+ltFE32SZohpVMQbftD1Le56b82h2QqJcElGU&#10;SecGeYUXNSkZPHRj6oJoghay3DNVl4nkimf6KOH1iGdZmVAbA0TjOo+iuZZ8IWwsedTkYiMTSPtI&#10;p1ebTb4vr6W4E7ey9R6aX3nySyHGzwvCcnqmBIgIqTVSjRqRR/0p5jpv56N5842nkGKy0Nxqscpk&#10;baxClGhlJX/YSE5XGiVw03W88NiBzCTQN/a9KbRtTpICEmem+eEYuqE3cMfhuu+ym34MDLRzvWDq&#10;WRdJ1D7X+tr5ZnAAvtRWQvVvEt4VRFCbGWX0uJWoTMFVzxljxEgNKpyBCnYUckM/sEEZH2DwWmx1&#10;UOmt+FLypqAkBXddsMzvQbfLtOzlo2fS2FeQyRcz8YSk63w8IyiJhFT6mvIamUaMJYBhE02WX5U2&#10;eGyHmLwzflVWVYtN61mbhzlPH8BLycEGZA9WD2gUXP7BqIFKjLH6vSCSYlR9YRD41PV9GKbthR+A&#10;hxjJfs+830NYAqZirDFqm+e6LfeFkGVeWOVa50yGstL6bZRrvbKMW1Tejxl/zczNklQWF1tsL+Gy&#10;w8Za5Q1fz8OAsqoUPw1UvQLdYDFxHFtLJFpjEa7LLJz4O1W2zXgHBa3AsjK1QaIDXChelalBw4xR&#10;Mp+fVxJB6DG+skf3gJ1hFUMNoBB4gbW807djwrHHUyZgMWWpXVtMRV12bU3Kqm0DvRXr8m/KaIAV&#10;pO4g3C5wwR6sFpV3h3Xid6+FAdYB1kNv48kerGOzMrw7rKEzwDqsrO0nysGt4/EerPZV++awfrZ7&#10;y6c2BNPJgO2A7QvYwgd++8Wz2b0Gb73G9vasrusNjP63jNpvdPizAQHs/DrpX9vgtv+KZn8B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AAvVTVOgMAAHMSAAAOAAAAAAAAAAAAAAAAAC4CAABkcnMvZTJvRG9jLnhtbFBLAQItABQA&#10;BgAIAAAAIQAoYpsr2gAAAAQBAAAPAAAAAAAAAAAAAAAAAJQFAABkcnMvZG93bnJldi54bWxQSwUG&#10;AAAAAAQABADzAAAAmwYAAAAA&#10;">
                      <o:lock v:ext="edit" aspectratio="t"/>
                      <v:rect id="AutoShape 1845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j7xgAAAN0AAAAPAAAAZHJzL2Rvd25yZXYueG1sRI9Ba8JA&#10;FITvBf/D8gQvpdnUFpE0q4hQDEUQo/X8yL4mwezbmN0m6b93C4Ueh5n5hknXo2lET52rLSt4jmIQ&#10;xIXVNZcKzqf3pyUI55E1NpZJwQ85WK8mDykm2g58pD73pQgQdgkqqLxvEyldUZFBF9mWOHhftjPo&#10;g+xKqTscAtw0ch7HC2mw5rBQYUvbiopr/m0UDMWhv5z2O3l4vGSWb9ltm39+KDWbjps3EJ5G/x/+&#10;a2dawes8foHfN+EJyNUdAAD//wMAUEsBAi0AFAAGAAgAAAAhANvh9svuAAAAhQEAABMAAAAAAAAA&#10;AAAAAAAAAAAAAFtDb250ZW50X1R5cGVzXS54bWxQSwECLQAUAAYACAAAACEAWvQsW78AAAAVAQAA&#10;CwAAAAAAAAAAAAAAAAAfAQAAX3JlbHMvLnJlbHNQSwECLQAUAAYACAAAACEA2KaI+8YAAADdAAAA&#10;DwAAAAAAAAAAAAAAAAAHAgAAZHJzL2Rvd25yZXYueG1sUEsFBgAAAAADAAMAtwAAAPoCAAAAAA==&#10;" filled="f" stroked="f">
                        <o:lock v:ext="edit" aspectratio="t" text="t"/>
                      </v:rect>
                      <v:oval id="Oval 1845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SBNxAAAAN0AAAAPAAAAZHJzL2Rvd25yZXYueG1sRI9PawIx&#10;FMTvBb9DeIK3mmhFytYoUiisePHfpbe3m+du6OZl2aS6fnsjCB6HmfkNs1j1rhEX6oL1rGEyViCI&#10;S28sVxpOx5/3TxAhIhtsPJOGGwVYLQdvC8yMv/KeLodYiQThkKGGOsY2kzKUNTkMY98SJ+/sO4cx&#10;ya6SpsNrgrtGTpWaS4eW00KNLX3XVP4d/p2GzW7jkAq7dcVHnu/V79biudB6NOzXXyAi9fEVfrZz&#10;o2E2VTN4vElPQC7vAAAA//8DAFBLAQItABQABgAIAAAAIQDb4fbL7gAAAIUBAAATAAAAAAAAAAAA&#10;AAAAAAAAAABbQ29udGVudF9UeXBlc10ueG1sUEsBAi0AFAAGAAgAAAAhAFr0LFu/AAAAFQEAAAsA&#10;AAAAAAAAAAAAAAAAHwEAAF9yZWxzLy5yZWxzUEsBAi0AFAAGAAgAAAAhADvpIE3EAAAA3QAAAA8A&#10;AAAAAAAAAAAAAAAABwIAAGRycy9kb3ducmV2LnhtbFBLBQYAAAAAAwADALcAAAD4AgAAAAA=&#10;"/>
                      <v:oval id="Oval 1845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YXWxAAAAN0AAAAPAAAAZHJzL2Rvd25yZXYueG1sRI9BawIx&#10;FITvBf9DeIK3mqhtkdUoIhRWvFTrxdvbzXM3uHlZNqmu/94UCj0OM/MNs1z3rhE36oL1rGEyViCI&#10;S28sVxpO35+vcxAhIhtsPJOGBwVYrwYvS8yMv/OBbsdYiQThkKGGOsY2kzKUNTkMY98SJ+/iO4cx&#10;ya6SpsN7grtGTpX6kA4tp4UaW9rWVF6PP07D7mvnkAq7d8Uszw/qvLd4KbQeDfvNAkSkPv6H/9q5&#10;0fA2Ve/w+yY9Abl6AgAA//8DAFBLAQItABQABgAIAAAAIQDb4fbL7gAAAIUBAAATAAAAAAAAAAAA&#10;AAAAAAAAAABbQ29udGVudF9UeXBlc10ueG1sUEsBAi0AFAAGAAgAAAAhAFr0LFu/AAAAFQEAAAsA&#10;AAAAAAAAAAAAAAAAHwEAAF9yZWxzLy5yZWxzUEsBAi0AFAAGAAgAAAAhAFSlhdbEAAAA3QAAAA8A&#10;AAAAAAAAAAAAAAAABwIAAGRycy9kb3ducmV2LnhtbFBLBQYAAAAAAwADALcAAAD4AgAAAAA=&#10;"/>
                      <v:oval id="Oval 1845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uhxAAAAN0AAAAPAAAAZHJzL2Rvd25yZXYueG1sRI9PawIx&#10;FMTvBb9DeIK3mmhFytYoUiisePHfpbe3m+du6OZl2aS6fnsjCB6HmfkNs1j1rhEX6oL1rGEyViCI&#10;S28sVxpOx5/3TxAhIhtsPJOGGwVYLQdvC8yMv/KeLodYiQThkKGGOsY2kzKUNTkMY98SJ+/sO4cx&#10;ya6SpsNrgrtGTpWaS4eW00KNLX3XVP4d/p2GzW7jkAq7dcVHnu/V79biudB6NOzXXyAi9fEVfrZz&#10;o2E2VXN4vElPQC7vAAAA//8DAFBLAQItABQABgAIAAAAIQDb4fbL7gAAAIUBAAATAAAAAAAAAAAA&#10;AAAAAAAAAABbQ29udGVudF9UeXBlc10ueG1sUEsBAi0AFAAGAAgAAAAhAFr0LFu/AAAAFQEAAAsA&#10;AAAAAAAAAAAAAAAAHwEAAF9yZWxzLy5yZWxzUEsBAi0AFAAGAAgAAAAhAKR3G6HEAAAA3QAAAA8A&#10;AAAAAAAAAAAAAAAABwIAAGRycy9kb3ducmV2LnhtbFBLBQYAAAAAAwADALcAAAD4AgAAAAA=&#10;"/>
                      <v:oval id="Oval 1845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6xZxgAAAN0AAAAPAAAAZHJzL2Rvd25yZXYueG1sRI9Ba8JA&#10;FITvBf/D8oTe6kYJVmJWEcUi7cko0t4e2WcSzL4N2TVJ++u7hYLHYWa+YdL1YGrRUesqywqmkwgE&#10;cW51xYWC82n/sgDhPLLG2jIp+CYH69XoKcVE256P1GW+EAHCLkEFpfdNIqXLSzLoJrYhDt7VtgZ9&#10;kG0hdYt9gJtazqJoLg1WHBZKbGhbUn7L7kbBffd1ND9zjIfs7YDZ50d1eZ9ulXoeD5slCE+Df4T/&#10;2wetIJ5Fr/D3JjwBufoFAAD//wMAUEsBAi0AFAAGAAgAAAAhANvh9svuAAAAhQEAABMAAAAAAAAA&#10;AAAAAAAAAAAAAFtDb250ZW50X1R5cGVzXS54bWxQSwECLQAUAAYACAAAACEAWvQsW78AAAAVAQAA&#10;CwAAAAAAAAAAAAAAAAAfAQAAX3JlbHMvLnJlbHNQSwECLQAUAAYACAAAACEAVyusWcYAAADdAAAA&#10;DwAAAAAAAAAAAAAAAAAHAgAAZHJzL2Rvd25yZXYueG1sUEsFBgAAAAADAAMAtwAAAPoCAAAAAA==&#10;"/>
                      <v:oval id="Oval 1845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2BwgAAAN0AAAAPAAAAZHJzL2Rvd25yZXYueG1sRE9Na8JA&#10;EL0X/A/LCL3VjaZKSbOKVAr20ENjex+yYxKSnQ3ZaYz/3j0IHh/vO99NrlMjDaHxbGC5SEARl942&#10;XBn4PX2+vIEKgmyx80wGrhRgt5095ZhZf+EfGgupVAzhkKGBWqTPtA5lTQ7DwvfEkTv7waFEOFTa&#10;DniJ4a7TqyTZaIcNx4Yae/qoqWyLf2fgUO2LzahTWafnw1HW7d/3V7o05nk+7d9BCU3yEN/dR2vg&#10;dZXEufFNfAJ6ewMAAP//AwBQSwECLQAUAAYACAAAACEA2+H2y+4AAACFAQAAEwAAAAAAAAAAAAAA&#10;AAAAAAAAW0NvbnRlbnRfVHlwZXNdLnhtbFBLAQItABQABgAIAAAAIQBa9CxbvwAAABUBAAALAAAA&#10;AAAAAAAAAAAAAB8BAABfcmVscy8ucmVsc1BLAQItABQABgAIAAAAIQAkLz2BwgAAAN0AAAAPAAAA&#10;AAAAAAAAAAAAAAcCAABkcnMvZG93bnJldi54bWxQSwUGAAAAAAMAAwC3AAAA9gIAAAAA&#10;"/>
                      <w10:anchorlock/>
                    </v:group>
                  </w:pict>
                </mc:Fallback>
              </mc:AlternateContent>
            </w:r>
          </w:p>
        </w:tc>
        <w:tc>
          <w:tcPr>
            <w:tcW w:w="2194" w:type="dxa"/>
          </w:tcPr>
          <w:p w14:paraId="6262A114" w14:textId="77777777" w:rsidR="00FF5EBA" w:rsidRDefault="00FF5EBA" w:rsidP="00E04BFC">
            <w:pPr>
              <w:rPr>
                <w:rFonts w:ascii="Arial" w:hAnsi="Arial" w:cs="Arial"/>
                <w:b/>
                <w:sz w:val="20"/>
                <w:szCs w:val="20"/>
              </w:rPr>
            </w:pPr>
          </w:p>
        </w:tc>
      </w:tr>
      <w:tr w:rsidR="00FF5EBA" w14:paraId="5512F6F7" w14:textId="77777777" w:rsidTr="00E04BFC">
        <w:trPr>
          <w:cantSplit/>
          <w:trHeight w:val="1770"/>
        </w:trPr>
        <w:tc>
          <w:tcPr>
            <w:tcW w:w="2752" w:type="dxa"/>
            <w:vMerge/>
          </w:tcPr>
          <w:p w14:paraId="7AB7AB92" w14:textId="77777777" w:rsidR="00FF5EBA" w:rsidRDefault="00FF5EBA" w:rsidP="00E04BFC">
            <w:pPr>
              <w:ind w:left="612" w:hanging="612"/>
              <w:rPr>
                <w:rFonts w:ascii="Arial" w:hAnsi="Arial" w:cs="Arial"/>
                <w:bCs/>
                <w:sz w:val="20"/>
                <w:szCs w:val="20"/>
              </w:rPr>
            </w:pPr>
          </w:p>
        </w:tc>
        <w:tc>
          <w:tcPr>
            <w:tcW w:w="3226" w:type="dxa"/>
          </w:tcPr>
          <w:p w14:paraId="733DF7B2" w14:textId="77777777" w:rsidR="00FF5EBA" w:rsidRDefault="00FF5EBA" w:rsidP="00047447">
            <w:pPr>
              <w:numPr>
                <w:ilvl w:val="0"/>
                <w:numId w:val="6"/>
              </w:numPr>
              <w:tabs>
                <w:tab w:val="clear" w:pos="12068"/>
              </w:tabs>
              <w:ind w:left="792" w:hanging="720"/>
              <w:rPr>
                <w:rFonts w:ascii="Arial" w:hAnsi="Arial" w:cs="Arial"/>
                <w:sz w:val="20"/>
                <w:szCs w:val="20"/>
              </w:rPr>
            </w:pPr>
            <w:r>
              <w:rPr>
                <w:rFonts w:ascii="Arial" w:hAnsi="Arial" w:cs="Arial"/>
                <w:sz w:val="20"/>
                <w:szCs w:val="20"/>
              </w:rPr>
              <w:t xml:space="preserve"> The different facilities at the institution and the programmes offered have provision to cater to students with special learning difficulties.</w:t>
            </w:r>
          </w:p>
        </w:tc>
        <w:tc>
          <w:tcPr>
            <w:tcW w:w="3770" w:type="dxa"/>
          </w:tcPr>
          <w:p w14:paraId="2B546B04" w14:textId="01BCDE11" w:rsidR="00FF5EBA" w:rsidRDefault="00FF5EBA" w:rsidP="00E04BFC">
            <w:pPr>
              <w:rPr>
                <w:rFonts w:ascii="Arial" w:hAnsi="Arial" w:cs="Arial"/>
                <w:sz w:val="20"/>
                <w:szCs w:val="20"/>
              </w:rPr>
            </w:pPr>
            <w:r>
              <w:rPr>
                <w:rFonts w:ascii="Arial" w:hAnsi="Arial" w:cs="Arial"/>
                <w:sz w:val="20"/>
                <w:szCs w:val="20"/>
              </w:rPr>
              <w:t xml:space="preserve">Stakeholder s feedback forms; records of institutional facilities available, reports on regular review of such facilities, </w:t>
            </w:r>
          </w:p>
        </w:tc>
        <w:tc>
          <w:tcPr>
            <w:tcW w:w="2480" w:type="dxa"/>
          </w:tcPr>
          <w:p w14:paraId="609A3BF6" w14:textId="77777777" w:rsidR="00FF5EBA" w:rsidRDefault="00FF5EBA" w:rsidP="00E04BFC">
            <w:pPr>
              <w:rPr>
                <w:rFonts w:ascii="Arial" w:hAnsi="Arial" w:cs="Arial"/>
                <w:b/>
                <w:sz w:val="20"/>
                <w:szCs w:val="20"/>
              </w:rPr>
            </w:pPr>
          </w:p>
          <w:p w14:paraId="17FB3F76" w14:textId="77777777" w:rsidR="00FF5EBA" w:rsidRDefault="00FF5EBA" w:rsidP="00E04BFC">
            <w:pPr>
              <w:rPr>
                <w:rFonts w:ascii="Arial" w:hAnsi="Arial" w:cs="Arial"/>
                <w:b/>
                <w:sz w:val="20"/>
                <w:szCs w:val="20"/>
              </w:rPr>
            </w:pPr>
            <w:r>
              <w:rPr>
                <w:rFonts w:ascii="Arial" w:hAnsi="Arial" w:cs="Arial"/>
                <w:b/>
                <w:sz w:val="20"/>
                <w:szCs w:val="20"/>
              </w:rPr>
              <w:t>0      1   2    3     4</w:t>
            </w:r>
          </w:p>
          <w:p w14:paraId="1CBE4558"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8C3AEF2" wp14:editId="061B812A">
                      <wp:extent cx="1028700" cy="342900"/>
                      <wp:effectExtent l="0" t="0" r="12700" b="0"/>
                      <wp:docPr id="4195" name="Group 184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196" name="AutoShape 1844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197" name="Oval 1844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8" name="Oval 1844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9" name="Oval 1844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0" name="Oval 1844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01" name="Oval 1844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C30CAA" id="Group 1844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uLRQMAAHMSAAAOAAAAZHJzL2Uyb0RvYy54bWzsmFtvmzAUx98n7TtYfl+5hCQElVRVb5u0&#10;rZXa7d0Bc9HAZrYT0n36HRtISNq0Uyu1mkQekIntwzn/8zvG5vhkXRZoRYXMOQuxc2RjRFnE45yl&#10;If5xd/nJx0gqwmJScEZDfE8lPpl//HBcVwF1ecaLmAoERpgM6irEmVJVYFkyymhJ5BGvKIPOhIuS&#10;KLgVqRULUoP1srBc255YNRdxJXhEpYR/z5tOPDf2k4RG6jpJJFWoCDH4psxVmOtCX635MQlSQaos&#10;j1o3yAu8KEnO4KEbU+dEEbQU+QNTZR4JLnmijiJeWjxJ8oiaGCAax96L5krwZWViSYM6rTYygbR7&#10;Or3YbPR9dSWq2+pGNN5D8yuPfknE+FlGWEpPZQUiQmq1VFZdpUF/ir5Pm/loUX/jMaSYLBU3WqwT&#10;UWqrECVaG8nvN5LTtUIR/OnYrj+1ITMR9I08dwZtk5Mog8TpaZ4/gm7oHTsjv+u7aKdPgYFmrjue&#10;ucZFEjTPNb62vmkcgC+5lVC+TsLbjFTUZEZqPW4EymNw1ZlNMGKkBBVOQQUzCjm+5420a9oHGNyJ&#10;LQ8qvRVfCF5nlMTgrgOW+R3odhHnvXz0TGr7EjL5bCYekbTLxxOCkqASUl1RXiLdCLEAMEyiyeqr&#10;VBqP7RCdd8Yv86JosGk8azRY8PgevBQcbED2YPWARsbFH4xqqMQQy99LIihGxRcGgc8cz4Nhytx4&#10;Y/AQI9HvWfR7CIvAVIgVRk3zTDXlvqxEnmZGucY5naEkN35r5RqvDOMGlbdjZtoxc70ihcHF+xdc&#10;dtjoVN7w9TQMKCny6qeGqlegGywmtm1qiQQdFn5XZv7E+AaZ7qp7DwpagGWpa4MEB7iQvMhjjYYe&#10;I0W6OCsEgtBDfGl+bRnvDCsYqgGFsTs2lnf6dkzY5veYCVhMWQw6kUBX1EXbViQvmjbEVLA2/7qM&#10;BlhB6nbN2i5w8D5vFrgNrON3gXXita+FAdYB1kNv49kDWCfvAqtvD7AOK2tzRDmwdTQb2b2Vdfom&#10;sH42e8vHNgSzyYDtgO0z2OpziTnxbDYE5pTWbhwOHnZes3vt7Vkdxx0Y/W8ZNWd0+LIBAex8Ounf&#10;m+C234rmfwE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Gsba4tFAwAAcxIAAA4AAAAAAAAAAAAAAAAALgIAAGRycy9lMm9Eb2Mu&#10;eG1sUEsBAi0AFAAGAAgAAAAhAChimyvaAAAABAEAAA8AAAAAAAAAAAAAAAAAnwUAAGRycy9kb3du&#10;cmV2LnhtbFBLBQYAAAAABAAEAPMAAACmBgAAAAA=&#10;">
                      <o:lock v:ext="edit" aspectratio="t"/>
                      <v:rect id="AutoShape 1844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xgAAAN0AAAAPAAAAZHJzL2Rvd25yZXYueG1sRI9Ba8JA&#10;FITvBf/D8oReSt0oIm10FRHEIIIYq+dH9jUJzb6N2W0S/70rFHocZuYbZrHqTSVaalxpWcF4FIEg&#10;zqwuOVfwdd6+f4BwHlljZZkU3MnBajl4WWCsbccnalOfiwBhF6OCwvs6ltJlBRl0I1sTB+/bNgZ9&#10;kE0udYNdgJtKTqJoJg2WHBYKrGlTUPaT/hoFXXZsr+fDTh7fronlW3LbpJe9Uq/Dfj0H4an3/+G/&#10;dqIVTMefM3i+CU9ALh8AAAD//wMAUEsBAi0AFAAGAAgAAAAhANvh9svuAAAAhQEAABMAAAAAAAAA&#10;AAAAAAAAAAAAAFtDb250ZW50X1R5cGVzXS54bWxQSwECLQAUAAYACAAAACEAWvQsW78AAAAVAQAA&#10;CwAAAAAAAAAAAAAAAAAfAQAAX3JlbHMvLnJlbHNQSwECLQAUAAYACAAAACEA+/7fmMYAAADdAAAA&#10;DwAAAAAAAAAAAAAAAAAHAgAAZHJzL2Rvd25yZXYueG1sUEsFBgAAAAADAAMAtwAAAPoCAAAAAA==&#10;" filled="f" stroked="f">
                        <o:lock v:ext="edit" aspectratio="t" text="t"/>
                      </v:rect>
                      <v:oval id="Oval 1844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rBxQAAAN0AAAAPAAAAZHJzL2Rvd25yZXYueG1sRI9Ba8JA&#10;FITvQv/D8gredGMrbY1ZpRQKES/V9uLtJftMFrNvQ3Yb4793BcHjMDPfMNl6sI3oqfPGsYLZNAFB&#10;XDptuFLw9/s9+QDhA7LGxjEpuJCH9epplGGq3Zl31O9DJSKEfYoK6hDaVEpf1mTRT11LHL2j6yyG&#10;KLtK6g7PEW4b+ZIkb9Ki4bhQY0tfNZWn/b9VsPnZWKTCbG3xmue75LA1eCyUGj8Pn0sQgYbwCN/b&#10;uVYwny3e4fYmPgG5ugIAAP//AwBQSwECLQAUAAYACAAAACEA2+H2y+4AAACFAQAAEwAAAAAAAAAA&#10;AAAAAAAAAAAAW0NvbnRlbnRfVHlwZXNdLnhtbFBLAQItABQABgAIAAAAIQBa9CxbvwAAABUBAAAL&#10;AAAAAAAAAAAAAAAAAB8BAABfcmVscy8ucmVsc1BLAQItABQABgAIAAAAIQD4FErBxQAAAN0AAAAP&#10;AAAAAAAAAAAAAAAAAAcCAABkcnMvZG93bnJldi54bWxQSwUGAAAAAAMAAwC3AAAA+QIAAAAA&#10;"/>
                      <v:oval id="Oval 1844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6zwQAAAN0AAAAPAAAAZHJzL2Rvd25yZXYueG1sRE9Ni8Iw&#10;EL0L/ocwgjdNdWVZq1GWBaHiRetevE2bsQ02k9Jktf57cxD2+Hjf621vG3GnzhvHCmbTBARx6bTh&#10;SsHveTf5AuEDssbGMSl4koftZjhYY6rdg090z0MlYgj7FBXUIbSplL6syaKfupY4clfXWQwRdpXU&#10;HT5iuG3kPEk+pUXDsaHGln5qKm/5n1WwP+4tUmEOtvjIslNyORi8FkqNR/33CkSgPvyL3+5MK1jM&#10;lnFufBOfgNy8AAAA//8DAFBLAQItABQABgAIAAAAIQDb4fbL7gAAAIUBAAATAAAAAAAAAAAAAAAA&#10;AAAAAABbQ29udGVudF9UeXBlc10ueG1sUEsBAi0AFAAGAAgAAAAhAFr0LFu/AAAAFQEAAAsAAAAA&#10;AAAAAAAAAAAAHwEAAF9yZWxzLy5yZWxzUEsBAi0AFAAGAAgAAAAhAImL3rPBAAAA3QAAAA8AAAAA&#10;AAAAAAAAAAAABwIAAGRycy9kb3ducmV2LnhtbFBLBQYAAAAAAwADALcAAAD1AgAAAAA=&#10;"/>
                      <v:oval id="Oval 1844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3soxQAAAN0AAAAPAAAAZHJzL2Rvd25yZXYueG1sRI/NasMw&#10;EITvhbyD2EJujZymlMSNEkIhYONL83PpbW1tbFFrZSzFdt++KhR6HGbmG2a7n2wrBuq9caxguUhA&#10;EFdOG64VXC/HpzUIH5A1to5JwTd52O9mD1tMtRv5RMM51CJC2KeooAmhS6X0VUMW/cJ1xNG7ud5i&#10;iLKvpe5xjHDbyuckeZUWDceFBjt6b6j6Ot+tgvwjt0ilKWy5yrJT8lkYvJVKzR+nwxuIQFP4D/+1&#10;M63gZbnZwO+b+ATk7gcAAP//AwBQSwECLQAUAAYACAAAACEA2+H2y+4AAACFAQAAEwAAAAAAAAAA&#10;AAAAAAAAAAAAW0NvbnRlbnRfVHlwZXNdLnhtbFBLAQItABQABgAIAAAAIQBa9CxbvwAAABUBAAAL&#10;AAAAAAAAAAAAAAAAAB8BAABfcmVscy8ucmVsc1BLAQItABQABgAIAAAAIQDmx3soxQAAAN0AAAAP&#10;AAAAAAAAAAAAAAAAAAcCAABkcnMvZG93bnJldi54bWxQSwUGAAAAAAMAAwC3AAAA+QIAAAAA&#10;"/>
                      <v:oval id="Oval 1844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QtxQAAAN0AAAAPAAAAZHJzL2Rvd25yZXYueG1sRI9Ba8JA&#10;FITvBf/D8oTe6iYiUqKrSESR9mQsRW+P7DNZzL4N2VWjv75bKPQ4zMw3zHzZ20bcqPPGsYJ0lIAg&#10;Lp02XCn4Omze3kH4gKyxcUwKHuRhuRi8zDHT7s57uhWhEhHCPkMFdQhtJqUva7LoR64ljt7ZdRZD&#10;lF0ldYf3CLeNHCfJVFo0HBdqbCmvqbwUV6vguj7t7XOKk77Y7rA4fprvjzRX6nXYr2YgAvXhP/zX&#10;3mkFk4iE3zfxCcjFDwAAAP//AwBQSwECLQAUAAYACAAAACEA2+H2y+4AAACFAQAAEwAAAAAAAAAA&#10;AAAAAAAAAAAAW0NvbnRlbnRfVHlwZXNdLnhtbFBLAQItABQABgAIAAAAIQBa9CxbvwAAABUBAAAL&#10;AAAAAAAAAAAAAAAAAB8BAABfcmVscy8ucmVsc1BLAQItABQABgAIAAAAIQDYwjQtxQAAAN0AAAAP&#10;AAAAAAAAAAAAAAAAAAcCAABkcnMvZG93bnJldi54bWxQSwUGAAAAAAMAAwC3AAAA+QIAAAAA&#10;"/>
                      <v:oval id="Oval 1844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QcxQAAAN0AAAAPAAAAZHJzL2Rvd25yZXYueG1sRI9Ba8JA&#10;FITvQv/D8gq96SamhpK6ilQK9tCD0d4f2WcSzL4N2deY/vtuoeBxmJlvmPV2cp0aaQitZwPpIgFF&#10;XHnbcm3gfHqfv4AKgmyx80wGfijAdvMwW2Nh/Y2PNJZSqwjhUKCBRqQvtA5VQw7DwvfE0bv4waFE&#10;OdTaDniLcNfpZZLk2mHLcaHBnt4aqq7ltzOwr3dlPupMVtllf5DV9evzI0uNeXqcdq+ghCa5h//b&#10;B2vgeZmk8PcmPgG9+QUAAP//AwBQSwECLQAUAAYACAAAACEA2+H2y+4AAACFAQAAEwAAAAAAAAAA&#10;AAAAAAAAAAAAW0NvbnRlbnRfVHlwZXNdLnhtbFBLAQItABQABgAIAAAAIQBa9CxbvwAAABUBAAAL&#10;AAAAAAAAAAAAAAAAAB8BAABfcmVscy8ucmVsc1BLAQItABQABgAIAAAAIQC1FZQcxQAAAN0AAAAP&#10;AAAAAAAAAAAAAAAAAAcCAABkcnMvZG93bnJldi54bWxQSwUGAAAAAAMAAwC3AAAA+QIAAAAA&#10;"/>
                      <w10:anchorlock/>
                    </v:group>
                  </w:pict>
                </mc:Fallback>
              </mc:AlternateContent>
            </w:r>
          </w:p>
        </w:tc>
        <w:tc>
          <w:tcPr>
            <w:tcW w:w="2194" w:type="dxa"/>
          </w:tcPr>
          <w:p w14:paraId="4A7712A4" w14:textId="77777777" w:rsidR="00FF5EBA" w:rsidRDefault="00FF5EBA" w:rsidP="00E04BFC">
            <w:pPr>
              <w:rPr>
                <w:rFonts w:ascii="Arial" w:hAnsi="Arial" w:cs="Arial"/>
                <w:b/>
                <w:sz w:val="20"/>
                <w:szCs w:val="20"/>
              </w:rPr>
            </w:pPr>
          </w:p>
        </w:tc>
      </w:tr>
      <w:tr w:rsidR="00FF5EBA" w14:paraId="56C043EE" w14:textId="77777777" w:rsidTr="00E04BFC">
        <w:trPr>
          <w:cantSplit/>
          <w:trHeight w:val="1770"/>
        </w:trPr>
        <w:tc>
          <w:tcPr>
            <w:tcW w:w="2752" w:type="dxa"/>
            <w:vMerge/>
          </w:tcPr>
          <w:p w14:paraId="53995651" w14:textId="77777777" w:rsidR="00FF5EBA" w:rsidRDefault="00FF5EBA" w:rsidP="00E04BFC">
            <w:pPr>
              <w:ind w:left="612" w:hanging="612"/>
              <w:rPr>
                <w:rFonts w:ascii="Arial" w:hAnsi="Arial" w:cs="Arial"/>
                <w:bCs/>
                <w:sz w:val="20"/>
                <w:szCs w:val="20"/>
              </w:rPr>
            </w:pPr>
          </w:p>
        </w:tc>
        <w:tc>
          <w:tcPr>
            <w:tcW w:w="3226" w:type="dxa"/>
          </w:tcPr>
          <w:p w14:paraId="3C91538B" w14:textId="77777777" w:rsidR="00FF5EBA" w:rsidRDefault="00FF5EBA" w:rsidP="00047447">
            <w:pPr>
              <w:numPr>
                <w:ilvl w:val="2"/>
                <w:numId w:val="25"/>
              </w:numPr>
              <w:rPr>
                <w:rFonts w:ascii="Arial" w:hAnsi="Arial" w:cs="Arial"/>
                <w:sz w:val="20"/>
                <w:szCs w:val="20"/>
              </w:rPr>
            </w:pPr>
            <w:r>
              <w:rPr>
                <w:rFonts w:ascii="Arial" w:hAnsi="Arial" w:cs="Arial"/>
                <w:sz w:val="20"/>
                <w:szCs w:val="20"/>
              </w:rPr>
              <w:t>The institution has policies and procedures in place to ensure that only authorized personnel have access to students’ personal data.</w:t>
            </w:r>
          </w:p>
        </w:tc>
        <w:tc>
          <w:tcPr>
            <w:tcW w:w="3770" w:type="dxa"/>
          </w:tcPr>
          <w:p w14:paraId="2E3EC77A" w14:textId="1CCEE213" w:rsidR="00FF5EBA" w:rsidRDefault="00FF5EBA" w:rsidP="00E04BFC">
            <w:pPr>
              <w:rPr>
                <w:rFonts w:ascii="Arial" w:hAnsi="Arial" w:cs="Arial"/>
                <w:sz w:val="20"/>
                <w:szCs w:val="20"/>
              </w:rPr>
            </w:pPr>
            <w:r>
              <w:rPr>
                <w:rFonts w:ascii="Arial" w:hAnsi="Arial" w:cs="Arial"/>
                <w:sz w:val="20"/>
                <w:szCs w:val="20"/>
              </w:rPr>
              <w:t>Corporate plan; policy on available infrastructure facilities, MIS, program information package, brochures, prospectus website, interaction with staff and students.</w:t>
            </w:r>
          </w:p>
        </w:tc>
        <w:tc>
          <w:tcPr>
            <w:tcW w:w="2480" w:type="dxa"/>
          </w:tcPr>
          <w:p w14:paraId="39774DD7" w14:textId="77777777" w:rsidR="00FF5EBA" w:rsidRDefault="00FF5EBA" w:rsidP="00E04BFC">
            <w:pPr>
              <w:rPr>
                <w:rFonts w:ascii="Arial" w:hAnsi="Arial" w:cs="Arial"/>
                <w:b/>
                <w:sz w:val="20"/>
                <w:szCs w:val="20"/>
              </w:rPr>
            </w:pPr>
          </w:p>
          <w:p w14:paraId="30F205A0" w14:textId="77777777" w:rsidR="00FF5EBA" w:rsidRDefault="00FF5EBA" w:rsidP="00E04BFC">
            <w:pPr>
              <w:rPr>
                <w:rFonts w:ascii="Arial" w:hAnsi="Arial" w:cs="Arial"/>
                <w:b/>
                <w:sz w:val="20"/>
                <w:szCs w:val="20"/>
              </w:rPr>
            </w:pPr>
            <w:r>
              <w:rPr>
                <w:rFonts w:ascii="Arial" w:hAnsi="Arial" w:cs="Arial"/>
                <w:b/>
                <w:sz w:val="20"/>
                <w:szCs w:val="20"/>
              </w:rPr>
              <w:t>0      1   2    3     4</w:t>
            </w:r>
          </w:p>
          <w:p w14:paraId="4FCEA0C4"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836D67D" wp14:editId="1ACF5606">
                      <wp:extent cx="1028700" cy="342900"/>
                      <wp:effectExtent l="0" t="0" r="12700" b="0"/>
                      <wp:docPr id="4188" name="Group 184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189" name="AutoShape 1843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190" name="Oval 1843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1" name="Oval 1843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2" name="Oval 1843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3" name="Oval 1844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4" name="Oval 1844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F8B7D73" id="Group 1843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GlRwMAAHMSAAAOAAAAZHJzL2Uyb0RvYy54bWzsmF1vmzAUhu8n7T9Yvl8DhKSASqqqX5u0&#10;rZXa7d4B86GB7dlOaPfrd2xIQtKmnbp10yS4QAbbh3Pe8/hgODq+qyu0pFKVnMXYPXAwoizhacny&#10;GH+5vXgXYKQ0YSmpOKMxvqcKH8/evjlqREQ9XvAqpRKBEaaiRsS40FpEo5FKCloTdcAFZdCZcVkT&#10;DZcyH6WSNGC9rkae40xHDZepkDyhSsHds7YTz6z9LKOJvsoyRTWqYgy+aXuW9jw359HsiES5JKIo&#10;k84N8gIvalIyeOja1BnRBC1k+cBUXSaSK57pg4TXI55lZUJtDBCN6+xEcyn5QthY8qjJxVomkHZH&#10;pxebTT4vL6W4Edey9R6aH3nyTSHGTwvCcnqiBIgIqTVSjRqRR/0p5jpv56N584mnkGKy0NxqcZfJ&#10;2liFKNGdlfx+LTm90yiBm67jBYcOZCaBvrHvhdC2OUkKSJyZ5gdj6IbeiTsOVn3n3fRDYKCd601C&#10;z7pIova51tfON4MD8KU2Eqrfk/CmIILazCijx7VEZQquukGIESM1qHACKthRyA388dS4ZnyAwSux&#10;1V6lN+JLyZuCkhTcdcEyvwXdztOyl4+eSWNfQSafzcQjkq7y8YSgJBJS6UvKa2QaMZYAhk00WX5U&#10;2uCxGWLyzvhFWVUtNq1nrQZznt6Dl5KDDcgeVA9oFFz+wKiBlRhj9X1BJMWo+sAg8ND1fRim7YU/&#10;AQ8xkv2eeb+HsARMxVhj1DZPdbvcF0KWeWGVa50zGcpK67dRrvXKMm5R+WvMhBBPy8zVklQWl8Nf&#10;wWWLjZXKa76ehgFlVSm+Gqh6C3SNxdRx7Foi0QqLYLXMgqm/tco2Ge+goBVYVmZtkGgPF4pXZWrQ&#10;MGOUzOenlUQQeowv7NE9YGtYxVADKEy8ibW81bdlwrHHYyagmLIUdCKRWVHnXVuTsmrbQG/Fuvyb&#10;ZTTAClJ3NWtd4EJThmyBW8Nqi3I3bm9t++OwTv3utTDAOsC6520MO4JdWMN/UlkDZ4B1qKztJ8q+&#10;rWM43oUVdj3wunr1yvre7i0f2xCE0wHbAdtnsPUfYGs/FV8T296e1XW9gdH/llH7jQ5/NiCArV8n&#10;/Wsb3OZf0ewnAAAA//8DAFBLAwQUAAYACAAAACEAKGKbK9oAAAAEAQAADwAAAGRycy9kb3ducmV2&#10;LnhtbEyPQWvCQBCF74X+h2UKvdVNrEqJ2YhI60mEaqF4G7NjEszOhuyaxH/v2ou9PHi84b1v0sVg&#10;atFR6yrLCuJRBII4t7riQsHP/uvtA4TzyBpry6TgSg4W2fNTiom2PX9Tt/OFCCXsElRQet8kUrq8&#10;JINuZBvikJ1sa9AH2xZSt9iHclPLcRTNpMGKw0KJDa1Kys+7i1Gw7rFfvsef3eZ8Wl0P++n2dxOT&#10;Uq8vw3IOwtPgH8dwxw/okAWmo72wdqJWEB7xf3rPZuNgjwqmkwhklsr/8NkNAAD//wMAUEsBAi0A&#10;FAAGAAgAAAAhALaDOJL+AAAA4QEAABMAAAAAAAAAAAAAAAAAAAAAAFtDb250ZW50X1R5cGVzXS54&#10;bWxQSwECLQAUAAYACAAAACEAOP0h/9YAAACUAQAACwAAAAAAAAAAAAAAAAAvAQAAX3JlbHMvLnJl&#10;bHNQSwECLQAUAAYACAAAACEAEAexpUcDAABzEgAADgAAAAAAAAAAAAAAAAAuAgAAZHJzL2Uyb0Rv&#10;Yy54bWxQSwECLQAUAAYACAAAACEAKGKbK9oAAAAEAQAADwAAAAAAAAAAAAAAAAChBQAAZHJzL2Rv&#10;d25yZXYueG1sUEsFBgAAAAAEAAQA8wAAAKgGAAAAAA==&#10;">
                      <o:lock v:ext="edit" aspectratio="t"/>
                      <v:rect id="AutoShape 1843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03xgAAAN0AAAAPAAAAZHJzL2Rvd25yZXYueG1sRI9Ba8JA&#10;FITvBf/D8oReSt0oUmx0FRHEIII0Vs+P7GsSmn0bs9sk/ntXKHgcZuYbZrHqTSVaalxpWcF4FIEg&#10;zqwuOVfwfdq+z0A4j6yxskwKbuRgtRy8LDDWtuMvalOfiwBhF6OCwvs6ltJlBRl0I1sTB+/HNgZ9&#10;kE0udYNdgJtKTqLoQxosOSwUWNOmoOw3/TMKuuzYXk6HnTy+XRLL1+S6Sc97pV6H/XoOwlPvn+H/&#10;dqIVTMezT3i8CU9ALu8AAAD//wMAUEsBAi0AFAAGAAgAAAAhANvh9svuAAAAhQEAABMAAAAAAAAA&#10;AAAAAAAAAAAAAFtDb250ZW50X1R5cGVzXS54bWxQSwECLQAUAAYACAAAACEAWvQsW78AAAAVAQAA&#10;CwAAAAAAAAAAAAAAAAAfAQAAX3JlbHMvLnJlbHNQSwECLQAUAAYACAAAACEAD7jdN8YAAADdAAAA&#10;DwAAAAAAAAAAAAAAAAAHAgAAZHJzL2Rvd25yZXYueG1sUEsFBgAAAAADAAMAtwAAAPoCAAAAAA==&#10;" filled="f" stroked="f">
                        <o:lock v:ext="edit" aspectratio="t" text="t"/>
                      </v:rect>
                      <v:oval id="Oval 1843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1wQAAAN0AAAAPAAAAZHJzL2Rvd25yZXYueG1sRE9Ni8Iw&#10;EL0L/ocwgjdNdWVZq1GWBaHiRetevE2bsQ02k9Jktf57cxD2+Hjf621vG3GnzhvHCmbTBARx6bTh&#10;SsHveTf5AuEDssbGMSl4koftZjhYY6rdg090z0MlYgj7FBXUIbSplL6syaKfupY4clfXWQwRdpXU&#10;HT5iuG3kPEk+pUXDsaHGln5qKm/5n1WwP+4tUmEOtvjIslNyORi8FkqNR/33CkSgPvyL3+5MK1jM&#10;lnF/fBOfgNy8AAAA//8DAFBLAQItABQABgAIAAAAIQDb4fbL7gAAAIUBAAATAAAAAAAAAAAAAAAA&#10;AAAAAABbQ29udGVudF9UeXBlc10ueG1sUEsBAi0AFAAGAAgAAAAhAFr0LFu/AAAAFQEAAAsAAAAA&#10;AAAAAAAAAAAAHwEAAF9yZWxzLy5yZWxzUEsBAi0AFAAGAAgAAAAhAHf90rXBAAAA3QAAAA8AAAAA&#10;AAAAAAAAAAAABwIAAGRycy9kb3ducmV2LnhtbFBLBQYAAAAAAwADALcAAAD1AgAAAAA=&#10;"/>
                      <v:oval id="Oval 1843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cuxAAAAN0AAAAPAAAAZHJzL2Rvd25yZXYueG1sRI9Pi8Iw&#10;FMTvC36H8ARva9p1WbQaRRaEihf/Xby9Ns822LyUJmr3228WhD0OM/MbZrHqbSMe1HnjWEE6TkAQ&#10;l04brhScT5v3KQgfkDU2jknBD3lYLQdvC8y0e/KBHsdQiQhhn6GCOoQ2k9KXNVn0Y9cSR+/qOosh&#10;yq6SusNnhNtGfiTJl7RoOC7U2NJ3TeXteLcKtvutRSrMzhaTPD8kl53Ba6HUaNiv5yAC9eE//Grn&#10;WsFnOkvh7018AnL5CwAA//8DAFBLAQItABQABgAIAAAAIQDb4fbL7gAAAIUBAAATAAAAAAAAAAAA&#10;AAAAAAAAAABbQ29udGVudF9UeXBlc10ueG1sUEsBAi0AFAAGAAgAAAAhAFr0LFu/AAAAFQEAAAsA&#10;AAAAAAAAAAAAAAAAHwEAAF9yZWxzLy5yZWxzUEsBAi0AFAAGAAgAAAAhABixdy7EAAAA3QAAAA8A&#10;AAAAAAAAAAAAAAAABwIAAGRycy9kb3ducmV2LnhtbFBLBQYAAAAAAwADALcAAAD4AgAAAAA=&#10;"/>
                      <v:oval id="Oval 1843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ZxAAAAN0AAAAPAAAAZHJzL2Rvd25yZXYueG1sRI9Pi8Iw&#10;FMTvgt8hPGFvmuqK7FajLAtCxYt/9rK31+bZBpuX0kSt394IgsdhZn7DLFadrcWVWm8cKxiPEhDE&#10;hdOGSwV/x/XwC4QPyBprx6TgTh5Wy35vgal2N97T9RBKESHsU1RQhdCkUvqiIot+5Bri6J1cazFE&#10;2ZZSt3iLcFvLSZLMpEXDcaHChn4rKs6Hi1Ww2W0sUm62Nv/Msn3yvzV4ypX6GHQ/cxCBuvAOv9qZ&#10;VjAdf0/g+SY+Abl8AAAA//8DAFBLAQItABQABgAIAAAAIQDb4fbL7gAAAIUBAAATAAAAAAAAAAAA&#10;AAAAAAAAAABbQ29udGVudF9UeXBlc10ueG1sUEsBAi0AFAAGAAgAAAAhAFr0LFu/AAAAFQEAAAsA&#10;AAAAAAAAAAAAAAAAHwEAAF9yZWxzLy5yZWxzUEsBAi0AFAAGAAgAAAAhAOhj6VnEAAAA3QAAAA8A&#10;AAAAAAAAAAAAAAAABwIAAGRycy9kb3ducmV2LnhtbFBLBQYAAAAAAwADALcAAAD4AgAAAAA=&#10;"/>
                      <v:oval id="Oval 1844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6hxgAAAN0AAAAPAAAAZHJzL2Rvd25yZXYueG1sRI9Ba8JA&#10;FITvgv9heYXedJNWpKbZiFhaRE9GEb09sq9JaPZtyK6a9te7gtDjMDPfMOm8N424UOdqywricQSC&#10;uLC65lLBfvc5egPhPLLGxjIp+CUH82w4SDHR9spbuuS+FAHCLkEFlfdtIqUrKjLoxrYlDt637Qz6&#10;ILtS6g6vAW4a+RJFU2mw5rBQYUvLioqf/GwUnD9OW/M3xUmff60wP27qwzpeKvX81C/eQXjq/X/4&#10;0V5pBZN49gr3N+EJyOwGAAD//wMAUEsBAi0AFAAGAAgAAAAhANvh9svuAAAAhQEAABMAAAAAAAAA&#10;AAAAAAAAAAAAAFtDb250ZW50X1R5cGVzXS54bWxQSwECLQAUAAYACAAAACEAWvQsW78AAAAVAQAA&#10;CwAAAAAAAAAAAAAAAAAfAQAAX3JlbHMvLnJlbHNQSwECLQAUAAYACAAAACEAGz9eocYAAADdAAAA&#10;DwAAAAAAAAAAAAAAAAAHAgAAZHJzL2Rvd25yZXYueG1sUEsFBgAAAAADAAMAtwAAAPoCAAAAAA==&#10;"/>
                      <v:oval id="Oval 1844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N/xQAAAN0AAAAPAAAAZHJzL2Rvd25yZXYueG1sRI9Ba8JA&#10;FITvhf6H5RV6q5sYlRpdRZSCHnowbe+P7DMJZt+G7GtM/323IPQ4zMw3zHo7ulYN1IfGs4F0koAi&#10;Lr1tuDLw+fH28goqCLLF1jMZ+KEA283jwxpz6298pqGQSkUIhxwN1CJdrnUoa3IYJr4jjt7F9w4l&#10;yr7StsdbhLtWT5NkoR02HBdq7GhfU3ktvp2BQ7UrFoPOZJ5dDkeZX7/eT1lqzPPTuFuBEhrlP3xv&#10;H62BWbqcwd+b+AT05hcAAP//AwBQSwECLQAUAAYACAAAACEA2+H2y+4AAACFAQAAEwAAAAAAAAAA&#10;AAAAAAAAAAAAW0NvbnRlbnRfVHlwZXNdLnhtbFBLAQItABQABgAIAAAAIQBa9CxbvwAAABUBAAAL&#10;AAAAAAAAAAAAAAAAAB8BAABfcmVscy8ucmVsc1BLAQItABQABgAIAAAAIQCWTcN/xQAAAN0AAAAP&#10;AAAAAAAAAAAAAAAAAAcCAABkcnMvZG93bnJldi54bWxQSwUGAAAAAAMAAwC3AAAA+QIAAAAA&#10;"/>
                      <w10:anchorlock/>
                    </v:group>
                  </w:pict>
                </mc:Fallback>
              </mc:AlternateContent>
            </w:r>
          </w:p>
        </w:tc>
        <w:tc>
          <w:tcPr>
            <w:tcW w:w="2194" w:type="dxa"/>
          </w:tcPr>
          <w:p w14:paraId="44FA70A5" w14:textId="77777777" w:rsidR="00FF5EBA" w:rsidRDefault="00FF5EBA" w:rsidP="00E04BFC">
            <w:pPr>
              <w:rPr>
                <w:rFonts w:ascii="Arial" w:hAnsi="Arial" w:cs="Arial"/>
                <w:b/>
                <w:sz w:val="20"/>
                <w:szCs w:val="20"/>
              </w:rPr>
            </w:pPr>
          </w:p>
        </w:tc>
      </w:tr>
      <w:tr w:rsidR="00FF5EBA" w14:paraId="3D760582" w14:textId="77777777" w:rsidTr="00E04BFC">
        <w:trPr>
          <w:cantSplit/>
          <w:trHeight w:val="1780"/>
        </w:trPr>
        <w:tc>
          <w:tcPr>
            <w:tcW w:w="2752" w:type="dxa"/>
            <w:vMerge w:val="restart"/>
          </w:tcPr>
          <w:p w14:paraId="28FAE112" w14:textId="680D95CC" w:rsidR="00FF5EBA" w:rsidRDefault="00FF5EBA" w:rsidP="00047447">
            <w:pPr>
              <w:numPr>
                <w:ilvl w:val="1"/>
                <w:numId w:val="4"/>
              </w:numPr>
              <w:tabs>
                <w:tab w:val="clear" w:pos="1080"/>
              </w:tabs>
              <w:ind w:left="612" w:hanging="612"/>
              <w:rPr>
                <w:rFonts w:ascii="Arial" w:hAnsi="Arial" w:cs="Arial"/>
                <w:bCs/>
                <w:sz w:val="20"/>
                <w:szCs w:val="20"/>
              </w:rPr>
            </w:pPr>
            <w:r>
              <w:rPr>
                <w:rFonts w:ascii="Arial" w:hAnsi="Arial" w:cs="Arial"/>
                <w:bCs/>
                <w:sz w:val="20"/>
                <w:szCs w:val="20"/>
              </w:rPr>
              <w:t xml:space="preserve"> </w:t>
            </w:r>
            <w:r w:rsidR="00714830">
              <w:rPr>
                <w:rFonts w:ascii="Arial" w:hAnsi="Arial" w:cs="Arial"/>
                <w:bCs/>
                <w:sz w:val="20"/>
                <w:szCs w:val="20"/>
              </w:rPr>
              <w:t xml:space="preserve">Students </w:t>
            </w:r>
            <w:r>
              <w:rPr>
                <w:rFonts w:ascii="Arial" w:hAnsi="Arial" w:cs="Arial"/>
                <w:bCs/>
                <w:sz w:val="20"/>
                <w:szCs w:val="20"/>
              </w:rPr>
              <w:t xml:space="preserve">are provided with </w:t>
            </w:r>
            <w:r w:rsidR="00714830">
              <w:rPr>
                <w:rFonts w:ascii="Arial" w:hAnsi="Arial" w:cs="Arial"/>
                <w:bCs/>
                <w:sz w:val="20"/>
                <w:szCs w:val="20"/>
              </w:rPr>
              <w:t>information to</w:t>
            </w:r>
            <w:r>
              <w:rPr>
                <w:rFonts w:ascii="Arial" w:hAnsi="Arial" w:cs="Arial"/>
                <w:bCs/>
                <w:sz w:val="20"/>
                <w:szCs w:val="20"/>
              </w:rPr>
              <w:t xml:space="preserve"> make informed decisions about their choice of programmes.</w:t>
            </w:r>
          </w:p>
          <w:p w14:paraId="3B9940B0" w14:textId="77777777" w:rsidR="00FF5EBA" w:rsidRDefault="00FF5EBA" w:rsidP="00E04BFC">
            <w:pPr>
              <w:ind w:left="612" w:hanging="612"/>
              <w:rPr>
                <w:rFonts w:ascii="Arial" w:hAnsi="Arial" w:cs="Arial"/>
                <w:bCs/>
                <w:sz w:val="20"/>
                <w:szCs w:val="20"/>
              </w:rPr>
            </w:pPr>
          </w:p>
        </w:tc>
        <w:tc>
          <w:tcPr>
            <w:tcW w:w="3226" w:type="dxa"/>
          </w:tcPr>
          <w:p w14:paraId="01536EEB" w14:textId="5917B998" w:rsidR="00FF5EBA" w:rsidRDefault="00FF5EBA" w:rsidP="00047447">
            <w:pPr>
              <w:numPr>
                <w:ilvl w:val="0"/>
                <w:numId w:val="7"/>
              </w:numPr>
              <w:tabs>
                <w:tab w:val="left" w:pos="432"/>
              </w:tabs>
              <w:ind w:hanging="720"/>
              <w:rPr>
                <w:rFonts w:ascii="Arial" w:hAnsi="Arial" w:cs="Arial"/>
                <w:sz w:val="20"/>
                <w:szCs w:val="20"/>
              </w:rPr>
            </w:pPr>
            <w:r>
              <w:rPr>
                <w:rFonts w:ascii="Arial" w:hAnsi="Arial" w:cs="Arial"/>
                <w:sz w:val="20"/>
                <w:szCs w:val="20"/>
              </w:rPr>
              <w:t>Entry requirements and other prerequisites for programmes and courses are clearly specified and communicated prior to entry to facilitate selection of programmes or courses that are relevant and meaningful to the learners.</w:t>
            </w:r>
          </w:p>
        </w:tc>
        <w:tc>
          <w:tcPr>
            <w:tcW w:w="3770" w:type="dxa"/>
          </w:tcPr>
          <w:p w14:paraId="78D2CBB7" w14:textId="7E37E4D1" w:rsidR="00FF5EBA" w:rsidRDefault="00FF5EBA" w:rsidP="00E04BFC">
            <w:pPr>
              <w:rPr>
                <w:rFonts w:ascii="Arial" w:hAnsi="Arial" w:cs="Arial"/>
                <w:sz w:val="20"/>
                <w:szCs w:val="20"/>
              </w:rPr>
            </w:pPr>
            <w:r>
              <w:rPr>
                <w:rFonts w:ascii="Arial" w:hAnsi="Arial" w:cs="Arial"/>
                <w:sz w:val="20"/>
                <w:szCs w:val="20"/>
              </w:rPr>
              <w:t xml:space="preserve">Handbook, Faculty Prospectus, </w:t>
            </w:r>
            <w:proofErr w:type="spellStart"/>
            <w:r>
              <w:rPr>
                <w:rFonts w:ascii="Arial" w:hAnsi="Arial" w:cs="Arial"/>
                <w:sz w:val="20"/>
                <w:szCs w:val="20"/>
              </w:rPr>
              <w:t>programme</w:t>
            </w:r>
            <w:proofErr w:type="spellEnd"/>
            <w:r>
              <w:rPr>
                <w:rFonts w:ascii="Arial" w:hAnsi="Arial" w:cs="Arial"/>
                <w:sz w:val="20"/>
                <w:szCs w:val="20"/>
              </w:rPr>
              <w:t>/course information package, brochures, websites, other advocacy material including advertisements: interaction with students: documentation on student performance.</w:t>
            </w:r>
          </w:p>
        </w:tc>
        <w:tc>
          <w:tcPr>
            <w:tcW w:w="2480" w:type="dxa"/>
          </w:tcPr>
          <w:p w14:paraId="49DE1AFA" w14:textId="77777777" w:rsidR="00FF5EBA" w:rsidRDefault="00FF5EBA" w:rsidP="00E04BFC">
            <w:pPr>
              <w:rPr>
                <w:rFonts w:ascii="Arial" w:hAnsi="Arial" w:cs="Arial"/>
                <w:b/>
                <w:sz w:val="20"/>
                <w:szCs w:val="20"/>
              </w:rPr>
            </w:pPr>
          </w:p>
          <w:p w14:paraId="68BDB29F" w14:textId="77777777" w:rsidR="00FF5EBA" w:rsidRDefault="00FF5EBA" w:rsidP="00E04BFC">
            <w:pPr>
              <w:rPr>
                <w:rFonts w:ascii="Arial" w:hAnsi="Arial" w:cs="Arial"/>
                <w:b/>
                <w:sz w:val="20"/>
                <w:szCs w:val="20"/>
              </w:rPr>
            </w:pPr>
            <w:r>
              <w:rPr>
                <w:rFonts w:ascii="Arial" w:hAnsi="Arial" w:cs="Arial"/>
                <w:b/>
                <w:sz w:val="20"/>
                <w:szCs w:val="20"/>
              </w:rPr>
              <w:t>0      1   2    3     4</w:t>
            </w:r>
          </w:p>
          <w:p w14:paraId="507A7ABE"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F23EB24" wp14:editId="40007814">
                      <wp:extent cx="1028700" cy="342900"/>
                      <wp:effectExtent l="0" t="0" r="12700" b="0"/>
                      <wp:docPr id="4181" name="Group 282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182" name="AutoShape 1842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183" name="Oval 1843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4" name="Oval 1843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5" name="Oval 1843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6" name="Oval 1843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7" name="Oval 1843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799638" id="Group 2828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CPAMAAHMSAAAOAAAAZHJzL2Uyb0RvYy54bWzsmFlvnDAQx98r9TtYfm849giLwkZRrlZK&#10;m0hJ++4Fc6jGdm3vkvTTd2zYK5tNqrSNVAkekMH2MPOf3xjD0fF9zdCCKl0JnuDgwMeI8lRkFS8S&#10;/PXu4kOEkTaEZ4QJThP8QDU+nr5/d9TImIaiFCyjCoERruNGJrg0Rsaep9OS1kQfCEk5dOZC1cTA&#10;pSq8TJEGrNfMC31/7DVCZVKJlGoNd8/aTjx19vOcpuY6zzU1iCUYfDPurNx5Zs/e9IjEhSKyrNLO&#10;DfIKL2pScXjoytQZMQTNVbVjqq5SJbTIzUEqak/keZVSFwNEE/iPorlUYi5dLEXcFHIlE0j7SKdX&#10;m02/LC6VvJU3qvUemlci/a4RF6cl4QU90RJEhNRaqbxGFvHmFHtdtPPRrPksMkgxmRvhtLjPVW2t&#10;QpTo3kn+sJKc3huUws3AD6NDHzKTQt9gGE6g7XKSlpA4O20YDaAbekfBIFr2nXfTD4GBdm44moTO&#10;RRK3z3W+dr5ZHIAvvZZQ/5mEtyWR1GVGWz1uFKoycDWIQow4qUGFE1DBjUJBBGFZ16wPMHgptt6r&#10;9Fp8pURTUpKBuwFYFneg23lWbeRjw6S1ryGTL2biCUmX+XhGUBJLpc0lFTWyjQQrAMMlmiyutLF4&#10;rIfYvHNxUTHWYtN61mowE9kDeKkE2IDsweoBjVKonxg1UIkJ1j/mRFGM2CcOgU+C4RCGGXcxHIGH&#10;GKnNntlmD+EpmEqwwahtnpq23OdSVUXplGudsxnKK+e3Va71yjHuUHk7ZgZLZq4XhFlcAPjfwGWL&#10;jaXKK76ehwHlrJLfLFQbBbrCYuz7rpZIvMQiWpZZNB5uVdk64x0UlIFlbWuDxHu40IJVmUXDjtGq&#10;mJ0yhSD0BF+4o3vA1jDGUQMojMKRs7zVt2XCd8dTJmAx5RnoRGJbUedd25CKtW2gl/Eu/7aMelhB&#10;6m7NWi9wwx1Y3ZuhG7d3bfvrsI5tldjXQg9rD+u+t/FoB1a3rr05rJHfw9qvrO0nyt6t43gH1sGb&#10;bAM+ur3lUxuCybjHtsf2BWwPd7B1O8R/ucZu7FmDIOwZ/W8Zdd/o8GcDAtj6dbJ57YJb/yua/gIA&#10;AP//AwBQSwMEFAAGAAgAAAAhAChimyvaAAAABAEAAA8AAABkcnMvZG93bnJldi54bWxMj0FrwkAQ&#10;he+F/odlCr3VTaxKidmISOtJhGqheBuzYxLMzobsmsR/79qLvTx4vOG9b9LFYGrRUesqywriUQSC&#10;OLe64kLBz/7r7QOE88gaa8uk4EoOFtnzU4qJtj1/U7fzhQgl7BJUUHrfJFK6vCSDbmQb4pCdbGvQ&#10;B9sWUrfYh3JTy3EUzaTBisNCiQ2tSsrPu4tRsO6xX77Hn93mfFpdD/vp9ncTk1KvL8NyDsLT4B/H&#10;cMcP6JAFpqO9sHaiVhAe8X96z2bjYI8KppMIZJbK//DZDQAA//8DAFBLAQItABQABgAIAAAAIQC2&#10;gziS/gAAAOEBAAATAAAAAAAAAAAAAAAAAAAAAABbQ29udGVudF9UeXBlc10ueG1sUEsBAi0AFAAG&#10;AAgAAAAhADj9If/WAAAAlAEAAAsAAAAAAAAAAAAAAAAALwEAAF9yZWxzLy5yZWxzUEsBAi0AFAAG&#10;AAgAAAAhANdT9YI8AwAAcxIAAA4AAAAAAAAAAAAAAAAALgIAAGRycy9lMm9Eb2MueG1sUEsBAi0A&#10;FAAGAAgAAAAhAChimyvaAAAABAEAAA8AAAAAAAAAAAAAAAAAlgUAAGRycy9kb3ducmV2LnhtbFBL&#10;BQYAAAAABAAEAPMAAACdBgAAAAA=&#10;">
                      <o:lock v:ext="edit" aspectratio="t"/>
                      <v:rect id="AutoShape 1842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9GxgAAAN0AAAAPAAAAZHJzL2Rvd25yZXYueG1sRI/dasJA&#10;FITvC77DcgRvim6UUiS6igjSIII0/lwfssckmD0bs9skvn23UPBymJlvmOW6N5VoqXGlZQXTSQSC&#10;OLO65FzB+bQbz0E4j6yxskwKnuRgvRq8LTHWtuNvalOfiwBhF6OCwvs6ltJlBRl0E1sTB+9mG4M+&#10;yCaXusEuwE0lZ1H0KQ2WHBYKrGlbUHZPf4yCLju219PhSx7fr4nlR/LYppe9UqNhv1mA8NT7V/i/&#10;nWgFH9P5DP7ehCcgV78AAAD//wMAUEsBAi0AFAAGAAgAAAAhANvh9svuAAAAhQEAABMAAAAAAAAA&#10;AAAAAAAAAAAAAFtDb250ZW50X1R5cGVzXS54bWxQSwECLQAUAAYACAAAACEAWvQsW78AAAAVAQAA&#10;CwAAAAAAAAAAAAAAAAAfAQAAX3JlbHMvLnJlbHNQSwECLQAUAAYACAAAACEAARxPRsYAAADdAAAA&#10;DwAAAAAAAAAAAAAAAAAHAgAAZHJzL2Rvd25yZXYueG1sUEsFBgAAAAADAAMAtwAAAPoCAAAAAA==&#10;" filled="f" stroked="f">
                        <o:lock v:ext="edit" aspectratio="t" text="t"/>
                      </v:rect>
                      <v:oval id="Oval 1843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tofxQAAAN0AAAAPAAAAZHJzL2Rvd25yZXYueG1sRI/NasMw&#10;EITvhbyD2EJuteymlOBaMSVQcMil+bnktrY2tqi1MpaSOG8fFQo9DjPzDVOUk+3FlUZvHCvIkhQE&#10;ceO04VbB8fD1sgThA7LG3jEpuJOHcjV7KjDX7sY7uu5DKyKEfY4KuhCGXErfdGTRJ24gjt7ZjRZD&#10;lGMr9Yi3CLe9fE3Td2nRcFzocKB1R83P/mIVbL43Fqk2W1svqmqXnrYGz7VS8+fp8wNEoCn8h//a&#10;lVbwli0X8PsmPgG5egAAAP//AwBQSwECLQAUAAYACAAAACEA2+H2y+4AAACFAQAAEwAAAAAAAAAA&#10;AAAAAAAAAAAAW0NvbnRlbnRfVHlwZXNdLnhtbFBLAQItABQABgAIAAAAIQBa9CxbvwAAABUBAAAL&#10;AAAAAAAAAAAAAAAAAB8BAABfcmVscy8ucmVsc1BLAQItABQABgAIAAAAIQAC9tofxQAAAN0AAAAP&#10;AAAAAAAAAAAAAAAAAAcCAABkcnMvZG93bnJldi54bWxQSwUGAAAAAAMAAwC3AAAA+QIAAAAA&#10;"/>
                      <v:oval id="Oval 1843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JrxQAAAN0AAAAPAAAAZHJzL2Rvd25yZXYueG1sRI/BasMw&#10;EETvhf6D2EBvjezUFONEMaEQcMilTnrpbW1tbBFrZSw1cf++KhR6HGbmDbMpZzuIG03eOFaQLhMQ&#10;xK3ThjsFH+f9cw7CB2SNg2NS8E0eyu3jwwYL7e5c0+0UOhEh7AtU0IcwFlL6tieLfulG4uhd3GQx&#10;RDl1Uk94j3A7yFWSvEqLhuNCjyO99dReT19WweH9YJEac7TNS1XVyefR4KVR6mkx79YgAs3hP/zX&#10;rrSCLM0z+H0Tn4Dc/gAAAP//AwBQSwECLQAUAAYACAAAACEA2+H2y+4AAACFAQAAEwAAAAAAAAAA&#10;AAAAAAAAAAAAW0NvbnRlbnRfVHlwZXNdLnhtbFBLAQItABQABgAIAAAAIQBa9CxbvwAAABUBAAAL&#10;AAAAAAAAAAAAAAAAAB8BAABfcmVscy8ucmVsc1BLAQItABQABgAIAAAAIQCNH0JrxQAAAN0AAAAP&#10;AAAAAAAAAAAAAAAAAAcCAABkcnMvZG93bnJldi54bWxQSwUGAAAAAAMAAwC3AAAA+QIAAAAA&#10;"/>
                      <v:oval id="Oval 1843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wxQAAAN0AAAAPAAAAZHJzL2Rvd25yZXYueG1sRI/NasMw&#10;EITvhbyD2EJujZymDcGNEkIhYONL83PpbW1tbFFrZSzFdt++KhR6HGbmG2a7n2wrBuq9caxguUhA&#10;EFdOG64VXC/Hpw0IH5A1to5JwTd52O9mD1tMtRv5RMM51CJC2KeooAmhS6X0VUMW/cJ1xNG7ud5i&#10;iLKvpe5xjHDbyuckWUuLhuNCgx29N1R9ne9WQf6RW6TSFLZcZdkp+SwM3kql5o/T4Q1EoCn8h//a&#10;mVbwsty8wu+b+ATk7gcAAP//AwBQSwECLQAUAAYACAAAACEA2+H2y+4AAACFAQAAEwAAAAAAAAAA&#10;AAAAAAAAAAAAW0NvbnRlbnRfVHlwZXNdLnhtbFBLAQItABQABgAIAAAAIQBa9CxbvwAAABUBAAAL&#10;AAAAAAAAAAAAAAAAAB8BAABfcmVscy8ucmVsc1BLAQItABQABgAIAAAAIQDiU+fwxQAAAN0AAAAP&#10;AAAAAAAAAAAAAAAAAAcCAABkcnMvZG93bnJldi54bWxQSwUGAAAAAAMAAwC3AAAA+QIAAAAA&#10;"/>
                      <v:oval id="Oval 1843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vkxQAAAN0AAAAPAAAAZHJzL2Rvd25yZXYueG1sRI9Bi8Iw&#10;FITvwv6H8Ba8aVqRItUoi4si68kqy3p7NM+22LyUJmrXX28EweMwM98ws0VnanGl1lWWFcTDCARx&#10;bnXFhYLDfjWYgHAeWWNtmRT8k4PF/KM3w1TbG+/omvlCBAi7FBWU3jeplC4vyaAb2oY4eCfbGvRB&#10;toXULd4C3NRyFEWJNFhxWCixoWVJ+Tm7GAWX7+PO3BMcd9l6g9nftvr9iZdK9T+7rykIT51/h1/t&#10;jVYwjicJPN+EJyDnDwAAAP//AwBQSwECLQAUAAYACAAAACEA2+H2y+4AAACFAQAAEwAAAAAAAAAA&#10;AAAAAAAAAAAAW0NvbnRlbnRfVHlwZXNdLnhtbFBLAQItABQABgAIAAAAIQBa9CxbvwAAABUBAAAL&#10;AAAAAAAAAAAAAAAAAB8BAABfcmVscy8ucmVsc1BLAQItABQABgAIAAAAIQCOkWvkxQAAAN0AAAAP&#10;AAAAAAAAAAAAAAAAAAcCAABkcnMvZG93bnJldi54bWxQSwUGAAAAAAMAAwC3AAAA+QIAAAAA&#10;"/>
                      <v:oval id="Oval 1843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vVxQAAAN0AAAAPAAAAZHJzL2Rvd25yZXYueG1sRI9Ba8JA&#10;FITvhf6H5Qne6iZNtRJdRSqCPfRgtPdH9pkEs29D9jWm/75bKPQ4zMw3zHo7ulYN1IfGs4F0loAi&#10;Lr1tuDJwOR+elqCCIFtsPZOBbwqw3Tw+rDG3/s4nGgqpVIRwyNFALdLlWoeyJodh5jvi6F1971Ci&#10;7Ctte7xHuGv1c5IstMOG40KNHb3VVN6KL2dgX+2KxaAzmWfX/VHmt8+P9yw1ZjoZdytQQqP8h//a&#10;R2vgJV2+wu+b+AT05gcAAP//AwBQSwECLQAUAAYACAAAACEA2+H2y+4AAACFAQAAEwAAAAAAAAAA&#10;AAAAAAAAAAAAW0NvbnRlbnRfVHlwZXNdLnhtbFBLAQItABQABgAIAAAAIQBa9CxbvwAAABUBAAAL&#10;AAAAAAAAAAAAAAAAAB8BAABfcmVscy8ucmVsc1BLAQItABQABgAIAAAAIQDjRsvVxQAAAN0AAAAP&#10;AAAAAAAAAAAAAAAAAAcCAABkcnMvZG93bnJldi54bWxQSwUGAAAAAAMAAwC3AAAA+QIAAAAA&#10;"/>
                      <w10:anchorlock/>
                    </v:group>
                  </w:pict>
                </mc:Fallback>
              </mc:AlternateContent>
            </w:r>
          </w:p>
        </w:tc>
        <w:tc>
          <w:tcPr>
            <w:tcW w:w="2194" w:type="dxa"/>
          </w:tcPr>
          <w:p w14:paraId="05C3A3F8" w14:textId="77777777" w:rsidR="00FF5EBA" w:rsidRDefault="00FF5EBA" w:rsidP="00E04BFC">
            <w:pPr>
              <w:rPr>
                <w:rFonts w:ascii="Arial" w:hAnsi="Arial" w:cs="Arial"/>
                <w:b/>
                <w:sz w:val="20"/>
                <w:szCs w:val="20"/>
              </w:rPr>
            </w:pPr>
          </w:p>
        </w:tc>
      </w:tr>
      <w:tr w:rsidR="00FF5EBA" w14:paraId="71131749" w14:textId="77777777" w:rsidTr="00E04BFC">
        <w:trPr>
          <w:cantSplit/>
          <w:trHeight w:val="1780"/>
        </w:trPr>
        <w:tc>
          <w:tcPr>
            <w:tcW w:w="2752" w:type="dxa"/>
            <w:vMerge/>
          </w:tcPr>
          <w:p w14:paraId="73BE30B4" w14:textId="77777777" w:rsidR="00FF5EBA" w:rsidRDefault="00FF5EBA" w:rsidP="00E04BFC">
            <w:pPr>
              <w:ind w:left="612" w:hanging="612"/>
              <w:rPr>
                <w:rFonts w:ascii="Arial" w:hAnsi="Arial" w:cs="Arial"/>
                <w:bCs/>
                <w:sz w:val="20"/>
                <w:szCs w:val="20"/>
              </w:rPr>
            </w:pPr>
          </w:p>
        </w:tc>
        <w:tc>
          <w:tcPr>
            <w:tcW w:w="3226" w:type="dxa"/>
          </w:tcPr>
          <w:p w14:paraId="625F597B" w14:textId="77777777" w:rsidR="00FF5EBA" w:rsidRDefault="00FF5EBA" w:rsidP="00E04BFC">
            <w:pPr>
              <w:ind w:left="792" w:hanging="720"/>
              <w:rPr>
                <w:rFonts w:ascii="Arial" w:hAnsi="Arial" w:cs="Arial"/>
                <w:sz w:val="20"/>
                <w:szCs w:val="20"/>
              </w:rPr>
            </w:pPr>
            <w:r>
              <w:rPr>
                <w:rFonts w:ascii="Arial" w:hAnsi="Arial" w:cs="Arial"/>
                <w:sz w:val="20"/>
                <w:szCs w:val="20"/>
              </w:rPr>
              <w:t>3.3.2     Learners have access to counseling and guidance services. Particular attention should be paid to learners with special needs.</w:t>
            </w:r>
          </w:p>
        </w:tc>
        <w:tc>
          <w:tcPr>
            <w:tcW w:w="3770" w:type="dxa"/>
          </w:tcPr>
          <w:p w14:paraId="7EF8B9B1" w14:textId="77777777" w:rsidR="00FF5EBA" w:rsidRDefault="00FF5EBA" w:rsidP="00E04BFC">
            <w:pPr>
              <w:rPr>
                <w:rFonts w:ascii="Arial" w:hAnsi="Arial" w:cs="Arial"/>
                <w:sz w:val="20"/>
                <w:szCs w:val="20"/>
              </w:rPr>
            </w:pPr>
            <w:r>
              <w:rPr>
                <w:rFonts w:ascii="Arial" w:hAnsi="Arial" w:cs="Arial"/>
                <w:sz w:val="20"/>
                <w:szCs w:val="20"/>
              </w:rPr>
              <w:t>Documents relating to admissions.</w:t>
            </w:r>
          </w:p>
        </w:tc>
        <w:tc>
          <w:tcPr>
            <w:tcW w:w="2480" w:type="dxa"/>
          </w:tcPr>
          <w:p w14:paraId="26F8BEBA" w14:textId="77777777" w:rsidR="00FF5EBA" w:rsidRDefault="00FF5EBA" w:rsidP="00E04BFC">
            <w:pPr>
              <w:rPr>
                <w:rFonts w:ascii="Arial" w:hAnsi="Arial" w:cs="Arial"/>
                <w:b/>
                <w:sz w:val="20"/>
                <w:szCs w:val="20"/>
              </w:rPr>
            </w:pPr>
          </w:p>
          <w:p w14:paraId="2FB9B020" w14:textId="77777777" w:rsidR="00FF5EBA" w:rsidRDefault="00FF5EBA" w:rsidP="00E04BFC">
            <w:pPr>
              <w:rPr>
                <w:rFonts w:ascii="Arial" w:hAnsi="Arial" w:cs="Arial"/>
                <w:b/>
                <w:sz w:val="20"/>
                <w:szCs w:val="20"/>
              </w:rPr>
            </w:pPr>
            <w:r>
              <w:rPr>
                <w:rFonts w:ascii="Arial" w:hAnsi="Arial" w:cs="Arial"/>
                <w:b/>
                <w:sz w:val="20"/>
                <w:szCs w:val="20"/>
              </w:rPr>
              <w:t>0      1   2    3     4</w:t>
            </w:r>
          </w:p>
          <w:p w14:paraId="01A68B34" w14:textId="77777777" w:rsidR="00FF5EBA" w:rsidRDefault="00FF5EBA" w:rsidP="00E04BFC">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D0B735A" wp14:editId="6B552699">
                      <wp:extent cx="1028700" cy="342900"/>
                      <wp:effectExtent l="0" t="0" r="12700" b="0"/>
                      <wp:docPr id="4174" name="Group 282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175" name="AutoShape 2828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176" name="Oval 2828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7" name="Oval 2827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8" name="Oval 2827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9" name="Oval 2827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0" name="Oval 2827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6503F62" id="Group 2827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L6PAMAAHMSAAAOAAAAZHJzL2Uyb0RvYy54bWzsmFtvmzAUx98n7TtYfl+5NBeCSqqqt03q&#10;1krt9u6AuWhge7YT0n36HRtISHqTOi3SJHhABtuHc/7nd4zh5HRdlWhFpSo4i7B35GJEWcyTgmUR&#10;/v5w9SnASGnCElJyRiP8SBU+nX/8cFKLkPo852VCJQIjTIW1iHCutQgdR8U5rYg64oIy6Ey5rIiG&#10;S5k5iSQ1WK9Kx3fdiVNzmQjJY6oU3L1oOvHc2k9TGuvbNFVUozLC4Ju2Z2nPC3N25ickzCQReRG3&#10;bpB3eFGRgsFDN6YuiCZoKYsnpqoillzxVB/FvHJ4mhYxtTFANJ67F8215EthY8nCOhMbmUDaPZ3e&#10;bTb+trqW4l7cycZ7aN7w+KdCjJ/nhGX0TAkQEVJrpHJqkYX9KeY6a+ajRf2VJ5BistTcarFOZWWs&#10;QpRobSV/3EhO1xrFcNNz/WDqQmZi6Dse+TNo25zEOSTOTBsFx9ANvWPvOOj6LtvpU2CgmeuPZ751&#10;kYTNc62vrW8GB+BLbSVUfyfhfU4EtZlRRo87iYoEXPWmY4wYqUCFM1DBjkJ+4AdWPeMDDO7EVi8q&#10;vRVfSl7nlCTgrgeW+QPodpkUvXz0TBr7CjL5ZiaekbTLxyuCklBIpa8pr5BpRFgCGDbRZHWjtMFj&#10;O8TknfGroiwbbBrPmjwsePIIXkoONiB7sHpAI+fyN0Y1VGKE1a8lkRSj8guDwGfeaATDtL0YjcFD&#10;jGS/Z9HvISwGUxHWGDXNc92U+1LIIsutco1zJkNpYf02yjVeWcYtKodjZtIxc7sipcXF1sBbuOyw&#10;0am84et1GFBaFuKHgapXoBssJq5ra4mEHRZBV2bBZLRTZduMt1DQEiwrUxskfIELxcsiMWiYMUpm&#10;i/NSIgg9wlf2aB+wM6xkqAYUxv7YWt7p2zHh2uM5E7CYssSuLaaiLtu2JkXZtIHekrX5N2U0wApS&#10;txBuF7jpPqzTmRH74LBORu1rYYB1gPWltzFsPpu3cbeyTu0O4uCwBu4A67CyNp8oL24dZ09gnR5k&#10;Zf1s95bPbQhmkwHbAdvXsQ1gN763xk7+Nba9Pavn+QOj/y2j9hsd/mxAADu/TvrXNrjtv6L5HwAA&#10;AP//AwBQSwMEFAAGAAgAAAAhAChimyvaAAAABAEAAA8AAABkcnMvZG93bnJldi54bWxMj0FrwkAQ&#10;he+F/odlCr3VTaxKidmISOtJhGqheBuzYxLMzobsmsR/79qLvTx4vOG9b9LFYGrRUesqywriUQSC&#10;OLe64kLBz/7r7QOE88gaa8uk4EoOFtnzU4qJtj1/U7fzhQgl7BJUUHrfJFK6vCSDbmQb4pCdbGvQ&#10;B9sWUrfYh3JTy3EUzaTBisNCiQ2tSsrPu4tRsO6xX77Hn93mfFpdD/vp9ncTk1KvL8NyDsLT4B/H&#10;cMcP6JAFpqO9sHaiVhAe8X96z2bjYI8KppMIZJbK//DZDQAA//8DAFBLAQItABQABgAIAAAAIQC2&#10;gziS/gAAAOEBAAATAAAAAAAAAAAAAAAAAAAAAABbQ29udGVudF9UeXBlc10ueG1sUEsBAi0AFAAG&#10;AAgAAAAhADj9If/WAAAAlAEAAAsAAAAAAAAAAAAAAAAALwEAAF9yZWxzLy5yZWxzUEsBAi0AFAAG&#10;AAgAAAAhANI2Ivo8AwAAcxIAAA4AAAAAAAAAAAAAAAAALgIAAGRycy9lMm9Eb2MueG1sUEsBAi0A&#10;FAAGAAgAAAAhAChimyvaAAAABAEAAA8AAAAAAAAAAAAAAAAAlgUAAGRycy9kb3ducmV2LnhtbFBL&#10;BQYAAAAABAAEAPMAAACdBgAAAAA=&#10;">
                      <o:lock v:ext="edit" aspectratio="t"/>
                      <v:rect id="AutoShape 2828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cVxwAAAN0AAAAPAAAAZHJzL2Rvd25yZXYueG1sRI/dasJA&#10;FITvC32H5RS8KbpR2irRVUQQQylI48/1IXtMgtmzMbsm6dt3C0Ivh5n5hlmselOJlhpXWlYwHkUg&#10;iDOrS84VHA/b4QyE88gaK8uk4IccrJbPTwuMte34m9rU5yJA2MWooPC+jqV0WUEG3cjWxMG72Mag&#10;D7LJpW6wC3BTyUkUfUiDJYeFAmvaFJRd07tR0GX79nz42sn96zmxfEtum/T0qdTgpV/PQXjq/X/4&#10;0U60grfx9B3+3oQnIJe/AAAA//8DAFBLAQItABQABgAIAAAAIQDb4fbL7gAAAIUBAAATAAAAAAAA&#10;AAAAAAAAAAAAAABbQ29udGVudF9UeXBlc10ueG1sUEsBAi0AFAAGAAgAAAAhAFr0LFu/AAAAFQEA&#10;AAsAAAAAAAAAAAAAAAAAHwEAAF9yZWxzLy5yZWxzUEsBAi0AFAAGAAgAAAAhALsgpxXHAAAA3QAA&#10;AA8AAAAAAAAAAAAAAAAABwIAAGRycy9kb3ducmV2LnhtbFBLBQYAAAAAAwADALcAAAD7AgAAAAA=&#10;" filled="f" stroked="f">
                        <o:lock v:ext="edit" aspectratio="t" text="t"/>
                      </v:rect>
                      <v:oval id="Oval 2828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mgxAAAAN0AAAAPAAAAZHJzL2Rvd25yZXYueG1sRI9Pi8Iw&#10;FMTvgt8hPMGbpuriLtUoy4JQ8eKfvezttXm2wealNFHrt98IgsdhZn7DLNedrcWNWm8cK5iMExDE&#10;hdOGSwW/p83oC4QPyBprx6TgQR7Wq35vial2dz7Q7RhKESHsU1RQhdCkUvqiIot+7Bri6J1dazFE&#10;2ZZSt3iPcFvLaZLMpUXDcaHChn4qKi7Hq1Ww3W8tUm52Np9l2SH52xk850oNB933AkSgLrzDr3am&#10;FXxMPufwfBOfgFz9AwAA//8DAFBLAQItABQABgAIAAAAIQDb4fbL7gAAAIUBAAATAAAAAAAAAAAA&#10;AAAAAAAAAABbQ29udGVudF9UeXBlc10ueG1sUEsBAi0AFAAGAAgAAAAhAFr0LFu/AAAAFQEAAAsA&#10;AAAAAAAAAAAAAAAAHwEAAF9yZWxzLy5yZWxzUEsBAi0AFAAGAAgAAAAhACdUCaDEAAAA3QAAAA8A&#10;AAAAAAAAAAAAAAAABwIAAGRycy9kb3ducmV2LnhtbFBLBQYAAAAAAwADALcAAAD4AgAAAAA=&#10;"/>
                      <v:oval id="Oval 2827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w7xAAAAN0AAAAPAAAAZHJzL2Rvd25yZXYueG1sRI9Pi8Iw&#10;FMTvwn6H8IS9aaorKtUoi7BQ8eKfvezttXm2wealNFmt394IgsdhZn7DLNedrcWVWm8cKxgNExDE&#10;hdOGSwW/p5/BHIQPyBprx6TgTh7Wq4/eElPtbnyg6zGUIkLYp6igCqFJpfRFRRb90DXE0Tu71mKI&#10;si2lbvEW4baW4ySZSouG40KFDW0qKi7Hf6tgu99apNzsbP6VZYfkb2fwnCv12e++FyACdeEdfrUz&#10;rWAyms3g+SY+Abl6AAAA//8DAFBLAQItABQABgAIAAAAIQDb4fbL7gAAAIUBAAATAAAAAAAAAAAA&#10;AAAAAAAAAABbQ29udGVudF9UeXBlc10ueG1sUEsBAi0AFAAGAAgAAAAhAFr0LFu/AAAAFQEAAAsA&#10;AAAAAAAAAAAAAAAAHwEAAF9yZWxzLy5yZWxzUEsBAi0AFAAGAAgAAAAhAEgYrDvEAAAA3QAAAA8A&#10;AAAAAAAAAAAAAAAABwIAAGRycy9kb3ducmV2LnhtbFBLBQYAAAAAAwADALcAAAD4AgAAAAA=&#10;"/>
                      <v:oval id="Oval 2827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zhJwQAAAN0AAAAPAAAAZHJzL2Rvd25yZXYueG1sRE9Ni8Iw&#10;EL0L/ocwgjdNdWVXqlGWBaHiRetevE2bsQ02k9Jktf57cxD2+Hjf621vG3GnzhvHCmbTBARx6bTh&#10;SsHveTdZgvABWWPjmBQ8ycN2MxysMdXuwSe656ESMYR9igrqENpUSl/WZNFPXUscuavrLIYIu0rq&#10;Dh8x3DZyniSf0qLh2FBjSz81lbf8zyrYH/cWqTAHW3xk2Sm5HAxeC6XGo/57BSJQH/7Fb3emFSxm&#10;X3FufBOfgNy8AAAA//8DAFBLAQItABQABgAIAAAAIQDb4fbL7gAAAIUBAAATAAAAAAAAAAAAAAAA&#10;AAAAAABbQ29udGVudF9UeXBlc10ueG1sUEsBAi0AFAAGAAgAAAAhAFr0LFu/AAAAFQEAAAsAAAAA&#10;AAAAAAAAAAAAHwEAAF9yZWxzLy5yZWxzUEsBAi0AFAAGAAgAAAAhADmHOEnBAAAA3QAAAA8AAAAA&#10;AAAAAAAAAAAABwIAAGRycy9kb3ducmV2LnhtbFBLBQYAAAAAAwADALcAAAD1AgAAAAA=&#10;"/>
                      <v:oval id="Oval 2827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4+xxgAAAN0AAAAPAAAAZHJzL2Rvd25yZXYueG1sRI9Ba8JA&#10;FITvgv9heQVvuomI1dRVRLFIezKK6O2RfU1Cs29DdtW0v94VBI/DzHzDzBatqcSVGldaVhAPIhDE&#10;mdUl5woO+01/AsJ5ZI2VZVLwRw4W825nhom2N97RNfW5CBB2CSoovK8TKV1WkEE3sDVx8H5sY9AH&#10;2eRSN3gLcFPJYRSNpcGSw0KBNa0Kyn7Ti1FwWZ935n+Mozb93GJ6+i6PX/FKqd5bu/wA4an1r/Cz&#10;vdUKRvH7FB5vwhOQ8zsAAAD//wMAUEsBAi0AFAAGAAgAAAAhANvh9svuAAAAhQEAABMAAAAAAAAA&#10;AAAAAAAAAAAAAFtDb250ZW50X1R5cGVzXS54bWxQSwECLQAUAAYACAAAACEAWvQsW78AAAAVAQAA&#10;CwAAAAAAAAAAAAAAAAAfAQAAX3JlbHMvLnJlbHNQSwECLQAUAAYACAAAACEAytuPscYAAADdAAAA&#10;DwAAAAAAAAAAAAAAAAAHAgAAZHJzL2Rvd25yZXYueG1sUEsFBgAAAAADAAMAtwAAAPoCAAAAAA==&#10;"/>
                      <v:oval id="Oval 2827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1OhwwAAAN0AAAAPAAAAZHJzL2Rvd25yZXYueG1sRE9Na8JA&#10;EL0L/Q/LFHrTTRoVSbOKVAp66KGxvQ/ZMQnJzobsNKb/vnso9Ph438Vhdr2aaAytZwPpKgFFXHnb&#10;cm3g8/q23IEKgmyx90wGfijAYf+wKDC3/s4fNJVSqxjCIUcDjciQax2qhhyGlR+II3fzo0OJcKy1&#10;HfEew12vn5Nkqx22HBsaHOi1oaorv52BU30st5POZJPdTmfZdF/vlyw15ulxPr6AEprlX/znPlsD&#10;63QX98c38Qno/S8AAAD//wMAUEsBAi0AFAAGAAgAAAAhANvh9svuAAAAhQEAABMAAAAAAAAAAAAA&#10;AAAAAAAAAFtDb250ZW50X1R5cGVzXS54bWxQSwECLQAUAAYACAAAACEAWvQsW78AAAAVAQAACwAA&#10;AAAAAAAAAAAAAAAfAQAAX3JlbHMvLnJlbHNQSwECLQAUAAYACAAAACEAbK9TocMAAADdAAAADwAA&#10;AAAAAAAAAAAAAAAHAgAAZHJzL2Rvd25yZXYueG1sUEsFBgAAAAADAAMAtwAAAPcCAAAAAA==&#10;"/>
                      <w10:anchorlock/>
                    </v:group>
                  </w:pict>
                </mc:Fallback>
              </mc:AlternateContent>
            </w:r>
          </w:p>
        </w:tc>
        <w:tc>
          <w:tcPr>
            <w:tcW w:w="2194" w:type="dxa"/>
          </w:tcPr>
          <w:p w14:paraId="6D36F99E" w14:textId="77777777" w:rsidR="00FF5EBA" w:rsidRDefault="00FF5EBA" w:rsidP="00E04BFC">
            <w:pPr>
              <w:rPr>
                <w:rFonts w:ascii="Arial" w:hAnsi="Arial" w:cs="Arial"/>
                <w:b/>
                <w:sz w:val="20"/>
                <w:szCs w:val="20"/>
              </w:rPr>
            </w:pPr>
          </w:p>
        </w:tc>
      </w:tr>
      <w:tr w:rsidR="00FF5EBA" w14:paraId="14111116" w14:textId="77777777" w:rsidTr="00E04BFC">
        <w:trPr>
          <w:cantSplit/>
          <w:trHeight w:val="1780"/>
        </w:trPr>
        <w:tc>
          <w:tcPr>
            <w:tcW w:w="2752" w:type="dxa"/>
          </w:tcPr>
          <w:p w14:paraId="04713EB0" w14:textId="77777777" w:rsidR="00FF5EBA" w:rsidRDefault="00FF5EBA" w:rsidP="00047447">
            <w:pPr>
              <w:numPr>
                <w:ilvl w:val="1"/>
                <w:numId w:val="4"/>
              </w:numPr>
              <w:tabs>
                <w:tab w:val="clear" w:pos="1080"/>
              </w:tabs>
              <w:ind w:left="612" w:hanging="612"/>
              <w:rPr>
                <w:rFonts w:ascii="Arial" w:hAnsi="Arial" w:cs="Arial"/>
                <w:bCs/>
                <w:sz w:val="20"/>
                <w:szCs w:val="20"/>
              </w:rPr>
            </w:pPr>
            <w:r>
              <w:rPr>
                <w:rFonts w:ascii="Arial" w:hAnsi="Arial" w:cs="Arial"/>
                <w:bCs/>
                <w:sz w:val="20"/>
                <w:szCs w:val="20"/>
              </w:rPr>
              <w:t xml:space="preserve">The institution has mechanisms to maintain close links with, obtain feedback from and monitor learners. </w:t>
            </w:r>
          </w:p>
          <w:p w14:paraId="077EA076" w14:textId="77777777" w:rsidR="00FF5EBA" w:rsidRDefault="00FF5EBA" w:rsidP="00E04BFC">
            <w:pPr>
              <w:rPr>
                <w:rFonts w:ascii="Arial" w:hAnsi="Arial" w:cs="Arial"/>
                <w:bCs/>
                <w:sz w:val="20"/>
                <w:szCs w:val="20"/>
              </w:rPr>
            </w:pPr>
          </w:p>
        </w:tc>
        <w:tc>
          <w:tcPr>
            <w:tcW w:w="3226" w:type="dxa"/>
          </w:tcPr>
          <w:p w14:paraId="1FDE7D06" w14:textId="77777777" w:rsidR="00FF5EBA" w:rsidRDefault="00FF5EBA" w:rsidP="00E04BFC">
            <w:pPr>
              <w:tabs>
                <w:tab w:val="left" w:pos="761"/>
              </w:tabs>
              <w:ind w:left="619" w:hanging="619"/>
              <w:rPr>
                <w:rFonts w:ascii="Arial" w:hAnsi="Arial" w:cs="Arial"/>
                <w:sz w:val="20"/>
                <w:szCs w:val="20"/>
              </w:rPr>
            </w:pPr>
            <w:r>
              <w:rPr>
                <w:rFonts w:ascii="Arial" w:hAnsi="Arial" w:cs="Arial"/>
                <w:sz w:val="20"/>
                <w:szCs w:val="20"/>
              </w:rPr>
              <w:t xml:space="preserve"> 3.4.1   The institution uses available technology to maintain regular interaction with learners. Where appropriate, formal contact sessions are used. </w:t>
            </w:r>
          </w:p>
          <w:p w14:paraId="356F24D3" w14:textId="77777777" w:rsidR="00FF5EBA" w:rsidRDefault="00FF5EBA" w:rsidP="00E04BFC">
            <w:pPr>
              <w:ind w:left="792"/>
              <w:rPr>
                <w:rFonts w:ascii="Arial" w:hAnsi="Arial" w:cs="Arial"/>
                <w:sz w:val="20"/>
                <w:szCs w:val="20"/>
              </w:rPr>
            </w:pPr>
          </w:p>
        </w:tc>
        <w:tc>
          <w:tcPr>
            <w:tcW w:w="3770" w:type="dxa"/>
          </w:tcPr>
          <w:p w14:paraId="03E47DBC" w14:textId="328B0AB0" w:rsidR="00FF5EBA" w:rsidRDefault="00FF5EBA" w:rsidP="00E04BFC">
            <w:pPr>
              <w:rPr>
                <w:rFonts w:ascii="Arial" w:hAnsi="Arial" w:cs="Arial"/>
                <w:sz w:val="20"/>
                <w:szCs w:val="20"/>
              </w:rPr>
            </w:pPr>
            <w:r>
              <w:rPr>
                <w:rFonts w:ascii="Arial" w:hAnsi="Arial" w:cs="Arial"/>
                <w:sz w:val="20"/>
                <w:szCs w:val="20"/>
              </w:rPr>
              <w:t xml:space="preserve">Prospectus, faculty brochures, </w:t>
            </w:r>
            <w:proofErr w:type="spellStart"/>
            <w:r>
              <w:rPr>
                <w:rFonts w:ascii="Arial" w:hAnsi="Arial" w:cs="Arial"/>
                <w:sz w:val="20"/>
                <w:szCs w:val="20"/>
              </w:rPr>
              <w:t>programme</w:t>
            </w:r>
            <w:proofErr w:type="spellEnd"/>
            <w:r>
              <w:rPr>
                <w:rFonts w:ascii="Arial" w:hAnsi="Arial" w:cs="Arial"/>
                <w:sz w:val="20"/>
                <w:szCs w:val="20"/>
              </w:rPr>
              <w:t>/course information package, interaction with staff and students, feedback forms and evidence of consequential action.</w:t>
            </w:r>
            <w:r w:rsidR="00303543">
              <w:rPr>
                <w:rFonts w:ascii="Arial" w:hAnsi="Arial" w:cs="Arial"/>
                <w:sz w:val="20"/>
                <w:szCs w:val="20"/>
              </w:rPr>
              <w:t xml:space="preserve"> </w:t>
            </w:r>
          </w:p>
        </w:tc>
        <w:tc>
          <w:tcPr>
            <w:tcW w:w="2480" w:type="dxa"/>
          </w:tcPr>
          <w:p w14:paraId="6FB848EB" w14:textId="77777777" w:rsidR="00FF5EBA" w:rsidRDefault="00FF5EBA" w:rsidP="00E04BFC">
            <w:pPr>
              <w:rPr>
                <w:rFonts w:ascii="Arial" w:hAnsi="Arial" w:cs="Arial"/>
                <w:b/>
                <w:sz w:val="20"/>
                <w:szCs w:val="20"/>
              </w:rPr>
            </w:pPr>
          </w:p>
          <w:p w14:paraId="0BD26559" w14:textId="77777777" w:rsidR="00FF5EBA" w:rsidRDefault="00FF5EBA" w:rsidP="00E04BFC">
            <w:pPr>
              <w:rPr>
                <w:rFonts w:ascii="Arial" w:hAnsi="Arial" w:cs="Arial"/>
                <w:b/>
                <w:sz w:val="20"/>
                <w:szCs w:val="20"/>
              </w:rPr>
            </w:pPr>
            <w:r>
              <w:rPr>
                <w:rFonts w:ascii="Arial" w:hAnsi="Arial" w:cs="Arial"/>
                <w:b/>
                <w:sz w:val="20"/>
                <w:szCs w:val="20"/>
              </w:rPr>
              <w:t>0      1   2    3     4</w:t>
            </w:r>
          </w:p>
          <w:p w14:paraId="2186B21E" w14:textId="77777777" w:rsidR="00FF5EBA" w:rsidRDefault="00FF5EBA" w:rsidP="00E04BFC">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CB6B2CB" wp14:editId="47F5EF49">
                      <wp:extent cx="1028700" cy="342900"/>
                      <wp:effectExtent l="0" t="0" r="12700" b="0"/>
                      <wp:docPr id="4167" name="Group 2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168" name="AutoShape 2827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169" name="Oval 2827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0" name="Oval 2827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1" name="Oval 2827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2" name="Oval 2827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73" name="Oval 2826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5A49E8" id="Group 2826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6RgMAAHMSAAAOAAAAZHJzL2Uyb0RvYy54bWzsmMlu2zAQhu8F+g4E740Wb7IQOQiytUDb&#10;BEjaOy1RCyqRKklbTp++Q2qx7MRJkTYBCsgHgfKQ45l/vqFoHZ9sihytqZAZZwF2jmyMKAt5lLEk&#10;wN/uLj94GElFWERyzmiA76nEJ4v3746r0qcuT3keUYHACZN+VQY4Var0LUuGKS2IPOIlZWCMuSiI&#10;gluRWJEgFXgvcsu17alVcRGVgodUSvj2vDbihfEfxzRU13EsqUJ5gCE2Za7CXJf6ai2OiZ8IUqZZ&#10;2IRBXhBFQTIGP9q5OieKoJXIHrgqslBwyWN1FPLC4nGchdTkANk49l42V4KvSpNL4ldJ2ckE0u7p&#10;9GK34df1lShvyxtRRw/Dzzz8IRHjZylhCT2VJYgIpdVSWVWZ+P0l+j6p16Nl9YVHUGKyUtxosYlF&#10;ob1ClmhjJL/vJKcbhUL40rFdb2ZDZUKwjcbuHMamJmEKhdPLxt4IzGCdOCOvtV00y2fAQL3Wncxd&#10;EyLx6981sTaxaRyAL7mVUP6dhLcpKampjNR63AiURRCqMwXcGSlAhVNQwcxCrufOxjo0HQNMbsWW&#10;B5Xeii8Er1JKIgjXAc/8DnS7iLJePXoutX8JlXy2Eo9I2tbjCUGJXwqprigvkB4EWAAYptBk/Vkq&#10;jcd2iq4745dZntfY1JHVGix5dA9RCg4+oHqwe8Ag5eIXRhV0YoDlzxURFKP8E4PE5854DNOUuRlP&#10;IEKMRN+y7FsIC8FVgBVG9fBM1e2+KkWWpEa5OjhdoTgzcWvl6qgM4waVt2Nm3jJzvSa5wWX0J7js&#10;sNGq3PH1NAwozrPyu4aq16AdFlPbNr1E/BYLr20zb2pQhkq33b0HBc3Bs9S9QfwDXEieZ5FGQ8+R&#10;Ilme5QJB6gG+NJ+mjXem5QxVgMLEnRjPO7YdF7b5POYCNlMWgU7E1x110YwVyfJ6DDnlrKm/bqMB&#10;VpC62bO6DW4GzVdvcB2sBpVm3sG97Z/DOh03j4UB1gHWA0/jmX5mmqdxB6s5xrw5rJ49wDrsrPVf&#10;lENHx5n7AFZzFH51WD+as+VjB4L5dMB2wPYZbEf72E7nr3167Z1ZHccdGP1vGTX/0eHNBiSw8+qk&#10;f2+S274rWvwGAAD//wMAUEsDBBQABgAIAAAAIQAoYpsr2gAAAAQBAAAPAAAAZHJzL2Rvd25yZXYu&#10;eG1sTI9Ba8JAEIXvhf6HZQq91U2sSonZiEjrSYRqoXgbs2MSzM6G7JrEf+/ai708eLzhvW/SxWBq&#10;0VHrKssK4lEEgji3uuJCwc/+6+0DhPPIGmvLpOBKDhbZ81OKibY9f1O384UIJewSVFB63yRSurwk&#10;g25kG+KQnWxr0AfbFlK32IdyU8txFM2kwYrDQokNrUrKz7uLUbDusV++x5/d5nxaXQ/76fZ3E5NS&#10;ry/Dcg7C0+Afx3DHD+iQBaajvbB2olYQHvF/es9m42CPCqaTCGSWyv/w2Q0AAP//AwBQSwECLQAU&#10;AAYACAAAACEAtoM4kv4AAADhAQAAEwAAAAAAAAAAAAAAAAAAAAAAW0NvbnRlbnRfVHlwZXNdLnht&#10;bFBLAQItABQABgAIAAAAIQA4/SH/1gAAAJQBAAALAAAAAAAAAAAAAAAAAC8BAABfcmVscy8ucmVs&#10;c1BLAQItABQABgAIAAAAIQA8kN/6RgMAAHMSAAAOAAAAAAAAAAAAAAAAAC4CAABkcnMvZTJvRG9j&#10;LnhtbFBLAQItABQABgAIAAAAIQAoYpsr2gAAAAQBAAAPAAAAAAAAAAAAAAAAAKAFAABkcnMvZG93&#10;bnJldi54bWxQSwUGAAAAAAQABADzAAAApwYAAAAA&#10;">
                      <o:lock v:ext="edit" aspectratio="t"/>
                      <v:rect id="AutoShape 2827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WwgAAAN0AAAAPAAAAZHJzL2Rvd25yZXYueG1sRE9Ni8Iw&#10;EL0L+x/CLOxFNHURkWqURVgsIoh11/PQjG2xmdQmtvXfm4Pg8fG+l+veVKKlxpWWFUzGEQjizOqS&#10;cwV/p9/RHITzyBory6TgQQ7Wq4/BEmNtOz5Sm/pchBB2MSoovK9jKV1WkEE3tjVx4C62MegDbHKp&#10;G+xCuKnkdxTNpMGSQ0OBNW0Kyq7p3SjoskN7Pu238jA8J5ZvyW2T/u+U+vrsfxYgPPX+LX65E61g&#10;OpmFueFNeAJy9QQAAP//AwBQSwECLQAUAAYACAAAACEA2+H2y+4AAACFAQAAEwAAAAAAAAAAAAAA&#10;AAAAAAAAW0NvbnRlbnRfVHlwZXNdLnhtbFBLAQItABQABgAIAAAAIQBa9CxbvwAAABUBAAALAAAA&#10;AAAAAAAAAAAAAB8BAABfcmVscy8ucmVsc1BLAQItABQABgAIAAAAIQDQ+J5WwgAAAN0AAAAPAAAA&#10;AAAAAAAAAAAAAAcCAABkcnMvZG93bnJldi54bWxQSwUGAAAAAAMAAwC3AAAA9gIAAAAA&#10;" filled="f" stroked="f">
                        <o:lock v:ext="edit" aspectratio="t" text="t"/>
                      </v:rect>
                      <v:oval id="Oval 2827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sPxAAAAN0AAAAPAAAAZHJzL2Rvd25yZXYueG1sRI9Pi8Iw&#10;FMTvgt8hPMGbpuoiu9Uoy4JQ8eKfvezttXm2wealNFHrt98IgsdhZn7DLNedrcWNWm8cK5iMExDE&#10;hdOGSwW/p83oE4QPyBprx6TgQR7Wq35vial2dz7Q7RhKESHsU1RQhdCkUvqiIot+7Bri6J1dazFE&#10;2ZZSt3iPcFvLaZLMpUXDcaHChn4qKi7Hq1Ww3W8tUm52Np9l2SH52xk850oNB933AkSgLrzDr3am&#10;FXxM5l/wfBOfgFz9AwAA//8DAFBLAQItABQABgAIAAAAIQDb4fbL7gAAAIUBAAATAAAAAAAAAAAA&#10;AAAAAAAAAABbQ29udGVudF9UeXBlc10ueG1sUEsBAi0AFAAGAAgAAAAhAFr0LFu/AAAAFQEAAAsA&#10;AAAAAAAAAAAAAAAAHwEAAF9yZWxzLy5yZWxzUEsBAi0AFAAGAAgAAAAhANMSCw/EAAAA3QAAAA8A&#10;AAAAAAAAAAAAAAAABwIAAGRycy9kb3ducmV2LnhtbFBLBQYAAAAAAwADALcAAAD4AgAAAAA=&#10;"/>
                      <v:oval id="Oval 2827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RPwQAAAN0AAAAPAAAAZHJzL2Rvd25yZXYueG1sRE9Ni8Iw&#10;EL0L/ocwgjdNdWVXqlGWBaHiRetevE2bsQ02k9Jktf57cxD2+Hjf621vG3GnzhvHCmbTBARx6bTh&#10;SsHveTdZgvABWWPjmBQ8ycN2MxysMdXuwSe656ESMYR9igrqENpUSl/WZNFPXUscuavrLIYIu0rq&#10;Dh8x3DZyniSf0qLh2FBjSz81lbf8zyrYH/cWqTAHW3xk2Sm5HAxeC6XGo/57BSJQH/7Fb3emFSxm&#10;X3F/fBOfgNy8AAAA//8DAFBLAQItABQABgAIAAAAIQDb4fbL7gAAAIUBAAATAAAAAAAAAAAAAAAA&#10;AAAAAABbQ29udGVudF9UeXBlc10ueG1sUEsBAi0AFAAGAAgAAAAhAFr0LFu/AAAAFQEAAAsAAAAA&#10;AAAAAAAAAAAAHwEAAF9yZWxzLy5yZWxzUEsBAi0AFAAGAAgAAAAhAMfxNE/BAAAA3QAAAA8AAAAA&#10;AAAAAAAAAAAABwIAAGRycy9kb3ducmV2LnhtbFBLBQYAAAAAAwADALcAAAD1AgAAAAA=&#10;"/>
                      <v:oval id="Oval 2827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HUxAAAAN0AAAAPAAAAZHJzL2Rvd25yZXYueG1sRI9Pi8Iw&#10;FMTvC36H8ARva9p1WaUaRRaEihf/Xby9Ns822LyUJmr3228WhD0OM/MbZrHqbSMe1HnjWEE6TkAQ&#10;l04brhScT5v3GQgfkDU2jknBD3lYLQdvC8y0e/KBHsdQiQhhn6GCOoQ2k9KXNVn0Y9cSR+/qOosh&#10;yq6SusNnhNtGfiTJl7RoOC7U2NJ3TeXteLcKtvutRSrMzhaTPD8kl53Ba6HUaNiv5yAC9eE//Grn&#10;WsFnOk3h7018AnL5CwAA//8DAFBLAQItABQABgAIAAAAIQDb4fbL7gAAAIUBAAATAAAAAAAAAAAA&#10;AAAAAAAAAABbQ29udGVudF9UeXBlc10ueG1sUEsBAi0AFAAGAAgAAAAhAFr0LFu/AAAAFQEAAAsA&#10;AAAAAAAAAAAAAAAAHwEAAF9yZWxzLy5yZWxzUEsBAi0AFAAGAAgAAAAhAKi9kdTEAAAA3QAAAA8A&#10;AAAAAAAAAAAAAAAABwIAAGRycy9kb3ducmV2LnhtbFBLBQYAAAAAAwADALcAAAD4AgAAAAA=&#10;"/>
                      <v:oval id="Oval 2827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3AxQAAAN0AAAAPAAAAZHJzL2Rvd25yZXYueG1sRI9Bi8Iw&#10;FITvgv8hPGFvmlbElWoUUVzEPVlF9PZonm2xeSlN1Lq/frOw4HGYmW+Y2aI1lXhQ40rLCuJBBII4&#10;s7rkXMHxsOlPQDiPrLGyTApe5GAx73ZmmGj75D09Up+LAGGXoILC+zqR0mUFGXQDWxMH72obgz7I&#10;Jpe6wWeAm0oOo2gsDZYcFgqsaVVQdkvvRsF9fdmbnzGO2vRri+n5uzzt4pVSH712OQXhqfXv8H97&#10;qxWM4s8h/L0JT0DOfwEAAP//AwBQSwECLQAUAAYACAAAACEA2+H2y+4AAACFAQAAEwAAAAAAAAAA&#10;AAAAAAAAAAAAW0NvbnRlbnRfVHlwZXNdLnhtbFBLAQItABQABgAIAAAAIQBa9CxbvwAAABUBAAAL&#10;AAAAAAAAAAAAAAAAAB8BAABfcmVscy8ucmVsc1BLAQItABQABgAIAAAAIQDEfx3AxQAAAN0AAAAP&#10;AAAAAAAAAAAAAAAAAAcCAABkcnMvZG93bnJldi54bWxQSwUGAAAAAAMAAwC3AAAA+QIAAAAA&#10;"/>
                      <v:oval id="Oval 2826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L3xxQAAAN0AAAAPAAAAZHJzL2Rvd25yZXYueG1sRI/NasMw&#10;EITvhb6D2EJvjew6f7hRQkgopIce6ib3xdrYJtbKWBvHffsqUOhxmJlvmNVmdK0aqA+NZwPpJAFF&#10;XHrbcGXg+P3+sgQVBNli65kM/FCAzfrxYYW59Tf+oqGQSkUIhxwN1CJdrnUoa3IYJr4jjt7Z9w4l&#10;yr7StsdbhLtWvybJXDtsOC7U2NGupvJSXJ2BfbUt5oPOZJad9weZXU6fH1lqzPPTuH0DJTTKf/iv&#10;fbAGpukig/ub+AT0+hcAAP//AwBQSwECLQAUAAYACAAAACEA2+H2y+4AAACFAQAAEwAAAAAAAAAA&#10;AAAAAAAAAAAAW0NvbnRlbnRfVHlwZXNdLnhtbFBLAQItABQABgAIAAAAIQBa9CxbvwAAABUBAAAL&#10;AAAAAAAAAAAAAAAAAB8BAABfcmVscy8ucmVsc1BLAQItABQABgAIAAAAIQCpqL3xxQAAAN0AAAAP&#10;AAAAAAAAAAAAAAAAAAcCAABkcnMvZG93bnJldi54bWxQSwUGAAAAAAMAAwC3AAAA+QIAAAAA&#10;"/>
                      <w10:anchorlock/>
                    </v:group>
                  </w:pict>
                </mc:Fallback>
              </mc:AlternateContent>
            </w:r>
          </w:p>
        </w:tc>
        <w:tc>
          <w:tcPr>
            <w:tcW w:w="2194" w:type="dxa"/>
          </w:tcPr>
          <w:p w14:paraId="476BF7DF" w14:textId="77777777" w:rsidR="00FF5EBA" w:rsidRDefault="00FF5EBA" w:rsidP="00E04BFC">
            <w:pPr>
              <w:rPr>
                <w:rFonts w:ascii="Arial" w:hAnsi="Arial" w:cs="Arial"/>
                <w:b/>
                <w:sz w:val="20"/>
                <w:szCs w:val="20"/>
              </w:rPr>
            </w:pPr>
          </w:p>
        </w:tc>
      </w:tr>
      <w:tr w:rsidR="00FF5EBA" w14:paraId="18BED93A" w14:textId="77777777" w:rsidTr="00E04BFC">
        <w:trPr>
          <w:cantSplit/>
          <w:trHeight w:val="1780"/>
        </w:trPr>
        <w:tc>
          <w:tcPr>
            <w:tcW w:w="2752" w:type="dxa"/>
            <w:vMerge w:val="restart"/>
          </w:tcPr>
          <w:p w14:paraId="0BFFA3FA" w14:textId="77777777" w:rsidR="00FF5EBA" w:rsidRDefault="00FF5EBA" w:rsidP="00E04BFC">
            <w:pPr>
              <w:ind w:left="612" w:hanging="612"/>
              <w:rPr>
                <w:rFonts w:ascii="Arial" w:hAnsi="Arial" w:cs="Arial"/>
                <w:bCs/>
                <w:sz w:val="20"/>
                <w:szCs w:val="20"/>
              </w:rPr>
            </w:pPr>
          </w:p>
        </w:tc>
        <w:tc>
          <w:tcPr>
            <w:tcW w:w="3226" w:type="dxa"/>
          </w:tcPr>
          <w:p w14:paraId="694254EE" w14:textId="77777777" w:rsidR="00FF5EBA" w:rsidRDefault="00FF5EBA" w:rsidP="00E04BFC">
            <w:pPr>
              <w:tabs>
                <w:tab w:val="left" w:pos="316"/>
                <w:tab w:val="left" w:pos="487"/>
              </w:tabs>
              <w:ind w:left="792" w:hanging="720"/>
              <w:rPr>
                <w:rFonts w:ascii="Arial" w:hAnsi="Arial" w:cs="Arial"/>
                <w:sz w:val="20"/>
                <w:szCs w:val="20"/>
              </w:rPr>
            </w:pPr>
            <w:r>
              <w:rPr>
                <w:rFonts w:ascii="Arial" w:hAnsi="Arial" w:cs="Arial"/>
                <w:sz w:val="20"/>
                <w:szCs w:val="20"/>
              </w:rPr>
              <w:t>3.4.2    Staff are accessible to the learners through a range of technology-mediated platforms (e.g. e-mails, teleconferencing, SMS, telephone, social media or other internet groups, discussion.</w:t>
            </w:r>
          </w:p>
        </w:tc>
        <w:tc>
          <w:tcPr>
            <w:tcW w:w="3770" w:type="dxa"/>
          </w:tcPr>
          <w:p w14:paraId="30C1279F" w14:textId="77777777" w:rsidR="00FF5EBA" w:rsidRDefault="00FF5EBA" w:rsidP="00E04BFC">
            <w:pPr>
              <w:rPr>
                <w:rFonts w:ascii="Arial" w:hAnsi="Arial" w:cs="Arial"/>
                <w:sz w:val="20"/>
                <w:szCs w:val="20"/>
              </w:rPr>
            </w:pPr>
            <w:r>
              <w:rPr>
                <w:rFonts w:ascii="Arial" w:hAnsi="Arial" w:cs="Arial"/>
                <w:sz w:val="20"/>
                <w:szCs w:val="20"/>
              </w:rPr>
              <w:t>Website, e-mail provision for students/teachers sample, MIS, guidelines to students, technology facilities and evidence of access, budget allocations.</w:t>
            </w:r>
          </w:p>
        </w:tc>
        <w:tc>
          <w:tcPr>
            <w:tcW w:w="2480" w:type="dxa"/>
          </w:tcPr>
          <w:p w14:paraId="7D19CD95" w14:textId="77777777" w:rsidR="00FF5EBA" w:rsidRDefault="00FF5EBA" w:rsidP="00E04BFC">
            <w:pPr>
              <w:rPr>
                <w:rFonts w:ascii="Arial" w:hAnsi="Arial" w:cs="Arial"/>
                <w:b/>
                <w:sz w:val="20"/>
                <w:szCs w:val="20"/>
              </w:rPr>
            </w:pPr>
          </w:p>
          <w:p w14:paraId="61F0D0A0" w14:textId="77777777" w:rsidR="00FF5EBA" w:rsidRDefault="00FF5EBA" w:rsidP="00E04BFC">
            <w:pPr>
              <w:rPr>
                <w:rFonts w:ascii="Arial" w:hAnsi="Arial" w:cs="Arial"/>
                <w:b/>
                <w:sz w:val="20"/>
                <w:szCs w:val="20"/>
              </w:rPr>
            </w:pPr>
            <w:r>
              <w:rPr>
                <w:rFonts w:ascii="Arial" w:hAnsi="Arial" w:cs="Arial"/>
                <w:b/>
                <w:sz w:val="20"/>
                <w:szCs w:val="20"/>
              </w:rPr>
              <w:t>0      1   2    3     4</w:t>
            </w:r>
          </w:p>
          <w:p w14:paraId="6E8081EF"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40E99FAE" wp14:editId="5D9FC015">
                      <wp:extent cx="1028700" cy="342900"/>
                      <wp:effectExtent l="0" t="0" r="12700" b="0"/>
                      <wp:docPr id="4153" name="Group 259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154" name="AutoShape 2596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155" name="Oval 2596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6" name="Oval 2596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7" name="Oval 2596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8" name="Oval 2596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9" name="Oval 2596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797FECD" id="Group 2596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9wpSAMAAHMSAAAOAAAAZHJzL2Uyb0RvYy54bWzsWFtvmzAUfp+0/2D5feUSyAWVVFVvm9St&#10;ldrt3QFz0cBmthPS/fodG0hI03RTK7WaBA/IYPvkO9/5zskxxyfrskArKmTOWYidIxsjyiIe5ywN&#10;8ff7y09TjKQiLCYFZzTED1Tik/nHD8d1FVCXZ7yIqUBghMmgrkKcKVUFliWjjJZEHvGKMphMuCiJ&#10;gkeRWrEgNVgvC8u17bFVcxFXgkdUSnh73kziubGfJDRSN0kiqUJFiAGbMndh7gt9t+bHJEgFqbI8&#10;amGQF6AoSc7gRzemzokiaCnyPVNlHgkueaKOIl5aPEnyiBofwBvHfuTNleDLyviSBnVabWgCah/x&#10;9GKz0bfVlajuqlvRoIfhNY9+SsT4WUZYSk9lBSRCaDVVVl2lQX+Lfk6b/WhRf+UxhJgsFTdcrBNR&#10;aqvgJVobyh82lNO1QhG8dGx3OrEhMhHMjTx3BmMTkyiDwOlt3nQE0zDrO6NpN3fRbp+ABpq9rj9z&#10;DUQSNL9rsLbYtBxAX3JLoXwdhXcZqaiJjNR83AqUxwDV8T2MGCmBhVNgwaxCgGw80tA0BljckS0P&#10;Mr0lXwheZ5TEANcBy/weeLuI8148eia1fQmR/GsknqC0i8czhJKgElJdUV4iPQixAGGYQJPVtVRa&#10;HtslOu6MX+ZF0cimQdZwsODxA6AUHGxA9KB6wCDj4jdGNWRiiOWvJREUo+ILA8dnjufBMmUePB8Q&#10;YiT6M4v+DGERmAqxwqgZnqkm3ZeVyNPMMNeA0xFKcoNbM9egMho3Unk7zfidZm5WpDBy8f5FLjva&#10;6Fje6Ot5MaCkyKsfWlS9BN3IYmzbJpdI0Mli2qXZdGywQaS77H4kClqAZalzgwQHdCF5kcdaGnqN&#10;FOnirBAIXA/xpbnaNN5ZVjBUgxR81zeWd+Z2TNjmesoEFFMWA08k0Bl10Y4VyYtmDD4VrI2/TqNB&#10;rEB1W7O2BW68J1b/XcQ69tq/hUGsg1gP/RtP9sQ6fhexTu1BrENlbY4oB1tHOCk1reOmDZi8iVg/&#10;m97yqYYA+lbotaD1HmrsUGMP1djZnmzNKa1tHO7ak+XeYec13WuvZ3Ucd9Dof1tazRkdvmyAAzuf&#10;TvrPxrntt6L5HwAAAP//AwBQSwMEFAAGAAgAAAAhAChimyvaAAAABAEAAA8AAABkcnMvZG93bnJl&#10;di54bWxMj0FrwkAQhe+F/odlCr3VTaxKidmISOtJhGqheBuzYxLMzobsmsR/79qLvTx4vOG9b9LF&#10;YGrRUesqywriUQSCOLe64kLBz/7r7QOE88gaa8uk4EoOFtnzU4qJtj1/U7fzhQgl7BJUUHrfJFK6&#10;vCSDbmQb4pCdbGvQB9sWUrfYh3JTy3EUzaTBisNCiQ2tSsrPu4tRsO6xX77Hn93mfFpdD/vp9ncT&#10;k1KvL8NyDsLT4B/HcMcP6JAFpqO9sHaiVhAe8X96z2bjYI8KppMIZJbK//DZDQAA//8DAFBLAQIt&#10;ABQABgAIAAAAIQC2gziS/gAAAOEBAAATAAAAAAAAAAAAAAAAAAAAAABbQ29udGVudF9UeXBlc10u&#10;eG1sUEsBAi0AFAAGAAgAAAAhADj9If/WAAAAlAEAAAsAAAAAAAAAAAAAAAAALwEAAF9yZWxzLy5y&#10;ZWxzUEsBAi0AFAAGAAgAAAAhAEGH3ClIAwAAcxIAAA4AAAAAAAAAAAAAAAAALgIAAGRycy9lMm9E&#10;b2MueG1sUEsBAi0AFAAGAAgAAAAhAChimyvaAAAABAEAAA8AAAAAAAAAAAAAAAAAogUAAGRycy9k&#10;b3ducmV2LnhtbFBLBQYAAAAABAAEAPMAAACpBgAAAAA=&#10;">
                      <o:lock v:ext="edit" aspectratio="t"/>
                      <v:rect id="AutoShape 2596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V7uxgAAAN0AAAAPAAAAZHJzL2Rvd25yZXYueG1sRI/dasJA&#10;FITvC77DcgRvim4sViS6igjSUApi/Lk+ZI9JMHs2ZtckfftuodDLYWa+YVab3lSipcaVlhVMJxEI&#10;4szqknMF59N+vADhPLLGyjIp+CYHm/XgZYWxth0fqU19LgKEXYwKCu/rWEqXFWTQTWxNHLybbQz6&#10;IJtc6ga7ADeVfIuiuTRYclgosKZdQdk9fRoFXXZor6evD3l4vSaWH8ljl14+lRoN++0ShKfe/4f/&#10;2olWMJu+z+D3TXgCcv0DAAD//wMAUEsBAi0AFAAGAAgAAAAhANvh9svuAAAAhQEAABMAAAAAAAAA&#10;AAAAAAAAAAAAAFtDb250ZW50X1R5cGVzXS54bWxQSwECLQAUAAYACAAAACEAWvQsW78AAAAVAQAA&#10;CwAAAAAAAAAAAAAAAAAfAQAAX3JlbHMvLnJlbHNQSwECLQAUAAYACAAAACEAn9le7sYAAADdAAAA&#10;DwAAAAAAAAAAAAAAAAAHAgAAZHJzL2Rvd25yZXYueG1sUEsFBgAAAAADAAMAtwAAAPoCAAAAAA==&#10;" filled="f" stroked="f">
                        <o:lock v:ext="edit" aspectratio="t" text="t"/>
                      </v:rect>
                      <v:oval id="Oval 2596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8u3xAAAAN0AAAAPAAAAZHJzL2Rvd25yZXYueG1sRI9Pi8Iw&#10;FMTvgt8hPMGbpuq6LNUoy4JQ8eKfvezttXm2wealNFHrt98IgsdhZn7DLNedrcWNWm8cK5iMExDE&#10;hdOGSwW/p83oC4QPyBprx6TgQR7Wq35vial2dz7Q7RhKESHsU1RQhdCkUvqiIot+7Bri6J1dazFE&#10;2ZZSt3iPcFvLaZJ8SouG40KFDf1UVFyOV6tgu99apNzsbD7LskPytzN4zpUaDrrvBYhAXXiHX+1M&#10;K/iYzOfwfBOfgFz9AwAA//8DAFBLAQItABQABgAIAAAAIQDb4fbL7gAAAIUBAAATAAAAAAAAAAAA&#10;AAAAAAAAAABbQ29udGVudF9UeXBlc10ueG1sUEsBAi0AFAAGAAgAAAAhAFr0LFu/AAAAFQEAAAsA&#10;AAAAAAAAAAAAAAAAHwEAAF9yZWxzLy5yZWxzUEsBAi0AFAAGAAgAAAAhAJwzy7fEAAAA3QAAAA8A&#10;AAAAAAAAAAAAAAAABwIAAGRycy9kb3ducmV2LnhtbFBLBQYAAAAAAwADALcAAAD4AgAAAAA=&#10;"/>
                      <v:oval id="Oval 2596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VXAxAAAAN0AAAAPAAAAZHJzL2Rvd25yZXYueG1sRI9Pi8Iw&#10;FMTvwn6H8IS9aaqrItUoi7BQ8eKfvezttXm2wealNFmt394IgsdhZn7DLNedrcWVWm8cKxgNExDE&#10;hdOGSwW/p5/BHIQPyBprx6TgTh7Wq4/eElPtbnyg6zGUIkLYp6igCqFJpfRFRRb90DXE0Tu71mKI&#10;si2lbvEW4baW4ySZSYuG40KFDW0qKi7Hf6tgu99apNzsbP6VZYfkb2fwnCv12e++FyACdeEdfrUz&#10;rWAyms7g+SY+Abl6AAAA//8DAFBLAQItABQABgAIAAAAIQDb4fbL7gAAAIUBAAATAAAAAAAAAAAA&#10;AAAAAAAAAABbQ29udGVudF9UeXBlc10ueG1sUEsBAi0AFAAGAAgAAAAhAFr0LFu/AAAAFQEAAAsA&#10;AAAAAAAAAAAAAAAAHwEAAF9yZWxzLy5yZWxzUEsBAi0AFAAGAAgAAAAhAGzhVcDEAAAA3QAAAA8A&#10;AAAAAAAAAAAAAAAABwIAAGRycy9kb3ducmV2LnhtbFBLBQYAAAAAAwADALcAAAD4AgAAAAA=&#10;"/>
                      <v:oval id="Oval 2596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BbxQAAAN0AAAAPAAAAZHJzL2Rvd25yZXYueG1sRI9Ba8JA&#10;FITvQv/D8gredGNrW4lZpRQKES/V9uLtJftMFrNvQ3Yb4793BcHjMDPfMNl6sI3oqfPGsYLZNAFB&#10;XDptuFLw9/s9WYDwAVlj45gUXMjDevU0yjDV7sw76vehEhHCPkUFdQhtKqUva7Lop64ljt7RdRZD&#10;lF0ldYfnCLeNfEmSd2nRcFyosaWvmsrT/t8q2PxsLFJhtrZ4zfNdctgaPBZKjZ+HzyWIQEN4hO/t&#10;XCuYz94+4PYmPgG5ugIAAP//AwBQSwECLQAUAAYACAAAACEA2+H2y+4AAACFAQAAEwAAAAAAAAAA&#10;AAAAAAAAAAAAW0NvbnRlbnRfVHlwZXNdLnhtbFBLAQItABQABgAIAAAAIQBa9CxbvwAAABUBAAAL&#10;AAAAAAAAAAAAAAAAAB8BAABfcmVscy8ucmVsc1BLAQItABQABgAIAAAAIQADrfBbxQAAAN0AAAAP&#10;AAAAAAAAAAAAAAAAAAcCAABkcnMvZG93bnJldi54bWxQSwUGAAAAAAMAAwC3AAAA+QIAAAAA&#10;"/>
                      <v:oval id="Oval 2596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ZKwgAAAN0AAAAPAAAAZHJzL2Rvd25yZXYueG1sRE9Ni8Iw&#10;EL0v+B/CCN7WtKIiXaOIooierCK7t6GZbYvNpDRRq7/eHASPj/c9nbemEjdqXGlZQdyPQBBnVpec&#10;Kzgd198TEM4ja6wsk4IHOZjPOl9TTLS984Fuqc9FCGGXoILC+zqR0mUFGXR9WxMH7t82Bn2ATS51&#10;g/cQbio5iKKxNFhyaCiwpmVB2SW9GgXX1d/BPMc4bNPNFtPffXnexUulet128QPCU+s/4rd7qxUM&#10;41GYG96EJyBnLwAAAP//AwBQSwECLQAUAAYACAAAACEA2+H2y+4AAACFAQAAEwAAAAAAAAAAAAAA&#10;AAAAAAAAW0NvbnRlbnRfVHlwZXNdLnhtbFBLAQItABQABgAIAAAAIQBa9CxbvwAAABUBAAALAAAA&#10;AAAAAAAAAAAAAB8BAABfcmVscy8ucmVsc1BLAQItABQABgAIAAAAIQDuInZKwgAAAN0AAAAPAAAA&#10;AAAAAAAAAAAAAAcCAABkcnMvZG93bnJldi54bWxQSwUGAAAAAAMAAwC3AAAA9gIAAAAA&#10;"/>
                      <v:oval id="Oval 2596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Z7xgAAAN0AAAAPAAAAZHJzL2Rvd25yZXYueG1sRI9BS8NA&#10;FITvQv/D8oTe7CaNKTZ2W4qlUA8ejPb+yL4modm3IftM4793BcHjMDPfMJvd5Do10hBazwbSRQKK&#10;uPK25drA58fx4QlUEGSLnWcy8E0BdtvZ3QYL62/8TmMptYoQDgUaaET6QutQNeQwLHxPHL2LHxxK&#10;lEOt7YC3CHedXibJSjtsOS402NNLQ9W1/HIGDvW+XI06kzy7HE6SX89vr1lqzPx+2j+DEprkP/zX&#10;PlkDj2m+ht838Qno7Q8AAAD//wMAUEsBAi0AFAAGAAgAAAAhANvh9svuAAAAhQEAABMAAAAAAAAA&#10;AAAAAAAAAAAAAFtDb250ZW50X1R5cGVzXS54bWxQSwECLQAUAAYACAAAACEAWvQsW78AAAAVAQAA&#10;CwAAAAAAAAAAAAAAAAAfAQAAX3JlbHMvLnJlbHNQSwECLQAUAAYACAAAACEAg/XWe8YAAADdAAAA&#10;DwAAAAAAAAAAAAAAAAAHAgAAZHJzL2Rvd25yZXYueG1sUEsFBgAAAAADAAMAtwAAAPoCAAAAAA==&#10;"/>
                      <w10:anchorlock/>
                    </v:group>
                  </w:pict>
                </mc:Fallback>
              </mc:AlternateContent>
            </w:r>
          </w:p>
        </w:tc>
        <w:tc>
          <w:tcPr>
            <w:tcW w:w="2194" w:type="dxa"/>
          </w:tcPr>
          <w:p w14:paraId="530598AC" w14:textId="77777777" w:rsidR="00FF5EBA" w:rsidRDefault="00FF5EBA" w:rsidP="00E04BFC">
            <w:pPr>
              <w:rPr>
                <w:rFonts w:ascii="Arial" w:hAnsi="Arial" w:cs="Arial"/>
                <w:b/>
                <w:sz w:val="20"/>
                <w:szCs w:val="20"/>
              </w:rPr>
            </w:pPr>
          </w:p>
        </w:tc>
      </w:tr>
      <w:tr w:rsidR="00FF5EBA" w14:paraId="46367BA9" w14:textId="77777777" w:rsidTr="00E04BFC">
        <w:trPr>
          <w:cantSplit/>
          <w:trHeight w:val="1780"/>
        </w:trPr>
        <w:tc>
          <w:tcPr>
            <w:tcW w:w="2752" w:type="dxa"/>
            <w:vMerge/>
          </w:tcPr>
          <w:p w14:paraId="6CA03845" w14:textId="77777777" w:rsidR="00FF5EBA" w:rsidRDefault="00FF5EBA" w:rsidP="00E04BFC">
            <w:pPr>
              <w:ind w:left="612" w:hanging="612"/>
              <w:rPr>
                <w:rFonts w:ascii="Arial" w:hAnsi="Arial" w:cs="Arial"/>
                <w:bCs/>
                <w:sz w:val="20"/>
                <w:szCs w:val="20"/>
              </w:rPr>
            </w:pPr>
          </w:p>
        </w:tc>
        <w:tc>
          <w:tcPr>
            <w:tcW w:w="3226" w:type="dxa"/>
          </w:tcPr>
          <w:p w14:paraId="599BA3BB" w14:textId="77777777" w:rsidR="00FF5EBA" w:rsidRDefault="00FF5EBA" w:rsidP="00E04BFC">
            <w:pPr>
              <w:tabs>
                <w:tab w:val="left" w:pos="316"/>
                <w:tab w:val="left" w:pos="487"/>
              </w:tabs>
              <w:ind w:left="792" w:hanging="720"/>
              <w:rPr>
                <w:rFonts w:ascii="Arial" w:hAnsi="Arial" w:cs="Arial"/>
                <w:sz w:val="20"/>
                <w:szCs w:val="20"/>
              </w:rPr>
            </w:pPr>
            <w:r>
              <w:rPr>
                <w:rFonts w:ascii="Arial" w:hAnsi="Arial" w:cs="Arial"/>
                <w:sz w:val="20"/>
                <w:szCs w:val="20"/>
              </w:rPr>
              <w:t>3.4.3      The institution keeps track of the use of technology for communication between teachers and learners to ensure that the learners’ interests are well served.</w:t>
            </w:r>
          </w:p>
        </w:tc>
        <w:tc>
          <w:tcPr>
            <w:tcW w:w="3770" w:type="dxa"/>
          </w:tcPr>
          <w:p w14:paraId="42E50FBB" w14:textId="77777777" w:rsidR="00FF5EBA" w:rsidRDefault="00FF5EBA" w:rsidP="00E04BFC">
            <w:pPr>
              <w:rPr>
                <w:rFonts w:ascii="Arial" w:hAnsi="Arial" w:cs="Arial"/>
                <w:sz w:val="20"/>
                <w:szCs w:val="20"/>
              </w:rPr>
            </w:pPr>
            <w:r>
              <w:rPr>
                <w:rFonts w:ascii="Arial" w:hAnsi="Arial" w:cs="Arial"/>
                <w:sz w:val="20"/>
                <w:szCs w:val="20"/>
              </w:rPr>
              <w:t>Website, e-mail provision for students/teachers sample, MIS, guidelines to students, technology facilities and evidence of access, budget allocations.</w:t>
            </w:r>
          </w:p>
        </w:tc>
        <w:tc>
          <w:tcPr>
            <w:tcW w:w="2480" w:type="dxa"/>
          </w:tcPr>
          <w:p w14:paraId="689947C2" w14:textId="77777777" w:rsidR="00FF5EBA" w:rsidRDefault="00FF5EBA" w:rsidP="00E04BFC">
            <w:pPr>
              <w:rPr>
                <w:rFonts w:ascii="Arial" w:hAnsi="Arial" w:cs="Arial"/>
                <w:b/>
                <w:sz w:val="20"/>
                <w:szCs w:val="20"/>
              </w:rPr>
            </w:pPr>
            <w:r>
              <w:rPr>
                <w:rFonts w:ascii="Arial" w:hAnsi="Arial" w:cs="Arial"/>
                <w:b/>
                <w:sz w:val="20"/>
                <w:szCs w:val="20"/>
              </w:rPr>
              <w:t>0      1   2    3     4</w:t>
            </w:r>
          </w:p>
          <w:p w14:paraId="5B62BA9C"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5498D8B8" wp14:editId="06BEE4B0">
                      <wp:extent cx="1028700" cy="342900"/>
                      <wp:effectExtent l="0" t="0" r="12700" b="0"/>
                      <wp:docPr id="4146" name="Group 259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147" name="AutoShape 2595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148" name="Oval 2595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9" name="Oval 2595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0" name="Oval 2595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1" name="Oval 2596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52" name="Oval 2596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842EB25" id="Group 2595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Y1WRQMAAHMSAAAOAAAAZHJzL2Uyb0RvYy54bWzsWNtunDAQfa/Uf7D83nAJ7AWFjaLcWqlt&#10;IiXtuxfMRQXbtb3Lpl/fsWF32SSbVGnTqhI8IMPYw5kzZwbD0fGqrtCSSlVyFmPvwMWIsoSnJctj&#10;/OX24t0EI6UJS0nFGY3xHVX4ePb2zVEjIurzglcplQicMBU1IsaF1iJyHJUUtCbqgAvKwJhxWRMN&#10;lzJ3Ukka8F5Xju+6I6fhMhWSJ1QpuHvWGvHM+s8ymuirLFNUoyrGgE3bs7TnuTk7syMS5ZKIokw6&#10;GOQFKGpSMnjoxtUZ0QQtZPnAVV0mkiue6YOE1w7PsjKhNgaIxnPvRXMp+ULYWPKoycWGJqD2Hk8v&#10;dpt8Xl5KcSOuZYsehh958k0hxk8LwnJ6ogSQCKk1VDmNyKP+EnOdt+vRvPnEU0gxWWhuuVhlsjZe&#10;IUq0spTfbSinK40SuOm5/mTsQmYSsB0G/hTGNidJAYkzy4LJIZjBGnqHk7XtvFs+Bg20a/1w6luI&#10;JGqfa7F22IwcQF9qS6H6PQpvCiKozYwyfFxLVKYA1QvGGDFSAwsnwIKdhQBZODLQDAaYvCZb7WV6&#10;S76UvCkoSQGuB575LfB2npa9fPRcGv8KMvlsJh6hdJ2PJwglkZBKX1JeIzOIsQRh2EST5UeljTy2&#10;U0zeGb8oq6qVTYus5WDO0ztAKTn4gOxB94BBweUPjBqoxBir7wsiKUbVBwaBT70ggGnaXgQhIMRI&#10;9i3zvoWwBFzFWGPUDk91W+4LIcu8sMy14EyGstLiNsy1qKzGrVT+nmagRbaauVqSyspl/Cty2dHG&#10;muWNvp4WA8qqUnw1ouoV6EYWI9e1tUSitSwm6zKbjIKdKttmvBMFrcCzMrVBoj26ULwqUyMNM0fJ&#10;fH5aSQShx/jCHt0DdqZVDDUghdAPrecd244L1x6PuYBmylLgiUSmos67sSZl1Y5BvRXr8m/KaBAr&#10;UN31rG2Dmz4Qq23K3by9ve2Pi3UUdK+FQayDWPe8jUN4U9zrrNN/0lkn7iDWobO2nyj7to6h2eDZ&#10;reN6GzCyW+FX76zv7d7ysQ3BdDTIdpDtM7L1H8jWfiq+pmx7e1bP8weN/rcatd/o8GcDAtj5ddK/&#10;tsFt/xXNfgI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PnZjVZFAwAAcxIAAA4AAAAAAAAAAAAAAAAALgIAAGRycy9lMm9Eb2Mu&#10;eG1sUEsBAi0AFAAGAAgAAAAhAChimyvaAAAABAEAAA8AAAAAAAAAAAAAAAAAnwUAAGRycy9kb3du&#10;cmV2LnhtbFBLBQYAAAAABAAEAPMAAACmBgAAAAA=&#10;">
                      <o:lock v:ext="edit" aspectratio="t"/>
                      <v:rect id="AutoShape 2595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lZExgAAAN0AAAAPAAAAZHJzL2Rvd25yZXYueG1sRI/dasJA&#10;FITvC77DcgRvim4sUiW6igjSUApi/Lk+ZI9JMHs2ZtckfftuodDLYWa+YVab3lSipcaVlhVMJxEI&#10;4szqknMF59N+vADhPLLGyjIp+CYHm/XgZYWxth0fqU19LgKEXYwKCu/rWEqXFWTQTWxNHLybbQz6&#10;IJtc6ga7ADeVfIuid2mw5LBQYE27grJ7+jQKuuzQXk9fH/Lwek0sP5LHLr18KjUa9tslCE+9/w//&#10;tROtYDadzeH3TXgCcv0DAAD//wMAUEsBAi0AFAAGAAgAAAAhANvh9svuAAAAhQEAABMAAAAAAAAA&#10;AAAAAAAAAAAAAFtDb250ZW50X1R5cGVzXS54bWxQSwECLQAUAAYACAAAACEAWvQsW78AAAAVAQAA&#10;CwAAAAAAAAAAAAAAAAAfAQAAX3JlbHMvLnJlbHNQSwECLQAUAAYACAAAACEA6tJWRMYAAADdAAAA&#10;DwAAAAAAAAAAAAAAAAAHAgAAZHJzL2Rvd25yZXYueG1sUEsFBgAAAAADAAMAtwAAAPoCAAAAAA==&#10;" filled="f" stroked="f">
                        <o:lock v:ext="edit" aspectratio="t" text="t"/>
                      </v:rect>
                      <v:oval id="Oval 2595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L0wQAAAN0AAAAPAAAAZHJzL2Rvd25yZXYueG1sRE/LisIw&#10;FN0L8w/hDrjT1FFk6JiKCELFjY/ZzO62uW2DzU1pMlr/3iwEl4fzXq0H24ob9d44VjCbJiCIS6cN&#10;1wp+L7vJNwgfkDW2jknBgzyss4/RClPt7nyi2znUIoawT1FBE0KXSunLhiz6qeuII1e53mKIsK+l&#10;7vEew20rv5JkKS0ajg0NdrRtqLye/62C/XFvkQpzsMU8z0/J38FgVSg1/hw2PyACDeEtfrlzrWAx&#10;W8S58U18AjJ7AgAA//8DAFBLAQItABQABgAIAAAAIQDb4fbL7gAAAIUBAAATAAAAAAAAAAAAAAAA&#10;AAAAAABbQ29udGVudF9UeXBlc10ueG1sUEsBAi0AFAAGAAgAAAAhAFr0LFu/AAAAFQEAAAsAAAAA&#10;AAAAAAAAAAAAHwEAAF9yZWxzLy5yZWxzUEsBAi0AFAAGAAgAAAAhAPfr8vTBAAAA3QAAAA8AAAAA&#10;AAAAAAAAAAAABwIAAGRycy9kb3ducmV2LnhtbFBLBQYAAAAAAwADALcAAAD1AgAAAAA=&#10;"/>
                      <v:oval id="Oval 2595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1dvxAAAAN0AAAAPAAAAZHJzL2Rvd25yZXYueG1sRI/Ni8Iw&#10;FMTvgv9DeII3Tf1AdqtRlgWh4sWPvezttXm2wealNFHrf79ZEDwOM/MbZrXpbC3u1HrjWMFknIAg&#10;Lpw2XCr4OW9HHyB8QNZYOyYFT/KwWfd7K0y1e/CR7qdQighhn6KCKoQmldIXFVn0Y9cQR+/iWosh&#10;yraUusVHhNtaTpNkIS0ajgsVNvRdUXE93ayC3WFnkXKzt/ksy47J797gJVdqOOi+liACdeEdfrUz&#10;rWA+mX/C/5v4BOT6DwAA//8DAFBLAQItABQABgAIAAAAIQDb4fbL7gAAAIUBAAATAAAAAAAAAAAA&#10;AAAAAAAAAABbQ29udGVudF9UeXBlc10ueG1sUEsBAi0AFAAGAAgAAAAhAFr0LFu/AAAAFQEAAAsA&#10;AAAAAAAAAAAAAAAAHwEAAF9yZWxzLy5yZWxzUEsBAi0AFAAGAAgAAAAhAJinV2/EAAAA3QAAAA8A&#10;AAAAAAAAAAAAAAAABwIAAGRycy9kb3ducmV2LnhtbFBLBQYAAAAAAwADALcAAAD4AgAAAAA=&#10;"/>
                      <v:oval id="Oval 2595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gvwQAAAN0AAAAPAAAAZHJzL2Rvd25yZXYueG1sRE9Ni8Iw&#10;EL0L/ocwgjdNdd1FqlGWBaHiRetevE2bsQ02k9Jktf57cxD2+Hjf621vG3GnzhvHCmbTBARx6bTh&#10;SsHveTdZgvABWWPjmBQ8ycN2MxysMdXuwSe656ESMYR9igrqENpUSl/WZNFPXUscuavrLIYIu0rq&#10;Dh8x3DZyniRf0qLh2FBjSz81lbf8zyrYH/cWqTAHW3xk2Sm5HAxeC6XGo/57BSJQH/7Fb3emFSxm&#10;n3F/fBOfgNy8AAAA//8DAFBLAQItABQABgAIAAAAIQDb4fbL7gAAAIUBAAATAAAAAAAAAAAAAAAA&#10;AAAAAABbQ29udGVudF9UeXBlc10ueG1sUEsBAi0AFAAGAAgAAAAhAFr0LFu/AAAAFQEAAAsAAAAA&#10;AAAAAAAAAAAAHwEAAF9yZWxzLy5yZWxzUEsBAi0AFAAGAAgAAAAhAIxEaC/BAAAA3QAAAA8AAAAA&#10;AAAAAAAAAAAABwIAAGRycy9kb3ducmV2LnhtbFBLBQYAAAAAAwADALcAAAD1AgAAAAA=&#10;"/>
                      <v:oval id="Oval 2596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xgAAAN0AAAAPAAAAZHJzL2Rvd25yZXYueG1sRI9Ba8JA&#10;FITvBf/D8gRvdZOSiqSuIkol2JOplPb2yD6TYPZtyG5M7K/vFgo9DjPzDbPajKYRN+pcbVlBPI9A&#10;EBdW11wqOL+/Pi5BOI+ssbFMCu7kYLOePKww1XbgE91yX4oAYZeigsr7NpXSFRUZdHPbEgfvYjuD&#10;PsiulLrDIcBNI5+iaCEN1hwWKmxpV1FxzXujoN9/ncz3ApMxP2SYf77VH8d4p9RsOm5fQHga/X/4&#10;r51pBUn8HMPvm/AE5PoHAAD//wMAUEsBAi0AFAAGAAgAAAAhANvh9svuAAAAhQEAABMAAAAAAAAA&#10;AAAAAAAAAAAAAFtDb250ZW50X1R5cGVzXS54bWxQSwECLQAUAAYACAAAACEAWvQsW78AAAAVAQAA&#10;CwAAAAAAAAAAAAAAAAAfAQAAX3JlbHMvLnJlbHNQSwECLQAUAAYACAAAACEAfxjf18YAAADdAAAA&#10;DwAAAAAAAAAAAAAAAAAHAgAAZHJzL2Rvd25yZXYueG1sUEsFBgAAAAADAAMAtwAAAPoCAAAAAA==&#10;"/>
                      <v:oval id="Oval 2596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QKxQAAAN0AAAAPAAAAZHJzL2Rvd25yZXYueG1sRI9Ba8JA&#10;FITvhf6H5Qne6iamkRJdRSoFPfTQtL0/ss8kmH0bsq8x/nu3UOhxmJlvmM1ucp0aaQitZwPpIgFF&#10;XHnbcm3g6/Pt6QVUEGSLnWcycKMAu+3jwwYL66/8QWMptYoQDgUaaET6QutQNeQwLHxPHL2zHxxK&#10;lEOt7YDXCHedXibJSjtsOS402NNrQ9Wl/HEGDvW+XI06kzw7H46SX77fT1lqzHw27deghCb5D/+1&#10;j9bAc5ov4fdNfAJ6ewcAAP//AwBQSwECLQAUAAYACAAAACEA2+H2y+4AAACFAQAAEwAAAAAAAAAA&#10;AAAAAAAAAAAAW0NvbnRlbnRfVHlwZXNdLnhtbFBLAQItABQABgAIAAAAIQBa9CxbvwAAABUBAAAL&#10;AAAAAAAAAAAAAAAAAB8BAABfcmVscy8ucmVsc1BLAQItABQABgAIAAAAIQCNUUQKxQAAAN0AAAAP&#10;AAAAAAAAAAAAAAAAAAcCAABkcnMvZG93bnJldi54bWxQSwUGAAAAAAMAAwC3AAAA+QIAAAAA&#10;"/>
                      <w10:anchorlock/>
                    </v:group>
                  </w:pict>
                </mc:Fallback>
              </mc:AlternateContent>
            </w:r>
          </w:p>
        </w:tc>
        <w:tc>
          <w:tcPr>
            <w:tcW w:w="2194" w:type="dxa"/>
          </w:tcPr>
          <w:p w14:paraId="759DEA68" w14:textId="77777777" w:rsidR="00FF5EBA" w:rsidRDefault="00FF5EBA" w:rsidP="00E04BFC">
            <w:pPr>
              <w:rPr>
                <w:rFonts w:ascii="Arial" w:hAnsi="Arial" w:cs="Arial"/>
                <w:b/>
                <w:sz w:val="20"/>
                <w:szCs w:val="20"/>
              </w:rPr>
            </w:pPr>
          </w:p>
        </w:tc>
      </w:tr>
      <w:tr w:rsidR="00FF5EBA" w14:paraId="07ECC243" w14:textId="77777777" w:rsidTr="00E04BFC">
        <w:trPr>
          <w:cantSplit/>
          <w:trHeight w:val="1780"/>
        </w:trPr>
        <w:tc>
          <w:tcPr>
            <w:tcW w:w="2752" w:type="dxa"/>
            <w:vMerge/>
          </w:tcPr>
          <w:p w14:paraId="3332E12E" w14:textId="77777777" w:rsidR="00FF5EBA" w:rsidRDefault="00FF5EBA" w:rsidP="00E04BFC">
            <w:pPr>
              <w:ind w:left="612" w:hanging="612"/>
              <w:rPr>
                <w:rFonts w:ascii="Arial" w:hAnsi="Arial" w:cs="Arial"/>
                <w:bCs/>
                <w:sz w:val="20"/>
                <w:szCs w:val="20"/>
              </w:rPr>
            </w:pPr>
          </w:p>
        </w:tc>
        <w:tc>
          <w:tcPr>
            <w:tcW w:w="3226" w:type="dxa"/>
          </w:tcPr>
          <w:p w14:paraId="41F572EF" w14:textId="7B8A53D4" w:rsidR="00FF5EBA" w:rsidRDefault="00FF5EBA" w:rsidP="00E04BFC">
            <w:pPr>
              <w:ind w:left="792" w:hanging="720"/>
              <w:rPr>
                <w:rFonts w:ascii="Arial" w:hAnsi="Arial" w:cs="Arial"/>
                <w:sz w:val="20"/>
                <w:szCs w:val="20"/>
              </w:rPr>
            </w:pPr>
            <w:r>
              <w:rPr>
                <w:rFonts w:ascii="Arial" w:hAnsi="Arial" w:cs="Arial"/>
                <w:sz w:val="20"/>
                <w:szCs w:val="20"/>
              </w:rPr>
              <w:t>3.4.4     The institution facilitates and provides for social and academic interactions through approved student committees</w:t>
            </w:r>
            <w:r w:rsidR="004B691C">
              <w:rPr>
                <w:rFonts w:ascii="Arial" w:hAnsi="Arial" w:cs="Arial"/>
                <w:sz w:val="20"/>
                <w:szCs w:val="20"/>
              </w:rPr>
              <w:t>/</w:t>
            </w:r>
            <w:r>
              <w:rPr>
                <w:rFonts w:ascii="Arial" w:hAnsi="Arial" w:cs="Arial"/>
                <w:sz w:val="20"/>
                <w:szCs w:val="20"/>
              </w:rPr>
              <w:t>societies.</w:t>
            </w:r>
          </w:p>
          <w:p w14:paraId="004710C5" w14:textId="77777777" w:rsidR="00FF5EBA" w:rsidRDefault="00FF5EBA" w:rsidP="00E04BFC">
            <w:pPr>
              <w:tabs>
                <w:tab w:val="left" w:pos="316"/>
                <w:tab w:val="left" w:pos="487"/>
              </w:tabs>
              <w:ind w:left="792" w:hanging="720"/>
              <w:rPr>
                <w:rFonts w:ascii="Arial" w:hAnsi="Arial" w:cs="Arial"/>
                <w:sz w:val="20"/>
                <w:szCs w:val="20"/>
              </w:rPr>
            </w:pPr>
          </w:p>
        </w:tc>
        <w:tc>
          <w:tcPr>
            <w:tcW w:w="3770" w:type="dxa"/>
          </w:tcPr>
          <w:p w14:paraId="415B1628" w14:textId="77777777" w:rsidR="00FF5EBA" w:rsidRDefault="00FF5EBA" w:rsidP="00E04BFC">
            <w:pPr>
              <w:rPr>
                <w:rFonts w:ascii="Arial" w:hAnsi="Arial" w:cs="Arial"/>
                <w:sz w:val="20"/>
                <w:szCs w:val="20"/>
              </w:rPr>
            </w:pPr>
            <w:r>
              <w:rPr>
                <w:rFonts w:ascii="Arial" w:hAnsi="Arial" w:cs="Arial"/>
                <w:sz w:val="20"/>
                <w:szCs w:val="20"/>
              </w:rPr>
              <w:t>Handbook, cooperate/strategic plan, constitutions of approved societies, interaction with students, establishment and support for approved societies.</w:t>
            </w:r>
          </w:p>
        </w:tc>
        <w:tc>
          <w:tcPr>
            <w:tcW w:w="2480" w:type="dxa"/>
          </w:tcPr>
          <w:p w14:paraId="5E6DC609" w14:textId="77777777" w:rsidR="00FF5EBA" w:rsidRDefault="00FF5EBA" w:rsidP="00E04BFC">
            <w:pPr>
              <w:rPr>
                <w:rFonts w:ascii="Arial" w:hAnsi="Arial" w:cs="Arial"/>
                <w:b/>
                <w:sz w:val="20"/>
                <w:szCs w:val="20"/>
              </w:rPr>
            </w:pPr>
            <w:r>
              <w:rPr>
                <w:rFonts w:ascii="Arial" w:hAnsi="Arial" w:cs="Arial"/>
                <w:b/>
                <w:sz w:val="20"/>
                <w:szCs w:val="20"/>
              </w:rPr>
              <w:t>0      1   2    3     4</w:t>
            </w:r>
          </w:p>
          <w:p w14:paraId="345336C4" w14:textId="77777777" w:rsidR="00FF5EBA" w:rsidRDefault="00FF5EBA" w:rsidP="00E04BFC">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457DF3F" wp14:editId="1A1C4D47">
                      <wp:extent cx="1028700" cy="342900"/>
                      <wp:effectExtent l="0" t="0" r="12700" b="0"/>
                      <wp:docPr id="4139" name="Group 259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140" name="AutoShape 2594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4141" name="Oval 2595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2" name="Oval 2595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3" name="Oval 2595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4" name="Oval 2595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45" name="Oval 2595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F8CD1CA" id="Group 2594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IZLOgMAAHMSAAAOAAAAZHJzL2Uyb0RvYy54bWzsmF1vmzAUhu8n7T9Yvl8DhKQJKqmqfm1S&#10;t1Zqt3sHzIdmbM92Qrtfv2NDEtI07dRqlSaRC2RifHj9nucYw9HxfcXQkipdCh5j/8DDiPJEpCXP&#10;Y/z97uLTBCNtCE8JE5zG+IFqfDz7+OGolhENRCFYShWCIFxHtYxxYYyMBgOdFLQi+kBIyqEzE6oi&#10;Bk5VPkgVqSF6xQaB540HtVCpVCKhWsO/Z00nnrn4WUYTc51lmhrEYgzajDsqd5zb42B2RKJcEVmU&#10;SSuDvEJFRUoON12HOiOGoIUqd0JVZaKEFpk5SEQ1EFlWJtTNAWbje49mc6nEQrq55FGdy7VNYO0j&#10;n14dNvm2vFTyVt6oRj00r0TyUyMuTgvCc3qiJZgIqbVWDWqZR90h9jxvxqN5/VWkkGKyMMJ5cZ+p&#10;ykaFWaJ7Z/nD2nJ6b1ACf/peMDn0IDMJ9A3DYAptl5OkgMTZYeFkCN3QO/KHk1XfeTv8EBhoxgaj&#10;aeAkkqi5r9PaarM4AF96Y6F+m4W3BZHUZUZbP24UKlOQ6oeghpMKXDgBF9xVCJSFUyvNaoCLV2br&#10;vU5vzFdK1AUlKcj1IbK4A9/O07KTj05IG19DJl/MxBOWrvLxjKEkkkqbSyoqZBsxVgCGSzRZXmlj&#10;8dhcYvPOxUXJWINNo6zxYC7SB1CpBMQAv2D1gEYh1G+MaqjEGOtfC6IoRuwLh4lP/dDaatxJOAKF&#10;GKluz7zbQ3gCoWJsMGqap6Yp94VUZV445xpxNkNZ6XRb5xpVjnGHyvsxYzPrmLleEmZxGbkaeAmX&#10;LTZWLq/5eh4GlLFS/rBQdQp0jcXY81wtkWiFxWRVZpNxuFVlm4y3UFAGkbWtDRLt4UILVqYWDXuN&#10;Vvn8lCkEU4/xhfu1N9i6jHFUAwqjYOQib/VthfDc76kQsJjyFHwika2o87ZtSMmaNtDLeJt/W0Y9&#10;rGB1C+FmgQt2YHVPhneHdRy2j4Ue1h7WfU/j4Q6sbl17d1gnXg9rv7I2ryh7t47hDqzDv9k1vnkb&#10;8NntLZ/aEEzHPbY9ti9gO9rB1u0Q/+Ua29mz+n7QM/rfMure0eHLBkxg69NJ99xNbvOtaPYH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B1oIZLOgMAAHMSAAAOAAAAAAAAAAAAAAAAAC4CAABkcnMvZTJvRG9jLnhtbFBLAQItABQA&#10;BgAIAAAAIQAoYpsr2gAAAAQBAAAPAAAAAAAAAAAAAAAAAJQFAABkcnMvZG93bnJldi54bWxQSwUG&#10;AAAAAAQABADzAAAAmwYAAAAA&#10;">
                      <o:lock v:ext="edit" aspectratio="t"/>
                      <v:rect id="AutoShape 2594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84wwgAAAN0AAAAPAAAAZHJzL2Rvd25yZXYueG1sRE9Ni8Iw&#10;EL0L+x/CLOxFNHURkWqURVgsIoh11/PQjG2xmdQmtvXfm4Pg8fG+l+veVKKlxpWWFUzGEQjizOqS&#10;cwV/p9/RHITzyBory6TgQQ7Wq4/BEmNtOz5Sm/pchBB2MSoovK9jKV1WkEE3tjVx4C62MegDbHKp&#10;G+xCuKnkdxTNpMGSQ0OBNW0Kyq7p3SjoskN7Pu238jA8J5ZvyW2T/u+U+vrsfxYgPPX+LX65E61g&#10;OpmG/eFNeAJy9QQAAP//AwBQSwECLQAUAAYACAAAACEA2+H2y+4AAACFAQAAEwAAAAAAAAAAAAAA&#10;AAAAAAAAW0NvbnRlbnRfVHlwZXNdLnhtbFBLAQItABQABgAIAAAAIQBa9CxbvwAAABUBAAALAAAA&#10;AAAAAAAAAAAAAB8BAABfcmVscy8ucmVsc1BLAQItABQABgAIAAAAIQBlO84wwgAAAN0AAAAPAAAA&#10;AAAAAAAAAAAAAAcCAABkcnMvZG93bnJldi54bWxQSwUGAAAAAAMAAwC3AAAA9gIAAAAA&#10;" filled="f" stroked="f">
                        <o:lock v:ext="edit" aspectratio="t" text="t"/>
                      </v:rect>
                      <v:oval id="Oval 2595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tpxAAAAN0AAAAPAAAAZHJzL2Rvd25yZXYueG1sRI9Pi8Iw&#10;FMTvC36H8ARva9pdEalGEWGh4mX9c/H22jzbYPNSmqzWb78RBI/DzPyGWax624gbdd44VpCOExDE&#10;pdOGKwWn48/nDIQPyBobx6TgQR5Wy8HHAjPt7ryn2yFUIkLYZ6igDqHNpPRlTRb92LXE0bu4zmKI&#10;squk7vAe4baRX0kylRYNx4UaW9rUVF4Pf1bB9ndrkQqzs8V3nu+T887gpVBqNOzXcxCB+vAOv9q5&#10;VjBJJyk838QnIJf/AAAA//8DAFBLAQItABQABgAIAAAAIQDb4fbL7gAAAIUBAAATAAAAAAAAAAAA&#10;AAAAAAAAAABbQ29udGVudF9UeXBlc10ueG1sUEsBAi0AFAAGAAgAAAAhAFr0LFu/AAAAFQEAAAsA&#10;AAAAAAAAAAAAAAAAHwEAAF9yZWxzLy5yZWxzUEsBAi0AFAAGAAgAAAAhAGbRW2nEAAAA3QAAAA8A&#10;AAAAAAAAAAAAAAAABwIAAGRycy9kb3ducmV2LnhtbFBLBQYAAAAAAwADALcAAAD4AgAAAAA=&#10;"/>
                      <v:oval id="Oval 2595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8UexAAAAN0AAAAPAAAAZHJzL2Rvd25yZXYueG1sRI/Ni8Iw&#10;FMTvC/4P4Qne1tQPRKpRRBAqXtaPi7fX5tkGm5fSRK3//WZhweMwM79hluvO1uJJrTeOFYyGCQji&#10;wmnDpYLLefc9B+EDssbaMSl4k4f1qve1xFS7Fx/peQqliBD2KSqoQmhSKX1RkUU/dA1x9G6utRii&#10;bEupW3xFuK3lOElm0qLhuFBhQ9uKivvpYRXsf/YWKTcHm0+y7JhcDwZvuVKDfrdZgAjUhU/4v51p&#10;BdPRdAx/b+ITkKtfAAAA//8DAFBLAQItABQABgAIAAAAIQDb4fbL7gAAAIUBAAATAAAAAAAAAAAA&#10;AAAAAAAAAABbQ29udGVudF9UeXBlc10ueG1sUEsBAi0AFAAGAAgAAAAhAFr0LFu/AAAAFQEAAAsA&#10;AAAAAAAAAAAAAAAAHwEAAF9yZWxzLy5yZWxzUEsBAi0AFAAGAAgAAAAhAJYDxR7EAAAA3QAAAA8A&#10;AAAAAAAAAAAAAAAABwIAAGRycy9kb3ducmV2LnhtbFBLBQYAAAAAAwADALcAAAD4AgAAAAA=&#10;"/>
                      <v:oval id="Oval 2595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2CFxAAAAN0AAAAPAAAAZHJzL2Rvd25yZXYueG1sRI9Pi8Iw&#10;FMTvgt8hPMGbTV1lkWqURRAqXvx38fbaPNuwzUtpslq/vVlY2OMwM79hVpveNuJBnTeOFUyTFARx&#10;6bThSsH1spssQPiArLFxTApe5GGzHg5WmGn35BM9zqESEcI+QwV1CG0mpS9rsugT1xJH7+46iyHK&#10;rpK6w2eE20Z+pOmntGg4LtTY0ram8vv8YxXsj3uLVJiDLWZ5fkpvB4P3QqnxqP9aggjUh//wXzvX&#10;CubT+Qx+38QnINdvAAAA//8DAFBLAQItABQABgAIAAAAIQDb4fbL7gAAAIUBAAATAAAAAAAAAAAA&#10;AAAAAAAAAABbQ29udGVudF9UeXBlc10ueG1sUEsBAi0AFAAGAAgAAAAhAFr0LFu/AAAAFQEAAAsA&#10;AAAAAAAAAAAAAAAAHwEAAF9yZWxzLy5yZWxzUEsBAi0AFAAGAAgAAAAhAPlPYIXEAAAA3QAAAA8A&#10;AAAAAAAAAAAAAAAABwIAAGRycy9kb3ducmV2LnhtbFBLBQYAAAAAAwADALcAAAD4AgAAAAA=&#10;"/>
                      <v:oval id="Oval 2595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qSxQAAAN0AAAAPAAAAZHJzL2Rvd25yZXYueG1sRI9Bi8Iw&#10;FITvwv6H8Ba8aVopIl2jiMuK6Mm6LOvt0TzbYvNSmqjVX28EweMwM98w03lnanGh1lWWFcTDCARx&#10;bnXFhYLf/c9gAsJ5ZI21ZVJwIwfz2Udviqm2V97RJfOFCBB2KSoovW9SKV1ekkE3tA1x8I62NeiD&#10;bAupW7wGuKnlKIrG0mDFYaHEhpYl5afsbBScvw87cx9j0mWrNWb/2+pvEy+V6n92iy8Qnjr/Dr/a&#10;a60giZMEnm/CE5CzBwAAAP//AwBQSwECLQAUAAYACAAAACEA2+H2y+4AAACFAQAAEwAAAAAAAAAA&#10;AAAAAAAAAAAAW0NvbnRlbnRfVHlwZXNdLnhtbFBLAQItABQABgAIAAAAIQBa9CxbvwAAABUBAAAL&#10;AAAAAAAAAAAAAAAAAB8BAABfcmVscy8ucmVsc1BLAQItABQABgAIAAAAIQDqtuqSxQAAAN0AAAAP&#10;AAAAAAAAAAAAAAAAAAcCAABkcnMvZG93bnJldi54bWxQSwUGAAAAAAMAAwC3AAAA+QIAAAAA&#10;"/>
                      <v:oval id="Oval 2595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qjxQAAAN0AAAAPAAAAZHJzL2Rvd25yZXYueG1sRI9Ba8JA&#10;FITvhf6H5Qne6iaNkRJdRSqCPXho2t4f2WcSzL4N2deY/vtuQehxmJlvmM1ucp0aaQitZwPpIgFF&#10;XHnbcm3g8+P49AIqCLLFzjMZ+KEAu+3jwwYL62/8TmMptYoQDgUaaET6QutQNeQwLHxPHL2LHxxK&#10;lEOt7YC3CHedfk6SlXbYclxosKfXhqpr+e0MHOp9uRp1Jnl2OZwkv36d37LUmPls2q9BCU3yH763&#10;T9bAMl3m8PcmPgG9/QUAAP//AwBQSwECLQAUAAYACAAAACEA2+H2y+4AAACFAQAAEwAAAAAAAAAA&#10;AAAAAAAAAAAAW0NvbnRlbnRfVHlwZXNdLnhtbFBLAQItABQABgAIAAAAIQBa9CxbvwAAABUBAAAL&#10;AAAAAAAAAAAAAAAAAB8BAABfcmVscy8ucmVsc1BLAQItABQABgAIAAAAIQCHYUqjxQAAAN0AAAAP&#10;AAAAAAAAAAAAAAAAAAcCAABkcnMvZG93bnJldi54bWxQSwUGAAAAAAMAAwC3AAAA+QIAAAAA&#10;"/>
                      <w10:anchorlock/>
                    </v:group>
                  </w:pict>
                </mc:Fallback>
              </mc:AlternateContent>
            </w:r>
          </w:p>
        </w:tc>
        <w:tc>
          <w:tcPr>
            <w:tcW w:w="2194" w:type="dxa"/>
          </w:tcPr>
          <w:p w14:paraId="7768BB77" w14:textId="77777777" w:rsidR="00FF5EBA" w:rsidRDefault="00FF5EBA" w:rsidP="00E04BFC">
            <w:pPr>
              <w:rPr>
                <w:rFonts w:ascii="Arial" w:hAnsi="Arial" w:cs="Arial"/>
                <w:b/>
                <w:sz w:val="20"/>
                <w:szCs w:val="20"/>
              </w:rPr>
            </w:pPr>
          </w:p>
        </w:tc>
      </w:tr>
    </w:tbl>
    <w:p w14:paraId="20E54BE6" w14:textId="77777777" w:rsidR="00FF5EBA" w:rsidRDefault="00FF5EBA" w:rsidP="00FF5EBA"/>
    <w:p w14:paraId="179D7BF1" w14:textId="77777777" w:rsidR="00FF5EBA" w:rsidRDefault="00FF5EBA" w:rsidP="00FF5EBA">
      <w:pPr>
        <w:pStyle w:val="BlockText"/>
        <w:tabs>
          <w:tab w:val="left" w:pos="2160"/>
        </w:tabs>
        <w:ind w:left="0" w:firstLine="0"/>
        <w:jc w:val="both"/>
        <w:rPr>
          <w:rFonts w:cs="Arial"/>
          <w:b w:val="0"/>
        </w:rPr>
      </w:pPr>
    </w:p>
    <w:tbl>
      <w:tblPr>
        <w:tblW w:w="5273" w:type="pct"/>
        <w:tblLayout w:type="fixed"/>
        <w:tblLook w:val="0000" w:firstRow="0" w:lastRow="0" w:firstColumn="0" w:lastColumn="0" w:noHBand="0" w:noVBand="0"/>
      </w:tblPr>
      <w:tblGrid>
        <w:gridCol w:w="14710"/>
      </w:tblGrid>
      <w:tr w:rsidR="0035077F" w14:paraId="162DA6A4" w14:textId="77777777" w:rsidTr="00A42133">
        <w:trPr>
          <w:trHeight w:val="8070"/>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8F4F614" w14:textId="77777777" w:rsidR="0035077F" w:rsidRPr="00F907F3" w:rsidRDefault="0035077F" w:rsidP="00A42133">
            <w:pPr>
              <w:rPr>
                <w:rFonts w:ascii="Arial" w:hAnsi="Arial" w:cs="Arial"/>
                <w:sz w:val="20"/>
                <w:szCs w:val="20"/>
              </w:rPr>
            </w:pPr>
          </w:p>
          <w:p w14:paraId="08912068" w14:textId="33876096" w:rsidR="0035077F" w:rsidRPr="00E87DD7" w:rsidRDefault="0035077F" w:rsidP="00A42133">
            <w:pPr>
              <w:rPr>
                <w:b/>
                <w:color w:val="000000"/>
                <w:sz w:val="32"/>
              </w:rPr>
            </w:pPr>
            <w:r w:rsidRPr="00E87DD7">
              <w:rPr>
                <w:b/>
                <w:color w:val="000000"/>
                <w:sz w:val="32"/>
              </w:rPr>
              <w:t xml:space="preserve">SUMMARY OF STRENGTHS AND AREAS FOR IMPROVEMENT WITHIN THE </w:t>
            </w:r>
            <w:r w:rsidR="00EB10EE">
              <w:rPr>
                <w:b/>
                <w:color w:val="000000"/>
                <w:sz w:val="32"/>
              </w:rPr>
              <w:t>STANDARD</w:t>
            </w:r>
            <w:r w:rsidRPr="00E87DD7">
              <w:rPr>
                <w:b/>
                <w:color w:val="000000"/>
                <w:sz w:val="32"/>
              </w:rPr>
              <w:t>:</w:t>
            </w:r>
          </w:p>
          <w:p w14:paraId="4294DFAB" w14:textId="77777777" w:rsidR="0035077F" w:rsidRDefault="0035077F" w:rsidP="00A42133">
            <w:pPr>
              <w:rPr>
                <w:rFonts w:ascii="Arial" w:hAnsi="Arial" w:cs="Arial"/>
                <w:b/>
                <w:sz w:val="28"/>
                <w:szCs w:val="20"/>
                <w:u w:val="single"/>
              </w:rPr>
            </w:pPr>
          </w:p>
          <w:p w14:paraId="64556B33" w14:textId="77777777" w:rsidR="0035077F" w:rsidRPr="00670005" w:rsidRDefault="0035077F" w:rsidP="00A42133">
            <w:pPr>
              <w:rPr>
                <w:rFonts w:ascii="Arial" w:hAnsi="Arial" w:cs="Arial"/>
                <w:b/>
                <w:sz w:val="36"/>
                <w:szCs w:val="20"/>
                <w:u w:val="single"/>
              </w:rPr>
            </w:pPr>
          </w:p>
          <w:p w14:paraId="3BFE79B1" w14:textId="0FFD7EA0" w:rsidR="0035077F" w:rsidRPr="00E87DD7" w:rsidRDefault="0035077F" w:rsidP="00A42133">
            <w:pPr>
              <w:rPr>
                <w:rFonts w:ascii="Arial" w:hAnsi="Arial" w:cs="Arial"/>
                <w:b/>
                <w:sz w:val="32"/>
                <w:szCs w:val="20"/>
                <w:u w:val="single"/>
              </w:rPr>
            </w:pPr>
            <w:r w:rsidRPr="00E87DD7">
              <w:rPr>
                <w:rFonts w:ascii="Arial" w:hAnsi="Arial" w:cs="Arial"/>
                <w:b/>
                <w:sz w:val="32"/>
                <w:szCs w:val="20"/>
                <w:u w:val="single"/>
              </w:rPr>
              <w:t>Overall I</w:t>
            </w:r>
            <w:r w:rsidR="00EB10EE">
              <w:rPr>
                <w:rFonts w:ascii="Arial" w:hAnsi="Arial" w:cs="Arial"/>
                <w:b/>
                <w:sz w:val="32"/>
                <w:szCs w:val="20"/>
                <w:u w:val="single"/>
              </w:rPr>
              <w:t>nput and Evaluation of Standard</w:t>
            </w:r>
            <w:r w:rsidRPr="00E87DD7">
              <w:rPr>
                <w:rFonts w:ascii="Arial" w:hAnsi="Arial" w:cs="Arial"/>
                <w:b/>
                <w:sz w:val="32"/>
                <w:szCs w:val="20"/>
                <w:u w:val="single"/>
              </w:rPr>
              <w:t xml:space="preserve"> </w:t>
            </w:r>
            <w:r>
              <w:rPr>
                <w:rFonts w:ascii="Arial" w:hAnsi="Arial" w:cs="Arial"/>
                <w:b/>
                <w:sz w:val="32"/>
                <w:szCs w:val="20"/>
                <w:u w:val="single"/>
              </w:rPr>
              <w:t>3</w:t>
            </w:r>
            <w:r w:rsidRPr="00E87DD7">
              <w:rPr>
                <w:rFonts w:ascii="Arial" w:hAnsi="Arial" w:cs="Arial"/>
                <w:b/>
                <w:sz w:val="32"/>
                <w:szCs w:val="20"/>
                <w:u w:val="single"/>
              </w:rPr>
              <w:t>:</w:t>
            </w:r>
          </w:p>
          <w:p w14:paraId="2C8F3FF0" w14:textId="77777777" w:rsidR="0035077F" w:rsidRDefault="0035077F" w:rsidP="00A42133">
            <w:pPr>
              <w:rPr>
                <w:rFonts w:ascii="Arial" w:hAnsi="Arial" w:cs="Arial"/>
                <w:sz w:val="20"/>
                <w:szCs w:val="20"/>
              </w:rPr>
            </w:pPr>
          </w:p>
          <w:p w14:paraId="0E949C5A" w14:textId="77777777" w:rsidR="0035077F" w:rsidRDefault="0035077F" w:rsidP="00A42133">
            <w:pPr>
              <w:rPr>
                <w:rFonts w:ascii="Arial" w:hAnsi="Arial" w:cs="Arial"/>
                <w:sz w:val="20"/>
                <w:szCs w:val="20"/>
              </w:rPr>
            </w:pPr>
          </w:p>
          <w:p w14:paraId="763EEB14" w14:textId="77777777" w:rsidR="0035077F" w:rsidRPr="00E87DD7" w:rsidRDefault="0035077F" w:rsidP="00A42133">
            <w:pPr>
              <w:rPr>
                <w:rFonts w:ascii="Arial" w:hAnsi="Arial" w:cs="Arial"/>
                <w:b/>
                <w:sz w:val="28"/>
                <w:szCs w:val="20"/>
              </w:rPr>
            </w:pPr>
            <w:r w:rsidRPr="00E87DD7">
              <w:rPr>
                <w:rFonts w:ascii="Arial" w:hAnsi="Arial" w:cs="Arial"/>
                <w:b/>
                <w:sz w:val="28"/>
                <w:szCs w:val="20"/>
              </w:rPr>
              <w:t>Strengths identified:</w:t>
            </w:r>
          </w:p>
          <w:p w14:paraId="66CD5BEB" w14:textId="77777777" w:rsidR="0035077F" w:rsidRDefault="0035077F" w:rsidP="00A42133">
            <w:pPr>
              <w:rPr>
                <w:rFonts w:ascii="Arial" w:hAnsi="Arial" w:cs="Arial"/>
                <w:b/>
                <w:sz w:val="32"/>
                <w:szCs w:val="20"/>
              </w:rPr>
            </w:pPr>
          </w:p>
          <w:p w14:paraId="450996F1" w14:textId="77777777" w:rsidR="0035077F" w:rsidRPr="00E87DD7" w:rsidRDefault="0035077F" w:rsidP="00A42133">
            <w:pPr>
              <w:rPr>
                <w:rFonts w:ascii="Arial" w:hAnsi="Arial" w:cs="Arial"/>
                <w:b/>
                <w:sz w:val="28"/>
                <w:szCs w:val="20"/>
              </w:rPr>
            </w:pPr>
            <w:r w:rsidRPr="00E87DD7">
              <w:rPr>
                <w:rFonts w:ascii="Arial" w:hAnsi="Arial" w:cs="Arial"/>
                <w:b/>
                <w:sz w:val="28"/>
                <w:szCs w:val="20"/>
              </w:rPr>
              <w:t>Areas for improvement identified:</w:t>
            </w:r>
          </w:p>
          <w:p w14:paraId="1BF06C53" w14:textId="77777777" w:rsidR="0035077F" w:rsidRDefault="0035077F" w:rsidP="00A42133">
            <w:pPr>
              <w:rPr>
                <w:rFonts w:ascii="Arial" w:hAnsi="Arial" w:cs="Arial"/>
                <w:b/>
                <w:sz w:val="20"/>
                <w:szCs w:val="20"/>
              </w:rPr>
            </w:pPr>
          </w:p>
          <w:p w14:paraId="71787EA5" w14:textId="77777777" w:rsidR="0035077F" w:rsidRDefault="0035077F" w:rsidP="00A42133">
            <w:pPr>
              <w:rPr>
                <w:rFonts w:ascii="Arial" w:hAnsi="Arial" w:cs="Arial"/>
                <w:b/>
                <w:sz w:val="20"/>
                <w:szCs w:val="20"/>
              </w:rPr>
            </w:pPr>
          </w:p>
          <w:p w14:paraId="1FEFBE05" w14:textId="77777777" w:rsidR="0035077F" w:rsidRDefault="0035077F" w:rsidP="00A42133">
            <w:pPr>
              <w:rPr>
                <w:rFonts w:ascii="Arial" w:hAnsi="Arial" w:cs="Arial"/>
                <w:sz w:val="20"/>
                <w:szCs w:val="20"/>
              </w:rPr>
            </w:pPr>
          </w:p>
          <w:p w14:paraId="4B5995B1" w14:textId="77777777" w:rsidR="0035077F" w:rsidRPr="00670005" w:rsidRDefault="0035077F" w:rsidP="00A42133">
            <w:pPr>
              <w:rPr>
                <w:rFonts w:ascii="Arial" w:hAnsi="Arial" w:cs="Arial"/>
                <w:b/>
                <w:sz w:val="32"/>
                <w:szCs w:val="20"/>
              </w:rPr>
            </w:pPr>
            <w:r w:rsidRPr="00E87DD7">
              <w:rPr>
                <w:rFonts w:ascii="Arial" w:hAnsi="Arial" w:cs="Arial"/>
                <w:b/>
                <w:sz w:val="28"/>
                <w:szCs w:val="20"/>
              </w:rPr>
              <w:t>Recommendations:</w:t>
            </w:r>
          </w:p>
          <w:p w14:paraId="46D072E7" w14:textId="77777777" w:rsidR="0035077F" w:rsidRDefault="0035077F" w:rsidP="00A42133">
            <w:pPr>
              <w:rPr>
                <w:rFonts w:ascii="Arial" w:hAnsi="Arial" w:cs="Arial"/>
                <w:sz w:val="20"/>
                <w:szCs w:val="20"/>
              </w:rPr>
            </w:pPr>
          </w:p>
          <w:p w14:paraId="45D4EC52" w14:textId="77777777" w:rsidR="0035077F" w:rsidRPr="00670005" w:rsidRDefault="0035077F" w:rsidP="00A42133">
            <w:pPr>
              <w:rPr>
                <w:rFonts w:ascii="Arial" w:hAnsi="Arial" w:cs="Arial"/>
                <w:b/>
                <w:sz w:val="32"/>
                <w:szCs w:val="20"/>
              </w:rPr>
            </w:pPr>
          </w:p>
          <w:p w14:paraId="147AEEEB" w14:textId="03506144" w:rsidR="0035077F" w:rsidRPr="00E87DD7" w:rsidRDefault="0035077F" w:rsidP="00A42133">
            <w:pPr>
              <w:rPr>
                <w:rFonts w:ascii="Arial" w:hAnsi="Arial" w:cs="Arial"/>
                <w:b/>
                <w:sz w:val="28"/>
                <w:szCs w:val="20"/>
              </w:rPr>
            </w:pPr>
            <w:r w:rsidRPr="00E87DD7">
              <w:rPr>
                <w:rFonts w:ascii="Arial" w:hAnsi="Arial" w:cs="Arial"/>
                <w:b/>
                <w:sz w:val="28"/>
                <w:szCs w:val="20"/>
              </w:rPr>
              <w:t>Ove</w:t>
            </w:r>
            <w:r w:rsidR="00EB10EE">
              <w:rPr>
                <w:rFonts w:ascii="Arial" w:hAnsi="Arial" w:cs="Arial"/>
                <w:b/>
                <w:sz w:val="28"/>
                <w:szCs w:val="20"/>
              </w:rPr>
              <w:t>rall Evaluation for Standard</w:t>
            </w:r>
            <w:r>
              <w:rPr>
                <w:rFonts w:ascii="Arial" w:hAnsi="Arial" w:cs="Arial"/>
                <w:b/>
                <w:sz w:val="28"/>
                <w:szCs w:val="20"/>
              </w:rPr>
              <w:t xml:space="preserve"> 3</w:t>
            </w:r>
          </w:p>
          <w:p w14:paraId="4B2C5AC7" w14:textId="77777777" w:rsidR="0035077F" w:rsidRDefault="0035077F" w:rsidP="00A42133">
            <w:pPr>
              <w:rPr>
                <w:rFonts w:ascii="Arial" w:hAnsi="Arial" w:cs="Arial"/>
                <w:sz w:val="20"/>
                <w:szCs w:val="20"/>
              </w:rPr>
            </w:pPr>
          </w:p>
          <w:p w14:paraId="7FA360FA" w14:textId="77777777" w:rsidR="0035077F" w:rsidRDefault="0035077F" w:rsidP="00A42133">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35077F" w14:paraId="008E3339" w14:textId="77777777" w:rsidTr="00A42133">
              <w:trPr>
                <w:trHeight w:val="561"/>
              </w:trPr>
              <w:tc>
                <w:tcPr>
                  <w:tcW w:w="2485" w:type="dxa"/>
                  <w:vAlign w:val="center"/>
                </w:tcPr>
                <w:p w14:paraId="39CC4B1C" w14:textId="3691620E" w:rsidR="0035077F" w:rsidRPr="005B3803" w:rsidRDefault="0035077F" w:rsidP="00047447">
                  <w:pPr>
                    <w:pStyle w:val="ListParagraph"/>
                    <w:numPr>
                      <w:ilvl w:val="0"/>
                      <w:numId w:val="102"/>
                    </w:numPr>
                    <w:rPr>
                      <w:rFonts w:ascii="Arial" w:eastAsia="Calibri" w:hAnsi="Arial" w:cs="Arial"/>
                      <w:b/>
                      <w:szCs w:val="20"/>
                    </w:rPr>
                  </w:pPr>
                  <w:r w:rsidRPr="005B3803">
                    <w:rPr>
                      <w:rFonts w:ascii="Arial" w:eastAsia="Calibri" w:hAnsi="Arial" w:cs="Arial"/>
                      <w:b/>
                      <w:sz w:val="22"/>
                      <w:szCs w:val="20"/>
                    </w:rPr>
                    <w:t>Fails to meet criterion</w:t>
                  </w:r>
                </w:p>
              </w:tc>
              <w:tc>
                <w:tcPr>
                  <w:tcW w:w="2486" w:type="dxa"/>
                  <w:vAlign w:val="center"/>
                </w:tcPr>
                <w:p w14:paraId="6D6A4769" w14:textId="656D8F13" w:rsidR="0035077F" w:rsidRPr="005B3803" w:rsidRDefault="0035077F" w:rsidP="00047447">
                  <w:pPr>
                    <w:pStyle w:val="ListParagraph"/>
                    <w:numPr>
                      <w:ilvl w:val="0"/>
                      <w:numId w:val="102"/>
                    </w:numPr>
                    <w:rPr>
                      <w:rFonts w:ascii="Arial" w:eastAsia="Calibri" w:hAnsi="Arial" w:cs="Arial"/>
                      <w:b/>
                      <w:szCs w:val="20"/>
                    </w:rPr>
                  </w:pPr>
                  <w:r w:rsidRPr="005B3803">
                    <w:rPr>
                      <w:rFonts w:ascii="Arial" w:eastAsia="Calibri" w:hAnsi="Arial" w:cs="Arial"/>
                      <w:b/>
                      <w:sz w:val="22"/>
                      <w:szCs w:val="20"/>
                    </w:rPr>
                    <w:t>Unsatisfactory</w:t>
                  </w:r>
                </w:p>
              </w:tc>
              <w:tc>
                <w:tcPr>
                  <w:tcW w:w="2486" w:type="dxa"/>
                  <w:vAlign w:val="center"/>
                </w:tcPr>
                <w:p w14:paraId="214289F9" w14:textId="77777777" w:rsidR="0035077F" w:rsidRPr="00E91249" w:rsidRDefault="0035077F" w:rsidP="00047447">
                  <w:pPr>
                    <w:numPr>
                      <w:ilvl w:val="0"/>
                      <w:numId w:val="102"/>
                    </w:numPr>
                    <w:ind w:left="420"/>
                    <w:rPr>
                      <w:rFonts w:ascii="Arial" w:eastAsia="Calibri" w:hAnsi="Arial" w:cs="Arial"/>
                      <w:b/>
                      <w:szCs w:val="20"/>
                    </w:rPr>
                  </w:pPr>
                  <w:r w:rsidRPr="00E91249">
                    <w:rPr>
                      <w:rFonts w:ascii="Arial" w:eastAsia="Calibri" w:hAnsi="Arial" w:cs="Arial"/>
                      <w:b/>
                      <w:sz w:val="22"/>
                      <w:szCs w:val="20"/>
                    </w:rPr>
                    <w:t>Marginal</w:t>
                  </w:r>
                </w:p>
              </w:tc>
              <w:tc>
                <w:tcPr>
                  <w:tcW w:w="2486" w:type="dxa"/>
                  <w:vAlign w:val="center"/>
                </w:tcPr>
                <w:p w14:paraId="10B3CEA1" w14:textId="77777777" w:rsidR="0035077F" w:rsidRPr="00E91249" w:rsidRDefault="0035077F" w:rsidP="00047447">
                  <w:pPr>
                    <w:numPr>
                      <w:ilvl w:val="0"/>
                      <w:numId w:val="102"/>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5D0AC0AA" w14:textId="77777777" w:rsidR="0035077F" w:rsidRPr="00E91249" w:rsidRDefault="0035077F" w:rsidP="00047447">
                  <w:pPr>
                    <w:numPr>
                      <w:ilvl w:val="0"/>
                      <w:numId w:val="102"/>
                    </w:numPr>
                    <w:ind w:left="398"/>
                    <w:rPr>
                      <w:rFonts w:ascii="Arial" w:eastAsia="Calibri" w:hAnsi="Arial" w:cs="Arial"/>
                      <w:b/>
                      <w:szCs w:val="20"/>
                    </w:rPr>
                  </w:pPr>
                  <w:r w:rsidRPr="00E91249">
                    <w:rPr>
                      <w:rFonts w:ascii="Arial" w:eastAsia="Calibri" w:hAnsi="Arial" w:cs="Arial"/>
                      <w:b/>
                      <w:sz w:val="22"/>
                      <w:szCs w:val="20"/>
                    </w:rPr>
                    <w:t>Excellent</w:t>
                  </w:r>
                </w:p>
              </w:tc>
            </w:tr>
            <w:tr w:rsidR="0035077F" w14:paraId="20ECF265" w14:textId="77777777" w:rsidTr="00A42133">
              <w:trPr>
                <w:trHeight w:val="561"/>
              </w:trPr>
              <w:tc>
                <w:tcPr>
                  <w:tcW w:w="2485" w:type="dxa"/>
                  <w:vAlign w:val="center"/>
                </w:tcPr>
                <w:p w14:paraId="6A4FAFAD" w14:textId="77777777" w:rsidR="0035077F" w:rsidRPr="00E91249" w:rsidRDefault="0035077F" w:rsidP="00A42133">
                  <w:pPr>
                    <w:rPr>
                      <w:rFonts w:ascii="Arial" w:eastAsia="Calibri" w:hAnsi="Arial" w:cs="Arial"/>
                      <w:b/>
                      <w:szCs w:val="20"/>
                    </w:rPr>
                  </w:pPr>
                </w:p>
              </w:tc>
              <w:tc>
                <w:tcPr>
                  <w:tcW w:w="2486" w:type="dxa"/>
                  <w:vAlign w:val="center"/>
                </w:tcPr>
                <w:p w14:paraId="0E1372DE" w14:textId="77777777" w:rsidR="0035077F" w:rsidRPr="00E91249" w:rsidRDefault="0035077F" w:rsidP="00A42133">
                  <w:pPr>
                    <w:rPr>
                      <w:rFonts w:ascii="Arial" w:eastAsia="Calibri" w:hAnsi="Arial" w:cs="Arial"/>
                      <w:b/>
                      <w:szCs w:val="20"/>
                    </w:rPr>
                  </w:pPr>
                </w:p>
              </w:tc>
              <w:tc>
                <w:tcPr>
                  <w:tcW w:w="2486" w:type="dxa"/>
                  <w:vAlign w:val="center"/>
                </w:tcPr>
                <w:p w14:paraId="1B2A669F" w14:textId="77777777" w:rsidR="0035077F" w:rsidRPr="00E91249" w:rsidRDefault="0035077F" w:rsidP="00A42133">
                  <w:pPr>
                    <w:rPr>
                      <w:rFonts w:ascii="Arial" w:eastAsia="Calibri" w:hAnsi="Arial" w:cs="Arial"/>
                      <w:b/>
                      <w:szCs w:val="20"/>
                    </w:rPr>
                  </w:pPr>
                </w:p>
              </w:tc>
              <w:tc>
                <w:tcPr>
                  <w:tcW w:w="2486" w:type="dxa"/>
                  <w:vAlign w:val="center"/>
                </w:tcPr>
                <w:p w14:paraId="44AFAF8A" w14:textId="77777777" w:rsidR="0035077F" w:rsidRPr="00E91249" w:rsidRDefault="0035077F" w:rsidP="00A42133">
                  <w:pPr>
                    <w:rPr>
                      <w:rFonts w:ascii="Arial" w:eastAsia="Calibri" w:hAnsi="Arial" w:cs="Arial"/>
                      <w:b/>
                      <w:szCs w:val="20"/>
                    </w:rPr>
                  </w:pPr>
                </w:p>
              </w:tc>
              <w:tc>
                <w:tcPr>
                  <w:tcW w:w="2486" w:type="dxa"/>
                  <w:vAlign w:val="center"/>
                </w:tcPr>
                <w:p w14:paraId="22EE0971" w14:textId="77777777" w:rsidR="0035077F" w:rsidRPr="00E91249" w:rsidRDefault="0035077F" w:rsidP="00A42133">
                  <w:pPr>
                    <w:rPr>
                      <w:rFonts w:ascii="Arial" w:eastAsia="Calibri" w:hAnsi="Arial" w:cs="Arial"/>
                      <w:b/>
                      <w:szCs w:val="20"/>
                    </w:rPr>
                  </w:pPr>
                </w:p>
              </w:tc>
            </w:tr>
          </w:tbl>
          <w:p w14:paraId="3D1BC4F7" w14:textId="77777777" w:rsidR="0035077F" w:rsidRDefault="0035077F" w:rsidP="00A42133">
            <w:pPr>
              <w:rPr>
                <w:rFonts w:ascii="Arial" w:hAnsi="Arial" w:cs="Arial"/>
                <w:szCs w:val="20"/>
              </w:rPr>
            </w:pPr>
          </w:p>
          <w:p w14:paraId="6D5FFB03" w14:textId="77777777" w:rsidR="0035077F" w:rsidRPr="00F907F3" w:rsidRDefault="0035077F" w:rsidP="00A42133">
            <w:pPr>
              <w:rPr>
                <w:rFonts w:ascii="Arial" w:hAnsi="Arial" w:cs="Arial"/>
                <w:sz w:val="20"/>
                <w:szCs w:val="20"/>
              </w:rPr>
            </w:pPr>
          </w:p>
        </w:tc>
      </w:tr>
    </w:tbl>
    <w:p w14:paraId="0FA887AC" w14:textId="77777777" w:rsidR="00FF5EBA" w:rsidRDefault="00FF5EBA" w:rsidP="00FF5EBA">
      <w:pPr>
        <w:pStyle w:val="BlockText"/>
        <w:tabs>
          <w:tab w:val="left" w:pos="2160"/>
        </w:tabs>
        <w:ind w:left="0" w:firstLine="0"/>
        <w:jc w:val="both"/>
        <w:rPr>
          <w:rFonts w:cs="Arial"/>
          <w:b w:val="0"/>
        </w:rPr>
      </w:pPr>
    </w:p>
    <w:p w14:paraId="1CD0A584" w14:textId="77777777" w:rsidR="00E04BFC" w:rsidRDefault="00E04BFC" w:rsidP="00E04BFC">
      <w:pPr>
        <w:pStyle w:val="BlockText"/>
        <w:tabs>
          <w:tab w:val="left" w:pos="2160"/>
        </w:tabs>
        <w:ind w:left="0" w:firstLine="0"/>
        <w:jc w:val="both"/>
        <w:rPr>
          <w:rFonts w:ascii="Times New Roman" w:hAnsi="Times New Roman"/>
          <w:b w:val="0"/>
          <w:bCs w:val="0"/>
          <w:sz w:val="24"/>
          <w:szCs w:val="24"/>
        </w:rPr>
      </w:pPr>
    </w:p>
    <w:p w14:paraId="73E04688" w14:textId="5B3D7E20" w:rsidR="003157C6" w:rsidRPr="00E96A49" w:rsidRDefault="007D313F" w:rsidP="002D53DB">
      <w:pPr>
        <w:pStyle w:val="Heading1"/>
        <w:rPr>
          <w:rFonts w:cs="Arial"/>
        </w:rPr>
      </w:pPr>
      <w:r>
        <w:t xml:space="preserve">Quality Standard </w:t>
      </w:r>
      <w:r w:rsidR="003157C6" w:rsidRPr="0093508F">
        <w:t>4</w:t>
      </w:r>
      <w:r w:rsidR="003157C6" w:rsidRPr="0093508F">
        <w:tab/>
        <w:t>HUMAN RESOURCE AND DEVELOPMENT</w:t>
      </w:r>
      <w:r w:rsidR="0093508F">
        <w:rPr>
          <w:rFonts w:cs="Arial"/>
        </w:rPr>
        <w:t xml:space="preserve"> </w:t>
      </w:r>
    </w:p>
    <w:p w14:paraId="7DFED6F3" w14:textId="77777777" w:rsidR="003157C6" w:rsidRPr="00E96A49" w:rsidRDefault="003157C6" w:rsidP="003157C6">
      <w:pPr>
        <w:shd w:val="clear" w:color="auto" w:fill="FFFFFF" w:themeFill="background1"/>
        <w:tabs>
          <w:tab w:val="left" w:pos="2160"/>
        </w:tabs>
        <w:spacing w:line="360" w:lineRule="auto"/>
        <w:ind w:left="2520" w:hanging="2520"/>
        <w:jc w:val="both"/>
        <w:rPr>
          <w:rFonts w:ascii="Arial Black" w:hAnsi="Arial Black" w:cs="Arial"/>
          <w:b/>
          <w:sz w:val="28"/>
          <w:szCs w:val="28"/>
        </w:rPr>
      </w:pPr>
    </w:p>
    <w:p w14:paraId="348918BF" w14:textId="77777777" w:rsidR="003157C6" w:rsidRPr="00D15F53" w:rsidRDefault="003157C6" w:rsidP="003157C6">
      <w:pPr>
        <w:pStyle w:val="BodyTextIndent"/>
        <w:shd w:val="clear" w:color="auto" w:fill="FFFFFF" w:themeFill="background1"/>
        <w:tabs>
          <w:tab w:val="left" w:pos="2410"/>
        </w:tabs>
        <w:ind w:left="1276" w:hanging="1134"/>
        <w:rPr>
          <w:sz w:val="28"/>
          <w:szCs w:val="28"/>
        </w:rPr>
      </w:pPr>
      <w:r w:rsidRPr="00D15F53">
        <w:rPr>
          <w:rFonts w:ascii="Arial Black" w:hAnsi="Arial Black"/>
          <w:sz w:val="28"/>
          <w:szCs w:val="28"/>
        </w:rPr>
        <w:t>Scope</w:t>
      </w:r>
      <w:r>
        <w:rPr>
          <w:rFonts w:ascii="Arial Black" w:hAnsi="Arial Black"/>
          <w:sz w:val="28"/>
          <w:szCs w:val="28"/>
        </w:rPr>
        <w:t xml:space="preserve">: </w:t>
      </w:r>
      <w:r w:rsidRPr="00D15F53">
        <w:rPr>
          <w:sz w:val="28"/>
          <w:szCs w:val="28"/>
        </w:rPr>
        <w:t>The human resource provision is appropriate for the education and training services provided</w:t>
      </w:r>
      <w:r>
        <w:rPr>
          <w:sz w:val="28"/>
          <w:szCs w:val="28"/>
        </w:rPr>
        <w:t xml:space="preserve"> and takes into account the mode of provision used</w:t>
      </w:r>
      <w:r w:rsidRPr="00D15F53">
        <w:rPr>
          <w:sz w:val="28"/>
          <w:szCs w:val="28"/>
        </w:rPr>
        <w:t>. The institution offers appropriate development programmes that equip the personnel to perform their tasks effectively.</w:t>
      </w:r>
    </w:p>
    <w:p w14:paraId="0A872398" w14:textId="77777777" w:rsidR="003157C6" w:rsidRDefault="003157C6" w:rsidP="003157C6">
      <w:pPr>
        <w:pStyle w:val="BodyTextIndent"/>
        <w:shd w:val="clear" w:color="auto" w:fill="FFFFFF" w:themeFill="background1"/>
        <w:tabs>
          <w:tab w:val="left" w:pos="2160"/>
        </w:tabs>
        <w:ind w:left="2520" w:hanging="2520"/>
        <w:jc w:val="both"/>
        <w:rPr>
          <w:sz w:val="28"/>
          <w:szCs w:val="28"/>
        </w:rPr>
      </w:pPr>
    </w:p>
    <w:p w14:paraId="7D6D2747" w14:textId="5033D15C" w:rsidR="003157C6" w:rsidRPr="00577851" w:rsidRDefault="003157C6" w:rsidP="003157C6">
      <w:pPr>
        <w:rPr>
          <w:b/>
        </w:rPr>
      </w:pPr>
      <w:r w:rsidRPr="00577851">
        <w:rPr>
          <w:b/>
        </w:rPr>
        <w:t xml:space="preserve">Summary of </w:t>
      </w:r>
      <w:r w:rsidR="007D313F">
        <w:rPr>
          <w:b/>
        </w:rPr>
        <w:t>standard criteria</w:t>
      </w:r>
    </w:p>
    <w:p w14:paraId="5F88BD50" w14:textId="77777777" w:rsidR="003157C6" w:rsidRPr="00C64A3E" w:rsidRDefault="003157C6" w:rsidP="003157C6">
      <w:pPr>
        <w:pStyle w:val="BodyTextIndent"/>
        <w:shd w:val="clear" w:color="auto" w:fill="FFFFFF" w:themeFill="background1"/>
        <w:tabs>
          <w:tab w:val="left" w:pos="2160"/>
        </w:tabs>
        <w:ind w:left="2520" w:hanging="2520"/>
        <w:jc w:val="both"/>
        <w:rPr>
          <w:b/>
        </w:rPr>
      </w:pPr>
    </w:p>
    <w:p w14:paraId="1BD37CE8" w14:textId="77777777" w:rsidR="003157C6" w:rsidRPr="00BF0308" w:rsidRDefault="003157C6" w:rsidP="00047447">
      <w:pPr>
        <w:pStyle w:val="BodyTextIndent3"/>
        <w:numPr>
          <w:ilvl w:val="0"/>
          <w:numId w:val="85"/>
        </w:numPr>
        <w:shd w:val="clear" w:color="auto" w:fill="FFFFFF" w:themeFill="background1"/>
        <w:rPr>
          <w:rFonts w:ascii="Arial" w:hAnsi="Arial" w:cs="Arial"/>
          <w:i w:val="0"/>
          <w:iCs w:val="0"/>
        </w:rPr>
      </w:pPr>
      <w:r w:rsidRPr="00BF0308">
        <w:rPr>
          <w:rFonts w:ascii="Arial" w:hAnsi="Arial" w:cs="Arial"/>
          <w:i w:val="0"/>
          <w:iCs w:val="0"/>
        </w:rPr>
        <w:t xml:space="preserve">The human resource plan provides for recruitment and retention of qualified and skilled academic, professional and </w:t>
      </w:r>
      <w:r>
        <w:rPr>
          <w:rFonts w:ascii="Arial" w:hAnsi="Arial" w:cs="Arial"/>
          <w:i w:val="0"/>
          <w:iCs w:val="0"/>
        </w:rPr>
        <w:t xml:space="preserve">  </w:t>
      </w:r>
      <w:r w:rsidRPr="00BF0308">
        <w:rPr>
          <w:rFonts w:ascii="Arial" w:hAnsi="Arial" w:cs="Arial"/>
          <w:i w:val="0"/>
          <w:iCs w:val="0"/>
        </w:rPr>
        <w:t xml:space="preserve">administrative staff to meet the institutional strategic </w:t>
      </w:r>
      <w:r w:rsidRPr="00E83F71">
        <w:rPr>
          <w:rFonts w:ascii="Arial" w:hAnsi="Arial" w:cs="Arial"/>
          <w:i w:val="0"/>
          <w:iCs w:val="0"/>
        </w:rPr>
        <w:t>objectives</w:t>
      </w:r>
      <w:r w:rsidRPr="00BF0308">
        <w:rPr>
          <w:rFonts w:ascii="Arial" w:hAnsi="Arial" w:cs="Arial"/>
          <w:i w:val="0"/>
          <w:iCs w:val="0"/>
        </w:rPr>
        <w:t>.</w:t>
      </w:r>
    </w:p>
    <w:p w14:paraId="1B6B97C4" w14:textId="77777777" w:rsidR="003157C6" w:rsidRPr="008F2D09" w:rsidRDefault="003157C6" w:rsidP="00047447">
      <w:pPr>
        <w:pStyle w:val="BodyTextIndent3"/>
        <w:numPr>
          <w:ilvl w:val="0"/>
          <w:numId w:val="85"/>
        </w:numPr>
        <w:shd w:val="clear" w:color="auto" w:fill="FFFFFF" w:themeFill="background1"/>
        <w:rPr>
          <w:rFonts w:ascii="Arial" w:hAnsi="Arial" w:cs="Arial"/>
          <w:i w:val="0"/>
          <w:iCs w:val="0"/>
        </w:rPr>
      </w:pPr>
      <w:r w:rsidRPr="008F2D09">
        <w:rPr>
          <w:rFonts w:ascii="Arial" w:hAnsi="Arial" w:cs="Arial"/>
          <w:i w:val="0"/>
          <w:iCs w:val="0"/>
        </w:rPr>
        <w:t>There are clear lines of responsibility and accountability within the institution and the roles of staff are clearly spelt out.</w:t>
      </w:r>
    </w:p>
    <w:p w14:paraId="09A9F89F" w14:textId="77777777" w:rsidR="003157C6" w:rsidRPr="008F2D09" w:rsidRDefault="003157C6" w:rsidP="00047447">
      <w:pPr>
        <w:pStyle w:val="BodyTextIndent3"/>
        <w:numPr>
          <w:ilvl w:val="0"/>
          <w:numId w:val="85"/>
        </w:numPr>
        <w:shd w:val="clear" w:color="auto" w:fill="FFFFFF" w:themeFill="background1"/>
        <w:rPr>
          <w:rFonts w:ascii="Arial" w:hAnsi="Arial" w:cs="Arial"/>
          <w:i w:val="0"/>
          <w:iCs w:val="0"/>
        </w:rPr>
      </w:pPr>
      <w:r w:rsidRPr="008F2D09">
        <w:rPr>
          <w:rFonts w:ascii="Arial" w:hAnsi="Arial" w:cs="Arial"/>
          <w:i w:val="0"/>
          <w:iCs w:val="0"/>
        </w:rPr>
        <w:t>Appropriate staff training and capacity development programmes are in place</w:t>
      </w:r>
      <w:r>
        <w:rPr>
          <w:rFonts w:ascii="Arial" w:hAnsi="Arial" w:cs="Arial"/>
          <w:i w:val="0"/>
          <w:iCs w:val="0"/>
        </w:rPr>
        <w:t>.</w:t>
      </w:r>
    </w:p>
    <w:p w14:paraId="58B3AB00" w14:textId="77777777" w:rsidR="003157C6" w:rsidRPr="008F2D09" w:rsidRDefault="003157C6" w:rsidP="00047447">
      <w:pPr>
        <w:pStyle w:val="BodyTextIndent3"/>
        <w:numPr>
          <w:ilvl w:val="0"/>
          <w:numId w:val="85"/>
        </w:numPr>
        <w:shd w:val="clear" w:color="auto" w:fill="FFFFFF" w:themeFill="background1"/>
        <w:rPr>
          <w:rFonts w:ascii="Arial" w:hAnsi="Arial" w:cs="Arial"/>
          <w:i w:val="0"/>
          <w:iCs w:val="0"/>
        </w:rPr>
      </w:pPr>
      <w:r w:rsidRPr="008F2D09">
        <w:rPr>
          <w:rFonts w:ascii="Arial" w:hAnsi="Arial" w:cs="Arial"/>
          <w:i w:val="0"/>
          <w:iCs w:val="0"/>
        </w:rPr>
        <w:t xml:space="preserve">The workload allocation is appropriate for the </w:t>
      </w:r>
      <w:r>
        <w:rPr>
          <w:rFonts w:ascii="Arial" w:hAnsi="Arial" w:cs="Arial"/>
          <w:i w:val="0"/>
          <w:iCs w:val="0"/>
        </w:rPr>
        <w:t xml:space="preserve">mode of provision </w:t>
      </w:r>
      <w:r w:rsidRPr="008F2D09">
        <w:rPr>
          <w:rFonts w:ascii="Arial" w:hAnsi="Arial" w:cs="Arial"/>
          <w:i w:val="0"/>
          <w:iCs w:val="0"/>
        </w:rPr>
        <w:t>context and relate</w:t>
      </w:r>
      <w:r>
        <w:rPr>
          <w:rFonts w:ascii="Arial" w:hAnsi="Arial" w:cs="Arial"/>
          <w:i w:val="0"/>
          <w:iCs w:val="0"/>
        </w:rPr>
        <w:t>s</w:t>
      </w:r>
      <w:r w:rsidRPr="008F2D09">
        <w:rPr>
          <w:rFonts w:ascii="Arial" w:hAnsi="Arial" w:cs="Arial"/>
          <w:i w:val="0"/>
          <w:iCs w:val="0"/>
        </w:rPr>
        <w:t xml:space="preserve"> to </w:t>
      </w:r>
      <w:proofErr w:type="spellStart"/>
      <w:r w:rsidRPr="008F2D09">
        <w:rPr>
          <w:rFonts w:ascii="Arial" w:hAnsi="Arial" w:cs="Arial"/>
          <w:i w:val="0"/>
          <w:iCs w:val="0"/>
        </w:rPr>
        <w:t>thelearning</w:t>
      </w:r>
      <w:proofErr w:type="spellEnd"/>
      <w:r w:rsidRPr="008F2D09">
        <w:rPr>
          <w:rFonts w:ascii="Arial" w:hAnsi="Arial" w:cs="Arial"/>
          <w:i w:val="0"/>
          <w:iCs w:val="0"/>
        </w:rPr>
        <w:t xml:space="preserve"> needs of the students enrolled in the </w:t>
      </w:r>
      <w:r>
        <w:rPr>
          <w:rFonts w:ascii="Arial" w:hAnsi="Arial" w:cs="Arial"/>
          <w:i w:val="0"/>
          <w:iCs w:val="0"/>
        </w:rPr>
        <w:t xml:space="preserve">respective </w:t>
      </w:r>
      <w:proofErr w:type="spellStart"/>
      <w:r w:rsidRPr="008F2D09">
        <w:rPr>
          <w:rFonts w:ascii="Arial" w:hAnsi="Arial" w:cs="Arial"/>
          <w:i w:val="0"/>
          <w:iCs w:val="0"/>
        </w:rPr>
        <w:t>programme</w:t>
      </w:r>
      <w:proofErr w:type="spellEnd"/>
      <w:r>
        <w:rPr>
          <w:rFonts w:ascii="Arial" w:hAnsi="Arial" w:cs="Arial"/>
          <w:i w:val="0"/>
          <w:iCs w:val="0"/>
        </w:rPr>
        <w:t>(s).</w:t>
      </w:r>
    </w:p>
    <w:p w14:paraId="7FB40486" w14:textId="77777777" w:rsidR="003157C6" w:rsidRDefault="003157C6" w:rsidP="00047447">
      <w:pPr>
        <w:pStyle w:val="BodyTextIndent3"/>
        <w:numPr>
          <w:ilvl w:val="0"/>
          <w:numId w:val="85"/>
        </w:numPr>
        <w:shd w:val="clear" w:color="auto" w:fill="FFFFFF" w:themeFill="background1"/>
        <w:rPr>
          <w:rFonts w:ascii="Arial" w:hAnsi="Arial" w:cs="Arial"/>
          <w:i w:val="0"/>
          <w:iCs w:val="0"/>
        </w:rPr>
      </w:pPr>
      <w:r w:rsidRPr="008F2D09">
        <w:rPr>
          <w:rFonts w:ascii="Arial" w:hAnsi="Arial" w:cs="Arial"/>
          <w:i w:val="0"/>
          <w:iCs w:val="0"/>
        </w:rPr>
        <w:t xml:space="preserve">Quality of performance is </w:t>
      </w:r>
      <w:proofErr w:type="spellStart"/>
      <w:r w:rsidRPr="008F2D09">
        <w:rPr>
          <w:rFonts w:ascii="Arial" w:hAnsi="Arial" w:cs="Arial"/>
          <w:i w:val="0"/>
          <w:iCs w:val="0"/>
        </w:rPr>
        <w:t>recogni</w:t>
      </w:r>
      <w:r>
        <w:rPr>
          <w:rFonts w:ascii="Arial" w:hAnsi="Arial" w:cs="Arial"/>
          <w:i w:val="0"/>
          <w:iCs w:val="0"/>
        </w:rPr>
        <w:t>s</w:t>
      </w:r>
      <w:r w:rsidRPr="008F2D09">
        <w:rPr>
          <w:rFonts w:ascii="Arial" w:hAnsi="Arial" w:cs="Arial"/>
          <w:i w:val="0"/>
          <w:iCs w:val="0"/>
        </w:rPr>
        <w:t>ed</w:t>
      </w:r>
      <w:proofErr w:type="spellEnd"/>
      <w:r w:rsidRPr="008F2D09">
        <w:rPr>
          <w:rFonts w:ascii="Arial" w:hAnsi="Arial" w:cs="Arial"/>
          <w:i w:val="0"/>
          <w:iCs w:val="0"/>
        </w:rPr>
        <w:t xml:space="preserve"> for selection and promotion of all categories of staff. </w:t>
      </w:r>
    </w:p>
    <w:p w14:paraId="381E8D9A" w14:textId="77777777" w:rsidR="003157C6" w:rsidRPr="00DC169A" w:rsidRDefault="003157C6" w:rsidP="00047447">
      <w:pPr>
        <w:pStyle w:val="BodyTextIndent3"/>
        <w:numPr>
          <w:ilvl w:val="0"/>
          <w:numId w:val="85"/>
        </w:numPr>
        <w:shd w:val="clear" w:color="auto" w:fill="FFFFFF" w:themeFill="background1"/>
        <w:rPr>
          <w:rFonts w:ascii="Arial" w:hAnsi="Arial" w:cs="Arial"/>
          <w:i w:val="0"/>
          <w:iCs w:val="0"/>
        </w:rPr>
      </w:pPr>
      <w:r w:rsidRPr="008F2D09">
        <w:rPr>
          <w:rFonts w:ascii="Arial" w:hAnsi="Arial" w:cs="Arial"/>
          <w:i w:val="0"/>
          <w:iCs w:val="0"/>
        </w:rPr>
        <w:t>There</w:t>
      </w:r>
      <w:r w:rsidRPr="00DC169A">
        <w:rPr>
          <w:rFonts w:ascii="Arial" w:hAnsi="Arial" w:cs="Arial"/>
          <w:i w:val="0"/>
          <w:iCs w:val="0"/>
        </w:rPr>
        <w:t xml:space="preserve"> is an effective employee welfare system.</w:t>
      </w:r>
    </w:p>
    <w:p w14:paraId="072B2FC8" w14:textId="77777777" w:rsidR="003157C6" w:rsidRPr="00BF0308" w:rsidRDefault="003157C6" w:rsidP="003157C6">
      <w:pPr>
        <w:pStyle w:val="BodyTextIndent"/>
        <w:shd w:val="clear" w:color="auto" w:fill="FFFFFF" w:themeFill="background1"/>
        <w:tabs>
          <w:tab w:val="left" w:pos="2160"/>
        </w:tabs>
        <w:spacing w:line="360" w:lineRule="auto"/>
        <w:ind w:left="2520" w:hanging="2520"/>
        <w:jc w:val="both"/>
        <w:rPr>
          <w:rFonts w:ascii="Arial" w:hAnsi="Arial" w:cs="Arial"/>
        </w:rPr>
      </w:pPr>
    </w:p>
    <w:p w14:paraId="1ED4AF2D" w14:textId="77777777" w:rsidR="003157C6" w:rsidRDefault="003157C6" w:rsidP="003157C6">
      <w:pPr>
        <w:pStyle w:val="BodyTextIndent"/>
        <w:shd w:val="clear" w:color="auto" w:fill="FFFFFF" w:themeFill="background1"/>
        <w:tabs>
          <w:tab w:val="left" w:pos="2160"/>
        </w:tabs>
        <w:ind w:left="2520" w:hanging="2520"/>
        <w:jc w:val="both"/>
        <w:rPr>
          <w:sz w:val="28"/>
          <w:szCs w:val="28"/>
        </w:rPr>
        <w:sectPr w:rsidR="003157C6" w:rsidSect="009A766E">
          <w:pgSz w:w="16838" w:h="11906" w:orient="landscape"/>
          <w:pgMar w:top="1440" w:right="1440" w:bottom="1440" w:left="1440" w:header="709" w:footer="709" w:gutter="0"/>
          <w:cols w:space="708"/>
          <w:docGrid w:linePitch="360"/>
        </w:sectPr>
      </w:pPr>
    </w:p>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3703"/>
        <w:gridCol w:w="3257"/>
        <w:gridCol w:w="2487"/>
        <w:gridCol w:w="2194"/>
      </w:tblGrid>
      <w:tr w:rsidR="003157C6" w:rsidRPr="00D15F53" w14:paraId="17547894" w14:textId="77777777" w:rsidTr="003157C6">
        <w:trPr>
          <w:trHeight w:val="720"/>
          <w:tblHeader/>
        </w:trPr>
        <w:tc>
          <w:tcPr>
            <w:tcW w:w="2781" w:type="dxa"/>
            <w:vAlign w:val="center"/>
          </w:tcPr>
          <w:p w14:paraId="60510891" w14:textId="77777777" w:rsidR="003157C6" w:rsidRPr="00D15F53" w:rsidRDefault="003157C6" w:rsidP="003157C6">
            <w:pPr>
              <w:shd w:val="clear" w:color="auto" w:fill="FFFFFF" w:themeFill="background1"/>
              <w:ind w:left="612" w:hanging="612"/>
              <w:jc w:val="center"/>
              <w:rPr>
                <w:rFonts w:ascii="Arial" w:hAnsi="Arial" w:cs="Arial"/>
                <w:b/>
                <w:sz w:val="20"/>
                <w:szCs w:val="20"/>
              </w:rPr>
            </w:pPr>
            <w:r>
              <w:rPr>
                <w:rFonts w:ascii="Arial" w:hAnsi="Arial" w:cs="Arial"/>
                <w:b/>
                <w:sz w:val="20"/>
                <w:szCs w:val="20"/>
              </w:rPr>
              <w:t xml:space="preserve">Standards </w:t>
            </w:r>
            <w:r w:rsidRPr="00D15F53">
              <w:rPr>
                <w:rFonts w:ascii="Arial" w:hAnsi="Arial" w:cs="Arial"/>
                <w:b/>
                <w:sz w:val="20"/>
                <w:szCs w:val="20"/>
              </w:rPr>
              <w:t xml:space="preserve"> </w:t>
            </w:r>
          </w:p>
        </w:tc>
        <w:tc>
          <w:tcPr>
            <w:tcW w:w="3703" w:type="dxa"/>
            <w:vAlign w:val="center"/>
          </w:tcPr>
          <w:p w14:paraId="1FC29DDC" w14:textId="77777777" w:rsidR="003157C6" w:rsidRPr="00D15F53" w:rsidRDefault="003157C6" w:rsidP="003157C6">
            <w:pPr>
              <w:shd w:val="clear" w:color="auto" w:fill="FFFFFF" w:themeFill="background1"/>
              <w:ind w:left="612" w:hanging="612"/>
              <w:jc w:val="center"/>
              <w:rPr>
                <w:rFonts w:ascii="Arial" w:hAnsi="Arial" w:cs="Arial"/>
                <w:b/>
                <w:sz w:val="20"/>
                <w:szCs w:val="20"/>
              </w:rPr>
            </w:pPr>
            <w:r w:rsidRPr="00D15F53">
              <w:rPr>
                <w:rFonts w:ascii="Arial" w:hAnsi="Arial" w:cs="Arial"/>
                <w:b/>
                <w:sz w:val="20"/>
                <w:szCs w:val="20"/>
              </w:rPr>
              <w:t>Performance Indicators</w:t>
            </w:r>
          </w:p>
        </w:tc>
        <w:tc>
          <w:tcPr>
            <w:tcW w:w="3257" w:type="dxa"/>
            <w:vAlign w:val="center"/>
          </w:tcPr>
          <w:p w14:paraId="082ECC14" w14:textId="77777777" w:rsidR="003157C6" w:rsidRPr="00D15F53" w:rsidRDefault="003157C6" w:rsidP="003157C6">
            <w:pPr>
              <w:shd w:val="clear" w:color="auto" w:fill="FFFFFF" w:themeFill="background1"/>
              <w:jc w:val="center"/>
              <w:rPr>
                <w:rFonts w:ascii="Arial" w:hAnsi="Arial" w:cs="Arial"/>
                <w:b/>
                <w:sz w:val="20"/>
                <w:szCs w:val="20"/>
              </w:rPr>
            </w:pPr>
            <w:r w:rsidRPr="00D15F53">
              <w:rPr>
                <w:rFonts w:ascii="Arial" w:hAnsi="Arial" w:cs="Arial"/>
                <w:b/>
                <w:sz w:val="20"/>
                <w:szCs w:val="20"/>
              </w:rPr>
              <w:t>Sources of Evidence</w:t>
            </w:r>
          </w:p>
        </w:tc>
        <w:tc>
          <w:tcPr>
            <w:tcW w:w="2487" w:type="dxa"/>
            <w:vAlign w:val="center"/>
          </w:tcPr>
          <w:p w14:paraId="0657D5DD" w14:textId="77777777" w:rsidR="003157C6" w:rsidRPr="00D15F53" w:rsidRDefault="003157C6" w:rsidP="003157C6">
            <w:pPr>
              <w:shd w:val="clear" w:color="auto" w:fill="FFFFFF" w:themeFill="background1"/>
              <w:jc w:val="center"/>
              <w:rPr>
                <w:rFonts w:ascii="Arial" w:hAnsi="Arial" w:cs="Arial"/>
                <w:b/>
                <w:sz w:val="20"/>
                <w:szCs w:val="20"/>
              </w:rPr>
            </w:pPr>
            <w:r w:rsidRPr="00D15F53">
              <w:rPr>
                <w:rFonts w:ascii="Arial" w:hAnsi="Arial" w:cs="Arial"/>
                <w:b/>
                <w:sz w:val="20"/>
                <w:szCs w:val="20"/>
              </w:rPr>
              <w:t>Measure</w:t>
            </w:r>
          </w:p>
        </w:tc>
        <w:tc>
          <w:tcPr>
            <w:tcW w:w="2194" w:type="dxa"/>
            <w:vAlign w:val="center"/>
          </w:tcPr>
          <w:p w14:paraId="72B43468" w14:textId="77777777" w:rsidR="003157C6" w:rsidRPr="00D15F53" w:rsidRDefault="003157C6" w:rsidP="003157C6">
            <w:pPr>
              <w:shd w:val="clear" w:color="auto" w:fill="FFFFFF" w:themeFill="background1"/>
              <w:jc w:val="center"/>
              <w:rPr>
                <w:rFonts w:ascii="Arial" w:hAnsi="Arial" w:cs="Arial"/>
                <w:b/>
                <w:sz w:val="20"/>
                <w:lang w:val="en-GB"/>
              </w:rPr>
            </w:pPr>
            <w:r w:rsidRPr="00D15F53">
              <w:rPr>
                <w:rFonts w:ascii="Arial" w:hAnsi="Arial" w:cs="Arial"/>
                <w:b/>
                <w:sz w:val="20"/>
                <w:lang w:val="en-GB"/>
              </w:rPr>
              <w:t>Motivation/Comment</w:t>
            </w:r>
          </w:p>
          <w:p w14:paraId="064B71AC" w14:textId="77777777" w:rsidR="003157C6" w:rsidRPr="00D15F53" w:rsidRDefault="003157C6" w:rsidP="003157C6">
            <w:pPr>
              <w:shd w:val="clear" w:color="auto" w:fill="FFFFFF" w:themeFill="background1"/>
              <w:jc w:val="center"/>
              <w:rPr>
                <w:rFonts w:ascii="Arial" w:hAnsi="Arial" w:cs="Arial"/>
                <w:b/>
                <w:sz w:val="20"/>
                <w:szCs w:val="20"/>
              </w:rPr>
            </w:pPr>
          </w:p>
        </w:tc>
      </w:tr>
      <w:tr w:rsidR="003157C6" w:rsidRPr="00D15F53" w14:paraId="0C911AF4" w14:textId="77777777" w:rsidTr="003157C6">
        <w:trPr>
          <w:cantSplit/>
          <w:trHeight w:val="1943"/>
        </w:trPr>
        <w:tc>
          <w:tcPr>
            <w:tcW w:w="2781" w:type="dxa"/>
            <w:vMerge w:val="restart"/>
          </w:tcPr>
          <w:p w14:paraId="1EA275DF" w14:textId="77777777" w:rsidR="003157C6" w:rsidRPr="00D15F53" w:rsidRDefault="003157C6" w:rsidP="003157C6">
            <w:pPr>
              <w:pStyle w:val="BodyTextIndent3"/>
              <w:shd w:val="clear" w:color="auto" w:fill="FFFFFF" w:themeFill="background1"/>
              <w:spacing w:line="240" w:lineRule="auto"/>
              <w:ind w:left="612" w:hanging="612"/>
              <w:rPr>
                <w:rFonts w:ascii="Arial" w:hAnsi="Arial" w:cs="Arial"/>
                <w:i w:val="0"/>
                <w:sz w:val="20"/>
                <w:szCs w:val="20"/>
              </w:rPr>
            </w:pPr>
            <w:r w:rsidRPr="00D15F53">
              <w:rPr>
                <w:rFonts w:ascii="Arial" w:hAnsi="Arial" w:cs="Arial"/>
                <w:sz w:val="20"/>
                <w:szCs w:val="20"/>
              </w:rPr>
              <w:t>4.</w:t>
            </w:r>
            <w:r w:rsidRPr="00D15F53">
              <w:rPr>
                <w:rFonts w:ascii="Arial" w:hAnsi="Arial" w:cs="Arial"/>
                <w:i w:val="0"/>
                <w:sz w:val="20"/>
                <w:szCs w:val="20"/>
              </w:rPr>
              <w:t xml:space="preserve">1     The human resource plan provides for recruitment, retention and promotion of qualified and skilled academic, professional and administrative staff to meet the institutional strategic </w:t>
            </w:r>
            <w:r w:rsidRPr="00D15F53">
              <w:rPr>
                <w:i w:val="0"/>
                <w:sz w:val="20"/>
                <w:szCs w:val="20"/>
              </w:rPr>
              <w:t>objectives</w:t>
            </w:r>
            <w:r w:rsidRPr="00D15F53">
              <w:rPr>
                <w:rFonts w:ascii="Arial" w:hAnsi="Arial" w:cs="Arial"/>
                <w:i w:val="0"/>
                <w:sz w:val="20"/>
                <w:szCs w:val="20"/>
              </w:rPr>
              <w:t>.</w:t>
            </w:r>
          </w:p>
          <w:p w14:paraId="5990B704" w14:textId="77777777" w:rsidR="003157C6" w:rsidRPr="00D15F53" w:rsidRDefault="003157C6" w:rsidP="003157C6">
            <w:pPr>
              <w:pStyle w:val="BodyTextIndent3"/>
              <w:shd w:val="clear" w:color="auto" w:fill="FFFFFF" w:themeFill="background1"/>
              <w:spacing w:line="240" w:lineRule="auto"/>
              <w:ind w:left="612" w:hanging="612"/>
              <w:rPr>
                <w:rFonts w:ascii="Arial" w:hAnsi="Arial" w:cs="Arial"/>
                <w:sz w:val="20"/>
                <w:szCs w:val="20"/>
              </w:rPr>
            </w:pPr>
          </w:p>
        </w:tc>
        <w:tc>
          <w:tcPr>
            <w:tcW w:w="3703" w:type="dxa"/>
          </w:tcPr>
          <w:p w14:paraId="1FC9E77A" w14:textId="77777777" w:rsidR="003157C6" w:rsidRPr="00D15F53" w:rsidRDefault="003157C6" w:rsidP="00047447">
            <w:pPr>
              <w:numPr>
                <w:ilvl w:val="2"/>
                <w:numId w:val="8"/>
              </w:numPr>
              <w:shd w:val="clear" w:color="auto" w:fill="FFFFFF" w:themeFill="background1"/>
              <w:tabs>
                <w:tab w:val="clear" w:pos="720"/>
              </w:tabs>
              <w:ind w:left="852" w:hanging="852"/>
              <w:rPr>
                <w:rFonts w:ascii="Arial" w:hAnsi="Arial" w:cs="Arial"/>
                <w:sz w:val="20"/>
                <w:szCs w:val="20"/>
              </w:rPr>
            </w:pPr>
            <w:r w:rsidRPr="00D15F53">
              <w:rPr>
                <w:rFonts w:ascii="Arial" w:hAnsi="Arial" w:cs="Arial"/>
                <w:sz w:val="20"/>
                <w:szCs w:val="20"/>
              </w:rPr>
              <w:t xml:space="preserve">Human resource planning forms an integral part of </w:t>
            </w:r>
            <w:proofErr w:type="spellStart"/>
            <w:r w:rsidRPr="00D15F53">
              <w:rPr>
                <w:rFonts w:ascii="Arial" w:hAnsi="Arial" w:cs="Arial"/>
                <w:sz w:val="20"/>
                <w:szCs w:val="20"/>
              </w:rPr>
              <w:t>programme</w:t>
            </w:r>
            <w:proofErr w:type="spellEnd"/>
            <w:r w:rsidRPr="00D15F53">
              <w:rPr>
                <w:rFonts w:ascii="Arial" w:hAnsi="Arial" w:cs="Arial"/>
                <w:sz w:val="20"/>
                <w:szCs w:val="20"/>
              </w:rPr>
              <w:t xml:space="preserve"> and course development and Institutional management.</w:t>
            </w:r>
          </w:p>
          <w:p w14:paraId="1FC1F0B0" w14:textId="77777777" w:rsidR="003157C6" w:rsidRPr="00D15F53" w:rsidRDefault="003157C6" w:rsidP="003157C6">
            <w:pPr>
              <w:shd w:val="clear" w:color="auto" w:fill="FFFFFF" w:themeFill="background1"/>
              <w:tabs>
                <w:tab w:val="left" w:pos="972"/>
              </w:tabs>
              <w:ind w:left="852" w:hanging="852"/>
              <w:rPr>
                <w:rFonts w:ascii="Arial" w:hAnsi="Arial" w:cs="Arial"/>
                <w:sz w:val="20"/>
                <w:szCs w:val="20"/>
              </w:rPr>
            </w:pPr>
          </w:p>
        </w:tc>
        <w:tc>
          <w:tcPr>
            <w:tcW w:w="3257" w:type="dxa"/>
          </w:tcPr>
          <w:p w14:paraId="6E3B60B5"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 xml:space="preserve">Corporate/Strategic Plan; Staff establishment for </w:t>
            </w:r>
            <w:proofErr w:type="spellStart"/>
            <w:r w:rsidRPr="00D15F53">
              <w:rPr>
                <w:rFonts w:ascii="Arial" w:hAnsi="Arial" w:cs="Arial"/>
                <w:sz w:val="20"/>
                <w:szCs w:val="20"/>
              </w:rPr>
              <w:t>ODe</w:t>
            </w:r>
            <w:r>
              <w:rPr>
                <w:rFonts w:ascii="Arial" w:hAnsi="Arial" w:cs="Arial"/>
                <w:sz w:val="20"/>
                <w:szCs w:val="20"/>
              </w:rPr>
              <w:t>L</w:t>
            </w:r>
            <w:proofErr w:type="spellEnd"/>
            <w:r>
              <w:rPr>
                <w:rFonts w:ascii="Arial" w:hAnsi="Arial" w:cs="Arial"/>
                <w:sz w:val="20"/>
                <w:szCs w:val="20"/>
              </w:rPr>
              <w:t>; HR Policies and Guidelines (</w:t>
            </w:r>
            <w:r w:rsidRPr="00D15F53">
              <w:rPr>
                <w:rFonts w:ascii="Arial" w:hAnsi="Arial" w:cs="Arial"/>
                <w:sz w:val="20"/>
                <w:szCs w:val="20"/>
              </w:rPr>
              <w:t xml:space="preserve">Staff attraction, recruitment and retention; Promotion; Performance management, Career development, </w:t>
            </w:r>
            <w:r w:rsidRPr="00D15F53" w:rsidDel="001A288E">
              <w:rPr>
                <w:rFonts w:ascii="Arial" w:hAnsi="Arial" w:cs="Arial"/>
                <w:sz w:val="20"/>
                <w:szCs w:val="20"/>
              </w:rPr>
              <w:t xml:space="preserve"> </w:t>
            </w:r>
          </w:p>
          <w:p w14:paraId="76F9F89C" w14:textId="77777777" w:rsidR="003157C6" w:rsidRPr="00D15F53" w:rsidRDefault="003157C6" w:rsidP="003157C6">
            <w:pPr>
              <w:shd w:val="clear" w:color="auto" w:fill="FFFFFF" w:themeFill="background1"/>
              <w:rPr>
                <w:rFonts w:ascii="Arial" w:hAnsi="Arial" w:cs="Arial"/>
                <w:sz w:val="20"/>
                <w:szCs w:val="20"/>
              </w:rPr>
            </w:pPr>
            <w:proofErr w:type="spellStart"/>
            <w:r w:rsidRPr="00D15F53">
              <w:rPr>
                <w:rFonts w:ascii="Arial" w:hAnsi="Arial" w:cs="Arial"/>
                <w:sz w:val="20"/>
                <w:szCs w:val="20"/>
              </w:rPr>
              <w:t>ODeL</w:t>
            </w:r>
            <w:proofErr w:type="spellEnd"/>
            <w:r>
              <w:rPr>
                <w:rFonts w:ascii="Arial" w:hAnsi="Arial" w:cs="Arial"/>
                <w:sz w:val="20"/>
                <w:szCs w:val="20"/>
              </w:rPr>
              <w:t xml:space="preserve"> or eLearning</w:t>
            </w:r>
            <w:r w:rsidRPr="00D15F53">
              <w:rPr>
                <w:rFonts w:ascii="Arial" w:hAnsi="Arial" w:cs="Arial"/>
                <w:sz w:val="20"/>
                <w:szCs w:val="20"/>
              </w:rPr>
              <w:t xml:space="preserve"> policy </w:t>
            </w:r>
          </w:p>
          <w:p w14:paraId="6EC3786C" w14:textId="77777777" w:rsidR="003157C6" w:rsidRPr="00D15F53" w:rsidRDefault="003157C6" w:rsidP="003157C6">
            <w:pPr>
              <w:shd w:val="clear" w:color="auto" w:fill="FFFFFF" w:themeFill="background1"/>
              <w:rPr>
                <w:rFonts w:ascii="Arial" w:hAnsi="Arial" w:cs="Arial"/>
                <w:sz w:val="20"/>
                <w:szCs w:val="20"/>
              </w:rPr>
            </w:pPr>
          </w:p>
        </w:tc>
        <w:tc>
          <w:tcPr>
            <w:tcW w:w="2487" w:type="dxa"/>
          </w:tcPr>
          <w:p w14:paraId="5BEFBBE5" w14:textId="77777777" w:rsidR="003157C6" w:rsidRPr="00D15F53" w:rsidRDefault="003157C6" w:rsidP="003157C6">
            <w:pPr>
              <w:shd w:val="clear" w:color="auto" w:fill="FFFFFF" w:themeFill="background1"/>
              <w:ind w:left="252" w:hanging="252"/>
              <w:rPr>
                <w:rFonts w:ascii="Arial" w:hAnsi="Arial" w:cs="Arial"/>
                <w:sz w:val="20"/>
                <w:szCs w:val="20"/>
              </w:rPr>
            </w:pPr>
            <w:r w:rsidRPr="00D15F53">
              <w:rPr>
                <w:rFonts w:ascii="Arial" w:hAnsi="Arial" w:cs="Arial"/>
                <w:sz w:val="20"/>
                <w:szCs w:val="20"/>
              </w:rPr>
              <w:t>0. Fails to meet criterion</w:t>
            </w:r>
          </w:p>
          <w:p w14:paraId="1708395A" w14:textId="77777777" w:rsidR="003157C6" w:rsidRPr="00D15F53" w:rsidRDefault="003157C6" w:rsidP="003157C6">
            <w:pPr>
              <w:shd w:val="clear" w:color="auto" w:fill="FFFFFF" w:themeFill="background1"/>
              <w:ind w:left="252" w:hanging="252"/>
              <w:rPr>
                <w:rFonts w:ascii="Arial" w:hAnsi="Arial" w:cs="Arial"/>
                <w:sz w:val="20"/>
                <w:szCs w:val="20"/>
              </w:rPr>
            </w:pPr>
            <w:r w:rsidRPr="00D15F53">
              <w:rPr>
                <w:rFonts w:ascii="Arial" w:hAnsi="Arial" w:cs="Arial"/>
                <w:sz w:val="20"/>
                <w:szCs w:val="20"/>
              </w:rPr>
              <w:t>1. Unsatisfactory</w:t>
            </w:r>
          </w:p>
          <w:p w14:paraId="318D0085" w14:textId="77777777" w:rsidR="003157C6" w:rsidRPr="00D15F53" w:rsidRDefault="003157C6" w:rsidP="003157C6">
            <w:pPr>
              <w:shd w:val="clear" w:color="auto" w:fill="FFFFFF" w:themeFill="background1"/>
              <w:ind w:left="252" w:hanging="252"/>
              <w:rPr>
                <w:rFonts w:ascii="Arial" w:hAnsi="Arial" w:cs="Arial"/>
                <w:sz w:val="20"/>
                <w:szCs w:val="20"/>
              </w:rPr>
            </w:pPr>
            <w:r w:rsidRPr="00D15F53">
              <w:rPr>
                <w:rFonts w:ascii="Arial" w:hAnsi="Arial" w:cs="Arial"/>
                <w:sz w:val="20"/>
                <w:szCs w:val="20"/>
              </w:rPr>
              <w:t>2. Marginal</w:t>
            </w:r>
          </w:p>
          <w:p w14:paraId="0959CB75" w14:textId="77777777" w:rsidR="003157C6" w:rsidRPr="00D15F53" w:rsidRDefault="003157C6" w:rsidP="003157C6">
            <w:pPr>
              <w:shd w:val="clear" w:color="auto" w:fill="FFFFFF" w:themeFill="background1"/>
              <w:ind w:left="252" w:hanging="252"/>
              <w:rPr>
                <w:rFonts w:ascii="Arial" w:hAnsi="Arial" w:cs="Arial"/>
                <w:sz w:val="20"/>
                <w:szCs w:val="20"/>
              </w:rPr>
            </w:pPr>
            <w:r w:rsidRPr="00D15F53">
              <w:rPr>
                <w:rFonts w:ascii="Arial" w:hAnsi="Arial" w:cs="Arial"/>
                <w:sz w:val="20"/>
                <w:szCs w:val="20"/>
              </w:rPr>
              <w:t>3. Good</w:t>
            </w:r>
          </w:p>
          <w:p w14:paraId="54DEF283" w14:textId="77777777" w:rsidR="003157C6" w:rsidRPr="00D15F53" w:rsidRDefault="003157C6" w:rsidP="003157C6">
            <w:pPr>
              <w:shd w:val="clear" w:color="auto" w:fill="FFFFFF" w:themeFill="background1"/>
              <w:ind w:left="252" w:hanging="252"/>
              <w:rPr>
                <w:rFonts w:ascii="Arial" w:hAnsi="Arial" w:cs="Arial"/>
                <w:sz w:val="20"/>
                <w:szCs w:val="20"/>
              </w:rPr>
            </w:pPr>
            <w:r w:rsidRPr="00D15F53">
              <w:rPr>
                <w:rFonts w:ascii="Arial" w:hAnsi="Arial" w:cs="Arial"/>
                <w:sz w:val="20"/>
                <w:szCs w:val="20"/>
              </w:rPr>
              <w:t>4. Excellent</w:t>
            </w:r>
          </w:p>
          <w:p w14:paraId="080A6F79" w14:textId="77777777" w:rsidR="003157C6" w:rsidRPr="00D15F53" w:rsidRDefault="003157C6" w:rsidP="003157C6">
            <w:pPr>
              <w:shd w:val="clear" w:color="auto" w:fill="FFFFFF" w:themeFill="background1"/>
              <w:rPr>
                <w:rFonts w:ascii="Arial" w:hAnsi="Arial" w:cs="Arial"/>
                <w:b/>
                <w:sz w:val="20"/>
                <w:szCs w:val="20"/>
              </w:rPr>
            </w:pPr>
          </w:p>
          <w:p w14:paraId="13632D4E"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5ECDD397"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b/>
                <w:noProof/>
                <w:sz w:val="20"/>
                <w:szCs w:val="20"/>
                <w:lang w:val="en-ZA" w:eastAsia="en-ZA"/>
              </w:rPr>
              <mc:AlternateContent>
                <mc:Choice Requires="wpc">
                  <w:drawing>
                    <wp:inline distT="0" distB="0" distL="0" distR="0" wp14:anchorId="2CC558A2" wp14:editId="29E604D6">
                      <wp:extent cx="1028700" cy="342900"/>
                      <wp:effectExtent l="11430" t="0" r="7620" b="3175"/>
                      <wp:docPr id="26369" name="Canvas 26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458" name="Oval 2637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59" name="Oval 2637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61" name="Oval 2637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62" name="Oval 2637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63" name="Oval 2637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CEE0E88" id="Canvas 2636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RiQvgIAAK4PAAAOAAAAZHJzL2Uyb0RvYy54bWzsV1tv0zAUfkfiP1h+p2nSy7qo6TR1DJAG&#10;mzTg3XWcxMKxje02Hb+eYyfbMjqExGUTUvLgHt8+n8vn0+Plyb4WaMeM5UpmOB6NMWKSqpzLMsOf&#10;Pp6/WmBkHZE5EUqyDN8wi09WL18sG52yRFVK5MwgAJE2bXSGK+d0GkWWVqwmdqQ0kzBZKFMTB11T&#10;RrkhDaDXIkrG43nUKJNroyizFkbP2km8CvhFwai7LArLHBIZBt1caE1oN76NVkuSloboitNODfIb&#10;WtSESzj0DuqMOIK2hh9A1ZwaZVXhRlTVkSoKTlmwAayJxz9YsyZyR2wwhoJ3bhUE6S/ibkqvt1Tn&#10;XAjwRgToqR/zvw3Eh8FgoyE6Vt/Fyf7Z+dcV0SyYZVP6YXdlEM8znMTTGbBFkhp4crkjAiXzyVHs&#10;Q+TPh4XX+sp4Za2+UPSLRVKtKyJLdmqMaipGctArrAcjeht8x8JWtGneqxzAydapEK19YWpUCK4/&#10;+40eGiKC9oEeNzAUTyfjjiNs7xCFmW4M0QfzEUk9lkfQxro3TNXICxlmAuCtt5akZHdhnffx/apg&#10;jhI89+4PHVNu1sIgsD/D5+HzHoAttr9MSNRk+HiWzALygznbhxiH7zEIo7YyB2iSete97mRHuGhl&#10;OFLIQIjWfW0YNiq/AVca1V4luPogVMp8w6iBa5Rh+3VLDMNIvJMQjuN4OvX3LnSms6MEOqY/s+nP&#10;EEkBKsMOo1Zcu/aubrXhZQUntVGS6hRCWPDgTB/eVqtOWWDqE1L2+ICyybNQNkkWcyAresBLkg68&#10;HXgLKaJLiPepdh4f8HbyLLwNSWHgbUjxQ769LeR+WiLMkwPeTp+Et2/9n8+jxcJ8MVsMmbctUgYG&#10;/5rBkwMGz/41g32V15W2oSIb8u3/nm/DOw3eaMGO7gHrX539Psj9Z/bqOwA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AKbRiQ&#10;vgIAAK4PAAAOAAAAAAAAAAAAAAAAAC4CAABkcnMvZTJvRG9jLnhtbFBLAQItABQABgAIAAAAIQCP&#10;GJLk2wAAAAQBAAAPAAAAAAAAAAAAAAAAABgFAABkcnMvZG93bnJldi54bWxQSwUGAAAAAAQABADz&#10;AAAAI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3429;visibility:visible;mso-wrap-style:square">
                        <v:fill o:detectmouseclick="t"/>
                        <v:path o:connecttype="none"/>
                      </v:shape>
                      <v:oval id="Oval 2637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qezwgAAAN4AAAAPAAAAZHJzL2Rvd25yZXYueG1sRE9Ni8Iw&#10;EL0L+x/CLHjTVF1FqlEWQah40bqXvU2bsQ3bTEoTtf77zUHw+Hjf621vG3GnzhvHCibjBARx6bTh&#10;SsHPZT9agvABWWPjmBQ8ycN28zFYY6rdg890z0MlYgj7FBXUIbSplL6syaIfu5Y4clfXWQwRdpXU&#10;HT5iuG3kNEkW0qLh2FBjS7uayr/8ZhUcTgeLVJijLWZZdk5+jwavhVLDz/57BSJQH97ilzvTCqaT&#10;r3ncG+/EKyA3/wAAAP//AwBQSwECLQAUAAYACAAAACEA2+H2y+4AAACFAQAAEwAAAAAAAAAAAAAA&#10;AAAAAAAAW0NvbnRlbnRfVHlwZXNdLnhtbFBLAQItABQABgAIAAAAIQBa9CxbvwAAABUBAAALAAAA&#10;AAAAAAAAAAAAAB8BAABfcmVscy8ucmVsc1BLAQItABQABgAIAAAAIQCDcqezwgAAAN4AAAAPAAAA&#10;AAAAAAAAAAAAAAcCAABkcnMvZG93bnJldi54bWxQSwUGAAAAAAMAAwC3AAAA9gIAAAAA&#10;"/>
                      <v:oval id="Oval 2637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gIoxgAAAN4AAAAPAAAAZHJzL2Rvd25yZXYueG1sRI9Ba8JA&#10;FITvhf6H5RW81Y1Wi01dpQiFiBeNXry9ZJ/J0uzbkF01/ntXEHocZuYbZr7sbSMu1HnjWMFomIAg&#10;Lp02XCk47H/fZyB8QNbYOCYFN/KwXLy+zDHV7so7uuShEhHCPkUFdQhtKqUva7Loh64ljt7JdRZD&#10;lF0ldYfXCLeNHCfJp7RoOC7U2NKqpvIvP1sF6+3aIhVmY4uPLNslx43BU6HU4K3/+QYRqA//4Wc7&#10;0wrGo8n0Cx534hWQizsAAAD//wMAUEsBAi0AFAAGAAgAAAAhANvh9svuAAAAhQEAABMAAAAAAAAA&#10;AAAAAAAAAAAAAFtDb250ZW50X1R5cGVzXS54bWxQSwECLQAUAAYACAAAACEAWvQsW78AAAAVAQAA&#10;CwAAAAAAAAAAAAAAAAAfAQAAX3JlbHMvLnJlbHNQSwECLQAUAAYACAAAACEA7D4CKMYAAADeAAAA&#10;DwAAAAAAAAAAAAAAAAAHAgAAZHJzL2Rvd25yZXYueG1sUEsFBgAAAAADAAMAtwAAAPoCAAAAAA==&#10;"/>
                      <v:oval id="Oval 2637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MSTxAAAAN4AAAAPAAAAZHJzL2Rvd25yZXYueG1sRI9Pi8Iw&#10;FMTvC36H8ARva1p3EekaRQSh4sV/l729Ns822LyUJqv125sFweMwM79h5sveNuJGnTeOFaTjBARx&#10;6bThSsH5tPmcgfABWWPjmBQ8yMNyMfiYY6bdnQ90O4ZKRAj7DBXUIbSZlL6syaIfu5Y4ehfXWQxR&#10;dpXUHd4j3DZykiRTadFwXKixpXVN5fX4ZxVs91uLVJidLb7y/JD87gxeCqVGw371AyJQH97hVzvX&#10;Cibp9zSF/zvxCsjFEwAA//8DAFBLAQItABQABgAIAAAAIQDb4fbL7gAAAIUBAAATAAAAAAAAAAAA&#10;AAAAAAAAAABbQ29udGVudF9UeXBlc10ueG1sUEsBAi0AFAAGAAgAAAAhAFr0LFu/AAAAFQEAAAsA&#10;AAAAAAAAAAAAAAAAHwEAAF9yZWxzLy5yZWxzUEsBAi0AFAAGAAgAAAAhANwkxJPEAAAA3gAAAA8A&#10;AAAAAAAAAAAAAAAABwIAAGRycy9kb3ducmV2LnhtbFBLBQYAAAAAAwADALcAAAD4AgAAAAA=&#10;"/>
                      <v:oval id="Oval 2637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4AdxwAAAN4AAAAPAAAAZHJzL2Rvd25yZXYueG1sRI9Ba8JA&#10;FITvhf6H5RW8NZsECSW6hpLSInoySqm3R/Y1Cc2+DdlVo7/eLRR6HGbmG2ZZTKYXZxpdZ1lBEsUg&#10;iGurO24UHPbvzy8gnEfW2FsmBVdyUKweH5aYa3vhHZ0r34gAYZejgtb7IZfS1S0ZdJEdiIP3bUeD&#10;PsixkXrES4CbXqZxnEmDHYeFFgcqW6p/qpNRcHo77swtw/lUfayx+tp2n5ukVGr2NL0uQHia/H/4&#10;r73WCtJknqXweydcAbm6AwAA//8DAFBLAQItABQABgAIAAAAIQDb4fbL7gAAAIUBAAATAAAAAAAA&#10;AAAAAAAAAAAAAABbQ29udGVudF9UeXBlc10ueG1sUEsBAi0AFAAGAAgAAAAhAFr0LFu/AAAAFQEA&#10;AAsAAAAAAAAAAAAAAAAAHwEAAF9yZWxzLy5yZWxzUEsBAi0AFAAGAAgAAAAhAFM7gB3HAAAA3gAA&#10;AA8AAAAAAAAAAAAAAAAABwIAAGRycy9kb3ducmV2LnhtbFBLBQYAAAAAAwADALcAAAD7AgAAAAA=&#10;"/>
                      <v:oval id="Oval 2637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FoxgAAAN4AAAAPAAAAZHJzL2Rvd25yZXYueG1sRI9Ba8JA&#10;FITvhf6H5Qne6iamhhJdRSoFPfTQtL0/ss8kmH0bsq8x/nu3UOhxmJlvmM1ucp0aaQitZwPpIgFF&#10;XHnbcm3g6/Pt6QVUEGSLnWcycKMAu+3jwwYL66/8QWMptYoQDgUaaET6QutQNeQwLHxPHL2zHxxK&#10;lEOt7YDXCHedXiZJrh22HBca7Om1oepS/jgDh3pf5qPOZJWdD0dZXb7fT1lqzHw27deghCb5D/+1&#10;j9bAMn3OM/i9E6+A3t4BAAD//wMAUEsBAi0AFAAGAAgAAAAhANvh9svuAAAAhQEAABMAAAAAAAAA&#10;AAAAAAAAAAAAAFtDb250ZW50X1R5cGVzXS54bWxQSwECLQAUAAYACAAAACEAWvQsW78AAAAVAQAA&#10;CwAAAAAAAAAAAAAAAAAfAQAAX3JlbHMvLnJlbHNQSwECLQAUAAYACAAAACEAixOBaMYAAADeAAAA&#10;DwAAAAAAAAAAAAAAAAAHAgAAZHJzL2Rvd25yZXYueG1sUEsFBgAAAAADAAMAtwAAAPoCAAAAAA==&#10;"/>
                      <w10:anchorlock/>
                    </v:group>
                  </w:pict>
                </mc:Fallback>
              </mc:AlternateContent>
            </w:r>
          </w:p>
        </w:tc>
        <w:tc>
          <w:tcPr>
            <w:tcW w:w="2194" w:type="dxa"/>
          </w:tcPr>
          <w:p w14:paraId="193B21EC" w14:textId="77777777" w:rsidR="003157C6" w:rsidRPr="00D15F53" w:rsidRDefault="003157C6" w:rsidP="003157C6">
            <w:pPr>
              <w:shd w:val="clear" w:color="auto" w:fill="FFFFFF" w:themeFill="background1"/>
              <w:ind w:left="252" w:hanging="252"/>
              <w:rPr>
                <w:rFonts w:ascii="Arial" w:hAnsi="Arial" w:cs="Arial"/>
                <w:sz w:val="20"/>
                <w:szCs w:val="20"/>
              </w:rPr>
            </w:pPr>
          </w:p>
        </w:tc>
      </w:tr>
      <w:tr w:rsidR="003157C6" w:rsidRPr="00D15F53" w14:paraId="4A14CC3B" w14:textId="77777777" w:rsidTr="003157C6">
        <w:trPr>
          <w:cantSplit/>
          <w:trHeight w:val="782"/>
        </w:trPr>
        <w:tc>
          <w:tcPr>
            <w:tcW w:w="2781" w:type="dxa"/>
            <w:vMerge/>
          </w:tcPr>
          <w:p w14:paraId="35C3A94E"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2E42E4B0" w14:textId="77777777" w:rsidR="003157C6" w:rsidRPr="00D15F53" w:rsidRDefault="003157C6" w:rsidP="00047447">
            <w:pPr>
              <w:numPr>
                <w:ilvl w:val="2"/>
                <w:numId w:val="8"/>
              </w:numPr>
              <w:shd w:val="clear" w:color="auto" w:fill="FFFFFF" w:themeFill="background1"/>
              <w:tabs>
                <w:tab w:val="clear" w:pos="720"/>
              </w:tabs>
              <w:ind w:left="852" w:hanging="852"/>
              <w:rPr>
                <w:rFonts w:ascii="Arial" w:hAnsi="Arial" w:cs="Arial"/>
                <w:sz w:val="20"/>
                <w:szCs w:val="20"/>
              </w:rPr>
            </w:pPr>
            <w:r>
              <w:rPr>
                <w:rFonts w:ascii="Arial" w:hAnsi="Arial" w:cs="Arial"/>
                <w:sz w:val="20"/>
                <w:szCs w:val="20"/>
              </w:rPr>
              <w:t>T</w:t>
            </w:r>
            <w:r w:rsidRPr="00D15F53">
              <w:rPr>
                <w:rFonts w:ascii="Arial" w:hAnsi="Arial" w:cs="Arial"/>
                <w:sz w:val="20"/>
                <w:szCs w:val="20"/>
              </w:rPr>
              <w:t xml:space="preserve">he institution has stated </w:t>
            </w:r>
            <w:r>
              <w:rPr>
                <w:rFonts w:ascii="Arial" w:hAnsi="Arial" w:cs="Arial"/>
                <w:sz w:val="20"/>
                <w:szCs w:val="20"/>
              </w:rPr>
              <w:t>criteria</w:t>
            </w:r>
            <w:r w:rsidRPr="00D15F53">
              <w:rPr>
                <w:rFonts w:ascii="Arial" w:hAnsi="Arial" w:cs="Arial"/>
                <w:sz w:val="20"/>
                <w:szCs w:val="20"/>
              </w:rPr>
              <w:t xml:space="preserve"> for the recruitment, retention and promotion of academic and professions, administrative staff.</w:t>
            </w:r>
          </w:p>
          <w:p w14:paraId="574BF520" w14:textId="77777777" w:rsidR="003157C6" w:rsidRPr="00D15F53" w:rsidRDefault="003157C6" w:rsidP="003157C6">
            <w:pPr>
              <w:shd w:val="clear" w:color="auto" w:fill="FFFFFF" w:themeFill="background1"/>
              <w:tabs>
                <w:tab w:val="left" w:pos="972"/>
              </w:tabs>
              <w:ind w:left="852" w:hanging="852"/>
              <w:rPr>
                <w:rFonts w:ascii="Arial" w:hAnsi="Arial" w:cs="Arial"/>
                <w:sz w:val="20"/>
                <w:szCs w:val="20"/>
              </w:rPr>
            </w:pPr>
          </w:p>
        </w:tc>
        <w:tc>
          <w:tcPr>
            <w:tcW w:w="3257" w:type="dxa"/>
          </w:tcPr>
          <w:p w14:paraId="1807A784" w14:textId="77777777" w:rsidR="003157C6" w:rsidRPr="00D15F53" w:rsidRDefault="003157C6" w:rsidP="003157C6">
            <w:pPr>
              <w:shd w:val="clear" w:color="auto" w:fill="FFFFFF" w:themeFill="background1"/>
              <w:rPr>
                <w:rFonts w:ascii="Arial" w:hAnsi="Arial" w:cs="Arial"/>
                <w:sz w:val="20"/>
                <w:szCs w:val="20"/>
              </w:rPr>
            </w:pPr>
            <w:r>
              <w:rPr>
                <w:rFonts w:ascii="Arial" w:hAnsi="Arial" w:cs="Arial"/>
                <w:sz w:val="20"/>
                <w:szCs w:val="20"/>
              </w:rPr>
              <w:t>R</w:t>
            </w:r>
            <w:r w:rsidRPr="00D15F53">
              <w:rPr>
                <w:rFonts w:ascii="Arial" w:hAnsi="Arial" w:cs="Arial"/>
                <w:sz w:val="20"/>
                <w:szCs w:val="20"/>
              </w:rPr>
              <w:t>ecruitment policy, Approved vs actual staff in position.</w:t>
            </w:r>
            <w:r>
              <w:rPr>
                <w:rFonts w:ascii="Arial" w:hAnsi="Arial" w:cs="Arial"/>
                <w:sz w:val="20"/>
                <w:szCs w:val="20"/>
              </w:rPr>
              <w:t xml:space="preserve"> Staff Promotion policy(</w:t>
            </w:r>
            <w:proofErr w:type="spellStart"/>
            <w:r>
              <w:rPr>
                <w:rFonts w:ascii="Arial" w:hAnsi="Arial" w:cs="Arial"/>
                <w:sz w:val="20"/>
                <w:szCs w:val="20"/>
              </w:rPr>
              <w:t>ies</w:t>
            </w:r>
            <w:proofErr w:type="spellEnd"/>
            <w:r>
              <w:rPr>
                <w:rFonts w:ascii="Arial" w:hAnsi="Arial" w:cs="Arial"/>
                <w:sz w:val="20"/>
                <w:szCs w:val="20"/>
              </w:rPr>
              <w:t>))</w:t>
            </w:r>
          </w:p>
          <w:p w14:paraId="78B23317" w14:textId="77777777" w:rsidR="003157C6" w:rsidRPr="00D15F53" w:rsidRDefault="003157C6" w:rsidP="003157C6">
            <w:pPr>
              <w:shd w:val="clear" w:color="auto" w:fill="FFFFFF" w:themeFill="background1"/>
              <w:rPr>
                <w:rFonts w:ascii="Arial" w:hAnsi="Arial" w:cs="Arial"/>
                <w:sz w:val="20"/>
                <w:szCs w:val="20"/>
              </w:rPr>
            </w:pPr>
          </w:p>
        </w:tc>
        <w:tc>
          <w:tcPr>
            <w:tcW w:w="2487" w:type="dxa"/>
          </w:tcPr>
          <w:p w14:paraId="675EE5C6" w14:textId="77777777" w:rsidR="003157C6" w:rsidRPr="00D15F53" w:rsidRDefault="003157C6" w:rsidP="003157C6">
            <w:pPr>
              <w:shd w:val="clear" w:color="auto" w:fill="FFFFFF" w:themeFill="background1"/>
              <w:rPr>
                <w:rFonts w:ascii="Arial" w:hAnsi="Arial" w:cs="Arial"/>
                <w:b/>
                <w:sz w:val="20"/>
                <w:szCs w:val="20"/>
              </w:rPr>
            </w:pPr>
          </w:p>
          <w:p w14:paraId="3EA1D6D7"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61BBBDE3"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b/>
                <w:noProof/>
                <w:sz w:val="20"/>
                <w:szCs w:val="20"/>
                <w:lang w:val="en-ZA" w:eastAsia="en-ZA"/>
              </w:rPr>
              <mc:AlternateContent>
                <mc:Choice Requires="wpc">
                  <w:drawing>
                    <wp:inline distT="0" distB="0" distL="0" distR="0" wp14:anchorId="7854523E" wp14:editId="55E3FFD2">
                      <wp:extent cx="1028700" cy="260350"/>
                      <wp:effectExtent l="11430" t="0" r="7620" b="0"/>
                      <wp:docPr id="26362" name="Canvas 263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452" name="Oval 2636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54" name="Oval 2636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55" name="Oval 2636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56" name="Oval 2636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57" name="Oval 2636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54DCC9A" id="Canvas 26362" o:spid="_x0000_s1026" editas="canvas" style="width:81pt;height:20.5pt;mso-position-horizontal-relative:char;mso-position-vertical-relative:line" coordsize="10287,2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S5vQIAAK4PAAAOAAAAZHJzL2Uyb0RvYy54bWzsV1tv0zAUfkfiP1h+Z2mzJOuipdPUMUAC&#10;NmnAu+s4iYVjG9ttOn49x042MjqExGUTUvqQHvs4n8/l88nxyemuFWjLjOVKFnh+MMOISapKLusC&#10;f/xw8WKBkXVElkQoyQp8wyw+XT5/dtLpnMWqUaJkBgGItHmnC9w4p/MosrRhLbEHSjMJykqZljgY&#10;mjoqDekAvRVRPJtlUadMqY2izFqYPe+VeBnwq4pRd1lVljkkCgy2ufA04bn2z2h5QvLaEN1wOphB&#10;fsOKlnAJm95BnRNH0MbwPaiWU6OsqtwBVW2kqopTFnwAb+azH7xZEbklNjhDITq3BoL0F3HXtbdb&#10;qgsuBEQjAvTcz/n/DvLDYLLTkB2r7/Jk/2z/64ZoFtyyOX2/vTKIlwWO50kaYyRJCzy53BKB4uww&#10;S3yK/P6w8FpfGW+s1W8V/WyRVKuGyJqdGaO6hpES7Jr79eDE6AU/sPAqWnfvVAngZONUyNauMi2q&#10;BNef/IseGjKCdoEeNzA1Tw5nA0fYziEKmmEO0Xv6iOQeyyNoY90rplrkhQIzAfDWe0tysn1rnTfv&#10;+6rgjhK89OEPA1OvV8Ig8L/AF+EXPAKvx8uERF2Bj9M4Dcj3dHYMMQu/hyCM2sgSrCG5D93LQXaE&#10;i14GK4UcYunD16dhrcobCKVR/VGCow9Co8xXjDo4RgW2XzbEMIzEGwnpOJ4niT93YZCkRzEMzFiz&#10;HmuIpABVYIdRL65cf1Y32vC6gZ36LEl1BimseAimT29v1WAsMPURKZvsUTZ9EsrG8SIDsqJ7vCT5&#10;xNuJt1AihoI4KrXpHm+zJ+FtKAoTb8NXYaq3t43cz1uEbI+3R4/C29f+4/Ngs5At0sVUefu+ZmLw&#10;rxl8tMfgxb9msO/yhtY2dGRTvf3f6224p8EdLfgxXGD9rXM8Bnl8zV5+AwAA//8DAFBLAwQUAAYA&#10;CAAAACEADkvCUNoAAAAEAQAADwAAAGRycy9kb3ducmV2LnhtbEyPzWrDMBCE74W+g9hCb40UU1zj&#10;WA4hECilUPIDuW6sje3WWhlLSZy3r9JLcxkYZpn5tpiPthNnGnzrWMN0okAQV860XGvYbVcvGQgf&#10;kA12jknDlTzMy8eHAnPjLrym8ybUIpawz1FDE0KfS+mrhiz6ieuJY3Z0g8UQ7VBLM+AllttOJkql&#10;0mLLcaHBnpYNVT+bk9WQvr9td59qndmP7LpfKPsVvpOj1s9P42IGItAY/o/hhh/RoYxMB3di40Wn&#10;IT4S/vSWpUm0Bw2vUwWyLOQ9fPkLAAD//wMAUEsBAi0AFAAGAAgAAAAhALaDOJL+AAAA4QEAABMA&#10;AAAAAAAAAAAAAAAAAAAAAFtDb250ZW50X1R5cGVzXS54bWxQSwECLQAUAAYACAAAACEAOP0h/9YA&#10;AACUAQAACwAAAAAAAAAAAAAAAAAvAQAAX3JlbHMvLnJlbHNQSwECLQAUAAYACAAAACEACcC0ub0C&#10;AACuDwAADgAAAAAAAAAAAAAAAAAuAgAAZHJzL2Uyb0RvYy54bWxQSwECLQAUAAYACAAAACEADkvC&#10;UNoAAAAEAQAADwAAAAAAAAAAAAAAAAAXBQAAZHJzL2Rvd25yZXYueG1sUEsFBgAAAAAEAAQA8wAA&#10;AB4GAAAAAA==&#10;">
                      <v:shape id="_x0000_s1027" type="#_x0000_t75" style="position:absolute;width:10287;height:2603;visibility:visible;mso-wrap-style:square">
                        <v:fill o:detectmouseclick="t"/>
                        <v:path o:connecttype="none"/>
                      </v:shape>
                      <v:oval id="Oval 2636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pBZxQAAAN4AAAAPAAAAZHJzL2Rvd25yZXYueG1sRI9Pi8Iw&#10;FMTvC36H8ARva2rdFalGEWGh4mX9c/H22jzbYPNSmqzWb28WFvY4zMxvmOW6t424U+eNYwWTcQKC&#10;uHTacKXgfPp6n4PwAVlj45gUPMnDejV4W2Km3YMPdD+GSkQI+wwV1CG0mZS+rMmiH7uWOHpX11kM&#10;UXaV1B0+Itw2Mk2SmbRoOC7U2NK2pvJ2/LEKdt87i1SYvS2meX5ILnuD10Kp0bDfLEAE6sN/+K+d&#10;awXp5OMzhd878QrI1QsAAP//AwBQSwECLQAUAAYACAAAACEA2+H2y+4AAACFAQAAEwAAAAAAAAAA&#10;AAAAAAAAAAAAW0NvbnRlbnRfVHlwZXNdLnhtbFBLAQItABQABgAIAAAAIQBa9CxbvwAAABUBAAAL&#10;AAAAAAAAAAAAAAAAAB8BAABfcmVscy8ucmVsc1BLAQItABQABgAIAAAAIQDimpBZxQAAAN4AAAAP&#10;AAAAAAAAAAAAAAAAAAcCAABkcnMvZG93bnJldi54bWxQSwUGAAAAAAMAAwC3AAAA+QIAAAAA&#10;"/>
                      <v:oval id="Oval 2636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622xQAAAN4AAAAPAAAAZHJzL2Rvd25yZXYueG1sRI9Pi8Iw&#10;FMTvwn6H8Ba8aaqrItUoiyBUvKx/Lt5em2cbtnkpTVbrtzfCgsdhZn7DLNedrcWNWm8cKxgNExDE&#10;hdOGSwXn03YwB+EDssbaMSl4kIf16qO3xFS7Ox/odgyliBD2KSqoQmhSKX1RkUU/dA1x9K6utRii&#10;bEupW7xHuK3lOElm0qLhuFBhQ5uKit/jn1Ww+9lZpNzsbf6VZYfksjd4zZXqf3bfCxCBuvAO/7cz&#10;rWA8mkwn8LoTr4BcPQEAAP//AwBQSwECLQAUAAYACAAAACEA2+H2y+4AAACFAQAAEwAAAAAAAAAA&#10;AAAAAAAAAAAAW0NvbnRlbnRfVHlwZXNdLnhtbFBLAQItABQABgAIAAAAIQBa9CxbvwAAABUBAAAL&#10;AAAAAAAAAAAAAAAAAB8BAABfcmVscy8ucmVsc1BLAQItABQABgAIAAAAIQACP622xQAAAN4AAAAP&#10;AAAAAAAAAAAAAAAAAAcCAABkcnMvZG93bnJldi54bWxQSwUGAAAAAAMAAwC3AAAA+QIAAAAA&#10;"/>
                      <v:oval id="Oval 2636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gtxQAAAN4AAAAPAAAAZHJzL2Rvd25yZXYueG1sRI9Pi8Iw&#10;FMTvwn6H8Ba8aaqrItUoiyBUvPjv4u21ebZhm5fSZLV+eyMs7HGYmd8wy3Vna3Gn1hvHCkbDBARx&#10;4bThUsHlvB3MQfiArLF2TAqe5GG9+ugtMdXuwUe6n0IpIoR9igqqEJpUSl9UZNEPXUMcvZtrLYYo&#10;21LqFh8Rbms5TpKZtGg4LlTY0Kai4uf0axXsDjuLlJu9zb+y7Jhc9wZvuVL9z+57ASJQF/7Df+1M&#10;KxiPJtMpvO/EKyBXLwAAAP//AwBQSwECLQAUAAYACAAAACEA2+H2y+4AAACFAQAAEwAAAAAAAAAA&#10;AAAAAAAAAAAAW0NvbnRlbnRfVHlwZXNdLnhtbFBLAQItABQABgAIAAAAIQBa9CxbvwAAABUBAAAL&#10;AAAAAAAAAAAAAAAAAB8BAABfcmVscy8ucmVsc1BLAQItABQABgAIAAAAIQBtcwgtxQAAAN4AAAAP&#10;AAAAAAAAAAAAAAAAAAcCAABkcnMvZG93bnJldi54bWxQSwUGAAAAAAMAAwC3AAAA+QIAAAAA&#10;"/>
                      <v:oval id="Oval 2636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yjxwAAAN4AAAAPAAAAZHJzL2Rvd25yZXYueG1sRI9Ba8JA&#10;FITvQv/D8gq96SZiQ4muoaS0iD2ZiujtkX0modm3Ibtq7K/vCoLHYWa+YRbZYFpxpt41lhXEkwgE&#10;cWl1w5WC7c/n+A2E88gaW8uk4EoOsuXTaIGpthfe0LnwlQgQdikqqL3vUildWZNBN7EdcfCOtjfo&#10;g+wrqXu8BLhp5TSKEmmw4bBQY0d5TeVvcTIKTh+HjflLcDYUXyss9t/Nbh3nSr08D+9zEJ4G/wjf&#10;2yutYBrPXhO43QlXQC7/AQAA//8DAFBLAQItABQABgAIAAAAIQDb4fbL7gAAAIUBAAATAAAAAAAA&#10;AAAAAAAAAAAAAABbQ29udGVudF9UeXBlc10ueG1sUEsBAi0AFAAGAAgAAAAhAFr0LFu/AAAAFQEA&#10;AAsAAAAAAAAAAAAAAAAAHwEAAF9yZWxzLy5yZWxzUEsBAi0AFAAGAAgAAAAhAOJsTKPHAAAA3gAA&#10;AA8AAAAAAAAAAAAAAAAABwIAAGRycy9kb3ducmV2LnhtbFBLBQYAAAAAAwADALcAAAD7AgAAAAA=&#10;"/>
                      <v:oval id="Oval 2636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E3WxgAAAN4AAAAPAAAAZHJzL2Rvd25yZXYueG1sRI9BS8NA&#10;FITvgv9heYI3u0ljqsRuS7EI9eChab0/sq9JaPZtyD7T9N93BcHjMDPfMMv15Do10hBazwbSWQKK&#10;uPK25drA8fDx9AoqCLLFzjMZuFKA9er+bomF9Rfe01hKrSKEQ4EGGpG+0DpUDTkMM98TR+/kB4cS&#10;5VBrO+Alwl2n50my0A5bjgsN9vTeUHUuf5yBbb0pF6POJM9O253k5++vzyw15vFh2ryBEprkP/zX&#10;3lkD8/Q5f4HfO/EK6NUNAAD//wMAUEsBAi0AFAAGAAgAAAAhANvh9svuAAAAhQEAABMAAAAAAAAA&#10;AAAAAAAAAAAAAFtDb250ZW50X1R5cGVzXS54bWxQSwECLQAUAAYACAAAACEAWvQsW78AAAAVAQAA&#10;CwAAAAAAAAAAAAAAAAAfAQAAX3JlbHMvLnJlbHNQSwECLQAUAAYACAAAACEAOkRN1sYAAADeAAAA&#10;DwAAAAAAAAAAAAAAAAAHAgAAZHJzL2Rvd25yZXYueG1sUEsFBgAAAAADAAMAtwAAAPoCAAAAAA==&#10;"/>
                      <w10:anchorlock/>
                    </v:group>
                  </w:pict>
                </mc:Fallback>
              </mc:AlternateContent>
            </w:r>
          </w:p>
        </w:tc>
        <w:tc>
          <w:tcPr>
            <w:tcW w:w="2194" w:type="dxa"/>
          </w:tcPr>
          <w:p w14:paraId="7A7087C0"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4767809D" w14:textId="77777777" w:rsidTr="003157C6">
        <w:trPr>
          <w:cantSplit/>
          <w:trHeight w:val="922"/>
        </w:trPr>
        <w:tc>
          <w:tcPr>
            <w:tcW w:w="2781" w:type="dxa"/>
            <w:vMerge/>
          </w:tcPr>
          <w:p w14:paraId="1AEBDA76"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6528B157" w14:textId="77777777" w:rsidR="003157C6" w:rsidRPr="00D15F53" w:rsidRDefault="003157C6" w:rsidP="00047447">
            <w:pPr>
              <w:numPr>
                <w:ilvl w:val="2"/>
                <w:numId w:val="8"/>
              </w:numPr>
              <w:shd w:val="clear" w:color="auto" w:fill="FFFFFF" w:themeFill="background1"/>
              <w:tabs>
                <w:tab w:val="clear" w:pos="720"/>
              </w:tabs>
              <w:ind w:left="852" w:hanging="852"/>
              <w:rPr>
                <w:rFonts w:ascii="Arial" w:hAnsi="Arial" w:cs="Arial"/>
                <w:sz w:val="20"/>
                <w:szCs w:val="20"/>
              </w:rPr>
            </w:pPr>
            <w:r>
              <w:rPr>
                <w:rFonts w:ascii="Arial" w:hAnsi="Arial" w:cs="Arial"/>
                <w:sz w:val="20"/>
                <w:szCs w:val="20"/>
              </w:rPr>
              <w:t>T</w:t>
            </w:r>
            <w:r w:rsidRPr="00D15F53">
              <w:rPr>
                <w:rFonts w:ascii="Arial" w:hAnsi="Arial" w:cs="Arial"/>
                <w:sz w:val="20"/>
                <w:szCs w:val="20"/>
              </w:rPr>
              <w:t xml:space="preserve">he recruitment and promotion processes are transparent </w:t>
            </w:r>
          </w:p>
        </w:tc>
        <w:tc>
          <w:tcPr>
            <w:tcW w:w="3257" w:type="dxa"/>
          </w:tcPr>
          <w:p w14:paraId="65283397" w14:textId="77777777" w:rsidR="003157C6" w:rsidRPr="00D15F53" w:rsidDel="00D14E66"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Management Information System, recruitment, retention and promotion criteria policy documents.</w:t>
            </w:r>
          </w:p>
        </w:tc>
        <w:tc>
          <w:tcPr>
            <w:tcW w:w="2487" w:type="dxa"/>
          </w:tcPr>
          <w:p w14:paraId="525011A7" w14:textId="77777777" w:rsidR="003157C6" w:rsidRPr="00D15F53" w:rsidRDefault="003157C6" w:rsidP="003157C6">
            <w:pPr>
              <w:shd w:val="clear" w:color="auto" w:fill="FFFFFF" w:themeFill="background1"/>
              <w:rPr>
                <w:rFonts w:ascii="Arial" w:hAnsi="Arial" w:cs="Arial"/>
                <w:b/>
                <w:sz w:val="20"/>
                <w:szCs w:val="20"/>
              </w:rPr>
            </w:pPr>
          </w:p>
          <w:p w14:paraId="64C21FCA"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064A6659"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26D9F953" wp14:editId="133EBD6C">
                      <wp:extent cx="1028700" cy="342900"/>
                      <wp:effectExtent l="11430" t="0" r="7620" b="4445"/>
                      <wp:docPr id="620381699" name="Canvas 6203816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6102602" name="Oval 2611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32373217" name="Oval 2611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9524673" name="Oval 2611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44" name="Oval 2611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7202154" name="Oval 2611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D01D757" id="Canvas 62038169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r7O2AIAAMQPAAAOAAAAZHJzL2Uyb0RvYy54bWzsV1tvmzAUfp+0/2D5fQUcIAkqqap03SZ1&#10;a6Vue3fAXDRjM9sJ6X79jg3t6BLtYZdWk0AKOfYxH+fy+XB8erZvONoxpWspUhyc+Bgxkcm8FmWK&#10;P328fLXASBsqcsqlYCm+YxqfrV6+OO3ahBFZSZ4zhQBE6KRrU1wZ0yaep7OKNVSfyJYJUBZSNdTA&#10;UJVermgH6A33iO/HXidV3iqZMa1h9qJX4pXDLwqWmeui0MwgnmKwzbi7cveNvXurU5qUirZVnQ1m&#10;0N+woqG1gJc+QF1QQ9FW1QdQTZ0pqWVhTjLZeLIo6ow5H8CbwP/JmzUVO6qdMxlE595AkP4i7qa0&#10;dgt5WXMO0fAAPbFz9r+D/DCY7FrIjm4f8qT/7P23FW2Zc0sn2YfdjUJ1DuQJ4sAnsU8wErQBrlzv&#10;KEckDgJi02RtgMW37Y2yBuv2SmZfNBJyXVFRsnOlZFcxmoNtgV0PjowesAMNj6JN917mAE63RrqM&#10;7QvVoILX7Wf7oIWGrKC9o8idtSqc+QNP2N6gDDTDHMoe6T2aWCyL0Cpt3jDZICukmHGA19ZjmtDd&#10;lTbWvB+rnDuS17lNgRuocrPmCoH/Kb50l/MIvB4v4wJ1KV5GJHLIj3R6DOG76xiEkluRgzU0saF7&#10;PciG1ryXwUouhlja8PVp2Mj8DkKpZL+dYPuDUEn1DaMOtlKK9dctVQwj/k5AOpZBGNq95wZhNCcw&#10;UGPNZqyhIgOoFBuMenFt+v26bVVdVvCmPktCnkMKi9oF06a3t2owFtj6RLSdz8gMfsH8gLazZ6Et&#10;IYsYCIsecZMmE3cn7kKZGIrifcmdESgfYTyfHZA3fBbyuuowkdd9HqbCe9/VHe8XSOBHQUwWYXhA&#10;3uhJyPvWfoqOtg7xIlpMNbjvciYa/5rGyyU0RCSIDlkc/2sW275vaHZdjzYV3v+98LrTG5zcnB/D&#10;sdaeRcdjkMeH79V3AAAA//8DAFBLAwQUAAYACAAAACEAjxiS5NsAAAAEAQAADwAAAGRycy9kb3du&#10;cmV2LnhtbEyPzWrDMBCE74W8g9hAb41U07rGtRxCIFBKoeQHelWsje3WWhlLSZy376aX5jIwzDLz&#10;bTEfXSdOOITWk4bHmQKBVHnbUq1ht109ZCBCNGRN5wk1XDDAvJzcFSa3/kxrPG1iLbiEQm40NDH2&#10;uZShatCZMPM9EmcHPzgT2Q61tIM5c7nrZKJUKp1piRca0+Oywepnc3Qa0reX7e5DrTP3nl2+Fsp9&#10;xu/koPX9dFy8gog4xv9juOIzOpTMtPdHskF0GviR+KfXLE3Y7jU8PymQZSFv4ctfAAAA//8DAFBL&#10;AQItABQABgAIAAAAIQC2gziS/gAAAOEBAAATAAAAAAAAAAAAAAAAAAAAAABbQ29udGVudF9UeXBl&#10;c10ueG1sUEsBAi0AFAAGAAgAAAAhADj9If/WAAAAlAEAAAsAAAAAAAAAAAAAAAAALwEAAF9yZWxz&#10;Ly5yZWxzUEsBAi0AFAAGAAgAAAAhAF3Wvs7YAgAAxA8AAA4AAAAAAAAAAAAAAAAALgIAAGRycy9l&#10;Mm9Eb2MueG1sUEsBAi0AFAAGAAgAAAAhAI8YkuTbAAAABAEAAA8AAAAAAAAAAAAAAAAAMgUAAGRy&#10;cy9kb3ducmV2LnhtbFBLBQYAAAAABAAEAPMAAAA6BgAAAAA=&#10;">
                      <v:shape id="_x0000_s1027" type="#_x0000_t75" style="position:absolute;width:10287;height:3429;visibility:visible;mso-wrap-style:square">
                        <v:fill o:detectmouseclick="t"/>
                        <v:path o:connecttype="none"/>
                      </v:shape>
                      <v:oval id="Oval 2611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gjxAAAAOIAAAAPAAAAZHJzL2Rvd25yZXYueG1sRE/Pa8Iw&#10;FL4L+x/CG3jTpBXK6IwyBoOKF3W77PbaPNuw5qU0mXb//SIIHj++3+vt5HpxoTFYzxqypQJB3Hhj&#10;udXw9fmxeAERIrLB3jNp+KMA283TbI2l8Vc+0uUUW5FCOJSooYtxKKUMTUcOw9IPxIk7+9FhTHBs&#10;pRnxmsJdL3OlCunQcmrocKD3jpqf06/TsDvsHFJt965eVdVRfe8tnmut58/T2yuISFN8iO/uyqT5&#10;WZGpvFA53C4lDHLzDwAA//8DAFBLAQItABQABgAIAAAAIQDb4fbL7gAAAIUBAAATAAAAAAAAAAAA&#10;AAAAAAAAAABbQ29udGVudF9UeXBlc10ueG1sUEsBAi0AFAAGAAgAAAAhAFr0LFu/AAAAFQEAAAsA&#10;AAAAAAAAAAAAAAAAHwEAAF9yZWxzLy5yZWxzUEsBAi0AFAAGAAgAAAAhAFQbyCPEAAAA4gAAAA8A&#10;AAAAAAAAAAAAAAAABwIAAGRycy9kb3ducmV2LnhtbFBLBQYAAAAAAwADALcAAAD4AgAAAAA=&#10;"/>
                      <v:oval id="Oval 2611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AUxgAAAOIAAAAPAAAAZHJzL2Rvd25yZXYueG1sRE9Ni8Iw&#10;FLwv+B/CE7ytqRZWqUYRYaHiRd29eHttnm2weSlNVuu/NwuChzkM88Us171txI06bxwrmIwTEMSl&#10;04YrBb8/359zED4ga2wck4IHeVivBh9LzLS785Fup1CJWMI+QwV1CG0mpS9rsujHriWO2sV1FkOk&#10;XSV1h/dYbhs5TZIvadFwXKixpW1N5fX0ZxXsDjuLVJi9LdI8PybnvcFLodRo2G8WIAL14W1+pXOt&#10;YJZO04jJDP4vxTsgV08AAAD//wMAUEsBAi0AFAAGAAgAAAAhANvh9svuAAAAhQEAABMAAAAAAAAA&#10;AAAAAAAAAAAAAFtDb250ZW50X1R5cGVzXS54bWxQSwECLQAUAAYACAAAACEAWvQsW78AAAAVAQAA&#10;CwAAAAAAAAAAAAAAAAAfAQAAX3JlbHMvLnJlbHNQSwECLQAUAAYACAAAACEAosVQFMYAAADiAAAA&#10;DwAAAAAAAAAAAAAAAAAHAgAAZHJzL2Rvd25yZXYueG1sUEsFBgAAAAADAAMAtwAAAPoCAAAAAA==&#10;"/>
                      <v:oval id="Oval 2611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7IUxwAAAOMAAAAPAAAAZHJzL2Rvd25yZXYueG1sRE/NasJA&#10;EL4XfIdlhN7qxqTaNnUVKRQiXtR68TbJjsnS7GzIbjV9+25B8Djf/yxWg23FhXpvHCuYThIQxJXT&#10;hmsFx6/Pp1cQPiBrbB2Tgl/ysFqOHhaYa3flPV0OoRYxhH2OCpoQulxKXzVk0U9cRxy5s+sthnj2&#10;tdQ9XmO4bWWaJHNp0XBsaLCjj4aq78OPVbDZbSxSaba2zIpin5y2Bs+lUo/jYf0OItAQ7uKbu9Bx&#10;fpa+zdLn+UsG/z9FAOTyDwAA//8DAFBLAQItABQABgAIAAAAIQDb4fbL7gAAAIUBAAATAAAAAAAA&#10;AAAAAAAAAAAAAABbQ29udGVudF9UeXBlc10ueG1sUEsBAi0AFAAGAAgAAAAhAFr0LFu/AAAAFQEA&#10;AAsAAAAAAAAAAAAAAAAAHwEAAF9yZWxzLy5yZWxzUEsBAi0AFAAGAAgAAAAhAG9nshTHAAAA4wAA&#10;AA8AAAAAAAAAAAAAAAAABwIAAGRycy9kb3ducmV2LnhtbFBLBQYAAAAAAwADALcAAAD7AgAAAAA=&#10;"/>
                      <v:oval id="Oval 2611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DwywAAAOMAAAAPAAAAZHJzL2Rvd25yZXYueG1sRI9Ba8JA&#10;FITvBf/D8oTe6iYhDRJdpSgWqSdjKXp7ZJ9JaPZtyK6a9te7hYLHYWa+YebLwbTiSr1rLCuIJxEI&#10;4tLqhisFn4fNyxSE88gaW8uk4IccLBejpznm2t54T9fCVyJA2OWooPa+y6V0ZU0G3cR2xME7296g&#10;D7KvpO7xFuCmlUkUZdJgw2Ghxo5WNZXfxcUouKxPe/ObYToU71ssjrvm6yNeKfU8Ht5mIDwN/hH+&#10;b2+1giSOXuMsmaYp/H0Kf0Au7gAAAP//AwBQSwECLQAUAAYACAAAACEA2+H2y+4AAACFAQAAEwAA&#10;AAAAAAAAAAAAAAAAAAAAW0NvbnRlbnRfVHlwZXNdLnhtbFBLAQItABQABgAIAAAAIQBa9CxbvwAA&#10;ABUBAAALAAAAAAAAAAAAAAAAAB8BAABfcmVscy8ucmVsc1BLAQItABQABgAIAAAAIQBXKODwywAA&#10;AOMAAAAPAAAAAAAAAAAAAAAAAAcCAABkcnMvZG93bnJldi54bWxQSwUGAAAAAAMAAwC3AAAA/wIA&#10;AAAA&#10;"/>
                      <v:oval id="Oval 2611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JrLygAAAOIAAAAPAAAAZHJzL2Rvd25yZXYueG1sRI9PS8NA&#10;FMTvgt9heYI3u/ljqo3dlmIR6qEHo94f2dckNPs2ZJ9p/PauIHgcZuY3zHo7u15NNIbOs4F0kYAi&#10;rr3tuDHw8f5y9wgqCLLF3jMZ+KYA28311RpL6y/8RlMljYoQDiUaaEWGUutQt+QwLPxAHL2THx1K&#10;lGOj7YiXCHe9zpJkqR12HBdaHOi5pfpcfTkD+2ZXLSedS5Gf9gcpzp/H1zw15vZm3j2BEprlP/zX&#10;PlgDq9VDlmRpcQ+/l+Id0JsfAAAA//8DAFBLAQItABQABgAIAAAAIQDb4fbL7gAAAIUBAAATAAAA&#10;AAAAAAAAAAAAAAAAAABbQ29udGVudF9UeXBlc10ueG1sUEsBAi0AFAAGAAgAAAAhAFr0LFu/AAAA&#10;FQEAAAsAAAAAAAAAAAAAAAAAHwEAAF9yZWxzLy5yZWxzUEsBAi0AFAAGAAgAAAAhAIzwmsvKAAAA&#10;4gAAAA8AAAAAAAAAAAAAAAAABwIAAGRycy9kb3ducmV2LnhtbFBLBQYAAAAAAwADALcAAAD+AgAA&#10;AAA=&#10;"/>
                      <w10:anchorlock/>
                    </v:group>
                  </w:pict>
                </mc:Fallback>
              </mc:AlternateContent>
            </w:r>
          </w:p>
        </w:tc>
        <w:tc>
          <w:tcPr>
            <w:tcW w:w="2194" w:type="dxa"/>
          </w:tcPr>
          <w:p w14:paraId="6F450F43"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7F4864FD" w14:textId="77777777" w:rsidTr="003157C6">
        <w:trPr>
          <w:cantSplit/>
          <w:trHeight w:val="1770"/>
        </w:trPr>
        <w:tc>
          <w:tcPr>
            <w:tcW w:w="2781" w:type="dxa"/>
            <w:vMerge/>
          </w:tcPr>
          <w:p w14:paraId="68BDE9DD"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58C1B387" w14:textId="77777777" w:rsidR="003157C6" w:rsidRPr="00D15F53" w:rsidRDefault="003157C6" w:rsidP="00047447">
            <w:pPr>
              <w:numPr>
                <w:ilvl w:val="2"/>
                <w:numId w:val="8"/>
              </w:numPr>
              <w:shd w:val="clear" w:color="auto" w:fill="FFFFFF" w:themeFill="background1"/>
              <w:tabs>
                <w:tab w:val="clear" w:pos="720"/>
              </w:tabs>
              <w:ind w:left="852" w:hanging="852"/>
              <w:rPr>
                <w:rFonts w:ascii="Arial" w:hAnsi="Arial" w:cs="Arial"/>
                <w:sz w:val="20"/>
                <w:szCs w:val="20"/>
              </w:rPr>
            </w:pPr>
            <w:r w:rsidRPr="00D15F53">
              <w:rPr>
                <w:rFonts w:ascii="Arial" w:hAnsi="Arial" w:cs="Arial"/>
                <w:sz w:val="20"/>
                <w:szCs w:val="20"/>
              </w:rPr>
              <w:t xml:space="preserve">The selection and promotion criteria give preference to candidates with experience and skills in </w:t>
            </w:r>
            <w:proofErr w:type="spellStart"/>
            <w:r w:rsidRPr="00D15F53">
              <w:rPr>
                <w:rFonts w:ascii="Arial" w:hAnsi="Arial" w:cs="Arial"/>
                <w:sz w:val="20"/>
                <w:szCs w:val="20"/>
              </w:rPr>
              <w:t>ODeL</w:t>
            </w:r>
            <w:proofErr w:type="spellEnd"/>
            <w:r w:rsidRPr="00D15F53">
              <w:rPr>
                <w:rFonts w:ascii="Arial" w:hAnsi="Arial" w:cs="Arial"/>
                <w:sz w:val="20"/>
                <w:szCs w:val="20"/>
              </w:rPr>
              <w:t xml:space="preserve"> </w:t>
            </w:r>
            <w:r>
              <w:rPr>
                <w:rFonts w:ascii="Arial" w:hAnsi="Arial" w:cs="Arial"/>
                <w:sz w:val="20"/>
                <w:szCs w:val="20"/>
              </w:rPr>
              <w:t xml:space="preserve">or eLearning </w:t>
            </w:r>
            <w:r w:rsidRPr="00D15F53">
              <w:rPr>
                <w:rFonts w:ascii="Arial" w:hAnsi="Arial" w:cs="Arial"/>
                <w:sz w:val="20"/>
                <w:szCs w:val="20"/>
              </w:rPr>
              <w:t>activities.</w:t>
            </w:r>
          </w:p>
        </w:tc>
        <w:tc>
          <w:tcPr>
            <w:tcW w:w="3257" w:type="dxa"/>
          </w:tcPr>
          <w:p w14:paraId="1A111FA2" w14:textId="77777777" w:rsidR="003157C6" w:rsidRDefault="003157C6" w:rsidP="003157C6">
            <w:pPr>
              <w:shd w:val="clear" w:color="auto" w:fill="FFFFFF" w:themeFill="background1"/>
              <w:rPr>
                <w:rFonts w:ascii="Arial" w:hAnsi="Arial" w:cs="Arial"/>
                <w:sz w:val="20"/>
                <w:szCs w:val="20"/>
              </w:rPr>
            </w:pPr>
            <w:r>
              <w:rPr>
                <w:rFonts w:ascii="Arial" w:hAnsi="Arial" w:cs="Arial"/>
                <w:sz w:val="20"/>
                <w:szCs w:val="20"/>
              </w:rPr>
              <w:t>HR Policies and Guidelines.</w:t>
            </w:r>
          </w:p>
          <w:p w14:paraId="1DF7384F" w14:textId="77777777" w:rsidR="003157C6" w:rsidRDefault="003157C6" w:rsidP="003157C6">
            <w:pPr>
              <w:shd w:val="clear" w:color="auto" w:fill="FFFFFF" w:themeFill="background1"/>
              <w:rPr>
                <w:rFonts w:ascii="Arial" w:hAnsi="Arial" w:cs="Arial"/>
                <w:sz w:val="20"/>
                <w:szCs w:val="20"/>
              </w:rPr>
            </w:pPr>
            <w:r>
              <w:rPr>
                <w:rFonts w:ascii="Arial" w:hAnsi="Arial" w:cs="Arial"/>
                <w:sz w:val="20"/>
                <w:szCs w:val="20"/>
              </w:rPr>
              <w:t>Job advertisements</w:t>
            </w:r>
          </w:p>
          <w:p w14:paraId="3037F9DB" w14:textId="77777777" w:rsidR="003157C6" w:rsidRPr="00D15F53" w:rsidRDefault="003157C6" w:rsidP="003157C6">
            <w:pPr>
              <w:shd w:val="clear" w:color="auto" w:fill="FFFFFF" w:themeFill="background1"/>
              <w:rPr>
                <w:rFonts w:ascii="Arial" w:hAnsi="Arial" w:cs="Arial"/>
                <w:sz w:val="20"/>
                <w:szCs w:val="20"/>
              </w:rPr>
            </w:pPr>
            <w:r>
              <w:rPr>
                <w:rFonts w:ascii="Arial" w:hAnsi="Arial" w:cs="Arial"/>
                <w:sz w:val="20"/>
                <w:szCs w:val="20"/>
              </w:rPr>
              <w:t>Staff Promotion Policy(</w:t>
            </w:r>
            <w:proofErr w:type="spellStart"/>
            <w:r>
              <w:rPr>
                <w:rFonts w:ascii="Arial" w:hAnsi="Arial" w:cs="Arial"/>
                <w:sz w:val="20"/>
                <w:szCs w:val="20"/>
              </w:rPr>
              <w:t>ies</w:t>
            </w:r>
            <w:proofErr w:type="spellEnd"/>
            <w:r>
              <w:rPr>
                <w:rFonts w:ascii="Arial" w:hAnsi="Arial" w:cs="Arial"/>
                <w:sz w:val="20"/>
                <w:szCs w:val="20"/>
              </w:rPr>
              <w:t>)</w:t>
            </w:r>
          </w:p>
        </w:tc>
        <w:tc>
          <w:tcPr>
            <w:tcW w:w="2487" w:type="dxa"/>
          </w:tcPr>
          <w:p w14:paraId="6E790126" w14:textId="77777777" w:rsidR="003157C6" w:rsidRPr="00D15F53" w:rsidRDefault="003157C6" w:rsidP="003157C6">
            <w:pPr>
              <w:shd w:val="clear" w:color="auto" w:fill="FFFFFF" w:themeFill="background1"/>
              <w:rPr>
                <w:rFonts w:ascii="Arial" w:hAnsi="Arial" w:cs="Arial"/>
                <w:b/>
                <w:sz w:val="20"/>
                <w:szCs w:val="20"/>
              </w:rPr>
            </w:pPr>
          </w:p>
          <w:p w14:paraId="332E10A8"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0941CEA2"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68F58AA9" wp14:editId="2ED5589A">
                      <wp:extent cx="1028700" cy="342900"/>
                      <wp:effectExtent l="11430" t="0" r="7620" b="4445"/>
                      <wp:docPr id="132856739" name="Canvas 1328567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49057605" name="Oval 2620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4236104" name="Oval 2620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8909951" name="Oval 2620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9031093" name="Oval 2620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0306501" name="Oval 2620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8068F67" id="Canvas 13285673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I2gIAAMYPAAAOAAAAZHJzL2Uyb0RvYy54bWzsV1tvmzAUfp+0/2D5fcVcE1BJVaXrNqlb&#10;K3XbuwMmoBmb2U5I9+t3bGiXLpEm7dJqEjzAsY/5OJfPh+PTs13L0ZYp3UiRY/+EYMREIctGrHP8&#10;6ePlqzlG2lBRUi4Fy/Ed0/hs8fLFad9lLJC15CVTCECEzvoux7UxXeZ5uqhZS/WJ7JgAZSVVSw0M&#10;1dorFe0BveVeQEji9VKVnZIF0xpmLwYlXjj8qmKFua4qzQziOQbbjLsrd1/Zu7c4pdla0a5uitEM&#10;+htWtLQR8NEHqAtqKNqo5gCqbQoltazMSSFbT1ZVUzDnA3jjk5+8WVKxpdo5U0B07g0E6S/irtbW&#10;biEvG84hGh6gZ3bOPnvID4PJvoPs6O4hT/rPvn9b0445t3RWfNjeKNSUOU6jlMSzhMQYCdoCV663&#10;lKMgCUho02RtgMW33Y2yBuvuShZfNBJyWVOxZudKyb5mtATbfLseHNl7wQ40vIpW/XtZAjjdGOky&#10;tqtUiyredJ/tixYasoJ2jiJ3MOVHIRl5wnYGFaAZ51DxSO/RzGJZhE5p84bJFlkhx4wDvLYe04xu&#10;r7Sx5v1Y5dyRvCltCtxArVdLrhD4n+NLdzmPwOv9ZVygHsIWB7FDfqTT+xDEXccglNyIEqyhmQ3d&#10;61E2tOGDDFZyMcbShm9Iw0qWdxBKJYftBNsfhFqqbxj1sJVyrL9uqGIY8XcC0pH6UWT3nhtE8SyA&#10;gdrXrPY1VBQAlWOD0SAuzbBfN51q1jV8aciSkOeQwqpxwbTpHawajQW2PhFtfRJEQZj4JDrgbfQs&#10;vA2CeQKMRY/ISbOJvBN5oU6MVXGsuf48nKckTWP/gLzxs5DXlYeJvO7/MFXe+7bueMPgz+KUhD5J&#10;wwPyJk9C3rf2X3S0d0jm8XyqwUObM9H4FzROZiQkSUwOa/DsX9PYdn5ju+u6tKny/u+V153f4Ozm&#10;/BgPtvY0uj8Gef/4vfgOAAD//wMAUEsDBBQABgAIAAAAIQCPGJLk2wAAAAQBAAAPAAAAZHJzL2Rv&#10;d25yZXYueG1sTI/NasMwEITvhbyD2EBvjVTTusa1HEIgUEqh5Ad6VayN7dZaGUtJnLfvppfmMjDM&#10;MvNtMR9dJ044hNaThseZAoFUedtSrWG3XT1kIEI0ZE3nCTVcMMC8nNwVJrf+TGs8bWItuIRCbjQ0&#10;Mfa5lKFq0Jkw8z0SZwc/OBPZDrW0gzlzuetkolQqnWmJFxrT47LB6mdzdBrSt5ft7kOtM/eeXb4W&#10;yn3G7+Sg9f10XLyCiDjG/2O44jM6lMy090eyQXQa+JH4p9csTdjuNTw/KZBlIW/hy18AAAD//wMA&#10;UEsBAi0AFAAGAAgAAAAhALaDOJL+AAAA4QEAABMAAAAAAAAAAAAAAAAAAAAAAFtDb250ZW50X1R5&#10;cGVzXS54bWxQSwECLQAUAAYACAAAACEAOP0h/9YAAACUAQAACwAAAAAAAAAAAAAAAAAvAQAAX3Jl&#10;bHMvLnJlbHNQSwECLQAUAAYACAAAACEAJ7/hSNoCAADGDwAADgAAAAAAAAAAAAAAAAAuAgAAZHJz&#10;L2Uyb0RvYy54bWxQSwECLQAUAAYACAAAACEAjxiS5NsAAAAEAQAADwAAAAAAAAAAAAAAAAA0BQAA&#10;ZHJzL2Rvd25yZXYueG1sUEsFBgAAAAAEAAQA8wAAADwGAAAAAA==&#10;">
                      <v:shape id="_x0000_s1027" type="#_x0000_t75" style="position:absolute;width:10287;height:3429;visibility:visible;mso-wrap-style:square">
                        <v:fill o:detectmouseclick="t"/>
                        <v:path o:connecttype="none"/>
                      </v:shape>
                      <v:oval id="Oval 2620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bMygAAAOIAAAAPAAAAZHJzL2Rvd25yZXYueG1sRI9PawIx&#10;FMTvBb9DeEJvNamtWrdGkUJhxUv9c/H2dvPcDd28LJtUt9++EYQeh5n5DbNY9a4RF+qC9azheaRA&#10;EJfeWK40HA+fT28gQkQ22HgmDb8UYLUcPCwwM/7KO7rsYyUShEOGGuoY20zKUNbkMIx8S5y8s+8c&#10;xiS7SpoOrwnuGjlWaiodWk4LNbb0UVP5vf9xGjZfG4dU2K0rXvJ8p05bi+dC68dhv34HEamP/+F7&#10;Ozca5q9zNZlN1QRul9IdkMs/AAAA//8DAFBLAQItABQABgAIAAAAIQDb4fbL7gAAAIUBAAATAAAA&#10;AAAAAAAAAAAAAAAAAABbQ29udGVudF9UeXBlc10ueG1sUEsBAi0AFAAGAAgAAAAhAFr0LFu/AAAA&#10;FQEAAAsAAAAAAAAAAAAAAAAAHwEAAF9yZWxzLy5yZWxzUEsBAi0AFAAGAAgAAAAhAGWlBszKAAAA&#10;4gAAAA8AAAAAAAAAAAAAAAAABwIAAGRycy9kb3ducmV2LnhtbFBLBQYAAAAAAwADALcAAAD+AgAA&#10;AAA=&#10;"/>
                      <v:oval id="Oval 2620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CxgAAAOMAAAAPAAAAZHJzL2Rvd25yZXYueG1sRE9Pa8Iw&#10;FL8P9h3CG3ibiVVkdKYig0HFy9RddnttXttg81KaqN23XwaDHd/v/9tsJ9eLG43BetawmCsQxLU3&#10;llsNn+f35xcQISIb7D2Thm8KsC0eHzaYG3/nI91OsRUphEOOGroYh1zKUHfkMMz9QJy4xo8OYzrH&#10;VpoR7ync9TJTai0dWk4NHQ701lF9OV2dhv3H3iFV9uCqZVke1dfBYlNpPXuadq8gIk3xX/znLk2a&#10;r7JVtlwv1Ap+f0oAyOIHAAD//wMAUEsBAi0AFAAGAAgAAAAhANvh9svuAAAAhQEAABMAAAAAAAAA&#10;AAAAAAAAAAAAAFtDb250ZW50X1R5cGVzXS54bWxQSwECLQAUAAYACAAAACEAWvQsW78AAAAVAQAA&#10;CwAAAAAAAAAAAAAAAAAfAQAAX3JlbHMvLnJlbHNQSwECLQAUAAYACAAAACEAEvzqAsYAAADjAAAA&#10;DwAAAAAAAAAAAAAAAAAHAgAAZHJzL2Rvd25yZXYueG1sUEsFBgAAAAADAAMAtwAAAPoCAAAAAA==&#10;"/>
                      <v:oval id="Oval 2620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jUqxwAAAOMAAAAPAAAAZHJzL2Rvd25yZXYueG1sRE87a8Mw&#10;EN4L+Q/iAt0aKQ0tthslhEDBIUvzWLKdrYstap2MpSbuv68KhY73vW+5Hl0nbjQE61nDfKZAENfe&#10;WG40nE/vTxmIEJENdp5JwzcFWK8mD0ssjL/zgW7H2IgUwqFADW2MfSFlqFtyGGa+J07c1Q8OYzqH&#10;RpoB7yncdfJZqVfp0HJqaLGnbUv15/HLadh97BxSZfeuWpTlQV32Fq+V1o/TcfMGItIY/8V/7tKk&#10;+dkiy1Wev8zh96cEgFz9AAAA//8DAFBLAQItABQABgAIAAAAIQDb4fbL7gAAAIUBAAATAAAAAAAA&#10;AAAAAAAAAAAAAABbQ29udGVudF9UeXBlc10ueG1sUEsBAi0AFAAGAAgAAAAhAFr0LFu/AAAAFQEA&#10;AAsAAAAAAAAAAAAAAAAAHwEAAF9yZWxzLy5yZWxzUEsBAi0AFAAGAAgAAAAhALJqNSrHAAAA4wAA&#10;AA8AAAAAAAAAAAAAAAAABwIAAGRycy9kb3ducmV2LnhtbFBLBQYAAAAAAwADALcAAAD7AgAAAAA=&#10;"/>
                      <v:oval id="Oval 2620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MHByQAAAOMAAAAPAAAAZHJzL2Rvd25yZXYueG1sRE9fa8Iw&#10;EH8f7DuEE/Y2k07nZmeU4ZiIPtkNcW9Hc7ZlzaU0Ues+/SIIPt7v/01mna3FkVpfOdaQ9BUI4tyZ&#10;igsN31+fj68gfEA2WDsmDWfyMJve300wNe7EGzpmoRAxhH2KGsoQmlRKn5dk0fddQxy5vWsthni2&#10;hTQtnmK4reWTUiNpseLYUGJD85Ly3+xgNRw+fjb2b4TDLlssMdutq+0qmWv90Ove30AE6sJNfHUv&#10;TZz/8jxWg0SNB3D5KQIgp/8AAAD//wMAUEsBAi0AFAAGAAgAAAAhANvh9svuAAAAhQEAABMAAAAA&#10;AAAAAAAAAAAAAAAAAFtDb250ZW50X1R5cGVzXS54bWxQSwECLQAUAAYACAAAACEAWvQsW78AAAAV&#10;AQAACwAAAAAAAAAAAAAAAAAfAQAAX3JlbHMvLnJlbHNQSwECLQAUAAYACAAAACEAOijBwckAAADj&#10;AAAADwAAAAAAAAAAAAAAAAAHAgAAZHJzL2Rvd25yZXYueG1sUEsFBgAAAAADAAMAtwAAAP0CAAAA&#10;AA==&#10;"/>
                      <v:oval id="Oval 2620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GAuxgAAAOMAAAAPAAAAZHJzL2Rvd25yZXYueG1sRE/NSsNA&#10;EL4LvsMygje7G0OixG5LsQj14MFU70N2moRmZ0N2TOPbu4Lgcb7/WW8XP6iZptgHtpCtDCjiJrie&#10;Wwsfx5e7R1BRkB0OgcnCN0XYbq6v1li5cOF3mmtpVQrhWKGFTmSstI5NRx7jKozEiTuFyaOkc2q1&#10;m/CSwv2g740ptceeU0OHIz131JzrL29h3+7qcta5FPlpf5Di/Pn2mmfW3t4suydQQov8i//cB5fm&#10;lw8mN2VhMvj9KQGgNz8AAAD//wMAUEsBAi0AFAAGAAgAAAAhANvh9svuAAAAhQEAABMAAAAAAAAA&#10;AAAAAAAAAAAAAFtDb250ZW50X1R5cGVzXS54bWxQSwECLQAUAAYACAAAACEAWvQsW78AAAAVAQAA&#10;CwAAAAAAAAAAAAAAAAAfAQAAX3JlbHMvLnJlbHNQSwECLQAUAAYACAAAACEAmIhgLsYAAADjAAAA&#10;DwAAAAAAAAAAAAAAAAAHAgAAZHJzL2Rvd25yZXYueG1sUEsFBgAAAAADAAMAtwAAAPoCAAAAAA==&#10;"/>
                      <w10:anchorlock/>
                    </v:group>
                  </w:pict>
                </mc:Fallback>
              </mc:AlternateContent>
            </w:r>
          </w:p>
        </w:tc>
        <w:tc>
          <w:tcPr>
            <w:tcW w:w="2194" w:type="dxa"/>
          </w:tcPr>
          <w:p w14:paraId="3CA0C8E9"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45DE4FCF" w14:textId="77777777" w:rsidTr="003157C6">
        <w:trPr>
          <w:cantSplit/>
          <w:trHeight w:val="1770"/>
        </w:trPr>
        <w:tc>
          <w:tcPr>
            <w:tcW w:w="2781" w:type="dxa"/>
            <w:vMerge/>
          </w:tcPr>
          <w:p w14:paraId="3E9F648C"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03E13464" w14:textId="77777777" w:rsidR="003157C6" w:rsidRPr="00D15F53" w:rsidRDefault="003157C6" w:rsidP="003157C6">
            <w:pPr>
              <w:shd w:val="clear" w:color="auto" w:fill="FFFFFF" w:themeFill="background1"/>
              <w:tabs>
                <w:tab w:val="left" w:pos="192"/>
              </w:tabs>
              <w:ind w:left="852" w:hanging="852"/>
              <w:rPr>
                <w:rFonts w:ascii="Arial" w:hAnsi="Arial" w:cs="Arial"/>
                <w:sz w:val="20"/>
                <w:szCs w:val="20"/>
              </w:rPr>
            </w:pPr>
            <w:r w:rsidRPr="00D15F53">
              <w:rPr>
                <w:rFonts w:ascii="Arial" w:hAnsi="Arial" w:cs="Arial"/>
                <w:sz w:val="20"/>
                <w:szCs w:val="20"/>
              </w:rPr>
              <w:t>4.1.6       The human resource plan maintains the student/facilitator ratios at the planned level and conforms to the standards of the regulatory agencies.</w:t>
            </w:r>
          </w:p>
          <w:p w14:paraId="71A39886" w14:textId="77777777" w:rsidR="003157C6" w:rsidRPr="00D15F53" w:rsidRDefault="003157C6" w:rsidP="003157C6">
            <w:pPr>
              <w:shd w:val="clear" w:color="auto" w:fill="FFFFFF" w:themeFill="background1"/>
              <w:tabs>
                <w:tab w:val="left" w:pos="972"/>
              </w:tabs>
              <w:ind w:left="852" w:hanging="852"/>
              <w:rPr>
                <w:rFonts w:ascii="Arial" w:hAnsi="Arial" w:cs="Arial"/>
                <w:sz w:val="20"/>
                <w:szCs w:val="20"/>
              </w:rPr>
            </w:pPr>
          </w:p>
        </w:tc>
        <w:tc>
          <w:tcPr>
            <w:tcW w:w="3257" w:type="dxa"/>
          </w:tcPr>
          <w:p w14:paraId="2C1F2F5D" w14:textId="77777777" w:rsidR="003157C6"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Corporate/Strategic Plan;</w:t>
            </w:r>
          </w:p>
          <w:p w14:paraId="4368BECE" w14:textId="77777777" w:rsidR="003157C6" w:rsidRDefault="003157C6" w:rsidP="003157C6">
            <w:pPr>
              <w:shd w:val="clear" w:color="auto" w:fill="FFFFFF" w:themeFill="background1"/>
              <w:rPr>
                <w:rFonts w:ascii="Arial" w:hAnsi="Arial" w:cs="Arial"/>
                <w:sz w:val="20"/>
                <w:szCs w:val="20"/>
              </w:rPr>
            </w:pPr>
            <w:r>
              <w:rPr>
                <w:rFonts w:ascii="Arial" w:hAnsi="Arial" w:cs="Arial"/>
                <w:sz w:val="20"/>
                <w:szCs w:val="20"/>
              </w:rPr>
              <w:t>Human Resources Plan</w:t>
            </w:r>
            <w:r w:rsidRPr="00D15F53">
              <w:rPr>
                <w:rFonts w:ascii="Arial" w:hAnsi="Arial" w:cs="Arial"/>
                <w:sz w:val="20"/>
                <w:szCs w:val="20"/>
              </w:rPr>
              <w:t xml:space="preserve"> </w:t>
            </w:r>
          </w:p>
          <w:p w14:paraId="246CAB45" w14:textId="77777777" w:rsidR="003157C6" w:rsidRDefault="003157C6" w:rsidP="003157C6">
            <w:pPr>
              <w:shd w:val="clear" w:color="auto" w:fill="FFFFFF" w:themeFill="background1"/>
              <w:rPr>
                <w:rFonts w:ascii="Arial" w:hAnsi="Arial" w:cs="Arial"/>
                <w:sz w:val="20"/>
                <w:szCs w:val="20"/>
              </w:rPr>
            </w:pPr>
            <w:r>
              <w:rPr>
                <w:rFonts w:ascii="Arial" w:hAnsi="Arial" w:cs="Arial"/>
                <w:sz w:val="20"/>
                <w:szCs w:val="20"/>
              </w:rPr>
              <w:t>Workload Policy</w:t>
            </w:r>
          </w:p>
          <w:p w14:paraId="77F34603" w14:textId="77777777" w:rsidR="003157C6" w:rsidRDefault="003157C6" w:rsidP="003157C6">
            <w:pPr>
              <w:shd w:val="clear" w:color="auto" w:fill="FFFFFF" w:themeFill="background1"/>
              <w:rPr>
                <w:rFonts w:ascii="Arial" w:hAnsi="Arial" w:cs="Arial"/>
                <w:sz w:val="20"/>
                <w:szCs w:val="20"/>
              </w:rPr>
            </w:pPr>
            <w:r>
              <w:rPr>
                <w:rFonts w:ascii="Arial" w:hAnsi="Arial" w:cs="Arial"/>
                <w:sz w:val="20"/>
                <w:szCs w:val="20"/>
              </w:rPr>
              <w:t>Staff Profiles including individual workload, accreditation agency norms</w:t>
            </w:r>
          </w:p>
          <w:p w14:paraId="4AD1DA06" w14:textId="77777777" w:rsidR="003157C6" w:rsidRDefault="003157C6" w:rsidP="003157C6">
            <w:pPr>
              <w:shd w:val="clear" w:color="auto" w:fill="FFFFFF" w:themeFill="background1"/>
              <w:rPr>
                <w:rFonts w:ascii="Arial" w:hAnsi="Arial" w:cs="Arial"/>
                <w:sz w:val="20"/>
                <w:szCs w:val="20"/>
              </w:rPr>
            </w:pPr>
            <w:r>
              <w:rPr>
                <w:rFonts w:ascii="Arial" w:hAnsi="Arial" w:cs="Arial"/>
                <w:sz w:val="20"/>
                <w:szCs w:val="20"/>
              </w:rPr>
              <w:t>Learning Management System</w:t>
            </w:r>
          </w:p>
          <w:p w14:paraId="6FA5F89C"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institution planning and human resource (HR) documents (including recruitment, retention, promotion, performance management, career development, records), individual staff profiles, MIS, national/accreditation agency norms.</w:t>
            </w:r>
            <w:r>
              <w:rPr>
                <w:rFonts w:ascii="Arial" w:hAnsi="Arial" w:cs="Arial"/>
                <w:sz w:val="20"/>
                <w:szCs w:val="20"/>
              </w:rPr>
              <w:t xml:space="preserve"> </w:t>
            </w:r>
            <w:r w:rsidRPr="00D15F53">
              <w:rPr>
                <w:rFonts w:ascii="Arial" w:hAnsi="Arial" w:cs="Arial"/>
                <w:sz w:val="20"/>
                <w:szCs w:val="20"/>
              </w:rPr>
              <w:t>Policy on staff</w:t>
            </w:r>
            <w:r>
              <w:rPr>
                <w:rFonts w:ascii="Arial" w:hAnsi="Arial" w:cs="Arial"/>
                <w:sz w:val="20"/>
                <w:szCs w:val="20"/>
              </w:rPr>
              <w:t>:</w:t>
            </w:r>
            <w:r w:rsidRPr="00D15F53">
              <w:rPr>
                <w:rFonts w:ascii="Arial" w:hAnsi="Arial" w:cs="Arial"/>
                <w:sz w:val="20"/>
                <w:szCs w:val="20"/>
              </w:rPr>
              <w:t xml:space="preserve"> student ratio </w:t>
            </w:r>
          </w:p>
        </w:tc>
        <w:tc>
          <w:tcPr>
            <w:tcW w:w="2487" w:type="dxa"/>
          </w:tcPr>
          <w:p w14:paraId="4D3F701B" w14:textId="77777777" w:rsidR="003157C6" w:rsidRPr="00D15F53" w:rsidRDefault="003157C6" w:rsidP="003157C6">
            <w:pPr>
              <w:shd w:val="clear" w:color="auto" w:fill="FFFFFF" w:themeFill="background1"/>
              <w:rPr>
                <w:rFonts w:ascii="Arial" w:hAnsi="Arial" w:cs="Arial"/>
                <w:b/>
                <w:sz w:val="20"/>
                <w:szCs w:val="20"/>
              </w:rPr>
            </w:pPr>
          </w:p>
          <w:p w14:paraId="15BCAA55"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01DF2F49"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b/>
                <w:noProof/>
                <w:sz w:val="20"/>
                <w:szCs w:val="20"/>
                <w:lang w:val="en-ZA" w:eastAsia="en-ZA"/>
              </w:rPr>
              <mc:AlternateContent>
                <mc:Choice Requires="wpc">
                  <w:drawing>
                    <wp:inline distT="0" distB="0" distL="0" distR="0" wp14:anchorId="20F5D11F" wp14:editId="11644BCF">
                      <wp:extent cx="1028700" cy="342900"/>
                      <wp:effectExtent l="7620" t="0" r="40005" b="3810"/>
                      <wp:docPr id="26348" name="Canvas 263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441" name="Oval 2635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42" name="Oval 2635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43" name="Oval 2635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44" name="Oval 2635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45" name="Oval 26354"/>
                              <wps:cNvSpPr>
                                <a:spLocks noChangeArrowheads="1"/>
                              </wps:cNvSpPr>
                              <wps:spPr bwMode="auto">
                                <a:xfrm>
                                  <a:off x="914400" y="114300"/>
                                  <a:ext cx="114300"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c:wpc>
                        </a:graphicData>
                      </a:graphic>
                    </wp:inline>
                  </w:drawing>
                </mc:Choice>
                <mc:Fallback>
                  <w:pict>
                    <v:group w14:anchorId="640998CA" id="Canvas 2634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0AAcAMAABIRAAAOAAAAZHJzL2Uyb0RvYy54bWzsWFtvmzAYfZ+0/2D5fYWQSxNUUlXpuk3a&#10;1krd5dkBA1aNzWwT0v36fbZpRpZUu2ealDwQX+BwPn/Hzvlydr6uOFpRpZkUCR6chBhRkcqMiSLB&#10;799dPZtipA0RGeFS0ATfU43P50+fnLV1TCNZSp5RhQBE6LitE1waU8dBoNOSVkSfyJoKmMylqoiB&#10;riqCTJEW0CseRGE4CVqpslrJlGoNo5d+Es8dfp7T1FznuaYG8QQDN+Ouyl2X9hrMz0hcKFKXLO1o&#10;kF9gUREm4KUbqEtiCGoU24GqWKqklrk5SWUVyDxnKXUxQDSD8JtoFkSsiHbBpLA6DwSh9Qdxl4Xl&#10;LeQV4xxWIwD02I7Z7xbyQ2GwrSE7ut7kSf/e+29LUlMXlo7Tt6sbhViW4GgwGg0wEqQCnVyvCEfR&#10;ZDh2KbLvhxtv6xtlyer6tUzvNBJyURJR0AulZFtSkgGvgU0pBNF7wHY0PIqW7RuZAThpjHTZWueq&#10;Qjln9Qf7oIWGjKC1k8c9DA1Gw7DTCF0blMJMN4bSrfmAxBbLItRKmxdUVsg2Ekw5wGsbLYnJ6rU2&#10;lt7Xu1w4krPMLr/rqGK54ApB/Am+ch8XEUTdv40L1CZ4No7GDnlrTvchQvfZB6FkIzJgQ2K7dM+7&#10;tiGM+zaw5KJbS7t8XgZLmd3DUirptxJsfWiUUn3GqIVtlGD9qSGKYsRfCUjHDJJq953rjManEXRU&#10;f2bZnyEiBagEG4x8c2H8Xm1qxYoS3uSzJOQFpDBnbjFtej2rjiwo9YCSjXYk6yS4pcBDSDaKphMQ&#10;K9rSJYmPuj3qFo6ITo69o3a4o9vInhIH1607FI66db8Kx/P2wcg9bhFGO7odHkS3L+2Pz16zMJmO&#10;p8eT1/uao4K/r+DxjoJHf1vB1uV11tY5sn943trKjm4cbnbnHR1vKvDm3vUONpYVHGhTQQHnx50T&#10;B1fqikML4c7MLevrbfFwChAYpVWdgR8VxR6LvM2Cm10WszHQsHn5aRLW+F8SXXrWjp/H+UHHDabN&#10;Va5QLLi8NYaq2zJrUcZsRRFNhzOoqjMG1ng4DSfh7BTsMi+g/k6NAnstzUdmSneC2krGYmyWzHPa&#10;F68N97F4oXThdUn8w5sbd1IhH5i6xPSCcPXY/1dDuFoY6mAXTvcnga3s+31o9//KmH8BAAD//wMA&#10;UEsDBBQABgAIAAAAIQCPGJLk2wAAAAQBAAAPAAAAZHJzL2Rvd25yZXYueG1sTI/NasMwEITvhbyD&#10;2EBvjVTTusa1HEIgUEqh5Ad6VayN7dZaGUtJnLfvppfmMjDMMvNtMR9dJ044hNaThseZAoFUedtS&#10;rWG3XT1kIEI0ZE3nCTVcMMC8nNwVJrf+TGs8bWItuIRCbjQ0Mfa5lKFq0Jkw8z0SZwc/OBPZDrW0&#10;gzlzuetkolQqnWmJFxrT47LB6mdzdBrSt5ft7kOtM/eeXb4Wyn3G7+Sg9f10XLyCiDjG/2O44jM6&#10;lMy090eyQXQa+JH4p9csTdjuNTw/KZBlIW/hy18AAAD//wMAUEsBAi0AFAAGAAgAAAAhALaDOJL+&#10;AAAA4QEAABMAAAAAAAAAAAAAAAAAAAAAAFtDb250ZW50X1R5cGVzXS54bWxQSwECLQAUAAYACAAA&#10;ACEAOP0h/9YAAACUAQAACwAAAAAAAAAAAAAAAAAvAQAAX3JlbHMvLnJlbHNQSwECLQAUAAYACAAA&#10;ACEA4KdAAHADAAASEQAADgAAAAAAAAAAAAAAAAAuAgAAZHJzL2Uyb0RvYy54bWxQSwECLQAUAAYA&#10;CAAAACEAjxiS5NsAAAAEAQAADwAAAAAAAAAAAAAAAADKBQAAZHJzL2Rvd25yZXYueG1sUEsFBgAA&#10;AAAEAAQA8wAAANIGAAAAAA==&#10;">
                      <v:shape id="_x0000_s1027" type="#_x0000_t75" style="position:absolute;width:10287;height:3429;visibility:visible;mso-wrap-style:square">
                        <v:fill o:detectmouseclick="t"/>
                        <v:path o:connecttype="none"/>
                      </v:shape>
                      <v:oval id="Oval 2635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ZjzxAAAAN4AAAAPAAAAZHJzL2Rvd25yZXYueG1sRI9Pi8Iw&#10;FMTvC36H8ARva1pXRLpGEUGoePHfZW+vzbMNNi+lyWr99mZhweMwM79hFqveNuJOnTeOFaTjBARx&#10;6bThSsHlvP2cg/ABWWPjmBQ8ycNqOfhYYKbdg490P4VKRAj7DBXUIbSZlL6syaIfu5Y4elfXWQxR&#10;dpXUHT4i3DZykiQzadFwXKixpU1N5e30axXsDjuLVJi9Lb7y/Jj87A1eC6VGw379DSJQH97h/3au&#10;FUzS6TSFvzvxCsjlCwAA//8DAFBLAQItABQABgAIAAAAIQDb4fbL7gAAAIUBAAATAAAAAAAAAAAA&#10;AAAAAAAAAABbQ29udGVudF9UeXBlc10ueG1sUEsBAi0AFAAGAAgAAAAhAFr0LFu/AAAAFQEAAAsA&#10;AAAAAAAAAAAAAAAAHwEAAF9yZWxzLy5yZWxzUEsBAi0AFAAGAAgAAAAhAJeRmPPEAAAA3gAAAA8A&#10;AAAAAAAAAAAAAAAABwIAAGRycy9kb3ducmV2LnhtbFBLBQYAAAAAAwADALcAAAD4AgAAAAA=&#10;"/>
                      <v:oval id="Oval 2635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waExAAAAN4AAAAPAAAAZHJzL2Rvd25yZXYueG1sRI9Pi8Iw&#10;FMTvC36H8ARva2pXRLpGEUGoePHfZW+vzbMNNi+lyWr99mZhweMwM79hFqveNuJOnTeOFUzGCQji&#10;0mnDlYLLefs5B+EDssbGMSl4kofVcvCxwEy7Bx/pfgqViBD2GSqoQ2gzKX1Zk0U/di1x9K6usxii&#10;7CqpO3xEuG1kmiQzadFwXKixpU1N5e30axXsDjuLVJi9Lb7y/Jj87A1eC6VGw379DSJQH97h/3au&#10;FaST6TSFvzvxCsjlCwAA//8DAFBLAQItABQABgAIAAAAIQDb4fbL7gAAAIUBAAATAAAAAAAAAAAA&#10;AAAAAAAAAABbQ29udGVudF9UeXBlc10ueG1sUEsBAi0AFAAGAAgAAAAhAFr0LFu/AAAAFQEAAAsA&#10;AAAAAAAAAAAAAAAAHwEAAF9yZWxzLy5yZWxzUEsBAi0AFAAGAAgAAAAhAGdDBoTEAAAA3gAAAA8A&#10;AAAAAAAAAAAAAAAABwIAAGRycy9kb3ducmV2LnhtbFBLBQYAAAAAAwADALcAAAD4AgAAAAA=&#10;"/>
                      <v:oval id="Oval 2635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6MfxAAAAN4AAAAPAAAAZHJzL2Rvd25yZXYueG1sRI9Pi8Iw&#10;FMTvgt8hPGFvmvoHkWoUERYqXtTdi7fX5tkGm5fSZLX77Y0geBxm5jfMatPZWtyp9caxgvEoAUFc&#10;OG24VPD78z1cgPABWWPtmBT8k4fNut9bYardg090P4dSRAj7FBVUITSplL6oyKIfuYY4elfXWgxR&#10;tqXULT4i3NZykiRzadFwXKiwoV1Fxe38ZxXsj3uLlJuDzadZdkouB4PXXKmvQbddggjUhU/43c60&#10;gsl4NpvC6068AnL9BAAA//8DAFBLAQItABQABgAIAAAAIQDb4fbL7gAAAIUBAAATAAAAAAAAAAAA&#10;AAAAAAAAAABbQ29udGVudF9UeXBlc10ueG1sUEsBAi0AFAAGAAgAAAAhAFr0LFu/AAAAFQEAAAsA&#10;AAAAAAAAAAAAAAAAHwEAAF9yZWxzLy5yZWxzUEsBAi0AFAAGAAgAAAAhAAgPox/EAAAA3gAAAA8A&#10;AAAAAAAAAAAAAAAABwIAAGRycy9kb3ducmV2LnhtbFBLBQYAAAAAAwADALcAAAD4AgAAAAA=&#10;"/>
                      <v:oval id="Oval 2635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GSxQAAAN4AAAAPAAAAZHJzL2Rvd25yZXYueG1sRI9Bi8Iw&#10;FITvC/6H8IS9rWmlyFKNIsousp6sInp7NM+22LyUJmr11xtB2OMwM98wk1lnanGl1lWWFcSDCARx&#10;bnXFhYLd9ufrG4TzyBpry6TgTg5m097HBFNtb7yha+YLESDsUlRQet+kUrq8JINuYBvi4J1sa9AH&#10;2RZSt3gLcFPLYRSNpMGKw0KJDS1Kys/ZxSi4LI8b8xhh0mW/K8wO62r/Fy+U+ux38zEIT53/D7/b&#10;K61gGCdJAq874QrI6RMAAP//AwBQSwECLQAUAAYACAAAACEA2+H2y+4AAACFAQAAEwAAAAAAAAAA&#10;AAAAAAAAAAAAW0NvbnRlbnRfVHlwZXNdLnhtbFBLAQItABQABgAIAAAAIQBa9CxbvwAAABUBAAAL&#10;AAAAAAAAAAAAAAAAAB8BAABfcmVscy8ucmVsc1BLAQItABQABgAIAAAAIQD4K+GSxQAAAN4AAAAP&#10;AAAAAAAAAAAAAAAAAAcCAABkcnMvZG93bnJldi54bWxQSwUGAAAAAAMAAwC3AAAA+QIAAAAA&#10;"/>
                      <v:oval id="Oval 2635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6YxQAAAN4AAAAPAAAAZHJzL2Rvd25yZXYueG1sRI/NasJA&#10;FIX3Bd9huIK7OlFMkegoMUWQ2o3RjbtL5ppEM3dCZqrx7TtCocvD+fk4y3VvGnGnztWWFUzGEQji&#10;wuqaSwWn4/Z9DsJ5ZI2NZVLwJAfr1eBtiYm2Dz7QPfelCCPsElRQed8mUrqiIoNubFvi4F1sZ9AH&#10;2ZVSd/gI46aR0yj6kAZrDoQKW8oqKm75jwnc82afPhnTax7r7Td/Zf1nnCk1GvbpAoSn3v+H/9o7&#10;rWA6mc1ieN0JV0CufgEAAP//AwBQSwECLQAUAAYACAAAACEA2+H2y+4AAACFAQAAEwAAAAAAAAAA&#10;AAAAAAAAAAAAW0NvbnRlbnRfVHlwZXNdLnhtbFBLAQItABQABgAIAAAAIQBa9CxbvwAAABUBAAAL&#10;AAAAAAAAAAAAAAAAAB8BAABfcmVscy8ucmVsc1BLAQItABQABgAIAAAAIQA5lL6YxQAAAN4AAAAP&#10;AAAAAAAAAAAAAAAAAAcCAABkcnMvZG93bnJldi54bWxQSwUGAAAAAAMAAwC3AAAA+QIAAAAA&#10;" fillcolor="black [3200]" strokecolor="#f2f2f2 [3041]" strokeweight="3pt">
                        <v:shadow on="t" color="#7f7f7f [1601]" opacity=".5" offset="1pt"/>
                      </v:oval>
                      <w10:anchorlock/>
                    </v:group>
                  </w:pict>
                </mc:Fallback>
              </mc:AlternateContent>
            </w:r>
          </w:p>
        </w:tc>
        <w:tc>
          <w:tcPr>
            <w:tcW w:w="2194" w:type="dxa"/>
          </w:tcPr>
          <w:p w14:paraId="6A25C408"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760273F2" w14:textId="77777777" w:rsidTr="003157C6">
        <w:trPr>
          <w:trHeight w:val="1770"/>
        </w:trPr>
        <w:tc>
          <w:tcPr>
            <w:tcW w:w="2781" w:type="dxa"/>
            <w:vMerge/>
          </w:tcPr>
          <w:p w14:paraId="7CA88E10"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695F0228" w14:textId="77777777" w:rsidR="003157C6" w:rsidRPr="00D15F53" w:rsidRDefault="003157C6" w:rsidP="003157C6">
            <w:pPr>
              <w:shd w:val="clear" w:color="auto" w:fill="FFFFFF" w:themeFill="background1"/>
              <w:ind w:left="873" w:hanging="873"/>
              <w:rPr>
                <w:rFonts w:ascii="Arial" w:hAnsi="Arial" w:cs="Arial"/>
                <w:sz w:val="20"/>
                <w:szCs w:val="20"/>
              </w:rPr>
            </w:pPr>
            <w:r w:rsidRPr="00D15F53">
              <w:rPr>
                <w:rFonts w:ascii="Arial" w:hAnsi="Arial" w:cs="Arial"/>
                <w:sz w:val="20"/>
                <w:szCs w:val="20"/>
              </w:rPr>
              <w:t>4.1.7        The  human resource plan provides for adequate numbers of teaching and administrative staff at the tutoring level to meet the needs of the learners.</w:t>
            </w:r>
          </w:p>
        </w:tc>
        <w:tc>
          <w:tcPr>
            <w:tcW w:w="3257" w:type="dxa"/>
          </w:tcPr>
          <w:p w14:paraId="7CE2AC97" w14:textId="77777777" w:rsidR="003157C6" w:rsidRPr="00D15F53" w:rsidRDefault="003157C6" w:rsidP="003157C6">
            <w:pPr>
              <w:shd w:val="clear" w:color="auto" w:fill="FFFFFF" w:themeFill="background1"/>
              <w:rPr>
                <w:rFonts w:ascii="Arial" w:hAnsi="Arial" w:cs="Arial"/>
                <w:sz w:val="20"/>
                <w:szCs w:val="20"/>
              </w:rPr>
            </w:pPr>
            <w:r>
              <w:rPr>
                <w:rFonts w:ascii="Arial" w:hAnsi="Arial" w:cs="Arial"/>
                <w:sz w:val="20"/>
                <w:szCs w:val="20"/>
              </w:rPr>
              <w:t xml:space="preserve">Teaching and learning </w:t>
            </w:r>
            <w:r w:rsidRPr="00D15F53">
              <w:rPr>
                <w:rFonts w:ascii="Arial" w:hAnsi="Arial" w:cs="Arial"/>
                <w:sz w:val="20"/>
                <w:szCs w:val="20"/>
              </w:rPr>
              <w:t xml:space="preserve">policy; Corporate/Strategic Plan ,institution planning and human resource documents, individual </w:t>
            </w:r>
            <w:r>
              <w:rPr>
                <w:rFonts w:ascii="Arial" w:hAnsi="Arial" w:cs="Arial"/>
                <w:sz w:val="20"/>
                <w:szCs w:val="20"/>
              </w:rPr>
              <w:t xml:space="preserve">tutor </w:t>
            </w:r>
            <w:r w:rsidRPr="00D15F53">
              <w:rPr>
                <w:rFonts w:ascii="Arial" w:hAnsi="Arial" w:cs="Arial"/>
                <w:sz w:val="20"/>
                <w:szCs w:val="20"/>
              </w:rPr>
              <w:t xml:space="preserve">profile, MIS, national/accreditation agency norms,(actual facilitator/learner ratio </w:t>
            </w:r>
            <w:r>
              <w:rPr>
                <w:rFonts w:ascii="Arial" w:hAnsi="Arial" w:cs="Arial"/>
                <w:sz w:val="20"/>
                <w:szCs w:val="20"/>
              </w:rPr>
              <w:t>r</w:t>
            </w:r>
            <w:r w:rsidRPr="00D15F53">
              <w:rPr>
                <w:rFonts w:ascii="Arial" w:hAnsi="Arial" w:cs="Arial"/>
                <w:sz w:val="20"/>
                <w:szCs w:val="20"/>
              </w:rPr>
              <w:t>ecommend a Ratio of 1:30 to 50)</w:t>
            </w:r>
          </w:p>
        </w:tc>
        <w:tc>
          <w:tcPr>
            <w:tcW w:w="2487" w:type="dxa"/>
          </w:tcPr>
          <w:p w14:paraId="1F042AEC" w14:textId="77777777" w:rsidR="003157C6" w:rsidRPr="00D15F53" w:rsidRDefault="003157C6" w:rsidP="003157C6">
            <w:pPr>
              <w:shd w:val="clear" w:color="auto" w:fill="FFFFFF" w:themeFill="background1"/>
              <w:rPr>
                <w:rFonts w:ascii="Arial" w:hAnsi="Arial" w:cs="Arial"/>
                <w:b/>
                <w:sz w:val="20"/>
                <w:szCs w:val="20"/>
              </w:rPr>
            </w:pPr>
          </w:p>
          <w:p w14:paraId="7DEF6231" w14:textId="7136C020" w:rsidR="003157C6" w:rsidRPr="00D45CA3" w:rsidRDefault="00533F24" w:rsidP="00047447">
            <w:pPr>
              <w:pStyle w:val="ListParagraph"/>
              <w:numPr>
                <w:ilvl w:val="0"/>
                <w:numId w:val="68"/>
              </w:numPr>
              <w:shd w:val="clear" w:color="auto" w:fill="FFFFFF" w:themeFill="background1"/>
              <w:ind w:hanging="260"/>
              <w:rPr>
                <w:rFonts w:ascii="Arial" w:hAnsi="Arial" w:cs="Arial"/>
                <w:b/>
                <w:sz w:val="20"/>
                <w:szCs w:val="20"/>
              </w:rPr>
            </w:pPr>
            <w:r>
              <w:rPr>
                <w:rFonts w:ascii="Arial" w:hAnsi="Arial" w:cs="Arial"/>
                <w:b/>
                <w:sz w:val="20"/>
                <w:szCs w:val="20"/>
              </w:rPr>
              <w:t xml:space="preserve">  </w:t>
            </w:r>
            <w:r w:rsidR="003157C6" w:rsidRPr="00D45CA3">
              <w:rPr>
                <w:rFonts w:ascii="Arial" w:hAnsi="Arial" w:cs="Arial"/>
                <w:b/>
                <w:sz w:val="20"/>
                <w:szCs w:val="20"/>
              </w:rPr>
              <w:t>1   2    3     4</w:t>
            </w:r>
          </w:p>
          <w:p w14:paraId="6396F66C" w14:textId="78FD51D5" w:rsidR="003157C6" w:rsidRPr="00D15F53" w:rsidRDefault="00533F24" w:rsidP="003157C6">
            <w:pPr>
              <w:shd w:val="clear" w:color="auto" w:fill="FFFFFF" w:themeFill="background1"/>
              <w:rPr>
                <w:rFonts w:ascii="Arial" w:hAnsi="Arial" w:cs="Arial"/>
                <w:sz w:val="20"/>
                <w:szCs w:val="20"/>
              </w:rPr>
            </w:pPr>
            <w:r>
              <w:rPr>
                <w:rFonts w:ascii="Arial" w:hAnsi="Arial" w:cs="Arial"/>
                <w:b/>
                <w:noProof/>
                <w:sz w:val="20"/>
                <w:szCs w:val="20"/>
                <w:lang w:val="en-ZA" w:eastAsia="en-ZA"/>
              </w:rPr>
              <w:t xml:space="preserve"> </w:t>
            </w:r>
            <w:r w:rsidR="00C6783C">
              <w:rPr>
                <w:rFonts w:ascii="Arial" w:hAnsi="Arial" w:cs="Arial"/>
                <w:b/>
                <w:noProof/>
                <w:sz w:val="20"/>
                <w:szCs w:val="20"/>
                <w:lang w:val="en-ZA" w:eastAsia="en-ZA"/>
              </w:rPr>
              <w:t xml:space="preserve">        </w:t>
            </w:r>
            <w:r w:rsidR="00C6783C">
              <w:rPr>
                <w:rFonts w:ascii="Arial" w:hAnsi="Arial" w:cs="Arial"/>
                <w:b/>
                <w:noProof/>
                <w:sz w:val="20"/>
                <w:szCs w:val="20"/>
                <w:lang w:val="en-ZA" w:eastAsia="en-ZA"/>
              </w:rPr>
              <mc:AlternateContent>
                <mc:Choice Requires="wpg">
                  <w:drawing>
                    <wp:inline distT="0" distB="0" distL="0" distR="0" wp14:anchorId="223F8B57" wp14:editId="7AD148AA">
                      <wp:extent cx="1028700" cy="342900"/>
                      <wp:effectExtent l="0" t="0" r="12700" b="0"/>
                      <wp:docPr id="2105162836" name="Group 18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105162837" name="AutoShape 1822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105162838" name="Oval 1822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39" name="Oval 1822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40" name="Oval 1822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41" name="Oval 1823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42" name="Oval 1823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BF77CDD" id="Group 1822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NjAMAABATAAAOAAAAZHJzL2Uyb0RvYy54bWzsWFmPmzAQfq/U/2D5PRsghBC0bLXKsa3U&#10;div1eHfAHCrY1HaW3Vb97x0PZHPs0aqnKoUHZLA9nvm+b8aG02fXdUWuuNKlFDF1TxxKuEhkWoo8&#10;pu/fLQchJdowkbJKCh7TG67ps7OnT07bJuKeLGSVckXAiNBR28S0MKaJhkOdFLxm+kQ2XEBnJlXN&#10;DDyqfJgq1oL1uhp6jhMMW6nSRsmEaw1v510nPUP7WcYTc5llmhtSxRR8M3hXeF/Z+/DslEW5Yk1R&#10;Jr0b7Ce8qFkpYNFbU3NmGFmr8o6pukyU1DIzJ4mshzLLyoRjDBCN6xxEc6HkusFY8qjNm1uYANoD&#10;nH7abPL66o0iZRpTz3XGbuCFo4ASwWrgCpcnbuh5Y4tT2+QRDL9QzdvmjeqCheZLmXzURMhZwUTO&#10;z3UDmIMS7Izh4RT7nHfzyap9JVNYha2NROiuM1VbqwAKuUaGbm4Z4teGJPDSdbxw4gCRCfSNfG8K&#10;baQwKYBnO80PR9ANvWN3FG76Fv30CUimm+uNpx66yKJuXfS1983GCnLUW8T1ryH+tmANRyK1hfAQ&#10;8ckG8XPAAsci6oF10HoCUzaQ6wfx3lKglGwLzlJw2gXL8h2gt0jLHVZ2TFr7Gvj8Lh/3ALth5RFY&#10;WdQobS64rIltxFSBPJBudvVSGyuS7RDLvpDLsqqQUzAPQ+xLuxBm05epM12Ei9Af+F6wGPhOmg7O&#10;lzN/ECzdyXg+ms9mc/drT+xmPlDbxdihuZLpDcSrJHgDaoDiBY1Cqs+UtFAIYqo/rZnilFQvBEA4&#10;dX0fhhl88McQKyVqt2e128NEAqZiaijpmjPTVZt1o8q8QA66MC3XWYkIWP86rzBnUHp/W4NQp7us&#10;v7xiFcpv8iPy29OaZXNPrxvg7xcXyaqy+WBFupP2tzILHAcztGPfJn+4Sd4w8Pdyd6ugXmS8Asva&#10;ZhyLHtCZllWZWqnZMVrlq1mlCIQe0yVe/QJ7wypBWhDEGOohznrQhIPXfSagoosU1W0zdNG3DSur&#10;rg3ZUIkeRpuWR8kC1L2mDsvm9I5kseDvKRC4PayYv12ygd9vOUfJHiX76E5vN5KDKjv9J1U2dI6S&#10;PVbZ7pvp8cOpb4+Q+DmwORiAcmAD++NV9jmeXu87IkyDo3iP4v0h8Xp3xIsfpn9SvDtnWdf1jkr9&#10;b5WKfwTgtwsEsPdfZ/cZg9v+yDr7BgAA//8DAFBLAwQUAAYACAAAACEAKGKbK9oAAAAEAQAADwAA&#10;AGRycy9kb3ducmV2LnhtbEyPQWvCQBCF74X+h2UKvdVNrEqJ2YhI60mEaqF4G7NjEszOhuyaxH/v&#10;2ou9PHi84b1v0sVgatFR6yrLCuJRBII4t7riQsHP/uvtA4TzyBpry6TgSg4W2fNTiom2PX9Tt/OF&#10;CCXsElRQet8kUrq8JINuZBvikJ1sa9AH2xZSt9iHclPLcRTNpMGKw0KJDa1Kys+7i1Gw7rFfvsef&#10;3eZ8Wl0P++n2dxOTUq8vw3IOwtPgH8dwxw/okAWmo72wdqJWEB7xf3rPZuNgjwqmkwhklsr/8NkN&#10;AAD//wMAUEsBAi0AFAAGAAgAAAAhALaDOJL+AAAA4QEAABMAAAAAAAAAAAAAAAAAAAAAAFtDb250&#10;ZW50X1R5cGVzXS54bWxQSwECLQAUAAYACAAAACEAOP0h/9YAAACUAQAACwAAAAAAAAAAAAAAAAAv&#10;AQAAX3JlbHMvLnJlbHNQSwECLQAUAAYACAAAACEAvq4ZTYwDAAAQEwAADgAAAAAAAAAAAAAAAAAu&#10;AgAAZHJzL2Uyb0RvYy54bWxQSwECLQAUAAYACAAAACEAKGKbK9oAAAAEAQAADwAAAAAAAAAAAAAA&#10;AADmBQAAZHJzL2Rvd25yZXYueG1sUEsFBgAAAAAEAAQA8wAAAO0GAAAAAA==&#10;">
                      <o:lock v:ext="edit" aspectratio="t"/>
                      <v:rect id="AutoShape 1822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mizAAAAOMAAAAPAAAAZHJzL2Rvd25yZXYueG1sRI9Ba8JA&#10;FITvhf6H5RW8lLpJpFZSVylCMUhBGlvPj+xrEpp9G7NrEv+9KxR6HGbmG2a5Hk0jeupcbVlBPI1A&#10;EBdW11wq+Dq8Py1AOI+ssbFMCi7kYL26v1tiqu3An9TnvhQBwi5FBZX3bSqlKyoy6Ka2JQ7ej+0M&#10;+iC7UuoOhwA3jUyiaC4N1hwWKmxpU1Hxm5+NgqHY98fDx1buH4+Z5VN22uTfO6UmD+PbKwhPo/8P&#10;/7UzrSCJo+d4nixmL3D7FP6AXF0BAAD//wMAUEsBAi0AFAAGAAgAAAAhANvh9svuAAAAhQEAABMA&#10;AAAAAAAAAAAAAAAAAAAAAFtDb250ZW50X1R5cGVzXS54bWxQSwECLQAUAAYACAAAACEAWvQsW78A&#10;AAAVAQAACwAAAAAAAAAAAAAAAAAfAQAAX3JlbHMvLnJlbHNQSwECLQAUAAYACAAAACEAsEiZoswA&#10;AADjAAAADwAAAAAAAAAAAAAAAAAHAgAAZHJzL2Rvd25yZXYueG1sUEsFBgAAAAADAAMAtwAAAAAD&#10;AAAAAA==&#10;" filled="f" stroked="f">
                        <o:lock v:ext="edit" aspectratio="t" text="t"/>
                      </v:rect>
                      <v:oval id="Oval 1822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FwyxgAAAOMAAAAPAAAAZHJzL2Rvd25yZXYueG1sRE/Pa8Iw&#10;FL4L+x/CG3jTpBVFOqPIYFDxom6X3V6bZxtsXkoTtfvvl8Ngx4/v92Y3uk48aAjWs4ZsrkAQ195Y&#10;bjR8fX7M1iBCRDbYeSYNPxRgt32ZbLAw/slnelxiI1IIhwI1tDH2hZShbslhmPueOHFXPziMCQ6N&#10;NAM+U7jrZK7USjq0nBpa7Om9pfp2uTsNh9PBIVX26KpFWZ7V99HitdJ6+jru30BEGuO/+M9dGg15&#10;ppbZKl8v0uj0Kf0Buf0FAAD//wMAUEsBAi0AFAAGAAgAAAAhANvh9svuAAAAhQEAABMAAAAAAAAA&#10;AAAAAAAAAAAAAFtDb250ZW50X1R5cGVzXS54bWxQSwECLQAUAAYACAAAACEAWvQsW78AAAAVAQAA&#10;CwAAAAAAAAAAAAAAAAAfAQAAX3JlbHMvLnJlbHNQSwECLQAUAAYACAAAACEAWchcMsYAAADjAAAA&#10;DwAAAAAAAAAAAAAAAAAHAgAAZHJzL2Rvd25yZXYueG1sUEsFBgAAAAADAAMAtwAAAPoCAAAAAA==&#10;"/>
                      <v:oval id="Oval 1822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PmpygAAAOMAAAAPAAAAZHJzL2Rvd25yZXYueG1sRI9Ba8JA&#10;FITvhf6H5RW81d1EKpq6igiFiJdqe/H2kn0mS7NvQ3ar8d93C4Ueh5n5hlltRteJKw3BetaQTRUI&#10;4toby42Gz4+35wWIEJENdp5Jw50CbNaPDyssjL/xka6n2IgE4VCghjbGvpAy1C05DFPfEyfv4geH&#10;McmhkWbAW4K7TuZKzaVDy2mhxZ52LdVfp2+nYf++d0iVPbhqVpZHdT5YvFRaT57G7SuISGP8D/+1&#10;S6Mhz9RLNs8XsyX8fkp/QK5/AAAA//8DAFBLAQItABQABgAIAAAAIQDb4fbL7gAAAIUBAAATAAAA&#10;AAAAAAAAAAAAAAAAAABbQ29udGVudF9UeXBlc10ueG1sUEsBAi0AFAAGAAgAAAAhAFr0LFu/AAAA&#10;FQEAAAsAAAAAAAAAAAAAAAAAHwEAAF9yZWxzLy5yZWxzUEsBAi0AFAAGAAgAAAAhADaE+anKAAAA&#10;4wAAAA8AAAAAAAAAAAAAAAAABwIAAGRycy9kb3ducmV2LnhtbFBLBQYAAAAAAwADALcAAAD+AgAA&#10;AAA=&#10;"/>
                      <v:oval id="Oval 1822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NJyAAAAOMAAAAPAAAAZHJzL2Rvd25yZXYueG1sRI/LasMw&#10;EEX3hf6DmEB3jWS3DcGJEkqh4JBNXpvsxtbEFrFGxlIT9++rRaDLy31xluvRdeJGQ7CeNWRTBYK4&#10;9sZyo+F0/H6dgwgR2WDnmTT8UoD16vlpiYXxd97T7RAbkUY4FKihjbEvpAx1Sw7D1PfEybv4wWFM&#10;cmikGfCexl0nc6Vm0qHl9NBiT18t1dfDj9Ow2W0cUmW3rnory706by1eKq1fJuPnAkSkMf6HH+3S&#10;aMgz9ZHN8vl7okhMiQfk6g8AAP//AwBQSwECLQAUAAYACAAAACEA2+H2y+4AAACFAQAAEwAAAAAA&#10;AAAAAAAAAAAAAAAAW0NvbnRlbnRfVHlwZXNdLnhtbFBLAQItABQABgAIAAAAIQBa9CxbvwAAABUB&#10;AAALAAAAAAAAAAAAAAAAAB8BAABfcmVscy8ucmVsc1BLAQItABQABgAIAAAAIQD/uCNJyAAAAOMA&#10;AAAPAAAAAAAAAAAAAAAAAAcCAABkcnMvZG93bnJldi54bWxQSwUGAAAAAAMAAwC3AAAA/AIAAAAA&#10;"/>
                      <v:oval id="Oval 1823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0NoywAAAOMAAAAPAAAAZHJzL2Rvd25yZXYueG1sRI9Ba8JA&#10;FITvhf6H5RW81c0GGyS6SrFUxJ6MpejtkX0modm3Ibtq7K/vFgoeh5n5hpkvB9uKC/W+caxBjRMQ&#10;xKUzDVcaPvfvz1MQPiAbbB2Thht5WC4eH+aYG3flHV2KUIkIYZ+jhjqELpfSlzVZ9GPXEUfv5HqL&#10;Icq+kqbHa4TbVqZJkkmLDceFGjta1VR+F2er4fx23NmfDCdDsd5gcfhovrZqpfXoaXidgQg0hHv4&#10;v70xGlKVvKgsnU4U/H2Kf0AufgEAAP//AwBQSwECLQAUAAYACAAAACEA2+H2y+4AAACFAQAAEwAA&#10;AAAAAAAAAAAAAAAAAAAAW0NvbnRlbnRfVHlwZXNdLnhtbFBLAQItABQABgAIAAAAIQBa9CxbvwAA&#10;ABUBAAALAAAAAAAAAAAAAAAAAB8BAABfcmVscy8ucmVsc1BLAQItABQABgAIAAAAIQBHX0NoywAA&#10;AOMAAAAPAAAAAAAAAAAAAAAAAAcCAABkcnMvZG93bnJldi54bWxQSwUGAAAAAAMAAwC3AAAA/wIA&#10;AAAA&#10;"/>
                      <v:oval id="Oval 1823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IXygAAAOMAAAAPAAAAZHJzL2Rvd25yZXYueG1sRI9PS8NA&#10;FMTvgt9heYI3u/ljQondlmIR6sGDqd4f2dckNPs2ZJ9p/PauIHgcZuY3zGa3uEHNNIXes4F0lYAi&#10;brztuTXwcXp5WIMKgmxx8EwGvinAbnt7s8HK+iu/01xLqyKEQ4UGOpGx0jo0HTkMKz8SR+/sJ4cS&#10;5dRqO+E1wt2gsyQptcOe40KHIz131FzqL2fg0O7rcta5FPn5cJTi8vn2mqfG3N8t+ydQQov8h//a&#10;R2sgS5MiLbP1Ywa/n+If0NsfAAAA//8DAFBLAQItABQABgAIAAAAIQDb4fbL7gAAAIUBAAATAAAA&#10;AAAAAAAAAAAAAAAAAABbQ29udGVudF9UeXBlc10ueG1sUEsBAi0AFAAGAAgAAAAhAFr0LFu/AAAA&#10;FQEAAAsAAAAAAAAAAAAAAAAAHwEAAF9yZWxzLy5yZWxzUEsBAi0AFAAGAAgAAAAhADkS8hfKAAAA&#10;4wAAAA8AAAAAAAAAAAAAAAAABwIAAGRycy9kb3ducmV2LnhtbFBLBQYAAAAAAwADALcAAAD+AgAA&#10;AAA=&#10;"/>
                      <w10:anchorlock/>
                    </v:group>
                  </w:pict>
                </mc:Fallback>
              </mc:AlternateContent>
            </w:r>
          </w:p>
        </w:tc>
        <w:tc>
          <w:tcPr>
            <w:tcW w:w="2194" w:type="dxa"/>
          </w:tcPr>
          <w:p w14:paraId="31787A8E"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42F31D1F" w14:textId="77777777" w:rsidTr="007D66DB">
        <w:trPr>
          <w:trHeight w:val="539"/>
        </w:trPr>
        <w:tc>
          <w:tcPr>
            <w:tcW w:w="2781" w:type="dxa"/>
            <w:shd w:val="clear" w:color="auto" w:fill="FFFFFF" w:themeFill="background1"/>
          </w:tcPr>
          <w:p w14:paraId="57270D5D" w14:textId="77777777" w:rsidR="003157C6" w:rsidRPr="00413F9C" w:rsidRDefault="003157C6" w:rsidP="00047447">
            <w:pPr>
              <w:pStyle w:val="ListParagraph"/>
              <w:numPr>
                <w:ilvl w:val="1"/>
                <w:numId w:val="8"/>
              </w:numPr>
              <w:tabs>
                <w:tab w:val="left" w:pos="552"/>
              </w:tabs>
              <w:rPr>
                <w:rFonts w:ascii="Arial" w:hAnsi="Arial" w:cs="Arial"/>
                <w:bCs/>
                <w:sz w:val="20"/>
                <w:szCs w:val="20"/>
              </w:rPr>
            </w:pPr>
            <w:r w:rsidRPr="00413F9C">
              <w:rPr>
                <w:rFonts w:ascii="Arial" w:hAnsi="Arial" w:cs="Arial"/>
                <w:bCs/>
                <w:sz w:val="20"/>
                <w:szCs w:val="20"/>
              </w:rPr>
              <w:t>There are clear lines of responsibility and accountability within the institution and the roles of staff are clearly spelt out.</w:t>
            </w:r>
          </w:p>
          <w:p w14:paraId="10388BC5" w14:textId="77777777" w:rsidR="003157C6" w:rsidRPr="00413F9C"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shd w:val="clear" w:color="auto" w:fill="FFFFFF" w:themeFill="background1"/>
          </w:tcPr>
          <w:p w14:paraId="6456B604" w14:textId="03518B5E" w:rsidR="003157C6" w:rsidRPr="007D66DB" w:rsidRDefault="003157C6" w:rsidP="00047447">
            <w:pPr>
              <w:pStyle w:val="ListParagraph"/>
              <w:numPr>
                <w:ilvl w:val="2"/>
                <w:numId w:val="8"/>
              </w:numPr>
              <w:rPr>
                <w:rFonts w:ascii="Arial" w:hAnsi="Arial" w:cs="Arial"/>
                <w:sz w:val="20"/>
                <w:szCs w:val="20"/>
              </w:rPr>
            </w:pPr>
            <w:r w:rsidRPr="007D66DB">
              <w:rPr>
                <w:rFonts w:ascii="Arial" w:hAnsi="Arial" w:cs="Arial"/>
                <w:sz w:val="20"/>
                <w:szCs w:val="20"/>
              </w:rPr>
              <w:t>The ro</w:t>
            </w:r>
            <w:r w:rsidR="007D66DB" w:rsidRPr="007D66DB">
              <w:rPr>
                <w:rFonts w:ascii="Arial" w:hAnsi="Arial" w:cs="Arial"/>
                <w:sz w:val="20"/>
                <w:szCs w:val="20"/>
              </w:rPr>
              <w:t xml:space="preserve">les and responsibilities of </w:t>
            </w:r>
            <w:r w:rsidRPr="007D66DB">
              <w:rPr>
                <w:rFonts w:ascii="Arial" w:hAnsi="Arial" w:cs="Arial"/>
                <w:sz w:val="20"/>
                <w:szCs w:val="20"/>
              </w:rPr>
              <w:t>staff within the institution are clearly defined and every staff member is aware of his/her role and responsibilities through job descriptions and clear organization charts.</w:t>
            </w:r>
          </w:p>
          <w:p w14:paraId="6D91B328" w14:textId="77777777" w:rsidR="003157C6" w:rsidRPr="007D66DB" w:rsidRDefault="003157C6" w:rsidP="003157C6">
            <w:pPr>
              <w:shd w:val="clear" w:color="auto" w:fill="FFFFFF" w:themeFill="background1"/>
              <w:ind w:left="873" w:hanging="873"/>
              <w:rPr>
                <w:rFonts w:ascii="Arial" w:hAnsi="Arial" w:cs="Arial"/>
                <w:sz w:val="20"/>
                <w:szCs w:val="20"/>
              </w:rPr>
            </w:pPr>
          </w:p>
        </w:tc>
        <w:tc>
          <w:tcPr>
            <w:tcW w:w="3257" w:type="dxa"/>
          </w:tcPr>
          <w:p w14:paraId="09930177" w14:textId="71CF7D6A" w:rsidR="003157C6" w:rsidRPr="007D66DB" w:rsidRDefault="003157C6" w:rsidP="003157C6">
            <w:pPr>
              <w:shd w:val="clear" w:color="auto" w:fill="FFFFFF" w:themeFill="background1"/>
              <w:rPr>
                <w:rFonts w:ascii="Arial" w:hAnsi="Arial" w:cs="Arial"/>
                <w:sz w:val="20"/>
                <w:szCs w:val="20"/>
              </w:rPr>
            </w:pPr>
            <w:r w:rsidRPr="007D66DB">
              <w:rPr>
                <w:rFonts w:ascii="Arial" w:hAnsi="Arial" w:cs="Arial"/>
                <w:sz w:val="20"/>
                <w:szCs w:val="20"/>
              </w:rPr>
              <w:t>Human resource development document, documented internal delegations and service statements, staff roles and responsibilities documentation, codes of obligations and rights, documentation of performance review systems, work norms, job description and organizational charts.</w:t>
            </w:r>
            <w:r w:rsidR="007D66DB">
              <w:rPr>
                <w:rFonts w:ascii="Arial" w:hAnsi="Arial" w:cs="Arial"/>
                <w:sz w:val="20"/>
                <w:szCs w:val="20"/>
              </w:rPr>
              <w:t xml:space="preserve"> </w:t>
            </w:r>
          </w:p>
        </w:tc>
        <w:tc>
          <w:tcPr>
            <w:tcW w:w="2487" w:type="dxa"/>
          </w:tcPr>
          <w:p w14:paraId="67ABF67D" w14:textId="77777777" w:rsidR="003157C6" w:rsidRDefault="003157C6" w:rsidP="003157C6">
            <w:pPr>
              <w:rPr>
                <w:rFonts w:ascii="Arial" w:hAnsi="Arial" w:cs="Arial"/>
                <w:b/>
                <w:sz w:val="20"/>
                <w:szCs w:val="20"/>
              </w:rPr>
            </w:pPr>
          </w:p>
          <w:p w14:paraId="4B1C0575" w14:textId="77777777" w:rsidR="003157C6" w:rsidRDefault="003157C6" w:rsidP="003157C6">
            <w:pPr>
              <w:rPr>
                <w:rFonts w:ascii="Arial" w:hAnsi="Arial" w:cs="Arial"/>
                <w:b/>
                <w:sz w:val="20"/>
                <w:szCs w:val="20"/>
              </w:rPr>
            </w:pPr>
            <w:r>
              <w:rPr>
                <w:rFonts w:ascii="Arial" w:hAnsi="Arial" w:cs="Arial"/>
                <w:b/>
                <w:sz w:val="20"/>
                <w:szCs w:val="20"/>
              </w:rPr>
              <w:t>0      1   2    3     4</w:t>
            </w:r>
          </w:p>
          <w:p w14:paraId="0D0A3080" w14:textId="77777777" w:rsidR="003157C6" w:rsidRPr="00D15F53" w:rsidRDefault="003157C6" w:rsidP="003157C6">
            <w:pPr>
              <w:shd w:val="clear" w:color="auto" w:fill="FFFFFF" w:themeFill="background1"/>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58AA0B7" wp14:editId="12446DE4">
                      <wp:extent cx="1028700" cy="342900"/>
                      <wp:effectExtent l="0" t="0" r="12700" b="0"/>
                      <wp:docPr id="29" name="Group 182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30" name="AutoShape 1822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31" name="Oval 1822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1822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Oval 1822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Oval 1823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Oval 1823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AB30CCA" id="Group 1822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aofwMAANgSAAAOAAAAZHJzL2Uyb0RvYy54bWzsWNtunDAQfa/Uf7D8vllg2Q2LQqpoL2ml&#10;tonUy7sXzEUFm9rekLTqv3c8sNds0iq9qdLygGxsj2fOOTMYzl7cViW54UoXUkTUPXEo4SKWSSGy&#10;iH54P+8FlGjDRMJKKXhE77imL86fPztr6pB7MpdlwhUBI0KHTR3R3Jg67Pd1nPOK6RNZcwGDqVQV&#10;M9BVWT9RrAHrVdn3HGfUb6RKaiVjrjU8nbaD9BztpymPzVWaam5IGVHwzeBd4X1h7/3zMxZmitV5&#10;EXdusCd4UbFCwKZrU1NmGFmq4p6pqoiV1DI1J7Gs+jJNi5hjDBCN6+xFc6nkssZYsrDJ6jVMAO0e&#10;Tk82G7+9uVakSCLqjSkRrAKOcFviBp43tPg0dRbCtEtVv6uvVRskNF/L+JMmQk5yJjJ+oWvAGhRg&#10;V/T3l9h+1q4ni+aNTGAXtjQSIbtNVWWtAhjkFpm5WzPDbw2J4aHreMGpAwTGMDbwvTG0kbo4B37t&#10;Mj8YwDCMDt1BsBqbdctPQSrtWm849tBFFrb7oq+dbzZWkKHeIK1/Del3Oas5EqgthB3S1tEW6QvA&#10;AOcg2iPrmPUApq6g1g/ivIFeKdnknCXgrAuW5XtAbZYUW2xsmbT2NfD4Qx4OALpi4xE4WVgrbS65&#10;rIhtRFSBLJBmdvNaGyuOzRTLupDzoiyRSzAPU+xDuxFmz9exM54Fs8Dv+d5o1vOdJOldzCd+bzR3&#10;T4fTwXQymbrfOkJX64HSNsYWzYVM7iBeJcEbQB6KFTRyqb5Q0kDiR1R/XjLFKSlfCYBw7Po+TDPY&#10;8YcQKyVqe2SxPcJEDKYiaihpmxPTVpdlrYosRw7aMC3XaYEIWP9arzBXUHJ/S3tWIZjlVzesRNmd&#10;/ozsdjRmWdzR6Qrww6IiaVnUH604t9J8La+R42BGtqzbZA9WyRqM/J1c3SinExcvwbK2GcbCB/Sl&#10;ZVkkVmJ2jlbZYlIqAqFHdI5Xt8HOtFKQBoQwhPqHqx404eB1yARUbpGgqm1mzrq2YUXZtiELStHB&#10;aNPxKFWAutPUqkx696SKhX1HecDpfoX87VId+d2r5SjVo1QPv9EH96Q6/idVNXCOUj1W1fZb6IHD&#10;p78vVVAMvKj+eFV9iafTQ0eB8ego2qNoHxXt8J5o8UPzT4p266zqut5Rof+tQvELH36fQAA7/2e2&#10;+xjc5ofU+XcAAAD//wMAUEsDBBQABgAIAAAAIQAoYpsr2gAAAAQBAAAPAAAAZHJzL2Rvd25yZXYu&#10;eG1sTI9Ba8JAEIXvhf6HZQq91U2sSonZiEjrSYRqoXgbs2MSzM6G7JrEf+/ai708eLzhvW/SxWBq&#10;0VHrKssK4lEEgji3uuJCwc/+6+0DhPPIGmvLpOBKDhbZ81OKibY9f1O384UIJewSVFB63yRSurwk&#10;g25kG+KQnWxr0AfbFlK32IdyU8txFM2kwYrDQokNrUrKz7uLUbDusV++x5/d5nxaXQ/76fZ3E5NS&#10;ry/Dcg7C0+Afx3DHD+iQBaajvbB2olYQHvF/es9m42CPCqaTCGSWyv/w2Q0AAP//AwBQSwECLQAU&#10;AAYACAAAACEAtoM4kv4AAADhAQAAEwAAAAAAAAAAAAAAAAAAAAAAW0NvbnRlbnRfVHlwZXNdLnht&#10;bFBLAQItABQABgAIAAAAIQA4/SH/1gAAAJQBAAALAAAAAAAAAAAAAAAAAC8BAABfcmVscy8ucmVs&#10;c1BLAQItABQABgAIAAAAIQAgXraofwMAANgSAAAOAAAAAAAAAAAAAAAAAC4CAABkcnMvZTJvRG9j&#10;LnhtbFBLAQItABQABgAIAAAAIQAoYpsr2gAAAAQBAAAPAAAAAAAAAAAAAAAAANkFAABkcnMvZG93&#10;bnJldi54bWxQSwUGAAAAAAQABADzAAAA4AYAAAAA&#10;">
                      <o:lock v:ext="edit" aspectratio="t"/>
                      <v:rect id="AutoShape 1822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o:lock v:ext="edit" aspectratio="t" text="t"/>
                      </v:rect>
                      <v:oval id="Oval 1822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ugFwgAAANsAAAAPAAAAZHJzL2Rvd25yZXYueG1sRI9Pi8Iw&#10;FMTvwn6H8Ba8aaqCSNe0yMJCxYv/Lnt7bZ5tsHkpTdT67Y2wsMdhZn7DrPPBtuJOvTeOFcymCQji&#10;ymnDtYLz6WeyAuEDssbWMSl4koc8+xitMdXuwQe6H0MtIoR9igqaELpUSl81ZNFPXUccvYvrLYYo&#10;+1rqHh8Rbls5T5KltGg4LjTY0XdD1fV4swq2+61FKs3OlouiOCS/O4OXUqnx57D5AhFoCP/hv3ah&#10;FSxm8P4Sf4DMXgAAAP//AwBQSwECLQAUAAYACAAAACEA2+H2y+4AAACFAQAAEwAAAAAAAAAAAAAA&#10;AAAAAAAAW0NvbnRlbnRfVHlwZXNdLnhtbFBLAQItABQABgAIAAAAIQBa9CxbvwAAABUBAAALAAAA&#10;AAAAAAAAAAAAAB8BAABfcmVscy8ucmVsc1BLAQItABQABgAIAAAAIQAlTugFwgAAANsAAAAPAAAA&#10;AAAAAAAAAAAAAAcCAABkcnMvZG93bnJldi54bWxQSwUGAAAAAAMAAwC3AAAA9gIAAAAA&#10;"/>
                      <v:oval id="Oval 1822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ZywwAAANsAAAAPAAAAZHJzL2Rvd25yZXYueG1sRI/BasMw&#10;EETvhf6D2EJujdwYSnAjm1AoOPhSJ7n0trY2toi1MpYaO39fFQo9DjPzhtkVix3EjSZvHCt4WScg&#10;iFunDXcKzqeP5y0IH5A1Do5JwZ08FPnjww4z7Wau6XYMnYgQ9hkq6EMYMyl925NFv3YjcfQubrIY&#10;opw6qSecI9wOcpMkr9Ki4bjQ40jvPbXX47dVcPg8WKTGVLZJy7JOviqDl0ap1dOyfwMRaAn/4b92&#10;qRWkG/j9En+AzH8AAAD//wMAUEsBAi0AFAAGAAgAAAAhANvh9svuAAAAhQEAABMAAAAAAAAAAAAA&#10;AAAAAAAAAFtDb250ZW50X1R5cGVzXS54bWxQSwECLQAUAAYACAAAACEAWvQsW78AAAAVAQAACwAA&#10;AAAAAAAAAAAAAAAfAQAAX3JlbHMvLnJlbHNQSwECLQAUAAYACAAAACEA1Zx2csMAAADbAAAADwAA&#10;AAAAAAAAAAAAAAAHAgAAZHJzL2Rvd25yZXYueG1sUEsFBgAAAAADAAMAtwAAAPcCAAAAAA==&#10;"/>
                      <v:oval id="Oval 1822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PpwwAAANsAAAAPAAAAZHJzL2Rvd25yZXYueG1sRI/BasMw&#10;EETvhfyD2EBvjZwaSnGshBAIOORSu730trbWtoi1MpaauH9fFQI5DjPzhsl3sx3ElSZvHCtYrxIQ&#10;xI3ThjsFX5/Hl3cQPiBrHByTgl/ysNsunnLMtLtxSdcqdCJC2GeooA9hzKT0TU8W/cqNxNFr3WQx&#10;RDl1Uk94i3A7yNckeZMWDceFHkc69NRcqh+r4PRxski1Ods6LYoy+T4bbGulnpfzfgMi0Bwe4Xu7&#10;0ArSFP6/xB8gt38AAAD//wMAUEsBAi0AFAAGAAgAAAAhANvh9svuAAAAhQEAABMAAAAAAAAAAAAA&#10;AAAAAAAAAFtDb250ZW50X1R5cGVzXS54bWxQSwECLQAUAAYACAAAACEAWvQsW78AAAAVAQAACwAA&#10;AAAAAAAAAAAAAAAfAQAAX3JlbHMvLnJlbHNQSwECLQAUAAYACAAAACEAutDT6cMAAADbAAAADwAA&#10;AAAAAAAAAAAAAAAHAgAAZHJzL2Rvd25yZXYueG1sUEsFBgAAAAADAAMAtwAAAPcCAAAAAA==&#10;"/>
                      <v:oval id="Oval 1823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1LgxQAAANsAAAAPAAAAZHJzL2Rvd25yZXYueG1sRI9Ba8JA&#10;FITvgv9heUJvZqMNUqKrSMQS6sm0lHp7ZF+T0OzbkN1o2l/vFgo9DjPzDbPZjaYVV+pdY1nBIopB&#10;EJdWN1wpeHs9zp9AOI+ssbVMCr7JwW47nWww1fbGZ7oWvhIBwi5FBbX3XSqlK2sy6CLbEQfv0/YG&#10;fZB9JXWPtwA3rVzG8UoabDgs1NhRVlP5VQxGwXC4nM3PCpOxeM6x+Dg17y+LTKmH2bhfg/A0+v/w&#10;XzvXCh4T+P0SfoDc3gEAAP//AwBQSwECLQAUAAYACAAAACEA2+H2y+4AAACFAQAAEwAAAAAAAAAA&#10;AAAAAAAAAAAAW0NvbnRlbnRfVHlwZXNdLnhtbFBLAQItABQABgAIAAAAIQBa9CxbvwAAABUBAAAL&#10;AAAAAAAAAAAAAAAAAB8BAABfcmVscy8ucmVsc1BLAQItABQABgAIAAAAIQApa1LgxQAAANsAAAAP&#10;AAAAAAAAAAAAAAAAAAcCAABkcnMvZG93bnJldi54bWxQSwUGAAAAAAMAAwC3AAAA+QIAAAAA&#10;"/>
                      <v:oval id="Oval 1823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w10:anchorlock/>
                    </v:group>
                  </w:pict>
                </mc:Fallback>
              </mc:AlternateContent>
            </w:r>
          </w:p>
        </w:tc>
        <w:tc>
          <w:tcPr>
            <w:tcW w:w="2194" w:type="dxa"/>
          </w:tcPr>
          <w:p w14:paraId="5AF34D8E"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6D8446E1" w14:textId="77777777" w:rsidTr="003157C6">
        <w:trPr>
          <w:trHeight w:val="1770"/>
        </w:trPr>
        <w:tc>
          <w:tcPr>
            <w:tcW w:w="2781" w:type="dxa"/>
          </w:tcPr>
          <w:p w14:paraId="017B8C63"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7BC55FBE" w14:textId="77777777" w:rsidR="003157C6" w:rsidRPr="00413F9C" w:rsidRDefault="003157C6" w:rsidP="00047447">
            <w:pPr>
              <w:numPr>
                <w:ilvl w:val="2"/>
                <w:numId w:val="8"/>
              </w:numPr>
              <w:ind w:left="732" w:hanging="732"/>
              <w:rPr>
                <w:rFonts w:ascii="Arial" w:hAnsi="Arial" w:cs="Arial"/>
                <w:sz w:val="20"/>
                <w:szCs w:val="20"/>
              </w:rPr>
            </w:pPr>
            <w:r w:rsidRPr="00413F9C">
              <w:rPr>
                <w:rFonts w:ascii="Arial" w:hAnsi="Arial" w:cs="Arial"/>
                <w:sz w:val="20"/>
                <w:szCs w:val="20"/>
              </w:rPr>
              <w:t xml:space="preserve">There is a justified workload distribution based on the time required by the concerned staff to complete the various assigned tasks (contact hours, tutoring, supervision of tutors, assessment </w:t>
            </w:r>
            <w:proofErr w:type="spellStart"/>
            <w:r w:rsidRPr="00413F9C">
              <w:rPr>
                <w:rFonts w:ascii="Arial" w:hAnsi="Arial" w:cs="Arial"/>
                <w:sz w:val="20"/>
                <w:szCs w:val="20"/>
              </w:rPr>
              <w:t>etc</w:t>
            </w:r>
            <w:proofErr w:type="spellEnd"/>
            <w:r w:rsidRPr="00413F9C">
              <w:rPr>
                <w:rFonts w:ascii="Arial" w:hAnsi="Arial" w:cs="Arial"/>
                <w:sz w:val="20"/>
                <w:szCs w:val="20"/>
              </w:rPr>
              <w:t xml:space="preserve">).  </w:t>
            </w:r>
          </w:p>
          <w:p w14:paraId="5DF6FB8D" w14:textId="77777777" w:rsidR="003157C6" w:rsidRPr="00413F9C" w:rsidRDefault="003157C6" w:rsidP="003157C6">
            <w:pPr>
              <w:shd w:val="clear" w:color="auto" w:fill="FFFFFF" w:themeFill="background1"/>
              <w:ind w:left="873" w:hanging="873"/>
              <w:rPr>
                <w:rFonts w:ascii="Arial" w:hAnsi="Arial" w:cs="Arial"/>
                <w:sz w:val="20"/>
                <w:szCs w:val="20"/>
              </w:rPr>
            </w:pPr>
          </w:p>
        </w:tc>
        <w:tc>
          <w:tcPr>
            <w:tcW w:w="3257" w:type="dxa"/>
          </w:tcPr>
          <w:p w14:paraId="671D3B71" w14:textId="77777777" w:rsidR="003157C6" w:rsidRDefault="003157C6" w:rsidP="003157C6">
            <w:pPr>
              <w:rPr>
                <w:rFonts w:ascii="Arial" w:hAnsi="Arial" w:cs="Arial"/>
                <w:sz w:val="20"/>
                <w:szCs w:val="20"/>
              </w:rPr>
            </w:pPr>
            <w:r>
              <w:rPr>
                <w:rFonts w:ascii="Arial" w:hAnsi="Arial" w:cs="Arial"/>
                <w:sz w:val="20"/>
                <w:szCs w:val="20"/>
              </w:rPr>
              <w:t>Work norms, performance and appraisal committee structure, Terms of Reference and minutes of meetings, appraisal forms and feedback methods; policies of self-appraisal, interaction with staff and Chief Executive Officer of institution.</w:t>
            </w:r>
          </w:p>
          <w:p w14:paraId="677E5B7B" w14:textId="77777777" w:rsidR="003157C6" w:rsidRDefault="003157C6" w:rsidP="003157C6">
            <w:pPr>
              <w:rPr>
                <w:rFonts w:ascii="Arial" w:hAnsi="Arial" w:cs="Arial"/>
                <w:sz w:val="20"/>
                <w:szCs w:val="20"/>
              </w:rPr>
            </w:pPr>
            <w:r>
              <w:rPr>
                <w:rFonts w:ascii="Arial" w:hAnsi="Arial" w:cs="Arial"/>
                <w:sz w:val="20"/>
                <w:szCs w:val="20"/>
              </w:rPr>
              <w:t>Workload Policy</w:t>
            </w:r>
          </w:p>
          <w:p w14:paraId="75885A11" w14:textId="77777777" w:rsidR="003157C6" w:rsidRPr="00D15F53" w:rsidRDefault="003157C6" w:rsidP="003157C6">
            <w:pPr>
              <w:shd w:val="clear" w:color="auto" w:fill="FFFFFF" w:themeFill="background1"/>
              <w:rPr>
                <w:rFonts w:ascii="Arial" w:hAnsi="Arial" w:cs="Arial"/>
                <w:sz w:val="20"/>
                <w:szCs w:val="20"/>
              </w:rPr>
            </w:pPr>
          </w:p>
        </w:tc>
        <w:tc>
          <w:tcPr>
            <w:tcW w:w="2487" w:type="dxa"/>
          </w:tcPr>
          <w:p w14:paraId="0AF43CF5" w14:textId="77777777" w:rsidR="003157C6" w:rsidRDefault="003157C6" w:rsidP="003157C6">
            <w:pPr>
              <w:rPr>
                <w:rFonts w:ascii="Arial" w:hAnsi="Arial" w:cs="Arial"/>
                <w:b/>
                <w:sz w:val="20"/>
                <w:szCs w:val="20"/>
              </w:rPr>
            </w:pPr>
          </w:p>
          <w:p w14:paraId="56D3435E" w14:textId="77777777" w:rsidR="003157C6" w:rsidRDefault="003157C6" w:rsidP="003157C6">
            <w:pPr>
              <w:rPr>
                <w:rFonts w:ascii="Arial" w:hAnsi="Arial" w:cs="Arial"/>
                <w:b/>
                <w:sz w:val="20"/>
                <w:szCs w:val="20"/>
              </w:rPr>
            </w:pPr>
            <w:r>
              <w:rPr>
                <w:rFonts w:ascii="Arial" w:hAnsi="Arial" w:cs="Arial"/>
                <w:b/>
                <w:sz w:val="20"/>
                <w:szCs w:val="20"/>
              </w:rPr>
              <w:t>0      1   2    3     4</w:t>
            </w:r>
          </w:p>
          <w:p w14:paraId="01CC481E" w14:textId="77777777" w:rsidR="003157C6" w:rsidRPr="00D15F53" w:rsidRDefault="003157C6" w:rsidP="003157C6">
            <w:pPr>
              <w:shd w:val="clear" w:color="auto" w:fill="FFFFFF" w:themeFill="background1"/>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1C24EFAF" wp14:editId="500BCDE9">
                      <wp:extent cx="1028700" cy="342900"/>
                      <wp:effectExtent l="0" t="0" r="12700" b="0"/>
                      <wp:docPr id="43" name="Group 182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4" name="AutoShape 1821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45" name="Oval 1821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 name="Oval 1821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Oval 1821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1821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Oval 1821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835D37F" id="Group 1821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AugQMAANgSAAAOAAAAZHJzL2Uyb0RvYy54bWzsmNtu2zgQhu8X6DsQvHcsybIsC1GKwId0&#10;gW5ToId7WqIOqESqJB0lXey773Ak+ZA4LdDutihgXwiUSA5n/vmGpnT58r6uyB1XupQipu6FQwkX&#10;iUxLkcf0w/v1KKREGyZSVknBY/rANX159eKPy7aJuCcLWaVcETAidNQ2MS2MaaLxWCcFr5m+kA0X&#10;0JlJVTMDtyofp4q1YL2uxp7jBONWqrRRMuFaw9Nl10mv0H6W8cTcZpnmhlQxBd8MXhVeN/Y6vrpk&#10;Ua5YU5RJ7wb7Di9qVgpYdGdqyQwjW1U+MVWXiZJaZuYikfVYZlmZcIwBonGdR9HcKLltMJY8avNm&#10;JxNI+0in7zabvLl7q0iZxtSfUCJYDTnCZYkbeq5r9WmbPIJhN6p517xVXZDQfC2TT5oIuSiYyPm1&#10;bkBrIMDOGD+eYu/zbj7ZtH/JFFZhWyNRsvtM1dYqiEHuMTMPu8zwe0MSeOg6XjhzIIEJ9E18bw5t&#10;TF1SQH7tND+cQDf0Tt1JOPSt+ukzQKWb603nHrrIom5d9LX3zcYKGOq90vrHlH5XsIZjArWVcFDa&#10;H5S+Bg1wDKqNjlkPYOggtX5W5730Ssm24CwFZ12wLN+Daqu0PMjGgUlrX0Mev5mHE4IO2fiKnCxq&#10;lDY3XNbENmKqAAtMM7t7rY2FYz/EZl3IdVlVmEswD0PsQ7sQVs/fc2e+ClehP/K9YDXynTQdXa8X&#10;/ihYu7PpcrJcLJbuP31Ch/mQ0i7GLp8bmT5AvEqCN0ABbFbQKKT6QkkLhR9T/XnLFKek+lOAhHPX&#10;92GYwRt/CrFSog57Noc9TCRgKqaGkq65MN3usm1UmReYgy5Mm+usRAWsf51XWCuI3M9ibzqwd3vH&#10;KsRuYuX7FnZHjNksHk0YBD8NFcmqsvlo4Two8x1egeMg+F3WbbGHQ7GGgX9Uq3tyerh4BZa1rTAW&#10;PcOXllWZWsTsGK3yzaJSBEKP6Rp//QJHwypBWgBh6k3R8lHfkQkHf6dMwM4tUqTaVuaqbxtWVl0b&#10;qqASvYy2HM+ogtQ9U8M2GTxBFXE4Ig9y+niH/M9RDfz+r+WM6hnV0//osyeoTn/Jrho6Z1TPu2r3&#10;LvTM4RNeyLpj/u4AEPwUVF/h6fTUUWAenKE9Q/tVaOdPoJ3939AenFVd1zsT+tsSim/48PkEAjj6&#10;PnN4j8HtP0hd/QsAAP//AwBQSwMEFAAGAAgAAAAhAChimyvaAAAABAEAAA8AAABkcnMvZG93bnJl&#10;di54bWxMj0FrwkAQhe+F/odlCr3VTaxKidmISOtJhGqheBuzYxLMzobsmsR/79qLvTx4vOG9b9LF&#10;YGrRUesqywriUQSCOLe64kLBz/7r7QOE88gaa8uk4EoOFtnzU4qJtj1/U7fzhQgl7BJUUHrfJFK6&#10;vCSDbmQb4pCdbGvQB9sWUrfYh3JTy3EUzaTBisNCiQ2tSsrPu4tRsO6xX77Hn93mfFpdD/vp9ncT&#10;k1KvL8NyDsLT4B/HcMcP6JAFpqO9sHaiVhAe8X96z2bjYI8KppMIZJbK//DZDQAA//8DAFBLAQIt&#10;ABQABgAIAAAAIQC2gziS/gAAAOEBAAATAAAAAAAAAAAAAAAAAAAAAABbQ29udGVudF9UeXBlc10u&#10;eG1sUEsBAi0AFAAGAAgAAAAhADj9If/WAAAAlAEAAAsAAAAAAAAAAAAAAAAALwEAAF9yZWxzLy5y&#10;ZWxzUEsBAi0AFAAGAAgAAAAhALTA4C6BAwAA2BIAAA4AAAAAAAAAAAAAAAAALgIAAGRycy9lMm9E&#10;b2MueG1sUEsBAi0AFAAGAAgAAAAhAChimyvaAAAABAEAAA8AAAAAAAAAAAAAAAAA2wUAAGRycy9k&#10;b3ducmV2LnhtbFBLBQYAAAAABAAEAPMAAADiBgAAAAA=&#10;">
                      <o:lock v:ext="edit" aspectratio="t"/>
                      <v:rect id="AutoShape 1821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o:lock v:ext="edit" aspectratio="t" text="t"/>
                      </v:rect>
                      <v:oval id="Oval 1821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17wgAAANsAAAAPAAAAZHJzL2Rvd25yZXYueG1sRI9Pi8Iw&#10;FMTvgt8hPMGbpq67ItUosiBUvPjv4u21ebbB5qU0UbvffrMg7HGYmd8wy3Vna/Gk1hvHCibjBARx&#10;4bThUsHlvB3NQfiArLF2TAp+yMN61e8tMdXuxUd6nkIpIoR9igqqEJpUSl9UZNGPXUMcvZtrLYYo&#10;21LqFl8Rbmv5kSQzadFwXKiwoe+KivvpYRXsDjuLlJu9zadZdkyue4O3XKnhoNssQATqwn/43c60&#10;gs8v+PsSf4Bc/QIAAP//AwBQSwECLQAUAAYACAAAACEA2+H2y+4AAACFAQAAEwAAAAAAAAAAAAAA&#10;AAAAAAAAW0NvbnRlbnRfVHlwZXNdLnhtbFBLAQItABQABgAIAAAAIQBa9CxbvwAAABUBAAALAAAA&#10;AAAAAAAAAAAAAB8BAABfcmVscy8ucmVsc1BLAQItABQABgAIAAAAIQACc517wgAAANsAAAAPAAAA&#10;AAAAAAAAAAAAAAcCAABkcnMvZG93bnJldi54bWxQSwUGAAAAAAMAAwC3AAAA9gIAAAAA&#10;"/>
                      <v:oval id="Oval 1821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QMMwgAAANsAAAAPAAAAZHJzL2Rvd25yZXYueG1sRI9Pi8Iw&#10;FMTvgt8hPMGbpu6KSDWKCAsVL+ufi7fX5tkGm5fSZLV++40geBxm5jfMct3ZWtyp9caxgsk4AUFc&#10;OG24VHA+/YzmIHxA1lg7JgVP8rBe9XtLTLV78IHux1CKCGGfooIqhCaV0hcVWfRj1xBH7+paiyHK&#10;tpS6xUeE21p+JclMWjQcFypsaFtRcTv+WQW7351Fys3e5t9Zdkgue4PXXKnhoNssQATqwif8bmda&#10;wXQGry/xB8jVPwAAAP//AwBQSwECLQAUAAYACAAAACEA2+H2y+4AAACFAQAAEwAAAAAAAAAAAAAA&#10;AAAAAAAAW0NvbnRlbnRfVHlwZXNdLnhtbFBLAQItABQABgAIAAAAIQBa9CxbvwAAABUBAAALAAAA&#10;AAAAAAAAAAAAAB8BAABfcmVscy8ucmVsc1BLAQItABQABgAIAAAAIQDyoQMMwgAAANsAAAAPAAAA&#10;AAAAAAAAAAAAAAcCAABkcnMvZG93bnJldi54bWxQSwUGAAAAAAMAAwC3AAAA9gIAAAAA&#10;"/>
                      <v:oval id="Oval 1821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aaXwgAAANsAAAAPAAAAZHJzL2Rvd25yZXYueG1sRI9Pi8Iw&#10;FMTvgt8hPMGbpq7LKtUosiBUvPjv4u21ebbB5qU0UbvffrMg7HGYmd8wy3Vna/Gk1hvHCibjBARx&#10;4bThUsHlvB3NQfiArLF2TAp+yMN61e8tMdXuxUd6nkIpIoR9igqqEJpUSl9UZNGPXUMcvZtrLYYo&#10;21LqFl8Rbmv5kSRf0qLhuFBhQ98VFffTwyrYHXYWKTd7m0+z7Jhc9wZvuVLDQbdZgAjUhf/wu51p&#10;BZ8z+PsSf4Bc/QIAAP//AwBQSwECLQAUAAYACAAAACEA2+H2y+4AAACFAQAAEwAAAAAAAAAAAAAA&#10;AAAAAAAAW0NvbnRlbnRfVHlwZXNdLnhtbFBLAQItABQABgAIAAAAIQBa9CxbvwAAABUBAAALAAAA&#10;AAAAAAAAAAAAAB8BAABfcmVscy8ucmVsc1BLAQItABQABgAIAAAAIQCd7aaXwgAAANsAAAAPAAAA&#10;AAAAAAAAAAAAAAcCAABkcnMvZG93bnJldi54bWxQSwUGAAAAAAMAAwC3AAAA9gIAAAAA&#10;"/>
                      <v:oval id="Oval 1821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uYwQAAANsAAAAPAAAAZHJzL2Rvd25yZXYueG1sRE9Na8JA&#10;EL0L/odlhN7MxhKkpNmIRFqknowi9jZkp0lodjZkV0399e5B6PHxvrPVaDpxpcG1lhUsohgEcWV1&#10;y7WC4+Fj/gbCeWSNnWVS8EcOVvl0kmGq7Y33dC19LUIIuxQVNN73qZSuasigi2xPHLgfOxj0AQ61&#10;1APeQrjp5GscL6XBlkNDgz0VDVW/5cUouGy+9+a+xGQsP7dYnnft6WtRKPUyG9fvIDyN/l/8dG+1&#10;giSMDV/CD5D5AwAA//8DAFBLAQItABQABgAIAAAAIQDb4fbL7gAAAIUBAAATAAAAAAAAAAAAAAAA&#10;AAAAAABbQ29udGVudF9UeXBlc10ueG1sUEsBAi0AFAAGAAgAAAAhAFr0LFu/AAAAFQEAAAsAAAAA&#10;AAAAAAAAAAAAHwEAAF9yZWxzLy5yZWxzUEsBAi0AFAAGAAgAAAAhAPAgK5jBAAAA2wAAAA8AAAAA&#10;AAAAAAAAAAAABwIAAGRycy9kb3ducmV2LnhtbFBLBQYAAAAAAwADALcAAAD1AgAAAAA=&#10;"/>
                      <v:oval id="Oval 1821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w10:anchorlock/>
                    </v:group>
                  </w:pict>
                </mc:Fallback>
              </mc:AlternateContent>
            </w:r>
          </w:p>
        </w:tc>
        <w:tc>
          <w:tcPr>
            <w:tcW w:w="2194" w:type="dxa"/>
          </w:tcPr>
          <w:p w14:paraId="14F747A5"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48018645" w14:textId="77777777" w:rsidTr="003157C6">
        <w:trPr>
          <w:trHeight w:val="1770"/>
        </w:trPr>
        <w:tc>
          <w:tcPr>
            <w:tcW w:w="2781" w:type="dxa"/>
          </w:tcPr>
          <w:p w14:paraId="06A01097"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45A9253B" w14:textId="77777777" w:rsidR="003157C6" w:rsidRPr="00413F9C" w:rsidRDefault="003157C6" w:rsidP="00047447">
            <w:pPr>
              <w:numPr>
                <w:ilvl w:val="2"/>
                <w:numId w:val="8"/>
              </w:numPr>
              <w:ind w:left="732" w:hanging="732"/>
              <w:rPr>
                <w:rFonts w:ascii="Arial" w:hAnsi="Arial" w:cs="Arial"/>
                <w:sz w:val="20"/>
                <w:szCs w:val="20"/>
              </w:rPr>
            </w:pPr>
            <w:r w:rsidRPr="00413F9C">
              <w:rPr>
                <w:rFonts w:ascii="Arial" w:hAnsi="Arial" w:cs="Arial"/>
                <w:sz w:val="20"/>
                <w:szCs w:val="20"/>
              </w:rPr>
              <w:t>There is an effective staff performance management and appraisal system which promote accountability and effectiveness of the staff in performing their activities.</w:t>
            </w:r>
          </w:p>
        </w:tc>
        <w:tc>
          <w:tcPr>
            <w:tcW w:w="3257" w:type="dxa"/>
          </w:tcPr>
          <w:p w14:paraId="05062101" w14:textId="77777777" w:rsidR="003157C6" w:rsidRPr="00D15F53" w:rsidRDefault="003157C6" w:rsidP="003157C6">
            <w:pPr>
              <w:shd w:val="clear" w:color="auto" w:fill="FFFFFF" w:themeFill="background1"/>
              <w:rPr>
                <w:rFonts w:ascii="Arial" w:hAnsi="Arial" w:cs="Arial"/>
                <w:sz w:val="20"/>
                <w:szCs w:val="20"/>
              </w:rPr>
            </w:pPr>
            <w:r>
              <w:rPr>
                <w:rFonts w:ascii="Arial" w:hAnsi="Arial" w:cs="Arial"/>
                <w:sz w:val="20"/>
                <w:szCs w:val="20"/>
              </w:rPr>
              <w:t>Work norms, performance and appraisal committee structure, Terms of Reference and minutes of meetings, appraisal forms and feedback methods; policies of self-appraisal, interaction with staff and Head of Human Resources  of institution.</w:t>
            </w:r>
          </w:p>
        </w:tc>
        <w:tc>
          <w:tcPr>
            <w:tcW w:w="2487" w:type="dxa"/>
          </w:tcPr>
          <w:p w14:paraId="572CCB4D" w14:textId="77777777" w:rsidR="003157C6" w:rsidRDefault="003157C6" w:rsidP="003157C6">
            <w:pPr>
              <w:rPr>
                <w:rFonts w:ascii="Arial" w:hAnsi="Arial" w:cs="Arial"/>
                <w:b/>
                <w:sz w:val="20"/>
                <w:szCs w:val="20"/>
              </w:rPr>
            </w:pPr>
          </w:p>
          <w:p w14:paraId="6C801BB1" w14:textId="77777777" w:rsidR="003157C6" w:rsidRDefault="003157C6" w:rsidP="003157C6">
            <w:pPr>
              <w:rPr>
                <w:rFonts w:ascii="Arial" w:hAnsi="Arial" w:cs="Arial"/>
                <w:b/>
                <w:sz w:val="20"/>
                <w:szCs w:val="20"/>
              </w:rPr>
            </w:pPr>
            <w:r>
              <w:rPr>
                <w:rFonts w:ascii="Arial" w:hAnsi="Arial" w:cs="Arial"/>
                <w:b/>
                <w:sz w:val="20"/>
                <w:szCs w:val="20"/>
              </w:rPr>
              <w:t>0      1   2    3     4</w:t>
            </w:r>
          </w:p>
          <w:p w14:paraId="09B34386" w14:textId="77777777" w:rsidR="003157C6" w:rsidRPr="00D15F53" w:rsidRDefault="003157C6" w:rsidP="003157C6">
            <w:pPr>
              <w:shd w:val="clear" w:color="auto" w:fill="FFFFFF" w:themeFill="background1"/>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FE74C77" wp14:editId="176D75DB">
                      <wp:extent cx="1028700" cy="342900"/>
                      <wp:effectExtent l="0" t="0" r="12700" b="0"/>
                      <wp:docPr id="50" name="Group 182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51" name="AutoShape 1820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52" name="Oval 1820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 name="Oval 1820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Oval 1820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 name="Oval 1820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821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CA948F4" id="Group 1820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lfwMAANgSAAAOAAAAZHJzL2Uyb0RvYy54bWzsWNtupDgQfV9p/sHye6eBBkKjkFHUl+xK&#10;c5Pm8u4Gc9GAzdrukMxo/33LBSTdnc7ManYuGql5QDa2y1XnnCoMF89vm5rccKUrKRLqnjmUcJHK&#10;rBJFQt+/W08iSrRhImO1FDyhd1zT55fP/rjo2ph7spR1xhUBI0LHXZvQ0pg2nk51WvKG6TPZcgGD&#10;uVQNM9BVxTRTrAPrTT31HCecdlJlrZIp1xqeLvtBeon285yn5nWea25InVDwzeBd4X1j79PLCxYX&#10;irVllQ5usG/womGVgE3vTS2ZYWSrqkemmipVUsvcnKWymco8r1KOMUA0rnMQzbWS2xZjKeKuaO9h&#10;AmgPcPpms+mrmzeKVFlCA4BHsAY4wm2JG3mOb/Hp2iKGadeqfdu+UX2Q0Hwh04+aCLkomSj4lW4B&#10;a1CAXTE9XGL7Rb+ebLqXMoNd2NZIhOw2V421CmCQW2Tm7p4ZfmtICg9dx4vOHfAwhbGZ782hjdSl&#10;JfBrl/nRDIZhNHBn0Ti2Gpafg1T6tV4w99BFFvf7oq+DbzZWkKF+QFr/P6TflqzlSKC2EI5IuyPS&#10;V4ABzkG0A+uY9QCmjlDrJ3F+gF4p2ZWcZeCstSzfAWqrrNphY8ekta+Bx6/ycATQkY0vwMniVmlz&#10;zWVDbCOhCmSBNLObF9pYcTxMsawLua7qGrkE8zDFPrQbYfZ8njvzVbSK/InvhauJ72TZ5Gq98Cfh&#10;2j0PlrPlYrF0/xkIHdcDpX2MPZobmd1BvEqCN6ACKFbQKKX6REkHiZ9Q/feWKU5J/ZcACOeu78M0&#10;gx0/gFgpUbsjm90RJlIwlVBDSd9cmL66bFtVFSVy0Idpuc4rRMD613uFuYKS+1na80btvb5hNcou&#10;/C+y29OYZXFPpyPgx0VF8rpqP1hx7qT5vbxCx8GM7Fm3yR6NyRqFWIBAMWONOBAXr8GythnG4if0&#10;pWVdZVZido5WxWZRKwKhJ3SN16CdvWm1IB0IIfACtLw3tmfCweuYCajcIkNV28xcDW3DqrpvQ0y1&#10;GGC06XiSKkA9aGosk7NHUj3/JVIN/eHVcpLqSarH3+j+I6niGWSvSEL5OXyZf/eqGjknqZ6qav8t&#10;9MThM3gk1flPqap/4un02FFgHp5EexLtF0UbHorWxe+/H1lfd86qruudFPrbKhS/8OH3CQSw939m&#10;t4/BPfyQuvwXAAD//wMAUEsDBBQABgAIAAAAIQAoYpsr2gAAAAQBAAAPAAAAZHJzL2Rvd25yZXYu&#10;eG1sTI9Ba8JAEIXvhf6HZQq91U2sSonZiEjrSYRqoXgbs2MSzM6G7JrEf+/ai708eLzhvW/SxWBq&#10;0VHrKssK4lEEgji3uuJCwc/+6+0DhPPIGmvLpOBKDhbZ81OKibY9f1O384UIJewSVFB63yRSurwk&#10;g25kG+KQnWxr0AfbFlK32IdyU8txFM2kwYrDQokNrUrKz7uLUbDusV++x5/d5nxaXQ/76fZ3E5NS&#10;ry/Dcg7C0+Afx3DHD+iQBaajvbB2olYQHvF/es9m42CPCqaTCGSWyv/w2Q0AAP//AwBQSwECLQAU&#10;AAYACAAAACEAtoM4kv4AAADhAQAAEwAAAAAAAAAAAAAAAAAAAAAAW0NvbnRlbnRfVHlwZXNdLnht&#10;bFBLAQItABQABgAIAAAAIQA4/SH/1gAAAJQBAAALAAAAAAAAAAAAAAAAAC8BAABfcmVscy8ucmVs&#10;c1BLAQItABQABgAIAAAAIQBGb+BlfwMAANgSAAAOAAAAAAAAAAAAAAAAAC4CAABkcnMvZTJvRG9j&#10;LnhtbFBLAQItABQABgAIAAAAIQAoYpsr2gAAAAQBAAAPAAAAAAAAAAAAAAAAANkFAABkcnMvZG93&#10;bnJldi54bWxQSwUGAAAAAAQABADzAAAA4AYAAAAA&#10;">
                      <o:lock v:ext="edit" aspectratio="t"/>
                      <v:rect id="AutoShape 1820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utExAAAANsAAAAPAAAAZHJzL2Rvd25yZXYueG1sRI9Ba8JA&#10;FITvhf6H5RV6KbpRU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PYq60TEAAAA2wAAAA8A&#10;AAAAAAAAAAAAAAAABwIAAGRycy9kb3ducmV2LnhtbFBLBQYAAAAAAwADALcAAAD4AgAAAAA=&#10;" filled="f" stroked="f">
                        <o:lock v:ext="edit" aspectratio="t" text="t"/>
                      </v:rect>
                      <v:oval id="Oval 1820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5PSwgAAANsAAAAPAAAAZHJzL2Rvd25yZXYueG1sRI9Pi8Iw&#10;FMTvwn6H8Bb2ZtN1UaQaRRaEihf/Xby9Ns822LyUJmr3228EweMwM79h5sveNuJOnTeOFXwnKQji&#10;0mnDlYLTcT2cgvABWWPjmBT8kYfl4mMwx0y7B+/pfgiViBD2GSqoQ2gzKX1Zk0WfuJY4ehfXWQxR&#10;dpXUHT4i3DZylKYTadFwXKixpd+ayuvhZhVsdhuLVJitLX7yfJ+etwYvhVJfn/1qBiJQH97hVzvX&#10;CsYjeH6JP0Au/gEAAP//AwBQSwECLQAUAAYACAAAACEA2+H2y+4AAACFAQAAEwAAAAAAAAAAAAAA&#10;AAAAAAAAW0NvbnRlbnRfVHlwZXNdLnhtbFBLAQItABQABgAIAAAAIQBa9CxbvwAAABUBAAALAAAA&#10;AAAAAAAAAAAAAB8BAABfcmVscy8ucmVsc1BLAQItABQABgAIAAAAIQAIQ5PSwgAAANsAAAAPAAAA&#10;AAAAAAAAAAAAAAcCAABkcnMvZG93bnJldi54bWxQSwUGAAAAAAMAAwC3AAAA9gIAAAAA&#10;"/>
                      <v:oval id="Oval 1820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ZJwgAAANsAAAAPAAAAZHJzL2Rvd25yZXYueG1sRI9Pi8Iw&#10;FMTvC36H8ARva+rKilSjiLBQ8bL+uXh7bZ5tsHkpTdT67Y0geBxm5jfMfNnZWtyo9caxgtEwAUFc&#10;OG24VHA8/H1PQfiArLF2TAoe5GG56H3NMdXuzju67UMpIoR9igqqEJpUSl9UZNEPXUMcvbNrLYYo&#10;21LqFu8Rbmv5kyQTadFwXKiwoXVFxWV/tQo2/xuLlJutzcdZtktOW4PnXKlBv1vNQATqwif8bmda&#10;we8YXl/iD5CLJwAAAP//AwBQSwECLQAUAAYACAAAACEA2+H2y+4AAACFAQAAEwAAAAAAAAAAAAAA&#10;AAAAAAAAW0NvbnRlbnRfVHlwZXNdLnhtbFBLAQItABQABgAIAAAAIQBa9CxbvwAAABUBAAALAAAA&#10;AAAAAAAAAAAAAB8BAABfcmVscy8ucmVsc1BLAQItABQABgAIAAAAIQBnDzZJwgAAANsAAAAPAAAA&#10;AAAAAAAAAAAAAAcCAABkcnMvZG93bnJldi54bWxQSwUGAAAAAAMAAwC3AAAA9gIAAAAA&#10;"/>
                      <v:oval id="Oval 1820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q49wgAAANsAAAAPAAAAZHJzL2Rvd25yZXYueG1sRI9Pi8Iw&#10;FMTvgt8hPMGbpq67ItUosiBUvPjv4u21ebbB5qU0UbvffrMg7HGYmd8wy3Vna/Gk1hvHCibjBARx&#10;4bThUsHlvB3NQfiArLF2TAp+yMN61e8tMdXuxUd6nkIpIoR9igqqEJpUSl9UZNGPXUMcvZtrLYYo&#10;21LqFl8Rbmv5kSQzadFwXKiwoe+KivvpYRXsDjuLlJu9zadZdkyue4O3XKnhoNssQATqwn/43c60&#10;gq9P+PsSf4Bc/QIAAP//AwBQSwECLQAUAAYACAAAACEA2+H2y+4AAACFAQAAEwAAAAAAAAAAAAAA&#10;AAAAAAAAW0NvbnRlbnRfVHlwZXNdLnhtbFBLAQItABQABgAIAAAAIQBa9CxbvwAAABUBAAALAAAA&#10;AAAAAAAAAAAAAB8BAABfcmVscy8ucmVsc1BLAQItABQABgAIAAAAIQDo5q49wgAAANsAAAAPAAAA&#10;AAAAAAAAAAAAAAcCAABkcnMvZG93bnJldi54bWxQSwUGAAAAAAMAAwC3AAAA9gIAAAAA&#10;"/>
                      <v:oval id="Oval 1820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bxQAAANsAAAAPAAAAZHJzL2Rvd25yZXYueG1sRI9Ba8JA&#10;FITvgv9heUJvZqM0UqKrSMQS6sm0lHp7ZF+T0OzbkN1o2l/vFgo9DjPzDbPZjaYVV+pdY1nBIopB&#10;EJdWN1wpeHs9zp9AOI+ssbVMCr7JwW47nWww1fbGZ7oWvhIBwi5FBbX3XSqlK2sy6CLbEQfv0/YG&#10;fZB9JXWPtwA3rVzG8UoabDgs1NhRVlP5VQxGwXC4nM3PCh/H4jnH4uPUvL8sMqUeZuN+DcLT6P/D&#10;f+1cK0gS+P0SfoDc3gEAAP//AwBQSwECLQAUAAYACAAAACEA2+H2y+4AAACFAQAAEwAAAAAAAAAA&#10;AAAAAAAAAAAAW0NvbnRlbnRfVHlwZXNdLnhtbFBLAQItABQABgAIAAAAIQBa9CxbvwAAABUBAAAL&#10;AAAAAAAAAAAAAAAAAB8BAABfcmVscy8ucmVsc1BLAQItABQABgAIAAAAIQCb+BLbxQAAANsAAAAP&#10;AAAAAAAAAAAAAAAAAAcCAABkcnMvZG93bnJldi54bWxQSwUGAAAAAAMAAwC3AAAA+QIAAAAA&#10;"/>
                      <v:oval id="Oval 1821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w10:anchorlock/>
                    </v:group>
                  </w:pict>
                </mc:Fallback>
              </mc:AlternateContent>
            </w:r>
          </w:p>
        </w:tc>
        <w:tc>
          <w:tcPr>
            <w:tcW w:w="2194" w:type="dxa"/>
          </w:tcPr>
          <w:p w14:paraId="3D3226A6"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4F344F4B" w14:textId="77777777" w:rsidTr="003157C6">
        <w:trPr>
          <w:trHeight w:val="539"/>
        </w:trPr>
        <w:tc>
          <w:tcPr>
            <w:tcW w:w="2781" w:type="dxa"/>
            <w:vMerge w:val="restart"/>
          </w:tcPr>
          <w:p w14:paraId="7D88E858"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r>
              <w:rPr>
                <w:rFonts w:ascii="Arial" w:hAnsi="Arial" w:cs="Arial"/>
                <w:sz w:val="20"/>
                <w:szCs w:val="20"/>
              </w:rPr>
              <w:t>4.3</w:t>
            </w:r>
            <w:r w:rsidRPr="00D15F53">
              <w:rPr>
                <w:rFonts w:ascii="Arial" w:hAnsi="Arial" w:cs="Arial"/>
                <w:sz w:val="20"/>
                <w:szCs w:val="20"/>
              </w:rPr>
              <w:t xml:space="preserve">      Appropriate staff training and capacity development programmes are in place </w:t>
            </w:r>
          </w:p>
        </w:tc>
        <w:tc>
          <w:tcPr>
            <w:tcW w:w="3703" w:type="dxa"/>
          </w:tcPr>
          <w:p w14:paraId="08466BA9" w14:textId="77777777" w:rsidR="003157C6" w:rsidRPr="00D15F53" w:rsidRDefault="003157C6" w:rsidP="003157C6">
            <w:pPr>
              <w:shd w:val="clear" w:color="auto" w:fill="FFFFFF" w:themeFill="background1"/>
              <w:ind w:left="873" w:hanging="873"/>
              <w:rPr>
                <w:rFonts w:ascii="Arial" w:hAnsi="Arial" w:cs="Arial"/>
                <w:sz w:val="20"/>
                <w:szCs w:val="20"/>
              </w:rPr>
            </w:pPr>
            <w:r w:rsidRPr="00D15F53">
              <w:rPr>
                <w:rFonts w:ascii="Arial" w:hAnsi="Arial" w:cs="Arial"/>
                <w:sz w:val="20"/>
                <w:szCs w:val="20"/>
              </w:rPr>
              <w:t>4</w:t>
            </w:r>
            <w:r>
              <w:rPr>
                <w:rFonts w:ascii="Arial" w:hAnsi="Arial" w:cs="Arial"/>
                <w:sz w:val="20"/>
                <w:szCs w:val="20"/>
              </w:rPr>
              <w:t>.3</w:t>
            </w:r>
            <w:r w:rsidRPr="00D15F53">
              <w:rPr>
                <w:rFonts w:ascii="Arial" w:hAnsi="Arial" w:cs="Arial"/>
                <w:sz w:val="20"/>
                <w:szCs w:val="20"/>
              </w:rPr>
              <w:t xml:space="preserve">.1        Teaching development programmes are provided at regular intervals to improve the skills, competencies and knowledge of teaching and tutoring staff </w:t>
            </w:r>
            <w:r>
              <w:rPr>
                <w:rFonts w:ascii="Arial" w:hAnsi="Arial" w:cs="Arial"/>
                <w:sz w:val="20"/>
                <w:szCs w:val="20"/>
              </w:rPr>
              <w:t xml:space="preserve">as and when necessary and the professional development programmes are in line with the mode of provision used.  </w:t>
            </w:r>
          </w:p>
        </w:tc>
        <w:tc>
          <w:tcPr>
            <w:tcW w:w="3257" w:type="dxa"/>
          </w:tcPr>
          <w:p w14:paraId="109CF742"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 xml:space="preserve">Staff development training </w:t>
            </w:r>
            <w:r>
              <w:rPr>
                <w:rFonts w:ascii="Arial" w:hAnsi="Arial" w:cs="Arial"/>
                <w:sz w:val="20"/>
                <w:szCs w:val="20"/>
              </w:rPr>
              <w:t xml:space="preserve">policy and plan; </w:t>
            </w:r>
            <w:proofErr w:type="gramStart"/>
            <w:r w:rsidRPr="00D15F53">
              <w:rPr>
                <w:rFonts w:ascii="Arial" w:hAnsi="Arial" w:cs="Arial"/>
                <w:sz w:val="20"/>
                <w:szCs w:val="20"/>
              </w:rPr>
              <w:t>trainees</w:t>
            </w:r>
            <w:proofErr w:type="gramEnd"/>
            <w:r w:rsidRPr="00D15F53">
              <w:rPr>
                <w:rFonts w:ascii="Arial" w:hAnsi="Arial" w:cs="Arial"/>
                <w:sz w:val="20"/>
                <w:szCs w:val="20"/>
              </w:rPr>
              <w:t xml:space="preserve"> feedback. </w:t>
            </w:r>
            <w:r>
              <w:rPr>
                <w:rFonts w:ascii="Arial" w:hAnsi="Arial" w:cs="Arial"/>
                <w:sz w:val="20"/>
                <w:szCs w:val="20"/>
              </w:rPr>
              <w:t>P</w:t>
            </w:r>
            <w:r w:rsidRPr="00D15F53">
              <w:rPr>
                <w:rFonts w:ascii="Arial" w:hAnsi="Arial" w:cs="Arial"/>
                <w:sz w:val="20"/>
                <w:szCs w:val="20"/>
              </w:rPr>
              <w:t>rogrammes</w:t>
            </w:r>
            <w:r>
              <w:rPr>
                <w:rFonts w:ascii="Arial" w:hAnsi="Arial" w:cs="Arial"/>
                <w:sz w:val="20"/>
                <w:szCs w:val="20"/>
              </w:rPr>
              <w:t xml:space="preserve"> c</w:t>
            </w:r>
            <w:r w:rsidRPr="00D15F53">
              <w:rPr>
                <w:rFonts w:ascii="Arial" w:hAnsi="Arial" w:cs="Arial"/>
                <w:sz w:val="20"/>
                <w:szCs w:val="20"/>
              </w:rPr>
              <w:t xml:space="preserve">onducted and outcomes achieved </w:t>
            </w:r>
          </w:p>
          <w:p w14:paraId="70C64FAD"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Training needs assessment report</w:t>
            </w:r>
          </w:p>
          <w:p w14:paraId="02EBA29A"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 xml:space="preserve">Training and Development Evaluation </w:t>
            </w:r>
          </w:p>
          <w:p w14:paraId="24C9A013"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Staff Appraisal Report</w:t>
            </w:r>
          </w:p>
          <w:p w14:paraId="660EC03C"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Annual Work plan</w:t>
            </w:r>
          </w:p>
        </w:tc>
        <w:tc>
          <w:tcPr>
            <w:tcW w:w="2487" w:type="dxa"/>
          </w:tcPr>
          <w:p w14:paraId="5EF1ABA4" w14:textId="77777777" w:rsidR="003157C6" w:rsidRPr="00D15F53" w:rsidRDefault="003157C6" w:rsidP="003157C6">
            <w:pPr>
              <w:shd w:val="clear" w:color="auto" w:fill="FFFFFF" w:themeFill="background1"/>
              <w:rPr>
                <w:rFonts w:ascii="Arial" w:hAnsi="Arial" w:cs="Arial"/>
                <w:b/>
                <w:sz w:val="20"/>
                <w:szCs w:val="20"/>
              </w:rPr>
            </w:pPr>
          </w:p>
          <w:p w14:paraId="7852975B"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138563AA" w14:textId="77777777" w:rsidR="003157C6" w:rsidRPr="00D15F53" w:rsidRDefault="003157C6" w:rsidP="003157C6">
            <w:pPr>
              <w:shd w:val="clear" w:color="auto" w:fill="FFFFFF" w:themeFill="background1"/>
              <w:rPr>
                <w:rFonts w:ascii="Arial" w:hAnsi="Arial" w:cs="Arial"/>
                <w:sz w:val="16"/>
                <w:szCs w:val="16"/>
              </w:rPr>
            </w:pPr>
            <w:r w:rsidRPr="00D15F53">
              <w:rPr>
                <w:rFonts w:ascii="Arial" w:hAnsi="Arial" w:cs="Arial"/>
                <w:b/>
                <w:noProof/>
                <w:sz w:val="20"/>
                <w:szCs w:val="20"/>
                <w:lang w:val="en-ZA" w:eastAsia="en-ZA"/>
              </w:rPr>
              <mc:AlternateContent>
                <mc:Choice Requires="wpc">
                  <w:drawing>
                    <wp:inline distT="0" distB="0" distL="0" distR="0" wp14:anchorId="5D4F1984" wp14:editId="3E92B751">
                      <wp:extent cx="1028700" cy="342900"/>
                      <wp:effectExtent l="11430" t="0" r="7620" b="1270"/>
                      <wp:docPr id="26334" name="Canvas 26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430" name="Oval 2633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31" name="Oval 2633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32" name="Oval 2633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33" name="Oval 2633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34" name="Oval 2634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BC2E256" id="Canvas 2633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oIwgIAAK4PAAAOAAAAZHJzL2Uyb0RvYy54bWzsV1tv0zAUfkfiP1h+p2nTy9qo6TR1DJAG&#10;mzTg3XWcxMKxje02Hb+eYycb6TqEBNMmpPQhPfZxPp/L55Pj5em+EmjHjOVKpng0GGLEJFUZl0WK&#10;v3y+eDPHyDoiMyKUZCm+ZRafrl6/WtY6YbEqlciYQQAibVLrFJfO6SSKLC1ZRexAaSZBmStTEQdD&#10;U0SZITWgVyKKh8NZVCuTaaMosxZmzxslXgX8PGfUXeW5ZQ6JFINtLjxNeG78M1otSVIYoktOWzPI&#10;X1hRES5h03uoc+II2hp+BFVxapRVuRtQVUUqzzllwQfwZjR84M2ayB2xwRkK0bkzEKQnxN0U3m6p&#10;LrgQEI0I0BM/5/9ryA+DyVpDdqy+z5P9t/1vSqJZcMsm9NPu2iCepTgeTcaQIkkq4MnVjggUz8bj&#10;mU+R3x8W3uhr4421+lLRbxZJtS6JLNiZMaouGcnArpFfD050XvADC6+iTf1RZQBOtk6FbO1zU6Fc&#10;cP3Vv+ihISNoH+hxC1PeopYjbO8QBU07h+iBPiKJx/II2lj3jqkKeSHFTAC89d6ShOwurfPm/VoV&#10;3FGCZz78YWCKzVoYBP6n+CL8gkfgdXeZkKhO8WIaTwPygc52IYbh9xiEUVuZgTUk8aF728qOcNHI&#10;YKWQbSx9+Jo0bFR2C6E0qjlKcPRBKJX5gVENxyjF9vuWGIaR+CAhHYvRZOLPXRhMpicxDExXs+lq&#10;iKQAlWKHUSOuXXNWt9rwooSdmixJdQYpzHkIpk9vY1VrLDD1GSk7OqLsyYtQNo7nMyArOuAlSXre&#10;9ryFEtEWxE6pjY94O38R3oai0PM2fBX6envXyP2+RRgf8XbxLLx97z8+jzYLs/l03lfepq/pGfxn&#10;Bk8eMhg6JIjeQc/6xE2u7/La1jZ0ZH29/d/rbbinwR0t+NFeYP2tszsGuXvNXv0E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AKgaCM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2633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04VxQAAAN4AAAAPAAAAZHJzL2Rvd25yZXYueG1sRI+9asMw&#10;FIX3QN9B3EC3RHZSSnGjmFAIOGSp3S7drq0bW9S6MpZiu29fDYWOh/PHd8gX24uJRm8cK0i3CQji&#10;xmnDrYLPj/PmBYQPyBp7x6Tghzzkx4fVATPtZi5pqkIr4gj7DBV0IQyZlL7pyKLfuoE4ejc3WgxR&#10;jq3UI85x3PZylyTP0qLh+NDhQG8dNd/V3Sq4vF8sUm2utt4XRZl8XQ3eaqUe18vpFUSgJfyH/9qF&#10;VrBLn/YRIOJEFJDHXwAAAP//AwBQSwECLQAUAAYACAAAACEA2+H2y+4AAACFAQAAEwAAAAAAAAAA&#10;AAAAAAAAAAAAW0NvbnRlbnRfVHlwZXNdLnhtbFBLAQItABQABgAIAAAAIQBa9CxbvwAAABUBAAAL&#10;AAAAAAAAAAAAAAAAAB8BAABfcmVscy8ucmVsc1BLAQItABQABgAIAAAAIQCg204VxQAAAN4AAAAP&#10;AAAAAAAAAAAAAAAAAAcCAABkcnMvZG93bnJldi54bWxQSwUGAAAAAAMAAwC3AAAA+QIAAAAA&#10;"/>
                      <v:oval id="Oval 2633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OxQAAAN4AAAAPAAAAZHJzL2Rvd25yZXYueG1sRI9Pi8Iw&#10;FMTvC36H8ARva1pdFqlGEUGoeFn/XLy9Ns822LyUJmr99mZhYY/DzPyGWax624gHdd44VpCOExDE&#10;pdOGKwXn0/ZzBsIHZI2NY1LwIg+r5eBjgZl2Tz7Q4xgqESHsM1RQh9BmUvqyJot+7Fri6F1dZzFE&#10;2VVSd/iMcNvISZJ8S4uG40KNLW1qKm/Hu1Ww+9lZpMLsbTHN80Ny2Ru8FkqNhv16DiJQH/7Df+1c&#10;K5ikX9MUfu/EKyCXbwAAAP//AwBQSwECLQAUAAYACAAAACEA2+H2y+4AAACFAQAAEwAAAAAAAAAA&#10;AAAAAAAAAAAAW0NvbnRlbnRfVHlwZXNdLnhtbFBLAQItABQABgAIAAAAIQBa9CxbvwAAABUBAAAL&#10;AAAAAAAAAAAAAAAAAB8BAABfcmVscy8ucmVsc1BLAQItABQABgAIAAAAIQDPl+uOxQAAAN4AAAAP&#10;AAAAAAAAAAAAAAAAAAcCAABkcnMvZG93bnJldi54bWxQSwUGAAAAAAMAAwC3AAAA+QIAAAAA&#10;"/>
                      <v:oval id="Oval 2633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5xQAAAN4AAAAPAAAAZHJzL2Rvd25yZXYueG1sRI9Pi8Iw&#10;FMTvgt8hPGFvmlpFlq5RRBAqXvyzl729Ns822LyUJqvdb78RBI/DzPyGWa5724g7dd44VjCdJCCI&#10;S6cNVwq+L7vxJwgfkDU2jknBH3lYr4aDJWbaPfhE93OoRISwz1BBHUKbSenLmiz6iWuJo3d1ncUQ&#10;ZVdJ3eEjwm0j0yRZSIuG40KNLW1rKm/nX6tgf9xbpMIcbDHL81PyczB4LZT6GPWbLxCB+vAOv9q5&#10;VpBO57MUnnfiFZCrfwAAAP//AwBQSwECLQAUAAYACAAAACEA2+H2y+4AAACFAQAAEwAAAAAAAAAA&#10;AAAAAAAAAAAAW0NvbnRlbnRfVHlwZXNdLnhtbFBLAQItABQABgAIAAAAIQBa9CxbvwAAABUBAAAL&#10;AAAAAAAAAAAAAAAAAB8BAABfcmVscy8ucmVsc1BLAQItABQABgAIAAAAIQA/RXX5xQAAAN4AAAAP&#10;AAAAAAAAAAAAAAAAAAcCAABkcnMvZG93bnJldi54bWxQSwUGAAAAAAMAAwC3AAAA+QIAAAAA&#10;"/>
                      <v:oval id="Oval 2633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qbxgAAAN4AAAAPAAAAZHJzL2Rvd25yZXYueG1sRI9Bi8Iw&#10;FITvC/6H8ARva1oVkWoUUXYR92RXRG+P5tkWm5fSRK3++o0g7HGYmW+Y2aI1lbhR40rLCuJ+BII4&#10;s7rkXMH+9+tzAsJ5ZI2VZVLwIAeLeedjhom2d97RLfW5CBB2CSoovK8TKV1WkEHXtzVx8M62MeiD&#10;bHKpG7wHuKnkIIrG0mDJYaHAmlYFZZf0ahRc16edeY5x1KbfG0yPP+VhG6+U6nXb5RSEp9b/h9/t&#10;jVYwiEfDIbzuhCsg538AAAD//wMAUEsBAi0AFAAGAAgAAAAhANvh9svuAAAAhQEAABMAAAAAAAAA&#10;AAAAAAAAAAAAAFtDb250ZW50X1R5cGVzXS54bWxQSwECLQAUAAYACAAAACEAWvQsW78AAAAVAQAA&#10;CwAAAAAAAAAAAAAAAAAfAQAAX3JlbHMvLnJlbHNQSwECLQAUAAYACAAAACEAL8QKm8YAAADeAAAA&#10;DwAAAAAAAAAAAAAAAAAHAgAAZHJzL2Rvd25yZXYueG1sUEsFBgAAAAADAAMAtwAAAPoCAAAAAA==&#10;"/>
                      <v:oval id="Oval 2634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YBxgAAAN4AAAAPAAAAZHJzL2Rvd25yZXYueG1sRI9Ba8JA&#10;FITvBf/D8oTe6iZGpaSuIpWCPXho1Psj+0yC2bch+xrTf98tCD0OM/MNs96OrlUD9aHxbCCdJaCI&#10;S28brgycTx8vr6CCIFtsPZOBHwqw3Uye1phbf+cvGgqpVIRwyNFALdLlWoeyJodh5jvi6F1971Ci&#10;7Ctte7xHuGv1PElW2mHDcaHGjt5rKm/FtzOwr3bFatCZLLPr/iDL2+X4maXGPE/H3RsooVH+w4/2&#10;wRqYp4tsAX934hXQm18AAAD//wMAUEsBAi0AFAAGAAgAAAAhANvh9svuAAAAhQEAABMAAAAAAAAA&#10;AAAAAAAAAAAAAFtDb250ZW50X1R5cGVzXS54bWxQSwECLQAUAAYACAAAACEAWvQsW78AAAAVAQAA&#10;CwAAAAAAAAAAAAAAAAAfAQAAX3JlbHMvLnJlbHNQSwECLQAUAAYACAAAACEAF0k2AcYAAADeAAAA&#10;DwAAAAAAAAAAAAAAAAAHAgAAZHJzL2Rvd25yZXYueG1sUEsFBgAAAAADAAMAtwAAAPoCAAAAAA==&#10;"/>
                      <w10:anchorlock/>
                    </v:group>
                  </w:pict>
                </mc:Fallback>
              </mc:AlternateContent>
            </w:r>
          </w:p>
        </w:tc>
        <w:tc>
          <w:tcPr>
            <w:tcW w:w="2194" w:type="dxa"/>
          </w:tcPr>
          <w:p w14:paraId="7F4D2FEB"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2BF659BA" w14:textId="77777777" w:rsidTr="003157C6">
        <w:trPr>
          <w:trHeight w:val="1390"/>
        </w:trPr>
        <w:tc>
          <w:tcPr>
            <w:tcW w:w="2781" w:type="dxa"/>
            <w:vMerge/>
          </w:tcPr>
          <w:p w14:paraId="24D2D314"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46F87025" w14:textId="77777777" w:rsidR="003157C6" w:rsidRPr="00D15F53" w:rsidRDefault="003157C6" w:rsidP="003157C6">
            <w:pPr>
              <w:shd w:val="clear" w:color="auto" w:fill="FFFFFF" w:themeFill="background1"/>
              <w:ind w:left="873" w:hanging="873"/>
              <w:rPr>
                <w:rFonts w:ascii="Arial" w:hAnsi="Arial" w:cs="Arial"/>
                <w:sz w:val="20"/>
                <w:szCs w:val="20"/>
              </w:rPr>
            </w:pPr>
            <w:r>
              <w:rPr>
                <w:rFonts w:ascii="Arial" w:hAnsi="Arial" w:cs="Arial"/>
                <w:sz w:val="20"/>
                <w:szCs w:val="20"/>
              </w:rPr>
              <w:t>4.3</w:t>
            </w:r>
            <w:r w:rsidRPr="00D15F53">
              <w:rPr>
                <w:rFonts w:ascii="Arial" w:hAnsi="Arial" w:cs="Arial"/>
                <w:sz w:val="20"/>
                <w:szCs w:val="20"/>
              </w:rPr>
              <w:t>.2       The institution has mechanisms in place to measure and ensure relevant skills and competencies of all cadre of staff.</w:t>
            </w:r>
          </w:p>
        </w:tc>
        <w:tc>
          <w:tcPr>
            <w:tcW w:w="3257" w:type="dxa"/>
          </w:tcPr>
          <w:p w14:paraId="43F31907"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Institution’s planning and human resource document, staff development and training schedules; skills and competency audit/results</w:t>
            </w:r>
            <w:r>
              <w:rPr>
                <w:rFonts w:ascii="Arial" w:hAnsi="Arial" w:cs="Arial"/>
                <w:sz w:val="20"/>
                <w:szCs w:val="20"/>
              </w:rPr>
              <w:t>.  Planned observations, personnel files</w:t>
            </w:r>
          </w:p>
          <w:p w14:paraId="6013F65C" w14:textId="77777777" w:rsidR="003157C6" w:rsidRPr="00D15F53" w:rsidRDefault="003157C6" w:rsidP="003157C6">
            <w:pPr>
              <w:shd w:val="clear" w:color="auto" w:fill="FFFFFF" w:themeFill="background1"/>
              <w:rPr>
                <w:rFonts w:ascii="Arial" w:hAnsi="Arial" w:cs="Arial"/>
                <w:sz w:val="20"/>
                <w:szCs w:val="20"/>
              </w:rPr>
            </w:pPr>
          </w:p>
        </w:tc>
        <w:tc>
          <w:tcPr>
            <w:tcW w:w="2487" w:type="dxa"/>
          </w:tcPr>
          <w:p w14:paraId="78DF18EF"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21CC9026"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1D8F7A84" wp14:editId="245BD67F">
                      <wp:extent cx="1028700" cy="342900"/>
                      <wp:effectExtent l="11430" t="0" r="7620" b="1270"/>
                      <wp:docPr id="26376" name="Canvas 263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420" name="Oval 2637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21" name="Oval 2637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22" name="Oval 2638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23" name="Oval 2638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24" name="Oval 2638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189A39C" id="Canvas 2637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FCxAIAAK4PAAAOAAAAZHJzL2Uyb0RvYy54bWzsV1tv0zAUfkfiP1h+p2nSy7po6TR1DJAG&#10;mzTg3XWcxMKxje02Hb+eYycb6TqEBGwIKX1Ij32cz+fy+eT45HRXC7RlxnIlMxyPxhgxSVXOZZnh&#10;Tx8vXi0wso7InAglWYZvmcWny5cvThqdskRVSuTMIACRNm10hivndBpFllasJnakNJOgLJSpiYOh&#10;KaPckAbQaxEl4/E8apTJtVGUWQuz560SLwN+UTDqrorCModEhsE2F54mPNf+GS1PSFoaoitOOzPI&#10;b1hREy5h03uoc+II2hh+AFVzapRVhRtRVUeqKDhlwQfwJh4/8GZF5JbY4AyF6NwZCNJfxF2X3m6p&#10;LrgQEI0I0FM/5/8byA+DyUZDdqy+z5P9s/1vKqJZcMum9MP22iCeZziJpwmkSJIaeHK1JQIl88nR&#10;wqfI7w8Lb/S18cZafanoF4ukWlVEluzMGNVUjORgV+zXgxO9F/zAwqto3bxXOYCTjVMhW7vC1KgQ&#10;XH/2L3poyAjaBXrcwlQ8nYw7jrCdQxQ03Ryie/qIpB7LI2hj3RumauSFDDMB8NZ7S1KyvbTOm/dj&#10;VXBHCZ778IeBKdcrYRD4n+GL8Asegdf9ZUKiJsPHs2QWkPd0tg8xDr/HIIzayBysIakP3etOdoSL&#10;VgYrhexi6cPXpmGt8lsIpVHtUYKjD0KlzDeMGjhGGbZfN8QwjMQ7Cek4jqdTf+7CYDo78hk2fc26&#10;ryGSAlSGHUatuHLtWd1ow8sKdmqzJNUZpLDgIZg+va1VnbHA1GekbHxA2eN/QtkkWcyBrGiPlyQd&#10;eDvwFkpEVxB7pTZ5yNtFqHR7lfM5Sm0oCgNvw1dhqLd3jdzPW4TJAW/DJ//JefvWf3webRbmi9li&#10;qLxtXzMw+NcMnh4wOHnqjsF3eV1rGzqyod7+7/U23NPgjhb86C6w/tbZH4Pcv2YvvwM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AFXTFC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2637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jIxQAAAN4AAAAPAAAAZHJzL2Rvd25yZXYueG1sRI+9asMw&#10;FIX3Qt5B3EC3Ro5TSnCjhBII2Hipkyzdrq0bW9S6MpYSu29fDYWOh/PHtzvMthcPGr1xrGC9SkAQ&#10;N04bbhVcL6eXLQgfkDX2jknBD3k47BdPO8y0m7iixzm0Io6wz1BBF8KQSembjiz6lRuIo3dzo8UQ&#10;5dhKPeIUx20v0yR5kxYNx4cOBzp21Hyf71ZB8VlYpNqUtt7keZV8lQZvtVLPy/njHUSgOfyH/9q5&#10;VpCuX9MIEHEiCsj9LwAAAP//AwBQSwECLQAUAAYACAAAACEA2+H2y+4AAACFAQAAEwAAAAAAAAAA&#10;AAAAAAAAAAAAW0NvbnRlbnRfVHlwZXNdLnhtbFBLAQItABQABgAIAAAAIQBa9CxbvwAAABUBAAAL&#10;AAAAAAAAAAAAAAAAAB8BAABfcmVscy8ucmVsc1BLAQItABQABgAIAAAAIQAlAtjIxQAAAN4AAAAP&#10;AAAAAAAAAAAAAAAAAAcCAABkcnMvZG93bnJldi54bWxQSwUGAAAAAAMAAwC3AAAA+QIAAAAA&#10;"/>
                      <v:oval id="Oval 2637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1TxQAAAN4AAAAPAAAAZHJzL2Rvd25yZXYueG1sRI9Ba8JA&#10;FITvBf/D8gRvdZNYikRXEaEQ8VJtL95ess9kMfs2ZLca/70rCD0OM/MNs1wPthVX6r1xrCCdJiCI&#10;K6cN1wp+f77e5yB8QNbYOiYFd/KwXo3elphrd+MDXY+hFhHCPkcFTQhdLqWvGrLop64jjt7Z9RZD&#10;lH0tdY+3CLetzJLkU1o0HBca7GjbUHU5/lkFu++dRSrN3pazojgkp73Bc6nUZDxsFiACDeE//GoX&#10;WkGWfmQpPO/EKyBXDwAAAP//AwBQSwECLQAUAAYACAAAACEA2+H2y+4AAACFAQAAEwAAAAAAAAAA&#10;AAAAAAAAAAAAW0NvbnRlbnRfVHlwZXNdLnhtbFBLAQItABQABgAIAAAAIQBa9CxbvwAAABUBAAAL&#10;AAAAAAAAAAAAAAAAAB8BAABfcmVscy8ucmVsc1BLAQItABQABgAIAAAAIQBKTn1TxQAAAN4AAAAP&#10;AAAAAAAAAAAAAAAAAAcCAABkcnMvZG93bnJldi54bWxQSwUGAAAAAAMAAwC3AAAA+QIAAAAA&#10;"/>
                      <v:oval id="Oval 2638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OMkxgAAAN4AAAAPAAAAZHJzL2Rvd25yZXYueG1sRI/BasMw&#10;EETvhfyD2EJujRynlOBGCSVQsPGldnvJbW1tbFFrZSw1cf4+KhR6HGbmDbM7zHYQF5q8caxgvUpA&#10;ELdOG+4UfH2+P21B+ICscXBMCm7k4bBfPOww0+7KFV3q0IkIYZ+hgj6EMZPStz1Z9Cs3Ekfv7CaL&#10;Icqpk3rCa4TbQaZJ8iItGo4LPY507Kn9rn+sguKjsEiNKW2zyfMqOZUGz41Sy8f57RVEoDn8h//a&#10;uVaQrp/TFH7vxCsg93cAAAD//wMAUEsBAi0AFAAGAAgAAAAhANvh9svuAAAAhQEAABMAAAAAAAAA&#10;AAAAAAAAAAAAAFtDb250ZW50X1R5cGVzXS54bWxQSwECLQAUAAYACAAAACEAWvQsW78AAAAVAQAA&#10;CwAAAAAAAAAAAAAAAAAfAQAAX3JlbHMvLnJlbHNQSwECLQAUAAYACAAAACEAupzjJMYAAADeAAAA&#10;DwAAAAAAAAAAAAAAAAAHAgAAZHJzL2Rvd25yZXYueG1sUEsFBgAAAAADAAMAtwAAAPoCAAAAAA==&#10;"/>
                      <v:oval id="Oval 2638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xGxwAAAN4AAAAPAAAAZHJzL2Rvd25yZXYueG1sRI9Ba8JA&#10;FITvQv/D8gq9mU1SkRLdhGJpkXoyFWlvj+wzCc2+DdlV0/56VxA8DjPzDbMsRtOJEw2utawgiWIQ&#10;xJXVLdcKdl/v0xcQziNr7CyTgj9yUOQPkyVm2p55S6fS1yJA2GWooPG+z6R0VUMGXWR74uAd7GDQ&#10;BznUUg94DnDTyTSO59Jgy2GhwZ5WDVW/5dEoOL79bM3/HGdj+bHG8nvT7j+TlVJPj+PrAoSn0d/D&#10;t/ZaK0iTWfoM1zvhCsj8AgAA//8DAFBLAQItABQABgAIAAAAIQDb4fbL7gAAAIUBAAATAAAAAAAA&#10;AAAAAAAAAAAAAABbQ29udGVudF9UeXBlc10ueG1sUEsBAi0AFAAGAAgAAAAhAFr0LFu/AAAAFQEA&#10;AAsAAAAAAAAAAAAAAAAAHwEAAF9yZWxzLy5yZWxzUEsBAi0AFAAGAAgAAAAhAKodnEbHAAAA3gAA&#10;AA8AAAAAAAAAAAAAAAAABwIAAGRycy9kb3ducmV2LnhtbFBLBQYAAAAAAwADALcAAAD7AgAAAAA=&#10;"/>
                      <v:oval id="Oval 2638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DcxgAAAN4AAAAPAAAAZHJzL2Rvd25yZXYueG1sRI9Pa8JA&#10;FMTvhX6H5RV6q5s/KiV1FVEK9tBDo94f2WcSzL4N2WdMv323UOhxmJnfMKvN5Do10hBazwbSWQKK&#10;uPK25drA6fj+8goqCLLFzjMZ+KYAm/XjwwoL6+/8RWMptYoQDgUaaET6QutQNeQwzHxPHL2LHxxK&#10;lEOt7YD3CHedzpJkqR22HBca7GnXUHUtb87Avt6Wy1Hnssgv+4MsrufPjzw15vlp2r6BEprkP/zX&#10;PlgDWTrP5vB7J14Bvf4BAAD//wMAUEsBAi0AFAAGAAgAAAAhANvh9svuAAAAhQEAABMAAAAAAAAA&#10;AAAAAAAAAAAAAFtDb250ZW50X1R5cGVzXS54bWxQSwECLQAUAAYACAAAACEAWvQsW78AAAAVAQAA&#10;CwAAAAAAAAAAAAAAAAAfAQAAX3JlbHMvLnJlbHNQSwECLQAUAAYACAAAACEAkpCg3MYAAADeAAAA&#10;DwAAAAAAAAAAAAAAAAAHAgAAZHJzL2Rvd25yZXYueG1sUEsFBgAAAAADAAMAtwAAAPoCAAAAAA==&#10;"/>
                      <w10:anchorlock/>
                    </v:group>
                  </w:pict>
                </mc:Fallback>
              </mc:AlternateContent>
            </w:r>
          </w:p>
        </w:tc>
        <w:tc>
          <w:tcPr>
            <w:tcW w:w="2194" w:type="dxa"/>
          </w:tcPr>
          <w:p w14:paraId="3FC2B714"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1D235585" w14:textId="77777777" w:rsidTr="003157C6">
        <w:trPr>
          <w:trHeight w:val="1553"/>
        </w:trPr>
        <w:tc>
          <w:tcPr>
            <w:tcW w:w="2781" w:type="dxa"/>
            <w:vMerge/>
          </w:tcPr>
          <w:p w14:paraId="24DCF7C8"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4C1A8ADF" w14:textId="77777777" w:rsidR="003157C6" w:rsidRPr="00D15F53" w:rsidRDefault="003157C6" w:rsidP="003157C6">
            <w:pPr>
              <w:shd w:val="clear" w:color="auto" w:fill="FFFFFF" w:themeFill="background1"/>
              <w:ind w:left="873" w:hanging="873"/>
              <w:rPr>
                <w:rFonts w:ascii="Arial" w:hAnsi="Arial" w:cs="Arial"/>
                <w:sz w:val="20"/>
                <w:szCs w:val="20"/>
              </w:rPr>
            </w:pPr>
            <w:r>
              <w:rPr>
                <w:rFonts w:ascii="Arial" w:hAnsi="Arial" w:cs="Arial"/>
                <w:sz w:val="20"/>
                <w:szCs w:val="20"/>
              </w:rPr>
              <w:t>4.3</w:t>
            </w:r>
            <w:r w:rsidRPr="00D15F53">
              <w:rPr>
                <w:rFonts w:ascii="Arial" w:hAnsi="Arial" w:cs="Arial"/>
                <w:sz w:val="20"/>
                <w:szCs w:val="20"/>
              </w:rPr>
              <w:t xml:space="preserve">.3      The budget allocation for the staff development </w:t>
            </w:r>
            <w:proofErr w:type="spellStart"/>
            <w:r w:rsidRPr="00D15F53">
              <w:rPr>
                <w:rFonts w:ascii="Arial" w:hAnsi="Arial" w:cs="Arial"/>
                <w:sz w:val="20"/>
                <w:szCs w:val="20"/>
              </w:rPr>
              <w:t>programme</w:t>
            </w:r>
            <w:proofErr w:type="spellEnd"/>
            <w:r w:rsidRPr="00D15F53">
              <w:rPr>
                <w:rFonts w:ascii="Arial" w:hAnsi="Arial" w:cs="Arial"/>
                <w:sz w:val="20"/>
                <w:szCs w:val="20"/>
              </w:rPr>
              <w:t xml:space="preserve"> is sufficient to provide in-house and off-site training opportunities for staff.</w:t>
            </w:r>
          </w:p>
        </w:tc>
        <w:tc>
          <w:tcPr>
            <w:tcW w:w="3257" w:type="dxa"/>
          </w:tcPr>
          <w:p w14:paraId="314E7756" w14:textId="77777777" w:rsidR="003157C6"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Financial information and management system, MIS, training budget allocations, staff development centre/unit/committee meeting minutes.</w:t>
            </w:r>
          </w:p>
          <w:p w14:paraId="2A44EE6B" w14:textId="77777777" w:rsidR="003157C6" w:rsidRPr="00D15F53" w:rsidDel="001356D1" w:rsidRDefault="003157C6" w:rsidP="003157C6">
            <w:pPr>
              <w:shd w:val="clear" w:color="auto" w:fill="FFFFFF" w:themeFill="background1"/>
              <w:rPr>
                <w:rFonts w:ascii="Arial" w:hAnsi="Arial" w:cs="Arial"/>
                <w:sz w:val="20"/>
                <w:szCs w:val="20"/>
              </w:rPr>
            </w:pPr>
            <w:r>
              <w:rPr>
                <w:rFonts w:ascii="Arial" w:hAnsi="Arial" w:cs="Arial"/>
                <w:sz w:val="20"/>
                <w:szCs w:val="20"/>
              </w:rPr>
              <w:t>Training Report against planned activities</w:t>
            </w:r>
          </w:p>
        </w:tc>
        <w:tc>
          <w:tcPr>
            <w:tcW w:w="2487" w:type="dxa"/>
          </w:tcPr>
          <w:p w14:paraId="317B3FFC" w14:textId="77777777" w:rsidR="003157C6" w:rsidRPr="00D15F53" w:rsidRDefault="003157C6" w:rsidP="003157C6">
            <w:pPr>
              <w:shd w:val="clear" w:color="auto" w:fill="FFFFFF" w:themeFill="background1"/>
              <w:rPr>
                <w:rFonts w:ascii="Arial" w:hAnsi="Arial" w:cs="Arial"/>
                <w:b/>
                <w:sz w:val="20"/>
                <w:szCs w:val="20"/>
              </w:rPr>
            </w:pPr>
          </w:p>
          <w:p w14:paraId="60527A77"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573111DA"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724096FB" wp14:editId="32ED1B03">
                      <wp:extent cx="1028700" cy="342900"/>
                      <wp:effectExtent l="11430" t="3810" r="7620" b="0"/>
                      <wp:docPr id="154263117" name="Canvas 1542631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85839234" name="Oval 2616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1028871" name="Oval 2616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7343820" name="Oval 2616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8837069" name="Oval 2616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95262007" name="Oval 2616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EC26ED8" id="Canvas 15426311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Ok2gIAAMYPAAAOAAAAZHJzL2Uyb0RvYy54bWzsV1tv0zAUfkfiP1h+Z7m2TaOl09QxQBps&#10;0oB3N3ESC8cOttt0/HqOnWxk6xASl01IyYN7fPt8Lp9Pj49P9g1HO6o0kyLDwZGPERW5LJioMvzp&#10;4/mrBCNtiCgIl4Jm+IZqfLJ6+eK4a1MaylrygioEIEKnXZvh2pg29Tyd17Qh+ki2VMBkKVVDDHRV&#10;5RWKdIDecC/0/bnXSVW0SuZUaxg96yfxyuGXJc3NZVlqahDPMOhmXKtcu7GttzomaaVIW7N8UIP8&#10;hhYNYQIOvYM6I4agrWIHUA3LldSyNEe5bDxZliynzgawJvAfWLMmYke0MyYH79wqCNJfxN1UVm8h&#10;zxnn4A0P0FM7Zn87iA+Fwa6F6Oj2Lk76z86/rklLnVk6zT/srhRiBZDHT2ZJtAyjGCNBGiDL5Y5w&#10;FM6DeWDjZJWA1dftlbIa6/ZC5l80EnJdE1HRU6VkV1NSgHJuPVgy2mA7GraiTfdeFgBOtka6kO1L&#10;1aCSs/az3WihISxo7zhyA0NBHPkDUejeoBxmhjGU35v3SGqxLEKrtHlDZYOskGHKAV5bk0lKdhfa&#10;WEf/WOXMkZwVNgauo6rNmisE9mf43H3WA7BFj5dxgboML2fhzCHfm9NjCN99j0EouRUFQJPUuu71&#10;IBvCeC/DkVw4VvTu68OwkcUNuFLJ/j7B/QehluobRh3cpQzrr1uiKEb8nYBwLIM4tpfPdeLZIoSO&#10;Gs9sxjNE5ACVYYNRL65Nf2G3rWJVDSf1URLyFEJYMudMG95eq0FZoOtT8TYJAj9MkkVwwNvwWXgb&#10;hskcGIvukZOkE3kn8kKeGLLikHRnySKKo8TeyAc5N3oW7rrsMHHX5fop8d6WdT8pGBaQdaOFP18e&#10;kDd+EvK+tX9Fj5YOcyhlphTclywTjX9B4xAquDk8ZhYHNJ79axrbwm+odl2RNmXe/z3zuvcbvN2c&#10;HcPD1r5Gx32Qx8/v1XcAAAD//wMAUEsDBBQABgAIAAAAIQCPGJLk2wAAAAQBAAAPAAAAZHJzL2Rv&#10;d25yZXYueG1sTI/NasMwEITvhbyD2EBvjVTTusa1HEIgUEqh5Ad6VayN7dZaGUtJnLfvppfmMjDM&#10;MvNtMR9dJ044hNaThseZAoFUedtSrWG3XT1kIEI0ZE3nCTVcMMC8nNwVJrf+TGs8bWItuIRCbjQ0&#10;Mfa5lKFq0Jkw8z0SZwc/OBPZDrW0gzlzuetkolQqnWmJFxrT47LB6mdzdBrSt5ft7kOtM/eeXb4W&#10;yn3G7+Sg9f10XLyCiDjG/2O44jM6lMy090eyQXQa+JH4p9csTdjuNTw/KZBlIW/hy18AAAD//wMA&#10;UEsBAi0AFAAGAAgAAAAhALaDOJL+AAAA4QEAABMAAAAAAAAAAAAAAAAAAAAAAFtDb250ZW50X1R5&#10;cGVzXS54bWxQSwECLQAUAAYACAAAACEAOP0h/9YAAACUAQAACwAAAAAAAAAAAAAAAAAvAQAAX3Jl&#10;bHMvLnJlbHNQSwECLQAUAAYACAAAACEAh+qTpNoCAADGDwAADgAAAAAAAAAAAAAAAAAuAgAAZHJz&#10;L2Uyb0RvYy54bWxQSwECLQAUAAYACAAAACEAjxiS5NsAAAAEAQAADwAAAAAAAAAAAAAAAAA0BQAA&#10;ZHJzL2Rvd25yZXYueG1sUEsFBgAAAAAEAAQA8wAAADwGAAAAAA==&#10;">
                      <v:shape id="_x0000_s1027" type="#_x0000_t75" style="position:absolute;width:10287;height:3429;visibility:visible;mso-wrap-style:square">
                        <v:fill o:detectmouseclick="t"/>
                        <v:path o:connecttype="none"/>
                      </v:shape>
                      <v:oval id="Oval 2616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I3xwAAAOMAAAAPAAAAZHJzL2Rvd25yZXYueG1sRE9Pa8Iw&#10;FL8P/A7hCbvNZHYbtRpFhEHFy3S77PbaPNuw5qU0mXbffhkMPL7f/7fajK4TFxqC9azhcaZAENfe&#10;WG40fLy/PuQgQkQ22HkmDT8UYLOe3K2wMP7KR7qcYiNSCIcCNbQx9oWUoW7JYZj5njhxZz84jOkc&#10;GmkGvKZw18m5Ui/SoeXU0GJPu5bqr9O307B/2zukyh5clZXlUX0eLJ4rre+n43YJItIYb+J/d2nS&#10;fJU/59linj3B308JALn+BQAA//8DAFBLAQItABQABgAIAAAAIQDb4fbL7gAAAIUBAAATAAAAAAAA&#10;AAAAAAAAAAAAAABbQ29udGVudF9UeXBlc10ueG1sUEsBAi0AFAAGAAgAAAAhAFr0LFu/AAAAFQEA&#10;AAsAAAAAAAAAAAAAAAAAHwEAAF9yZWxzLy5yZWxzUEsBAi0AFAAGAAgAAAAhAFYEojfHAAAA4wAA&#10;AA8AAAAAAAAAAAAAAAAABwIAAGRycy9kb3ducmV2LnhtbFBLBQYAAAAAAwADALcAAAD7AgAAAAA=&#10;"/>
                      <v:oval id="Oval 2616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wExgAAAOMAAAAPAAAAZHJzL2Rvd25yZXYueG1sRE87a8Mw&#10;EN4D/Q/iCt1iySmkxo0SSiHgkCWPLt3O1sUWtU7GUhL331eFQsf73rfaTK4XNxqD9awhzxQI4sYb&#10;y62Gj/N2XoAIEdlg75k0fFOAzfphtsLS+Dsf6XaKrUghHErU0MU4lFKGpiOHIfMDceIufnQY0zm2&#10;0ox4T+GulwulltKh5dTQ4UDvHTVfp6vTsDvsHFJt965+rqqj+txbvNRaPz1Ob68gIk3xX/znrkya&#10;X+S5WhTFSw6/PyUA5PoHAAD//wMAUEsBAi0AFAAGAAgAAAAhANvh9svuAAAAhQEAABMAAAAAAAAA&#10;AAAAAAAAAAAAAFtDb250ZW50X1R5cGVzXS54bWxQSwECLQAUAAYACAAAACEAWvQsW78AAAAVAQAA&#10;CwAAAAAAAAAAAAAAAAAfAQAAX3JlbHMvLnJlbHNQSwECLQAUAAYACAAAACEAxVo8BMYAAADjAAAA&#10;DwAAAAAAAAAAAAAAAAAHAgAAZHJzL2Rvd25yZXYueG1sUEsFBgAAAAADAAMAtwAAAPoCAAAAAA==&#10;"/>
                      <v:oval id="Oval 2616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j6iyAAAAOIAAAAPAAAAZHJzL2Rvd25yZXYueG1sRI/NasJA&#10;FIX3Bd9huEJ3daJpbUgdRQQh4qZqN93dZK7JYOZOyIyavn1nIbg8nD++xWqwrbhR741jBdNJAoK4&#10;ctpwreDntH3LQPiArLF1TAr+yMNqOXpZYK7dnQ90O4ZaxBH2OSpoQuhyKX3VkEU/cR1x9M6utxii&#10;7Gupe7zHcdvKWZLMpUXD8aHBjjYNVZfj1SrYfe8sUmn2tkyL4pD87g2eS6Vex8P6C0SgITzDj3ah&#10;FXxkn+l7ms0iRESKOCCX/wAAAP//AwBQSwECLQAUAAYACAAAACEA2+H2y+4AAACFAQAAEwAAAAAA&#10;AAAAAAAAAAAAAAAAW0NvbnRlbnRfVHlwZXNdLnhtbFBLAQItABQABgAIAAAAIQBa9CxbvwAAABUB&#10;AAALAAAAAAAAAAAAAAAAAB8BAABfcmVscy8ucmVsc1BLAQItABQABgAIAAAAIQDNoj6iyAAAAOIA&#10;AAAPAAAAAAAAAAAAAAAAAAcCAABkcnMvZG93bnJldi54bWxQSwUGAAAAAAMAAwC3AAAA/AIAAAAA&#10;"/>
                      <v:oval id="Oval 2616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BtyAAAAOMAAAAPAAAAZHJzL2Rvd25yZXYueG1sRE/NasJA&#10;EL4XfIdlCr3VjVZiTF1FlBZpT0YRexuy0ySYnQ3ZVaNP3xUKHuf7n+m8M7U4U+sqywoG/QgEcW51&#10;xYWC3fbjNQHhPLLG2jIpuJKD+az3NMVU2wtv6Jz5QoQQdikqKL1vUildXpJB17cNceB+bWvQh7Mt&#10;pG7xEsJNLYdRFEuDFYeGEhtalpQfs5NRcFr9bMwtxlGXfa4xO3xX+6/BUqmX527xDsJT5x/if/da&#10;h/njYZK8jaN4AvefAgBy9gcAAP//AwBQSwECLQAUAAYACAAAACEA2+H2y+4AAACFAQAAEwAAAAAA&#10;AAAAAAAAAAAAAAAAW0NvbnRlbnRfVHlwZXNdLnhtbFBLAQItABQABgAIAAAAIQBa9CxbvwAAABUB&#10;AAALAAAAAAAAAAAAAAAAAB8BAABfcmVscy8ucmVsc1BLAQItABQABgAIAAAAIQCoswBtyAAAAOMA&#10;AAAPAAAAAAAAAAAAAAAAAAcCAABkcnMvZG93bnJldi54bWxQSwUGAAAAAAMAAwC3AAAA/AIAAAAA&#10;"/>
                      <v:oval id="Oval 2616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8lygAAAOMAAAAPAAAAZHJzL2Rvd25yZXYueG1sRI9BS8NA&#10;EIXvgv9hGcGb3TQh0cZuS7EI9eCh0d6H7DQJzc6G7JjGf+8KgseZ9943b9bb2fVqojF0ng0sFwko&#10;4trbjhsDnx+vD0+ggiBb7D2TgW8KsN3c3qyxtP7KR5oqaVSEcCjRQCsylFqHuiWHYeEH4qid/ehQ&#10;4jg22o54jXDX6zRJCu2w43ihxYFeWqov1ZczsG92VTHpTPLsvD9Ifjm9v2VLY+7v5t0zKKFZ/s1/&#10;6YON9dNVnhaR+wi/P8UF6M0PAAAA//8DAFBLAQItABQABgAIAAAAIQDb4fbL7gAAAIUBAAATAAAA&#10;AAAAAAAAAAAAAAAAAABbQ29udGVudF9UeXBlc10ueG1sUEsBAi0AFAAGAAgAAAAhAFr0LFu/AAAA&#10;FQEAAAsAAAAAAAAAAAAAAAAAHwEAAF9yZWxzLy5yZWxzUEsBAi0AFAAGAAgAAAAhAPkY3yXKAAAA&#10;4wAAAA8AAAAAAAAAAAAAAAAABwIAAGRycy9kb3ducmV2LnhtbFBLBQYAAAAAAwADALcAAAD+AgAA&#10;AAA=&#10;"/>
                      <w10:anchorlock/>
                    </v:group>
                  </w:pict>
                </mc:Fallback>
              </mc:AlternateContent>
            </w:r>
          </w:p>
        </w:tc>
        <w:tc>
          <w:tcPr>
            <w:tcW w:w="2194" w:type="dxa"/>
          </w:tcPr>
          <w:p w14:paraId="1086C43F"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540DF80B" w14:textId="77777777" w:rsidTr="003157C6">
        <w:trPr>
          <w:trHeight w:val="1770"/>
        </w:trPr>
        <w:tc>
          <w:tcPr>
            <w:tcW w:w="2781" w:type="dxa"/>
            <w:vMerge/>
          </w:tcPr>
          <w:p w14:paraId="6F947E5E"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2EC0DF0D" w14:textId="77777777" w:rsidR="003157C6" w:rsidRPr="00D15F53" w:rsidRDefault="003157C6" w:rsidP="003157C6">
            <w:pPr>
              <w:shd w:val="clear" w:color="auto" w:fill="FFFFFF" w:themeFill="background1"/>
              <w:ind w:left="873" w:hanging="873"/>
              <w:rPr>
                <w:rFonts w:ascii="Arial" w:hAnsi="Arial" w:cs="Arial"/>
                <w:sz w:val="20"/>
                <w:szCs w:val="20"/>
              </w:rPr>
            </w:pPr>
            <w:r>
              <w:rPr>
                <w:rFonts w:ascii="Arial" w:hAnsi="Arial" w:cs="Arial"/>
                <w:sz w:val="20"/>
                <w:szCs w:val="20"/>
              </w:rPr>
              <w:t>4.3</w:t>
            </w:r>
            <w:r w:rsidRPr="00D15F53">
              <w:rPr>
                <w:rFonts w:ascii="Arial" w:hAnsi="Arial" w:cs="Arial"/>
                <w:sz w:val="20"/>
                <w:szCs w:val="20"/>
              </w:rPr>
              <w:t>.4     There is provision for retraining and reskilling of staff at in the use of equipment, facilities, and in all aspects of the application of appropriate technology</w:t>
            </w:r>
            <w:r>
              <w:rPr>
                <w:rFonts w:ascii="Arial" w:hAnsi="Arial" w:cs="Arial"/>
                <w:sz w:val="20"/>
                <w:szCs w:val="20"/>
              </w:rPr>
              <w:t xml:space="preserve"> as and when necessary</w:t>
            </w:r>
          </w:p>
        </w:tc>
        <w:tc>
          <w:tcPr>
            <w:tcW w:w="3257" w:type="dxa"/>
          </w:tcPr>
          <w:p w14:paraId="3839B5CA" w14:textId="77777777" w:rsidR="003157C6"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HR policy documents; technology policy documents; technology committee meeting minutes, training in technology data and manual, interaction with staff.</w:t>
            </w:r>
          </w:p>
          <w:p w14:paraId="18FFC57A" w14:textId="77777777" w:rsidR="003157C6" w:rsidRPr="00D15F53" w:rsidRDefault="003157C6" w:rsidP="003157C6">
            <w:pPr>
              <w:shd w:val="clear" w:color="auto" w:fill="FFFFFF" w:themeFill="background1"/>
              <w:rPr>
                <w:rFonts w:ascii="Arial" w:hAnsi="Arial" w:cs="Arial"/>
                <w:sz w:val="20"/>
                <w:szCs w:val="20"/>
              </w:rPr>
            </w:pPr>
            <w:r>
              <w:rPr>
                <w:rFonts w:ascii="Arial" w:hAnsi="Arial" w:cs="Arial"/>
                <w:sz w:val="20"/>
                <w:szCs w:val="20"/>
              </w:rPr>
              <w:t>Training records</w:t>
            </w:r>
          </w:p>
        </w:tc>
        <w:tc>
          <w:tcPr>
            <w:tcW w:w="2487" w:type="dxa"/>
          </w:tcPr>
          <w:p w14:paraId="27478A8D" w14:textId="77777777" w:rsidR="003157C6" w:rsidRPr="00D15F53" w:rsidRDefault="003157C6" w:rsidP="003157C6">
            <w:pPr>
              <w:shd w:val="clear" w:color="auto" w:fill="FFFFFF" w:themeFill="background1"/>
              <w:rPr>
                <w:rFonts w:ascii="Arial" w:hAnsi="Arial" w:cs="Arial"/>
                <w:b/>
                <w:sz w:val="20"/>
                <w:szCs w:val="20"/>
              </w:rPr>
            </w:pPr>
          </w:p>
          <w:p w14:paraId="7E9B03A8"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1BE84C54"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4D32176F" wp14:editId="15B9D2E5">
                      <wp:extent cx="1028700" cy="342900"/>
                      <wp:effectExtent l="7620" t="0" r="40005" b="1270"/>
                      <wp:docPr id="1946596820" name="Canvas 19465968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49989438" name="Oval 2634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111726" name="Oval 2634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473442" name="Oval 2634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74" name="Oval 2634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5538569" name="Oval 26347"/>
                              <wps:cNvSpPr>
                                <a:spLocks noChangeArrowheads="1"/>
                              </wps:cNvSpPr>
                              <wps:spPr bwMode="auto">
                                <a:xfrm>
                                  <a:off x="914400" y="160020"/>
                                  <a:ext cx="114300" cy="114300"/>
                                </a:xfrm>
                                <a:prstGeom prst="ellipse">
                                  <a:avLst/>
                                </a:prstGeom>
                                <a:solidFill>
                                  <a:schemeClr val="dk1">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c:wpc>
                        </a:graphicData>
                      </a:graphic>
                    </wp:inline>
                  </w:drawing>
                </mc:Choice>
                <mc:Fallback>
                  <w:pict>
                    <v:group w14:anchorId="30F5C9FE" id="Canvas 194659682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mykQMAACkRAAAOAAAAZHJzL2Uyb0RvYy54bWzsWFtv2zYYfR/Q/0DwvdFdloQoRZEs7YB2&#10;LZBdnmmJkohSpEbSVtJf34+k4tlzuq23FAXsB5kX6eh8/A7p8/n82e3I0ZYqzaSocXQWYkRFI1sm&#10;+hr//tv10wIjbYhoCZeC1viOavzs4slP5/NU0VgOkrdUIQARupqnGg/GTFUQ6GagI9FncqICJjup&#10;RmKgq/qgVWQG9JEHcRjmwSxVOynZUK1h9MpP4guH33W0MW+6TlODeI2Bm3FX5a5rew0uzknVKzIN&#10;rFlokM9gMRIm4KU7qCtiCNoodgQ1skZJLTtz1sgxkF3HGupigGii8B/RXBKxJdoF08Dq3BOE1lfE&#10;XfeWt5DXjHNYjQDQKztmv2fID4XBeYLs6GmXJ/1l778ZyERdWLpqft2+VYi1IJ4kLcuiTBOQjCAj&#10;iOXNlnAU50ma2DxZEnD3zfRWWcZ6eiWbdxoJeTkQ0dPnSsl5oKQFcpG9HyLZe8B2NDyK1vNr2QI4&#10;2RjpUnbbqRF1nE1/2ActNKQF3TqN3MFQlCbhIhR6a1ADM8sYag7mA1JZLIswKW1eUDki26gx5QCv&#10;bcikIttX2lh6f9/lwpGctTYHrqP69SVXCOKv8bX7uIgg6v3buEBzjcsszhzywZzehwjd5yEIJTei&#10;BTakskv389I2hHHfBpZcLGtpl8+nYS3bO1hKJf1+gv0PjUGq9xjNsJdqrP/aEEUx4r8ISEcZpand&#10;fK6TZqsYOmp/Zr0/Q0QDUDU2GPnmpfEbdjMp1g/wJp8lIZ9DCjvmFtOm17NayIJcH0m3aZ5GUbSK&#10;8yPZpt9FtnFc5CBYdKBNUp20e9IuHBPLobicuXGYZ+kqSdP4SLzZdxGvOx1O4nU/D6eD997WfcQw&#10;REWZraJslR6JN38U8b60P0UPWoe8yIrTGexdzknG/y7jPMuypMjy8kjFq2+tYuv7FrPrPNpy8IJ9&#10;AIvmXOGjuQZb8NGd523feY/HNyO4de+Do52JBU+6GaGu8+OOKfhUVzNaCHd4Hphhb5STAiAwasap&#10;BYcq+gdM8yELbo5ZlBnQ8GvziSRsKXBF9OBZO34e5396cLBwrqCF8sHlbWOouhnaGbXM1hhxkZRQ&#10;ObUMzHJShHlYrsBA8x7K8sYoMNzS/MnM4I5SW9u4OuO/47XhfixeKGb4NBAf0O7Go1TIe6YuMXtB&#10;uArtx6sqXIkM5bELZ/nvwBb8+31o7//DcfEBAAD//wMAUEsDBBQABgAIAAAAIQCPGJLk2wAAAAQB&#10;AAAPAAAAZHJzL2Rvd25yZXYueG1sTI/NasMwEITvhbyD2EBvjVTTusa1HEIgUEqh5Ad6VayN7dZa&#10;GUtJnLfvppfmMjDMMvNtMR9dJ044hNaThseZAoFUedtSrWG3XT1kIEI0ZE3nCTVcMMC8nNwVJrf+&#10;TGs8bWItuIRCbjQ0Mfa5lKFq0Jkw8z0SZwc/OBPZDrW0gzlzuetkolQqnWmJFxrT47LB6mdzdBrS&#10;t5ft7kOtM/eeXb4Wyn3G7+Sg9f10XLyCiDjG/2O44jM6lMy090eyQXQa+JH4p9csTdjuNTw/KZBl&#10;IW/hy18AAAD//wMAUEsBAi0AFAAGAAgAAAAhALaDOJL+AAAA4QEAABMAAAAAAAAAAAAAAAAAAAAA&#10;AFtDb250ZW50X1R5cGVzXS54bWxQSwECLQAUAAYACAAAACEAOP0h/9YAAACUAQAACwAAAAAAAAAA&#10;AAAAAAAvAQAAX3JlbHMvLnJlbHNQSwECLQAUAAYACAAAACEA5G7ZspEDAAApEQAADgAAAAAAAAAA&#10;AAAAAAAuAgAAZHJzL2Uyb0RvYy54bWxQSwECLQAUAAYACAAAACEAjxiS5NsAAAAEAQAADwAAAAAA&#10;AAAAAAAAAADrBQAAZHJzL2Rvd25yZXYueG1sUEsFBgAAAAAEAAQA8wAAAPMGAAAAAA==&#10;">
                      <v:shape id="_x0000_s1027" type="#_x0000_t75" style="position:absolute;width:10287;height:3429;visibility:visible;mso-wrap-style:square">
                        <v:fill o:detectmouseclick="t"/>
                        <v:path o:connecttype="none"/>
                      </v:shape>
                      <v:oval id="Oval 2634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5EygAAAOMAAAAPAAAAZHJzL2Rvd25yZXYueG1sRI9BT8Mw&#10;DIXvSPsPkSdxYyl0QmtZNk2TkDrtwgYXbm7jtRGNUzVhK/8eH5A42u/5vc/r7eR7daUxusAGHhcZ&#10;KOImWMetgY/314cVqJiQLfaBycAPRdhuZndrLG248Ymu59QqCeFYooEupaHUOjYdeYyLMBCLdgmj&#10;xyTj2Go74k3Cfa+fsuxZe3QsDR0OtO+o+Tp/ewOHt4NHqt3R13lVnbLPo8NLbcz9fNq9gEo0pX/z&#10;33VlBT9fFsWqWOYCLT/JAvTmFwAA//8DAFBLAQItABQABgAIAAAAIQDb4fbL7gAAAIUBAAATAAAA&#10;AAAAAAAAAAAAAAAAAABbQ29udGVudF9UeXBlc10ueG1sUEsBAi0AFAAGAAgAAAAhAFr0LFu/AAAA&#10;FQEAAAsAAAAAAAAAAAAAAAAAHwEAAF9yZWxzLy5yZWxzUEsBAi0AFAAGAAgAAAAhADjGjkTKAAAA&#10;4wAAAA8AAAAAAAAAAAAAAAAABwIAAGRycy9kb3ducmV2LnhtbFBLBQYAAAAAAwADALcAAAD+AgAA&#10;AAA=&#10;"/>
                      <v:oval id="Oval 2634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gGyQAAAOIAAAAPAAAAZHJzL2Rvd25yZXYueG1sRI/NasMw&#10;EITvgb6D2EJview0uMWxEkqh4JBLfnrpbW2tbRFrZSw1cd++ChR6HGbmG6bYTrYXVxq9cawgXSQg&#10;iGunDbcKPs8f81cQPiBr7B2Tgh/ysN08zArMtbvxka6n0IoIYZ+jgi6EIZfS1x1Z9As3EEevcaPF&#10;EOXYSj3iLcJtL5dJkkmLhuNChwO9d1RfTt9Wwe6ws0iV2dvquSyPydfeYFMp9fQ4va1BBJrCf/iv&#10;XWoFq2yVpunLMoP7pXgH5OYXAAD//wMAUEsBAi0AFAAGAAgAAAAhANvh9svuAAAAhQEAABMAAAAA&#10;AAAAAAAAAAAAAAAAAFtDb250ZW50X1R5cGVzXS54bWxQSwECLQAUAAYACAAAACEAWvQsW78AAAAV&#10;AQAACwAAAAAAAAAAAAAAAAAfAQAAX3JlbHMvLnJlbHNQSwECLQAUAAYACAAAACEAKb/oBskAAADi&#10;AAAADwAAAAAAAAAAAAAAAAAHAgAAZHJzL2Rvd25yZXYueG1sUEsFBgAAAAADAAMAtwAAAP0CAAAA&#10;AA==&#10;"/>
                      <v:oval id="Oval 2634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uUygAAAOMAAAAPAAAAZHJzL2Rvd25yZXYueG1sRI9Ba8JA&#10;FITvBf/D8oTe6q4xtZK6ihQKES/V9uLtJftMlmbfhuxW03/fLRR6HGbmG2a9HV0nrjQE61nDfKZA&#10;ENfeWG40fLy/PqxAhIhssPNMGr4pwHYzuVtjYfyNj3Q9xUYkCIcCNbQx9oWUoW7JYZj5njh5Fz84&#10;jEkOjTQD3hLcdTJTaikdWk4LLfb00lL9efpyGvZve4dU2YOrFmV5VOeDxUul9f103D2DiDTG//Bf&#10;uzQaMrV8zJ8WeZ7B76f0B+TmBwAA//8DAFBLAQItABQABgAIAAAAIQDb4fbL7gAAAIUBAAATAAAA&#10;AAAAAAAAAAAAAAAAAABbQ29udGVudF9UeXBlc10ueG1sUEsBAi0AFAAGAAgAAAAhAFr0LFu/AAAA&#10;FQEAAAsAAAAAAAAAAAAAAAAAHwEAAF9yZWxzLy5yZWxzUEsBAi0AFAAGAAgAAAAhAO0ha5TKAAAA&#10;4wAAAA8AAAAAAAAAAAAAAAAABwIAAGRycy9kb3ducmV2LnhtbFBLBQYAAAAAAwADALcAAAD+AgAA&#10;AAA=&#10;"/>
                      <v:oval id="Oval 2634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tYyAAAAOMAAAAPAAAAZHJzL2Rvd25yZXYueG1sRE9La8JA&#10;EL4L/Q/LFHrTTYrP1FWKpSJ6MorobchOk9DsbMiuGvvr3YLgcb73TOetqcSFGldaVhD3IhDEmdUl&#10;5wr2u+/uGITzyBory6TgRg7ms5fOFBNtr7ylS+pzEULYJaig8L5OpHRZQQZdz9bEgfuxjUEfziaX&#10;usFrCDeVfI+ioTRYcmgosKZFQdlvejYKzl+nrfkbYr9NlytMj5vysI4XSr29tp8fIDy1/il+uFc6&#10;zI/Hk8EoHoz68P9TAEDO7gAAAP//AwBQSwECLQAUAAYACAAAACEA2+H2y+4AAACFAQAAEwAAAAAA&#10;AAAAAAAAAAAAAAAAW0NvbnRlbnRfVHlwZXNdLnhtbFBLAQItABQABgAIAAAAIQBa9CxbvwAAABUB&#10;AAALAAAAAAAAAAAAAAAAAB8BAABfcmVscy8ucmVsc1BLAQItABQABgAIAAAAIQCJDotYyAAAAOMA&#10;AAAPAAAAAAAAAAAAAAAAAAcCAABkcnMvZG93bnJldi54bWxQSwUGAAAAAAMAAwC3AAAA/AIAAAAA&#10;"/>
                      <v:oval id="Oval 26347" o:spid="_x0000_s1032" style="position:absolute;left:9144;top:160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s3yQAAAOIAAAAPAAAAZHJzL2Rvd25yZXYueG1sRI/NasJA&#10;FIX3hb7DcAvd6aQtEzQ6SpoilNpNoxt3l8w1SZu5EzJTjW/fEYQuD+fn4yzXo+3EiQbfOtbwNE1A&#10;EFfOtFxr2O82kxkIH5ANdo5Jw4U8rFf3d0vMjDvzF53KUIs4wj5DDU0IfSalrxqy6KeuJ47e0Q0W&#10;Q5RDLc2A5zhuO/mcJKm02HIkNNhT0VD1U/7ayD28bvMLY/5dKrP55I9ifFOF1o8PY74AEWgM/+Fb&#10;+91oSJVSLzOVzuF6Kd4BufoDAAD//wMAUEsBAi0AFAAGAAgAAAAhANvh9svuAAAAhQEAABMAAAAA&#10;AAAAAAAAAAAAAAAAAFtDb250ZW50X1R5cGVzXS54bWxQSwECLQAUAAYACAAAACEAWvQsW78AAAAV&#10;AQAACwAAAAAAAAAAAAAAAAAfAQAAX3JlbHMvLnJlbHNQSwECLQAUAAYACAAAACEAygZLN8kAAADi&#10;AAAADwAAAAAAAAAAAAAAAAAHAgAAZHJzL2Rvd25yZXYueG1sUEsFBgAAAAADAAMAtwAAAP0CAAAA&#10;AA==&#10;" fillcolor="black [3200]" strokecolor="#f2f2f2 [3041]" strokeweight="3pt">
                        <v:shadow on="t" color="#7f7f7f [1601]" opacity=".5" offset="1pt"/>
                      </v:oval>
                      <w10:anchorlock/>
                    </v:group>
                  </w:pict>
                </mc:Fallback>
              </mc:AlternateContent>
            </w:r>
          </w:p>
        </w:tc>
        <w:tc>
          <w:tcPr>
            <w:tcW w:w="2194" w:type="dxa"/>
          </w:tcPr>
          <w:p w14:paraId="39C4F594"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6C058A01" w14:textId="77777777" w:rsidTr="00115A04">
        <w:trPr>
          <w:cantSplit/>
          <w:trHeight w:val="2230"/>
        </w:trPr>
        <w:tc>
          <w:tcPr>
            <w:tcW w:w="2781" w:type="dxa"/>
            <w:vMerge w:val="restart"/>
          </w:tcPr>
          <w:p w14:paraId="36F1B090" w14:textId="021B7372" w:rsidR="003157C6" w:rsidRPr="00D15F53" w:rsidRDefault="003157C6" w:rsidP="003157C6">
            <w:pPr>
              <w:pStyle w:val="BodyTextIndent2"/>
              <w:shd w:val="clear" w:color="auto" w:fill="FFFFFF" w:themeFill="background1"/>
              <w:spacing w:after="0" w:line="240" w:lineRule="auto"/>
              <w:ind w:left="612" w:hanging="620"/>
              <w:rPr>
                <w:rFonts w:ascii="Arial" w:hAnsi="Arial" w:cs="Arial"/>
                <w:sz w:val="20"/>
                <w:szCs w:val="20"/>
              </w:rPr>
            </w:pPr>
            <w:r>
              <w:rPr>
                <w:rFonts w:ascii="Arial" w:hAnsi="Arial" w:cs="Arial"/>
                <w:sz w:val="20"/>
                <w:szCs w:val="20"/>
              </w:rPr>
              <w:t>4.4</w:t>
            </w:r>
            <w:r w:rsidRPr="00D15F53">
              <w:rPr>
                <w:rFonts w:ascii="Arial" w:hAnsi="Arial" w:cs="Arial"/>
                <w:sz w:val="20"/>
                <w:szCs w:val="20"/>
              </w:rPr>
              <w:t xml:space="preserve">    The workload allocation is appropriate for the </w:t>
            </w:r>
            <w:r>
              <w:rPr>
                <w:rFonts w:ascii="Arial" w:hAnsi="Arial" w:cs="Arial"/>
                <w:sz w:val="20"/>
                <w:szCs w:val="20"/>
              </w:rPr>
              <w:t xml:space="preserve">mode of provision </w:t>
            </w:r>
            <w:r w:rsidRPr="00D15F53">
              <w:rPr>
                <w:rFonts w:ascii="Arial" w:hAnsi="Arial" w:cs="Arial"/>
                <w:sz w:val="20"/>
                <w:szCs w:val="20"/>
              </w:rPr>
              <w:t>and relate</w:t>
            </w:r>
            <w:r>
              <w:rPr>
                <w:rFonts w:ascii="Arial" w:hAnsi="Arial" w:cs="Arial"/>
                <w:sz w:val="20"/>
                <w:szCs w:val="20"/>
              </w:rPr>
              <w:t>s</w:t>
            </w:r>
            <w:r w:rsidRPr="00D15F53">
              <w:rPr>
                <w:rFonts w:ascii="Arial" w:hAnsi="Arial" w:cs="Arial"/>
                <w:sz w:val="20"/>
                <w:szCs w:val="20"/>
              </w:rPr>
              <w:t xml:space="preserve"> to </w:t>
            </w:r>
            <w:r w:rsidR="00A54C94" w:rsidRPr="00D15F53">
              <w:rPr>
                <w:rFonts w:ascii="Arial" w:hAnsi="Arial" w:cs="Arial"/>
                <w:sz w:val="20"/>
                <w:szCs w:val="20"/>
              </w:rPr>
              <w:t>the learning</w:t>
            </w:r>
            <w:r w:rsidRPr="00D15F53">
              <w:rPr>
                <w:rFonts w:ascii="Arial" w:hAnsi="Arial" w:cs="Arial"/>
                <w:sz w:val="20"/>
                <w:szCs w:val="20"/>
              </w:rPr>
              <w:t xml:space="preserve"> needs of the students enrolled in the</w:t>
            </w:r>
            <w:r>
              <w:rPr>
                <w:rFonts w:ascii="Arial" w:hAnsi="Arial" w:cs="Arial"/>
                <w:sz w:val="20"/>
                <w:szCs w:val="20"/>
              </w:rPr>
              <w:t xml:space="preserve"> respective</w:t>
            </w:r>
            <w:r w:rsidRPr="00D15F53">
              <w:rPr>
                <w:rFonts w:ascii="Arial" w:hAnsi="Arial" w:cs="Arial"/>
                <w:sz w:val="20"/>
                <w:szCs w:val="20"/>
              </w:rPr>
              <w:t xml:space="preserve"> </w:t>
            </w:r>
            <w:proofErr w:type="spellStart"/>
            <w:r w:rsidRPr="00D15F53">
              <w:rPr>
                <w:rFonts w:ascii="Arial" w:hAnsi="Arial" w:cs="Arial"/>
                <w:sz w:val="20"/>
                <w:szCs w:val="20"/>
              </w:rPr>
              <w:t>programme</w:t>
            </w:r>
            <w:proofErr w:type="spellEnd"/>
            <w:r>
              <w:rPr>
                <w:rFonts w:ascii="Arial" w:hAnsi="Arial" w:cs="Arial"/>
                <w:sz w:val="20"/>
                <w:szCs w:val="20"/>
              </w:rPr>
              <w:t xml:space="preserve">(s). </w:t>
            </w:r>
          </w:p>
        </w:tc>
        <w:tc>
          <w:tcPr>
            <w:tcW w:w="3703" w:type="dxa"/>
          </w:tcPr>
          <w:p w14:paraId="710F53BC" w14:textId="77777777" w:rsidR="003157C6" w:rsidRPr="00413F9C" w:rsidRDefault="003157C6" w:rsidP="00047447">
            <w:pPr>
              <w:pStyle w:val="ListParagraph"/>
              <w:numPr>
                <w:ilvl w:val="2"/>
                <w:numId w:val="72"/>
              </w:numPr>
              <w:shd w:val="clear" w:color="auto" w:fill="FFFFFF" w:themeFill="background1"/>
              <w:rPr>
                <w:rFonts w:ascii="Arial" w:hAnsi="Arial" w:cs="Arial"/>
                <w:sz w:val="20"/>
                <w:szCs w:val="20"/>
              </w:rPr>
            </w:pPr>
            <w:r w:rsidRPr="00413F9C">
              <w:rPr>
                <w:rFonts w:ascii="Arial" w:hAnsi="Arial" w:cs="Arial"/>
                <w:sz w:val="20"/>
                <w:szCs w:val="20"/>
              </w:rPr>
              <w:t xml:space="preserve">There is a justified workload distribution based on the time required by the concerned staff to complete the various assigned tasks (contact hours, tutoring, supervision of tutors, assessment etc.).  </w:t>
            </w:r>
          </w:p>
        </w:tc>
        <w:tc>
          <w:tcPr>
            <w:tcW w:w="3257" w:type="dxa"/>
          </w:tcPr>
          <w:p w14:paraId="740C41D0" w14:textId="77777777" w:rsidR="003157C6"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 xml:space="preserve">Work norms, performance and appraisal committee structure, Terms of Reference and minutes of meetings, appraisal forms and feedback methods; policies of self-appraisal, interaction with staff and </w:t>
            </w:r>
            <w:r>
              <w:rPr>
                <w:rFonts w:ascii="Arial" w:hAnsi="Arial" w:cs="Arial"/>
                <w:sz w:val="20"/>
                <w:szCs w:val="20"/>
              </w:rPr>
              <w:t>Head of Human Resources</w:t>
            </w:r>
          </w:p>
          <w:p w14:paraId="1545C5C5" w14:textId="77777777" w:rsidR="003157C6" w:rsidRPr="00D15F53" w:rsidRDefault="003157C6" w:rsidP="003157C6">
            <w:pPr>
              <w:shd w:val="clear" w:color="auto" w:fill="FFFFFF" w:themeFill="background1"/>
              <w:rPr>
                <w:rFonts w:ascii="Arial" w:hAnsi="Arial" w:cs="Arial"/>
                <w:sz w:val="20"/>
                <w:szCs w:val="20"/>
              </w:rPr>
            </w:pPr>
            <w:r>
              <w:rPr>
                <w:rFonts w:ascii="Arial" w:hAnsi="Arial" w:cs="Arial"/>
                <w:sz w:val="20"/>
                <w:szCs w:val="20"/>
              </w:rPr>
              <w:t xml:space="preserve">Workload Policy </w:t>
            </w:r>
          </w:p>
        </w:tc>
        <w:tc>
          <w:tcPr>
            <w:tcW w:w="2487" w:type="dxa"/>
          </w:tcPr>
          <w:p w14:paraId="30C0DE20" w14:textId="77777777" w:rsidR="003157C6" w:rsidRPr="00D15F53" w:rsidRDefault="003157C6" w:rsidP="003157C6">
            <w:pPr>
              <w:shd w:val="clear" w:color="auto" w:fill="FFFFFF" w:themeFill="background1"/>
              <w:rPr>
                <w:rFonts w:ascii="Arial" w:hAnsi="Arial" w:cs="Arial"/>
                <w:b/>
                <w:sz w:val="20"/>
                <w:szCs w:val="20"/>
              </w:rPr>
            </w:pPr>
          </w:p>
          <w:p w14:paraId="72163702" w14:textId="77777777" w:rsidR="003157C6" w:rsidRPr="00D15F53" w:rsidRDefault="003157C6" w:rsidP="003157C6">
            <w:pPr>
              <w:shd w:val="clear" w:color="auto" w:fill="FFFFFF" w:themeFill="background1"/>
              <w:rPr>
                <w:rFonts w:ascii="Arial" w:hAnsi="Arial" w:cs="Arial"/>
                <w:b/>
                <w:sz w:val="20"/>
                <w:szCs w:val="20"/>
              </w:rPr>
            </w:pPr>
          </w:p>
          <w:p w14:paraId="59492935"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66BEBC3B"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b/>
                <w:noProof/>
                <w:sz w:val="20"/>
                <w:szCs w:val="20"/>
                <w:lang w:val="en-ZA" w:eastAsia="en-ZA"/>
              </w:rPr>
              <mc:AlternateContent>
                <mc:Choice Requires="wpc">
                  <w:drawing>
                    <wp:inline distT="0" distB="0" distL="0" distR="0" wp14:anchorId="14DC5F4E" wp14:editId="6540EB15">
                      <wp:extent cx="1028700" cy="342900"/>
                      <wp:effectExtent l="11430" t="0" r="7620" b="1270"/>
                      <wp:docPr id="374463025" name="Canvas 3744630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22591464" name="Oval 2622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7895727" name="Oval 2622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740467" name="Oval 2622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45526082" name="Oval 2622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054190" name="Oval 2622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25E4887" id="Canvas 37446302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Jg2QIAAMYPAAAOAAAAZHJzL2Uyb0RvYy54bWzsV0tvnDAQvlfqf7B8b2AdYFm0bBRtmrZS&#10;2kRK27sXzEM1NrW9y6a/vmNDUpJNe+gjUSU4wNhjPubxeRgvT/YNRzumdC1FimdHPkZMZDKvRZni&#10;Tx/PX8UYaUNFTrkULMU3TOOT1csXy65NGJGV5DlTCECETro2xZUxbeJ5OqtYQ/WRbJkAZSFVQw0M&#10;VenlinaA3nCP+H7kdVLlrZIZ0xpmz3olXjn8omCZuSwKzQziKQbbjLsrd9/Yu7da0qRUtK3qbDCD&#10;/oYVDa0FfPQO6owairaqPoBq6kxJLQtzlMnGk0VRZ8z5AN7M/AferKnYUe2cySA6twaC9BdxN6W1&#10;W8jzmnOIhgfoiZ2zzw7yw2CyayE7ur3Lk/6z719XtGXOLZ1kH3ZXCtU5kMcnJFzMgijASNAGyHK5&#10;oxyRiJDA5skaAauv2ytlLdbthcy+aCTkuqKiZKdKya5iNAfjZnY9eDJ6wQ40vIo23XuZAzjdGulS&#10;ti9Ugwpet5/tixYa0oL2jiM3MDULjv2BKGxvUAaaYQ5l9/QeTSyWRWiVNm+YbJAVUsw4wGvrMk3o&#10;7kIba96PVc4dyevc5sANVLlZc4XA/xSfu8t5BF6Pl3GBuhQvQhI65Hs6PYbw3fUYhJJbkYM1NLGh&#10;ez3Ihta8l8FKLoZY2vD1adjI/AZCqWS/n2D/g1BJ9Q2jDvZSivXXLVUMI/5OQDogqYHdfG4QhHMC&#10;AzXWbMYaKjKASrHBqBfXpt+w21bVZQVf6rMk5CmksKhdMG16e6sGY4GuT8Xb42geL8Cr+QFvw2fh&#10;LSFxBIxF98hJk4m8E3mhTgxV8a7oAnsDP4gOyRs9C3ldeZjI6/4PU+W97et+0jHEQRiSyI/JQeWd&#10;Pwl539p/0aO9QxSH8VSD+zZnovGvaUzIsR8GswVUvQd9b/yvWWwbv6HbdU3aVHj/98Lrzm9wdnN+&#10;DAdbexodj0EeH79X3wEAAP//AwBQSwMEFAAGAAgAAAAhAI8YkuTbAAAABAEAAA8AAABkcnMvZG93&#10;bnJldi54bWxMj81qwzAQhO+FvIPYQG+NVNO6xrUcQiBQSqHkB3pVrI3t1loZS0mct++ml+YyMMwy&#10;820xH10nTjiE1pOGx5kCgVR521KtYbddPWQgQjRkTecJNVwwwLyc3BUmt/5MazxtYi24hEJuNDQx&#10;9rmUoWrQmTDzPRJnBz84E9kOtbSDOXO562SiVCqdaYkXGtPjssHqZ3N0GtK3l+3uQ60z955dvhbK&#10;fcbv5KD1/XRcvIKIOMb/Y7jiMzqUzLT3R7JBdBr4kfin1yxN2O41PD8pkGUhb+HLXwAAAP//AwBQ&#10;SwECLQAUAAYACAAAACEAtoM4kv4AAADhAQAAEwAAAAAAAAAAAAAAAAAAAAAAW0NvbnRlbnRfVHlw&#10;ZXNdLnhtbFBLAQItABQABgAIAAAAIQA4/SH/1gAAAJQBAAALAAAAAAAAAAAAAAAAAC8BAABfcmVs&#10;cy8ucmVsc1BLAQItABQABgAIAAAAIQBQIAJg2QIAAMYPAAAOAAAAAAAAAAAAAAAAAC4CAABkcnMv&#10;ZTJvRG9jLnhtbFBLAQItABQABgAIAAAAIQCPGJLk2wAAAAQBAAAPAAAAAAAAAAAAAAAAADMFAABk&#10;cnMvZG93bnJldi54bWxQSwUGAAAAAAQABADzAAAAOwYAAAAA&#10;">
                      <v:shape id="_x0000_s1027" type="#_x0000_t75" style="position:absolute;width:10287;height:3429;visibility:visible;mso-wrap-style:square">
                        <v:fill o:detectmouseclick="t"/>
                        <v:path o:connecttype="none"/>
                      </v:shape>
                      <v:oval id="Oval 2622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BnxwAAAOMAAAAPAAAAZHJzL2Rvd25yZXYueG1sRE/JasMw&#10;EL0X+g9iCrk1UpyF1o0SSqHgkEuWXnobWxNb1BoZS03cv68CgRzn7bNcD64VZ+qD9axhMlYgiCtv&#10;LNcavo6fzy8gQkQ22HomDX8UYL16fFhibvyF93Q+xFqkEA45amhi7HIpQ9WQwzD2HXHiTr53GNPZ&#10;19L0eEnhrpWZUgvp0HJqaLCjj4aqn8Ov07DZbRxSabeunBbFXn1vLZ5KrUdPw/sbiEhDvItv7sKk&#10;+SrL5q+T2WIG158SAHL1DwAA//8DAFBLAQItABQABgAIAAAAIQDb4fbL7gAAAIUBAAATAAAAAAAA&#10;AAAAAAAAAAAAAABbQ29udGVudF9UeXBlc10ueG1sUEsBAi0AFAAGAAgAAAAhAFr0LFu/AAAAFQEA&#10;AAsAAAAAAAAAAAAAAAAAHwEAAF9yZWxzLy5yZWxzUEsBAi0AFAAGAAgAAAAhAFo48GfHAAAA4wAA&#10;AA8AAAAAAAAAAAAAAAAABwIAAGRycy9kb3ducmV2LnhtbFBLBQYAAAAAAwADALcAAAD7AgAAAAA=&#10;"/>
                      <v:oval id="Oval 2622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k+WxwAAAOMAAAAPAAAAZHJzL2Rvd25yZXYueG1sRE/NasJA&#10;EL4LfYdlCt50U0WjqauUghDxorYXb5PsmCzNzobsVuPbdwuCx/n+Z7XpbSOu1HnjWMHbOAFBXDpt&#10;uFLw/bUdLUD4gKyxcUwK7uRhs34ZrDDT7sZHup5CJWII+wwV1CG0mZS+rMmiH7uWOHIX11kM8ewq&#10;qTu8xXDbyEmSzKVFw7GhxpY+ayp/Tr9Wwe6ws0iF2dtimufH5Lw3eCmUGr72H+8gAvXhKX64cx3n&#10;T+fpYjlLJyn8/xQBkOs/AAAA//8DAFBLAQItABQABgAIAAAAIQDb4fbL7gAAAIUBAAATAAAAAAAA&#10;AAAAAAAAAAAAAABbQ29udGVudF9UeXBlc10ueG1sUEsBAi0AFAAGAAgAAAAhAFr0LFu/AAAAFQEA&#10;AAsAAAAAAAAAAAAAAAAAHwEAAF9yZWxzLy5yZWxzUEsBAi0AFAAGAAgAAAAhAFlCT5bHAAAA4wAA&#10;AA8AAAAAAAAAAAAAAAAABwIAAGRycy9kb3ducmV2LnhtbFBLBQYAAAAAAwADALcAAAD7AgAAAAA=&#10;"/>
                      <v:oval id="Oval 2622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moxwAAAOMAAAAPAAAAZHJzL2Rvd25yZXYueG1sRE9Pa8Iw&#10;FL8P9h3CG3ibyabU0RllDAYVL1p32e21ebZhzUtponbffhEEj+/3/y3Xo+vEmYZgPWt4mSoQxLU3&#10;lhsN34ev5zcQISIb7DyThj8KsF49PiwxN/7CezqXsREphEOOGtoY+1zKULfkMEx9T5y4ox8cxnQO&#10;jTQDXlK46+SrUpl0aDk1tNjTZ0v1b3lyGja7jUOq7NZVs6LYq5+txWOl9eRp/HgHEWmMd/HNXZg0&#10;X82yxVzNswVcf0oAyNU/AAAA//8DAFBLAQItABQABgAIAAAAIQDb4fbL7gAAAIUBAAATAAAAAAAA&#10;AAAAAAAAAAAAAABbQ29udGVudF9UeXBlc10ueG1sUEsBAi0AFAAGAAgAAAAhAFr0LFu/AAAAFQEA&#10;AAsAAAAAAAAAAAAAAAAAHwEAAF9yZWxzLy5yZWxzUEsBAi0AFAAGAAgAAAAhAIK0qajHAAAA4wAA&#10;AA8AAAAAAAAAAAAAAAAABwIAAGRycy9kb3ducmV2LnhtbFBLBQYAAAAAAwADALcAAAD7AgAAAAA=&#10;"/>
                      <v:oval id="Oval 2622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HxyAAAAOMAAAAPAAAAZHJzL2Rvd25yZXYueG1sRE/NasJA&#10;EL4LvsMyQm+6MWgI0VVEaZH2ZFpEb0N2moRmZ0N21bRP3xUEj/P9z3Ldm0ZcqXO1ZQXTSQSCuLC6&#10;5lLB1+frOAXhPLLGxjIp+CUH69VwsMRM2xsf6Jr7UoQQdhkqqLxvMyldUZFBN7EtceC+bWfQh7Mr&#10;pe7wFsJNI+MoSqTBmkNDhS1tKyp+8otRcNmdD+YvwVmfv+0xP33Ux/fpVqmXUb9ZgPDU+6f44d7r&#10;MD+dzedxEqUx3H8KAMjVPwAAAP//AwBQSwECLQAUAAYACAAAACEA2+H2y+4AAACFAQAAEwAAAAAA&#10;AAAAAAAAAAAAAAAAW0NvbnRlbnRfVHlwZXNdLnhtbFBLAQItABQABgAIAAAAIQBa9CxbvwAAABUB&#10;AAALAAAAAAAAAAAAAAAAAB8BAABfcmVscy8ucmVsc1BLAQItABQABgAIAAAAIQCkRrHxyAAAAOMA&#10;AAAPAAAAAAAAAAAAAAAAAAcCAABkcnMvZG93bnJldi54bWxQSwUGAAAAAAMAAwC3AAAA/AIAAAAA&#10;"/>
                      <v:oval id="Oval 2622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RNyAAAAOIAAAAPAAAAZHJzL2Rvd25yZXYueG1sRI9NS8NA&#10;EIbvQv/DMoI3u/kwRWO3pbQU6sGDUe9DdpqEZmdDdkzTf+8eBI8v7xfPeju7Xk00hs6zgXSZgCKu&#10;ve24MfD1eXx8BhUE2WLvmQzcKMB2s7hbY2n9lT9oqqRRcYRDiQZakaHUOtQtOQxLPxBH7+xHhxLl&#10;2Gg74jWOu15nSbLSDjuODy0OtG+pvlQ/zsCh2VWrSedS5OfDSYrL9/tbnhrzcD/vXkEJzfIf/muf&#10;rIEsy5PiKX2JEBEp4oDe/AIAAP//AwBQSwECLQAUAAYACAAAACEA2+H2y+4AAACFAQAAEwAAAAAA&#10;AAAAAAAAAAAAAAAAW0NvbnRlbnRfVHlwZXNdLnhtbFBLAQItABQABgAIAAAAIQBa9CxbvwAAABUB&#10;AAALAAAAAAAAAAAAAAAAAB8BAABfcmVscy8ucmVsc1BLAQItABQABgAIAAAAIQB5PJRNyAAAAOIA&#10;AAAPAAAAAAAAAAAAAAAAAAcCAABkcnMvZG93bnJldi54bWxQSwUGAAAAAAMAAwC3AAAA/AIAAAAA&#10;"/>
                      <w10:anchorlock/>
                    </v:group>
                  </w:pict>
                </mc:Fallback>
              </mc:AlternateContent>
            </w:r>
          </w:p>
        </w:tc>
        <w:tc>
          <w:tcPr>
            <w:tcW w:w="2194" w:type="dxa"/>
          </w:tcPr>
          <w:p w14:paraId="3E480571"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20CC74E5" w14:textId="77777777" w:rsidTr="003157C6">
        <w:trPr>
          <w:cantSplit/>
          <w:trHeight w:val="1720"/>
        </w:trPr>
        <w:tc>
          <w:tcPr>
            <w:tcW w:w="2781" w:type="dxa"/>
            <w:vMerge/>
          </w:tcPr>
          <w:p w14:paraId="1196EBA6"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bCs/>
                <w:sz w:val="20"/>
                <w:szCs w:val="20"/>
              </w:rPr>
            </w:pPr>
          </w:p>
        </w:tc>
        <w:tc>
          <w:tcPr>
            <w:tcW w:w="3703" w:type="dxa"/>
          </w:tcPr>
          <w:p w14:paraId="65DAFF11" w14:textId="77777777" w:rsidR="003157C6" w:rsidRPr="00B44221" w:rsidRDefault="003157C6" w:rsidP="003157C6">
            <w:pPr>
              <w:shd w:val="clear" w:color="auto" w:fill="FFFFFF" w:themeFill="background1"/>
              <w:rPr>
                <w:rFonts w:ascii="Arial" w:hAnsi="Arial" w:cs="Arial"/>
                <w:sz w:val="20"/>
                <w:szCs w:val="20"/>
              </w:rPr>
            </w:pPr>
            <w:r w:rsidRPr="00B44221">
              <w:rPr>
                <w:rFonts w:ascii="Arial" w:hAnsi="Arial" w:cs="Arial"/>
                <w:sz w:val="20"/>
                <w:szCs w:val="20"/>
              </w:rPr>
              <w:t>Functional responsibilities of individual staff with regard to course development, course delivery, counseling, assessment, tutorial support, monitoring and management and administration of the system are clearly specified and communicated to all staff.</w:t>
            </w:r>
          </w:p>
        </w:tc>
        <w:tc>
          <w:tcPr>
            <w:tcW w:w="3257" w:type="dxa"/>
          </w:tcPr>
          <w:p w14:paraId="1D781F1F"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Learning and teaching plan; curriculum and course development and accreditation policies, roles and responsibilities of staff; promotion and reward systems for staff; documentation of arrangements for teaching support; academic boards and review process, interaction with staff.</w:t>
            </w:r>
          </w:p>
        </w:tc>
        <w:tc>
          <w:tcPr>
            <w:tcW w:w="2487" w:type="dxa"/>
          </w:tcPr>
          <w:p w14:paraId="244EA9FA"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78DB9AC2"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3E321939" wp14:editId="22FE628C">
                      <wp:extent cx="1028700" cy="342900"/>
                      <wp:effectExtent l="11430" t="3810" r="7620" b="0"/>
                      <wp:docPr id="26229" name="Canvas 262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336" name="Oval 2623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37" name="Oval 2623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38" name="Oval 2623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39" name="Oval 2623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40" name="Oval 2623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14AD3AA" id="Canvas 2622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dawAIAAK4PAAAOAAAAZHJzL2Uyb0RvYy54bWzsV1lv1DAQfkfiP1h+p9nNHt2Nmq2qLQWk&#10;QisVeJ9NnMTCsY3t3Wz59YydtKQHQuJohZQ8JOPr8xyfJ+Oj430tyI4Zy5VM6fhgRAmTmcq5LFP6&#10;6ePZqwUl1oHMQSjJUnrNLD1evXxx1OiExapSImeGIIi0SaNTWjmnkyiyWcVqsAdKM4mDhTI1OGya&#10;MsoNNIheiygejeZRo0yujcqYtdh72g7SVcAvCpa5i6KwzBGRUtTNhbcJ741/R6sjSEoDuuJZpwb8&#10;hhY1cImb3kKdggOyNfwBVM0zo6wq3EGm6kgVBc9YsAGtGY/uWbMGuQMbjMnQOzcKovQXcTel11uq&#10;My4EeiNC9MT3+W+D8WHY2WiMjtW3cbJ/tv9VBZoFs2ySfdhdGsLzlMbjyWROiYQaeXKxA0HieTwZ&#10;+xD5/XHilb40Xlmrz1X2xRKp1hXIkp0Yo5qKQY56hfloRG+Bb1hcSjbNe5UjOGydCtHaF6YmheD6&#10;s1/ooTEiZB/ocY1d4+lk1HGE7R3JcKTrI9md8QgSj+URtLHuDVM18UJKmUB4662FBHbn1nkf/5gV&#10;zFGC5979oWHKzVoYgvan9Cw83gO4xPanCUmalC5n8Swg3xmzfYhReB6DMGorc4SGxLvudSc74KKV&#10;cUshAyFa97Vh2Kj8Gl1pVHuU8OijUCnzjZIGj1FK7dctGEaJeCcxHMvxdOrPXWhMZ4cxNkx/ZNMf&#10;AZkhVEodJa24du1Z3WrDywp3aqMk1QmGsODBmT68rVadssjUJ6Ts4QPKxs9C2ThezJGs5A4vIRl4&#10;O/AWU0SXEHupFn/M91Lt5Fl4G5LCwNuQ4od8e1PI/bxEWD7g7fRJePvW/3weLRbmi9liyLxtkTIw&#10;+JcM9vXQvcw7+9cM9lVeV9qGimzIt/97vg33NLyjBTu6C6y/dfbbKPev2avv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HG3&#10;h1r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623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L6fxAAAAN4AAAAPAAAAZHJzL2Rvd25yZXYueG1sRI9Pi8Iw&#10;FMTvC36H8IS9rakWRKpRRBAqXtY/F2+vzbMNNi+lyWr99mZB8DjMzG+Yxaq3jbhT541jBeNRAoK4&#10;dNpwpeB82v7MQPiArLFxTAqe5GG1HHwtMNPuwQe6H0MlIoR9hgrqENpMSl/WZNGPXEscvavrLIYo&#10;u0rqDh8Rbhs5SZKptGg4LtTY0qam8nb8swp2vzuLVJi9LdI8PySXvcFrodT3sF/PQQTqwyf8buda&#10;wWScplP4vxOvgFy+AAAA//8DAFBLAQItABQABgAIAAAAIQDb4fbL7gAAAIUBAAATAAAAAAAAAAAA&#10;AAAAAAAAAABbQ29udGVudF9UeXBlc10ueG1sUEsBAi0AFAAGAAgAAAAhAFr0LFu/AAAAFQEAAAsA&#10;AAAAAAAAAAAAAAAAHwEAAF9yZWxzLy5yZWxzUEsBAi0AFAAGAAgAAAAhAIDUvp/EAAAA3gAAAA8A&#10;AAAAAAAAAAAAAAAABwIAAGRycy9kb3ducmV2LnhtbFBLBQYAAAAAAwADALcAAAD4AgAAAAA=&#10;"/>
                      <v:oval id="Oval 2623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sExQAAAN4AAAAPAAAAZHJzL2Rvd25yZXYueG1sRI9Pi8Iw&#10;FMTvgt8hPGFvmmpBl65RRBAqXvyzl729Ns822LyUJqvdb78RBI/DzPyGWa5724g7dd44VjCdJCCI&#10;S6cNVwq+L7vxJwgfkDU2jknBH3lYr4aDJWbaPfhE93OoRISwz1BBHUKbSenLmiz6iWuJo3d1ncUQ&#10;ZVdJ3eEjwm0jZ0kylxYNx4UaW9rWVN7Ov1bB/ri3SIU52CLN81PyczB4LZT6GPWbLxCB+vAOv9q5&#10;VjCbpukCnnfiFZCrfwAAAP//AwBQSwECLQAUAAYACAAAACEA2+H2y+4AAACFAQAAEwAAAAAAAAAA&#10;AAAAAAAAAAAAW0NvbnRlbnRfVHlwZXNdLnhtbFBLAQItABQABgAIAAAAIQBa9CxbvwAAABUBAAAL&#10;AAAAAAAAAAAAAAAAAB8BAABfcmVscy8ucmVsc1BLAQItABQABgAIAAAAIQDvmBsExQAAAN4AAAAP&#10;AAAAAAAAAAAAAAAAAAcCAABkcnMvZG93bnJldi54bWxQSwUGAAAAAAMAAwC3AAAA+QIAAAAA&#10;"/>
                      <v:oval id="Oval 2623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92wQAAAN4AAAAPAAAAZHJzL2Rvd25yZXYueG1sRE/LisIw&#10;FN0L8w/hDrjTVAuDVNMiAwMVN7427m6baxtsbkoTtfP3k4Uwy8N5b4rRduJJgzeOFSzmCQji2mnD&#10;jYLL+We2AuEDssbOMSn4JQ9F/jHZYKbdi4/0PIVGxBD2GSpoQ+gzKX3dkkU/dz1x5G5usBgiHBqp&#10;B3zFcNvJZZJ8SYuGY0OLPX23VN9PD6tgd9hZpMrsbZWW5TG57g3eKqWmn+N2DSLQGP7Fb3epFSwX&#10;aRr3xjvxCsj8DwAA//8DAFBLAQItABQABgAIAAAAIQDb4fbL7gAAAIUBAAATAAAAAAAAAAAAAAAA&#10;AAAAAABbQ29udGVudF9UeXBlc10ueG1sUEsBAi0AFAAGAAgAAAAhAFr0LFu/AAAAFQEAAAsAAAAA&#10;AAAAAAAAAAAAHwEAAF9yZWxzLy5yZWxzUEsBAi0AFAAGAAgAAAAhAJ4Hj3bBAAAA3gAAAA8AAAAA&#10;AAAAAAAAAAAABwIAAGRycy9kb3ducmV2LnhtbFBLBQYAAAAAAwADALcAAAD1AgAAAAA=&#10;"/>
                      <v:oval id="Oval 2623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AUxgAAAN4AAAAPAAAAZHJzL2Rvd25yZXYueG1sRI9Ba8JA&#10;FITvhf6H5RW81U1UpEZXEUWRejIV0dsj+5qEZt+G7KrRX+8WBI/DzHzDTGatqcSFGldaVhB3IxDE&#10;mdUl5wr2P6vPLxDOI2usLJOCGzmYTd/fJphoe+UdXVKfiwBhl6CCwvs6kdJlBRl0XVsTB+/XNgZ9&#10;kE0udYPXADeV7EXRUBosOSwUWNOioOwvPRsF5+VpZ+5DHLTpeoPpcVsevuOFUp2Pdj4G4an1r/Cz&#10;vdEKenG/P4L/O+EKyOkDAAD//wMAUEsBAi0AFAAGAAgAAAAhANvh9svuAAAAhQEAABMAAAAAAAAA&#10;AAAAAAAAAAAAAFtDb250ZW50X1R5cGVzXS54bWxQSwECLQAUAAYACAAAACEAWvQsW78AAAAVAQAA&#10;CwAAAAAAAAAAAAAAAAAfAQAAX3JlbHMvLnJlbHNQSwECLQAUAAYACAAAACEAjobwFMYAAADeAAAA&#10;DwAAAAAAAAAAAAAAAAAHAgAAZHJzL2Rvd25yZXYueG1sUEsFBgAAAAADAAMAtwAAAPoCAAAAAA==&#10;"/>
                      <v:oval id="Oval 2623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o4axQAAAN4AAAAPAAAAZHJzL2Rvd25yZXYueG1sRI9NS8NA&#10;EIbvBf/DMoK3dpOmLRKzLcUitAcPpnofspMPmp0N2TGN/949CB5f3i+e4jC7Xk00hs6zgXSVgCKu&#10;vO24MfB5fVs+gwqCbLH3TAZ+KMBh/7AoMLf+zh80ldKoOMIhRwOtyJBrHaqWHIaVH4ijV/vRoUQ5&#10;NtqOeI/jrtfrJNlphx3HhxYHem2pupXfzsCpOZa7SWeyzerTWba3r/dLlhrz9DgfX0AJzfIf/muf&#10;rYF1mm0iQMSJKKD3vwAAAP//AwBQSwECLQAUAAYACAAAACEA2+H2y+4AAACFAQAAEwAAAAAAAAAA&#10;AAAAAAAAAAAAW0NvbnRlbnRfVHlwZXNdLnhtbFBLAQItABQABgAIAAAAIQBa9CxbvwAAABUBAAAL&#10;AAAAAAAAAAAAAAAAAB8BAABfcmVscy8ucmVsc1BLAQItABQABgAIAAAAIQDw3o4axQAAAN4AAAAP&#10;AAAAAAAAAAAAAAAAAAcCAABkcnMvZG93bnJldi54bWxQSwUGAAAAAAMAAwC3AAAA+QIAAAAA&#10;"/>
                      <w10:anchorlock/>
                    </v:group>
                  </w:pict>
                </mc:Fallback>
              </mc:AlternateContent>
            </w:r>
          </w:p>
        </w:tc>
        <w:tc>
          <w:tcPr>
            <w:tcW w:w="2194" w:type="dxa"/>
          </w:tcPr>
          <w:p w14:paraId="1BCCF47F"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76BBD0A5" w14:textId="77777777" w:rsidTr="0084650B">
        <w:trPr>
          <w:cantSplit/>
          <w:trHeight w:val="1195"/>
        </w:trPr>
        <w:tc>
          <w:tcPr>
            <w:tcW w:w="2781" w:type="dxa"/>
            <w:vMerge w:val="restart"/>
          </w:tcPr>
          <w:p w14:paraId="5EAD36FA" w14:textId="76AE844C" w:rsidR="003157C6" w:rsidRPr="00D15F53" w:rsidRDefault="003157C6" w:rsidP="003157C6">
            <w:pPr>
              <w:pStyle w:val="BodyTextIndent2"/>
              <w:shd w:val="clear" w:color="auto" w:fill="FFFFFF" w:themeFill="background1"/>
              <w:spacing w:after="0" w:line="240" w:lineRule="auto"/>
              <w:rPr>
                <w:rFonts w:ascii="Arial" w:hAnsi="Arial" w:cs="Arial"/>
                <w:sz w:val="20"/>
                <w:szCs w:val="20"/>
              </w:rPr>
            </w:pPr>
            <w:r w:rsidRPr="00D15F53">
              <w:rPr>
                <w:rFonts w:ascii="Arial" w:hAnsi="Arial" w:cs="Arial"/>
                <w:sz w:val="20"/>
                <w:szCs w:val="20"/>
              </w:rPr>
              <w:t>4.</w:t>
            </w:r>
            <w:r>
              <w:rPr>
                <w:rFonts w:ascii="Arial" w:hAnsi="Arial" w:cs="Arial"/>
                <w:sz w:val="20"/>
                <w:szCs w:val="20"/>
              </w:rPr>
              <w:t>5</w:t>
            </w:r>
            <w:r w:rsidRPr="00D15F53">
              <w:rPr>
                <w:rFonts w:ascii="Arial" w:hAnsi="Arial" w:cs="Arial"/>
                <w:sz w:val="20"/>
                <w:szCs w:val="20"/>
              </w:rPr>
              <w:t xml:space="preserve"> Quality of performance is </w:t>
            </w:r>
            <w:proofErr w:type="spellStart"/>
            <w:r w:rsidRPr="00D15F53">
              <w:rPr>
                <w:rFonts w:ascii="Arial" w:hAnsi="Arial" w:cs="Arial"/>
                <w:sz w:val="20"/>
                <w:szCs w:val="20"/>
              </w:rPr>
              <w:t>recogni</w:t>
            </w:r>
            <w:r>
              <w:rPr>
                <w:rFonts w:ascii="Arial" w:hAnsi="Arial" w:cs="Arial"/>
                <w:sz w:val="20"/>
                <w:szCs w:val="20"/>
              </w:rPr>
              <w:t>s</w:t>
            </w:r>
            <w:r w:rsidRPr="00D15F53">
              <w:rPr>
                <w:rFonts w:ascii="Arial" w:hAnsi="Arial" w:cs="Arial"/>
                <w:sz w:val="20"/>
                <w:szCs w:val="20"/>
              </w:rPr>
              <w:t>ed</w:t>
            </w:r>
            <w:proofErr w:type="spellEnd"/>
            <w:r w:rsidRPr="00D15F53">
              <w:rPr>
                <w:rFonts w:ascii="Arial" w:hAnsi="Arial" w:cs="Arial"/>
                <w:sz w:val="20"/>
                <w:szCs w:val="20"/>
              </w:rPr>
              <w:t xml:space="preserve"> for selection and promotion of all categories of staff. </w:t>
            </w:r>
          </w:p>
          <w:p w14:paraId="36230118" w14:textId="77777777" w:rsidR="003157C6" w:rsidRPr="00D15F53" w:rsidRDefault="003157C6" w:rsidP="003157C6">
            <w:pPr>
              <w:pStyle w:val="BodyTextIndent2"/>
              <w:shd w:val="clear" w:color="auto" w:fill="FFFFFF" w:themeFill="background1"/>
              <w:spacing w:after="0" w:line="240" w:lineRule="auto"/>
              <w:ind w:left="0"/>
              <w:rPr>
                <w:rFonts w:ascii="Arial" w:hAnsi="Arial" w:cs="Arial"/>
                <w:bCs/>
                <w:sz w:val="20"/>
                <w:szCs w:val="20"/>
              </w:rPr>
            </w:pPr>
          </w:p>
        </w:tc>
        <w:tc>
          <w:tcPr>
            <w:tcW w:w="3703" w:type="dxa"/>
          </w:tcPr>
          <w:p w14:paraId="77EDBB40" w14:textId="77777777" w:rsidR="003157C6" w:rsidRPr="00D15F53" w:rsidRDefault="003157C6" w:rsidP="003157C6">
            <w:pPr>
              <w:shd w:val="clear" w:color="auto" w:fill="FFFFFF" w:themeFill="background1"/>
              <w:ind w:left="852" w:hanging="796"/>
              <w:rPr>
                <w:rFonts w:ascii="Arial" w:hAnsi="Arial" w:cs="Arial"/>
                <w:sz w:val="20"/>
                <w:szCs w:val="20"/>
              </w:rPr>
            </w:pPr>
            <w:r w:rsidRPr="00D15F53">
              <w:rPr>
                <w:rFonts w:ascii="Arial" w:hAnsi="Arial" w:cs="Arial"/>
                <w:sz w:val="20"/>
                <w:szCs w:val="20"/>
              </w:rPr>
              <w:t>4.</w:t>
            </w:r>
            <w:r>
              <w:rPr>
                <w:rFonts w:ascii="Arial" w:hAnsi="Arial" w:cs="Arial"/>
                <w:sz w:val="20"/>
                <w:szCs w:val="20"/>
              </w:rPr>
              <w:t>5</w:t>
            </w:r>
            <w:r w:rsidRPr="00D15F53">
              <w:rPr>
                <w:rFonts w:ascii="Arial" w:hAnsi="Arial" w:cs="Arial"/>
                <w:sz w:val="20"/>
                <w:szCs w:val="20"/>
              </w:rPr>
              <w:t xml:space="preserve">.1   </w:t>
            </w:r>
            <w:r>
              <w:rPr>
                <w:rFonts w:ascii="Arial" w:hAnsi="Arial" w:cs="Arial"/>
                <w:sz w:val="20"/>
                <w:szCs w:val="20"/>
              </w:rPr>
              <w:t xml:space="preserve"> Performance Records are considered for selection and promotion of staff</w:t>
            </w:r>
          </w:p>
        </w:tc>
        <w:tc>
          <w:tcPr>
            <w:tcW w:w="3257" w:type="dxa"/>
          </w:tcPr>
          <w:p w14:paraId="763575AA" w14:textId="77777777" w:rsidR="003157C6" w:rsidRDefault="003157C6" w:rsidP="003157C6">
            <w:pPr>
              <w:shd w:val="clear" w:color="auto" w:fill="FFFFFF" w:themeFill="background1"/>
              <w:rPr>
                <w:rFonts w:ascii="Arial" w:hAnsi="Arial" w:cs="Arial"/>
                <w:sz w:val="20"/>
                <w:szCs w:val="20"/>
              </w:rPr>
            </w:pPr>
          </w:p>
          <w:p w14:paraId="7BEFFEDA" w14:textId="304C897D" w:rsidR="003157C6" w:rsidRDefault="003157C6" w:rsidP="003157C6">
            <w:pPr>
              <w:shd w:val="clear" w:color="auto" w:fill="FFFFFF" w:themeFill="background1"/>
              <w:rPr>
                <w:rFonts w:ascii="Arial" w:hAnsi="Arial" w:cs="Arial"/>
                <w:sz w:val="20"/>
                <w:szCs w:val="20"/>
              </w:rPr>
            </w:pPr>
            <w:r>
              <w:rPr>
                <w:rFonts w:ascii="Arial" w:hAnsi="Arial" w:cs="Arial"/>
                <w:sz w:val="20"/>
                <w:szCs w:val="20"/>
              </w:rPr>
              <w:t>Human Resources Policy(</w:t>
            </w:r>
            <w:proofErr w:type="spellStart"/>
            <w:r>
              <w:rPr>
                <w:rFonts w:ascii="Arial" w:hAnsi="Arial" w:cs="Arial"/>
                <w:sz w:val="20"/>
                <w:szCs w:val="20"/>
              </w:rPr>
              <w:t>ies</w:t>
            </w:r>
            <w:proofErr w:type="spellEnd"/>
            <w:r>
              <w:rPr>
                <w:rFonts w:ascii="Arial" w:hAnsi="Arial" w:cs="Arial"/>
                <w:sz w:val="20"/>
                <w:szCs w:val="20"/>
              </w:rPr>
              <w:t>)</w:t>
            </w:r>
            <w:r w:rsidR="00D01776">
              <w:rPr>
                <w:rFonts w:ascii="Arial" w:hAnsi="Arial" w:cs="Arial"/>
                <w:sz w:val="20"/>
                <w:szCs w:val="20"/>
              </w:rPr>
              <w:t>;</w:t>
            </w:r>
          </w:p>
          <w:p w14:paraId="43629848" w14:textId="0809B203" w:rsidR="003157C6" w:rsidRPr="00D15F53" w:rsidRDefault="003157C6" w:rsidP="00D01776">
            <w:pPr>
              <w:shd w:val="clear" w:color="auto" w:fill="FFFFFF" w:themeFill="background1"/>
              <w:rPr>
                <w:rFonts w:ascii="Arial" w:hAnsi="Arial" w:cs="Arial"/>
                <w:sz w:val="20"/>
                <w:szCs w:val="20"/>
              </w:rPr>
            </w:pPr>
            <w:r>
              <w:rPr>
                <w:rFonts w:ascii="Arial" w:hAnsi="Arial" w:cs="Arial"/>
                <w:sz w:val="20"/>
                <w:szCs w:val="20"/>
              </w:rPr>
              <w:t>Staff selection records</w:t>
            </w:r>
            <w:r w:rsidR="00D01776">
              <w:rPr>
                <w:rFonts w:ascii="Arial" w:hAnsi="Arial" w:cs="Arial"/>
                <w:sz w:val="20"/>
                <w:szCs w:val="20"/>
              </w:rPr>
              <w:t xml:space="preserve">; </w:t>
            </w:r>
            <w:r>
              <w:rPr>
                <w:rFonts w:ascii="Arial" w:hAnsi="Arial" w:cs="Arial"/>
                <w:sz w:val="20"/>
                <w:szCs w:val="20"/>
              </w:rPr>
              <w:t>Staff promotion records</w:t>
            </w:r>
            <w:r w:rsidR="0084650B">
              <w:rPr>
                <w:rFonts w:ascii="Arial" w:hAnsi="Arial" w:cs="Arial"/>
                <w:sz w:val="20"/>
                <w:szCs w:val="20"/>
              </w:rPr>
              <w:t xml:space="preserve">. </w:t>
            </w:r>
          </w:p>
        </w:tc>
        <w:tc>
          <w:tcPr>
            <w:tcW w:w="2487" w:type="dxa"/>
          </w:tcPr>
          <w:p w14:paraId="3878E6B6" w14:textId="77777777" w:rsidR="003157C6" w:rsidRPr="00D15F53" w:rsidRDefault="003157C6" w:rsidP="003157C6">
            <w:pPr>
              <w:shd w:val="clear" w:color="auto" w:fill="FFFFFF" w:themeFill="background1"/>
              <w:rPr>
                <w:rFonts w:ascii="Arial" w:hAnsi="Arial" w:cs="Arial"/>
                <w:b/>
                <w:sz w:val="20"/>
                <w:szCs w:val="20"/>
              </w:rPr>
            </w:pPr>
          </w:p>
          <w:p w14:paraId="1137A4D1"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1EBAB175"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b/>
                <w:noProof/>
                <w:sz w:val="20"/>
                <w:szCs w:val="20"/>
                <w:lang w:val="en-ZA" w:eastAsia="en-ZA"/>
              </w:rPr>
              <mc:AlternateContent>
                <mc:Choice Requires="wpc">
                  <w:drawing>
                    <wp:inline distT="0" distB="0" distL="0" distR="0" wp14:anchorId="1417493D" wp14:editId="5C615B5C">
                      <wp:extent cx="1028700" cy="342900"/>
                      <wp:effectExtent l="11430" t="3810" r="7620" b="0"/>
                      <wp:docPr id="26138" name="Canvas 261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330" name="Oval 2614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31" name="Oval 2614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32" name="Oval 2614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33" name="Oval 2614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35" name="Oval 2614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E53A28B" id="Canvas 2613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z4wQIAAK4PAAAOAAAAZHJzL2Uyb0RvYy54bWzsV1tv0zAUfkfiP1h+Z2nSC120dJo6CkiD&#10;TRrw7jpOYuHYxnabll/PsZONlA4hcamElDwkxz7J53P5fHJ8cbmrBdoyY7mSGY7PRhgxSVXOZZnh&#10;jx9WL+YYWUdkToSSLMN7ZvHl4vmzi0anLFGVEjkzCECkTRud4co5nUaRpRWriT1TmklQFsrUxMHQ&#10;lFFuSAPotYiS0WgWNcrk2ijKrIXZ61aJFwG/KBh1t0VhmUMiw2CbC3cT7mt/jxYXJC0N0RWnnRnk&#10;N6yoCZew6CPUNXEEbQw/gqo5Ncqqwp1RVUeqKDhlwQfwJh794M2SyC2xwRkK0XkwEKS/iLsuvd1S&#10;rbgQEI0I0FM/558N5IfBZKMhO1Y/5sn+2fr3FdEsuGVT+n57ZxDPM5zE4zGkSJIaeHK7JQIls3gS&#10;UuTXhxfv9Z3xxlp9o+hni6RaVkSW7MoY1VSM5GBX7FMKTvQ+8AMLn6J1807lAE42ToVs7QpTo0Jw&#10;/cl/6KEhI2gX6LGHqXgyHnUcYTuHKGi6OUQP9BFJPZZH0Ma610zVyAsZZgLgrfeWpGR7Y5037/tb&#10;wR0leO7DHwamXC+FQeB/hlfhCh6B1/3XhERNhs+nyTQgH+hsH2IUrqcgjNrIHKwhqQ/dq052hItW&#10;BiuF7GLpw9fSYK3yPYTSqHYrwdYHoVLmK0YNbKMM2y8bYhhG4q2EdJzHE0ghcmEwmb5MYGD6mnVf&#10;QyQFqAw7jFpx6dq9utGGlxWs1GZJqitIYcFDMH16W6s6Y4GpJ6RsfETZQMEDBp6CskkynwFZ0QEv&#10;STrwduAtlIiOjr1SmxzxNvFV4uS8DUVh4G34Kwz19qGR+3mLMD7i7fgkvH3jfz5PNguz+XQ+VN62&#10;rxkY/GsGT48YPPnXDPZdXtfaho5sqLf/e70N5zQ4owU/ugOsP3X2xyD3j9mLb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Ac&#10;3Dz4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614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YNwwwAAAN4AAAAPAAAAZHJzL2Rvd25yZXYueG1sRI/LisIw&#10;FIb3wrxDOAPuNNXCINW0yMBAxY23jbvT5tgGm5PSRO28/WQhzPLnv/FtitF24kmDN44VLOYJCOLa&#10;acONgsv5Z7YC4QOyxs4xKfglD0X+Mdlgpt2Lj/Q8hUbEEfYZKmhD6DMpfd2SRT93PXH0bm6wGKIc&#10;GqkHfMVx28llknxJi4bjQ4s9fbdU308Pq2B32FmkyuxtlZblMbnuDd4qpaaf43YNItAY/sPvdqkV&#10;LBdpGgEiTkQBmf8BAAD//wMAUEsBAi0AFAAGAAgAAAAhANvh9svuAAAAhQEAABMAAAAAAAAAAAAA&#10;AAAAAAAAAFtDb250ZW50X1R5cGVzXS54bWxQSwECLQAUAAYACAAAACEAWvQsW78AAAAVAQAACwAA&#10;AAAAAAAAAAAAAAAfAQAAX3JlbHMvLnJlbHNQSwECLQAUAAYACAAAACEAYHGDcMMAAADeAAAADwAA&#10;AAAAAAAAAAAAAAAHAgAAZHJzL2Rvd25yZXYueG1sUEsFBgAAAAADAAMAtwAAAPcCAAAAAA==&#10;"/>
                      <v:oval id="Oval 2614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brxAAAAN4AAAAPAAAAZHJzL2Rvd25yZXYueG1sRI9Pi8Iw&#10;FMTvwn6H8Bb2pmktiHSNIoJQ8eK/i7fX5tmGbV5KE7X77Y2wsMdhZn7DLFaDbcWDem8cK0gnCQji&#10;ymnDtYLLeTueg/ABWWPrmBT8kofV8mO0wFy7Jx/pcQq1iBD2OSpoQuhyKX3VkEU/cR1x9G6utxii&#10;7Gupe3xGuG3lNElm0qLhuNBgR5uGqp/T3SrYHXYWqTR7W2ZFcUyue4O3Uqmvz2H9DSLQEP7Df+1C&#10;K5imWZbC+068AnL5AgAA//8DAFBLAQItABQABgAIAAAAIQDb4fbL7gAAAIUBAAATAAAAAAAAAAAA&#10;AAAAAAAAAABbQ29udGVudF9UeXBlc10ueG1sUEsBAi0AFAAGAAgAAAAhAFr0LFu/AAAAFQEAAAsA&#10;AAAAAAAAAAAAAAAAHwEAAF9yZWxzLy5yZWxzUEsBAi0AFAAGAAgAAAAhAA89JuvEAAAA3gAAAA8A&#10;AAAAAAAAAAAAAAAABwIAAGRycy9kb3ducmV2LnhtbFBLBQYAAAAAAwADALcAAAD4AgAAAAA=&#10;"/>
                      <v:oval id="Oval 2614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icxAAAAN4AAAAPAAAAZHJzL2Rvd25yZXYueG1sRI9Bi8Iw&#10;FITvC/6H8ARva2oLy1KNIoJQ8aLuXvb22jzbYPNSmqj135sFweMwM98wi9VgW3Gj3hvHCmbTBARx&#10;5bThWsHvz/bzG4QPyBpbx6TgQR5Wy9HHAnPt7nyk2ynUIkLY56igCaHLpfRVQxb91HXE0Tu73mKI&#10;sq+l7vEe4baVaZJ8SYuG40KDHW0aqi6nq1WwO+wsUmn2tsyK4pj87Q2eS6Um42E9BxFoCO/wq11o&#10;Beksy1L4vxOvgFw+AQAA//8DAFBLAQItABQABgAIAAAAIQDb4fbL7gAAAIUBAAATAAAAAAAAAAAA&#10;AAAAAAAAAABbQ29udGVudF9UeXBlc10ueG1sUEsBAi0AFAAGAAgAAAAhAFr0LFu/AAAAFQEAAAsA&#10;AAAAAAAAAAAAAAAAHwEAAF9yZWxzLy5yZWxzUEsBAi0AFAAGAAgAAAAhAP/vuJzEAAAA3gAAAA8A&#10;AAAAAAAAAAAAAAAABwIAAGRycy9kb3ducmV2LnhtbFBLBQYAAAAAAwADALcAAAD4AgAAAAA=&#10;"/>
                      <v:oval id="Oval 2614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sf+xwAAAN4AAAAPAAAAZHJzL2Rvd25yZXYueG1sRI9Ba8JA&#10;FITvBf/D8oTe6iamiEQ3QSwt0p6MInp7ZJ9JMPs2ZFdN++u7hYLHYWa+YZb5YFpxo941lhXEkwgE&#10;cWl1w5WC/e79ZQ7CeWSNrWVS8E0O8mz0tMRU2ztv6Vb4SgQIuxQV1N53qZSurMmgm9iOOHhn2xv0&#10;QfaV1D3eA9y0chpFM2mw4bBQY0frmspLcTUKrm+nrfmZ4etQfGywOH41h894rdTzeFgtQHga/CP8&#10;395oBdM4SRL4uxOugMx+AQAA//8DAFBLAQItABQABgAIAAAAIQDb4fbL7gAAAIUBAAATAAAAAAAA&#10;AAAAAAAAAAAAAABbQ29udGVudF9UeXBlc10ueG1sUEsBAi0AFAAGAAgAAAAhAFr0LFu/AAAAFQEA&#10;AAsAAAAAAAAAAAAAAAAAHwEAAF9yZWxzLy5yZWxzUEsBAi0AFAAGAAgAAAAhAO9ux/7HAAAA3gAA&#10;AA8AAAAAAAAAAAAAAAAABwIAAGRycy9kb3ducmV2LnhtbFBLBQYAAAAAAwADALcAAAD7AgAAAAA=&#10;"/>
                      <v:oval id="Oval 2614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17/xQAAAN4AAAAPAAAAZHJzL2Rvd25yZXYueG1sRI9BS8NA&#10;FITvQv/D8gre7CZdUiR2W4pFqAcPpnp/ZF+T0OzbkH2m8d+7guBxmJlvmO1+9r2aaIxdYAv5KgNF&#10;XAfXcWPh4/zy8AgqCrLDPjBZ+KYI+93iboulCzd+p6mSRiUIxxIttCJDqXWsW/IYV2EgTt4ljB4l&#10;ybHRbsRbgvter7Nsoz12nBZaHOi5pfpafXkLx+ZQbSZtpDCX40mK6+fbq8mtvV/OhydQQrP8h//a&#10;J2dhnRtTwO+ddAX07gcAAP//AwBQSwECLQAUAAYACAAAACEA2+H2y+4AAACFAQAAEwAAAAAAAAAA&#10;AAAAAAAAAAAAW0NvbnRlbnRfVHlwZXNdLnhtbFBLAQItABQABgAIAAAAIQBa9CxbvwAAABUBAAAL&#10;AAAAAAAAAAAAAAAAAB8BAABfcmVscy8ucmVsc1BLAQItABQABgAIAAAAIQC4r17/xQAAAN4AAAAP&#10;AAAAAAAAAAAAAAAAAAcCAABkcnMvZG93bnJldi54bWxQSwUGAAAAAAMAAwC3AAAA+QIAAAAA&#10;"/>
                      <w10:anchorlock/>
                    </v:group>
                  </w:pict>
                </mc:Fallback>
              </mc:AlternateContent>
            </w:r>
          </w:p>
        </w:tc>
        <w:tc>
          <w:tcPr>
            <w:tcW w:w="2194" w:type="dxa"/>
          </w:tcPr>
          <w:p w14:paraId="7B368C93"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7C1D4E9A" w14:textId="77777777" w:rsidTr="003157C6">
        <w:trPr>
          <w:cantSplit/>
          <w:trHeight w:val="1673"/>
        </w:trPr>
        <w:tc>
          <w:tcPr>
            <w:tcW w:w="2781" w:type="dxa"/>
            <w:vMerge/>
          </w:tcPr>
          <w:p w14:paraId="1E4043DA" w14:textId="77777777" w:rsidR="003157C6" w:rsidRPr="00D15F53" w:rsidRDefault="003157C6" w:rsidP="003157C6">
            <w:pPr>
              <w:pStyle w:val="BodyTextIndent2"/>
              <w:shd w:val="clear" w:color="auto" w:fill="FFFFFF" w:themeFill="background1"/>
              <w:spacing w:after="0" w:line="240" w:lineRule="auto"/>
              <w:ind w:left="0"/>
              <w:rPr>
                <w:rFonts w:ascii="Arial" w:hAnsi="Arial" w:cs="Arial"/>
                <w:sz w:val="20"/>
                <w:szCs w:val="20"/>
              </w:rPr>
            </w:pPr>
          </w:p>
        </w:tc>
        <w:tc>
          <w:tcPr>
            <w:tcW w:w="3703" w:type="dxa"/>
          </w:tcPr>
          <w:p w14:paraId="2277CA0E" w14:textId="77777777" w:rsidR="003157C6" w:rsidRPr="00D15F53" w:rsidRDefault="003157C6" w:rsidP="003157C6">
            <w:pPr>
              <w:shd w:val="clear" w:color="auto" w:fill="FFFFFF" w:themeFill="background1"/>
              <w:ind w:left="873" w:hanging="873"/>
              <w:rPr>
                <w:rFonts w:ascii="Arial" w:hAnsi="Arial" w:cs="Arial"/>
                <w:sz w:val="20"/>
                <w:szCs w:val="20"/>
              </w:rPr>
            </w:pPr>
            <w:r w:rsidRPr="00D15F53">
              <w:rPr>
                <w:rFonts w:ascii="Arial" w:hAnsi="Arial" w:cs="Arial"/>
                <w:sz w:val="20"/>
                <w:szCs w:val="20"/>
              </w:rPr>
              <w:t>4.</w:t>
            </w:r>
            <w:r>
              <w:rPr>
                <w:rFonts w:ascii="Arial" w:hAnsi="Arial" w:cs="Arial"/>
                <w:sz w:val="20"/>
                <w:szCs w:val="20"/>
              </w:rPr>
              <w:t>5</w:t>
            </w:r>
            <w:r w:rsidRPr="00D15F53">
              <w:rPr>
                <w:rFonts w:ascii="Arial" w:hAnsi="Arial" w:cs="Arial"/>
                <w:sz w:val="20"/>
                <w:szCs w:val="20"/>
              </w:rPr>
              <w:t>.2       The outcomes of performance evaluation are communicated to and discussed with the staff concerned with the aim of improving their performance.</w:t>
            </w:r>
          </w:p>
          <w:p w14:paraId="688F35FA" w14:textId="77777777" w:rsidR="003157C6" w:rsidRPr="00D15F53" w:rsidRDefault="003157C6" w:rsidP="003157C6">
            <w:pPr>
              <w:shd w:val="clear" w:color="auto" w:fill="FFFFFF" w:themeFill="background1"/>
              <w:ind w:left="852" w:hanging="852"/>
              <w:rPr>
                <w:rFonts w:ascii="Arial" w:hAnsi="Arial" w:cs="Arial"/>
                <w:sz w:val="20"/>
                <w:szCs w:val="20"/>
              </w:rPr>
            </w:pPr>
          </w:p>
        </w:tc>
        <w:tc>
          <w:tcPr>
            <w:tcW w:w="3257" w:type="dxa"/>
          </w:tcPr>
          <w:p w14:paraId="5916AF2E" w14:textId="77777777" w:rsidR="003157C6" w:rsidRDefault="003157C6" w:rsidP="003157C6">
            <w:pPr>
              <w:shd w:val="clear" w:color="auto" w:fill="FFFFFF" w:themeFill="background1"/>
              <w:rPr>
                <w:rFonts w:ascii="Arial" w:hAnsi="Arial" w:cs="Arial"/>
                <w:sz w:val="20"/>
                <w:szCs w:val="20"/>
              </w:rPr>
            </w:pPr>
          </w:p>
          <w:p w14:paraId="564B5F1C" w14:textId="77777777" w:rsidR="003157C6" w:rsidRPr="00D15F53" w:rsidRDefault="003157C6" w:rsidP="003157C6">
            <w:pPr>
              <w:shd w:val="clear" w:color="auto" w:fill="FFFFFF" w:themeFill="background1"/>
              <w:rPr>
                <w:rFonts w:ascii="Arial" w:hAnsi="Arial" w:cs="Arial"/>
                <w:sz w:val="20"/>
                <w:szCs w:val="20"/>
              </w:rPr>
            </w:pPr>
            <w:r>
              <w:rPr>
                <w:rFonts w:ascii="Arial" w:hAnsi="Arial" w:cs="Arial"/>
                <w:sz w:val="20"/>
                <w:szCs w:val="20"/>
              </w:rPr>
              <w:t>Acknowledgement of receipt of performance evaluation outcomes</w:t>
            </w:r>
            <w:r w:rsidRPr="00D15F53">
              <w:rPr>
                <w:rFonts w:ascii="Arial" w:hAnsi="Arial" w:cs="Arial"/>
                <w:sz w:val="20"/>
                <w:szCs w:val="20"/>
              </w:rPr>
              <w:t xml:space="preserve"> </w:t>
            </w:r>
          </w:p>
        </w:tc>
        <w:tc>
          <w:tcPr>
            <w:tcW w:w="2487" w:type="dxa"/>
          </w:tcPr>
          <w:p w14:paraId="248CA87D" w14:textId="77777777" w:rsidR="003157C6" w:rsidRPr="00D15F53" w:rsidRDefault="003157C6" w:rsidP="003157C6">
            <w:pPr>
              <w:shd w:val="clear" w:color="auto" w:fill="FFFFFF" w:themeFill="background1"/>
              <w:rPr>
                <w:rFonts w:ascii="Arial" w:hAnsi="Arial" w:cs="Arial"/>
                <w:b/>
                <w:sz w:val="20"/>
                <w:szCs w:val="20"/>
              </w:rPr>
            </w:pPr>
          </w:p>
          <w:p w14:paraId="43288BCB"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0587B00F"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b/>
                <w:noProof/>
                <w:sz w:val="20"/>
                <w:szCs w:val="20"/>
                <w:lang w:val="en-ZA" w:eastAsia="en-ZA"/>
              </w:rPr>
              <mc:AlternateContent>
                <mc:Choice Requires="wpc">
                  <w:drawing>
                    <wp:inline distT="0" distB="0" distL="0" distR="0" wp14:anchorId="1DFACD16" wp14:editId="399A97B7">
                      <wp:extent cx="1028700" cy="342900"/>
                      <wp:effectExtent l="11430" t="0" r="7620" b="4445"/>
                      <wp:docPr id="26131" name="Canvas 26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324" name="Oval 2613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5" name="Oval 2613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6" name="Oval 2613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8" name="Oval 2613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9" name="Oval 2613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31E7FB4" id="Canvas 2613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HXvwIAAK4PAAAOAAAAZHJzL2Uyb0RvYy54bWzsV1tv0zAUfkfiP1h+p2nSy7po6TR1DJAG&#10;mzTg3XWcxMKxje02Hb+eYycb6TqExGUTUvqQHvs4n8/l88nxyemuFmjLjOVKZjgejTFikqqcyzLD&#10;nz5evFpgZB2RORFKsgzfMotPly9fnDQ6ZYmqlMiZQQAibdroDFfO6TSKLK1YTexIaSZBWShTEwdD&#10;U0a5IQ2g1yJKxuN51CiTa6MosxZmz1slXgb8omDUXRWFZQ6JDINtLjxNeK79M1qekLQ0RFecdmaQ&#10;37CiJlzCpvdQ58QRtDH8AKrm1CirCjeiqo5UUXDKgg/gTTx+4M2KyC2xwRkK0bkzEKS/iLsuvd1S&#10;XXAhIBoRoKd+zv83kB8Gk42G7Fh9nyf7Z/vfVESz4JZN6YfttUE8z3AST5IpRpLUwJOrLREomceT&#10;iU+R3x8W3uhr4421+lLRLxZJtaqILNmZMaqpGMnBrtivByd6L/iBhVfRunmvcgAnG6dCtnaFqVEh&#10;uP7sX/TQkBG0C/S4hal4Ohl3HGE7hyhoujlE9/QRST2WR9DGujdM1cgLGWYC4K33lqRke2mdN+/H&#10;quCOEjz34Q8DU65XwiDwP8MX4Rc8Aq/7y4RETYaPZ8ksIO/pbB9iHH6PQRi1kTlYQ1Ifuted7AgX&#10;rQxWCtnF0oevTcNa5bcQSqPaowRHH4RKmW8YNXCMMmy/bohhGIl3EtJxHE+n/tyFwXR2lMDA9DXr&#10;voZIClAZdhi14sq1Z3WjDS8r2KnNklRnkMKCh2D69LZWdcYCU5+QsrMDyk6fhbJJspgDWdEeL0k6&#10;8HbgLZSIriD2Su38gLezZ+FtKAoDb8NXYai3d43cz1sEaCgftAjzJ+HtW//xebRZmC9mi6Hytn3N&#10;wOBfM/j4gMFH/5rBvsvrWtvQkQ319n+vt+GeBne04Ed3gfW3zv4Y5P41e/kd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MNfR&#10;17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2613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OuxQAAAN4AAAAPAAAAZHJzL2Rvd25yZXYueG1sRI9Pi8Iw&#10;FMTvgt8hPGFvmlpFlq5RRBAqXvyzl729Ns822LyUJqvdb78RBI/DzPyGWa5724g7dd44VjCdJCCI&#10;S6cNVwq+L7vxJwgfkDU2jknBH3lYr4aDJWbaPfhE93OoRISwz1BBHUKbSenLmiz6iWuJo3d1ncUQ&#10;ZVdJ3eEjwm0j0yRZSIuG40KNLW1rKm/nX6tgf9xbpMIcbDHL81PyczB4LZT6GPWbLxCB+vAOv9q5&#10;VpBOZ+kcnnfiFZCrfwAAAP//AwBQSwECLQAUAAYACAAAACEA2+H2y+4AAACFAQAAEwAAAAAAAAAA&#10;AAAAAAAAAAAAW0NvbnRlbnRfVHlwZXNdLnhtbFBLAQItABQABgAIAAAAIQBa9CxbvwAAABUBAAAL&#10;AAAAAAAAAAAAAAAAAB8BAABfcmVscy8ucmVsc1BLAQItABQABgAIAAAAIQCakxOuxQAAAN4AAAAP&#10;AAAAAAAAAAAAAAAAAAcCAABkcnMvZG93bnJldi54bWxQSwUGAAAAAAMAAwC3AAAA+QIAAAAA&#10;"/>
                      <v:oval id="Oval 2613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7Y1xQAAAN4AAAAPAAAAZHJzL2Rvd25yZXYueG1sRI9Pi8Iw&#10;FMTvgt8hPGFvmlpRlq5RRBAqXvyzl729Ns822LyUJqvdb78RBI/DzPyGWa5724g7dd44VjCdJCCI&#10;S6cNVwq+L7vxJwgfkDU2jknBH3lYr4aDJWbaPfhE93OoRISwz1BBHUKbSenLmiz6iWuJo3d1ncUQ&#10;ZVdJ3eEjwm0j0yRZSIuG40KNLW1rKm/nX6tgf9xbpMIcbDHL81PyczB4LZT6GPWbLxCB+vAOv9q5&#10;VpBOZ+kcnnfiFZCrfwAAAP//AwBQSwECLQAUAAYACAAAACEA2+H2y+4AAACFAQAAEwAAAAAAAAAA&#10;AAAAAAAAAAAAW0NvbnRlbnRfVHlwZXNdLnhtbFBLAQItABQABgAIAAAAIQBa9CxbvwAAABUBAAAL&#10;AAAAAAAAAAAAAAAAAB8BAABfcmVscy8ucmVsc1BLAQItABQABgAIAAAAIQD137Y1xQAAAN4AAAAP&#10;AAAAAAAAAAAAAAAAAAcCAABkcnMvZG93bnJldi54bWxQSwUGAAAAAAMAAwC3AAAA+QIAAAAA&#10;"/>
                      <v:oval id="Oval 2613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ShCxAAAAN4AAAAPAAAAZHJzL2Rvd25yZXYueG1sRI9Pi8Iw&#10;FMTvC36H8IS9rakVRKpRRBAqXtY/F2+vzbMNNi+lyWr99mZB8DjMzG+Yxaq3jbhT541jBeNRAoK4&#10;dNpwpeB82v7MQPiArLFxTAqe5GG1HHwtMNPuwQe6H0MlIoR9hgrqENpMSl/WZNGPXEscvavrLIYo&#10;u0rqDh8RbhuZJslUWjQcF2psaVNTeTv+WQW7351FKszeFpM8PySXvcFrodT3sF/PQQTqwyf8buda&#10;QTqepFP4vxOvgFy+AAAA//8DAFBLAQItABQABgAIAAAAIQDb4fbL7gAAAIUBAAATAAAAAAAAAAAA&#10;AAAAAAAAAABbQ29udGVudF9UeXBlc10ueG1sUEsBAi0AFAAGAAgAAAAhAFr0LFu/AAAAFQEAAAsA&#10;AAAAAAAAAAAAAAAAHwEAAF9yZWxzLy5yZWxzUEsBAi0AFAAGAAgAAAAhAAUNKELEAAAA3gAAAA8A&#10;AAAAAAAAAAAAAAAABwIAAGRycy9kb3ducmV2LnhtbFBLBQYAAAAAAwADALcAAAD4AgAAAAA=&#10;"/>
                      <v:oval id="Oval 2613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NSwwAAAN4AAAAPAAAAZHJzL2Rvd25yZXYueG1sRE9Ni8Iw&#10;EL0L+x/CLHjTtFVkqUYRlxXRk10RvQ3N2BabSWmi1v31m4Pg8fG+Z4vO1OJOrassK4iHEQji3OqK&#10;CwWH35/BFwjnkTXWlknBkxws5h+9GabaPnhP98wXIoSwS1FB6X2TSunykgy6oW2IA3exrUEfYFtI&#10;3eIjhJtaJlE0kQYrDg0lNrQqKb9mN6Pg9n3em78JjrtsvcHstKuO23ilVP+zW05BeOr8W/xyb7SC&#10;JB4lYW+4E66AnP8DAAD//wMAUEsBAi0AFAAGAAgAAAAhANvh9svuAAAAhQEAABMAAAAAAAAAAAAA&#10;AAAAAAAAAFtDb250ZW50X1R5cGVzXS54bWxQSwECLQAUAAYACAAAACEAWvQsW78AAAAVAQAACwAA&#10;AAAAAAAAAAAAAAAfAQAAX3JlbHMvLnJlbHNQSwECLQAUAAYACAAAACEAZBPDUsMAAADeAAAADwAA&#10;AAAAAAAAAAAAAAAHAgAAZHJzL2Rvd25yZXYueG1sUEsFBgAAAAADAAMAtwAAAPcCAAAAAA==&#10;"/>
                      <v:oval id="Oval 2613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8InxgAAAN4AAAAPAAAAZHJzL2Rvd25yZXYueG1sRI9Pa8JA&#10;FMTvhX6H5RV6q5s/KDW6iigFe/DQtL0/ss8kmH0bss+YfvtuQehxmJnfMOvt5Do10hBazwbSWQKK&#10;uPK25drA1+fbyyuoIMgWO89k4IcCbDePD2ssrL/xB42l1CpCOBRooBHpC61D1ZDDMPM9cfTOfnAo&#10;UQ61tgPeItx1OkuShXbYclxosKd9Q9WlvDoDh3pXLkadyzw/H44yv3yf3vPUmOenabcCJTTJf/je&#10;PloDWZpnS/i7E6+A3vwCAAD//wMAUEsBAi0AFAAGAAgAAAAhANvh9svuAAAAhQEAABMAAAAAAAAA&#10;AAAAAAAAAAAAAFtDb250ZW50X1R5cGVzXS54bWxQSwECLQAUAAYACAAAACEAWvQsW78AAAAVAQAA&#10;CwAAAAAAAAAAAAAAAAAfAQAAX3JlbHMvLnJlbHNQSwECLQAUAAYACAAAACEAvDvCJ8YAAADeAAAA&#10;DwAAAAAAAAAAAAAAAAAHAgAAZHJzL2Rvd25yZXYueG1sUEsFBgAAAAADAAMAtwAAAPoCAAAAAA==&#10;"/>
                      <w10:anchorlock/>
                    </v:group>
                  </w:pict>
                </mc:Fallback>
              </mc:AlternateContent>
            </w:r>
          </w:p>
        </w:tc>
        <w:tc>
          <w:tcPr>
            <w:tcW w:w="2194" w:type="dxa"/>
          </w:tcPr>
          <w:p w14:paraId="4179E399"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75318B22" w14:textId="77777777" w:rsidTr="003157C6">
        <w:trPr>
          <w:cantSplit/>
          <w:trHeight w:val="1673"/>
        </w:trPr>
        <w:tc>
          <w:tcPr>
            <w:tcW w:w="2781" w:type="dxa"/>
            <w:vMerge/>
          </w:tcPr>
          <w:p w14:paraId="0B5D6AFA" w14:textId="77777777" w:rsidR="003157C6" w:rsidRPr="00D15F53" w:rsidRDefault="003157C6" w:rsidP="003157C6">
            <w:pPr>
              <w:pStyle w:val="BodyTextIndent2"/>
              <w:shd w:val="clear" w:color="auto" w:fill="FFFFFF" w:themeFill="background1"/>
              <w:spacing w:after="0" w:line="240" w:lineRule="auto"/>
              <w:ind w:left="0"/>
              <w:rPr>
                <w:rFonts w:ascii="Arial" w:hAnsi="Arial" w:cs="Arial"/>
                <w:sz w:val="20"/>
                <w:szCs w:val="20"/>
              </w:rPr>
            </w:pPr>
          </w:p>
        </w:tc>
        <w:tc>
          <w:tcPr>
            <w:tcW w:w="3703" w:type="dxa"/>
          </w:tcPr>
          <w:p w14:paraId="19DDA435" w14:textId="77777777" w:rsidR="003157C6" w:rsidRPr="00D15F53" w:rsidRDefault="003157C6" w:rsidP="003157C6">
            <w:pPr>
              <w:shd w:val="clear" w:color="auto" w:fill="FFFFFF" w:themeFill="background1"/>
              <w:ind w:left="852" w:hanging="796"/>
              <w:rPr>
                <w:rFonts w:ascii="Arial" w:hAnsi="Arial" w:cs="Arial"/>
                <w:sz w:val="20"/>
                <w:szCs w:val="20"/>
              </w:rPr>
            </w:pPr>
            <w:r w:rsidRPr="00D15F53">
              <w:rPr>
                <w:rFonts w:ascii="Arial" w:hAnsi="Arial" w:cs="Arial"/>
                <w:sz w:val="20"/>
                <w:szCs w:val="20"/>
              </w:rPr>
              <w:t>4.</w:t>
            </w:r>
            <w:r>
              <w:rPr>
                <w:rFonts w:ascii="Arial" w:hAnsi="Arial" w:cs="Arial"/>
                <w:sz w:val="20"/>
                <w:szCs w:val="20"/>
              </w:rPr>
              <w:t>5</w:t>
            </w:r>
            <w:r w:rsidRPr="00D15F53">
              <w:rPr>
                <w:rFonts w:ascii="Arial" w:hAnsi="Arial" w:cs="Arial"/>
                <w:sz w:val="20"/>
                <w:szCs w:val="20"/>
              </w:rPr>
              <w:t>.3    The institution has a scheme for rewarding good performance by providing incentives, promotions, rewards, special benefits, research grants, and sponsorship..</w:t>
            </w:r>
          </w:p>
        </w:tc>
        <w:tc>
          <w:tcPr>
            <w:tcW w:w="3257" w:type="dxa"/>
          </w:tcPr>
          <w:p w14:paraId="66F13F3F"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Institutional planning and HR documents particularly policies for promotion, reward, tenure and performance management, minutes of management committee meetings, budget allocations, awards given.</w:t>
            </w:r>
          </w:p>
        </w:tc>
        <w:tc>
          <w:tcPr>
            <w:tcW w:w="2487" w:type="dxa"/>
          </w:tcPr>
          <w:p w14:paraId="5014445A" w14:textId="77777777" w:rsidR="003157C6" w:rsidRPr="00D15F53" w:rsidRDefault="003157C6" w:rsidP="003157C6">
            <w:pPr>
              <w:shd w:val="clear" w:color="auto" w:fill="FFFFFF" w:themeFill="background1"/>
              <w:rPr>
                <w:rFonts w:ascii="Arial" w:hAnsi="Arial" w:cs="Arial"/>
                <w:b/>
                <w:sz w:val="20"/>
                <w:szCs w:val="20"/>
              </w:rPr>
            </w:pPr>
          </w:p>
          <w:p w14:paraId="348F2330"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7245B0E4"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b/>
                <w:noProof/>
                <w:sz w:val="20"/>
                <w:szCs w:val="20"/>
                <w:lang w:val="en-ZA" w:eastAsia="en-ZA"/>
              </w:rPr>
              <mc:AlternateContent>
                <mc:Choice Requires="wpc">
                  <w:drawing>
                    <wp:inline distT="0" distB="0" distL="0" distR="0" wp14:anchorId="7ABB0F55" wp14:editId="7548377F">
                      <wp:extent cx="1028700" cy="342900"/>
                      <wp:effectExtent l="11430" t="3810" r="7620" b="0"/>
                      <wp:docPr id="26124" name="Canvas 261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318" name="Oval 2612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19" name="Oval 2612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1" name="Oval 2612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2" name="Oval 2612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3" name="Oval 2613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B0640D4" id="Canvas 2612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6ApxAIAAK4PAAAOAAAAZHJzL2Uyb0RvYy54bWzsV1tv0zAUfkfiP1h+Z2nSy9po6TR1DJCA&#10;TRrw7jpOYuHYxnabjl/PsZNt6TqEBNMmpPQhPfZxPp/L55Pjk9NdLdCWGcuVzHB8NMKISapyLssM&#10;f/1y8WaOkXVE5kQoyTJ8wyw+Xb5+ddLolCWqUiJnBgGItGmjM1w5p9MosrRiNbFHSjMJykKZmjgY&#10;mjLKDWkAvRZRMhrNokaZXBtFmbUwe94q8TLgFwWj7rIoLHNIZBhsc+FpwnPtn9HyhKSlIbritDOD&#10;/IUVNeESNr2DOieOoI3hB1A1p0ZZVbgjqupIFQWnLPgA3sSjB96siNwSG5yhEJ1bA0F6Qtx16e2W&#10;6oILAdGIAD31c/6/gfwwmGw0ZMfquzzZf9v/uiKaBbdsSj9vrwzieYaTeBwDWySpgSeXWyJQMouT&#10;mU+R3x8WXusr4421+qOi3y2SalURWbIzY1RTMZKDXbFfD070XvADC6+idfNJ5QBONk6FbO0KU6NC&#10;cP3Nv+ihISNoF+hxA1PxZDzqOMJ2DlHQdHOI7ukjknosj6CNde+YqpEXMswEwFvvLUnJ9qN13rz7&#10;VcEdJXjuwx8GplyvhEHgf4Yvwi94BF73lwmJmgwvpsk0IO/pbB9iFH6PQRi1kTlYQ1Ifured7AgX&#10;rQxWCtnF0oevTcNa5TcQSqPaowRHH4RKmZ8YNXCMMmx/bIhhGIkPEtKxiCcTf+7CYDI9TmBg+pp1&#10;X0MkBagMO4xaceXas7rRhpcV7NRmSaozSGHBQzB9elurOmOBqc9I2cUBZY9fhLJJMp8BWdEeL0k6&#10;8HbgLZSIriDel9okPuDt/EV4G4rCwNvwVRjq7W0j99sWIUkOeLt4Ft6+9x+fR5uF2Xw6Hypv29cM&#10;DP4zg8cPGTwOPeZez/rETa7v8rrWNnRkQ7393+ttuKfBHS340V1g/a2zPwa5f81e/gI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BME6Ap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2612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MWwAAAAN4AAAAPAAAAZHJzL2Rvd25yZXYueG1sRE/LisIw&#10;FN0P+A/hCu7GtAoi1SgiCBU342Pj7ra5tsHmpjRR69+bxYDLw3kv171txJM6bxwrSMcJCOLSacOV&#10;gst59zsH4QOyxsYxKXiTh/Vq8LPETLsXH+l5CpWIIewzVFCH0GZS+rImi37sWuLI3VxnMUTYVVJ3&#10;+IrhtpGTJJlJi4ZjQ40tbWsq76eHVbD/21ukwhxsMc3zY3I9GLwVSo2G/WYBIlAfvuJ/d64VTNJp&#10;GvfGO/EKyNUHAAD//wMAUEsBAi0AFAAGAAgAAAAhANvh9svuAAAAhQEAABMAAAAAAAAAAAAAAAAA&#10;AAAAAFtDb250ZW50X1R5cGVzXS54bWxQSwECLQAUAAYACAAAACEAWvQsW78AAAAVAQAACwAAAAAA&#10;AAAAAAAAAAAfAQAAX3JlbHMvLnJlbHNQSwECLQAUAAYACAAAACEA1bLTFsAAAADeAAAADwAAAAAA&#10;AAAAAAAAAAAHAgAAZHJzL2Rvd25yZXYueG1sUEsFBgAAAAADAAMAtwAAAPQCAAAAAA==&#10;"/>
                      <v:oval id="Oval 2612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aNxQAAAN4AAAAPAAAAZHJzL2Rvd25yZXYueG1sRI9Pi8Iw&#10;FMTvC36H8ARva1qFZa1GEUGoeFn/XLy9Ns822LyUJmr99mZhYY/DzPyGWax624gHdd44VpCOExDE&#10;pdOGKwXn0/bzG4QPyBobx6TgRR5Wy8HHAjPtnnygxzFUIkLYZ6igDqHNpPRlTRb92LXE0bu6zmKI&#10;squk7vAZ4baRkyT5khYNx4UaW9rUVN6Od6tg97OzSIXZ22Ka54fksjd4LZQaDfv1HESgPvyH/9q5&#10;VjBJp+kMfu/EKyCXbwAAAP//AwBQSwECLQAUAAYACAAAACEA2+H2y+4AAACFAQAAEwAAAAAAAAAA&#10;AAAAAAAAAAAAW0NvbnRlbnRfVHlwZXNdLnhtbFBLAQItABQABgAIAAAAIQBa9CxbvwAAABUBAAAL&#10;AAAAAAAAAAAAAAAAAB8BAABfcmVscy8ucmVsc1BLAQItABQABgAIAAAAIQC6/naNxQAAAN4AAAAP&#10;AAAAAAAAAAAAAAAAAAcCAABkcnMvZG93bnJldi54bWxQSwUGAAAAAAMAAwC3AAAA+QIAAAAA&#10;"/>
                      <v:oval id="Oval 2612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A2xAAAAN4AAAAPAAAAZHJzL2Rvd25yZXYueG1sRI9Bi8Iw&#10;FITvC/6H8ARva9oKy1KNIoJQ8aLuXvb22jzbYPNSmqj135sFweMwM98wi9VgW3Gj3hvHCtJpAoK4&#10;ctpwreD3Z/v5DcIHZI2tY1LwIA+r5ehjgbl2dz7S7RRqESHsc1TQhNDlUvqqIYt+6jri6J1dbzFE&#10;2ddS93iPcNvKLEm+pEXDcaHBjjYNVZfT1SrYHXYWqTR7W86K4pj87Q2eS6Um42E9BxFoCO/wq11o&#10;BVk6y1L4vxOvgFw+AQAA//8DAFBLAQItABQABgAIAAAAIQDb4fbL7gAAAIUBAAATAAAAAAAAAAAA&#10;AAAAAAAAAABbQ29udGVudF9UeXBlc10ueG1sUEsBAi0AFAAGAAgAAAAhAFr0LFu/AAAAFQEAAAsA&#10;AAAAAAAAAAAAAAAAHwEAAF9yZWxzLy5yZWxzUEsBAi0AFAAGAAgAAAAhAIrksDbEAAAA3gAAAA8A&#10;AAAAAAAAAAAAAAAABwIAAGRycy9kb3ducmV2LnhtbFBLBQYAAAAAAwADALcAAAD4AgAAAAA=&#10;"/>
                      <v:oval id="Oval 2612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4xwAAAN4AAAAPAAAAZHJzL2Rvd25yZXYueG1sRI9Ba8JA&#10;FITvQv/D8gq9mU1SkRLdhGJRxJ5MS6m3R/Y1Cc2+DdlVo7++Kwg9DjPzDbMsRtOJEw2utawgiWIQ&#10;xJXVLdcKPj/W0xcQziNr7CyTggs5KPKHyRIzbc+8p1PpaxEg7DJU0HjfZ1K6qiGDLrI9cfB+7GDQ&#10;BznUUg94DnDTyTSO59Jgy2GhwZ5WDVW/5dEoOL4d9uY6x9lYbrZYfr+3X7tkpdTT4/i6AOFp9P/h&#10;e3urFaTJc5rC7U64AjL/AwAA//8DAFBLAQItABQABgAIAAAAIQDb4fbL7gAAAIUBAAATAAAAAAAA&#10;AAAAAAAAAAAAAABbQ29udGVudF9UeXBlc10ueG1sUEsBAi0AFAAGAAgAAAAhAFr0LFu/AAAAFQEA&#10;AAsAAAAAAAAAAAAAAAAAHwEAAF9yZWxzLy5yZWxzUEsBAi0AFAAGAAgAAAAhAAX79LjHAAAA3gAA&#10;AA8AAAAAAAAAAAAAAAAABwIAAGRycy9kb3ducmV2LnhtbFBLBQYAAAAAAwADALcAAAD7AgAAAAA=&#10;"/>
                      <v:oval id="Oval 2613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NxQAAAN4AAAAPAAAAZHJzL2Rvd25yZXYueG1sRI9BS8NA&#10;FITvQv/D8gre7CZZWiR2W4pFqAcPpnp/ZF+T0OzbkH2m8d+7guBxmJlvmO1+9r2aaIxdYAv5KgNF&#10;XAfXcWPh4/zy8AgqCrLDPjBZ+KYI+93iboulCzd+p6mSRiUIxxIttCJDqXWsW/IYV2EgTt4ljB4l&#10;ybHRbsRbgvteF1m20R47TgstDvTcUn2tvryFY3OoNpM2sjaX40nW18+3V5Nbe7+cD0+ghGb5D/+1&#10;T85CkZvCwO+ddAX07gcAAP//AwBQSwECLQAUAAYACAAAACEA2+H2y+4AAACFAQAAEwAAAAAAAAAA&#10;AAAAAAAAAAAAW0NvbnRlbnRfVHlwZXNdLnhtbFBLAQItABQABgAIAAAAIQBa9CxbvwAAABUBAAAL&#10;AAAAAAAAAAAAAAAAAB8BAABfcmVscy8ucmVsc1BLAQItABQABgAIAAAAIQDd0/XNxQAAAN4AAAAP&#10;AAAAAAAAAAAAAAAAAAcCAABkcnMvZG93bnJldi54bWxQSwUGAAAAAAMAAwC3AAAA+QIAAAAA&#10;"/>
                      <w10:anchorlock/>
                    </v:group>
                  </w:pict>
                </mc:Fallback>
              </mc:AlternateContent>
            </w:r>
          </w:p>
        </w:tc>
        <w:tc>
          <w:tcPr>
            <w:tcW w:w="2194" w:type="dxa"/>
          </w:tcPr>
          <w:p w14:paraId="76A00D77"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67F570B9" w14:textId="77777777" w:rsidTr="003157C6">
        <w:trPr>
          <w:cantSplit/>
          <w:trHeight w:val="1673"/>
        </w:trPr>
        <w:tc>
          <w:tcPr>
            <w:tcW w:w="2781" w:type="dxa"/>
            <w:vMerge/>
          </w:tcPr>
          <w:p w14:paraId="08B38FC4" w14:textId="77777777" w:rsidR="003157C6" w:rsidRPr="00D15F53" w:rsidRDefault="003157C6" w:rsidP="003157C6">
            <w:pPr>
              <w:pStyle w:val="BodyTextIndent2"/>
              <w:shd w:val="clear" w:color="auto" w:fill="FFFFFF" w:themeFill="background1"/>
              <w:spacing w:after="0" w:line="240" w:lineRule="auto"/>
              <w:ind w:left="0"/>
              <w:rPr>
                <w:rFonts w:ascii="Arial" w:hAnsi="Arial" w:cs="Arial"/>
                <w:sz w:val="20"/>
                <w:szCs w:val="20"/>
              </w:rPr>
            </w:pPr>
          </w:p>
        </w:tc>
        <w:tc>
          <w:tcPr>
            <w:tcW w:w="3703" w:type="dxa"/>
          </w:tcPr>
          <w:p w14:paraId="6B9F01C8" w14:textId="77777777" w:rsidR="003157C6" w:rsidRPr="00D15F53" w:rsidRDefault="003157C6" w:rsidP="003157C6">
            <w:pPr>
              <w:shd w:val="clear" w:color="auto" w:fill="FFFFFF" w:themeFill="background1"/>
              <w:ind w:left="852" w:hanging="852"/>
              <w:rPr>
                <w:rFonts w:ascii="Arial" w:hAnsi="Arial" w:cs="Arial"/>
                <w:sz w:val="20"/>
                <w:szCs w:val="20"/>
              </w:rPr>
            </w:pPr>
            <w:r>
              <w:rPr>
                <w:rFonts w:ascii="Arial" w:hAnsi="Arial" w:cs="Arial"/>
                <w:sz w:val="20"/>
                <w:szCs w:val="20"/>
              </w:rPr>
              <w:t>4</w:t>
            </w:r>
            <w:r w:rsidRPr="00D15F53">
              <w:rPr>
                <w:rFonts w:ascii="Arial" w:hAnsi="Arial" w:cs="Arial"/>
                <w:sz w:val="20"/>
                <w:szCs w:val="20"/>
              </w:rPr>
              <w:t>.</w:t>
            </w:r>
            <w:r>
              <w:rPr>
                <w:rFonts w:ascii="Arial" w:hAnsi="Arial" w:cs="Arial"/>
                <w:sz w:val="20"/>
                <w:szCs w:val="20"/>
              </w:rPr>
              <w:t>5</w:t>
            </w:r>
            <w:r w:rsidRPr="00D15F53">
              <w:rPr>
                <w:rFonts w:ascii="Arial" w:hAnsi="Arial" w:cs="Arial"/>
                <w:sz w:val="20"/>
                <w:szCs w:val="20"/>
              </w:rPr>
              <w:t>.4.    There is an effective staff performance management and appraisal system which promote accountability and effectiveness of the staff in performing their activities.</w:t>
            </w:r>
          </w:p>
        </w:tc>
        <w:tc>
          <w:tcPr>
            <w:tcW w:w="3257" w:type="dxa"/>
          </w:tcPr>
          <w:p w14:paraId="4E143C9B"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Work norms, performance and appraisal committee structure, Terms of Reference and minutes of meetings, appraisal forms and feedback methods; policies of self-appraisal, interaction with staff and Chief Executive Officer of institution.</w:t>
            </w:r>
          </w:p>
        </w:tc>
        <w:tc>
          <w:tcPr>
            <w:tcW w:w="2487" w:type="dxa"/>
          </w:tcPr>
          <w:p w14:paraId="7965F653" w14:textId="77777777" w:rsidR="003157C6" w:rsidRPr="00D15F53" w:rsidRDefault="003157C6" w:rsidP="003157C6">
            <w:pPr>
              <w:shd w:val="clear" w:color="auto" w:fill="FFFFFF" w:themeFill="background1"/>
              <w:rPr>
                <w:rFonts w:ascii="Arial" w:hAnsi="Arial" w:cs="Arial"/>
                <w:b/>
                <w:sz w:val="20"/>
                <w:szCs w:val="20"/>
              </w:rPr>
            </w:pPr>
          </w:p>
          <w:p w14:paraId="57A7BD32"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5912087F"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g">
                  <w:drawing>
                    <wp:inline distT="0" distB="0" distL="0" distR="0" wp14:anchorId="6E85FAA5" wp14:editId="24ED815B">
                      <wp:extent cx="1028700" cy="342900"/>
                      <wp:effectExtent l="0" t="0" r="12700" b="0"/>
                      <wp:docPr id="4622" name="Group 182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23" name="AutoShape 1820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4624" name="Oval 1820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5" name="Oval 1820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6" name="Oval 1820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7" name="Oval 1820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28" name="Oval 1821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36DAE26" id="Group 1820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lchwMAAOYSAAAOAAAAZHJzL2Uyb0RvYy54bWzsWFtvnDgUfq/U/2D5fTLAMAyDQqpoLmml&#10;3qRe3j1gLirY1PaEpNX+9z0+QOaSpFlld7taaXhANraPz/m+7xwM569u6opcc6VLKWLqnjmUcJHI&#10;tBR5TL98Xo9CSrRhImWVFDymt1zTVxcvX5y3TcQ9Wcgq5YqAEaGjtolpYUwTjcc6KXjN9JlsuIDB&#10;TKqaGeiqfJwq1oL1uhp7jhOMW6nSRsmEaw1Pl90gvUD7WcYT8yHLNDekiin4ZvCu8L6x9/HFOYty&#10;xZqiTHo32DO8qFkpYNM7U0tmGNmq8p6pukyU1DIzZ4msxzLLyoRjDBCN6xxFc6XktsFY8qjNmzuY&#10;ANojnJ5tNnl//VGRMo2pH3geJYLVwBJuTNzQc3yLUNvkEUy8Us2n5qPqwoTmW5l800TIRcFEzi91&#10;A2iDBuyK8fES28+79WTTvpMp7MK2RiJoN5mqrVWAg9wgN7d33PAbQxJ46DpeOHOAwgTGJr43hzaS&#10;lxTAsF3mhxMYhtGpOwmHsVW/fAZi6dZ607mHLrKo2xd97X2zsYIQ9Q5r/few/lSwhiOF2kK4w3oy&#10;YH0JKOAsxHtqXbM+wOQBbP0o0jvwlZJtwVkK7rpgWX4G3FZpucfHnklrXwOTTzLxAKQDH78AlEWN&#10;0uaKy5rYRkwVCAOJZtdvtbHy2E2xvAu5LqsK2QTzMMU+tBthBv2cO/NVuAr9ke8Fq5HvpOnocr3w&#10;R8HanU2Xk+VisXT/6Ckd1gOpXYwdmhuZ3kK8SoI3oAMoWNAopPpBSQvJH1P9fcsUp6R6IwDCuev7&#10;MM1gx59CrJSo/ZHN/ggTCZiKqaGkay5MV2G2jSrzAjnowrRcZyUiYP3rvMJsQdH9PvX5g/o+XLMK&#10;hRf8FeEdqMzyeKDUAfKHZUWyqmy+WnnupfqdwALHwazseLcJHw4JGwZYhEAzQ504khevwLK2Wcai&#10;RxSmZVWmVmR2jlb5ZlEpAqHHdI1Xr56DaZUgLUhh6k3R8sHYgQkHr4dMQP0WKera5uaqbxtWVl0b&#10;YqpED6NNyJNYAepeU7tSOb0n1tl/ItbA718wJ7GexPrYez24J1Y8ixwUSihBx6/0f7yyhs5JrKfK&#10;2n0VPXoInd0T6/y3VNbXeEp96EAwD06yPcn2CdnCP4XuO3U4vbr4Lfhv1ti9M6vreieN/m81il/7&#10;8DMFAjj4W7Pfx+B2v6cu/gQ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AbYmVyHAwAA5hIAAA4AAAAAAAAAAAAAAAAALgIAAGRy&#10;cy9lMm9Eb2MueG1sUEsBAi0AFAAGAAgAAAAhAChimyvaAAAABAEAAA8AAAAAAAAAAAAAAAAA4QUA&#10;AGRycy9kb3ducmV2LnhtbFBLBQYAAAAABAAEAPMAAADoBgAAAAA=&#10;">
                      <o:lock v:ext="edit" aspectratio="t"/>
                      <v:rect id="AutoShape 1820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HiCxgAAAN0AAAAPAAAAZHJzL2Rvd25yZXYueG1sRI9Ba8JA&#10;FITvgv9heUIvUjfaIiW6ighiKII0Vs+P7GsSmn0bs9sk/ntXKHgcZuYbZrnuTSVaalxpWcF0EoEg&#10;zqwuOVfwfdq9foBwHlljZZkU3MjBejUcLDHWtuMvalOfiwBhF6OCwvs6ltJlBRl0E1sTB+/HNgZ9&#10;kE0udYNdgJtKzqJoLg2WHBYKrGlbUPab/hkFXXZsL6fDXh7Hl8TyNblu0/OnUi+jfrMA4an3z/B/&#10;O9EK3uezN3i8CU9Aru4AAAD//wMAUEsBAi0AFAAGAAgAAAAhANvh9svuAAAAhQEAABMAAAAAAAAA&#10;AAAAAAAAAAAAAFtDb250ZW50X1R5cGVzXS54bWxQSwECLQAUAAYACAAAACEAWvQsW78AAAAVAQAA&#10;CwAAAAAAAAAAAAAAAAAfAQAAX3JlbHMvLnJlbHNQSwECLQAUAAYACAAAACEAiJx4gsYAAADdAAAA&#10;DwAAAAAAAAAAAAAAAAAHAgAAZHJzL2Rvd25yZXYueG1sUEsFBgAAAAADAAMAtwAAAPoCAAAAAA==&#10;" filled="f" stroked="f">
                        <o:lock v:ext="edit" aspectratio="t" text="t"/>
                      </v:rect>
                      <v:oval id="Oval 1820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9A0xQAAAN0AAAAPAAAAZHJzL2Rvd25yZXYueG1sRI/BasMw&#10;EETvhf6D2EJvtdw0hOJaCaEQsMmlSXrpbW2tbRFrZSwldv++KgRyHGbmDZNvZtuLK43eOFbwmqQg&#10;iGunDbcKvk+7l3cQPiBr7B2Tgl/ysFk/PuSYaTfxga7H0IoIYZ+hgi6EIZPS1x1Z9IkbiKPXuNFi&#10;iHJspR5xinDby0WarqRFw3Ghw4E+O6rPx4tVUH6VFqkye1u9FcUh/dkbbCqlnp/m7QeIQHO4h2/t&#10;QitYrhZL+H8Tn4Bc/wEAAP//AwBQSwECLQAUAAYACAAAACEA2+H2y+4AAACFAQAAEwAAAAAAAAAA&#10;AAAAAAAAAAAAW0NvbnRlbnRfVHlwZXNdLnhtbFBLAQItABQABgAIAAAAIQBa9CxbvwAAABUBAAAL&#10;AAAAAAAAAAAAAAAAAB8BAABfcmVscy8ucmVsc1BLAQItABQABgAIAAAAIQBr09A0xQAAAN0AAAAP&#10;AAAAAAAAAAAAAAAAAAcCAABkcnMvZG93bnJldi54bWxQSwUGAAAAAAMAAwC3AAAA+QIAAAAA&#10;"/>
                      <v:oval id="Oval 1820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WvxQAAAN0AAAAPAAAAZHJzL2Rvd25yZXYueG1sRI9Ba8JA&#10;FITvQv/D8gq96ca0FYmuoRQKkVyM9tLbS/aZLGbfhuxW03/fLQg9DjPzDbPNJ9uLK43eOFawXCQg&#10;iBunDbcKPk8f8zUIH5A19o5JwQ95yHcPsy1m2t24ousxtCJC2GeooAthyKT0TUcW/cINxNE7u9Fi&#10;iHJspR7xFuG2l2mSrKRFw3Ghw4HeO2oux2+rYH/YW6TalLZ+Looq+SoNnmulnh6ntw2IQFP4D9/b&#10;hVbwskpf4e9NfAJy9wsAAP//AwBQSwECLQAUAAYACAAAACEA2+H2y+4AAACFAQAAEwAAAAAAAAAA&#10;AAAAAAAAAAAAW0NvbnRlbnRfVHlwZXNdLnhtbFBLAQItABQABgAIAAAAIQBa9CxbvwAAABUBAAAL&#10;AAAAAAAAAAAAAAAAAB8BAABfcmVscy8ucmVsc1BLAQItABQABgAIAAAAIQAEn3WvxQAAAN0AAAAP&#10;AAAAAAAAAAAAAAAAAAcCAABkcnMvZG93bnJldi54bWxQSwUGAAAAAAMAAwC3AAAA+QIAAAAA&#10;"/>
                      <v:oval id="Oval 1820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vYxQAAAN0AAAAPAAAAZHJzL2Rvd25yZXYueG1sRI/BasMw&#10;EETvhfyD2EBvjdykmOBGCSUQsPGldnvJbW1tbFFrZSwlcf++KhR6HGbmDbM7zHYQN5q8cazgeZWA&#10;IG6dNtwp+Pw4PW1B+ICscXBMCr7Jw2G/eNhhpt2dK7rVoRMRwj5DBX0IYyalb3uy6FduJI7exU0W&#10;Q5RTJ/WE9wi3g1wnSSotGo4LPY507Kn9qq9WQfFeWKTGlLbZ5HmVnEuDl0apx+X89goi0Bz+w3/t&#10;XCt4Sdcp/L6JT0DufwAAAP//AwBQSwECLQAUAAYACAAAACEA2+H2y+4AAACFAQAAEwAAAAAAAAAA&#10;AAAAAAAAAAAAW0NvbnRlbnRfVHlwZXNdLnhtbFBLAQItABQABgAIAAAAIQBa9CxbvwAAABUBAAAL&#10;AAAAAAAAAAAAAAAAAB8BAABfcmVscy8ucmVsc1BLAQItABQABgAIAAAAIQD0TevYxQAAAN0AAAAP&#10;AAAAAAAAAAAAAAAAAAcCAABkcnMvZG93bnJldi54bWxQSwUGAAAAAAMAAwC3AAAA+QIAAAAA&#10;"/>
                      <v:oval id="Oval 1820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wgxQAAAN0AAAAPAAAAZHJzL2Rvd25yZXYueG1sRI9Bi8Iw&#10;FITvwv6H8Ba8aapIlWqUxWVF9GRdFr09mmdbtnkpTdTqrzeC4HGYmW+Y2aI1lbhQ40rLCgb9CARx&#10;ZnXJuYLf/U9vAsJ5ZI2VZVJwIweL+Udnhom2V97RJfW5CBB2CSoovK8TKV1WkEHXtzVx8E62MeiD&#10;bHKpG7wGuKnkMIpiabDksFBgTcuCsv/0bBScv487c49x1KarNaaHbfm3GSyV6n62X1MQnlr/Dr/a&#10;a61gFA/H8HwTnoCcPwAAAP//AwBQSwECLQAUAAYACAAAACEA2+H2y+4AAACFAQAAEwAAAAAAAAAA&#10;AAAAAAAAAAAAW0NvbnRlbnRfVHlwZXNdLnhtbFBLAQItABQABgAIAAAAIQBa9CxbvwAAABUBAAAL&#10;AAAAAAAAAAAAAAAAAB8BAABfcmVscy8ucmVsc1BLAQItABQABgAIAAAAIQAHEVwgxQAAAN0AAAAP&#10;AAAAAAAAAAAAAAAAAAcCAABkcnMvZG93bnJldi54bWxQSwUGAAAAAAMAAwC3AAAA+QIAAAAA&#10;"/>
                      <v:oval id="Oval 1821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34wwAAAN0AAAAPAAAAZHJzL2Rvd25yZXYueG1sRE9Na8JA&#10;EL0L/Q/LFHrTjUZDSbOKVAp66KGxvQ/ZMQnJzobsNKb/vnso9Ph438Vhdr2aaAytZwPrVQKKuPK2&#10;5drA5/Vt+QwqCLLF3jMZ+KEAh/3DosDc+jt/0FRKrWIIhxwNNCJDrnWoGnIYVn4gjtzNjw4lwrHW&#10;dsR7DHe93iRJph22HBsaHOi1oaorv52BU30ss0mnsktvp7Psuq/3S7o25ulxPr6AEprlX/znPlsD&#10;22wT58Y38Qno/S8AAAD//wMAUEsBAi0AFAAGAAgAAAAhANvh9svuAAAAhQEAABMAAAAAAAAAAAAA&#10;AAAAAAAAAFtDb250ZW50X1R5cGVzXS54bWxQSwECLQAUAAYACAAAACEAWvQsW78AAAAVAQAACwAA&#10;AAAAAAAAAAAAAAAfAQAAX3JlbHMvLnJlbHNQSwECLQAUAAYACAAAACEAdBXN+MMAAADdAAAADwAA&#10;AAAAAAAAAAAAAAAHAgAAZHJzL2Rvd25yZXYueG1sUEsFBgAAAAADAAMAtwAAAPcCAAAAAA==&#10;"/>
                      <w10:anchorlock/>
                    </v:group>
                  </w:pict>
                </mc:Fallback>
              </mc:AlternateContent>
            </w:r>
          </w:p>
        </w:tc>
        <w:tc>
          <w:tcPr>
            <w:tcW w:w="2194" w:type="dxa"/>
          </w:tcPr>
          <w:p w14:paraId="23DCC81B"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3EF2C18D" w14:textId="77777777" w:rsidTr="003157C6">
        <w:trPr>
          <w:cantSplit/>
          <w:trHeight w:val="1673"/>
        </w:trPr>
        <w:tc>
          <w:tcPr>
            <w:tcW w:w="2781" w:type="dxa"/>
            <w:vMerge w:val="restart"/>
          </w:tcPr>
          <w:p w14:paraId="4DF25CE5"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bCs/>
                <w:sz w:val="20"/>
                <w:szCs w:val="20"/>
              </w:rPr>
            </w:pPr>
            <w:r w:rsidRPr="00D15F53">
              <w:rPr>
                <w:rFonts w:ascii="Arial" w:hAnsi="Arial" w:cs="Arial"/>
                <w:sz w:val="20"/>
                <w:szCs w:val="20"/>
              </w:rPr>
              <w:t>4.</w:t>
            </w:r>
            <w:r>
              <w:rPr>
                <w:rFonts w:ascii="Arial" w:hAnsi="Arial" w:cs="Arial"/>
                <w:sz w:val="20"/>
                <w:szCs w:val="20"/>
              </w:rPr>
              <w:t>6</w:t>
            </w:r>
            <w:r w:rsidRPr="00D15F53">
              <w:rPr>
                <w:rFonts w:ascii="Arial" w:hAnsi="Arial" w:cs="Arial"/>
                <w:sz w:val="20"/>
                <w:szCs w:val="20"/>
              </w:rPr>
              <w:t xml:space="preserve">       </w:t>
            </w:r>
            <w:r w:rsidRPr="00D15F53">
              <w:rPr>
                <w:rFonts w:ascii="Arial" w:hAnsi="Arial" w:cs="Arial"/>
                <w:bCs/>
                <w:sz w:val="20"/>
                <w:szCs w:val="20"/>
              </w:rPr>
              <w:t>There is an effective employee welfare system.</w:t>
            </w:r>
          </w:p>
          <w:p w14:paraId="65E2A869" w14:textId="77777777" w:rsidR="003157C6" w:rsidRPr="00D15F53" w:rsidRDefault="003157C6" w:rsidP="003157C6">
            <w:pPr>
              <w:pStyle w:val="BodyTextIndent2"/>
              <w:shd w:val="clear" w:color="auto" w:fill="FFFFFF" w:themeFill="background1"/>
              <w:spacing w:after="0" w:line="240" w:lineRule="auto"/>
              <w:ind w:left="536" w:hanging="536"/>
              <w:rPr>
                <w:rFonts w:ascii="Arial" w:hAnsi="Arial" w:cs="Arial"/>
                <w:sz w:val="20"/>
                <w:szCs w:val="20"/>
              </w:rPr>
            </w:pPr>
          </w:p>
        </w:tc>
        <w:tc>
          <w:tcPr>
            <w:tcW w:w="3703" w:type="dxa"/>
          </w:tcPr>
          <w:p w14:paraId="4363C193" w14:textId="77777777" w:rsidR="003157C6" w:rsidRPr="00D15F53" w:rsidRDefault="003157C6" w:rsidP="003157C6">
            <w:pPr>
              <w:shd w:val="clear" w:color="auto" w:fill="FFFFFF" w:themeFill="background1"/>
              <w:ind w:left="873" w:hanging="873"/>
              <w:rPr>
                <w:rFonts w:ascii="Arial" w:hAnsi="Arial" w:cs="Arial"/>
                <w:sz w:val="20"/>
                <w:szCs w:val="20"/>
              </w:rPr>
            </w:pPr>
            <w:r w:rsidRPr="00D15F53">
              <w:rPr>
                <w:rFonts w:ascii="Arial" w:hAnsi="Arial" w:cs="Arial"/>
                <w:sz w:val="20"/>
                <w:szCs w:val="20"/>
              </w:rPr>
              <w:t>4.</w:t>
            </w:r>
            <w:r>
              <w:rPr>
                <w:rFonts w:ascii="Arial" w:hAnsi="Arial" w:cs="Arial"/>
                <w:sz w:val="20"/>
                <w:szCs w:val="20"/>
              </w:rPr>
              <w:t>6.</w:t>
            </w:r>
            <w:r w:rsidRPr="00D15F53">
              <w:rPr>
                <w:rFonts w:ascii="Arial" w:hAnsi="Arial" w:cs="Arial"/>
                <w:sz w:val="20"/>
                <w:szCs w:val="20"/>
              </w:rPr>
              <w:t>1        Conditions of service include welfare provision that responds to employee’s needs and is in line with country norms.</w:t>
            </w:r>
          </w:p>
          <w:p w14:paraId="650600C9" w14:textId="77777777" w:rsidR="003157C6" w:rsidRPr="00D15F53" w:rsidRDefault="003157C6" w:rsidP="003157C6">
            <w:pPr>
              <w:shd w:val="clear" w:color="auto" w:fill="FFFFFF" w:themeFill="background1"/>
              <w:ind w:left="873" w:hanging="873"/>
              <w:rPr>
                <w:rFonts w:ascii="Arial" w:hAnsi="Arial" w:cs="Arial"/>
                <w:sz w:val="20"/>
                <w:szCs w:val="20"/>
              </w:rPr>
            </w:pPr>
          </w:p>
        </w:tc>
        <w:tc>
          <w:tcPr>
            <w:tcW w:w="3257" w:type="dxa"/>
          </w:tcPr>
          <w:p w14:paraId="32591DCD"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policy documents, ordinance, act, service conditions, budgetary allocations, employer/employee union constitutions, roles and responsibilities of welfare unit staff.</w:t>
            </w:r>
            <w:r>
              <w:rPr>
                <w:rFonts w:ascii="Arial" w:hAnsi="Arial" w:cs="Arial"/>
                <w:sz w:val="20"/>
                <w:szCs w:val="20"/>
              </w:rPr>
              <w:t xml:space="preserve"> </w:t>
            </w:r>
            <w:r w:rsidRPr="00D15F53">
              <w:rPr>
                <w:rFonts w:ascii="Arial" w:hAnsi="Arial" w:cs="Arial"/>
                <w:sz w:val="20"/>
                <w:szCs w:val="20"/>
              </w:rPr>
              <w:t>Human Resource Policy</w:t>
            </w:r>
          </w:p>
          <w:p w14:paraId="1FD901D7"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Staff Welfare Policy</w:t>
            </w:r>
          </w:p>
        </w:tc>
        <w:tc>
          <w:tcPr>
            <w:tcW w:w="2487" w:type="dxa"/>
          </w:tcPr>
          <w:p w14:paraId="632849B4"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1BA06BDD"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46884BD0" wp14:editId="75D13689">
                      <wp:extent cx="1028700" cy="342900"/>
                      <wp:effectExtent l="11430" t="0" r="7620" b="4445"/>
                      <wp:docPr id="26313" name="Canvas 263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301" name="Oval 2631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02" name="Oval 2631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03" name="Oval 2631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04" name="Oval 2631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05" name="Oval 2631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B5CEFDD" id="Canvas 2631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PjvQIAAK4PAAAOAAAAZHJzL2Uyb0RvYy54bWzsV1tv0zAUfkfiP1h+Z7n0si5aOk0dA6TB&#10;Jg14dx0nsXBsY7tNt1/PsZONjA4hcdmElD6kxz7O53P5fHJ8fLJrBNoyY7mSOU4OYoyYpKrgssrx&#10;p4/nrxYYWUdkQYSSLMc3zOKT5csXx63OWKpqJQpmEIBIm7U6x7VzOosiS2vWEHugNJOgLJVpiIOh&#10;qaLCkBbQGxGlcTyPWmUKbRRl1sLsWafEy4Bfloy6y7K0zCGRY7DNhacJz7V/RstjklWG6JrT3gzy&#10;G1Y0hEvY9B7qjDiCNobvQTWcGmVV6Q6oaiJVlpyy4AN4k8Q/eLMicktscIZCdO4MBOkv4q4rb7dU&#10;51wIiEYE6Jmf8/8t5IfBZKshO1bf58n+2f7XNdEsuGUz+mF7ZRAvcpwmkzjBSJIGeHK5JQKl80ky&#10;8yny+8PCa31lvLFWXyj6xSKpVjWRFTs1RrU1IwXYlfj14MTgBT+w8Cpat+9VAeBk41TI1q40DSoF&#10;15/9ix4aMoJ2gR43MJVMJ3HPEbZziIKmn0P0gT4imcfyCNpY94apBnkhx0wAvPXekoxsL6zz5n1f&#10;FdxRghc+/GFgqvVKGAT+5/g8/IJH4PVwmZCozfHRLJ0F5Ac6O4SIw+8xCKM2sgBrSOZD97qXHeGi&#10;k8FKIftY+vB1aVir4gZCaVR3lODog1Arc4tRC8cox/brhhiGkXgnIR1HyXTqz10YTGeHKQzMULMe&#10;aoikAJVjh1Enrlx3Vjfa8KqGnbosSXUKKSx5CKZPb2dVbyww9Qkpm+5Rdv4slE3TxRzIih7wkmQj&#10;b0feQonoC+Kg1E72eHv4LLwNRWHkbfgqjPX2rpH7eYsw3ePt4kl4+9Z/fB5tFuaL2WKsvF1fMzL4&#10;1wye7TH46F8z2Hd5fWsbOrKx3v7v9Tbc0+COFvzoL7D+1jkcgzy8Zi+/A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KKZk+O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2631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exWxQAAAN4AAAAPAAAAZHJzL2Rvd25yZXYueG1sRI9Ba8JA&#10;FITvBf/D8oTemt0olBJdRQQh4qVaL95ess9kMfs2ZFdN/323UOhxmJlvmOV6dJ140BCsZw15pkAQ&#10;195YbjScv3ZvHyBCRDbYeSYN3xRgvZq8LLEw/slHepxiIxKEQ4Ea2hj7QspQt+QwZL4nTt7VDw5j&#10;kkMjzYDPBHednCn1Lh1aTgst9rRtqb6d7k7D/nPvkCp7cNW8LI/qcrB4rbR+nY6bBYhIY/wP/7VL&#10;o2GWz1UOv3fSFZCrHwAAAP//AwBQSwECLQAUAAYACAAAACEA2+H2y+4AAACFAQAAEwAAAAAAAAAA&#10;AAAAAAAAAAAAW0NvbnRlbnRfVHlwZXNdLnhtbFBLAQItABQABgAIAAAAIQBa9CxbvwAAABUBAAAL&#10;AAAAAAAAAAAAAAAAAB8BAABfcmVscy8ucmVsc1BLAQItABQABgAIAAAAIQDBUexWxQAAAN4AAAAP&#10;AAAAAAAAAAAAAAAAAAcCAABkcnMvZG93bnJldi54bWxQSwUGAAAAAAMAAwC3AAAA+QIAAAAA&#10;"/>
                      <v:oval id="Oval 2631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3IhxQAAAN4AAAAPAAAAZHJzL2Rvd25yZXYueG1sRI9Ba8JA&#10;FITvBf/D8oTeml0jlBJdRQQh4qVaL95ess9kMfs2ZFdN/323UOhxmJlvmOV6dJ140BCsZw2zTIEg&#10;rr2x3Gg4f+3ePkCEiGyw80wavinAejV5WWJh/JOP9DjFRiQIhwI1tDH2hZShbslhyHxPnLyrHxzG&#10;JIdGmgGfCe46mSv1Lh1aTgst9rRtqb6d7k7D/nPvkCp7cNW8LI/qcrB4rbR+nY6bBYhIY/wP/7VL&#10;oyGfzVUOv3fSFZCrHwAAAP//AwBQSwECLQAUAAYACAAAACEA2+H2y+4AAACFAQAAEwAAAAAAAAAA&#10;AAAAAAAAAAAAW0NvbnRlbnRfVHlwZXNdLnhtbFBLAQItABQABgAIAAAAIQBa9CxbvwAAABUBAAAL&#10;AAAAAAAAAAAAAAAAAB8BAABfcmVscy8ucmVsc1BLAQItABQABgAIAAAAIQAxg3IhxQAAAN4AAAAP&#10;AAAAAAAAAAAAAAAAAAcCAABkcnMvZG93bnJldi54bWxQSwUGAAAAAAMAAwC3AAAA+QIAAAAA&#10;"/>
                      <v:oval id="Oval 2631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9e6xQAAAN4AAAAPAAAAZHJzL2Rvd25yZXYueG1sRI9Ba8JA&#10;FITvBf/D8oTeml0NlBJdRQQh4qVaL95ess9kMfs2ZFdN/323UOhxmJlvmOV6dJ140BCsZw2zTIEg&#10;rr2x3Gg4f+3ePkCEiGyw80wavinAejV5WWJh/JOP9DjFRiQIhwI1tDH2hZShbslhyHxPnLyrHxzG&#10;JIdGmgGfCe46OVfqXTq0nBZa7GnbUn073Z2G/efeIVX24Kq8LI/qcrB4rbR+nY6bBYhIY/wP/7VL&#10;o2E+y1UOv3fSFZCrHwAAAP//AwBQSwECLQAUAAYACAAAACEA2+H2y+4AAACFAQAAEwAAAAAAAAAA&#10;AAAAAAAAAAAAW0NvbnRlbnRfVHlwZXNdLnhtbFBLAQItABQABgAIAAAAIQBa9CxbvwAAABUBAAAL&#10;AAAAAAAAAAAAAAAAAB8BAABfcmVscy8ucmVsc1BLAQItABQABgAIAAAAIQBez9e6xQAAAN4AAAAP&#10;AAAAAAAAAAAAAAAAAAcCAABkcnMvZG93bnJldi54bWxQSwUGAAAAAAMAAwC3AAAA+QIAAAAA&#10;"/>
                      <v:oval id="Oval 2631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5U3xwAAAN4AAAAPAAAAZHJzL2Rvd25yZXYueG1sRI9Ba8JA&#10;FITvBf/D8oTe6iY2SEndiCgWaU9JRfT2yL4mwezbkF1j2l/fLRQ8DjPzDbNcjaYVA/WusawgnkUg&#10;iEurG64UHD53Ty8gnEfW2FomBd/kYJVNHpaYanvjnIbCVyJA2KWooPa+S6V0ZU0G3cx2xMH7sr1B&#10;H2RfSd3jLcBNK+dRtJAGGw4LNXa0qam8FFej4Lo95+ZngclYvO2xOH00x/d4o9TjdFy/gvA0+nv4&#10;v73XCubxc5TA351wBWT2CwAA//8DAFBLAQItABQABgAIAAAAIQDb4fbL7gAAAIUBAAATAAAAAAAA&#10;AAAAAAAAAAAAAABbQ29udGVudF9UeXBlc10ueG1sUEsBAi0AFAAGAAgAAAAhAFr0LFu/AAAAFQEA&#10;AAsAAAAAAAAAAAAAAAAAHwEAAF9yZWxzLy5yZWxzUEsBAi0AFAAGAAgAAAAhAK7rlTfHAAAA3gAA&#10;AA8AAAAAAAAAAAAAAAAABwIAAGRycy9kb3ducmV2LnhtbFBLBQYAAAAAAwADALcAAAD7AgAAAAA=&#10;"/>
                      <v:oval id="Oval 2631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5RCxQAAAN4AAAAPAAAAZHJzL2Rvd25yZXYueG1sRI9Ba8JA&#10;FITvBf/D8oTe6iaGiKSuIkrBHnpotPdH9pkEs29D9hnTf98tFHocZuYbZrObXKdGGkLr2UC6SEAR&#10;V962XBu4nN9e1qCCIFvsPJOBbwqw286eNlhY/+BPGkupVYRwKNBAI9IXWoeqIYdh4Xvi6F394FCi&#10;HGptB3xEuOv0MklW2mHLcaHBng4NVbfy7gwc6325GnUmeXY9niS/fX28Z6kxz/Np/wpKaJL/8F/7&#10;ZA0s0yzJ4fdOvAJ6+wMAAP//AwBQSwECLQAUAAYACAAAACEA2+H2y+4AAACFAQAAEwAAAAAAAAAA&#10;AAAAAAAAAAAAW0NvbnRlbnRfVHlwZXNdLnhtbFBLAQItABQABgAIAAAAIQBa9CxbvwAAABUBAAAL&#10;AAAAAAAAAAAAAAAAAB8BAABfcmVscy8ucmVsc1BLAQItABQABgAIAAAAIQB2w5RCxQAAAN4AAAAP&#10;AAAAAAAAAAAAAAAAAAcCAABkcnMvZG93bnJldi54bWxQSwUGAAAAAAMAAwC3AAAA+QIAAAAA&#10;"/>
                      <w10:anchorlock/>
                    </v:group>
                  </w:pict>
                </mc:Fallback>
              </mc:AlternateContent>
            </w:r>
          </w:p>
        </w:tc>
        <w:tc>
          <w:tcPr>
            <w:tcW w:w="2194" w:type="dxa"/>
          </w:tcPr>
          <w:p w14:paraId="7456BF38"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2E3B5AA2" w14:textId="77777777" w:rsidTr="003157C6">
        <w:trPr>
          <w:cantSplit/>
          <w:trHeight w:val="1673"/>
        </w:trPr>
        <w:tc>
          <w:tcPr>
            <w:tcW w:w="2781" w:type="dxa"/>
            <w:vMerge/>
          </w:tcPr>
          <w:p w14:paraId="01F821F5"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273B5E6A" w14:textId="40B9638A" w:rsidR="003157C6" w:rsidRPr="00D15F53" w:rsidRDefault="003157C6" w:rsidP="003157C6">
            <w:pPr>
              <w:shd w:val="clear" w:color="auto" w:fill="FFFFFF" w:themeFill="background1"/>
              <w:ind w:left="873" w:hanging="873"/>
              <w:rPr>
                <w:rFonts w:ascii="Arial" w:hAnsi="Arial" w:cs="Arial"/>
                <w:sz w:val="20"/>
                <w:szCs w:val="20"/>
              </w:rPr>
            </w:pPr>
            <w:r w:rsidRPr="00D15F53">
              <w:rPr>
                <w:rFonts w:ascii="Arial" w:hAnsi="Arial" w:cs="Arial"/>
                <w:sz w:val="20"/>
                <w:szCs w:val="20"/>
              </w:rPr>
              <w:t xml:space="preserve"> </w:t>
            </w:r>
            <w:r>
              <w:rPr>
                <w:rFonts w:ascii="Arial" w:hAnsi="Arial" w:cs="Arial"/>
                <w:sz w:val="20"/>
                <w:szCs w:val="20"/>
              </w:rPr>
              <w:t>4.6.2</w:t>
            </w:r>
            <w:r w:rsidRPr="00D15F53">
              <w:rPr>
                <w:rFonts w:ascii="Arial" w:hAnsi="Arial" w:cs="Arial"/>
                <w:sz w:val="20"/>
                <w:szCs w:val="20"/>
              </w:rPr>
              <w:t xml:space="preserve">      The </w:t>
            </w:r>
            <w:proofErr w:type="spellStart"/>
            <w:r w:rsidRPr="00D15F53">
              <w:rPr>
                <w:rFonts w:ascii="Arial" w:hAnsi="Arial" w:cs="Arial"/>
                <w:sz w:val="20"/>
                <w:szCs w:val="20"/>
              </w:rPr>
              <w:t>organisational</w:t>
            </w:r>
            <w:proofErr w:type="spellEnd"/>
            <w:r w:rsidRPr="00D15F53">
              <w:rPr>
                <w:rFonts w:ascii="Arial" w:hAnsi="Arial" w:cs="Arial"/>
                <w:sz w:val="20"/>
                <w:szCs w:val="20"/>
              </w:rPr>
              <w:t xml:space="preserve"> climate is conducive and cultivated to maximize work outputs by </w:t>
            </w:r>
            <w:r w:rsidR="00D01776" w:rsidRPr="00D15F53">
              <w:rPr>
                <w:rFonts w:ascii="Arial" w:hAnsi="Arial" w:cs="Arial"/>
                <w:sz w:val="20"/>
                <w:szCs w:val="20"/>
              </w:rPr>
              <w:t>employees.</w:t>
            </w:r>
            <w:r w:rsidRPr="00D15F53">
              <w:rPr>
                <w:rFonts w:ascii="Arial" w:hAnsi="Arial" w:cs="Arial"/>
                <w:sz w:val="20"/>
                <w:szCs w:val="20"/>
              </w:rPr>
              <w:t xml:space="preserve"> </w:t>
            </w:r>
          </w:p>
        </w:tc>
        <w:tc>
          <w:tcPr>
            <w:tcW w:w="3257" w:type="dxa"/>
          </w:tcPr>
          <w:p w14:paraId="2BA1DB02" w14:textId="77777777" w:rsidR="003157C6" w:rsidRPr="00D15F53" w:rsidDel="00382EAB"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Human resource development document, documented internal delegations and service statements, staff roles and responsibilities documentation, codes of obligations and rights, documentation of performance review systems, work norms and actual work profiles in use.</w:t>
            </w:r>
          </w:p>
        </w:tc>
        <w:tc>
          <w:tcPr>
            <w:tcW w:w="2487" w:type="dxa"/>
          </w:tcPr>
          <w:p w14:paraId="7B5BA5AD" w14:textId="77777777" w:rsidR="003157C6" w:rsidRPr="00D15F53" w:rsidRDefault="003157C6" w:rsidP="003157C6">
            <w:pPr>
              <w:shd w:val="clear" w:color="auto" w:fill="FFFFFF" w:themeFill="background1"/>
              <w:rPr>
                <w:rFonts w:ascii="Arial" w:hAnsi="Arial" w:cs="Arial"/>
                <w:b/>
                <w:sz w:val="20"/>
                <w:szCs w:val="20"/>
              </w:rPr>
            </w:pPr>
          </w:p>
          <w:p w14:paraId="05EFE8C5"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5FC1780D"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g">
                  <w:drawing>
                    <wp:inline distT="0" distB="0" distL="0" distR="0" wp14:anchorId="76262D03" wp14:editId="3199C70C">
                      <wp:extent cx="1028700" cy="342900"/>
                      <wp:effectExtent l="0" t="0" r="12700" b="0"/>
                      <wp:docPr id="4636" name="Group 182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4637" name="AutoShape 1821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4638" name="Oval 1822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39" name="Oval 1822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0" name="Oval 1822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1" name="Oval 1822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2" name="Oval 1822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72130D1" id="Group 1821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0jQMAAOYSAAAOAAAAZHJzL2Uyb0RvYy54bWzsWMlu2zAQvRfoPxC8O5ZkWZGFKEXgJS3Q&#10;NgW63GmJWlCJVEk6Slr03zscyWviFugSoIB9ECiRHM6892Y01sWLu7oit1zpUoqYumcOJVwkMi1F&#10;HtOPHxaDkBJtmEhZJQWP6T3X9MXl82cXbRNxTxaySrkiYEToqG1iWhjTRMOhTgpeM30mGy5gMpOq&#10;ZgZuVT5MFWvBel0NPccJhq1UaaNkwrWGp7Nukl6i/SzjibnJMs0NqWIKvhm8Krwu7XV4ecGiXLGm&#10;KJPeDfYbXtSsFHDoxtSMGUZWqnxgqi4TJbXMzFki66HMsjLhGANE4zoH0VwruWowljxq82YDE0B7&#10;gNNvm03e3r5TpExj6gejgBLBamAJDyZu6LmhRaht8ggWXqvmffNOdWHC8LVMPmsi5LRgIudXugG0&#10;QQN2x/Bwi73Pu/1k2b6RKZzCVkYiaHeZqq1VgIPcITf3G274nSEJPHQdLzx3gMIE5ka+N4ExkpcU&#10;wLDd5ocjmIbZsTtCt1mUFPN++zmIpdvrjSceusii7lz0tffNxgpC1Fus9Z9h/b5gDUcKtYVwi/X5&#10;GusrQAFXId6TDm9cvAZbH0V6C75Ssi04S8FdFyzLD4DbPC13+NgxaWPUwOQvmXgE0jUfPwGURY3S&#10;5prLmthBTBUIA4lmt6+1sfLYLrG8C7koqwrZBPOwxD60B2EGfZs4k3k4D/2B7wXzge+k6eBqMfUH&#10;wcI9H89Gs+l05n7vKV3vB1K7GDtGlzK9h3iVBG9AB1CwYFBI9ZWSFpI/pvrLiilOSfVKAIQT1/dh&#10;mcEbfwyxUqJ2Z5a7M0wkYCqmhpJuODVdhVk1qswL5KAL03KdlYiA9a/zCrMFRfd06oOq3GX6zS2r&#10;rPAgQsDfOgUqPSq8PZVZHvc2rCF/XFYkq8rmk5XnTqpvBBY4DmZlx7tN+HCdsGHg7+XrVju9vHgF&#10;lrXNMhYdUZiWVZlakdk1WuXLaaUIhB7TBf76A/aWVYK0IIWxN0bLe3N7Jhz8PWYC6rdIUdc2N+f9&#10;2LCy6saQB5XoYbQJeRIrQN1ralsqJw/Eiu+YPe0Bq4dV8q+LNfD7F8xJrCexHnmv29fGQWXFuvbk&#10;Yg2dk1hPlbX7V3SsCfVtq4gN/6YNGD1JG/ASu9THGoJJcJLtSba/kK33QLbYIf7LGrvTs7qud9Lo&#10;f6tR/LcPH1MggL2vNbv3GNz289TlDwAAAP//AwBQSwMEFAAGAAgAAAAhAChimyvaAAAABAEAAA8A&#10;AABkcnMvZG93bnJldi54bWxMj0FrwkAQhe+F/odlCr3VTaxKidmISOtJhGqheBuzYxLMzobsmsR/&#10;79qLvTx4vOG9b9LFYGrRUesqywriUQSCOLe64kLBz/7r7QOE88gaa8uk4EoOFtnzU4qJtj1/U7fz&#10;hQgl7BJUUHrfJFK6vCSDbmQb4pCdbGvQB9sWUrfYh3JTy3EUzaTBisNCiQ2tSsrPu4tRsO6xX77H&#10;n93mfFpdD/vp9ncTk1KvL8NyDsLT4B/HcMcP6JAFpqO9sHaiVhAe8X96z2bjYI8KppMIZJbK//DZ&#10;DQAA//8DAFBLAQItABQABgAIAAAAIQC2gziS/gAAAOEBAAATAAAAAAAAAAAAAAAAAAAAAABbQ29u&#10;dGVudF9UeXBlc10ueG1sUEsBAi0AFAAGAAgAAAAhADj9If/WAAAAlAEAAAsAAAAAAAAAAAAAAAAA&#10;LwEAAF9yZWxzLy5yZWxzUEsBAi0AFAAGAAgAAAAhABo/6/SNAwAA5hIAAA4AAAAAAAAAAAAAAAAA&#10;LgIAAGRycy9lMm9Eb2MueG1sUEsBAi0AFAAGAAgAAAAhAChimyvaAAAABAEAAA8AAAAAAAAAAAAA&#10;AAAA5wUAAGRycy9kb3ducmV2LnhtbFBLBQYAAAAABAAEAPMAAADuBgAAAAA=&#10;">
                      <o:lock v:ext="edit" aspectratio="t"/>
                      <v:rect id="AutoShape 1821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hcxwAAAN0AAAAPAAAAZHJzL2Rvd25yZXYueG1sRI9Ba8JA&#10;FITvgv9heUIvUjdtxZbUVYpQGkSQJur5kX0mwezbmN0m8d93C0KPw8x8wyzXg6lFR62rLCt4mkUg&#10;iHOrKy4UHLLPxzcQziNrrC2Tghs5WK/GoyXG2vb8TV3qCxEg7GJUUHrfxFK6vCSDbmYb4uCdbWvQ&#10;B9kWUrfYB7ip5XMULaTBisNCiQ1tSsov6Y9R0Of77pTtvuR+ekosX5PrJj1ulXqYDB/vIDwN/j98&#10;bydawXzx8gp/b8ITkKtfAAAA//8DAFBLAQItABQABgAIAAAAIQDb4fbL7gAAAIUBAAATAAAAAAAA&#10;AAAAAAAAAAAAAABbQ29udGVudF9UeXBlc10ueG1sUEsBAi0AFAAGAAgAAAAhAFr0LFu/AAAAFQEA&#10;AAsAAAAAAAAAAAAAAAAAHwEAAF9yZWxzLy5yZWxzUEsBAi0AFAAGAAgAAAAhAHJ+6FzHAAAA3QAA&#10;AA8AAAAAAAAAAAAAAAAABwIAAGRycy9kb3ducmV2LnhtbFBLBQYAAAAAAwADALcAAAD7AgAAAAA=&#10;" filled="f" stroked="f">
                        <o:lock v:ext="edit" aspectratio="t" text="t"/>
                      </v:rect>
                      <v:oval id="Oval 1822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zswgAAAN0AAAAPAAAAZHJzL2Rvd25yZXYueG1sRE/Pa4Mw&#10;FL4X9j+EN+itxq2jDGcsZTBQvKztLrs9zVNDzYuYtHX//XIY7Pjx/c73ix3FjWZvHCt4SlIQxK3T&#10;hnsFX+ePzSsIH5A1jo5JwQ952BcPqxwz7e58pNsp9CKGsM9QwRDClEnp24Es+sRNxJHr3GwxRDj3&#10;Us94j+F2lM9pupMWDceGASd6H6i9nK5WQfVZWaTG1LbZluUx/a4Ndo1S68fl8AYi0BL+xX/uUit4&#10;2W3j3PgmPgFZ/AIAAP//AwBQSwECLQAUAAYACAAAACEA2+H2y+4AAACFAQAAEwAAAAAAAAAAAAAA&#10;AAAAAAAAW0NvbnRlbnRfVHlwZXNdLnhtbFBLAQItABQABgAIAAAAIQBa9CxbvwAAABUBAAALAAAA&#10;AAAAAAAAAAAAAB8BAABfcmVscy8ucmVsc1BLAQItABQABgAIAAAAIQBvR0zswgAAAN0AAAAPAAAA&#10;AAAAAAAAAAAAAAcCAABkcnMvZG93bnJldi54bWxQSwUGAAAAAAMAAwC3AAAA9gIAAAAA&#10;"/>
                      <v:oval id="Oval 1822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3xQAAAN0AAAAPAAAAZHJzL2Rvd25yZXYueG1sRI9Ba8JA&#10;FITvBf/D8gq91U1rEU1dgxQKkVwa9eLtJftMlmbfhuw2pv++WxA8DjPzDbPJJtuJkQZvHCt4mScg&#10;iGunDTcKTsfP5xUIH5A1do5JwS95yLazhw2m2l25pPEQGhEh7FNU0IbQp1L6uiWLfu564uhd3GAx&#10;RDk0Ug94jXDbydckWUqLhuNCiz19tFR/H36sgv3X3iJVprDVIs/L5FwYvFRKPT1Ou3cQgaZwD9/a&#10;uVbwtlys4f9NfAJy+wcAAP//AwBQSwECLQAUAAYACAAAACEA2+H2y+4AAACFAQAAEwAAAAAAAAAA&#10;AAAAAAAAAAAAW0NvbnRlbnRfVHlwZXNdLnhtbFBLAQItABQABgAIAAAAIQBa9CxbvwAAABUBAAAL&#10;AAAAAAAAAAAAAAAAAB8BAABfcmVscy8ucmVsc1BLAQItABQABgAIAAAAIQAAC+l3xQAAAN0AAAAP&#10;AAAAAAAAAAAAAAAAAAcCAABkcnMvZG93bnJldi54bWxQSwUGAAAAAAMAAwC3AAAA+QIAAAAA&#10;"/>
                      <v:oval id="Oval 1822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zOXwQAAAN0AAAAPAAAAZHJzL2Rvd25yZXYueG1sRE/LisIw&#10;FN0PzD+EO+BuTMcRkWoqMiBU3PjauLttbttgc1OajNa/NwvB5eG8l6vBtuJGvTeOFfyMExDEpdOG&#10;awXn0+Z7DsIHZI2tY1LwIA+r7PNjial2dz7Q7RhqEUPYp6igCaFLpfRlQxb92HXEkatcbzFE2NdS&#10;93iP4baVkySZSYuGY0ODHf01VF6P/1bBdr+1SIXZ2eI3zw/JZWewKpQafQ3rBYhAQ3iLX+5cK5jO&#10;pnF/fBOfgMyeAAAA//8DAFBLAQItABQABgAIAAAAIQDb4fbL7gAAAIUBAAATAAAAAAAAAAAAAAAA&#10;AAAAAABbQ29udGVudF9UeXBlc10ueG1sUEsBAi0AFAAGAAgAAAAhAFr0LFu/AAAAFQEAAAsAAAAA&#10;AAAAAAAAAAAAHwEAAF9yZWxzLy5yZWxzUEsBAi0AFAAGAAgAAAAhAMk3M5fBAAAA3QAAAA8AAAAA&#10;AAAAAAAAAAAABwIAAGRycy9kb3ducmV2LnhtbFBLBQYAAAAAAwADALcAAAD1AgAAAAA=&#10;"/>
                      <v:oval id="Oval 1822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RvxgAAAN0AAAAPAAAAZHJzL2Rvd25yZXYueG1sRI9Ba8JA&#10;FITvQv/D8gremk0khBJdQ0mpiJ6MpdjbI/uahGbfhuyqaX+9Wyh4HGbmG2ZVTKYXFxpdZ1lBEsUg&#10;iGurO24UvB/fnp5BOI+ssbdMCn7IQbF+mK0w1/bKB7pUvhEBwi5HBa33Qy6lq1sy6CI7EAfvy44G&#10;fZBjI/WI1wA3vVzEcSYNdhwWWhyobKn+rs5Gwfn182B+M0ynarPF6rTvPnZJqdT8cXpZgvA0+Xv4&#10;v73VCtIsTeDvTXgCcn0DAAD//wMAUEsBAi0AFAAGAAgAAAAhANvh9svuAAAAhQEAABMAAAAAAAAA&#10;AAAAAAAAAAAAAFtDb250ZW50X1R5cGVzXS54bWxQSwECLQAUAAYACAAAACEAWvQsW78AAAAVAQAA&#10;CwAAAAAAAAAAAAAAAAAfAQAAX3JlbHMvLnJlbHNQSwECLQAUAAYACAAAACEAOmuEb8YAAADdAAAA&#10;DwAAAAAAAAAAAAAAAAAHAgAAZHJzL2Rvd25yZXYueG1sUEsFBgAAAAADAAMAtwAAAPoCAAAAAA==&#10;"/>
                      <v:oval id="Oval 1822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h+yxQAAAN0AAAAPAAAAZHJzL2Rvd25yZXYueG1sRI9Ba8JA&#10;FITvBf/D8oTe6kajoaSuIkrBHjw0tvdH9pkEs29D9hnTf98tCD0OM/MNs96OrlUD9aHxbGA+S0AR&#10;l942XBn4Or+/vIIKgmyx9UwGfijAdjN5WmNu/Z0/aSikUhHCIUcDtUiXax3KmhyGme+Io3fxvUOJ&#10;sq+07fEe4a7ViyTJtMOG40KNHe1rKq/FzRk4VLsiG3Qqq/RyOMrq+n36SOfGPE/H3RsooVH+w4/2&#10;0RpYZssF/L2JT0BvfgEAAP//AwBQSwECLQAUAAYACAAAACEA2+H2y+4AAACFAQAAEwAAAAAAAAAA&#10;AAAAAAAAAAAAW0NvbnRlbnRfVHlwZXNdLnhtbFBLAQItABQABgAIAAAAIQBa9CxbvwAAABUBAAAL&#10;AAAAAAAAAAAAAAAAAB8BAABfcmVscy8ucmVsc1BLAQItABQABgAIAAAAIQDIIh+yxQAAAN0AAAAP&#10;AAAAAAAAAAAAAAAAAAcCAABkcnMvZG93bnJldi54bWxQSwUGAAAAAAMAAwC3AAAA+QIAAAAA&#10;"/>
                      <w10:anchorlock/>
                    </v:group>
                  </w:pict>
                </mc:Fallback>
              </mc:AlternateContent>
            </w:r>
          </w:p>
        </w:tc>
        <w:tc>
          <w:tcPr>
            <w:tcW w:w="2194" w:type="dxa"/>
          </w:tcPr>
          <w:p w14:paraId="1C276431"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4BEA05FF" w14:textId="77777777" w:rsidTr="003157C6">
        <w:trPr>
          <w:cantSplit/>
          <w:trHeight w:val="964"/>
        </w:trPr>
        <w:tc>
          <w:tcPr>
            <w:tcW w:w="2781" w:type="dxa"/>
            <w:vMerge/>
          </w:tcPr>
          <w:p w14:paraId="3610C07C"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3BB52166" w14:textId="77777777" w:rsidR="003157C6" w:rsidRPr="00D15F53" w:rsidRDefault="003157C6" w:rsidP="003157C6">
            <w:pPr>
              <w:shd w:val="clear" w:color="auto" w:fill="FFFFFF" w:themeFill="background1"/>
              <w:ind w:left="873" w:hanging="873"/>
              <w:rPr>
                <w:rFonts w:ascii="Arial" w:hAnsi="Arial" w:cs="Arial"/>
                <w:sz w:val="20"/>
                <w:szCs w:val="20"/>
              </w:rPr>
            </w:pPr>
            <w:r w:rsidRPr="00D15F53">
              <w:rPr>
                <w:rFonts w:ascii="Arial" w:hAnsi="Arial" w:cs="Arial"/>
                <w:sz w:val="20"/>
                <w:szCs w:val="20"/>
              </w:rPr>
              <w:t>4.</w:t>
            </w:r>
            <w:r>
              <w:rPr>
                <w:rFonts w:ascii="Arial" w:hAnsi="Arial" w:cs="Arial"/>
                <w:sz w:val="20"/>
                <w:szCs w:val="20"/>
              </w:rPr>
              <w:t>6.3</w:t>
            </w:r>
            <w:r w:rsidRPr="00D15F53">
              <w:rPr>
                <w:rFonts w:ascii="Arial" w:hAnsi="Arial" w:cs="Arial"/>
                <w:sz w:val="20"/>
                <w:szCs w:val="20"/>
              </w:rPr>
              <w:t xml:space="preserve">        There is a designated unit to coordinate and monitor implementation of the various welfare schemes for staff.</w:t>
            </w:r>
          </w:p>
        </w:tc>
        <w:tc>
          <w:tcPr>
            <w:tcW w:w="3257" w:type="dxa"/>
          </w:tcPr>
          <w:p w14:paraId="2ECF236B"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roles and responsibilities of welfare unit staff.</w:t>
            </w:r>
          </w:p>
        </w:tc>
        <w:tc>
          <w:tcPr>
            <w:tcW w:w="2487" w:type="dxa"/>
          </w:tcPr>
          <w:p w14:paraId="5B8E7FC9"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04C9198A"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7375F40B" wp14:editId="0F203E4A">
                      <wp:extent cx="1028700" cy="342900"/>
                      <wp:effectExtent l="11430" t="0" r="7620" b="1270"/>
                      <wp:docPr id="26306" name="Canvas 263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95" name="Oval 2630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96" name="Oval 2630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97" name="Oval 2631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98" name="Oval 2631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00" name="Oval 2631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73556C9" id="Canvas 2630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ueyAIAAK4PAAAOAAAAZHJzL2Uyb0RvYy54bWzsV1tv0zAUfkfiP1h+Z7ms7dpo6TR1DJAG&#10;mzTg3XWcxMKxje02Hb+eYycb6TaEBGwIKX1Ij32cz+fy+eT4+GTXCLRlxnIlc5wcxBgxSVXBZZXj&#10;Tx/PX80xso7IggglWY5vmMUny5cvjludsVTVShTMIACRNmt1jmvndBZFltasIfZAaSZBWSrTEAdD&#10;U0WFIS2gNyJK43gWtcoU2ijKrIXZs06JlwG/LBl1l2VpmUMix2CbC08Tnmv/jJbHJKsM0TWnvRnk&#10;N6xoCJew6R3UGXEEbQx/ANVwapRVpTugqolUWXLKgg/gTRLf82ZF5JbY4AyF6NwaCNJfxF1X3m6p&#10;zrkQEI0I0DM/5/9byA+DyVZDdqy+y5P9s/2va6JZcMtm9MP2yiBe5DhN0sUUI0ka4MnllgiUzg7j&#10;uU+R3x8WXusr4421+kLRLxZJtaqJrNipMaqtGSnArsSvBycGL/iBhVfRun2vCgAnG6dCtnalaVAp&#10;uP7sX/TQkBG0C/S4galkchj3HGE7hyho+jlE9/QRyTyWR9DGujdMNcgLOWYC4K33lmRke2GdN+/H&#10;quCOErzw4Q8DU61XwiDwP8fn4Rc8Aq+Hy4REbY4X03QakPd0dggRh99jEEZtZAHWkMyH7nUvO8JF&#10;J4OVQvax9OHr0rBWxQ2E0qjuKMHRB6FW5htGLRyjHNuvG2IYRuKdhHQsksnEn7swmEyPUhiYoWY9&#10;1BBJASrHDqNOXLnurG604VUNO3VZkuoUUljyEEyf3s6q3lhg6jNSdvaAsot/Qtk0nc+ArGiPlyQb&#10;eTvyFkpEXxAHpfboPm+TUOn2KudzlNpQFEbehq/CWG9vG7mftwjQUO63CEn45D85b9/6j8+jzcJs&#10;Pp2Plbfra0YG/4rBvqO8z+D0qTsG3+X1rW3oyMZ6+7/X23BPgzta8KO/wPpb53AM8vCavfwOAAD/&#10;/wMAUEsDBBQABgAIAAAAIQCPGJLk2wAAAAQBAAAPAAAAZHJzL2Rvd25yZXYueG1sTI/NasMwEITv&#10;hbyD2EBvjVTTusa1HEIgUEqh5Ad6VayN7dZaGUtJnLfvppfmMjDMMvNtMR9dJ044hNaThseZAoFU&#10;edtSrWG3XT1kIEI0ZE3nCTVcMMC8nNwVJrf+TGs8bWItuIRCbjQ0Mfa5lKFq0Jkw8z0SZwc/OBPZ&#10;DrW0gzlzuetkolQqnWmJFxrT47LB6mdzdBrSt5ft7kOtM/eeXb4Wyn3G7+Sg9f10XLyCiDjG/2O4&#10;4jM6lMy090eyQXQa+JH4p9csTdjuNTw/KZBlIW/hy18AAAD//wMAUEsBAi0AFAAGAAgAAAAhALaD&#10;OJL+AAAA4QEAABMAAAAAAAAAAAAAAAAAAAAAAFtDb250ZW50X1R5cGVzXS54bWxQSwECLQAUAAYA&#10;CAAAACEAOP0h/9YAAACUAQAACwAAAAAAAAAAAAAAAAAvAQAAX3JlbHMvLnJlbHNQSwECLQAUAAYA&#10;CAAAACEAHUH7nsgCAACuDwAADgAAAAAAAAAAAAAAAAAuAgAAZHJzL2Uyb0RvYy54bWxQSwECLQAU&#10;AAYACAAAACEAjxiS5NsAAAAEAQAADwAAAAAAAAAAAAAAAAAiBQAAZHJzL2Rvd25yZXYueG1sUEsF&#10;BgAAAAAEAAQA8wAAACoGAAAAAA==&#10;">
                      <v:shape id="_x0000_s1027" type="#_x0000_t75" style="position:absolute;width:10287;height:3429;visibility:visible;mso-wrap-style:square">
                        <v:fill o:detectmouseclick="t"/>
                        <v:path o:connecttype="none"/>
                      </v:shape>
                      <v:oval id="Oval 2630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BPxQAAAN4AAAAPAAAAZHJzL2Rvd25yZXYueG1sRI9Pi8Iw&#10;FMTvC36H8ARva2plF61GEWGh4mX9c/H22jzbYPNSmqzWb28WFvY4zMxvmOW6t424U+eNYwWTcQKC&#10;uHTacKXgfPp6n4HwAVlj45gUPMnDejV4W2Km3YMPdD+GSkQI+wwV1CG0mZS+rMmiH7uWOHpX11kM&#10;UXaV1B0+Itw2Mk2ST2nRcFyosaVtTeXt+GMV7L53Fqkwe1tM8/yQXPYGr4VSo2G/WYAI1If/8F87&#10;1wrSSTr/gN878QrI1QsAAP//AwBQSwECLQAUAAYACAAAACEA2+H2y+4AAACFAQAAEwAAAAAAAAAA&#10;AAAAAAAAAAAAW0NvbnRlbnRfVHlwZXNdLnhtbFBLAQItABQABgAIAAAAIQBa9CxbvwAAABUBAAAL&#10;AAAAAAAAAAAAAAAAAB8BAABfcmVscy8ucmVsc1BLAQItABQABgAIAAAAIQAggXBPxQAAAN4AAAAP&#10;AAAAAAAAAAAAAAAAAAcCAABkcnMvZG93bnJldi54bWxQSwUGAAAAAAMAAwC3AAAA+QIAAAAA&#10;"/>
                      <v:oval id="Oval 2630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44xAAAAN4AAAAPAAAAZHJzL2Rvd25yZXYueG1sRI9Pi8Iw&#10;FMTvC36H8ARva2oXRLtGEUGoePHfZW+vzbMNNi+lyWr99mZhweMwM79hFqveNuJOnTeOFUzGCQji&#10;0mnDlYLLefs5A+EDssbGMSl4kofVcvCxwEy7Bx/pfgqViBD2GSqoQ2gzKX1Zk0U/di1x9K6usxii&#10;7CqpO3xEuG1kmiRTadFwXKixpU1N5e30axXsDjuLVJi9Lb7y/Jj87A1eC6VGw379DSJQH97h/3au&#10;FaSTdD6FvzvxCsjlCwAA//8DAFBLAQItABQABgAIAAAAIQDb4fbL7gAAAIUBAAATAAAAAAAAAAAA&#10;AAAAAAAAAABbQ29udGVudF9UeXBlc10ueG1sUEsBAi0AFAAGAAgAAAAhAFr0LFu/AAAAFQEAAAsA&#10;AAAAAAAAAAAAAAAAHwEAAF9yZWxzLy5yZWxzUEsBAi0AFAAGAAgAAAAhANBT7jjEAAAA3gAAAA8A&#10;AAAAAAAAAAAAAAAABwIAAGRycy9kb3ducmV2LnhtbFBLBQYAAAAAAwADALcAAAD4AgAAAAA=&#10;"/>
                      <v:oval id="Oval 2631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jxQAAAN4AAAAPAAAAZHJzL2Rvd25yZXYueG1sRI9Pi8Iw&#10;FMTvC36H8ARva2qFXa1GEWGh4mX9c/H22jzbYPNSmqzWb28WFvY4zMxvmOW6t424U+eNYwWTcQKC&#10;uHTacKXgfPp6n4HwAVlj45gUPMnDejV4W2Km3YMPdD+GSkQI+wwV1CG0mZS+rMmiH7uWOHpX11kM&#10;UXaV1B0+Itw2Mk2SD2nRcFyosaVtTeXt+GMV7L53Fqkwe1tM8/yQXPYGr4VSo2G/WYAI1If/8F87&#10;1wrSSTr/hN878QrI1QsAAP//AwBQSwECLQAUAAYACAAAACEA2+H2y+4AAACFAQAAEwAAAAAAAAAA&#10;AAAAAAAAAAAAW0NvbnRlbnRfVHlwZXNdLnhtbFBLAQItABQABgAIAAAAIQBa9CxbvwAAABUBAAAL&#10;AAAAAAAAAAAAAAAAAB8BAABfcmVscy8ucmVsc1BLAQItABQABgAIAAAAIQC/H0ujxQAAAN4AAAAP&#10;AAAAAAAAAAAAAAAAAAcCAABkcnMvZG93bnJldi54bWxQSwUGAAAAAAMAAwC3AAAA+QIAAAAA&#10;"/>
                      <v:oval id="Oval 2631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QUoxQAAAN4AAAAPAAAAZHJzL2Rvd25yZXYueG1sRE9Na8JA&#10;EL0L/Q/LFHozmwQJNs0qxVIJ9WRait6G7DQJzc6G7Kppf717EDw+3nexnkwvzjS6zrKCJIpBENdW&#10;d9wo+Pp8ny9BOI+ssbdMCv7IwXr1MCsw1/bCezpXvhEhhF2OClrvh1xKV7dk0EV2IA7cjx0N+gDH&#10;RuoRLyHc9DKN40wa7Dg0tDjQpqX6tzoZBae34978Z7iYqm2J1WHXfX8kG6WeHqfXFxCeJn8X39yl&#10;VpAm6XPYG+6EKyBXVwAAAP//AwBQSwECLQAUAAYACAAAACEA2+H2y+4AAACFAQAAEwAAAAAAAAAA&#10;AAAAAAAAAAAAW0NvbnRlbnRfVHlwZXNdLnhtbFBLAQItABQABgAIAAAAIQBa9CxbvwAAABUBAAAL&#10;AAAAAAAAAAAAAAAAAB8BAABfcmVscy8ucmVsc1BLAQItABQABgAIAAAAIQCxTQUoxQAAAN4AAAAP&#10;AAAAAAAAAAAAAAAAAAcCAABkcnMvZG93bnJldi54bWxQSwUGAAAAAAMAAwC3AAAA+QIAAAAA&#10;"/>
                      <v:oval id="Oval 2631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faxAAAAN4AAAAPAAAAZHJzL2Rvd25yZXYueG1sRI9Na8JA&#10;EIbvgv9hmUJvuolBKamriCLYgwfT9j5kxySYnQ3ZMab/vnsQPL68Xzzr7ehaNVAfGs8G0nkCirj0&#10;tuHKwM/3cfYBKgiyxdYzGfijANvNdLLG3PoHX2gopFJxhEOOBmqRLtc6lDU5DHPfEUfv6nuHEmVf&#10;advjI467Vi+SZKUdNhwfauxoX1N5K+7OwKHaFatBZ7LMroeTLG+/568sNeb9bdx9ghIa5RV+tk/W&#10;wCLNkggQcSIK6M0/AAAA//8DAFBLAQItABQABgAIAAAAIQDb4fbL7gAAAIUBAAATAAAAAAAAAAAA&#10;AAAAAAAAAABbQ29udGVudF9UeXBlc10ueG1sUEsBAi0AFAAGAAgAAAAhAFr0LFu/AAAAFQEAAAsA&#10;AAAAAAAAAAAAAAAAHwEAAF9yZWxzLy5yZWxzUEsBAi0AFAAGAAgAAAAhAGa0N9rEAAAA3gAAAA8A&#10;AAAAAAAAAAAAAAAABwIAAGRycy9kb3ducmV2LnhtbFBLBQYAAAAAAwADALcAAAD4AgAAAAA=&#10;"/>
                      <w10:anchorlock/>
                    </v:group>
                  </w:pict>
                </mc:Fallback>
              </mc:AlternateContent>
            </w:r>
          </w:p>
        </w:tc>
        <w:tc>
          <w:tcPr>
            <w:tcW w:w="2194" w:type="dxa"/>
          </w:tcPr>
          <w:p w14:paraId="31E57C9B" w14:textId="77777777" w:rsidR="003157C6" w:rsidRPr="00D15F53" w:rsidRDefault="003157C6" w:rsidP="003157C6">
            <w:pPr>
              <w:shd w:val="clear" w:color="auto" w:fill="FFFFFF" w:themeFill="background1"/>
              <w:rPr>
                <w:rFonts w:ascii="Arial" w:hAnsi="Arial" w:cs="Arial"/>
                <w:b/>
                <w:sz w:val="20"/>
                <w:szCs w:val="20"/>
              </w:rPr>
            </w:pPr>
          </w:p>
        </w:tc>
      </w:tr>
      <w:tr w:rsidR="003157C6" w:rsidRPr="00D15F53" w14:paraId="2C2444A9" w14:textId="77777777" w:rsidTr="003157C6">
        <w:trPr>
          <w:cantSplit/>
          <w:trHeight w:val="964"/>
        </w:trPr>
        <w:tc>
          <w:tcPr>
            <w:tcW w:w="2781" w:type="dxa"/>
            <w:vMerge/>
          </w:tcPr>
          <w:p w14:paraId="6BF4F09C" w14:textId="77777777" w:rsidR="003157C6" w:rsidRPr="00D15F53" w:rsidRDefault="003157C6" w:rsidP="003157C6">
            <w:pPr>
              <w:pStyle w:val="BodyTextIndent2"/>
              <w:shd w:val="clear" w:color="auto" w:fill="FFFFFF" w:themeFill="background1"/>
              <w:spacing w:after="0" w:line="240" w:lineRule="auto"/>
              <w:ind w:left="612" w:hanging="612"/>
              <w:rPr>
                <w:rFonts w:ascii="Arial" w:hAnsi="Arial" w:cs="Arial"/>
                <w:sz w:val="20"/>
                <w:szCs w:val="20"/>
              </w:rPr>
            </w:pPr>
          </w:p>
        </w:tc>
        <w:tc>
          <w:tcPr>
            <w:tcW w:w="3703" w:type="dxa"/>
          </w:tcPr>
          <w:p w14:paraId="2EBF7CDF" w14:textId="77777777" w:rsidR="003157C6" w:rsidRPr="00D15F53" w:rsidRDefault="003157C6" w:rsidP="003157C6">
            <w:pPr>
              <w:shd w:val="clear" w:color="auto" w:fill="FFFFFF" w:themeFill="background1"/>
              <w:ind w:left="873" w:hanging="873"/>
              <w:rPr>
                <w:rFonts w:ascii="Arial" w:hAnsi="Arial" w:cs="Arial"/>
                <w:sz w:val="20"/>
                <w:szCs w:val="20"/>
              </w:rPr>
            </w:pPr>
            <w:r w:rsidRPr="00D15F53">
              <w:rPr>
                <w:rFonts w:ascii="Arial" w:hAnsi="Arial" w:cs="Arial"/>
                <w:sz w:val="20"/>
                <w:szCs w:val="20"/>
              </w:rPr>
              <w:t>4.</w:t>
            </w:r>
            <w:r>
              <w:rPr>
                <w:rFonts w:ascii="Arial" w:hAnsi="Arial" w:cs="Arial"/>
                <w:sz w:val="20"/>
                <w:szCs w:val="20"/>
              </w:rPr>
              <w:t xml:space="preserve">6.4 </w:t>
            </w:r>
            <w:r w:rsidRPr="00D15F53">
              <w:rPr>
                <w:rFonts w:ascii="Arial" w:hAnsi="Arial" w:cs="Arial"/>
                <w:sz w:val="20"/>
                <w:szCs w:val="20"/>
              </w:rPr>
              <w:t xml:space="preserve">      There is a well-documented mechanism for staff grievance redress. </w:t>
            </w:r>
          </w:p>
        </w:tc>
        <w:tc>
          <w:tcPr>
            <w:tcW w:w="3257" w:type="dxa"/>
          </w:tcPr>
          <w:p w14:paraId="03263595" w14:textId="77777777" w:rsidR="003157C6" w:rsidRPr="00D15F53" w:rsidRDefault="003157C6" w:rsidP="003157C6">
            <w:pPr>
              <w:shd w:val="clear" w:color="auto" w:fill="FFFFFF" w:themeFill="background1"/>
              <w:rPr>
                <w:rFonts w:ascii="Arial" w:hAnsi="Arial" w:cs="Arial"/>
                <w:sz w:val="20"/>
                <w:szCs w:val="20"/>
              </w:rPr>
            </w:pPr>
            <w:r w:rsidRPr="00D15F53">
              <w:rPr>
                <w:rFonts w:ascii="Arial" w:hAnsi="Arial" w:cs="Arial"/>
                <w:sz w:val="20"/>
                <w:szCs w:val="20"/>
              </w:rPr>
              <w:t>staff grievance policy and guidelines; evidence of implementation of the mechanism.</w:t>
            </w:r>
          </w:p>
        </w:tc>
        <w:tc>
          <w:tcPr>
            <w:tcW w:w="2487" w:type="dxa"/>
          </w:tcPr>
          <w:p w14:paraId="6BE23BF0"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sz w:val="20"/>
                <w:szCs w:val="20"/>
              </w:rPr>
              <w:t>0      1   2    3     4</w:t>
            </w:r>
          </w:p>
          <w:p w14:paraId="612269D6" w14:textId="77777777" w:rsidR="003157C6" w:rsidRPr="00D15F53" w:rsidRDefault="003157C6" w:rsidP="003157C6">
            <w:pPr>
              <w:shd w:val="clear" w:color="auto" w:fill="FFFFFF" w:themeFill="background1"/>
              <w:rPr>
                <w:rFonts w:ascii="Arial" w:hAnsi="Arial" w:cs="Arial"/>
                <w:b/>
                <w:sz w:val="20"/>
                <w:szCs w:val="20"/>
              </w:rPr>
            </w:pPr>
            <w:r w:rsidRPr="00D15F53">
              <w:rPr>
                <w:rFonts w:ascii="Arial" w:hAnsi="Arial" w:cs="Arial"/>
                <w:b/>
                <w:noProof/>
                <w:sz w:val="20"/>
                <w:szCs w:val="20"/>
                <w:lang w:val="en-ZA" w:eastAsia="en-ZA"/>
              </w:rPr>
              <mc:AlternateContent>
                <mc:Choice Requires="wpc">
                  <w:drawing>
                    <wp:inline distT="0" distB="0" distL="0" distR="0" wp14:anchorId="63024CC3" wp14:editId="6A47B14D">
                      <wp:extent cx="1028700" cy="342900"/>
                      <wp:effectExtent l="11430" t="1270" r="7620" b="0"/>
                      <wp:docPr id="26320" name="Canvas 26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89" name="Oval 2632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90" name="Oval 2632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91" name="Oval 2632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93" name="Oval 2632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94" name="Oval 2632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C037AAD" id="Canvas 2632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G2wQIAAK4PAAAOAAAAZHJzL2Uyb0RvYy54bWzsV1tv0zAUfkfiP1h+Z2nSC220dJo6BkiD&#10;TRrw7jpOYuHYxnabjl/PsZNt6TqExGUTUvqQHvs4n8/l88nx8cmuFmjLjOVKZjg+GmHEJFU5l2WG&#10;P386fzXHyDoicyKUZBm+YRafLF++OG50yhJVKZEzgwBE2rTRGa6c02kUWVqxmtgjpZkEZaFMTRwM&#10;TRnlhjSAXosoGY1mUaNMro2izFqYPWuVeBnwi4JRd1kUljkkMgy2ufA04bn2z2h5TNLSEF1x2plB&#10;fsOKmnAJm95BnRFH0MbwA6iaU6OsKtwRVXWkioJTFnwAb+LRA29WRG6JDc5QiM6tgSD9Rdx16e2W&#10;6pwLAdGIAD31c/6/gfwwmGw0ZMfquzzZP9v/uiKaBbdsSj9urwzieYaTOJkvMJKkBp5cbolAyWyc&#10;JD5Ffn9YeK2vjDfW6gtFv1ok1aoismSnxqimYiQHu2K/HpzoveAHFl5F6+aDygGcbJwK2doVpkaF&#10;4PqLf9FDQ0bQLtDjBqbiyXjUcYTtHKKg6eYQ3dNHJPVYHkEb694yVSMvZJgJgLfeW5KS7YV13rz7&#10;VcEdJXjuwx8GplyvhEHgf4bPwy94BF73lwmJmgwvpsk0IO/pbB9iFH6PQRi1kTlYQ1Ifujed7AgX&#10;rQxWCtnF0oevTcNa5TcQSqPaowRHH4RKme8YNXCMMmy/bYhhGIn3EtKxiCcTf+7CYDJ9ncDA9DXr&#10;voZIClAZdhi14sq1Z3WjDS8r2KnNklSnkMKCh2D69LZWdcYCU5+Osgtw6AFlx89C2SSZz4CsaI+X&#10;JB14O/AWSkRXEO9L7SI+4O3kWXgbisLA2/BVGOrtbSP30xZhMT7g7fRJePvOf3webRZm8+l8qLxt&#10;XzMw+NcMnhwwePavGey7vK61DR3ZUG//93ob7mlwRwt+dBdYf+vsj0HuX7OXP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Bl&#10;zjG2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632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yXxAAAAN4AAAAPAAAAZHJzL2Rvd25yZXYueG1sRI9Pi8Iw&#10;FMTvC36H8ARva2oXFu0aRQSh4sV/l729Ns822LyUJqv125sFweMwM79h5sveNuJGnTeOFUzGCQji&#10;0mnDlYLzafM5BeEDssbGMSl4kIflYvAxx0y7Ox/odgyViBD2GSqoQ2gzKX1Zk0U/di1x9C6usxii&#10;7CqpO7xHuG1kmiTf0qLhuFBjS+uayuvxzyrY7rcWqTA7W3zl+SH53Rm8FEqNhv3qB0SgPrzDr3au&#10;FaSTdDqD/zvxCsjFEwAA//8DAFBLAQItABQABgAIAAAAIQDb4fbL7gAAAIUBAAATAAAAAAAAAAAA&#10;AAAAAAAAAABbQ29udGVudF9UeXBlc10ueG1sUEsBAi0AFAAGAAgAAAAhAFr0LFu/AAAAFQEAAAsA&#10;AAAAAAAAAAAAAAAAHwEAAF9yZWxzLy5yZWxzUEsBAi0AFAAGAAgAAAAhACQV7JfEAAAA3gAAAA8A&#10;AAAAAAAAAAAAAAAABwIAAGRycy9kb3ducmV2LnhtbFBLBQYAAAAAAwADALcAAAD4AgAAAAA=&#10;"/>
                      <v:oval id="Oval 2632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tPXxQAAAN4AAAAPAAAAZHJzL2Rvd25yZXYueG1sRI+9asMw&#10;FIX3Qt5B3EC3Ro4DpXGjhBII2Hipkyzdrq0bW9S6MpYSu29fDYWOh/PHtzvMthcPGr1xrGC9SkAQ&#10;N04bbhVcL6eXNxA+IGvsHZOCH/Jw2C+edphpN3FFj3NoRRxhn6GCLoQhk9I3HVn0KzcQR+/mRosh&#10;yrGVesQpjttepknyKi0ajg8dDnTsqPk+362C4rOwSLUpbb3J8yr5Kg3eaqWel/PHO4hAc/gP/7Vz&#10;rSBdp9sIEHEiCsj9LwAAAP//AwBQSwECLQAUAAYACAAAACEA2+H2y+4AAACFAQAAEwAAAAAAAAAA&#10;AAAAAAAAAAAAW0NvbnRlbnRfVHlwZXNdLnhtbFBLAQItABQABgAIAAAAIQBa9CxbvwAAABUBAAAL&#10;AAAAAAAAAAAAAAAAAB8BAABfcmVscy8ucmVsc1BLAQItABQABgAIAAAAIQAw9tPXxQAAAN4AAAAP&#10;AAAAAAAAAAAAAAAAAAcCAABkcnMvZG93bnJldi54bWxQSwUGAAAAAAMAAwC3AAAA+QIAAAAA&#10;"/>
                      <v:oval id="Oval 2632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ZMxQAAAN4AAAAPAAAAZHJzL2Rvd25yZXYueG1sRI9Ba8JA&#10;FITvBf/D8gRvdZMIpUZXEaEQ8VJtL95ess9kMfs2ZLca/70rCD0OM/MNs1wPthVX6r1xrCCdJiCI&#10;K6cN1wp+f77eP0H4gKyxdUwK7uRhvRq9LTHX7sYHuh5DLSKEfY4KmhC6XEpfNWTRT11HHL2z6y2G&#10;KPta6h5vEW5bmSXJh7RoOC402NG2oepy/LMKdt87i1SavS1nRXFITnuD51KpyXjYLEAEGsJ/+NUu&#10;tIIszeYpPO/EKyBXDwAAAP//AwBQSwECLQAUAAYACAAAACEA2+H2y+4AAACFAQAAEwAAAAAAAAAA&#10;AAAAAAAAAAAAW0NvbnRlbnRfVHlwZXNdLnhtbFBLAQItABQABgAIAAAAIQBa9CxbvwAAABUBAAAL&#10;AAAAAAAAAAAAAAAAAB8BAABfcmVscy8ucmVsc1BLAQItABQABgAIAAAAIQBfunZMxQAAAN4AAAAP&#10;AAAAAAAAAAAAAAAAAAcCAABkcnMvZG93bnJldi54bWxQSwUGAAAAAAMAAwC3AAAA+QIAAAAA&#10;"/>
                      <v:oval id="Oval 2632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dZxwAAAN4AAAAPAAAAZHJzL2Rvd25yZXYueG1sRI9Ba8JA&#10;FITvhf6H5Qm91U3SIjW6SlEsoiejiN4e2WcSzL4N2VXT/npXEHocZuYbZjztTC2u1LrKsoK4H4Eg&#10;zq2uuFCw2y7ev0A4j6yxtkwKfsnBdPL6MsZU2xtv6Jr5QgQIuxQVlN43qZQuL8mg69uGOHgn2xr0&#10;QbaF1C3eAtzUMomigTRYcVgosaFZSfk5uxgFl/lxY/4G+NllP0vMDutqv4pnSr31uu8RCE+d/w8/&#10;20utIImT4Qc87oQrICd3AAAA//8DAFBLAQItABQABgAIAAAAIQDb4fbL7gAAAIUBAAATAAAAAAAA&#10;AAAAAAAAAAAAAABbQ29udGVudF9UeXBlc10ueG1sUEsBAi0AFAAGAAgAAAAhAFr0LFu/AAAAFQEA&#10;AAsAAAAAAAAAAAAAAAAAHwEAAF9yZWxzLy5yZWxzUEsBAi0AFAAGAAgAAAAhAL/pl1nHAAAA3gAA&#10;AA8AAAAAAAAAAAAAAAAABwIAAGRycy9kb3ducmV2LnhtbFBLBQYAAAAAAwADALcAAAD7AgAAAAA=&#10;"/>
                      <v:oval id="Oval 2632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vDxwAAAN4AAAAPAAAAZHJzL2Rvd25yZXYueG1sRI9PS8NA&#10;FMTvgt9heYI3u/lji8ZuS7EI9eChab0/sq9JaPZtyD7T9Nt3BcHjMDO/YZbryXVqpCG0ng2kswQU&#10;ceVty7WB4+Hj6QVUEGSLnWcycKUA69X93RIL6y+8p7GUWkUIhwINNCJ9oXWoGnIYZr4njt7JDw4l&#10;yqHWdsBLhLtOZ0my0A5bjgsN9vTeUHUuf5yBbb0pF6POZZ6ftjuZn7+/PvPUmMeHafMGSmiS//Bf&#10;e2cNZGn2+gy/d+IV0KsbAAAA//8DAFBLAQItABQABgAIAAAAIQDb4fbL7gAAAIUBAAATAAAAAAAA&#10;AAAAAAAAAAAAAABbQ29udGVudF9UeXBlc10ueG1sUEsBAi0AFAAGAAgAAAAhAFr0LFu/AAAAFQEA&#10;AAsAAAAAAAAAAAAAAAAAHwEAAF9yZWxzLy5yZWxzUEsBAi0AFAAGAAgAAAAhAIdkq8PHAAAA3gAA&#10;AA8AAAAAAAAAAAAAAAAABwIAAGRycy9kb3ducmV2LnhtbFBLBQYAAAAAAwADALcAAAD7AgAAAAA=&#10;"/>
                      <w10:anchorlock/>
                    </v:group>
                  </w:pict>
                </mc:Fallback>
              </mc:AlternateContent>
            </w:r>
          </w:p>
        </w:tc>
        <w:tc>
          <w:tcPr>
            <w:tcW w:w="2194" w:type="dxa"/>
          </w:tcPr>
          <w:p w14:paraId="00432D0F" w14:textId="77777777" w:rsidR="003157C6" w:rsidRPr="00D15F53" w:rsidRDefault="003157C6" w:rsidP="003157C6">
            <w:pPr>
              <w:shd w:val="clear" w:color="auto" w:fill="FFFFFF" w:themeFill="background1"/>
              <w:rPr>
                <w:rFonts w:ascii="Arial" w:hAnsi="Arial" w:cs="Arial"/>
                <w:b/>
                <w:sz w:val="20"/>
                <w:szCs w:val="20"/>
              </w:rPr>
            </w:pPr>
          </w:p>
        </w:tc>
      </w:tr>
    </w:tbl>
    <w:p w14:paraId="066AC152" w14:textId="77777777" w:rsidR="003157C6" w:rsidRPr="00D15F53" w:rsidRDefault="003157C6" w:rsidP="003157C6">
      <w:pPr>
        <w:pStyle w:val="BlockText"/>
        <w:shd w:val="clear" w:color="auto" w:fill="FFFFFF" w:themeFill="background1"/>
        <w:tabs>
          <w:tab w:val="left" w:pos="2160"/>
        </w:tabs>
        <w:ind w:left="0" w:firstLine="0"/>
        <w:jc w:val="both"/>
      </w:pPr>
    </w:p>
    <w:tbl>
      <w:tblPr>
        <w:tblW w:w="5273" w:type="pct"/>
        <w:tblLayout w:type="fixed"/>
        <w:tblLook w:val="0000" w:firstRow="0" w:lastRow="0" w:firstColumn="0" w:lastColumn="0" w:noHBand="0" w:noVBand="0"/>
      </w:tblPr>
      <w:tblGrid>
        <w:gridCol w:w="14710"/>
      </w:tblGrid>
      <w:tr w:rsidR="003157C6" w14:paraId="602B1256" w14:textId="77777777" w:rsidTr="003157C6">
        <w:trPr>
          <w:trHeight w:val="6369"/>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88711F3" w14:textId="77777777" w:rsidR="003157C6" w:rsidRPr="00F907F3" w:rsidRDefault="003157C6" w:rsidP="003157C6">
            <w:pPr>
              <w:rPr>
                <w:rFonts w:ascii="Arial" w:hAnsi="Arial" w:cs="Arial"/>
                <w:sz w:val="20"/>
                <w:szCs w:val="20"/>
              </w:rPr>
            </w:pPr>
          </w:p>
          <w:p w14:paraId="00C862BC" w14:textId="0BD731EC" w:rsidR="003157C6" w:rsidRPr="00E87DD7" w:rsidRDefault="003157C6" w:rsidP="003157C6">
            <w:pPr>
              <w:rPr>
                <w:b/>
                <w:color w:val="000000"/>
                <w:sz w:val="32"/>
              </w:rPr>
            </w:pPr>
            <w:r w:rsidRPr="00E87DD7">
              <w:rPr>
                <w:b/>
                <w:color w:val="000000"/>
                <w:sz w:val="32"/>
              </w:rPr>
              <w:t xml:space="preserve">SUMMARY OF STRENGTHS AND AREAS FOR IMPROVEMENT WITHIN THE </w:t>
            </w:r>
            <w:r w:rsidR="00C703B0">
              <w:rPr>
                <w:b/>
                <w:color w:val="000000"/>
                <w:sz w:val="32"/>
              </w:rPr>
              <w:t>STANDARD</w:t>
            </w:r>
            <w:r w:rsidRPr="00E87DD7">
              <w:rPr>
                <w:b/>
                <w:color w:val="000000"/>
                <w:sz w:val="32"/>
              </w:rPr>
              <w:t>:</w:t>
            </w:r>
          </w:p>
          <w:p w14:paraId="22807667" w14:textId="77777777" w:rsidR="003157C6" w:rsidRDefault="003157C6" w:rsidP="003157C6">
            <w:pPr>
              <w:rPr>
                <w:rFonts w:ascii="Arial" w:hAnsi="Arial" w:cs="Arial"/>
                <w:b/>
                <w:sz w:val="28"/>
                <w:szCs w:val="20"/>
                <w:u w:val="single"/>
              </w:rPr>
            </w:pPr>
          </w:p>
          <w:p w14:paraId="354B186C" w14:textId="036FDDB4" w:rsidR="003157C6" w:rsidRPr="00E87DD7" w:rsidRDefault="003157C6" w:rsidP="003157C6">
            <w:pPr>
              <w:rPr>
                <w:rFonts w:ascii="Arial" w:hAnsi="Arial" w:cs="Arial"/>
                <w:b/>
                <w:sz w:val="32"/>
                <w:szCs w:val="20"/>
                <w:u w:val="single"/>
              </w:rPr>
            </w:pPr>
            <w:r w:rsidRPr="00E87DD7">
              <w:rPr>
                <w:rFonts w:ascii="Arial" w:hAnsi="Arial" w:cs="Arial"/>
                <w:b/>
                <w:sz w:val="32"/>
                <w:szCs w:val="20"/>
                <w:u w:val="single"/>
              </w:rPr>
              <w:t>Overall I</w:t>
            </w:r>
            <w:r w:rsidR="00C703B0">
              <w:rPr>
                <w:rFonts w:ascii="Arial" w:hAnsi="Arial" w:cs="Arial"/>
                <w:b/>
                <w:sz w:val="32"/>
                <w:szCs w:val="20"/>
                <w:u w:val="single"/>
              </w:rPr>
              <w:t>nput and Evaluation of Standard</w:t>
            </w:r>
            <w:r w:rsidRPr="00E87DD7">
              <w:rPr>
                <w:rFonts w:ascii="Arial" w:hAnsi="Arial" w:cs="Arial"/>
                <w:b/>
                <w:sz w:val="32"/>
                <w:szCs w:val="20"/>
                <w:u w:val="single"/>
              </w:rPr>
              <w:t xml:space="preserve"> </w:t>
            </w:r>
            <w:r>
              <w:rPr>
                <w:rFonts w:ascii="Arial" w:hAnsi="Arial" w:cs="Arial"/>
                <w:b/>
                <w:sz w:val="32"/>
                <w:szCs w:val="20"/>
                <w:u w:val="single"/>
              </w:rPr>
              <w:t>4</w:t>
            </w:r>
            <w:r w:rsidRPr="00E87DD7">
              <w:rPr>
                <w:rFonts w:ascii="Arial" w:hAnsi="Arial" w:cs="Arial"/>
                <w:b/>
                <w:sz w:val="32"/>
                <w:szCs w:val="20"/>
                <w:u w:val="single"/>
              </w:rPr>
              <w:t>:</w:t>
            </w:r>
          </w:p>
          <w:p w14:paraId="1CF4C5C2" w14:textId="77777777" w:rsidR="003157C6" w:rsidRDefault="003157C6" w:rsidP="003157C6">
            <w:pPr>
              <w:rPr>
                <w:rFonts w:ascii="Arial" w:hAnsi="Arial" w:cs="Arial"/>
                <w:sz w:val="20"/>
                <w:szCs w:val="20"/>
              </w:rPr>
            </w:pPr>
          </w:p>
          <w:p w14:paraId="75536F7D" w14:textId="77777777" w:rsidR="003157C6" w:rsidRDefault="003157C6" w:rsidP="003157C6">
            <w:pPr>
              <w:rPr>
                <w:rFonts w:ascii="Arial" w:hAnsi="Arial" w:cs="Arial"/>
                <w:sz w:val="20"/>
                <w:szCs w:val="20"/>
              </w:rPr>
            </w:pPr>
          </w:p>
          <w:p w14:paraId="1CE905F6" w14:textId="77777777" w:rsidR="003157C6" w:rsidRPr="00E87DD7" w:rsidRDefault="003157C6" w:rsidP="003157C6">
            <w:pPr>
              <w:rPr>
                <w:rFonts w:ascii="Arial" w:hAnsi="Arial" w:cs="Arial"/>
                <w:b/>
                <w:sz w:val="28"/>
                <w:szCs w:val="20"/>
              </w:rPr>
            </w:pPr>
            <w:r w:rsidRPr="00E87DD7">
              <w:rPr>
                <w:rFonts w:ascii="Arial" w:hAnsi="Arial" w:cs="Arial"/>
                <w:b/>
                <w:sz w:val="28"/>
                <w:szCs w:val="20"/>
              </w:rPr>
              <w:t>Strengths identified:</w:t>
            </w:r>
          </w:p>
          <w:p w14:paraId="32966DAF" w14:textId="77777777" w:rsidR="003157C6" w:rsidRDefault="003157C6" w:rsidP="003157C6">
            <w:pPr>
              <w:rPr>
                <w:rFonts w:ascii="Arial" w:hAnsi="Arial" w:cs="Arial"/>
                <w:b/>
                <w:sz w:val="32"/>
                <w:szCs w:val="20"/>
              </w:rPr>
            </w:pPr>
          </w:p>
          <w:p w14:paraId="4FFA98B5" w14:textId="77777777" w:rsidR="003157C6" w:rsidRPr="00E87DD7" w:rsidRDefault="003157C6" w:rsidP="003157C6">
            <w:pPr>
              <w:rPr>
                <w:rFonts w:ascii="Arial" w:hAnsi="Arial" w:cs="Arial"/>
                <w:b/>
                <w:sz w:val="28"/>
                <w:szCs w:val="20"/>
              </w:rPr>
            </w:pPr>
            <w:r w:rsidRPr="00E87DD7">
              <w:rPr>
                <w:rFonts w:ascii="Arial" w:hAnsi="Arial" w:cs="Arial"/>
                <w:b/>
                <w:sz w:val="28"/>
                <w:szCs w:val="20"/>
              </w:rPr>
              <w:t>Areas for improvement identified:</w:t>
            </w:r>
          </w:p>
          <w:p w14:paraId="5BC13231" w14:textId="77777777" w:rsidR="003157C6" w:rsidRDefault="003157C6" w:rsidP="003157C6">
            <w:pPr>
              <w:rPr>
                <w:rFonts w:ascii="Arial" w:hAnsi="Arial" w:cs="Arial"/>
                <w:b/>
                <w:sz w:val="20"/>
                <w:szCs w:val="20"/>
              </w:rPr>
            </w:pPr>
          </w:p>
          <w:p w14:paraId="1DAF64DC" w14:textId="77777777" w:rsidR="003157C6" w:rsidRDefault="003157C6" w:rsidP="003157C6">
            <w:pPr>
              <w:rPr>
                <w:rFonts w:ascii="Arial" w:hAnsi="Arial" w:cs="Arial"/>
                <w:b/>
                <w:sz w:val="20"/>
                <w:szCs w:val="20"/>
              </w:rPr>
            </w:pPr>
          </w:p>
          <w:p w14:paraId="6CBD0457" w14:textId="77777777" w:rsidR="003157C6" w:rsidRPr="00670005" w:rsidRDefault="003157C6" w:rsidP="003157C6">
            <w:pPr>
              <w:rPr>
                <w:rFonts w:ascii="Arial" w:hAnsi="Arial" w:cs="Arial"/>
                <w:b/>
                <w:sz w:val="32"/>
                <w:szCs w:val="20"/>
              </w:rPr>
            </w:pPr>
            <w:r w:rsidRPr="00E87DD7">
              <w:rPr>
                <w:rFonts w:ascii="Arial" w:hAnsi="Arial" w:cs="Arial"/>
                <w:b/>
                <w:sz w:val="28"/>
                <w:szCs w:val="20"/>
              </w:rPr>
              <w:t>Recommendations:</w:t>
            </w:r>
          </w:p>
          <w:p w14:paraId="2A5C7531" w14:textId="77777777" w:rsidR="003157C6" w:rsidRDefault="003157C6" w:rsidP="003157C6">
            <w:pPr>
              <w:rPr>
                <w:rFonts w:ascii="Arial" w:hAnsi="Arial" w:cs="Arial"/>
                <w:sz w:val="20"/>
                <w:szCs w:val="20"/>
              </w:rPr>
            </w:pPr>
          </w:p>
          <w:p w14:paraId="3808AEBF" w14:textId="2EC6CE3F" w:rsidR="003157C6" w:rsidRPr="00E87DD7" w:rsidRDefault="003157C6" w:rsidP="003157C6">
            <w:pPr>
              <w:rPr>
                <w:rFonts w:ascii="Arial" w:hAnsi="Arial" w:cs="Arial"/>
                <w:b/>
                <w:sz w:val="28"/>
                <w:szCs w:val="20"/>
              </w:rPr>
            </w:pPr>
            <w:r w:rsidRPr="00E87DD7">
              <w:rPr>
                <w:rFonts w:ascii="Arial" w:hAnsi="Arial" w:cs="Arial"/>
                <w:b/>
                <w:sz w:val="28"/>
                <w:szCs w:val="20"/>
              </w:rPr>
              <w:t>Ove</w:t>
            </w:r>
            <w:r w:rsidR="00C703B0">
              <w:rPr>
                <w:rFonts w:ascii="Arial" w:hAnsi="Arial" w:cs="Arial"/>
                <w:b/>
                <w:sz w:val="28"/>
                <w:szCs w:val="20"/>
              </w:rPr>
              <w:t>rall Evaluation for Standard</w:t>
            </w:r>
            <w:r>
              <w:rPr>
                <w:rFonts w:ascii="Arial" w:hAnsi="Arial" w:cs="Arial"/>
                <w:b/>
                <w:sz w:val="28"/>
                <w:szCs w:val="20"/>
              </w:rPr>
              <w:t xml:space="preserve"> 4</w:t>
            </w:r>
          </w:p>
          <w:p w14:paraId="402495FA" w14:textId="77777777" w:rsidR="003157C6" w:rsidRDefault="003157C6" w:rsidP="003157C6">
            <w:pPr>
              <w:rPr>
                <w:rFonts w:ascii="Arial" w:hAnsi="Arial" w:cs="Arial"/>
                <w:sz w:val="20"/>
                <w:szCs w:val="20"/>
              </w:rPr>
            </w:pPr>
          </w:p>
          <w:p w14:paraId="569A6153" w14:textId="77777777" w:rsidR="003157C6" w:rsidRDefault="003157C6" w:rsidP="003157C6">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3157C6" w14:paraId="09B4E007" w14:textId="77777777" w:rsidTr="003157C6">
              <w:trPr>
                <w:trHeight w:val="561"/>
              </w:trPr>
              <w:tc>
                <w:tcPr>
                  <w:tcW w:w="2485" w:type="dxa"/>
                  <w:vAlign w:val="center"/>
                </w:tcPr>
                <w:p w14:paraId="7B948E42" w14:textId="77777777" w:rsidR="003157C6" w:rsidRPr="005B3803" w:rsidRDefault="003157C6" w:rsidP="00047447">
                  <w:pPr>
                    <w:pStyle w:val="ListParagraph"/>
                    <w:numPr>
                      <w:ilvl w:val="0"/>
                      <w:numId w:val="101"/>
                    </w:numPr>
                    <w:rPr>
                      <w:rFonts w:ascii="Arial" w:eastAsia="Calibri" w:hAnsi="Arial" w:cs="Arial"/>
                      <w:b/>
                      <w:szCs w:val="20"/>
                    </w:rPr>
                  </w:pPr>
                  <w:r w:rsidRPr="005B3803">
                    <w:rPr>
                      <w:rFonts w:ascii="Arial" w:eastAsia="Calibri" w:hAnsi="Arial" w:cs="Arial"/>
                      <w:b/>
                      <w:sz w:val="22"/>
                      <w:szCs w:val="20"/>
                    </w:rPr>
                    <w:t>Fails to meet criterion</w:t>
                  </w:r>
                </w:p>
              </w:tc>
              <w:tc>
                <w:tcPr>
                  <w:tcW w:w="2486" w:type="dxa"/>
                  <w:vAlign w:val="center"/>
                </w:tcPr>
                <w:p w14:paraId="0D226367" w14:textId="77777777" w:rsidR="003157C6" w:rsidRPr="005B3803" w:rsidRDefault="003157C6" w:rsidP="00047447">
                  <w:pPr>
                    <w:pStyle w:val="ListParagraph"/>
                    <w:numPr>
                      <w:ilvl w:val="0"/>
                      <w:numId w:val="101"/>
                    </w:numPr>
                    <w:rPr>
                      <w:rFonts w:ascii="Arial" w:eastAsia="Calibri" w:hAnsi="Arial" w:cs="Arial"/>
                      <w:b/>
                      <w:szCs w:val="20"/>
                    </w:rPr>
                  </w:pPr>
                  <w:r w:rsidRPr="005B3803">
                    <w:rPr>
                      <w:rFonts w:ascii="Arial" w:eastAsia="Calibri" w:hAnsi="Arial" w:cs="Arial"/>
                      <w:b/>
                      <w:sz w:val="22"/>
                      <w:szCs w:val="20"/>
                    </w:rPr>
                    <w:t>Unsatisfactory</w:t>
                  </w:r>
                </w:p>
              </w:tc>
              <w:tc>
                <w:tcPr>
                  <w:tcW w:w="2486" w:type="dxa"/>
                  <w:vAlign w:val="center"/>
                </w:tcPr>
                <w:p w14:paraId="7B4C2FC5" w14:textId="77777777" w:rsidR="003157C6" w:rsidRPr="00E91249" w:rsidRDefault="003157C6" w:rsidP="00047447">
                  <w:pPr>
                    <w:numPr>
                      <w:ilvl w:val="0"/>
                      <w:numId w:val="101"/>
                    </w:numPr>
                    <w:ind w:left="420"/>
                    <w:rPr>
                      <w:rFonts w:ascii="Arial" w:eastAsia="Calibri" w:hAnsi="Arial" w:cs="Arial"/>
                      <w:b/>
                      <w:szCs w:val="20"/>
                    </w:rPr>
                  </w:pPr>
                  <w:r w:rsidRPr="00E91249">
                    <w:rPr>
                      <w:rFonts w:ascii="Arial" w:eastAsia="Calibri" w:hAnsi="Arial" w:cs="Arial"/>
                      <w:b/>
                      <w:sz w:val="22"/>
                      <w:szCs w:val="20"/>
                    </w:rPr>
                    <w:t>Marginal</w:t>
                  </w:r>
                </w:p>
              </w:tc>
              <w:tc>
                <w:tcPr>
                  <w:tcW w:w="2486" w:type="dxa"/>
                  <w:vAlign w:val="center"/>
                </w:tcPr>
                <w:p w14:paraId="34D1921A" w14:textId="77777777" w:rsidR="003157C6" w:rsidRPr="00E91249" w:rsidRDefault="003157C6" w:rsidP="00047447">
                  <w:pPr>
                    <w:numPr>
                      <w:ilvl w:val="0"/>
                      <w:numId w:val="101"/>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66DEBAE5" w14:textId="77777777" w:rsidR="003157C6" w:rsidRPr="00E91249" w:rsidRDefault="003157C6" w:rsidP="00047447">
                  <w:pPr>
                    <w:numPr>
                      <w:ilvl w:val="0"/>
                      <w:numId w:val="101"/>
                    </w:numPr>
                    <w:ind w:left="398"/>
                    <w:rPr>
                      <w:rFonts w:ascii="Arial" w:eastAsia="Calibri" w:hAnsi="Arial" w:cs="Arial"/>
                      <w:b/>
                      <w:szCs w:val="20"/>
                    </w:rPr>
                  </w:pPr>
                  <w:r w:rsidRPr="00E91249">
                    <w:rPr>
                      <w:rFonts w:ascii="Arial" w:eastAsia="Calibri" w:hAnsi="Arial" w:cs="Arial"/>
                      <w:b/>
                      <w:sz w:val="22"/>
                      <w:szCs w:val="20"/>
                    </w:rPr>
                    <w:t>Excellent</w:t>
                  </w:r>
                </w:p>
              </w:tc>
            </w:tr>
            <w:tr w:rsidR="003157C6" w14:paraId="141845E7" w14:textId="77777777" w:rsidTr="003157C6">
              <w:trPr>
                <w:trHeight w:val="561"/>
              </w:trPr>
              <w:tc>
                <w:tcPr>
                  <w:tcW w:w="2485" w:type="dxa"/>
                  <w:vAlign w:val="center"/>
                </w:tcPr>
                <w:p w14:paraId="7B03112E" w14:textId="77777777" w:rsidR="003157C6" w:rsidRPr="00E91249" w:rsidRDefault="003157C6" w:rsidP="003157C6">
                  <w:pPr>
                    <w:rPr>
                      <w:rFonts w:ascii="Arial" w:eastAsia="Calibri" w:hAnsi="Arial" w:cs="Arial"/>
                      <w:b/>
                      <w:szCs w:val="20"/>
                    </w:rPr>
                  </w:pPr>
                </w:p>
              </w:tc>
              <w:tc>
                <w:tcPr>
                  <w:tcW w:w="2486" w:type="dxa"/>
                  <w:vAlign w:val="center"/>
                </w:tcPr>
                <w:p w14:paraId="3FB70B18" w14:textId="77777777" w:rsidR="003157C6" w:rsidRPr="00E91249" w:rsidRDefault="003157C6" w:rsidP="003157C6">
                  <w:pPr>
                    <w:rPr>
                      <w:rFonts w:ascii="Arial" w:eastAsia="Calibri" w:hAnsi="Arial" w:cs="Arial"/>
                      <w:b/>
                      <w:szCs w:val="20"/>
                    </w:rPr>
                  </w:pPr>
                </w:p>
              </w:tc>
              <w:tc>
                <w:tcPr>
                  <w:tcW w:w="2486" w:type="dxa"/>
                  <w:vAlign w:val="center"/>
                </w:tcPr>
                <w:p w14:paraId="6C317B72" w14:textId="77777777" w:rsidR="003157C6" w:rsidRPr="00E91249" w:rsidRDefault="003157C6" w:rsidP="003157C6">
                  <w:pPr>
                    <w:rPr>
                      <w:rFonts w:ascii="Arial" w:eastAsia="Calibri" w:hAnsi="Arial" w:cs="Arial"/>
                      <w:b/>
                      <w:szCs w:val="20"/>
                    </w:rPr>
                  </w:pPr>
                </w:p>
              </w:tc>
              <w:tc>
                <w:tcPr>
                  <w:tcW w:w="2486" w:type="dxa"/>
                  <w:vAlign w:val="center"/>
                </w:tcPr>
                <w:p w14:paraId="4159BB8D" w14:textId="77777777" w:rsidR="003157C6" w:rsidRPr="00E91249" w:rsidRDefault="003157C6" w:rsidP="003157C6">
                  <w:pPr>
                    <w:rPr>
                      <w:rFonts w:ascii="Arial" w:eastAsia="Calibri" w:hAnsi="Arial" w:cs="Arial"/>
                      <w:b/>
                      <w:szCs w:val="20"/>
                    </w:rPr>
                  </w:pPr>
                </w:p>
              </w:tc>
              <w:tc>
                <w:tcPr>
                  <w:tcW w:w="2486" w:type="dxa"/>
                  <w:vAlign w:val="center"/>
                </w:tcPr>
                <w:p w14:paraId="2A7CE2DF" w14:textId="77777777" w:rsidR="003157C6" w:rsidRPr="00E91249" w:rsidRDefault="003157C6" w:rsidP="003157C6">
                  <w:pPr>
                    <w:rPr>
                      <w:rFonts w:ascii="Arial" w:eastAsia="Calibri" w:hAnsi="Arial" w:cs="Arial"/>
                      <w:b/>
                      <w:szCs w:val="20"/>
                    </w:rPr>
                  </w:pPr>
                </w:p>
              </w:tc>
            </w:tr>
          </w:tbl>
          <w:p w14:paraId="023E6DF0" w14:textId="77777777" w:rsidR="003157C6" w:rsidRDefault="003157C6" w:rsidP="003157C6">
            <w:pPr>
              <w:rPr>
                <w:rFonts w:ascii="Arial" w:hAnsi="Arial" w:cs="Arial"/>
                <w:szCs w:val="20"/>
              </w:rPr>
            </w:pPr>
          </w:p>
          <w:p w14:paraId="300C3A73" w14:textId="77777777" w:rsidR="003157C6" w:rsidRPr="00F907F3" w:rsidRDefault="003157C6" w:rsidP="003157C6">
            <w:pPr>
              <w:rPr>
                <w:rFonts w:ascii="Arial" w:hAnsi="Arial" w:cs="Arial"/>
                <w:sz w:val="20"/>
                <w:szCs w:val="20"/>
              </w:rPr>
            </w:pPr>
          </w:p>
        </w:tc>
      </w:tr>
    </w:tbl>
    <w:p w14:paraId="6F6B65CD" w14:textId="77777777" w:rsidR="003157C6" w:rsidRDefault="003157C6" w:rsidP="003157C6">
      <w:pPr>
        <w:pStyle w:val="BlockText"/>
        <w:tabs>
          <w:tab w:val="left" w:pos="2160"/>
        </w:tabs>
        <w:ind w:left="0" w:firstLine="0"/>
        <w:rPr>
          <w:rFonts w:cs="Arial"/>
          <w:b w:val="0"/>
        </w:rPr>
      </w:pPr>
    </w:p>
    <w:p w14:paraId="062D4D48" w14:textId="77777777" w:rsidR="003157C6" w:rsidRDefault="003157C6" w:rsidP="003157C6">
      <w:pPr>
        <w:pStyle w:val="BlockText"/>
        <w:tabs>
          <w:tab w:val="left" w:pos="2160"/>
        </w:tabs>
        <w:ind w:left="0" w:firstLine="0"/>
        <w:rPr>
          <w:rFonts w:cs="Arial"/>
          <w:b w:val="0"/>
        </w:rPr>
      </w:pPr>
    </w:p>
    <w:p w14:paraId="12FA7489" w14:textId="77777777" w:rsidR="003157C6" w:rsidRDefault="003157C6" w:rsidP="003157C6">
      <w:pPr>
        <w:pStyle w:val="BlockText"/>
        <w:tabs>
          <w:tab w:val="left" w:pos="2160"/>
        </w:tabs>
        <w:ind w:left="0" w:firstLine="0"/>
        <w:rPr>
          <w:rFonts w:cs="Arial"/>
          <w:b w:val="0"/>
        </w:rPr>
      </w:pPr>
    </w:p>
    <w:p w14:paraId="2D557A25" w14:textId="77777777" w:rsidR="003157C6" w:rsidRDefault="003157C6" w:rsidP="003157C6">
      <w:pPr>
        <w:pStyle w:val="BlockText"/>
        <w:tabs>
          <w:tab w:val="left" w:pos="2160"/>
        </w:tabs>
        <w:ind w:left="0" w:firstLine="0"/>
        <w:rPr>
          <w:rFonts w:cs="Arial"/>
          <w:b w:val="0"/>
        </w:rPr>
      </w:pPr>
    </w:p>
    <w:p w14:paraId="433BB721" w14:textId="77777777" w:rsidR="003157C6" w:rsidRDefault="003157C6" w:rsidP="003157C6">
      <w:pPr>
        <w:pStyle w:val="BlockText"/>
        <w:tabs>
          <w:tab w:val="left" w:pos="2160"/>
        </w:tabs>
        <w:ind w:left="0" w:firstLine="0"/>
        <w:rPr>
          <w:rFonts w:cs="Arial"/>
          <w:b w:val="0"/>
        </w:rPr>
      </w:pPr>
    </w:p>
    <w:p w14:paraId="64ED5716" w14:textId="77777777" w:rsidR="003157C6" w:rsidRDefault="003157C6" w:rsidP="003157C6">
      <w:pPr>
        <w:pStyle w:val="BlockText"/>
        <w:tabs>
          <w:tab w:val="left" w:pos="2160"/>
        </w:tabs>
        <w:ind w:left="0" w:firstLine="0"/>
        <w:rPr>
          <w:rFonts w:cs="Arial"/>
          <w:b w:val="0"/>
        </w:rPr>
      </w:pPr>
    </w:p>
    <w:p w14:paraId="0032C8A1" w14:textId="2AB28AD2" w:rsidR="003157C6" w:rsidRPr="002D53DB" w:rsidRDefault="0004787D" w:rsidP="002D53DB">
      <w:pPr>
        <w:pStyle w:val="Heading1"/>
      </w:pPr>
      <w:r>
        <w:t xml:space="preserve">Quality Standard </w:t>
      </w:r>
      <w:r w:rsidR="003157C6" w:rsidRPr="002D53DB">
        <w:t>5: PROGRAMME DESIGN AND DEVELOPMENT</w:t>
      </w:r>
    </w:p>
    <w:p w14:paraId="37476F9A" w14:textId="77777777" w:rsidR="003157C6" w:rsidRDefault="003157C6" w:rsidP="003157C6">
      <w:pPr>
        <w:tabs>
          <w:tab w:val="left" w:pos="2160"/>
        </w:tabs>
        <w:spacing w:line="360" w:lineRule="auto"/>
        <w:ind w:left="2520" w:hanging="2520"/>
        <w:jc w:val="both"/>
        <w:rPr>
          <w:rFonts w:ascii="Arial Black" w:hAnsi="Arial Black" w:cs="Arial"/>
          <w:bCs/>
          <w:sz w:val="28"/>
          <w:szCs w:val="28"/>
        </w:rPr>
      </w:pPr>
    </w:p>
    <w:p w14:paraId="4A9139BE" w14:textId="33CA1C84" w:rsidR="003157C6" w:rsidRPr="00DE6E08" w:rsidRDefault="003157C6" w:rsidP="003157C6">
      <w:pPr>
        <w:pStyle w:val="BodyTextIndent"/>
        <w:tabs>
          <w:tab w:val="left" w:pos="2160"/>
        </w:tabs>
        <w:ind w:left="2520" w:hanging="2520"/>
        <w:jc w:val="both"/>
        <w:rPr>
          <w:rFonts w:ascii="Arial Black" w:hAnsi="Arial Black"/>
          <w:sz w:val="28"/>
          <w:szCs w:val="28"/>
        </w:rPr>
      </w:pPr>
      <w:r>
        <w:rPr>
          <w:rFonts w:ascii="Arial Black" w:hAnsi="Arial Black"/>
          <w:sz w:val="28"/>
          <w:szCs w:val="28"/>
        </w:rPr>
        <w:t>Scope</w:t>
      </w:r>
      <w:r>
        <w:rPr>
          <w:rFonts w:ascii="Arial Black" w:hAnsi="Arial Black"/>
          <w:sz w:val="28"/>
          <w:szCs w:val="28"/>
        </w:rPr>
        <w:tab/>
        <w:t xml:space="preserve">   </w:t>
      </w:r>
      <w:r w:rsidRPr="00DE6E08">
        <w:rPr>
          <w:rFonts w:ascii="Arial Black" w:hAnsi="Arial Black"/>
          <w:b/>
        </w:rPr>
        <w:t>Academic programmes are flexible and relevant to the needs of the economy and those of prospective learners and employers; are responsive to the changing environments; provide appropriate articul</w:t>
      </w:r>
      <w:r w:rsidRPr="00DE6E08">
        <w:rPr>
          <w:rFonts w:ascii="Arial Black" w:hAnsi="Arial Black"/>
        </w:rPr>
        <w:t>ation; and have assessment strategies that are effective and in line with relevant outcomes</w:t>
      </w:r>
      <w:r w:rsidRPr="00DE6E08">
        <w:rPr>
          <w:rFonts w:ascii="Arial Black" w:hAnsi="Arial Black"/>
          <w:sz w:val="28"/>
          <w:szCs w:val="28"/>
        </w:rPr>
        <w:t>.</w:t>
      </w:r>
    </w:p>
    <w:p w14:paraId="40610B3C" w14:textId="6142DE37" w:rsidR="003157C6" w:rsidRDefault="003157C6" w:rsidP="003157C6">
      <w:pPr>
        <w:rPr>
          <w:b/>
        </w:rPr>
      </w:pPr>
      <w:r w:rsidRPr="00577851">
        <w:rPr>
          <w:b/>
        </w:rPr>
        <w:t xml:space="preserve">Summary of </w:t>
      </w:r>
      <w:r w:rsidR="0004787D">
        <w:rPr>
          <w:b/>
        </w:rPr>
        <w:t>standard criteria</w:t>
      </w:r>
    </w:p>
    <w:p w14:paraId="65F8D523" w14:textId="77777777" w:rsidR="003157C6" w:rsidRPr="00577851" w:rsidRDefault="003157C6" w:rsidP="003157C6">
      <w:pPr>
        <w:rPr>
          <w:b/>
        </w:rPr>
      </w:pPr>
    </w:p>
    <w:p w14:paraId="16157F7A" w14:textId="77777777" w:rsidR="003157C6" w:rsidRDefault="003157C6" w:rsidP="00047447">
      <w:pPr>
        <w:pStyle w:val="BodyTextIndent3"/>
        <w:numPr>
          <w:ilvl w:val="0"/>
          <w:numId w:val="86"/>
        </w:numPr>
        <w:spacing w:line="240" w:lineRule="auto"/>
        <w:rPr>
          <w:rFonts w:ascii="Arial" w:hAnsi="Arial" w:cs="Arial"/>
          <w:i w:val="0"/>
          <w:sz w:val="20"/>
          <w:szCs w:val="20"/>
        </w:rPr>
      </w:pPr>
      <w:r w:rsidRPr="00FC0C80">
        <w:rPr>
          <w:rFonts w:ascii="Arial" w:hAnsi="Arial" w:cs="Arial"/>
          <w:i w:val="0"/>
          <w:sz w:val="20"/>
          <w:szCs w:val="20"/>
        </w:rPr>
        <w:t>The programmes of the institution reflect its vision, mission, goals and objectives</w:t>
      </w:r>
      <w:r>
        <w:rPr>
          <w:rFonts w:ascii="Arial" w:hAnsi="Arial" w:cs="Arial"/>
          <w:i w:val="0"/>
          <w:sz w:val="20"/>
          <w:szCs w:val="20"/>
        </w:rPr>
        <w:t>.</w:t>
      </w:r>
    </w:p>
    <w:p w14:paraId="51C8240A" w14:textId="77777777" w:rsidR="003157C6" w:rsidRPr="00FC0C80" w:rsidRDefault="003157C6" w:rsidP="003157C6">
      <w:pPr>
        <w:pStyle w:val="BodyTextIndent3"/>
        <w:tabs>
          <w:tab w:val="left" w:pos="1000"/>
        </w:tabs>
        <w:spacing w:line="240" w:lineRule="auto"/>
        <w:ind w:left="612" w:hanging="612"/>
        <w:rPr>
          <w:rFonts w:ascii="Arial" w:hAnsi="Arial" w:cs="Arial"/>
          <w:i w:val="0"/>
          <w:sz w:val="20"/>
          <w:szCs w:val="20"/>
        </w:rPr>
      </w:pPr>
    </w:p>
    <w:p w14:paraId="061B80BB" w14:textId="481E79AF" w:rsidR="003157C6" w:rsidRDefault="003157C6" w:rsidP="00047447">
      <w:pPr>
        <w:pStyle w:val="BodyTextIndent3"/>
        <w:numPr>
          <w:ilvl w:val="0"/>
          <w:numId w:val="86"/>
        </w:numPr>
        <w:spacing w:line="240" w:lineRule="auto"/>
        <w:rPr>
          <w:rFonts w:ascii="Arial" w:hAnsi="Arial" w:cs="Arial"/>
          <w:i w:val="0"/>
          <w:sz w:val="20"/>
          <w:szCs w:val="20"/>
        </w:rPr>
      </w:pPr>
      <w:r w:rsidRPr="00DB69E3">
        <w:rPr>
          <w:rFonts w:ascii="Arial" w:hAnsi="Arial" w:cs="Arial"/>
          <w:i w:val="0"/>
          <w:sz w:val="20"/>
          <w:szCs w:val="20"/>
        </w:rPr>
        <w:t xml:space="preserve">The </w:t>
      </w:r>
      <w:proofErr w:type="spellStart"/>
      <w:r w:rsidRPr="00DB69E3">
        <w:rPr>
          <w:rFonts w:ascii="Arial" w:hAnsi="Arial" w:cs="Arial"/>
          <w:i w:val="0"/>
          <w:sz w:val="20"/>
          <w:szCs w:val="20"/>
        </w:rPr>
        <w:t>programme</w:t>
      </w:r>
      <w:proofErr w:type="spellEnd"/>
      <w:r w:rsidRPr="00DB69E3">
        <w:rPr>
          <w:rFonts w:ascii="Arial" w:hAnsi="Arial" w:cs="Arial"/>
          <w:i w:val="0"/>
          <w:sz w:val="20"/>
          <w:szCs w:val="20"/>
        </w:rPr>
        <w:t xml:space="preserve"> </w:t>
      </w:r>
      <w:r w:rsidRPr="00EB735B">
        <w:rPr>
          <w:rFonts w:ascii="Arial" w:hAnsi="Arial" w:cs="Arial"/>
          <w:i w:val="0"/>
          <w:sz w:val="20"/>
          <w:szCs w:val="20"/>
        </w:rPr>
        <w:t>learning outcomes</w:t>
      </w:r>
      <w:r w:rsidRPr="00DB69E3">
        <w:rPr>
          <w:rFonts w:ascii="Arial" w:hAnsi="Arial" w:cs="Arial"/>
          <w:i w:val="0"/>
          <w:sz w:val="20"/>
          <w:szCs w:val="20"/>
        </w:rPr>
        <w:t xml:space="preserve"> are clearly defined</w:t>
      </w:r>
      <w:r w:rsidRPr="00EB735B">
        <w:rPr>
          <w:rFonts w:ascii="Arial" w:hAnsi="Arial" w:cs="Arial"/>
          <w:i w:val="0"/>
          <w:sz w:val="20"/>
          <w:szCs w:val="20"/>
        </w:rPr>
        <w:t>.</w:t>
      </w:r>
      <w:r w:rsidRPr="00DB69E3">
        <w:rPr>
          <w:rFonts w:ascii="Arial" w:hAnsi="Arial" w:cs="Arial"/>
          <w:i w:val="0"/>
          <w:sz w:val="20"/>
          <w:szCs w:val="20"/>
        </w:rPr>
        <w:t xml:space="preserve"> </w:t>
      </w:r>
    </w:p>
    <w:p w14:paraId="44853754" w14:textId="77777777" w:rsidR="00EB735B" w:rsidRDefault="00EB735B" w:rsidP="00EB735B">
      <w:pPr>
        <w:pStyle w:val="ListParagraph"/>
        <w:rPr>
          <w:rFonts w:ascii="Arial" w:hAnsi="Arial" w:cs="Arial"/>
          <w:i/>
          <w:sz w:val="20"/>
          <w:szCs w:val="20"/>
        </w:rPr>
      </w:pPr>
    </w:p>
    <w:p w14:paraId="68264B64" w14:textId="27DBD2D3" w:rsidR="003157C6" w:rsidRPr="00D66EC2" w:rsidRDefault="003157C6" w:rsidP="00047447">
      <w:pPr>
        <w:pStyle w:val="BodyTextIndent3"/>
        <w:numPr>
          <w:ilvl w:val="0"/>
          <w:numId w:val="86"/>
        </w:numPr>
        <w:spacing w:line="240" w:lineRule="auto"/>
        <w:rPr>
          <w:rFonts w:ascii="Arial" w:hAnsi="Arial" w:cs="Arial"/>
          <w:i w:val="0"/>
          <w:sz w:val="20"/>
          <w:szCs w:val="20"/>
        </w:rPr>
      </w:pPr>
      <w:r>
        <w:rPr>
          <w:rFonts w:ascii="Arial" w:hAnsi="Arial" w:cs="Arial"/>
          <w:i w:val="0"/>
          <w:sz w:val="20"/>
          <w:szCs w:val="20"/>
        </w:rPr>
        <w:t>I</w:t>
      </w:r>
      <w:r w:rsidRPr="00D66EC2">
        <w:rPr>
          <w:rFonts w:ascii="Arial" w:hAnsi="Arial" w:cs="Arial"/>
          <w:i w:val="0"/>
          <w:sz w:val="20"/>
          <w:szCs w:val="20"/>
        </w:rPr>
        <w:t>mperatives</w:t>
      </w:r>
      <w:r>
        <w:rPr>
          <w:rFonts w:ascii="Arial" w:hAnsi="Arial" w:cs="Arial"/>
          <w:i w:val="0"/>
          <w:sz w:val="20"/>
          <w:szCs w:val="20"/>
        </w:rPr>
        <w:t xml:space="preserve"> of the mode of provision are </w:t>
      </w:r>
      <w:r w:rsidR="00EB735B">
        <w:rPr>
          <w:rFonts w:ascii="Arial" w:hAnsi="Arial" w:cs="Arial"/>
          <w:i w:val="0"/>
          <w:sz w:val="20"/>
          <w:szCs w:val="20"/>
        </w:rPr>
        <w:t xml:space="preserve">considered </w:t>
      </w:r>
      <w:r w:rsidR="00EB735B" w:rsidRPr="00D66EC2">
        <w:rPr>
          <w:rFonts w:ascii="Arial" w:hAnsi="Arial" w:cs="Arial"/>
          <w:i w:val="0"/>
          <w:sz w:val="20"/>
          <w:szCs w:val="20"/>
        </w:rPr>
        <w:t>for</w:t>
      </w:r>
      <w:r w:rsidRPr="00D66EC2">
        <w:rPr>
          <w:rFonts w:ascii="Arial" w:hAnsi="Arial" w:cs="Arial"/>
          <w:i w:val="0"/>
          <w:sz w:val="20"/>
          <w:szCs w:val="20"/>
        </w:rPr>
        <w:t xml:space="preserve"> </w:t>
      </w:r>
      <w:proofErr w:type="spellStart"/>
      <w:r w:rsidRPr="00D66EC2">
        <w:rPr>
          <w:rFonts w:ascii="Arial" w:hAnsi="Arial" w:cs="Arial"/>
          <w:i w:val="0"/>
          <w:sz w:val="20"/>
          <w:szCs w:val="20"/>
        </w:rPr>
        <w:t>programme</w:t>
      </w:r>
      <w:proofErr w:type="spellEnd"/>
      <w:r w:rsidRPr="00D66EC2">
        <w:rPr>
          <w:rFonts w:ascii="Arial" w:hAnsi="Arial" w:cs="Arial"/>
          <w:i w:val="0"/>
          <w:sz w:val="20"/>
          <w:szCs w:val="20"/>
        </w:rPr>
        <w:t xml:space="preserve"> design, development and approval.</w:t>
      </w:r>
    </w:p>
    <w:p w14:paraId="202723C8" w14:textId="77777777" w:rsidR="003157C6" w:rsidRPr="00D66EC2" w:rsidRDefault="003157C6" w:rsidP="003157C6">
      <w:pPr>
        <w:pStyle w:val="BodyTextIndent3"/>
        <w:spacing w:line="240" w:lineRule="auto"/>
        <w:ind w:left="0"/>
        <w:rPr>
          <w:rFonts w:ascii="Arial" w:hAnsi="Arial" w:cs="Arial"/>
          <w:i w:val="0"/>
          <w:sz w:val="20"/>
          <w:szCs w:val="20"/>
        </w:rPr>
      </w:pPr>
    </w:p>
    <w:p w14:paraId="18946B14" w14:textId="77777777" w:rsidR="003157C6" w:rsidRPr="00D66EC2" w:rsidRDefault="003157C6" w:rsidP="00047447">
      <w:pPr>
        <w:pStyle w:val="BodyTextIndent3"/>
        <w:numPr>
          <w:ilvl w:val="0"/>
          <w:numId w:val="86"/>
        </w:numPr>
        <w:spacing w:line="240" w:lineRule="auto"/>
        <w:rPr>
          <w:rFonts w:ascii="Arial" w:hAnsi="Arial" w:cs="Arial"/>
          <w:i w:val="0"/>
          <w:sz w:val="20"/>
          <w:szCs w:val="20"/>
        </w:rPr>
      </w:pPr>
      <w:r w:rsidRPr="00D66EC2">
        <w:rPr>
          <w:rFonts w:ascii="Arial" w:hAnsi="Arial" w:cs="Arial"/>
          <w:i w:val="0"/>
          <w:sz w:val="20"/>
          <w:szCs w:val="20"/>
        </w:rPr>
        <w:t>Programme design and development take into account the learners' characteristics and the resources available to them.</w:t>
      </w:r>
    </w:p>
    <w:p w14:paraId="10DC9351" w14:textId="77777777" w:rsidR="003157C6" w:rsidRPr="00D66EC2" w:rsidRDefault="003157C6" w:rsidP="003157C6">
      <w:pPr>
        <w:pStyle w:val="BodyTextIndent3"/>
        <w:spacing w:line="240" w:lineRule="auto"/>
        <w:ind w:left="360"/>
        <w:rPr>
          <w:rFonts w:ascii="Arial" w:hAnsi="Arial" w:cs="Arial"/>
          <w:i w:val="0"/>
          <w:sz w:val="20"/>
          <w:szCs w:val="20"/>
        </w:rPr>
      </w:pPr>
    </w:p>
    <w:p w14:paraId="790C54FA" w14:textId="77777777" w:rsidR="003157C6" w:rsidRPr="00D66EC2" w:rsidRDefault="003157C6" w:rsidP="00047447">
      <w:pPr>
        <w:pStyle w:val="BodyTextIndent3"/>
        <w:numPr>
          <w:ilvl w:val="0"/>
          <w:numId w:val="86"/>
        </w:numPr>
        <w:spacing w:line="240" w:lineRule="auto"/>
        <w:rPr>
          <w:rFonts w:ascii="Arial" w:hAnsi="Arial" w:cs="Arial"/>
          <w:i w:val="0"/>
          <w:sz w:val="20"/>
          <w:szCs w:val="20"/>
        </w:rPr>
      </w:pPr>
      <w:r w:rsidRPr="00D66EC2">
        <w:rPr>
          <w:rFonts w:ascii="Arial" w:hAnsi="Arial" w:cs="Arial"/>
          <w:i w:val="0"/>
          <w:sz w:val="20"/>
          <w:szCs w:val="20"/>
        </w:rPr>
        <w:t xml:space="preserve">Programmes are developed and modified in consultation with relevant industry, professional bodies, </w:t>
      </w:r>
      <w:r>
        <w:rPr>
          <w:rFonts w:ascii="Arial" w:hAnsi="Arial" w:cs="Arial"/>
          <w:i w:val="0"/>
          <w:sz w:val="20"/>
          <w:szCs w:val="20"/>
        </w:rPr>
        <w:t xml:space="preserve">and are responsive to </w:t>
      </w:r>
      <w:r w:rsidRPr="00D66EC2">
        <w:rPr>
          <w:rFonts w:ascii="Arial" w:hAnsi="Arial" w:cs="Arial"/>
          <w:i w:val="0"/>
          <w:sz w:val="20"/>
          <w:szCs w:val="20"/>
        </w:rPr>
        <w:t xml:space="preserve">social and market demands. </w:t>
      </w:r>
    </w:p>
    <w:p w14:paraId="6924F0C1" w14:textId="77777777" w:rsidR="003157C6" w:rsidRPr="00D66EC2" w:rsidRDefault="003157C6" w:rsidP="003157C6">
      <w:pPr>
        <w:pStyle w:val="BodyTextIndent3"/>
        <w:spacing w:line="240" w:lineRule="auto"/>
        <w:ind w:left="360"/>
        <w:rPr>
          <w:rFonts w:ascii="Arial" w:hAnsi="Arial" w:cs="Arial"/>
          <w:i w:val="0"/>
          <w:sz w:val="20"/>
          <w:szCs w:val="20"/>
        </w:rPr>
      </w:pPr>
    </w:p>
    <w:p w14:paraId="493518B8" w14:textId="77777777" w:rsidR="003157C6" w:rsidRPr="00FC0C80" w:rsidRDefault="003157C6" w:rsidP="00047447">
      <w:pPr>
        <w:pStyle w:val="BodyTextIndent3"/>
        <w:numPr>
          <w:ilvl w:val="0"/>
          <w:numId w:val="86"/>
        </w:numPr>
        <w:spacing w:line="240" w:lineRule="auto"/>
        <w:rPr>
          <w:rFonts w:ascii="Arial" w:hAnsi="Arial" w:cs="Arial"/>
          <w:i w:val="0"/>
          <w:sz w:val="20"/>
          <w:szCs w:val="20"/>
        </w:rPr>
      </w:pPr>
      <w:r w:rsidRPr="00D66EC2">
        <w:rPr>
          <w:rFonts w:ascii="Arial" w:hAnsi="Arial" w:cs="Arial"/>
          <w:i w:val="0"/>
          <w:sz w:val="20"/>
          <w:szCs w:val="20"/>
        </w:rPr>
        <w:t xml:space="preserve">The academic standard of the programmes is appropriate to the level </w:t>
      </w:r>
      <w:r>
        <w:rPr>
          <w:rFonts w:ascii="Arial" w:hAnsi="Arial" w:cs="Arial"/>
          <w:i w:val="0"/>
          <w:sz w:val="20"/>
          <w:szCs w:val="20"/>
        </w:rPr>
        <w:t>National Qualification Framework (NQF)</w:t>
      </w:r>
      <w:r w:rsidRPr="00D66EC2">
        <w:rPr>
          <w:rFonts w:ascii="Arial" w:hAnsi="Arial" w:cs="Arial"/>
          <w:i w:val="0"/>
          <w:sz w:val="20"/>
          <w:szCs w:val="20"/>
        </w:rPr>
        <w:t>.</w:t>
      </w:r>
    </w:p>
    <w:p w14:paraId="1502274F" w14:textId="77777777" w:rsidR="003157C6" w:rsidRPr="00FC0C80" w:rsidRDefault="003157C6" w:rsidP="003157C6">
      <w:pPr>
        <w:pStyle w:val="BodyTextIndent3"/>
        <w:spacing w:line="240" w:lineRule="auto"/>
        <w:ind w:left="360"/>
        <w:rPr>
          <w:rFonts w:ascii="Arial" w:hAnsi="Arial" w:cs="Arial"/>
          <w:i w:val="0"/>
          <w:sz w:val="20"/>
          <w:szCs w:val="20"/>
        </w:rPr>
      </w:pPr>
    </w:p>
    <w:p w14:paraId="0EAABAB9" w14:textId="77777777" w:rsidR="003157C6" w:rsidRPr="00FC0C80" w:rsidRDefault="003157C6" w:rsidP="00047447">
      <w:pPr>
        <w:pStyle w:val="BodyTextIndent3"/>
        <w:numPr>
          <w:ilvl w:val="0"/>
          <w:numId w:val="86"/>
        </w:numPr>
        <w:spacing w:line="240" w:lineRule="auto"/>
        <w:rPr>
          <w:rFonts w:ascii="Arial" w:hAnsi="Arial" w:cs="Arial"/>
          <w:i w:val="0"/>
          <w:sz w:val="20"/>
          <w:szCs w:val="20"/>
        </w:rPr>
      </w:pPr>
      <w:r w:rsidRPr="00FC0C80">
        <w:rPr>
          <w:rFonts w:ascii="Arial" w:hAnsi="Arial" w:cs="Arial"/>
          <w:i w:val="0"/>
          <w:sz w:val="20"/>
          <w:szCs w:val="20"/>
        </w:rPr>
        <w:t>Access requirements to programmes are as flexible as possible.</w:t>
      </w:r>
    </w:p>
    <w:p w14:paraId="46CA0773" w14:textId="77777777" w:rsidR="003157C6" w:rsidRPr="00FC0C80" w:rsidRDefault="003157C6" w:rsidP="003157C6">
      <w:pPr>
        <w:pStyle w:val="BodyTextIndent3"/>
        <w:spacing w:line="240" w:lineRule="auto"/>
        <w:ind w:left="0"/>
        <w:rPr>
          <w:rFonts w:ascii="Arial" w:hAnsi="Arial" w:cs="Arial"/>
          <w:i w:val="0"/>
          <w:sz w:val="20"/>
          <w:szCs w:val="20"/>
        </w:rPr>
      </w:pPr>
    </w:p>
    <w:p w14:paraId="4F8CA21D" w14:textId="77777777" w:rsidR="003157C6" w:rsidRPr="00FC0C80" w:rsidRDefault="003157C6" w:rsidP="00047447">
      <w:pPr>
        <w:pStyle w:val="BodyTextIndent3"/>
        <w:numPr>
          <w:ilvl w:val="0"/>
          <w:numId w:val="86"/>
        </w:numPr>
        <w:spacing w:line="240" w:lineRule="auto"/>
        <w:rPr>
          <w:rFonts w:ascii="Arial" w:hAnsi="Arial" w:cs="Arial"/>
          <w:i w:val="0"/>
          <w:sz w:val="20"/>
          <w:szCs w:val="20"/>
        </w:rPr>
      </w:pPr>
      <w:r w:rsidRPr="00FC0C80">
        <w:rPr>
          <w:rFonts w:ascii="Arial" w:hAnsi="Arial" w:cs="Arial"/>
          <w:i w:val="0"/>
          <w:sz w:val="20"/>
          <w:szCs w:val="20"/>
        </w:rPr>
        <w:t>Programmes provide comprehensive information for successful learning</w:t>
      </w:r>
      <w:r>
        <w:rPr>
          <w:rFonts w:ascii="Arial" w:hAnsi="Arial" w:cs="Arial"/>
          <w:i w:val="0"/>
          <w:sz w:val="20"/>
          <w:szCs w:val="20"/>
        </w:rPr>
        <w:t xml:space="preserve">, irrespective of the mode of provision. </w:t>
      </w:r>
      <w:r w:rsidRPr="00FC0C80">
        <w:rPr>
          <w:rFonts w:ascii="Arial" w:hAnsi="Arial" w:cs="Arial"/>
          <w:i w:val="0"/>
          <w:sz w:val="20"/>
          <w:szCs w:val="20"/>
        </w:rPr>
        <w:t xml:space="preserve"> </w:t>
      </w:r>
    </w:p>
    <w:p w14:paraId="61341C7B" w14:textId="77777777" w:rsidR="003157C6" w:rsidRPr="00D66EC2" w:rsidRDefault="003157C6" w:rsidP="003157C6">
      <w:pPr>
        <w:pStyle w:val="BodyTextIndent3"/>
        <w:spacing w:line="240" w:lineRule="auto"/>
        <w:ind w:left="360"/>
        <w:rPr>
          <w:rFonts w:ascii="Arial" w:hAnsi="Arial" w:cs="Arial"/>
          <w:i w:val="0"/>
          <w:sz w:val="20"/>
          <w:szCs w:val="20"/>
        </w:rPr>
      </w:pPr>
    </w:p>
    <w:p w14:paraId="273594BE" w14:textId="77777777" w:rsidR="003157C6" w:rsidRDefault="003157C6" w:rsidP="00047447">
      <w:pPr>
        <w:pStyle w:val="BodyTextIndent3"/>
        <w:numPr>
          <w:ilvl w:val="0"/>
          <w:numId w:val="86"/>
        </w:numPr>
        <w:spacing w:line="240" w:lineRule="auto"/>
        <w:rPr>
          <w:rFonts w:ascii="Arial" w:hAnsi="Arial" w:cs="Arial"/>
          <w:i w:val="0"/>
          <w:sz w:val="20"/>
          <w:szCs w:val="20"/>
        </w:rPr>
      </w:pPr>
      <w:r w:rsidRPr="00FC0C80">
        <w:rPr>
          <w:rFonts w:ascii="Arial" w:hAnsi="Arial" w:cs="Arial"/>
          <w:i w:val="0"/>
          <w:sz w:val="20"/>
          <w:szCs w:val="20"/>
        </w:rPr>
        <w:t>The Programme reflects current knowledge and practice and is sufficiently comprehensive for learners to achieve the stated learning outcomes.</w:t>
      </w:r>
    </w:p>
    <w:p w14:paraId="4D9812BE" w14:textId="77777777" w:rsidR="003157C6" w:rsidRDefault="003157C6" w:rsidP="003157C6">
      <w:pPr>
        <w:pStyle w:val="BodyTextIndent3"/>
        <w:spacing w:line="240" w:lineRule="auto"/>
        <w:ind w:left="360"/>
        <w:rPr>
          <w:rFonts w:ascii="Arial" w:hAnsi="Arial" w:cs="Arial"/>
          <w:i w:val="0"/>
          <w:sz w:val="20"/>
          <w:szCs w:val="20"/>
        </w:rPr>
      </w:pPr>
    </w:p>
    <w:p w14:paraId="5E13D512" w14:textId="7FE3B53E" w:rsidR="003157C6" w:rsidRDefault="003157C6" w:rsidP="00047447">
      <w:pPr>
        <w:pStyle w:val="BodyTextIndent3"/>
        <w:numPr>
          <w:ilvl w:val="0"/>
          <w:numId w:val="86"/>
        </w:numPr>
        <w:spacing w:line="240" w:lineRule="auto"/>
        <w:rPr>
          <w:rFonts w:ascii="Arial" w:hAnsi="Arial" w:cs="Arial"/>
          <w:i w:val="0"/>
          <w:sz w:val="20"/>
          <w:szCs w:val="20"/>
        </w:rPr>
      </w:pPr>
      <w:r w:rsidRPr="008125FB">
        <w:rPr>
          <w:rFonts w:ascii="Arial" w:hAnsi="Arial" w:cs="Arial"/>
          <w:i w:val="0"/>
          <w:sz w:val="20"/>
          <w:szCs w:val="20"/>
        </w:rPr>
        <w:t xml:space="preserve">Programme design and development pays attention to gender equity, multiculturalism, </w:t>
      </w:r>
      <w:r>
        <w:rPr>
          <w:rFonts w:ascii="Arial" w:hAnsi="Arial" w:cs="Arial"/>
          <w:i w:val="0"/>
          <w:sz w:val="20"/>
          <w:szCs w:val="20"/>
        </w:rPr>
        <w:t xml:space="preserve">artificial intelligence </w:t>
      </w:r>
      <w:r w:rsidRPr="008125FB">
        <w:rPr>
          <w:rFonts w:ascii="Arial" w:hAnsi="Arial" w:cs="Arial"/>
          <w:i w:val="0"/>
          <w:sz w:val="20"/>
          <w:szCs w:val="20"/>
        </w:rPr>
        <w:t xml:space="preserve">language issues, social justice and cohesion, ethical values and environmental sustainability. </w:t>
      </w:r>
    </w:p>
    <w:p w14:paraId="4BDBA9AC" w14:textId="77777777" w:rsidR="00EB735B" w:rsidRDefault="00EB735B" w:rsidP="00EB735B">
      <w:pPr>
        <w:pStyle w:val="ListParagraph"/>
        <w:rPr>
          <w:rFonts w:ascii="Arial" w:hAnsi="Arial" w:cs="Arial"/>
          <w:i/>
          <w:sz w:val="20"/>
          <w:szCs w:val="20"/>
        </w:rPr>
      </w:pPr>
    </w:p>
    <w:p w14:paraId="39E1E968" w14:textId="77777777" w:rsidR="003157C6" w:rsidRPr="008125FB" w:rsidRDefault="003157C6" w:rsidP="00047447">
      <w:pPr>
        <w:pStyle w:val="BodyTextIndent3"/>
        <w:numPr>
          <w:ilvl w:val="0"/>
          <w:numId w:val="86"/>
        </w:numPr>
        <w:spacing w:line="240" w:lineRule="auto"/>
        <w:rPr>
          <w:rFonts w:ascii="Arial" w:hAnsi="Arial" w:cs="Arial"/>
          <w:i w:val="0"/>
          <w:sz w:val="20"/>
          <w:szCs w:val="20"/>
        </w:rPr>
      </w:pPr>
      <w:r w:rsidRPr="008125FB">
        <w:rPr>
          <w:rFonts w:ascii="Arial" w:hAnsi="Arial" w:cs="Arial"/>
          <w:i w:val="0"/>
          <w:sz w:val="20"/>
          <w:szCs w:val="20"/>
        </w:rPr>
        <w:t>The programmes provide sufficient flexibility for learner choices.</w:t>
      </w:r>
    </w:p>
    <w:p w14:paraId="2AC41AC4" w14:textId="77777777" w:rsidR="003157C6" w:rsidRPr="00D66EC2" w:rsidRDefault="003157C6" w:rsidP="003157C6">
      <w:pPr>
        <w:pStyle w:val="BodyTextIndent3"/>
        <w:spacing w:line="240" w:lineRule="auto"/>
        <w:ind w:left="360"/>
        <w:rPr>
          <w:rFonts w:ascii="Arial" w:hAnsi="Arial" w:cs="Arial"/>
          <w:i w:val="0"/>
          <w:sz w:val="20"/>
          <w:szCs w:val="20"/>
        </w:rPr>
      </w:pPr>
    </w:p>
    <w:p w14:paraId="40439ED4" w14:textId="77777777" w:rsidR="003157C6" w:rsidRDefault="003157C6" w:rsidP="003157C6">
      <w:pPr>
        <w:pStyle w:val="BodyTextIndent"/>
        <w:tabs>
          <w:tab w:val="left" w:pos="2160"/>
        </w:tabs>
        <w:ind w:left="2520" w:hanging="2520"/>
        <w:jc w:val="both"/>
        <w:rPr>
          <w:rFonts w:ascii="Arial Black" w:hAnsi="Arial Black" w:cs="Arial"/>
          <w:sz w:val="28"/>
          <w:szCs w:val="28"/>
        </w:rPr>
        <w:sectPr w:rsidR="003157C6" w:rsidSect="009A766E">
          <w:footerReference w:type="default" r:id="rId18"/>
          <w:pgSz w:w="16838" w:h="11906" w:orient="landscape"/>
          <w:pgMar w:top="1440" w:right="1440" w:bottom="1440" w:left="1440" w:header="709" w:footer="709" w:gutter="0"/>
          <w:cols w:space="708"/>
          <w:docGrid w:linePitch="360"/>
        </w:sectPr>
      </w:pPr>
    </w:p>
    <w:p w14:paraId="7D310BBF" w14:textId="77777777" w:rsidR="003157C6" w:rsidRDefault="003157C6" w:rsidP="003157C6">
      <w:pPr>
        <w:rPr>
          <w:szCs w:val="20"/>
        </w:rPr>
      </w:pPr>
    </w:p>
    <w:tbl>
      <w:tblPr>
        <w:tblW w:w="144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1"/>
        <w:gridCol w:w="3218"/>
        <w:gridCol w:w="3813"/>
        <w:gridCol w:w="2324"/>
        <w:gridCol w:w="2324"/>
      </w:tblGrid>
      <w:tr w:rsidR="003157C6" w14:paraId="72A6AFDC" w14:textId="77777777" w:rsidTr="003157C6">
        <w:trPr>
          <w:trHeight w:val="20"/>
          <w:tblHeader/>
        </w:trPr>
        <w:tc>
          <w:tcPr>
            <w:tcW w:w="2721" w:type="dxa"/>
            <w:vAlign w:val="center"/>
          </w:tcPr>
          <w:p w14:paraId="5D9C8B55" w14:textId="77777777" w:rsidR="003157C6" w:rsidRDefault="003157C6" w:rsidP="003157C6">
            <w:pPr>
              <w:ind w:left="432" w:hanging="432"/>
              <w:jc w:val="center"/>
              <w:rPr>
                <w:rFonts w:ascii="Arial" w:hAnsi="Arial" w:cs="Arial"/>
                <w:b/>
                <w:sz w:val="20"/>
                <w:szCs w:val="20"/>
              </w:rPr>
            </w:pPr>
            <w:r>
              <w:rPr>
                <w:rFonts w:ascii="Arial" w:hAnsi="Arial" w:cs="Arial"/>
                <w:b/>
                <w:sz w:val="20"/>
                <w:szCs w:val="20"/>
              </w:rPr>
              <w:t>Standards</w:t>
            </w:r>
          </w:p>
        </w:tc>
        <w:tc>
          <w:tcPr>
            <w:tcW w:w="3218" w:type="dxa"/>
            <w:vAlign w:val="center"/>
          </w:tcPr>
          <w:p w14:paraId="599A19EA" w14:textId="77777777" w:rsidR="003157C6" w:rsidRDefault="003157C6" w:rsidP="003157C6">
            <w:pPr>
              <w:ind w:left="792" w:hanging="792"/>
              <w:jc w:val="center"/>
              <w:rPr>
                <w:rFonts w:ascii="Arial" w:hAnsi="Arial" w:cs="Arial"/>
                <w:b/>
                <w:sz w:val="20"/>
                <w:szCs w:val="20"/>
              </w:rPr>
            </w:pPr>
            <w:r>
              <w:rPr>
                <w:rFonts w:ascii="Arial" w:hAnsi="Arial" w:cs="Arial"/>
                <w:b/>
                <w:sz w:val="20"/>
                <w:szCs w:val="20"/>
              </w:rPr>
              <w:t>Performance Indicators</w:t>
            </w:r>
          </w:p>
        </w:tc>
        <w:tc>
          <w:tcPr>
            <w:tcW w:w="3813" w:type="dxa"/>
            <w:vAlign w:val="center"/>
          </w:tcPr>
          <w:p w14:paraId="07E0FE47" w14:textId="77777777" w:rsidR="003157C6" w:rsidRDefault="003157C6" w:rsidP="003157C6">
            <w:pPr>
              <w:jc w:val="center"/>
              <w:rPr>
                <w:rFonts w:ascii="Arial" w:hAnsi="Arial" w:cs="Arial"/>
                <w:b/>
                <w:sz w:val="20"/>
                <w:szCs w:val="20"/>
              </w:rPr>
            </w:pPr>
            <w:r>
              <w:rPr>
                <w:rFonts w:ascii="Arial" w:hAnsi="Arial" w:cs="Arial"/>
                <w:b/>
                <w:sz w:val="20"/>
                <w:szCs w:val="20"/>
              </w:rPr>
              <w:t>Sources of Evidence</w:t>
            </w:r>
          </w:p>
        </w:tc>
        <w:tc>
          <w:tcPr>
            <w:tcW w:w="2324" w:type="dxa"/>
            <w:vAlign w:val="center"/>
          </w:tcPr>
          <w:p w14:paraId="5D879C38" w14:textId="77777777" w:rsidR="003157C6" w:rsidRDefault="003157C6" w:rsidP="003157C6">
            <w:pPr>
              <w:jc w:val="center"/>
              <w:rPr>
                <w:rFonts w:ascii="Arial" w:hAnsi="Arial" w:cs="Arial"/>
                <w:b/>
                <w:sz w:val="20"/>
                <w:szCs w:val="20"/>
              </w:rPr>
            </w:pPr>
            <w:r>
              <w:rPr>
                <w:rFonts w:ascii="Arial" w:hAnsi="Arial" w:cs="Arial"/>
                <w:b/>
                <w:sz w:val="20"/>
                <w:szCs w:val="20"/>
              </w:rPr>
              <w:t>Measure</w:t>
            </w:r>
          </w:p>
        </w:tc>
        <w:tc>
          <w:tcPr>
            <w:tcW w:w="2324" w:type="dxa"/>
          </w:tcPr>
          <w:p w14:paraId="3680F38D" w14:textId="77777777" w:rsidR="003157C6" w:rsidRDefault="003157C6" w:rsidP="003157C6">
            <w:pPr>
              <w:rPr>
                <w:rFonts w:ascii="Arial" w:hAnsi="Arial" w:cs="Arial"/>
                <w:b/>
                <w:sz w:val="20"/>
                <w:lang w:val="en-GB"/>
              </w:rPr>
            </w:pPr>
          </w:p>
          <w:p w14:paraId="0C0C2E95" w14:textId="77777777" w:rsidR="003157C6" w:rsidRDefault="003157C6" w:rsidP="003157C6">
            <w:pPr>
              <w:rPr>
                <w:rFonts w:ascii="Arial" w:hAnsi="Arial" w:cs="Arial"/>
                <w:b/>
                <w:sz w:val="20"/>
                <w:lang w:val="en-GB"/>
              </w:rPr>
            </w:pPr>
            <w:r w:rsidRPr="005805D9">
              <w:rPr>
                <w:rFonts w:ascii="Arial" w:hAnsi="Arial" w:cs="Arial"/>
                <w:b/>
                <w:sz w:val="20"/>
                <w:lang w:val="en-GB"/>
              </w:rPr>
              <w:t>Motivation</w:t>
            </w:r>
            <w:r>
              <w:rPr>
                <w:rFonts w:ascii="Arial" w:hAnsi="Arial" w:cs="Arial"/>
                <w:b/>
                <w:sz w:val="20"/>
                <w:lang w:val="en-GB"/>
              </w:rPr>
              <w:t>/Comment</w:t>
            </w:r>
          </w:p>
          <w:p w14:paraId="4A63D31C" w14:textId="77777777" w:rsidR="003157C6" w:rsidRDefault="003157C6" w:rsidP="003157C6">
            <w:pPr>
              <w:jc w:val="center"/>
              <w:rPr>
                <w:rFonts w:ascii="Arial" w:hAnsi="Arial" w:cs="Arial"/>
                <w:b/>
                <w:sz w:val="20"/>
                <w:szCs w:val="20"/>
              </w:rPr>
            </w:pPr>
          </w:p>
        </w:tc>
      </w:tr>
      <w:tr w:rsidR="003157C6" w14:paraId="64342F18" w14:textId="77777777" w:rsidTr="007178EA">
        <w:trPr>
          <w:trHeight w:val="2131"/>
        </w:trPr>
        <w:tc>
          <w:tcPr>
            <w:tcW w:w="2721" w:type="dxa"/>
            <w:vMerge w:val="restart"/>
          </w:tcPr>
          <w:p w14:paraId="7FB59131" w14:textId="77777777" w:rsidR="003157C6" w:rsidRDefault="003157C6" w:rsidP="003157C6">
            <w:pPr>
              <w:pStyle w:val="BodyTextIndent3"/>
              <w:spacing w:line="240" w:lineRule="auto"/>
              <w:ind w:left="612" w:hanging="612"/>
              <w:rPr>
                <w:rFonts w:ascii="Arial" w:hAnsi="Arial" w:cs="Arial"/>
                <w:bCs/>
                <w:i w:val="0"/>
                <w:sz w:val="20"/>
                <w:szCs w:val="20"/>
              </w:rPr>
            </w:pPr>
            <w:r>
              <w:rPr>
                <w:rFonts w:ascii="Arial" w:hAnsi="Arial" w:cs="Arial"/>
                <w:i w:val="0"/>
                <w:sz w:val="20"/>
                <w:szCs w:val="20"/>
              </w:rPr>
              <w:t>5.1      The programmes of the institution reflect its vision, mission, goals and objectives</w:t>
            </w:r>
          </w:p>
          <w:p w14:paraId="738FF1D2" w14:textId="77777777" w:rsidR="003157C6" w:rsidRDefault="003157C6" w:rsidP="003157C6">
            <w:pPr>
              <w:pStyle w:val="BodyTextIndent3"/>
              <w:tabs>
                <w:tab w:val="left" w:pos="1000"/>
              </w:tabs>
              <w:spacing w:line="240" w:lineRule="auto"/>
              <w:ind w:left="612" w:hanging="612"/>
              <w:rPr>
                <w:rFonts w:ascii="Arial" w:hAnsi="Arial" w:cs="Arial"/>
                <w:i w:val="0"/>
                <w:sz w:val="20"/>
                <w:szCs w:val="20"/>
              </w:rPr>
            </w:pPr>
          </w:p>
          <w:p w14:paraId="743CEA37" w14:textId="77777777" w:rsidR="003157C6" w:rsidRDefault="003157C6" w:rsidP="003157C6">
            <w:pPr>
              <w:pStyle w:val="BodyTextIndent3"/>
              <w:tabs>
                <w:tab w:val="left" w:pos="720"/>
              </w:tabs>
              <w:ind w:left="612" w:hanging="612"/>
              <w:rPr>
                <w:rFonts w:ascii="Arial" w:hAnsi="Arial" w:cs="Arial"/>
                <w:bCs/>
                <w:i w:val="0"/>
                <w:sz w:val="20"/>
                <w:szCs w:val="20"/>
              </w:rPr>
            </w:pPr>
          </w:p>
        </w:tc>
        <w:tc>
          <w:tcPr>
            <w:tcW w:w="3218" w:type="dxa"/>
          </w:tcPr>
          <w:p w14:paraId="5FF23398" w14:textId="77777777" w:rsidR="003157C6" w:rsidRDefault="003157C6" w:rsidP="00047447">
            <w:pPr>
              <w:numPr>
                <w:ilvl w:val="0"/>
                <w:numId w:val="9"/>
              </w:numPr>
              <w:tabs>
                <w:tab w:val="clear" w:pos="792"/>
              </w:tabs>
              <w:ind w:hanging="792"/>
              <w:rPr>
                <w:rFonts w:ascii="Arial" w:hAnsi="Arial" w:cs="Arial"/>
                <w:sz w:val="20"/>
                <w:szCs w:val="20"/>
              </w:rPr>
            </w:pPr>
            <w:r>
              <w:rPr>
                <w:rFonts w:ascii="Arial" w:hAnsi="Arial" w:cs="Arial"/>
                <w:sz w:val="20"/>
                <w:szCs w:val="20"/>
              </w:rPr>
              <w:t xml:space="preserve"> The offer of programmes is determined in response to national needs and reflects global trends. </w:t>
            </w:r>
          </w:p>
          <w:p w14:paraId="69B2328C" w14:textId="77777777" w:rsidR="003157C6" w:rsidRDefault="003157C6" w:rsidP="003157C6">
            <w:pPr>
              <w:ind w:left="792" w:hanging="792"/>
              <w:rPr>
                <w:rFonts w:ascii="Arial" w:hAnsi="Arial" w:cs="Arial"/>
                <w:sz w:val="20"/>
                <w:szCs w:val="20"/>
              </w:rPr>
            </w:pPr>
          </w:p>
          <w:p w14:paraId="744A0703" w14:textId="77777777" w:rsidR="003157C6" w:rsidRDefault="003157C6" w:rsidP="003157C6">
            <w:pPr>
              <w:ind w:left="792" w:hanging="792"/>
              <w:rPr>
                <w:rFonts w:ascii="Arial" w:hAnsi="Arial" w:cs="Arial"/>
                <w:sz w:val="20"/>
                <w:szCs w:val="20"/>
              </w:rPr>
            </w:pPr>
          </w:p>
        </w:tc>
        <w:tc>
          <w:tcPr>
            <w:tcW w:w="3813" w:type="dxa"/>
          </w:tcPr>
          <w:p w14:paraId="56FBFC58" w14:textId="77777777" w:rsidR="003157C6" w:rsidRDefault="003157C6" w:rsidP="003157C6">
            <w:pPr>
              <w:rPr>
                <w:rFonts w:ascii="Arial" w:hAnsi="Arial" w:cs="Arial"/>
                <w:sz w:val="20"/>
                <w:szCs w:val="20"/>
              </w:rPr>
            </w:pPr>
            <w:r>
              <w:rPr>
                <w:rFonts w:ascii="Arial" w:hAnsi="Arial" w:cs="Arial"/>
                <w:sz w:val="20"/>
                <w:szCs w:val="20"/>
              </w:rPr>
              <w:t xml:space="preserve">Corporate/Strategic Plan; </w:t>
            </w:r>
            <w:proofErr w:type="spellStart"/>
            <w:r>
              <w:rPr>
                <w:rFonts w:ascii="Arial" w:hAnsi="Arial" w:cs="Arial"/>
                <w:sz w:val="20"/>
                <w:szCs w:val="20"/>
              </w:rPr>
              <w:t>programme</w:t>
            </w:r>
            <w:proofErr w:type="spellEnd"/>
            <w:r>
              <w:rPr>
                <w:rFonts w:ascii="Arial" w:hAnsi="Arial" w:cs="Arial"/>
                <w:sz w:val="20"/>
                <w:szCs w:val="20"/>
              </w:rPr>
              <w:t xml:space="preserve"> design and development plans, interaction with students and staff, minutes of </w:t>
            </w:r>
            <w:proofErr w:type="spellStart"/>
            <w:r>
              <w:rPr>
                <w:rFonts w:ascii="Arial" w:hAnsi="Arial" w:cs="Arial"/>
                <w:sz w:val="20"/>
                <w:szCs w:val="20"/>
              </w:rPr>
              <w:t>programme</w:t>
            </w:r>
            <w:proofErr w:type="spellEnd"/>
            <w:r>
              <w:rPr>
                <w:rFonts w:ascii="Arial" w:hAnsi="Arial" w:cs="Arial"/>
                <w:sz w:val="20"/>
                <w:szCs w:val="20"/>
              </w:rPr>
              <w:t xml:space="preserve"> development committe</w:t>
            </w:r>
            <w:r w:rsidRPr="00983B5B">
              <w:rPr>
                <w:rFonts w:ascii="Arial" w:hAnsi="Arial" w:cs="Arial"/>
                <w:sz w:val="20"/>
                <w:szCs w:val="20"/>
              </w:rPr>
              <w:t xml:space="preserve">e, </w:t>
            </w:r>
            <w:proofErr w:type="spellStart"/>
            <w:r w:rsidRPr="00983B5B">
              <w:rPr>
                <w:rFonts w:ascii="Arial" w:hAnsi="Arial" w:cs="Arial"/>
                <w:sz w:val="20"/>
                <w:szCs w:val="20"/>
              </w:rPr>
              <w:t>programme</w:t>
            </w:r>
            <w:proofErr w:type="spellEnd"/>
            <w:r w:rsidRPr="00983B5B">
              <w:rPr>
                <w:rFonts w:ascii="Arial" w:hAnsi="Arial" w:cs="Arial"/>
                <w:sz w:val="20"/>
                <w:szCs w:val="20"/>
              </w:rPr>
              <w:t xml:space="preserve"> Development and review Guidelines</w:t>
            </w:r>
          </w:p>
          <w:p w14:paraId="1C0C985C" w14:textId="77777777" w:rsidR="003157C6" w:rsidRPr="00983B5B" w:rsidRDefault="003157C6" w:rsidP="003157C6">
            <w:pPr>
              <w:rPr>
                <w:rFonts w:ascii="Arial" w:hAnsi="Arial" w:cs="Arial"/>
                <w:sz w:val="20"/>
                <w:szCs w:val="20"/>
              </w:rPr>
            </w:pPr>
            <w:r>
              <w:rPr>
                <w:rFonts w:ascii="Arial" w:hAnsi="Arial" w:cs="Arial"/>
                <w:sz w:val="20"/>
                <w:szCs w:val="20"/>
              </w:rPr>
              <w:t>National Needs Assessment Documents/Policy</w:t>
            </w:r>
          </w:p>
          <w:p w14:paraId="2A3DB37A" w14:textId="77777777" w:rsidR="003157C6" w:rsidRPr="000B69FC" w:rsidRDefault="003157C6" w:rsidP="003157C6">
            <w:pPr>
              <w:rPr>
                <w:rFonts w:ascii="Arial" w:hAnsi="Arial" w:cs="Arial"/>
                <w:color w:val="FF0000"/>
                <w:sz w:val="20"/>
                <w:szCs w:val="20"/>
              </w:rPr>
            </w:pPr>
          </w:p>
        </w:tc>
        <w:tc>
          <w:tcPr>
            <w:tcW w:w="2324" w:type="dxa"/>
          </w:tcPr>
          <w:p w14:paraId="1C1B0FB0" w14:textId="77777777" w:rsidR="003157C6" w:rsidRDefault="003157C6" w:rsidP="003157C6">
            <w:pPr>
              <w:ind w:left="252" w:hanging="252"/>
              <w:rPr>
                <w:rFonts w:ascii="Arial" w:hAnsi="Arial" w:cs="Arial"/>
                <w:sz w:val="20"/>
                <w:szCs w:val="20"/>
              </w:rPr>
            </w:pPr>
            <w:r>
              <w:rPr>
                <w:rFonts w:ascii="Arial" w:hAnsi="Arial" w:cs="Arial"/>
                <w:sz w:val="20"/>
                <w:szCs w:val="20"/>
              </w:rPr>
              <w:t>0. Fails to meet criterion</w:t>
            </w:r>
          </w:p>
          <w:p w14:paraId="55358789" w14:textId="77777777" w:rsidR="003157C6" w:rsidRDefault="003157C6" w:rsidP="003157C6">
            <w:pPr>
              <w:ind w:left="252" w:hanging="252"/>
              <w:rPr>
                <w:rFonts w:ascii="Arial" w:hAnsi="Arial" w:cs="Arial"/>
                <w:sz w:val="20"/>
                <w:szCs w:val="20"/>
              </w:rPr>
            </w:pPr>
            <w:r>
              <w:rPr>
                <w:rFonts w:ascii="Arial" w:hAnsi="Arial" w:cs="Arial"/>
                <w:sz w:val="20"/>
                <w:szCs w:val="20"/>
              </w:rPr>
              <w:t>1. Unsatisfactory</w:t>
            </w:r>
          </w:p>
          <w:p w14:paraId="019D803E" w14:textId="77777777" w:rsidR="003157C6" w:rsidRDefault="003157C6" w:rsidP="003157C6">
            <w:pPr>
              <w:ind w:left="252" w:hanging="252"/>
              <w:rPr>
                <w:rFonts w:ascii="Arial" w:hAnsi="Arial" w:cs="Arial"/>
                <w:sz w:val="20"/>
                <w:szCs w:val="20"/>
              </w:rPr>
            </w:pPr>
            <w:r>
              <w:rPr>
                <w:rFonts w:ascii="Arial" w:hAnsi="Arial" w:cs="Arial"/>
                <w:sz w:val="20"/>
                <w:szCs w:val="20"/>
              </w:rPr>
              <w:t>2. Marginal</w:t>
            </w:r>
          </w:p>
          <w:p w14:paraId="124D8C77" w14:textId="77777777" w:rsidR="003157C6" w:rsidRDefault="003157C6" w:rsidP="003157C6">
            <w:pPr>
              <w:ind w:left="252" w:hanging="252"/>
              <w:rPr>
                <w:rFonts w:ascii="Arial" w:hAnsi="Arial" w:cs="Arial"/>
                <w:sz w:val="20"/>
                <w:szCs w:val="20"/>
              </w:rPr>
            </w:pPr>
            <w:r>
              <w:rPr>
                <w:rFonts w:ascii="Arial" w:hAnsi="Arial" w:cs="Arial"/>
                <w:sz w:val="20"/>
                <w:szCs w:val="20"/>
              </w:rPr>
              <w:t>3. Good</w:t>
            </w:r>
          </w:p>
          <w:p w14:paraId="44125EB7" w14:textId="77777777" w:rsidR="003157C6" w:rsidRDefault="003157C6" w:rsidP="003157C6">
            <w:pPr>
              <w:ind w:left="252" w:hanging="252"/>
              <w:rPr>
                <w:rFonts w:ascii="Arial" w:hAnsi="Arial" w:cs="Arial"/>
                <w:sz w:val="20"/>
                <w:szCs w:val="20"/>
              </w:rPr>
            </w:pPr>
            <w:r>
              <w:rPr>
                <w:rFonts w:ascii="Arial" w:hAnsi="Arial" w:cs="Arial"/>
                <w:sz w:val="20"/>
                <w:szCs w:val="20"/>
              </w:rPr>
              <w:t>4. Excellent</w:t>
            </w:r>
          </w:p>
          <w:p w14:paraId="0FC85B47" w14:textId="77777777" w:rsidR="003157C6" w:rsidRDefault="003157C6" w:rsidP="003157C6">
            <w:pPr>
              <w:rPr>
                <w:rFonts w:ascii="Arial" w:hAnsi="Arial" w:cs="Arial"/>
                <w:b/>
                <w:sz w:val="20"/>
                <w:szCs w:val="20"/>
              </w:rPr>
            </w:pPr>
          </w:p>
          <w:p w14:paraId="146264D9" w14:textId="77777777" w:rsidR="003157C6" w:rsidRDefault="003157C6" w:rsidP="003157C6">
            <w:pPr>
              <w:rPr>
                <w:rFonts w:ascii="Arial" w:hAnsi="Arial" w:cs="Arial"/>
                <w:b/>
                <w:sz w:val="20"/>
                <w:szCs w:val="20"/>
              </w:rPr>
            </w:pPr>
            <w:r>
              <w:rPr>
                <w:rFonts w:ascii="Arial" w:hAnsi="Arial" w:cs="Arial"/>
                <w:b/>
                <w:sz w:val="20"/>
                <w:szCs w:val="20"/>
              </w:rPr>
              <w:t>0      1   2    3     4</w:t>
            </w:r>
          </w:p>
          <w:p w14:paraId="1DC39933"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5B69B65B" wp14:editId="0185A3AB">
                      <wp:extent cx="1028700" cy="342900"/>
                      <wp:effectExtent l="6350" t="0" r="12700" b="3175"/>
                      <wp:docPr id="18848" name="Canvas 188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83" name="Oval 1885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84" name="Oval 1885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86" name="Oval 1885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87" name="Oval 1885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88" name="Oval 1885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0BF32DA" id="Canvas 1884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pOxAIAAK4PAAAOAAAAZHJzL2Uyb0RvYy54bWzsV1tvmzAUfp+0/2D5fSXQJKWopKrSdZvU&#10;rZW67d0xBqwZ27OdkO7X79jQjjSdJu0SaRI8wLEPfD6Xz4fjs/NtI9CGGcuVzHF8NMGISaoKLqsc&#10;f/p49SrFyDoiCyKUZDm+ZxafL16+OGt1xhJVK1EwgwBE2qzVOa6d01kUWVqzhtgjpZkEZalMQxwM&#10;TRUVhrSA3ogomUzmUatMoY2izFqYveyUeBHwy5JRd1OWljkkcgy2uXA34b7y92hxRrLKEF1z2ptB&#10;fsOKhnAJiz5CXRJH0NrwPaiGU6OsKt0RVU2kypJTFnwAb+LJE2+WRG6IDc5QiM6DgSD9RdxV5e2W&#10;6ooLAdGIAD3zc/7ZQn4YTLYasmP1Y57sn61/VxPNgls2ox82twbxIsdJnKTHGEnSAE9uNkSgOE1n&#10;IUV+fXjxTt8ab6zV14p+sUiqZU1kxS6MUW3NSAF2xT6l4MTgAz+w8Clate9VAeBk7VTI1rY0DSoF&#10;15/9hx4aMoK2gR73MBVPjyc9R9jWIQqafg7RHX1EMo/lEbSx7g1TDfJCjpkAeOu9JRnZXFvnzfvx&#10;VnBHCV748IeBqVZLYRD4n+OrcAWPwOvha0KiNsens2QWkHd0dggxCddzEEatZQHWkMyH7nUvO8JF&#10;J4OVQvax9OHraLBSxT2E0qhuK8HWB6FW5htGLWyjHNuva2IYRuKdhHScxtOp33dhMJ2dJDAwQ81q&#10;qCGSAlSOHUaduHTdXl1rw6saVuqyJNUFpLDkIZg+vZ1VvbHA1ANSdrpH2UDBHQYegrJJks6BrGiH&#10;lyQbeTvyFkpET8dBqZ3v8TbxVeLgvA1FYeRt+CuM9fahkft5i3Cyx9vjg/D2rf/5PNsszNNZOlbe&#10;rq8ZGfxrBsOR6EmTO/3XDPZdXt/aho5srLf/e70N5zQ4owU/+gOsP3UOxyAPj9mL7wA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BHc0pO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1885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9wwAAAN4AAAAPAAAAZHJzL2Rvd25yZXYueG1sRI9Bi8Iw&#10;FITvgv8hPGFvmlphkWoUEYSKF3W9eHttnm2weSlNVuu/N8LCHoeZ+YZZrnvbiAd13jhWMJ0kIIhL&#10;pw1XCi4/u/EchA/IGhvHpOBFHtar4WCJmXZPPtHjHCoRIewzVFCH0GZS+rImi37iWuLo3VxnMUTZ&#10;VVJ3+Ixw28g0Sb6lRcNxocaWtjWV9/OvVbA/7i1SYQ62mOX5KbkeDN4Kpb5G/WYBIlAf/sN/7Vwr&#10;SKfpfAafO/EKyNUbAAD//wMAUEsBAi0AFAAGAAgAAAAhANvh9svuAAAAhQEAABMAAAAAAAAAAAAA&#10;AAAAAAAAAFtDb250ZW50X1R5cGVzXS54bWxQSwECLQAUAAYACAAAACEAWvQsW78AAAAVAQAACwAA&#10;AAAAAAAAAAAAAAAfAQAAX3JlbHMvLnJlbHNQSwECLQAUAAYACAAAACEARf3bfcMAAADeAAAADwAA&#10;AAAAAAAAAAAAAAAHAgAAZHJzL2Rvd25yZXYueG1sUEsFBgAAAAADAAMAtwAAAPcCAAAAAA==&#10;"/>
                      <v:oval id="Oval 1885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JxQAAAN4AAAAPAAAAZHJzL2Rvd25yZXYueG1sRI9Pi8Iw&#10;FMTvC36H8ARva2pdFqlGEWGh4mX9c/H22jzbYPNSmqzWb28EYY/DzPyGWax624gbdd44VjAZJyCI&#10;S6cNVwpOx5/PGQgfkDU2jknBgzysloOPBWba3XlPt0OoRISwz1BBHUKbSenLmiz6sWuJo3dxncUQ&#10;ZVdJ3eE9wm0j0yT5lhYNx4UaW9rUVF4Pf1bB9ndrkQqzs8U0z/fJeWfwUig1GvbrOYhAffgPv9u5&#10;VpBO0tkXvO7EKyCXTwAAAP//AwBQSwECLQAUAAYACAAAACEA2+H2y+4AAACFAQAAEwAAAAAAAAAA&#10;AAAAAAAAAAAAW0NvbnRlbnRfVHlwZXNdLnhtbFBLAQItABQABgAIAAAAIQBa9CxbvwAAABUBAAAL&#10;AAAAAAAAAAAAAAAAAB8BAABfcmVscy8ucmVsc1BLAQItABQABgAIAAAAIQDKFEMJxQAAAN4AAAAP&#10;AAAAAAAAAAAAAAAAAAcCAABkcnMvZG93bnJldi54bWxQSwUGAAAAAAMAAwC3AAAA+QIAAAAA&#10;"/>
                      <v:oval id="Oval 1885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jlxAAAAN4AAAAPAAAAZHJzL2Rvd25yZXYueG1sRI9Bi8Iw&#10;FITvgv8hPGFvNrWCSNcoiyBUvKjrZW+vzbMN27yUJmr33xtB2OMwM98wq81gW3Gn3hvHCmZJCoK4&#10;ctpwreDyvZsuQfiArLF1TAr+yMNmPR6tMNfuwSe6n0MtIoR9jgqaELpcSl81ZNEnriOO3tX1FkOU&#10;fS11j48It63M0nQhLRqOCw12tG2o+j3frIL9cW+RSnOw5bwoTunPweC1VOpjMnx9ggg0hP/wu11o&#10;BdksWy7gdSdeAbl+AgAA//8DAFBLAQItABQABgAIAAAAIQDb4fbL7gAAAIUBAAATAAAAAAAAAAAA&#10;AAAAAAAAAABbQ29udGVudF9UeXBlc10ueG1sUEsBAi0AFAAGAAgAAAAhAFr0LFu/AAAAFQEAAAsA&#10;AAAAAAAAAAAAAAAAHwEAAF9yZWxzLy5yZWxzUEsBAi0AFAAGAAgAAAAhAFWKeOXEAAAA3gAAAA8A&#10;AAAAAAAAAAAAAAAABwIAAGRycy9kb3ducmV2LnhtbFBLBQYAAAAAAwADALcAAAD4AgAAAAA=&#10;"/>
                      <v:oval id="Oval 1885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eHxwAAAN4AAAAPAAAAZHJzL2Rvd25yZXYueG1sRI9Ba8JA&#10;FITvBf/D8gRvdZMgNqTZiCgt0p6MUtrbI/uahGbfhuyqqb/eLRQ8DjPzDZOvRtOJMw2utawgnkcg&#10;iCurW64VHA8vjykI55E1dpZJwS85WBWThxwzbS+8p3PpaxEg7DJU0HjfZ1K6qiGDbm574uB928Gg&#10;D3KopR7wEuCmk0kULaXBlsNCgz1tGqp+ypNRcNp+7c11iYuxfN1h+fnefrzFG6Vm03H9DMLT6O/h&#10;//ZOK0jiJH2CvzvhCsjiBgAA//8DAFBLAQItABQABgAIAAAAIQDb4fbL7gAAAIUBAAATAAAAAAAA&#10;AAAAAAAAAAAAAABbQ29udGVudF9UeXBlc10ueG1sUEsBAi0AFAAGAAgAAAAhAFr0LFu/AAAAFQEA&#10;AAsAAAAAAAAAAAAAAAAAHwEAAF9yZWxzLy5yZWxzUEsBAi0AFAAGAAgAAAAhAEULB4fHAAAA3gAA&#10;AA8AAAAAAAAAAAAAAAAABwIAAGRycy9kb3ducmV2LnhtbFBLBQYAAAAAAwADALcAAAD7AgAAAAA=&#10;"/>
                      <v:oval id="Oval 1885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cbwgAAAN4AAAAPAAAAZHJzL2Rvd25yZXYueG1sRE9La8JA&#10;EL4X/A/LFLzVzQNFUlcRpaCHHhrb+5Adk2B2NmSnMf5791Do8eN7b3aT69RIQ2g9G0gXCSjiytuW&#10;awPfl4+3NaggyBY7z2TgQQF229nLBgvr7/xFYym1iiEcCjTQiPSF1qFqyGFY+J44clc/OJQIh1rb&#10;Ae8x3HU6S5KVdthybGiwp0ND1a38dQaO9b5cjTqXZX49nmR5+/k856kx89dp/w5KaJJ/8Z/7ZA1k&#10;abaOe+OdeAX09gkAAP//AwBQSwECLQAUAAYACAAAACEA2+H2y+4AAACFAQAAEwAAAAAAAAAAAAAA&#10;AAAAAAAAW0NvbnRlbnRfVHlwZXNdLnhtbFBLAQItABQABgAIAAAAIQBa9CxbvwAAABUBAAALAAAA&#10;AAAAAAAAAAAAAB8BAABfcmVscy8ucmVsc1BLAQItABQABgAIAAAAIQCD8DcbwgAAAN4AAAAPAAAA&#10;AAAAAAAAAAAAAAcCAABkcnMvZG93bnJldi54bWxQSwUGAAAAAAMAAwC3AAAA9gIAAAAA&#10;"/>
                      <w10:anchorlock/>
                    </v:group>
                  </w:pict>
                </mc:Fallback>
              </mc:AlternateContent>
            </w:r>
          </w:p>
        </w:tc>
        <w:tc>
          <w:tcPr>
            <w:tcW w:w="2324" w:type="dxa"/>
          </w:tcPr>
          <w:p w14:paraId="73D8EE20" w14:textId="77777777" w:rsidR="003157C6" w:rsidRDefault="003157C6" w:rsidP="003157C6">
            <w:pPr>
              <w:ind w:left="252" w:hanging="252"/>
              <w:rPr>
                <w:rFonts w:ascii="Arial" w:hAnsi="Arial" w:cs="Arial"/>
                <w:sz w:val="20"/>
                <w:szCs w:val="20"/>
              </w:rPr>
            </w:pPr>
          </w:p>
        </w:tc>
      </w:tr>
      <w:tr w:rsidR="003157C6" w14:paraId="197E4E39" w14:textId="77777777" w:rsidTr="003157C6">
        <w:trPr>
          <w:trHeight w:val="20"/>
        </w:trPr>
        <w:tc>
          <w:tcPr>
            <w:tcW w:w="2721" w:type="dxa"/>
            <w:vMerge/>
          </w:tcPr>
          <w:p w14:paraId="40FF9418" w14:textId="77777777" w:rsidR="003157C6" w:rsidRDefault="003157C6" w:rsidP="003157C6">
            <w:pPr>
              <w:pStyle w:val="BodyTextIndent3"/>
              <w:tabs>
                <w:tab w:val="left" w:pos="720"/>
              </w:tabs>
              <w:spacing w:line="240" w:lineRule="auto"/>
              <w:ind w:left="612" w:hanging="612"/>
              <w:rPr>
                <w:rFonts w:ascii="Arial" w:hAnsi="Arial" w:cs="Arial"/>
                <w:i w:val="0"/>
                <w:sz w:val="20"/>
                <w:szCs w:val="20"/>
              </w:rPr>
            </w:pPr>
          </w:p>
        </w:tc>
        <w:tc>
          <w:tcPr>
            <w:tcW w:w="3218" w:type="dxa"/>
          </w:tcPr>
          <w:p w14:paraId="27E13789" w14:textId="77777777" w:rsidR="003157C6" w:rsidRDefault="003157C6" w:rsidP="00047447">
            <w:pPr>
              <w:numPr>
                <w:ilvl w:val="0"/>
                <w:numId w:val="10"/>
              </w:numPr>
              <w:tabs>
                <w:tab w:val="clear" w:pos="864"/>
                <w:tab w:val="num" w:pos="711"/>
              </w:tabs>
              <w:ind w:left="792" w:hanging="792"/>
              <w:rPr>
                <w:rFonts w:ascii="Arial" w:hAnsi="Arial" w:cs="Arial"/>
                <w:sz w:val="20"/>
                <w:szCs w:val="20"/>
              </w:rPr>
            </w:pPr>
            <w:r>
              <w:rPr>
                <w:rFonts w:ascii="Arial" w:hAnsi="Arial" w:cs="Arial"/>
                <w:sz w:val="20"/>
                <w:szCs w:val="20"/>
              </w:rPr>
              <w:t xml:space="preserve"> Programmes offered are responsive to market needs and aligned to  the institution’s vision and mission.</w:t>
            </w:r>
          </w:p>
        </w:tc>
        <w:tc>
          <w:tcPr>
            <w:tcW w:w="3813" w:type="dxa"/>
          </w:tcPr>
          <w:p w14:paraId="061C3BF2" w14:textId="77777777" w:rsidR="003157C6" w:rsidRDefault="003157C6" w:rsidP="003157C6">
            <w:pPr>
              <w:rPr>
                <w:rFonts w:ascii="Arial" w:hAnsi="Arial" w:cs="Arial"/>
                <w:sz w:val="20"/>
                <w:szCs w:val="20"/>
              </w:rPr>
            </w:pPr>
            <w:r>
              <w:rPr>
                <w:rFonts w:ascii="Arial" w:hAnsi="Arial" w:cs="Arial"/>
                <w:sz w:val="20"/>
                <w:szCs w:val="20"/>
              </w:rPr>
              <w:t xml:space="preserve">Corporate/Strategic Plan; </w:t>
            </w:r>
            <w:proofErr w:type="spellStart"/>
            <w:r>
              <w:rPr>
                <w:rFonts w:ascii="Arial" w:hAnsi="Arial" w:cs="Arial"/>
                <w:sz w:val="20"/>
                <w:szCs w:val="20"/>
              </w:rPr>
              <w:t>programme</w:t>
            </w:r>
            <w:proofErr w:type="spellEnd"/>
            <w:r>
              <w:rPr>
                <w:rFonts w:ascii="Arial" w:hAnsi="Arial" w:cs="Arial"/>
                <w:sz w:val="20"/>
                <w:szCs w:val="20"/>
              </w:rPr>
              <w:t xml:space="preserve"> design and development plans, interaction with students and staff, minutes of </w:t>
            </w:r>
            <w:proofErr w:type="spellStart"/>
            <w:r>
              <w:rPr>
                <w:rFonts w:ascii="Arial" w:hAnsi="Arial" w:cs="Arial"/>
                <w:sz w:val="20"/>
                <w:szCs w:val="20"/>
              </w:rPr>
              <w:t>programme</w:t>
            </w:r>
            <w:proofErr w:type="spellEnd"/>
            <w:r>
              <w:rPr>
                <w:rFonts w:ascii="Arial" w:hAnsi="Arial" w:cs="Arial"/>
                <w:sz w:val="20"/>
                <w:szCs w:val="20"/>
              </w:rPr>
              <w:t xml:space="preserve"> development committee. Needs Assessment Documents.</w:t>
            </w:r>
          </w:p>
        </w:tc>
        <w:tc>
          <w:tcPr>
            <w:tcW w:w="2324" w:type="dxa"/>
          </w:tcPr>
          <w:p w14:paraId="043456BC" w14:textId="77777777" w:rsidR="003157C6" w:rsidRDefault="003157C6" w:rsidP="003157C6">
            <w:pPr>
              <w:rPr>
                <w:rFonts w:ascii="Arial" w:hAnsi="Arial" w:cs="Arial"/>
                <w:b/>
                <w:sz w:val="20"/>
                <w:szCs w:val="20"/>
              </w:rPr>
            </w:pPr>
          </w:p>
          <w:p w14:paraId="66F01707" w14:textId="77777777" w:rsidR="003157C6" w:rsidRDefault="003157C6" w:rsidP="003157C6">
            <w:pPr>
              <w:rPr>
                <w:rFonts w:ascii="Arial" w:hAnsi="Arial" w:cs="Arial"/>
                <w:b/>
                <w:sz w:val="20"/>
                <w:szCs w:val="20"/>
              </w:rPr>
            </w:pPr>
            <w:r>
              <w:rPr>
                <w:rFonts w:ascii="Arial" w:hAnsi="Arial" w:cs="Arial"/>
                <w:b/>
                <w:sz w:val="20"/>
                <w:szCs w:val="20"/>
              </w:rPr>
              <w:t>0      1   2    3     4</w:t>
            </w:r>
          </w:p>
          <w:p w14:paraId="23B0523E"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7EE48C18" wp14:editId="20DF5EAC">
                      <wp:extent cx="1028700" cy="342900"/>
                      <wp:effectExtent l="6350" t="0" r="12700" b="0"/>
                      <wp:docPr id="18841" name="Canvas 188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77" name="Oval 1884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79" name="Oval 1884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80" name="Oval 1884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81" name="Oval 1884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82" name="Oval 1884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B11F2EC" id="Canvas 1884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ngwQIAAK4PAAAOAAAAZHJzL2Uyb0RvYy54bWzsV1tv0zAUfkfiP1h+Z2myXrJo6TR1DJCA&#10;TRrw7jpOYuHYxnabjl/PsZNt2TqExGUTUvqQHvs4n8/l88nx8cmuEWjLjOVK5jg+mGDEJFUFl1WO&#10;P386f5ViZB2RBRFKshxfM4tPli9fHLc6Y4mqlSiYQQAibdbqHNfO6SyKLK1ZQ+yB0kyCslSmIQ6G&#10;pooKQ1pAb0SUTCbzqFWm0EZRZi3MnnVKvAz4ZcmouyhLyxwSOQbbXHia8Fz7Z7Q8JllliK457c0g&#10;v2FFQ7iETW+hzogjaGP4HlTDqVFWle6AqiZSZckpCz6AN/HkgTcrIrfEBmcoROfGQJD+Iu668nZL&#10;dc6FgGhEgJ75Of/fQn4YTLYasmP1bZ7sn+1/VRPNgls2ox+3lwbxIsdJnCwWGEnSAE8utkSgOE2n&#10;hz5Ffn9YeKUvjTfW6veKfrVIqlVNZMVOjVFtzUgBdsV+PTgxeMEPLLyK1u0HVQA42TgVsrUrTYNK&#10;wfUX/6KHhoygXaDHNUzF08NJzxG2c4iCpp9D9J4+IpnH8gjaWPeGqQZ5IcdMALz13pKMbN9b5827&#10;WxXcUYIXPvxhYKr1ShgE/uf4PPyCR+D1cJmQqM3x0SyZBeR7OjuEmITfYxBGbWQB1pDMh+51LzvC&#10;RSeDlUL2sfTh69KwVsU1hNKo7ijB0QehVuY7Ri0coxzbbxtiGEbinYR0HMXTqT93YTCdLRIYmKFm&#10;PdQQSQEqxw6jTly57qxutOFVDTt1WZLqFFJY8hBMn97Oqt5YYOoTUvZoj7LTZ6FskqRzICu6x0uS&#10;jbwdeQsloi+Id6U2Bao8KLWzZ+FtKAojb8NXYay3N43cT1uENN7j7fxJePvWf3webRbm6SwdK2/X&#10;14wM/jWDkz0GL/41g32X17e2oSMb6+3/Xm/DPQ3uaMGP/gLrb53DMcjDa/byB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BJ&#10;Wrng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884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61ZxAAAAN4AAAAPAAAAZHJzL2Rvd25yZXYueG1sRI9Pi8Iw&#10;FMTvC36H8ARva2oXVukaRQSh4sV/l729Ns822LyUJqv125sFweMwM79h5sveNuJGnTeOFUzGCQji&#10;0mnDlYLzafM5A+EDssbGMSl4kIflYvAxx0y7Ox/odgyViBD2GSqoQ2gzKX1Zk0U/di1x9C6usxii&#10;7CqpO7xHuG1kmiTf0qLhuFBjS+uayuvxzyrY7rcWqTA7W3zl+SH53Rm8FEqNhv3qB0SgPrzDr3au&#10;FaSTdDqF/zvxCsjFEwAA//8DAFBLAQItABQABgAIAAAAIQDb4fbL7gAAAIUBAAATAAAAAAAAAAAA&#10;AAAAAAAAAABbQ29udGVudF9UeXBlc10ueG1sUEsBAi0AFAAGAAgAAAAhAFr0LFu/AAAAFQEAAAsA&#10;AAAAAAAAAAAAAAAAHwEAAF9yZWxzLy5yZWxzUEsBAi0AFAAGAAgAAAAhAA8TrVnEAAAA3gAAAA8A&#10;AAAAAAAAAAAAAAAABwIAAGRycy9kb3ducmV2LnhtbFBLBQYAAAAAAwADALcAAAD4AgAAAAA=&#10;"/>
                      <v:oval id="Oval 1884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JywxQAAAN4AAAAPAAAAZHJzL2Rvd25yZXYueG1sRI9Pi8Iw&#10;FMTvC36H8ARva2qFXa1GEWGh4mX9c/H22jzbYPNSmqzWb28WFvY4zMxvmOW6t424U+eNYwWTcQKC&#10;uHTacKXgfPp6n4HwAVlj45gUPMnDejV4W2Km3YMPdD+GSkQI+wwV1CG0mZS+rMmiH7uWOHpX11kM&#10;UXaV1B0+Itw2Mk2SD2nRcFyosaVtTeXt+GMV7L53Fqkwe1tM8/yQXPYGr4VSo2G/WYAI1If/8F87&#10;1wrSSfo5h9878QrI1QsAAP//AwBQSwECLQAUAAYACAAAACEA2+H2y+4AAACFAQAAEwAAAAAAAAAA&#10;AAAAAAAAAAAAW0NvbnRlbnRfVHlwZXNdLnhtbFBLAQItABQABgAIAAAAIQBa9CxbvwAAABUBAAAL&#10;AAAAAAAAAAAAAAAAAB8BAABfcmVscy8ucmVsc1BLAQItABQABgAIAAAAIQARwJywxQAAAN4AAAAP&#10;AAAAAAAAAAAAAAAAAAcCAABkcnMvZG93bnJldi54bWxQSwUGAAAAAAMAAwC3AAAA+QIAAAAA&#10;"/>
                      <v:oval id="Oval 1884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0UKwwAAAN4AAAAPAAAAZHJzL2Rvd25yZXYueG1sRI/LisIw&#10;FIb3wrxDOAOz09QKItW0yMBAxc142bg7bY5tsDkpTdTO208Wgsuf/8a3KUbbiQcN3jhWMJ8lIIhr&#10;pw03Cs6nn+kKhA/IGjvHpOCPPBT5x2SDmXZPPtDjGBoRR9hnqKANoc+k9HVLFv3M9cTRu7rBYohy&#10;aKQe8BnHbSfTJFlKi4bjQ4s9fbdU3453q2D3u7NIldnbalGWh+SyN3itlPr6HLdrEIHG8A6/2qVW&#10;kM7TVQSIOBEFZP4PAAD//wMAUEsBAi0AFAAGAAgAAAAhANvh9svuAAAAhQEAABMAAAAAAAAAAAAA&#10;AAAAAAAAAFtDb250ZW50X1R5cGVzXS54bWxQSwECLQAUAAYACAAAACEAWvQsW78AAAAVAQAACwAA&#10;AAAAAAAAAAAAAAAfAQAAX3JlbHMvLnJlbHNQSwECLQAUAAYACAAAACEAtS9FCsMAAADeAAAADwAA&#10;AAAAAAAAAAAAAAAHAgAAZHJzL2Rvd25yZXYueG1sUEsFBgAAAAADAAMAtwAAAPcCAAAAAA==&#10;"/>
                      <v:oval id="Oval 1884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poxwAAAN4AAAAPAAAAZHJzL2Rvd25yZXYueG1sRI9Ba8JA&#10;FITvBf/D8oTemk1CCRKziigt0p5Mi+jtkX1NQrNvQ3Y1aX+9KxR6HGbmG6ZYT6YTVxpca1lBEsUg&#10;iCurW64VfH68PC1AOI+ssbNMCn7IwXo1eygw13bkA11LX4sAYZejgsb7PpfSVQ0ZdJHtiYP3ZQeD&#10;PsihlnrAMcBNJ9M4zqTBlsNCgz1tG6q+y4tRcNmdD+Y3w+epfN1jeXpvj2/JVqnH+bRZgvA0+f/w&#10;X3uvFaRJukjgfidcAbm6AQAA//8DAFBLAQItABQABgAIAAAAIQDb4fbL7gAAAIUBAAATAAAAAAAA&#10;AAAAAAAAAAAAAABbQ29udGVudF9UeXBlc10ueG1sUEsBAi0AFAAGAAgAAAAhAFr0LFu/AAAAFQEA&#10;AAsAAAAAAAAAAAAAAAAAHwEAAF9yZWxzLy5yZWxzUEsBAi0AFAAGAAgAAAAhAKWuOmjHAAAA3gAA&#10;AA8AAAAAAAAAAAAAAAAABwIAAGRycy9kb3ducmV2LnhtbFBLBQYAAAAAAwADALcAAAD7AgAAAAA=&#10;"/>
                      <v:oval id="Oval 1884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DxxgAAAN4AAAAPAAAAZHJzL2Rvd25yZXYueG1sRI9Pa8JA&#10;FMTvhX6H5RV6q5s/KJK6iigFe+jBtL0/ss8kmH0bss8Yv71bKHgcZuY3zGozuU6NNITWs4F0loAi&#10;rrxtuTbw8/3xtgQVBNli55kM3CjAZv38tMLC+isfaSylVhHCoUADjUhfaB2qhhyGme+Jo3fyg0OJ&#10;cqi1HfAa4a7TWZIstMOW40KDPe0aqs7lxRnY19tyMepc5vlpf5D5+ffrM0+NeX2Ztu+ghCZ5hP/b&#10;B2sgS7NlBn934hXQ6zsAAAD//wMAUEsBAi0AFAAGAAgAAAAhANvh9svuAAAAhQEAABMAAAAAAAAA&#10;AAAAAAAAAAAAAFtDb250ZW50X1R5cGVzXS54bWxQSwECLQAUAAYACAAAACEAWvQsW78AAAAVAQAA&#10;CwAAAAAAAAAAAAAAAAAfAQAAX3JlbHMvLnJlbHNQSwECLQAUAAYACAAAACEA4hgA8cYAAADeAAAA&#10;DwAAAAAAAAAAAAAAAAAHAgAAZHJzL2Rvd25yZXYueG1sUEsFBgAAAAADAAMAtwAAAPoCAAAAAA==&#10;"/>
                      <w10:anchorlock/>
                    </v:group>
                  </w:pict>
                </mc:Fallback>
              </mc:AlternateContent>
            </w:r>
          </w:p>
        </w:tc>
        <w:tc>
          <w:tcPr>
            <w:tcW w:w="2324" w:type="dxa"/>
          </w:tcPr>
          <w:p w14:paraId="3E4FE12D" w14:textId="77777777" w:rsidR="003157C6" w:rsidRDefault="003157C6" w:rsidP="003157C6">
            <w:pPr>
              <w:rPr>
                <w:rFonts w:ascii="Arial" w:hAnsi="Arial" w:cs="Arial"/>
                <w:b/>
                <w:sz w:val="20"/>
                <w:szCs w:val="20"/>
              </w:rPr>
            </w:pPr>
          </w:p>
        </w:tc>
      </w:tr>
      <w:tr w:rsidR="003157C6" w14:paraId="224F5C6A" w14:textId="77777777" w:rsidTr="003157C6">
        <w:trPr>
          <w:trHeight w:val="20"/>
        </w:trPr>
        <w:tc>
          <w:tcPr>
            <w:tcW w:w="2721" w:type="dxa"/>
            <w:vMerge/>
          </w:tcPr>
          <w:p w14:paraId="1D8B9024" w14:textId="77777777" w:rsidR="003157C6" w:rsidRDefault="003157C6" w:rsidP="003157C6">
            <w:pPr>
              <w:pStyle w:val="BodyTextIndent3"/>
              <w:tabs>
                <w:tab w:val="left" w:pos="720"/>
              </w:tabs>
              <w:spacing w:line="240" w:lineRule="auto"/>
              <w:ind w:left="612" w:hanging="612"/>
              <w:rPr>
                <w:rFonts w:ascii="Arial" w:hAnsi="Arial" w:cs="Arial"/>
                <w:i w:val="0"/>
                <w:sz w:val="20"/>
                <w:szCs w:val="20"/>
              </w:rPr>
            </w:pPr>
          </w:p>
        </w:tc>
        <w:tc>
          <w:tcPr>
            <w:tcW w:w="3218" w:type="dxa"/>
          </w:tcPr>
          <w:p w14:paraId="0E2567BC" w14:textId="77777777" w:rsidR="003157C6" w:rsidRDefault="003157C6" w:rsidP="003157C6">
            <w:pPr>
              <w:ind w:left="792" w:hanging="792"/>
              <w:rPr>
                <w:rFonts w:ascii="Arial" w:hAnsi="Arial" w:cs="Arial"/>
                <w:sz w:val="20"/>
                <w:szCs w:val="20"/>
              </w:rPr>
            </w:pPr>
            <w:r>
              <w:rPr>
                <w:rFonts w:ascii="Arial" w:hAnsi="Arial" w:cs="Arial"/>
                <w:sz w:val="20"/>
                <w:szCs w:val="20"/>
              </w:rPr>
              <w:t xml:space="preserve">5.1.3      The choice of media is based on learner’s </w:t>
            </w:r>
            <w:proofErr w:type="spellStart"/>
            <w:r>
              <w:rPr>
                <w:rFonts w:ascii="Arial" w:hAnsi="Arial" w:cs="Arial"/>
                <w:sz w:val="20"/>
                <w:szCs w:val="20"/>
              </w:rPr>
              <w:t>needs,learning</w:t>
            </w:r>
            <w:proofErr w:type="spellEnd"/>
            <w:r>
              <w:rPr>
                <w:rFonts w:ascii="Arial" w:hAnsi="Arial" w:cs="Arial"/>
                <w:sz w:val="20"/>
                <w:szCs w:val="20"/>
              </w:rPr>
              <w:t xml:space="preserve"> outcomes and learners’ capacity to access and use technologies.</w:t>
            </w:r>
          </w:p>
        </w:tc>
        <w:tc>
          <w:tcPr>
            <w:tcW w:w="3813" w:type="dxa"/>
          </w:tcPr>
          <w:p w14:paraId="4C0942AE" w14:textId="77777777" w:rsidR="003157C6" w:rsidRDefault="003157C6" w:rsidP="003157C6">
            <w:pPr>
              <w:rPr>
                <w:rFonts w:ascii="Arial" w:hAnsi="Arial" w:cs="Arial"/>
                <w:sz w:val="20"/>
                <w:szCs w:val="20"/>
              </w:rPr>
            </w:pPr>
            <w:r>
              <w:rPr>
                <w:rFonts w:ascii="Arial" w:hAnsi="Arial" w:cs="Arial"/>
                <w:sz w:val="20"/>
                <w:szCs w:val="20"/>
              </w:rPr>
              <w:t>Corporate/Strategic plan Programme design and development plan</w:t>
            </w:r>
          </w:p>
          <w:p w14:paraId="1A4FED92" w14:textId="77777777" w:rsidR="003157C6" w:rsidRDefault="003157C6" w:rsidP="003157C6">
            <w:pPr>
              <w:rPr>
                <w:rFonts w:ascii="Arial" w:hAnsi="Arial" w:cs="Arial"/>
                <w:sz w:val="20"/>
                <w:szCs w:val="20"/>
              </w:rPr>
            </w:pPr>
            <w:r>
              <w:rPr>
                <w:rFonts w:ascii="Arial" w:hAnsi="Arial" w:cs="Arial"/>
                <w:sz w:val="20"/>
                <w:szCs w:val="20"/>
              </w:rPr>
              <w:t>Teaching and Learning Policy</w:t>
            </w:r>
          </w:p>
        </w:tc>
        <w:tc>
          <w:tcPr>
            <w:tcW w:w="2324" w:type="dxa"/>
          </w:tcPr>
          <w:p w14:paraId="0759C426" w14:textId="77777777" w:rsidR="003157C6" w:rsidRDefault="003157C6" w:rsidP="003157C6">
            <w:pPr>
              <w:rPr>
                <w:rFonts w:ascii="Arial" w:hAnsi="Arial" w:cs="Arial"/>
                <w:b/>
                <w:sz w:val="20"/>
                <w:szCs w:val="20"/>
              </w:rPr>
            </w:pPr>
            <w:r>
              <w:rPr>
                <w:rFonts w:ascii="Arial" w:hAnsi="Arial" w:cs="Arial"/>
                <w:b/>
                <w:sz w:val="20"/>
                <w:szCs w:val="20"/>
              </w:rPr>
              <w:t>0      1   2    3     4</w:t>
            </w:r>
          </w:p>
          <w:p w14:paraId="19C68B92" w14:textId="77777777" w:rsidR="003157C6" w:rsidRDefault="003157C6" w:rsidP="003157C6">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343FA55B" wp14:editId="08B768BB">
                      <wp:extent cx="1028700" cy="342900"/>
                      <wp:effectExtent l="6350" t="0" r="12700" b="1270"/>
                      <wp:docPr id="23737" name="Canvas 237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72" name="Oval 2373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73" name="Oval 2374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74" name="Oval 2374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75" name="Oval 2374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76" name="Oval 2374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DE74193" id="Canvas 2373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0uhwwIAAK4PAAAOAAAAZHJzL2Uyb0RvYy54bWzsV1tv0zAUfkfiP1h+Z2nTy7po6TR1DJCA&#10;TRrwfuo4F+HYxnabjl/PsZONdB1C4jKElD6kxz7O53P5fHJ8erarBdlyYyslUzo+GlHCJVNZJYuU&#10;fvxw+WJBiXUgMxBK8pTeckvPls+fnTY64bEqlci4IQgibdLolJbO6SSKLCt5DfZIaS5RmStTg8Oh&#10;KaLMQIPotYji0WgeNcpk2ijGrcXZi1ZJlwE/zzlzV3luuSMipWibC08Tnmv/jJankBQGdFmxzgz4&#10;BStqqCRueg91AQ7IxlQHUHXFjLIqd0dM1ZHK84rx4AN6Mx498GYFcgs2OMMwOncGovQHcdeFt1uq&#10;y0oIjEaE6Imf8/8N5ofjZKMxO1bf58n+3v43JWge3LIJe7+9NqTKUhqP4+OYEgk18uRqC4LEk+PJ&#10;iU+R3x8X3uhr4421+q1iny2RalWCLPi5MaopOWRo19ivRyd6L/iBxVfJunmnMgSHjVMhW7vc1CQX&#10;lf7kX/TQmBGyC/S4xanxdDLqOMJ3jjDUdHOE7ekjSDyWR9DGuldc1cQLKeUC4a33FhLYvrXOm/d9&#10;VXBHiSrz4Q8DU6xXwhD0P6WX4Rc8Qq/7y4QkTUpPZvEsIO/pbB9iFH6PQRi1kRlaA4kP3ctOdlCJ&#10;VkYrhexi6cPXpmGtslsMpVHtUcKjj0KpzFdKGjxGKbVfNmA4JeKNxHScjKdTf+7CYDo7jnFg+pp1&#10;XwOSIVRKHSWtuHLtWd1oUxUl7tRmSapzTGFehWD69LZWdcYiU5+QspOHlEV//wVl43gxR7KSPV5C&#10;MvB24C2WiK4g9krt9IC3oXTuVc6nKLWhKAy8DV+Fod7eNXI/bhFmB7yNn6TevvYfn0ebhflithgq&#10;b9vXDAz+OYPnBwye/G0G+y6va21DRzbU2/+93oZ7Gt7Rgh/dBdbfOvtjlPvX7OU3AA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DPjS6H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373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A7BxgAAAN4AAAAPAAAAZHJzL2Rvd25yZXYueG1sRI/BasMw&#10;EETvhfyD2EJujRwH2uBGCSVQsPGldnvJbW1tbFFrZSw1cf4+KhR6HGbmDbM7zHYQF5q8caxgvUpA&#10;ELdOG+4UfH2+P21B+ICscXBMCm7k4bBfPOww0+7KFV3q0IkIYZ+hgj6EMZPStz1Z9Cs3Ekfv7CaL&#10;Icqpk3rCa4TbQaZJ8iwtGo4LPY507Kn9rn+sguKjsEiNKW2zyfMqOZUGz41Sy8f57RVEoDn8h//a&#10;uVaQrtOXFH7vxCsg93cAAAD//wMAUEsBAi0AFAAGAAgAAAAhANvh9svuAAAAhQEAABMAAAAAAAAA&#10;AAAAAAAAAAAAAFtDb250ZW50X1R5cGVzXS54bWxQSwECLQAUAAYACAAAACEAWvQsW78AAAAVAQAA&#10;CwAAAAAAAAAAAAAAAAAfAQAAX3JlbHMvLnJlbHNQSwECLQAUAAYACAAAACEAH2QOwcYAAADeAAAA&#10;DwAAAAAAAAAAAAAAAAAHAgAAZHJzL2Rvd25yZXYueG1sUEsFBgAAAAADAAMAtwAAAPoCAAAAAA==&#10;"/>
                      <v:oval id="Oval 2374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taxQAAAN4AAAAPAAAAZHJzL2Rvd25yZXYueG1sRI9Pi8Iw&#10;FMTvgt8hPGFvmlpBl65RRBAqXvyzl729Ns822LyUJqvdb78RBI/DzPyGWa5724g7dd44VjCdJCCI&#10;S6cNVwq+L7vxJwgfkDU2jknBH3lYr4aDJWbaPfhE93OoRISwz1BBHUKbSenLmiz6iWuJo3d1ncUQ&#10;ZVdJ3eEjwm0j0ySZS4uG40KNLW1rKm/nX6tgf9xbpMIcbDHL81PyczB4LZT6GPWbLxCB+vAOv9q5&#10;VpBO08UMnnfiFZCrfwAAAP//AwBQSwECLQAUAAYACAAAACEA2+H2y+4AAACFAQAAEwAAAAAAAAAA&#10;AAAAAAAAAAAAW0NvbnRlbnRfVHlwZXNdLnhtbFBLAQItABQABgAIAAAAIQBa9CxbvwAAABUBAAAL&#10;AAAAAAAAAAAAAAAAAB8BAABfcmVscy8ucmVsc1BLAQItABQABgAIAAAAIQBwKKtaxQAAAN4AAAAP&#10;AAAAAAAAAAAAAAAAAAcCAABkcnMvZG93bnJldi54bWxQSwUGAAAAAAMAAwC3AAAA+QIAAAAA&#10;"/>
                      <v:oval id="Oval 2374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uxQAAAN4AAAAPAAAAZHJzL2Rvd25yZXYueG1sRI9Pi8Iw&#10;FMTvC36H8ARva2pdVqlGEWGh4mX9c/H22jzbYPNSmqzWb28WFvY4zMxvmOW6t424U+eNYwWTcQKC&#10;uHTacKXgfPp6n4PwAVlj45gUPMnDejV4W2Km3YMPdD+GSkQI+wwV1CG0mZS+rMmiH7uWOHpX11kM&#10;UXaV1B0+Itw2Mk2ST2nRcFyosaVtTeXt+GMV7L53Fqkwe1tM8/yQXPYGr4VSo2G/WYAI1If/8F87&#10;1wrSSTr7gN878QrI1QsAAP//AwBQSwECLQAUAAYACAAAACEA2+H2y+4AAACFAQAAEwAAAAAAAAAA&#10;AAAAAAAAAAAAW0NvbnRlbnRfVHlwZXNdLnhtbFBLAQItABQABgAIAAAAIQBa9CxbvwAAABUBAAAL&#10;AAAAAAAAAAAAAAAAAB8BAABfcmVscy8ucmVsc1BLAQItABQABgAIAAAAIQD/wTMuxQAAAN4AAAAP&#10;AAAAAAAAAAAAAAAAAAcCAABkcnMvZG93bnJldi54bWxQSwUGAAAAAAMAAwC3AAAA+QIAAAAA&#10;"/>
                      <v:oval id="Oval 2374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xMxwAAAN4AAAAPAAAAZHJzL2Rvd25yZXYueG1sRI9Ba8JA&#10;FITvhf6H5Qm91U1CayW6SlEsoiejiN4e2WcSzL4N2VXT/npXEHocZuYbZjztTC2u1LrKsoK4H4Eg&#10;zq2uuFCw2y7ehyCcR9ZYWyYFv+RgOnl9GWOq7Y03dM18IQKEXYoKSu+bVEqXl2TQ9W1DHLyTbQ36&#10;INtC6hZvAW5qmUTRQBqsOCyU2NCspPycXYyCy/y4MX8D/OiynyVmh3W1X8Uzpd563fcIhKfO/4ef&#10;7aVWkMTJ1yc87oQrICd3AAAA//8DAFBLAQItABQABgAIAAAAIQDb4fbL7gAAAIUBAAATAAAAAAAA&#10;AAAAAAAAAAAAAABbQ29udGVudF9UeXBlc10ueG1sUEsBAi0AFAAGAAgAAAAhAFr0LFu/AAAAFQEA&#10;AAsAAAAAAAAAAAAAAAAAHwEAAF9yZWxzLy5yZWxzUEsBAi0AFAAGAAgAAAAhAO9ATEzHAAAA3gAA&#10;AA8AAAAAAAAAAAAAAAAABwIAAGRycy9kb3ducmV2LnhtbFBLBQYAAAAAAwADALcAAAD7AgAAAAA=&#10;"/>
                      <v:oval id="Oval 2374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bVxgAAAN4AAAAPAAAAZHJzL2Rvd25yZXYueG1sRI9PS8NA&#10;FMTvgt9heUJvdvOHRondlmIp1EMPRr0/sq9JaPZtyD7T+O1doeBxmJnfMOvt7Ho10Rg6zwbSZQKK&#10;uPa248bA58fh8RlUEGSLvWcy8EMBtpv7uzWW1l/5naZKGhUhHEo00IoMpdahbslhWPqBOHpnPzqU&#10;KMdG2xGvEe56nSVJoR12HBdaHOi1pfpSfTsD+2ZXFZPOZZWf90dZXb5Ob3lqzOJh3r2AEprlP3xr&#10;H62BLM2eCvi7E6+A3vwCAAD//wMAUEsBAi0AFAAGAAgAAAAhANvh9svuAAAAhQEAABMAAAAAAAAA&#10;AAAAAAAAAAAAAFtDb250ZW50X1R5cGVzXS54bWxQSwECLQAUAAYACAAAACEAWvQsW78AAAAVAQAA&#10;CwAAAAAAAAAAAAAAAAAfAQAAX3JlbHMvLnJlbHNQSwECLQAUAAYACAAAACEAqPZ21cYAAADeAAAA&#10;DwAAAAAAAAAAAAAAAAAHAgAAZHJzL2Rvd25yZXYueG1sUEsFBgAAAAADAAMAtwAAAPoCAAAAAA==&#10;"/>
                      <w10:anchorlock/>
                    </v:group>
                  </w:pict>
                </mc:Fallback>
              </mc:AlternateContent>
            </w:r>
          </w:p>
        </w:tc>
        <w:tc>
          <w:tcPr>
            <w:tcW w:w="2324" w:type="dxa"/>
          </w:tcPr>
          <w:p w14:paraId="70E5287E" w14:textId="77777777" w:rsidR="003157C6" w:rsidRDefault="003157C6" w:rsidP="003157C6">
            <w:pPr>
              <w:rPr>
                <w:rFonts w:ascii="Arial" w:hAnsi="Arial" w:cs="Arial"/>
                <w:b/>
                <w:sz w:val="20"/>
                <w:szCs w:val="20"/>
              </w:rPr>
            </w:pPr>
          </w:p>
        </w:tc>
      </w:tr>
      <w:tr w:rsidR="003157C6" w14:paraId="1F61BD4B" w14:textId="77777777" w:rsidTr="003157C6">
        <w:trPr>
          <w:trHeight w:val="20"/>
        </w:trPr>
        <w:tc>
          <w:tcPr>
            <w:tcW w:w="2721" w:type="dxa"/>
            <w:vMerge/>
          </w:tcPr>
          <w:p w14:paraId="5999250C" w14:textId="77777777" w:rsidR="003157C6" w:rsidRDefault="003157C6" w:rsidP="003157C6">
            <w:pPr>
              <w:pStyle w:val="BodyTextIndent3"/>
              <w:tabs>
                <w:tab w:val="left" w:pos="720"/>
              </w:tabs>
              <w:spacing w:line="240" w:lineRule="auto"/>
              <w:ind w:left="612" w:hanging="612"/>
              <w:rPr>
                <w:rFonts w:ascii="Arial" w:hAnsi="Arial" w:cs="Arial"/>
                <w:i w:val="0"/>
                <w:sz w:val="20"/>
                <w:szCs w:val="20"/>
              </w:rPr>
            </w:pPr>
          </w:p>
        </w:tc>
        <w:tc>
          <w:tcPr>
            <w:tcW w:w="3218" w:type="dxa"/>
          </w:tcPr>
          <w:p w14:paraId="632F35B1" w14:textId="77777777" w:rsidR="003157C6" w:rsidRDefault="003157C6" w:rsidP="003157C6">
            <w:pPr>
              <w:ind w:left="792" w:hanging="792"/>
              <w:rPr>
                <w:rFonts w:ascii="Arial" w:hAnsi="Arial" w:cs="Arial"/>
                <w:sz w:val="20"/>
                <w:szCs w:val="20"/>
              </w:rPr>
            </w:pPr>
            <w:r>
              <w:rPr>
                <w:rFonts w:ascii="Arial" w:hAnsi="Arial" w:cs="Arial"/>
                <w:sz w:val="20"/>
                <w:szCs w:val="20"/>
              </w:rPr>
              <w:t>5.1.4       There are explicit     pedagogical and technical criteria for the selection, production and adaptation of e-learning materials.</w:t>
            </w:r>
          </w:p>
        </w:tc>
        <w:tc>
          <w:tcPr>
            <w:tcW w:w="3813" w:type="dxa"/>
          </w:tcPr>
          <w:p w14:paraId="252BBC91" w14:textId="77777777" w:rsidR="003157C6" w:rsidRDefault="003157C6" w:rsidP="003157C6">
            <w:pPr>
              <w:rPr>
                <w:rFonts w:ascii="Arial" w:hAnsi="Arial" w:cs="Arial"/>
                <w:sz w:val="20"/>
                <w:szCs w:val="20"/>
              </w:rPr>
            </w:pPr>
            <w:r>
              <w:rPr>
                <w:rFonts w:ascii="Arial" w:hAnsi="Arial" w:cs="Arial"/>
                <w:sz w:val="20"/>
                <w:szCs w:val="20"/>
              </w:rPr>
              <w:t>Corporate/Strategic plan document, design and development plan</w:t>
            </w:r>
          </w:p>
          <w:p w14:paraId="19EDC46B" w14:textId="77777777" w:rsidR="003157C6" w:rsidRDefault="003157C6" w:rsidP="003157C6">
            <w:pPr>
              <w:rPr>
                <w:rFonts w:ascii="Arial" w:hAnsi="Arial" w:cs="Arial"/>
                <w:sz w:val="20"/>
                <w:szCs w:val="20"/>
              </w:rPr>
            </w:pPr>
            <w:r>
              <w:rPr>
                <w:rFonts w:ascii="Arial" w:hAnsi="Arial" w:cs="Arial"/>
                <w:sz w:val="20"/>
                <w:szCs w:val="20"/>
              </w:rPr>
              <w:t xml:space="preserve">Teaching and Learning Policy </w:t>
            </w:r>
          </w:p>
          <w:p w14:paraId="51950A1F" w14:textId="77777777" w:rsidR="003157C6" w:rsidRDefault="003157C6" w:rsidP="003157C6">
            <w:pPr>
              <w:rPr>
                <w:rFonts w:ascii="Arial" w:hAnsi="Arial" w:cs="Arial"/>
                <w:sz w:val="20"/>
                <w:szCs w:val="20"/>
              </w:rPr>
            </w:pPr>
          </w:p>
        </w:tc>
        <w:tc>
          <w:tcPr>
            <w:tcW w:w="2324" w:type="dxa"/>
          </w:tcPr>
          <w:p w14:paraId="5DB22B84" w14:textId="77777777" w:rsidR="003157C6" w:rsidRDefault="003157C6" w:rsidP="003157C6">
            <w:pPr>
              <w:rPr>
                <w:rFonts w:ascii="Arial" w:hAnsi="Arial" w:cs="Arial"/>
                <w:b/>
                <w:sz w:val="20"/>
                <w:szCs w:val="20"/>
              </w:rPr>
            </w:pPr>
            <w:r>
              <w:rPr>
                <w:rFonts w:ascii="Arial" w:hAnsi="Arial" w:cs="Arial"/>
                <w:b/>
                <w:sz w:val="20"/>
                <w:szCs w:val="20"/>
              </w:rPr>
              <w:t>0      1   2    3     4</w:t>
            </w:r>
          </w:p>
          <w:p w14:paraId="173C4225" w14:textId="77777777" w:rsidR="003157C6" w:rsidRDefault="003157C6" w:rsidP="003157C6">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7F398B25" wp14:editId="5D9C1A01">
                      <wp:extent cx="1028700" cy="342900"/>
                      <wp:effectExtent l="6350" t="0" r="12700" b="1270"/>
                      <wp:docPr id="23744" name="Canvas 237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66" name="Oval 2374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67" name="Oval 2374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68" name="Oval 2374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69" name="Oval 2374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70" name="Oval 2375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50F64D4" id="Canvas 2374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GIxwIAAK4PAAAOAAAAZHJzL2Uyb0RvYy54bWzsV1tv0zAUfkfiP1h+p2mzXqOm09QxQBps&#10;0oB313ESC8c2ttt0/HqOnWyk6xASTJuQ0of02Mf5fC6fT46Xp/tKoB0zliuZ4tFgiBGTVGVcFin+&#10;8vnizRwj64jMiFCSpfiWWXy6ev1qWeuExapUImMGAYi0Sa1TXDqnkyiytGQVsQOlmQRlrkxFHAxN&#10;EWWG1IBeiSgeDqdRrUymjaLMWpg9b5R4FfDznFF3leeWOSRSDLa58DThufHPaLUkSWGILjltzSB/&#10;YUVFuIRN76HOiSNoa/gRVMWpUVblbkBVFak855QFH8Cb0fCBN2sid8QGZyhE585AkJ4Qd1N4u6W6&#10;4EJANCJAT/yc/68hPwwmaw3Zsfo+T/bf9r8piWbBLZvQT7trg3iW4ngUT6cYSVIBT652RKD4ZDae&#10;+hT5/WHhjb423lirLxX9ZpFU65LIgp0Zo+qSkQzsGvn14ETnBT+w8Cra1B9VBuBk61TI1j43FcoF&#10;11/9ix4aMoL2gR63MDUanwxbjrC9QxQ07RyiB/qIJB7LI2hj3TumKuSFFDMB8NZ7SxKyu7TOm/dr&#10;VXBHCZ758IeBKTZrYRD4n+KL8AsegdfdZUKiOsWLSTwJyAc624UYht9jEEZtZQbWkMSH7m0rO8JF&#10;I4OVQrax9OFr0rBR2S2E0qjmKMHRB6FU5gdGNRyjFNvvW2IYRuKDhHQsRuOxP3dhMJ7MYhiYrmbT&#10;1RBJASrFDqNGXLvmrG614UUJOzVZkuoMUpjzEEyf3saq1lhg6jNSdnZE2dmLUDaO51MgKzrgJUl6&#10;3va8hRLRFsROqYUP84NSO38R3oai0PM2fBX6envXyP2+RVgc8XbxLLx97z8+jzYL0/lk3lfepq/p&#10;GfxHBs+g2B1W3knoMQ961iducn2X17a2oSPr6+3/Xm/DPQ3uaMGP9gLrb53dMcjda/bqJwA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BlnKGI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374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4fxAAAAN4AAAAPAAAAZHJzL2Rvd25yZXYueG1sRI9Bi8Iw&#10;FITvC/6H8ARva2qFItUoIggVL6vuZW+vzbMNNi+liVr/vVlY2OMwM98wq81gW/Gg3hvHCmbTBARx&#10;5bThWsH3Zf+5AOEDssbWMSl4kYfNevSxwly7J5/ocQ61iBD2OSpoQuhyKX3VkEU/dR1x9K6utxii&#10;7Gupe3xGuG1lmiSZtGg4LjTY0a6h6na+WwWHr4NFKs3RlvOiOCU/R4PXUqnJeNguQQQawn/4r11o&#10;BekszTL4vROvgFy/AQAA//8DAFBLAQItABQABgAIAAAAIQDb4fbL7gAAAIUBAAATAAAAAAAAAAAA&#10;AAAAAAAAAABbQ29udGVudF9UeXBlc10ueG1sUEsBAi0AFAAGAAgAAAAhAFr0LFu/AAAAFQEAAAsA&#10;AAAAAAAAAAAAAAAAHwEAAF9yZWxzLy5yZWxzUEsBAi0AFAAGAAgAAAAhAOWGnh/EAAAA3gAAAA8A&#10;AAAAAAAAAAAAAAAABwIAAGRycy9kb3ducmV2LnhtbFBLBQYAAAAAAwADALcAAAD4AgAAAAA=&#10;"/>
                      <v:oval id="Oval 2374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uExAAAAN4AAAAPAAAAZHJzL2Rvd25yZXYueG1sRI9Pi8Iw&#10;FMTvC36H8ARva2oXVLpGEUGoePHfZW+vzbMNNi+lyWr99mZhweMwM79hFqveNuJOnTeOFUzGCQji&#10;0mnDlYLLefs5B+EDssbGMSl4kofVcvCxwEy7Bx/pfgqViBD2GSqoQ2gzKX1Zk0U/di1x9K6usxii&#10;7CqpO3xEuG1kmiRTadFwXKixpU1N5e30axXsDjuLVJi9Lb7y/Jj87A1eC6VGw379DSJQH97h/3au&#10;FaSTdDqDvzvxCsjlCwAA//8DAFBLAQItABQABgAIAAAAIQDb4fbL7gAAAIUBAAATAAAAAAAAAAAA&#10;AAAAAAAAAABbQ29udGVudF9UeXBlc10ueG1sUEsBAi0AFAAGAAgAAAAhAFr0LFu/AAAAFQEAAAsA&#10;AAAAAAAAAAAAAAAAHwEAAF9yZWxzLy5yZWxzUEsBAi0AFAAGAAgAAAAhAIrKO4TEAAAA3gAAAA8A&#10;AAAAAAAAAAAAAAAABwIAAGRycy9kb3ducmV2LnhtbFBLBQYAAAAAAwADALcAAAD4AgAAAAA=&#10;"/>
                      <v:oval id="Oval 2374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2wgAAAN4AAAAPAAAAZHJzL2Rvd25yZXYueG1sRE/LisIw&#10;FN0L8w/hDsxOUyuIVNMiAwMVN+Nj4+62ubbB5qY0UTt/P1kILg/nvSlG24kHDd44VjCfJSCIa6cN&#10;NwrOp5/pCoQPyBo7x6TgjzwU+cdkg5l2Tz7Q4xgaEUPYZ6igDaHPpPR1Sxb9zPXEkbu6wWKIcGik&#10;HvAZw20n0yRZSouGY0OLPX23VN+Od6tg97uzSJXZ22pRlofksjd4rZT6+hy3axCBxvAWv9ylVpDO&#10;02XcG+/EKyDzfwAAAP//AwBQSwECLQAUAAYACAAAACEA2+H2y+4AAACFAQAAEwAAAAAAAAAAAAAA&#10;AAAAAAAAW0NvbnRlbnRfVHlwZXNdLnhtbFBLAQItABQABgAIAAAAIQBa9CxbvwAAABUBAAALAAAA&#10;AAAAAAAAAAAAAB8BAABfcmVscy8ucmVsc1BLAQItABQABgAIAAAAIQD7Va/2wgAAAN4AAAAPAAAA&#10;AAAAAAAAAAAAAAcCAABkcnMvZG93bnJldi54bWxQSwUGAAAAAAMAAwC3AAAA9gIAAAAA&#10;"/>
                      <v:oval id="Oval 2374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CUxwAAAN4AAAAPAAAAZHJzL2Rvd25yZXYueG1sRI9Ba8JA&#10;FITvhf6H5RV6q5uEEmx0E4qlRerJWERvj+xrEpp9G7Krpv56VxA8DjPzDTMvRtOJIw2utawgnkQg&#10;iCurW64V/Gw+X6YgnEfW2FkmBf/koMgfH+aYaXviNR1LX4sAYZehgsb7PpPSVQ0ZdBPbEwfv1w4G&#10;fZBDLfWApwA3nUyiKJUGWw4LDfa0aKj6Kw9GweFjvzbnFF/H8muJ5W7Vbr/jhVLPT+P7DISn0d/D&#10;t/ZSK0jiJH2D651wBWR+AQAA//8DAFBLAQItABQABgAIAAAAIQDb4fbL7gAAAIUBAAATAAAAAAAA&#10;AAAAAAAAAAAAAABbQ29udGVudF9UeXBlc10ueG1sUEsBAi0AFAAGAAgAAAAhAFr0LFu/AAAAFQEA&#10;AAsAAAAAAAAAAAAAAAAAHwEAAF9yZWxzLy5yZWxzUEsBAi0AFAAGAAgAAAAhAOvU0JTHAAAA3gAA&#10;AA8AAAAAAAAAAAAAAAAABwIAAGRycy9kb3ducmV2LnhtbFBLBQYAAAAAAwADALcAAAD7AgAAAAA=&#10;"/>
                      <v:oval id="Oval 2375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0s6xAAAAN4AAAAPAAAAZHJzL2Rvd25yZXYueG1sRI9Na8JA&#10;EIbvhf6HZQRvdfOBWqKrSKVgDz002vuQHZNgdjZkpzH+++6h0OPL+8Wz3U+uUyMNofVsIF0koIgr&#10;b1uuDVzO7y+voIIgW+w8k4EHBdjvnp+2WFh/5y8aS6lVHOFQoIFGpC+0DlVDDsPC98TRu/rBoUQ5&#10;1NoOeI/jrtNZkqy0w5bjQ4M9vTVU3cofZ+BYH8rVqHNZ5tfjSZa378+PPDVmPpsOG1BCk/yH/9on&#10;ayBLs3UEiDgRBfTuFwAA//8DAFBLAQItABQABgAIAAAAIQDb4fbL7gAAAIUBAAATAAAAAAAAAAAA&#10;AAAAAAAAAABbQ29udGVudF9UeXBlc10ueG1sUEsBAi0AFAAGAAgAAAAhAFr0LFu/AAAAFQEAAAsA&#10;AAAAAAAAAAAAAAAAHwEAAF9yZWxzLy5yZWxzUEsBAi0AFAAGAAgAAAAhAEhTSzrEAAAA3gAAAA8A&#10;AAAAAAAAAAAAAAAABwIAAGRycy9kb3ducmV2LnhtbFBLBQYAAAAAAwADALcAAAD4AgAAAAA=&#10;"/>
                      <w10:anchorlock/>
                    </v:group>
                  </w:pict>
                </mc:Fallback>
              </mc:AlternateContent>
            </w:r>
          </w:p>
        </w:tc>
        <w:tc>
          <w:tcPr>
            <w:tcW w:w="2324" w:type="dxa"/>
          </w:tcPr>
          <w:p w14:paraId="7DC23B16" w14:textId="77777777" w:rsidR="003157C6" w:rsidRDefault="003157C6" w:rsidP="003157C6">
            <w:pPr>
              <w:rPr>
                <w:rFonts w:ascii="Arial" w:hAnsi="Arial" w:cs="Arial"/>
                <w:b/>
                <w:sz w:val="20"/>
                <w:szCs w:val="20"/>
              </w:rPr>
            </w:pPr>
          </w:p>
        </w:tc>
      </w:tr>
      <w:tr w:rsidR="003157C6" w14:paraId="34C0BC25" w14:textId="77777777" w:rsidTr="003157C6">
        <w:trPr>
          <w:trHeight w:val="20"/>
        </w:trPr>
        <w:tc>
          <w:tcPr>
            <w:tcW w:w="2721" w:type="dxa"/>
            <w:vMerge w:val="restart"/>
          </w:tcPr>
          <w:p w14:paraId="03A7BB4B" w14:textId="185DD9D0" w:rsidR="003157C6" w:rsidRPr="008A45C8" w:rsidRDefault="003157C6" w:rsidP="003157C6">
            <w:pPr>
              <w:pStyle w:val="BodyTextIndent3"/>
              <w:spacing w:line="240" w:lineRule="auto"/>
              <w:ind w:left="612" w:hanging="612"/>
              <w:rPr>
                <w:rFonts w:ascii="Arial" w:hAnsi="Arial" w:cs="Arial"/>
                <w:i w:val="0"/>
                <w:sz w:val="20"/>
                <w:szCs w:val="20"/>
              </w:rPr>
            </w:pPr>
            <w:r w:rsidRPr="008A45C8">
              <w:rPr>
                <w:rFonts w:ascii="Arial" w:hAnsi="Arial" w:cs="Arial"/>
                <w:i w:val="0"/>
                <w:sz w:val="20"/>
                <w:szCs w:val="20"/>
              </w:rPr>
              <w:t xml:space="preserve">5.2      </w:t>
            </w:r>
            <w:r>
              <w:rPr>
                <w:rFonts w:ascii="Arial" w:hAnsi="Arial" w:cs="Arial"/>
                <w:i w:val="0"/>
                <w:sz w:val="20"/>
                <w:szCs w:val="20"/>
              </w:rPr>
              <w:t xml:space="preserve"> Learning outcomes are clearly </w:t>
            </w:r>
            <w:r w:rsidR="00BD5AE9">
              <w:rPr>
                <w:rFonts w:ascii="Arial" w:hAnsi="Arial" w:cs="Arial"/>
                <w:i w:val="0"/>
                <w:sz w:val="20"/>
                <w:szCs w:val="20"/>
              </w:rPr>
              <w:t>defined.</w:t>
            </w:r>
          </w:p>
          <w:p w14:paraId="54C8E5F1" w14:textId="77777777" w:rsidR="003157C6" w:rsidRPr="008A45C8" w:rsidRDefault="003157C6" w:rsidP="003157C6">
            <w:pPr>
              <w:pStyle w:val="BodyTextIndent3"/>
              <w:spacing w:line="240" w:lineRule="auto"/>
              <w:ind w:left="612" w:hanging="612"/>
              <w:rPr>
                <w:rFonts w:ascii="Arial" w:hAnsi="Arial" w:cs="Arial"/>
                <w:i w:val="0"/>
                <w:sz w:val="20"/>
                <w:szCs w:val="20"/>
              </w:rPr>
            </w:pPr>
          </w:p>
        </w:tc>
        <w:tc>
          <w:tcPr>
            <w:tcW w:w="3218" w:type="dxa"/>
          </w:tcPr>
          <w:p w14:paraId="3A2A2325" w14:textId="41380A9F" w:rsidR="003157C6" w:rsidRPr="008A45C8" w:rsidRDefault="003157C6" w:rsidP="00047447">
            <w:pPr>
              <w:numPr>
                <w:ilvl w:val="0"/>
                <w:numId w:val="11"/>
              </w:numPr>
              <w:tabs>
                <w:tab w:val="clear" w:pos="1080"/>
              </w:tabs>
              <w:ind w:left="792" w:hanging="792"/>
              <w:rPr>
                <w:rFonts w:ascii="Arial" w:hAnsi="Arial" w:cs="Arial"/>
                <w:sz w:val="20"/>
                <w:szCs w:val="20"/>
              </w:rPr>
            </w:pPr>
            <w:r>
              <w:rPr>
                <w:rFonts w:ascii="Arial" w:hAnsi="Arial" w:cs="Arial"/>
                <w:sz w:val="20"/>
                <w:szCs w:val="20"/>
              </w:rPr>
              <w:t xml:space="preserve">Learning outcomes focus on the </w:t>
            </w:r>
            <w:r w:rsidR="00BD5AE9">
              <w:rPr>
                <w:rFonts w:ascii="Arial" w:hAnsi="Arial" w:cs="Arial"/>
                <w:sz w:val="20"/>
                <w:szCs w:val="20"/>
              </w:rPr>
              <w:t>abilities</w:t>
            </w:r>
            <w:r>
              <w:rPr>
                <w:rFonts w:ascii="Arial" w:hAnsi="Arial" w:cs="Arial"/>
                <w:sz w:val="20"/>
                <w:szCs w:val="20"/>
              </w:rPr>
              <w:t>, skills</w:t>
            </w:r>
            <w:r w:rsidR="00BD5AE9">
              <w:rPr>
                <w:rFonts w:ascii="Arial" w:hAnsi="Arial" w:cs="Arial"/>
                <w:sz w:val="20"/>
                <w:szCs w:val="20"/>
              </w:rPr>
              <w:t xml:space="preserve"> and</w:t>
            </w:r>
            <w:r>
              <w:rPr>
                <w:rFonts w:ascii="Arial" w:hAnsi="Arial" w:cs="Arial"/>
                <w:sz w:val="20"/>
                <w:szCs w:val="20"/>
              </w:rPr>
              <w:t xml:space="preserve"> expertise that the learner will get at the exit level of the </w:t>
            </w:r>
            <w:proofErr w:type="spellStart"/>
            <w:r>
              <w:rPr>
                <w:rFonts w:ascii="Arial" w:hAnsi="Arial" w:cs="Arial"/>
                <w:sz w:val="20"/>
                <w:szCs w:val="20"/>
              </w:rPr>
              <w:t>programme</w:t>
            </w:r>
            <w:proofErr w:type="spellEnd"/>
            <w:r w:rsidR="00BD5AE9">
              <w:rPr>
                <w:rFonts w:ascii="Arial" w:hAnsi="Arial" w:cs="Arial"/>
                <w:sz w:val="20"/>
                <w:szCs w:val="20"/>
              </w:rPr>
              <w:t>.</w:t>
            </w:r>
          </w:p>
        </w:tc>
        <w:tc>
          <w:tcPr>
            <w:tcW w:w="3813" w:type="dxa"/>
          </w:tcPr>
          <w:p w14:paraId="7D931F0D" w14:textId="77777777" w:rsidR="003157C6" w:rsidRDefault="003157C6" w:rsidP="003157C6">
            <w:pPr>
              <w:rPr>
                <w:rFonts w:ascii="Arial" w:hAnsi="Arial" w:cs="Arial"/>
                <w:sz w:val="20"/>
                <w:szCs w:val="20"/>
              </w:rPr>
            </w:pPr>
          </w:p>
          <w:p w14:paraId="101B230C" w14:textId="77777777" w:rsidR="003157C6" w:rsidRPr="008A45C8" w:rsidRDefault="003157C6" w:rsidP="003157C6">
            <w:pPr>
              <w:rPr>
                <w:rFonts w:ascii="Arial" w:hAnsi="Arial" w:cs="Arial"/>
                <w:sz w:val="20"/>
                <w:szCs w:val="20"/>
              </w:rPr>
            </w:pPr>
            <w:r>
              <w:rPr>
                <w:rFonts w:ascii="Arial" w:hAnsi="Arial" w:cs="Arial"/>
                <w:sz w:val="20"/>
                <w:szCs w:val="20"/>
              </w:rPr>
              <w:t>Programme regulations, course outlines, course synopsis</w:t>
            </w:r>
          </w:p>
        </w:tc>
        <w:tc>
          <w:tcPr>
            <w:tcW w:w="2324" w:type="dxa"/>
          </w:tcPr>
          <w:p w14:paraId="7C1C376E" w14:textId="77777777" w:rsidR="003157C6" w:rsidRPr="008A45C8" w:rsidRDefault="003157C6" w:rsidP="003157C6">
            <w:pPr>
              <w:rPr>
                <w:rFonts w:ascii="Arial" w:hAnsi="Arial" w:cs="Arial"/>
                <w:b/>
                <w:sz w:val="20"/>
                <w:szCs w:val="20"/>
              </w:rPr>
            </w:pPr>
          </w:p>
          <w:p w14:paraId="61878061" w14:textId="77777777" w:rsidR="003157C6" w:rsidRPr="008A45C8" w:rsidRDefault="003157C6" w:rsidP="003157C6">
            <w:pPr>
              <w:rPr>
                <w:rFonts w:ascii="Arial" w:hAnsi="Arial" w:cs="Arial"/>
                <w:b/>
                <w:sz w:val="20"/>
                <w:szCs w:val="20"/>
              </w:rPr>
            </w:pPr>
            <w:r w:rsidRPr="008A45C8">
              <w:rPr>
                <w:rFonts w:ascii="Arial" w:hAnsi="Arial" w:cs="Arial"/>
                <w:b/>
                <w:sz w:val="20"/>
                <w:szCs w:val="20"/>
              </w:rPr>
              <w:t>0      1   2    3     4</w:t>
            </w:r>
          </w:p>
          <w:p w14:paraId="2654E82D" w14:textId="77777777" w:rsidR="003157C6" w:rsidRPr="008A45C8" w:rsidRDefault="003157C6" w:rsidP="003157C6">
            <w:pPr>
              <w:rPr>
                <w:rFonts w:ascii="Arial" w:hAnsi="Arial" w:cs="Arial"/>
                <w:sz w:val="20"/>
                <w:szCs w:val="20"/>
              </w:rPr>
            </w:pPr>
            <w:r w:rsidRPr="008A45C8">
              <w:rPr>
                <w:rFonts w:ascii="Arial" w:hAnsi="Arial" w:cs="Arial"/>
                <w:b/>
                <w:noProof/>
                <w:sz w:val="20"/>
                <w:szCs w:val="20"/>
                <w:lang w:val="en-ZA" w:eastAsia="en-ZA"/>
              </w:rPr>
              <mc:AlternateContent>
                <mc:Choice Requires="wpc">
                  <w:drawing>
                    <wp:inline distT="0" distB="0" distL="0" distR="0" wp14:anchorId="489E731A" wp14:editId="01B28504">
                      <wp:extent cx="1028700" cy="342900"/>
                      <wp:effectExtent l="6350" t="3810" r="12700" b="0"/>
                      <wp:docPr id="18834" name="Canvas 188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60" name="Oval 1883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61" name="Oval 1883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62" name="Oval 1883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63" name="Oval 1883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65" name="Oval 1884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BDDB7BF" id="Canvas 1883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LywwIAAK4PAAAOAAAAZHJzL2Uyb0RvYy54bWzsV99v0zAQfkfif7D8ztJkbZdFS6epY4A0&#10;2KQB767jJBaObWy36fjrOTvZSNchJJg2IaUP6dnnfL4fny/nk9NtI9CGGcuVzHF8MMGISaoKLqsc&#10;f/l88SbFyDoiCyKUZDm+ZRafLl6/Oml1xhJVK1EwgwBE2qzVOa6d01kUWVqzhtgDpZkEZalMQxwM&#10;TRUVhrSA3ogomUzmUatMoY2izFqYPe+UeBHwy5JRd1WWljkkcgy2ufA04bnyz2hxQrLKEF1z2ptB&#10;/sKKhnAJm95DnRNH0NrwPaiGU6OsKt0BVU2kypJTFnwAb+LJA2+WRG6IDc5QiM6dgSA9Ie6q8nZL&#10;dcGFgGhEgJ75Of/fQn4YTLYasmP1fZ7sv+1/UxPNgls2o5821wbxIsdJnMwhRZI0wJOrDREoTtPD&#10;uU+R3x8W3uhr4421+lLRbxZJtayJrNiZMaqtGSnArtivBycGL/iBhVfRqv2oCgAna6dCtralaVAp&#10;uP7qX/TQkBG0DfS4hal4ejjpOcK2DlHQ9HOI7ugjknksj6CNde+YapAXcswEwFvvLcnI5tI6b96v&#10;VcEdJXjhwx8GplothUHgf44vwi94BF4PlwmJ2hwfz5JZQN7R2SHEJPwegzBqLQuwhmQ+dG972REu&#10;OhmsFLKPpQ9fl4aVKm4hlEZ1RwmOPgi1Mj8wauEY5dh+XxPDMBIfJKTjOJ5O/bkLg+nsKIGBGWpW&#10;Qw2RFKBy7DDqxKXrzupaG17VsFOXJanOIIUlD8H06e2s6o0Fpj4jZeM9yh69CGWTJJ0DWdEOL0k2&#10;8nbkLZSIviAOSm2yx9v0RXgbisLI2/BVGOvtXSP3+xbhcI+3x8/C2/f+4/NoszBPZ+lYebu+ZmTw&#10;nxk8e8hg6JAgejs96xM3ub7L61vb0JGN9fZ/r7fhngZ3tOBHf4H1t87hGOThNXvxEw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NEtsvL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1883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PwwwAAAN4AAAAPAAAAZHJzL2Rvd25yZXYueG1sRI/LisIw&#10;FIb3wrxDOAOz09QKItW0yMBAxc142bg7bY5tsDkpTdTO208Wgsuf/8a3KUbbiQcN3jhWMJ8lIIhr&#10;pw03Cs6nn+kKhA/IGjvHpOCPPBT5x2SDmXZPPtDjGBoRR9hnqKANoc+k9HVLFv3M9cTRu7rBYohy&#10;aKQe8BnHbSfTJFlKi4bjQ4s9fbdU3453q2D3u7NIldnbalGWh+SyN3itlPr6HLdrEIHG8A6/2qVW&#10;kM7TZQSIOBEFZP4PAAD//wMAUEsBAi0AFAAGAAgAAAAhANvh9svuAAAAhQEAABMAAAAAAAAAAAAA&#10;AAAAAAAAAFtDb250ZW50X1R5cGVzXS54bWxQSwECLQAUAAYACAAAACEAWvQsW78AAAAVAQAACwAA&#10;AAAAAAAAAAAAAAAfAQAAX3JlbHMvLnJlbHNQSwECLQAUAAYACAAAACEABSOj8MMAAADeAAAADwAA&#10;AAAAAAAAAAAAAAAHAgAAZHJzL2Rvd25yZXYueG1sUEsFBgAAAAADAAMAtwAAAPcCAAAAAA==&#10;"/>
                      <v:oval id="Oval 1883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ZrxAAAAN4AAAAPAAAAZHJzL2Rvd25yZXYueG1sRI9Bi8Iw&#10;FITvC/6H8IS9rWm7IFKNIoJQ8bLqXvb22jzbYPNSmqj135sFweMwM98wi9VgW3Gj3hvHCtJJAoK4&#10;ctpwreD3tP2agfABWWPrmBQ8yMNqOfpYYK7dnQ90O4ZaRAj7HBU0IXS5lL5qyKKfuI44emfXWwxR&#10;9rXUPd4j3LYyS5KptGg4LjTY0aah6nK8WgW7n51FKs3elt9FcUj+9gbPpVKf42E9BxFoCO/wq11o&#10;BVmaTVP4vxOvgFw+AQAA//8DAFBLAQItABQABgAIAAAAIQDb4fbL7gAAAIUBAAATAAAAAAAAAAAA&#10;AAAAAAAAAABbQ29udGVudF9UeXBlc10ueG1sUEsBAi0AFAAGAAgAAAAhAFr0LFu/AAAAFQEAAAsA&#10;AAAAAAAAAAAAAAAAHwEAAF9yZWxzLy5yZWxzUEsBAi0AFAAGAAgAAAAhAGpvBmvEAAAA3gAAAA8A&#10;AAAAAAAAAAAAAAAABwIAAGRycy9kb3ducmV2LnhtbFBLBQYAAAAAAwADALcAAAD4AgAAAAA=&#10;"/>
                      <v:oval id="Oval 1883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gcxAAAAN4AAAAPAAAAZHJzL2Rvd25yZXYueG1sRI9Pi8Iw&#10;FMTvgt8hPMGbplYQ6RplWRAqXtY/F2+vzbMN27yUJmr99mZB8DjMzG+Y1aa3jbhT541jBbNpAoK4&#10;dNpwpeB82k6WIHxA1tg4JgVP8rBZDwcrzLR78IHux1CJCGGfoYI6hDaT0pc1WfRT1xJH7+o6iyHK&#10;rpK6w0eE20amSbKQFg3HhRpb+qmp/DverILd784iFWZvi3meH5LL3uC1UGo86r+/QATqwyf8buda&#10;QTpLFyn834lXQK5fAAAA//8DAFBLAQItABQABgAIAAAAIQDb4fbL7gAAAIUBAAATAAAAAAAAAAAA&#10;AAAAAAAAAABbQ29udGVudF9UeXBlc10ueG1sUEsBAi0AFAAGAAgAAAAhAFr0LFu/AAAAFQEAAAsA&#10;AAAAAAAAAAAAAAAAHwEAAF9yZWxzLy5yZWxzUEsBAi0AFAAGAAgAAAAhAJq9mBzEAAAA3gAAAA8A&#10;AAAAAAAAAAAAAAAABwIAAGRycy9kb3ducmV2LnhtbFBLBQYAAAAAAwADALcAAAD4AgAAAAA=&#10;"/>
                      <v:oval id="Oval 1883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d+xwAAAN4AAAAPAAAAZHJzL2Rvd25yZXYueG1sRI9Ba8JA&#10;FITvhf6H5RV6q5ukEkrqJhSLIvZkLKW9PbLPJJh9G7KrRn99VxA8DjPzDTMrRtOJIw2utawgnkQg&#10;iCurW64VfG8XL28gnEfW2FkmBWdyUOSPDzPMtD3xho6lr0WAsMtQQeN9n0npqoYMuontiYO3s4NB&#10;H+RQSz3gKcBNJ5MoSqXBlsNCgz3NG6r25cEoOHz+bcwlxelYLldY/n61P+t4rtTz0/jxDsLT6O/h&#10;W3ulFSRxkr7C9U64AjL/BwAA//8DAFBLAQItABQABgAIAAAAIQDb4fbL7gAAAIUBAAATAAAAAAAA&#10;AAAAAAAAAAAAAABbQ29udGVudF9UeXBlc10ueG1sUEsBAi0AFAAGAAgAAAAhAFr0LFu/AAAAFQEA&#10;AAsAAAAAAAAAAAAAAAAAHwEAAF9yZWxzLy5yZWxzUEsBAi0AFAAGAAgAAAAhAIo8537HAAAA3gAA&#10;AA8AAAAAAAAAAAAAAAAABwIAAGRycy9kb3ducmV2LnhtbFBLBQYAAAAAAwADALcAAAD7AgAAAAA=&#10;"/>
                      <v:oval id="Oval 1884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5/xgAAAN4AAAAPAAAAZHJzL2Rvd25yZXYueG1sRI9PS8NA&#10;FMTvQr/D8gre7OYPCRK7LcUi1IMHU70/sq9JaPZtyD7T+O1dQfA4zMxvmO1+cYOaaQq9ZwPpJgFF&#10;3Hjbc2vg4/zy8AgqCLLFwTMZ+KYA+93qbouV9Td+p7mWVkUIhwoNdCJjpXVoOnIYNn4kjt7FTw4l&#10;yqnVdsJbhLtBZ0lSaoc9x4UOR3ruqLnWX87AsT3U5axzKfLL8STF9fPtNU+NuV8vhydQQov8h//a&#10;J2sgS7OygN878Qro3Q8AAAD//wMAUEsBAi0AFAAGAAgAAAAhANvh9svuAAAAhQEAABMAAAAAAAAA&#10;AAAAAAAAAAAAAFtDb250ZW50X1R5cGVzXS54bWxQSwECLQAUAAYACAAAACEAWvQsW78AAAAVAQAA&#10;CwAAAAAAAAAAAAAAAAAfAQAAX3JlbHMvLnJlbHNQSwECLQAUAAYACAAAACEA3f1+f8YAAADeAAAA&#10;DwAAAAAAAAAAAAAAAAAHAgAAZHJzL2Rvd25yZXYueG1sUEsFBgAAAAADAAMAtwAAAPoCAAAAAA==&#10;"/>
                      <w10:anchorlock/>
                    </v:group>
                  </w:pict>
                </mc:Fallback>
              </mc:AlternateContent>
            </w:r>
          </w:p>
        </w:tc>
        <w:tc>
          <w:tcPr>
            <w:tcW w:w="2324" w:type="dxa"/>
          </w:tcPr>
          <w:p w14:paraId="225BBF25" w14:textId="77777777" w:rsidR="003157C6" w:rsidRDefault="003157C6" w:rsidP="003157C6">
            <w:pPr>
              <w:rPr>
                <w:rFonts w:ascii="Arial" w:hAnsi="Arial" w:cs="Arial"/>
                <w:b/>
                <w:sz w:val="20"/>
                <w:szCs w:val="20"/>
              </w:rPr>
            </w:pPr>
          </w:p>
        </w:tc>
      </w:tr>
      <w:tr w:rsidR="003157C6" w14:paraId="0F313A8F" w14:textId="77777777" w:rsidTr="003157C6">
        <w:trPr>
          <w:trHeight w:val="20"/>
        </w:trPr>
        <w:tc>
          <w:tcPr>
            <w:tcW w:w="2721" w:type="dxa"/>
            <w:vMerge/>
          </w:tcPr>
          <w:p w14:paraId="60FE98C7" w14:textId="77777777" w:rsidR="003157C6" w:rsidRPr="008A45C8" w:rsidRDefault="003157C6" w:rsidP="003157C6">
            <w:pPr>
              <w:pStyle w:val="BodyTextIndent3"/>
              <w:tabs>
                <w:tab w:val="left" w:pos="720"/>
              </w:tabs>
              <w:spacing w:line="240" w:lineRule="auto"/>
              <w:ind w:left="612" w:hanging="612"/>
              <w:rPr>
                <w:rFonts w:ascii="Arial" w:hAnsi="Arial" w:cs="Arial"/>
                <w:i w:val="0"/>
                <w:sz w:val="20"/>
                <w:szCs w:val="20"/>
              </w:rPr>
            </w:pPr>
          </w:p>
        </w:tc>
        <w:tc>
          <w:tcPr>
            <w:tcW w:w="3218" w:type="dxa"/>
          </w:tcPr>
          <w:p w14:paraId="2237F31F" w14:textId="021C4D88" w:rsidR="003157C6" w:rsidRPr="008A45C8" w:rsidRDefault="003157C6" w:rsidP="00047447">
            <w:pPr>
              <w:numPr>
                <w:ilvl w:val="0"/>
                <w:numId w:val="12"/>
              </w:numPr>
              <w:tabs>
                <w:tab w:val="clear" w:pos="1440"/>
              </w:tabs>
              <w:ind w:left="792" w:hanging="792"/>
              <w:rPr>
                <w:rFonts w:ascii="Arial" w:hAnsi="Arial" w:cs="Arial"/>
                <w:sz w:val="20"/>
                <w:szCs w:val="20"/>
              </w:rPr>
            </w:pPr>
            <w:r w:rsidRPr="008A45C8">
              <w:rPr>
                <w:rFonts w:ascii="Arial" w:hAnsi="Arial" w:cs="Arial"/>
                <w:sz w:val="20"/>
                <w:szCs w:val="20"/>
              </w:rPr>
              <w:t xml:space="preserve">The objectives of each </w:t>
            </w:r>
            <w:proofErr w:type="spellStart"/>
            <w:r w:rsidRPr="008A45C8">
              <w:rPr>
                <w:rFonts w:ascii="Arial" w:hAnsi="Arial" w:cs="Arial"/>
                <w:sz w:val="20"/>
                <w:szCs w:val="20"/>
              </w:rPr>
              <w:t>programme</w:t>
            </w:r>
            <w:proofErr w:type="spellEnd"/>
            <w:r w:rsidRPr="008A45C8">
              <w:rPr>
                <w:rFonts w:ascii="Arial" w:hAnsi="Arial" w:cs="Arial"/>
                <w:sz w:val="20"/>
                <w:szCs w:val="20"/>
              </w:rPr>
              <w:t xml:space="preserve"> exhibit a clear relationship between the learners’ needs (such as entry level skills, knowledge and experience and</w:t>
            </w:r>
            <w:r w:rsidRPr="008A45C8">
              <w:rPr>
                <w:rFonts w:ascii="Arial" w:hAnsi="Arial" w:cs="Arial"/>
                <w:sz w:val="18"/>
                <w:szCs w:val="18"/>
              </w:rPr>
              <w:t xml:space="preserve"> </w:t>
            </w:r>
            <w:r w:rsidRPr="00BD5AE9">
              <w:rPr>
                <w:rFonts w:ascii="Arial" w:hAnsi="Arial" w:cs="Arial"/>
                <w:sz w:val="20"/>
                <w:szCs w:val="20"/>
              </w:rPr>
              <w:t xml:space="preserve">credit </w:t>
            </w:r>
            <w:r w:rsidR="00BD5AE9" w:rsidRPr="00BD5AE9">
              <w:rPr>
                <w:rFonts w:ascii="Arial" w:hAnsi="Arial" w:cs="Arial"/>
                <w:sz w:val="20"/>
                <w:szCs w:val="20"/>
              </w:rPr>
              <w:t>transfers)</w:t>
            </w:r>
            <w:r>
              <w:rPr>
                <w:rFonts w:ascii="Arial" w:hAnsi="Arial" w:cs="Arial"/>
                <w:sz w:val="20"/>
                <w:szCs w:val="20"/>
              </w:rPr>
              <w:t xml:space="preserve">, </w:t>
            </w:r>
            <w:r w:rsidRPr="008A45C8">
              <w:rPr>
                <w:rFonts w:ascii="Arial" w:hAnsi="Arial" w:cs="Arial"/>
                <w:sz w:val="20"/>
                <w:szCs w:val="20"/>
              </w:rPr>
              <w:t>media (technology)</w:t>
            </w:r>
            <w:r>
              <w:rPr>
                <w:rFonts w:ascii="Arial" w:hAnsi="Arial" w:cs="Arial"/>
                <w:sz w:val="20"/>
                <w:szCs w:val="20"/>
              </w:rPr>
              <w:t xml:space="preserve"> </w:t>
            </w:r>
            <w:r w:rsidRPr="008A45C8">
              <w:rPr>
                <w:rFonts w:ascii="Arial" w:hAnsi="Arial" w:cs="Arial"/>
                <w:sz w:val="20"/>
                <w:szCs w:val="20"/>
              </w:rPr>
              <w:t>and services available to support deliver</w:t>
            </w:r>
            <w:r w:rsidR="00DC4176">
              <w:rPr>
                <w:rFonts w:ascii="Arial" w:hAnsi="Arial" w:cs="Arial"/>
                <w:sz w:val="20"/>
                <w:szCs w:val="20"/>
              </w:rPr>
              <w:t>y</w:t>
            </w:r>
            <w:r>
              <w:rPr>
                <w:rFonts w:ascii="Arial" w:hAnsi="Arial" w:cs="Arial"/>
                <w:sz w:val="20"/>
                <w:szCs w:val="20"/>
              </w:rPr>
              <w:t xml:space="preserve">. </w:t>
            </w:r>
          </w:p>
          <w:p w14:paraId="5776A428" w14:textId="77777777" w:rsidR="003157C6" w:rsidRPr="008A45C8" w:rsidRDefault="003157C6" w:rsidP="003157C6">
            <w:pPr>
              <w:ind w:left="792" w:hanging="792"/>
              <w:rPr>
                <w:rFonts w:ascii="Arial" w:hAnsi="Arial" w:cs="Arial"/>
                <w:sz w:val="20"/>
                <w:szCs w:val="20"/>
              </w:rPr>
            </w:pPr>
          </w:p>
        </w:tc>
        <w:tc>
          <w:tcPr>
            <w:tcW w:w="3813" w:type="dxa"/>
          </w:tcPr>
          <w:p w14:paraId="7D847FB3" w14:textId="77777777" w:rsidR="003157C6" w:rsidRPr="008A45C8" w:rsidRDefault="003157C6" w:rsidP="003157C6">
            <w:pPr>
              <w:rPr>
                <w:rFonts w:ascii="Arial" w:hAnsi="Arial" w:cs="Arial"/>
                <w:sz w:val="20"/>
                <w:szCs w:val="20"/>
              </w:rPr>
            </w:pPr>
            <w:proofErr w:type="spellStart"/>
            <w:r w:rsidRPr="008A45C8">
              <w:rPr>
                <w:rFonts w:ascii="Arial" w:hAnsi="Arial" w:cs="Arial"/>
                <w:sz w:val="20"/>
                <w:szCs w:val="20"/>
              </w:rPr>
              <w:t>programme</w:t>
            </w:r>
            <w:proofErr w:type="spellEnd"/>
            <w:r w:rsidRPr="008A45C8">
              <w:rPr>
                <w:rFonts w:ascii="Arial" w:hAnsi="Arial" w:cs="Arial"/>
                <w:sz w:val="20"/>
                <w:szCs w:val="20"/>
              </w:rPr>
              <w:t xml:space="preserve"> </w:t>
            </w:r>
            <w:r>
              <w:rPr>
                <w:rFonts w:ascii="Arial" w:hAnsi="Arial" w:cs="Arial"/>
                <w:sz w:val="20"/>
                <w:szCs w:val="20"/>
              </w:rPr>
              <w:t>regulations</w:t>
            </w:r>
            <w:r w:rsidRPr="008A45C8">
              <w:rPr>
                <w:rFonts w:ascii="Arial" w:hAnsi="Arial" w:cs="Arial"/>
                <w:sz w:val="20"/>
                <w:szCs w:val="20"/>
              </w:rPr>
              <w:t>,  , academic information package, need survey analysis; employer surveys, institutional learning and teaching plan, curriculum and course development and accreditation policies.</w:t>
            </w:r>
          </w:p>
        </w:tc>
        <w:tc>
          <w:tcPr>
            <w:tcW w:w="2324" w:type="dxa"/>
          </w:tcPr>
          <w:p w14:paraId="5F23E8D1" w14:textId="77777777" w:rsidR="003157C6" w:rsidRPr="008A45C8" w:rsidRDefault="003157C6" w:rsidP="003157C6">
            <w:pPr>
              <w:rPr>
                <w:rFonts w:ascii="Arial" w:hAnsi="Arial" w:cs="Arial"/>
                <w:b/>
                <w:sz w:val="20"/>
                <w:szCs w:val="20"/>
              </w:rPr>
            </w:pPr>
          </w:p>
          <w:p w14:paraId="7FA77E40" w14:textId="77777777" w:rsidR="003157C6" w:rsidRPr="008A45C8" w:rsidRDefault="003157C6" w:rsidP="003157C6">
            <w:pPr>
              <w:rPr>
                <w:rFonts w:ascii="Arial" w:hAnsi="Arial" w:cs="Arial"/>
                <w:b/>
                <w:sz w:val="20"/>
                <w:szCs w:val="20"/>
              </w:rPr>
            </w:pPr>
            <w:r w:rsidRPr="008A45C8">
              <w:rPr>
                <w:rFonts w:ascii="Arial" w:hAnsi="Arial" w:cs="Arial"/>
                <w:b/>
                <w:sz w:val="20"/>
                <w:szCs w:val="20"/>
              </w:rPr>
              <w:t>0      1   2    3     4</w:t>
            </w:r>
          </w:p>
          <w:p w14:paraId="57A365C5" w14:textId="77777777" w:rsidR="003157C6" w:rsidRPr="008A45C8" w:rsidRDefault="003157C6" w:rsidP="003157C6">
            <w:pPr>
              <w:rPr>
                <w:rFonts w:ascii="Arial" w:hAnsi="Arial" w:cs="Arial"/>
                <w:sz w:val="20"/>
                <w:szCs w:val="20"/>
              </w:rPr>
            </w:pPr>
            <w:r w:rsidRPr="008A45C8">
              <w:rPr>
                <w:rFonts w:ascii="Arial" w:hAnsi="Arial" w:cs="Arial"/>
                <w:b/>
                <w:noProof/>
                <w:sz w:val="20"/>
                <w:szCs w:val="20"/>
                <w:lang w:val="en-ZA" w:eastAsia="en-ZA"/>
              </w:rPr>
              <mc:AlternateContent>
                <mc:Choice Requires="wpc">
                  <w:drawing>
                    <wp:inline distT="0" distB="0" distL="0" distR="0" wp14:anchorId="38A59264" wp14:editId="42EDD90D">
                      <wp:extent cx="1028700" cy="342900"/>
                      <wp:effectExtent l="6350" t="3810" r="12700" b="0"/>
                      <wp:docPr id="18827" name="Canvas 188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54" name="Oval 1882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55" name="Oval 1883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56" name="Oval 1883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58" name="Oval 1883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59" name="Oval 1883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D4C9C81" id="Canvas 1882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980xQIAAK4PAAAOAAAAZHJzL2Uyb0RvYy54bWzsV1tv0zAUfkfiP1h+Z2nSC220dJo6BkiD&#10;TRrw7jpOYuHYxnabbr+eYycb6TqExKUSUvqQHvs4n8/l88nx6dmuFmjLjOVKZjg+GWHEJFU5l2WG&#10;P3+6fDXHyDoicyKUZBm+YxafLV++OG10yhJVKZEzgwBE2rTRGa6c02kUWVqxmtgTpZkEZaFMTRwM&#10;TRnlhjSAXosoGY1mUaNMro2izFqYvWiVeBnwi4JRd10UljkkMgy2ufA04bn2z2h5StLSEF1x2plB&#10;fsOKmnAJmz5CXRBH0MbwA6iaU6OsKtwJVXWkioJTFnwAb+LRE29WRG6JDc5QiM6DgSD9Rdx16e2W&#10;6pILAdGIAD31c/6/gfwwmGw0ZMfqxzzZP9v/tiKaBbdsSj9ubwzieYaTOJlOMJKkBp5cb4lA8Xye&#10;LHyK/P6w8FbfGG+s1VeKfrVIqlVFZMnOjVFNxUgOdsV+PTjRe8EPLLyK1s0HlQM42TgVsrUrTI0K&#10;wfUX/6KHhoygXaDHHUzFk/Go4wjbOURB080huqePSOqxPII21r1lqkZeyDATAG+9tyQl2yvrvHk/&#10;VgV3lOC5D38YmHK9EgaB/xm+DL/gEXjdXyYkajK8mCbTgLyns32IUfg9B2HURuZgDUl96N50siNc&#10;tDJYKWQXSx++Ng1rld9BKI1qjxIcfRAqZe4xauAYZdh+2xDDMBLvJaRjEU8m/tyFwWT6OoGB6WvW&#10;fQ2RFKAy7DBqxZVrz+pGG15WsFObJanOIYUFD8H06W2t6owFph6RstOnlB0Hxuwx8BiUTZL5DMiK&#10;9nhJ0oG3A2+hRHR07JXa2QFvQ+k8Om9DURh4G74KQ719aOR+3iJAQ7nfIoyTo7QI7/zH59lmYTaf&#10;zofK2/Y1A4N/zeDFAYPH/5rBvsvrWtvQkQ319n+vt+GeBne04Ed3gfW3zv4Y5P41e/kdAAD//wMA&#10;UEsDBBQABgAIAAAAIQCPGJLk2wAAAAQBAAAPAAAAZHJzL2Rvd25yZXYueG1sTI/NasMwEITvhbyD&#10;2EBvjVTTusa1HEIgUEqh5Ad6VayN7dZaGUtJnLfvppfmMjDMMvNtMR9dJ044hNaThseZAoFUedtS&#10;rWG3XT1kIEI0ZE3nCTVcMMC8nNwVJrf+TGs8bWItuIRCbjQ0Mfa5lKFq0Jkw8z0SZwc/OBPZDrW0&#10;gzlzuetkolQqnWmJFxrT47LB6mdzdBrSt5ft7kOtM/eeXb4Wyn3G7+Sg9f10XLyCiDjG/2O44jM6&#10;lMy090eyQXQa+JH4p9csTdjuNTw/KZBlIW/hy18AAAD//wMAUEsBAi0AFAAGAAgAAAAhALaDOJL+&#10;AAAA4QEAABMAAAAAAAAAAAAAAAAAAAAAAFtDb250ZW50X1R5cGVzXS54bWxQSwECLQAUAAYACAAA&#10;ACEAOP0h/9YAAACUAQAACwAAAAAAAAAAAAAAAAAvAQAAX3JlbHMvLnJlbHNQSwECLQAUAAYACAAA&#10;ACEAp6PfNMUCAACuDwAADgAAAAAAAAAAAAAAAAAuAgAAZHJzL2Uyb0RvYy54bWxQSwECLQAUAAYA&#10;CAAAACEAjxiS5NsAAAAEAQAADwAAAAAAAAAAAAAAAAAfBQAAZHJzL2Rvd25yZXYueG1sUEsFBgAA&#10;AAAEAAQA8wAAACcGAAAAAA==&#10;">
                      <v:shape id="_x0000_s1027" type="#_x0000_t75" style="position:absolute;width:10287;height:3429;visibility:visible;mso-wrap-style:square">
                        <v:fill o:detectmouseclick="t"/>
                        <v:path o:connecttype="none"/>
                      </v:shape>
                      <v:oval id="Oval 1882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G9OxQAAAN4AAAAPAAAAZHJzL2Rvd25yZXYueG1sRI9Pi8Iw&#10;FMTvC36H8ARva2rdFalGEWGh4mX9c/H22jzbYPNSmqzWb28WFvY4zMxvmOW6t424U+eNYwWTcQKC&#10;uHTacKXgfPp6n4PwAVlj45gUPMnDejV4W2Km3YMPdD+GSkQI+wwV1CG0mZS+rMmiH7uWOHpX11kM&#10;UXaV1B0+Itw2Mk2SmbRoOC7U2NK2pvJ2/LEKdt87i1SYvS2meX5ILnuD10Kp0bDfLEAE6sN/+K+d&#10;awXpJP38gN878QrI1QsAAP//AwBQSwECLQAUAAYACAAAACEA2+H2y+4AAACFAQAAEwAAAAAAAAAA&#10;AAAAAAAAAAAAW0NvbnRlbnRfVHlwZXNdLnhtbFBLAQItABQABgAIAAAAIQBa9CxbvwAAABUBAAAL&#10;AAAAAAAAAAAAAAAAAB8BAABfcmVscy8ucmVsc1BLAQItABQABgAIAAAAIQC0dG9OxQAAAN4AAAAP&#10;AAAAAAAAAAAAAAAAAAcCAABkcnMvZG93bnJldi54bWxQSwUGAAAAAAMAAwC3AAAA+QIAAAAA&#10;"/>
                      <v:oval id="Oval 1883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rVxAAAAN4AAAAPAAAAZHJzL2Rvd25yZXYueG1sRI9Pi8Iw&#10;FMTvC36H8ARva2oXRbpGEUGoePHfZW+vzbMNNi+lyWr99mZhweMwM79hFqveNuJOnTeOFUzGCQji&#10;0mnDlYLLefs5B+EDssbGMSl4kofVcvCxwEy7Bx/pfgqViBD2GSqoQ2gzKX1Zk0U/di1x9K6usxii&#10;7CqpO3xEuG1kmiQzadFwXKixpU1N5e30axXsDjuLVJi9Lb7y/Jj87A1eC6VGw379DSJQH97h/3au&#10;FaSTdDqFvzvxCsjlCwAA//8DAFBLAQItABQABgAIAAAAIQDb4fbL7gAAAIUBAAATAAAAAAAAAAAA&#10;AAAAAAAAAABbQ29udGVudF9UeXBlc10ueG1sUEsBAi0AFAAGAAgAAAAhAFr0LFu/AAAAFQEAAAsA&#10;AAAAAAAAAAAAAAAAHwEAAF9yZWxzLy5yZWxzUEsBAi0AFAAGAAgAAAAhANs4ytXEAAAA3gAAAA8A&#10;AAAAAAAAAAAAAAAABwIAAGRycy9kb3ducmV2LnhtbFBLBQYAAAAAAwADALcAAAD4AgAAAAA=&#10;"/>
                      <v:oval id="Oval 1883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lSixAAAAN4AAAAPAAAAZHJzL2Rvd25yZXYueG1sRI9Pi8Iw&#10;FMTvC36H8ARva2qXFekaRQSh4sV/l729Ns822LyUJqv125sFweMwM79h5sveNuJGnTeOFUzGCQji&#10;0mnDlYLzafM5A+EDssbGMSl4kIflYvAxx0y7Ox/odgyViBD2GSqoQ2gzKX1Zk0U/di1x9C6usxii&#10;7CqpO7xHuG1kmiRTadFwXKixpXVN5fX4ZxVs91uLVJidLb7y/JD87gxeCqVGw371AyJQH97hVzvX&#10;CtJJ+j2F/zvxCsjFEwAA//8DAFBLAQItABQABgAIAAAAIQDb4fbL7gAAAIUBAAATAAAAAAAAAAAA&#10;AAAAAAAAAABbQ29udGVudF9UeXBlc10ueG1sUEsBAi0AFAAGAAgAAAAhAFr0LFu/AAAAFQEAAAsA&#10;AAAAAAAAAAAAAAAAHwEAAF9yZWxzLy5yZWxzUEsBAi0AFAAGAAgAAAAhACvqVKLEAAAA3gAAAA8A&#10;AAAAAAAAAAAAAAAABwIAAGRycy9kb3ducmV2LnhtbFBLBQYAAAAAAwADALcAAAD4AgAAAAA=&#10;"/>
                      <v:oval id="Oval 1883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L+ywwAAAN4AAAAPAAAAZHJzL2Rvd25yZXYueG1sRE9Ni8Iw&#10;EL0L+x/CLHjTtEVlqUYRlxXRk10RvQ3N2BabSWmi1v31m4Pg8fG+Z4vO1OJOrassK4iHEQji3OqK&#10;CwWH35/BFwjnkTXWlknBkxws5h+9GabaPnhP98wXIoSwS1FB6X2TSunykgy6oW2IA3exrUEfYFtI&#10;3eIjhJtaJlE0kQYrDg0lNrQqKb9mN6Pg9n3em78JjrpsvcHstKuO23ilVP+zW05BeOr8W/xyb7SC&#10;JE7GYW+4E66AnP8DAAD//wMAUEsBAi0AFAAGAAgAAAAhANvh9svuAAAAhQEAABMAAAAAAAAAAAAA&#10;AAAAAAAAAFtDb250ZW50X1R5cGVzXS54bWxQSwECLQAUAAYACAAAACEAWvQsW78AAAAVAQAACwAA&#10;AAAAAAAAAAAAAAAfAQAAX3JlbHMvLnJlbHNQSwECLQAUAAYACAAAACEASvS/ssMAAADeAAAADwAA&#10;AAAAAAAAAAAAAAAHAgAAZHJzL2Rvd25yZXYueG1sUEsFBgAAAAADAAMAtwAAAPcCAAAAAA==&#10;"/>
                      <v:oval id="Oval 1883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7HxgAAAN4AAAAPAAAAZHJzL2Rvd25yZXYueG1sRI9PS8NA&#10;FMTvgt9heUJvdvOHFI3dlmIp1IMHo94f2dckNPs2ZJ9p+u27guBxmJnfMOvt7Ho10Rg6zwbSZQKK&#10;uPa248bA1+fh8QlUEGSLvWcycKUA28393RpL6y/8QVMljYoQDiUaaEWGUutQt+QwLP1AHL2THx1K&#10;lGOj7YiXCHe9zpJkpR12HBdaHOi1pfpc/TgD+2ZXrSadS5Gf9kcpzt/vb3lqzOJh3r2AEprlP/zX&#10;PloDWZoVz/B7J14BvbkBAAD//wMAUEsBAi0AFAAGAAgAAAAhANvh9svuAAAAhQEAABMAAAAAAAAA&#10;AAAAAAAAAAAAAFtDb250ZW50X1R5cGVzXS54bWxQSwECLQAUAAYACAAAACEAWvQsW78AAAAVAQAA&#10;CwAAAAAAAAAAAAAAAAAfAQAAX3JlbHMvLnJlbHNQSwECLQAUAAYACAAAACEAkty+x8YAAADeAAAA&#10;DwAAAAAAAAAAAAAAAAAHAgAAZHJzL2Rvd25yZXYueG1sUEsFBgAAAAADAAMAtwAAAPoCAAAAAA==&#10;"/>
                      <w10:anchorlock/>
                    </v:group>
                  </w:pict>
                </mc:Fallback>
              </mc:AlternateContent>
            </w:r>
          </w:p>
        </w:tc>
        <w:tc>
          <w:tcPr>
            <w:tcW w:w="2324" w:type="dxa"/>
          </w:tcPr>
          <w:p w14:paraId="32840E9C" w14:textId="77777777" w:rsidR="003157C6" w:rsidRDefault="003157C6" w:rsidP="003157C6">
            <w:pPr>
              <w:rPr>
                <w:rFonts w:ascii="Arial" w:hAnsi="Arial" w:cs="Arial"/>
                <w:b/>
                <w:sz w:val="20"/>
                <w:szCs w:val="20"/>
              </w:rPr>
            </w:pPr>
          </w:p>
        </w:tc>
      </w:tr>
      <w:tr w:rsidR="003157C6" w14:paraId="28888852" w14:textId="77777777" w:rsidTr="003157C6">
        <w:trPr>
          <w:trHeight w:val="20"/>
        </w:trPr>
        <w:tc>
          <w:tcPr>
            <w:tcW w:w="2721" w:type="dxa"/>
            <w:vMerge w:val="restart"/>
          </w:tcPr>
          <w:p w14:paraId="59506558" w14:textId="1B861D70" w:rsidR="003157C6" w:rsidRDefault="003157C6" w:rsidP="003157C6">
            <w:pPr>
              <w:pStyle w:val="BodyTextIndent3"/>
              <w:spacing w:line="240" w:lineRule="auto"/>
              <w:ind w:left="612" w:hanging="612"/>
              <w:rPr>
                <w:rFonts w:ascii="Arial" w:hAnsi="Arial" w:cs="Arial"/>
                <w:i w:val="0"/>
                <w:sz w:val="20"/>
                <w:szCs w:val="20"/>
              </w:rPr>
            </w:pPr>
            <w:r>
              <w:rPr>
                <w:rFonts w:ascii="Arial" w:hAnsi="Arial" w:cs="Arial"/>
                <w:i w:val="0"/>
                <w:sz w:val="20"/>
                <w:szCs w:val="20"/>
              </w:rPr>
              <w:t xml:space="preserve">5.3     </w:t>
            </w:r>
            <w:r w:rsidR="00DC4176">
              <w:rPr>
                <w:rFonts w:ascii="Arial" w:hAnsi="Arial" w:cs="Arial"/>
                <w:i w:val="0"/>
                <w:sz w:val="20"/>
                <w:szCs w:val="20"/>
              </w:rPr>
              <w:t>Key imperatives</w:t>
            </w:r>
            <w:r>
              <w:rPr>
                <w:rFonts w:ascii="Arial" w:hAnsi="Arial" w:cs="Arial"/>
                <w:i w:val="0"/>
                <w:sz w:val="20"/>
                <w:szCs w:val="20"/>
              </w:rPr>
              <w:t xml:space="preserve"> of the mode of provision chosen are considered </w:t>
            </w:r>
            <w:proofErr w:type="gramStart"/>
            <w:r>
              <w:rPr>
                <w:rFonts w:ascii="Arial" w:hAnsi="Arial" w:cs="Arial"/>
                <w:i w:val="0"/>
                <w:sz w:val="20"/>
                <w:szCs w:val="20"/>
              </w:rPr>
              <w:t xml:space="preserve">in  </w:t>
            </w:r>
            <w:proofErr w:type="spellStart"/>
            <w:r>
              <w:rPr>
                <w:rFonts w:ascii="Arial" w:hAnsi="Arial" w:cs="Arial"/>
                <w:i w:val="0"/>
                <w:sz w:val="20"/>
                <w:szCs w:val="20"/>
              </w:rPr>
              <w:t>programme</w:t>
            </w:r>
            <w:proofErr w:type="spellEnd"/>
            <w:proofErr w:type="gramEnd"/>
            <w:r>
              <w:rPr>
                <w:rFonts w:ascii="Arial" w:hAnsi="Arial" w:cs="Arial"/>
                <w:i w:val="0"/>
                <w:sz w:val="20"/>
                <w:szCs w:val="20"/>
              </w:rPr>
              <w:t xml:space="preserve"> design, development and approval.</w:t>
            </w:r>
          </w:p>
          <w:p w14:paraId="7C4CCAC4"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290BAD54"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40052730"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20BD34B5"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159BB62F"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11A8E5EB"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17892EBB"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04D284EB"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1B41DBB4"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489641EF"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476C5AD8"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22E5F553"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6B01375C"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28B5A5D5"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5BA794F3"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470A0D70"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67B24F63"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tc>
        <w:tc>
          <w:tcPr>
            <w:tcW w:w="3218" w:type="dxa"/>
          </w:tcPr>
          <w:p w14:paraId="3E9C70AA" w14:textId="464A0924" w:rsidR="003157C6" w:rsidRDefault="003157C6" w:rsidP="00047447">
            <w:pPr>
              <w:numPr>
                <w:ilvl w:val="0"/>
                <w:numId w:val="13"/>
              </w:numPr>
              <w:ind w:left="792" w:hanging="792"/>
              <w:rPr>
                <w:rFonts w:ascii="Arial" w:hAnsi="Arial" w:cs="Arial"/>
                <w:sz w:val="20"/>
                <w:szCs w:val="20"/>
              </w:rPr>
            </w:pPr>
            <w:r w:rsidRPr="008A45C8">
              <w:rPr>
                <w:rFonts w:ascii="Arial" w:hAnsi="Arial" w:cs="Arial"/>
                <w:sz w:val="20"/>
                <w:szCs w:val="20"/>
              </w:rPr>
              <w:t xml:space="preserve">The </w:t>
            </w:r>
            <w:r>
              <w:rPr>
                <w:rFonts w:ascii="Arial" w:hAnsi="Arial" w:cs="Arial"/>
                <w:sz w:val="20"/>
                <w:szCs w:val="20"/>
              </w:rPr>
              <w:t xml:space="preserve">institution has </w:t>
            </w:r>
            <w:r w:rsidRPr="008A45C8">
              <w:rPr>
                <w:rFonts w:ascii="Arial" w:hAnsi="Arial" w:cs="Arial"/>
                <w:sz w:val="20"/>
                <w:szCs w:val="20"/>
              </w:rPr>
              <w:t xml:space="preserve">procedures for </w:t>
            </w:r>
            <w:proofErr w:type="spellStart"/>
            <w:r w:rsidRPr="008A45C8">
              <w:rPr>
                <w:rFonts w:ascii="Arial" w:hAnsi="Arial" w:cs="Arial"/>
                <w:sz w:val="20"/>
                <w:szCs w:val="20"/>
              </w:rPr>
              <w:t>programme</w:t>
            </w:r>
            <w:proofErr w:type="spellEnd"/>
            <w:r w:rsidRPr="008A45C8">
              <w:rPr>
                <w:rFonts w:ascii="Arial" w:hAnsi="Arial" w:cs="Arial"/>
                <w:sz w:val="20"/>
                <w:szCs w:val="20"/>
              </w:rPr>
              <w:t xml:space="preserve"> development and approval clearly specified</w:t>
            </w:r>
            <w:r>
              <w:rPr>
                <w:rFonts w:ascii="Arial" w:hAnsi="Arial" w:cs="Arial"/>
                <w:sz w:val="20"/>
                <w:szCs w:val="20"/>
              </w:rPr>
              <w:t xml:space="preserve"> in its policy and are in line with the requirements of the accreditation </w:t>
            </w:r>
            <w:r w:rsidR="00E37A4D">
              <w:rPr>
                <w:rFonts w:ascii="Arial" w:hAnsi="Arial" w:cs="Arial"/>
                <w:sz w:val="20"/>
                <w:szCs w:val="20"/>
              </w:rPr>
              <w:t>authorities</w:t>
            </w:r>
            <w:r>
              <w:rPr>
                <w:rFonts w:ascii="Arial" w:hAnsi="Arial" w:cs="Arial"/>
                <w:sz w:val="20"/>
                <w:szCs w:val="20"/>
              </w:rPr>
              <w:t>.</w:t>
            </w:r>
          </w:p>
        </w:tc>
        <w:tc>
          <w:tcPr>
            <w:tcW w:w="3813" w:type="dxa"/>
          </w:tcPr>
          <w:p w14:paraId="129B1296" w14:textId="527F599B" w:rsidR="003157C6" w:rsidRPr="008A45C8" w:rsidRDefault="003157C6" w:rsidP="003157C6">
            <w:pPr>
              <w:rPr>
                <w:rFonts w:ascii="Arial" w:hAnsi="Arial" w:cs="Arial"/>
                <w:sz w:val="20"/>
                <w:szCs w:val="20"/>
              </w:rPr>
            </w:pPr>
            <w:r>
              <w:rPr>
                <w:rFonts w:ascii="Arial" w:hAnsi="Arial" w:cs="Arial"/>
                <w:sz w:val="20"/>
                <w:szCs w:val="20"/>
              </w:rPr>
              <w:t>Insti</w:t>
            </w:r>
            <w:r w:rsidR="00DC4176">
              <w:rPr>
                <w:rFonts w:ascii="Arial" w:hAnsi="Arial" w:cs="Arial"/>
                <w:sz w:val="20"/>
                <w:szCs w:val="20"/>
              </w:rPr>
              <w:t>tution’s teaching and learning p</w:t>
            </w:r>
            <w:r>
              <w:rPr>
                <w:rFonts w:ascii="Arial" w:hAnsi="Arial" w:cs="Arial"/>
                <w:sz w:val="20"/>
                <w:szCs w:val="20"/>
              </w:rPr>
              <w:t>olicy</w:t>
            </w:r>
            <w:r w:rsidR="00DC4176">
              <w:rPr>
                <w:rFonts w:ascii="Arial" w:hAnsi="Arial" w:cs="Arial"/>
                <w:sz w:val="20"/>
                <w:szCs w:val="20"/>
              </w:rPr>
              <w:t>;</w:t>
            </w:r>
            <w:r>
              <w:rPr>
                <w:rFonts w:ascii="Arial" w:hAnsi="Arial" w:cs="Arial"/>
                <w:sz w:val="20"/>
                <w:szCs w:val="20"/>
              </w:rPr>
              <w:t xml:space="preserve"> curriculum and course development and accreditation policies, academic boards </w:t>
            </w:r>
            <w:r w:rsidRPr="008A45C8">
              <w:rPr>
                <w:rFonts w:ascii="Arial" w:hAnsi="Arial" w:cs="Arial"/>
                <w:sz w:val="20"/>
                <w:szCs w:val="20"/>
              </w:rPr>
              <w:t>and academic review process.</w:t>
            </w:r>
          </w:p>
          <w:p w14:paraId="6224BC63" w14:textId="77777777" w:rsidR="003157C6" w:rsidRDefault="003157C6" w:rsidP="003157C6">
            <w:pPr>
              <w:rPr>
                <w:rFonts w:ascii="Arial" w:hAnsi="Arial" w:cs="Arial"/>
                <w:sz w:val="20"/>
                <w:szCs w:val="20"/>
              </w:rPr>
            </w:pPr>
            <w:proofErr w:type="spellStart"/>
            <w:r w:rsidRPr="008A45C8">
              <w:rPr>
                <w:rFonts w:ascii="Arial" w:hAnsi="Arial" w:cs="Arial"/>
                <w:sz w:val="20"/>
                <w:szCs w:val="20"/>
              </w:rPr>
              <w:t>ODeL</w:t>
            </w:r>
            <w:proofErr w:type="spellEnd"/>
            <w:r w:rsidRPr="008A45C8">
              <w:rPr>
                <w:rFonts w:ascii="Arial" w:hAnsi="Arial" w:cs="Arial"/>
                <w:sz w:val="20"/>
                <w:szCs w:val="20"/>
              </w:rPr>
              <w:t xml:space="preserve"> </w:t>
            </w:r>
            <w:r>
              <w:rPr>
                <w:rFonts w:ascii="Arial" w:hAnsi="Arial" w:cs="Arial"/>
                <w:sz w:val="20"/>
                <w:szCs w:val="20"/>
              </w:rPr>
              <w:t>policy and procedures</w:t>
            </w:r>
          </w:p>
          <w:p w14:paraId="365C0F23" w14:textId="77777777" w:rsidR="003157C6" w:rsidRPr="005849B1" w:rsidRDefault="003157C6" w:rsidP="003157C6">
            <w:pPr>
              <w:rPr>
                <w:rFonts w:ascii="Arial" w:hAnsi="Arial" w:cs="Arial"/>
                <w:color w:val="FF0000"/>
                <w:sz w:val="20"/>
                <w:szCs w:val="20"/>
              </w:rPr>
            </w:pPr>
            <w:r>
              <w:rPr>
                <w:rFonts w:ascii="Arial" w:hAnsi="Arial" w:cs="Arial"/>
                <w:sz w:val="20"/>
                <w:szCs w:val="20"/>
              </w:rPr>
              <w:t xml:space="preserve">Programme regulations </w:t>
            </w:r>
          </w:p>
        </w:tc>
        <w:tc>
          <w:tcPr>
            <w:tcW w:w="2324" w:type="dxa"/>
          </w:tcPr>
          <w:p w14:paraId="04BD7E25" w14:textId="77777777" w:rsidR="003157C6" w:rsidRDefault="003157C6" w:rsidP="003157C6">
            <w:pPr>
              <w:rPr>
                <w:rFonts w:ascii="Arial" w:hAnsi="Arial" w:cs="Arial"/>
                <w:b/>
                <w:sz w:val="20"/>
                <w:szCs w:val="20"/>
              </w:rPr>
            </w:pPr>
          </w:p>
          <w:p w14:paraId="749D0F67" w14:textId="77777777" w:rsidR="003157C6" w:rsidRDefault="003157C6" w:rsidP="003157C6">
            <w:pPr>
              <w:rPr>
                <w:rFonts w:ascii="Arial" w:hAnsi="Arial" w:cs="Arial"/>
                <w:b/>
                <w:sz w:val="20"/>
                <w:szCs w:val="20"/>
              </w:rPr>
            </w:pPr>
            <w:r>
              <w:rPr>
                <w:rFonts w:ascii="Arial" w:hAnsi="Arial" w:cs="Arial"/>
                <w:b/>
                <w:sz w:val="20"/>
                <w:szCs w:val="20"/>
              </w:rPr>
              <w:t>0      1   2    3     4</w:t>
            </w:r>
          </w:p>
          <w:p w14:paraId="4864EAF0"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48846D9C" wp14:editId="1B6DE100">
                      <wp:extent cx="1028700" cy="342900"/>
                      <wp:effectExtent l="6350" t="0" r="12700" b="4445"/>
                      <wp:docPr id="18813" name="Canvas 18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42" name="Oval 1881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44" name="Oval 1881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45" name="Oval 1881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46" name="Oval 1881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47" name="Oval 1881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3BECAC7" id="Canvas 1881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7NvQIAAK4PAAAOAAAAZHJzL2Uyb0RvYy54bWzsV1tv0zAUfkfiP1h+p2lC22VR02nqGCAN&#10;NmnAu+s4iYVjG9ttOn49x042MjqExGUTUvqQHvs4n8/l88nx8mTfCLRjxnIlcxxPphgxSVXBZZXj&#10;jx/OX6QYWUdkQYSSLMc3zOKT1fNny1ZnLFG1EgUzCECkzVqd49o5nUWRpTVriJ0ozSQoS2Ua4mBo&#10;qqgwpAX0RkTJdLqIWmUKbRRl1sLsWafEq4Bfloy6y7K0zCGRY7DNhacJz41/RqslySpDdM1pbwb5&#10;DSsawiVsegd1RhxBW8MPoBpOjbKqdBOqmkiVJacs+ADexNMfvFkTuSM2OEMhOrcGgvQXcTeVt1uq&#10;cy4ERCMC9MzP+f8W8sNgstWQHavv8mT/bP/rmmgW3LIZfb+7MogXOU7iZJZgJEkDPLncEYHiNI3n&#10;PkV+f1h4ra+MN9bqC0U/WyTVuiayYqfGqLZmpAC7Yr8enBi84AcWXkWb9p0qAJxsnQrZ2pemQaXg&#10;+pN/0UNDRtA+0OMGpuLZy2nPEbZ3iIKmn0P0nj4imcfyCNpY95qpBnkhx0wAvPXekozsLqzz5n1f&#10;FdxRghc+/GFgqs1aGAT+5/g8/IJH4PVwmZCozfHxPJkH5Hs6O4SYht9DEEZtZQHWkMyH7lUvO8JF&#10;J4OVQvax9OHr0rBRxQ2E0qjuKMHRB6FW5itGLRyjHNsvW2IYRuKthHQcx7OZP3dhMJsfJTAwQ81m&#10;qCGSAlSOHUaduHbdWd1qw6saduqyJNUppLDkIZg+vZ1VvbHA1Eek7OyAsosnoWySpAsgK7rHS5KN&#10;vB15CyWiL4iDUjs/4O3Rk/A2FIWRt+GrMNbb20bu5y3C4oC36aPw9o3/+DzYLCzSeTpW3q6vGRn8&#10;awYfHTD4+F8z2Hd5fWsbOrKx3v7v9Tbc0+COFvzoL7D+1jkcgzy8Zq++A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GsQbs2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881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R8xgAAAN4AAAAPAAAAZHJzL2Rvd25yZXYueG1sRI/BasMw&#10;EETvhfyD2EJujRynlOBGCSVQsPGldnvJbW1tbFFrZSw1cf4+KhR6HGbmDbM7zHYQF5q8caxgvUpA&#10;ELdOG+4UfH2+P21B+ICscXBMCm7k4bBfPOww0+7KFV3q0IkIYZ+hgj6EMZPStz1Z9Cs3Ekfv7CaL&#10;Icqpk3rCa4TbQaZJ8iItGo4LPY507Kn9rn+sguKjsEiNKW2zyfMqOZUGz41Sy8f57RVEoDn8h//a&#10;uVaQrtPnFH7vxCsg93cAAAD//wMAUEsBAi0AFAAGAAgAAAAhANvh9svuAAAAhQEAABMAAAAAAAAA&#10;AAAAAAAAAAAAAFtDb250ZW50X1R5cGVzXS54bWxQSwECLQAUAAYACAAAACEAWvQsW78AAAAVAQAA&#10;CwAAAAAAAAAAAAAAAAAfAQAAX3JlbHMvLnJlbHNQSwECLQAUAAYACAAAACEA0QjEfMYAAADeAAAA&#10;DwAAAAAAAAAAAAAAAAAHAgAAZHJzL2Rvd25yZXYueG1sUEsFBgAAAAADAAMAtwAAAPoCAAAAAA==&#10;"/>
                      <v:oval id="Oval 1881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mTxAAAAN4AAAAPAAAAZHJzL2Rvd25yZXYueG1sRI9Pi8Iw&#10;FMTvC36H8ARva2pXRLpGEUGoePHfZW+vzbMNNi+lyWr99mZhweMwM79hFqveNuJOnTeOFUzGCQji&#10;0mnDlYLLefs5B+EDssbGMSl4kofVcvCxwEy7Bx/pfgqViBD2GSqoQ2gzKX1Zk0U/di1x9K6usxii&#10;7CqpO3xEuG1kmiQzadFwXKixpU1N5e30axXsDjuLVJi9Lb7y/Jj87A1eC6VGw379DSJQH97h/3au&#10;FaSTdDqFvzvxCsjlCwAA//8DAFBLAQItABQABgAIAAAAIQDb4fbL7gAAAIUBAAATAAAAAAAAAAAA&#10;AAAAAAAAAABbQ29udGVudF9UeXBlc10ueG1sUEsBAi0AFAAGAAgAAAAhAFr0LFu/AAAAFQEAAAsA&#10;AAAAAAAAAAAAAAAAHwEAAF9yZWxzLy5yZWxzUEsBAi0AFAAGAAgAAAAhADGt+ZPEAAAA3gAAAA8A&#10;AAAAAAAAAAAAAAAABwIAAGRycy9kb3ducmV2LnhtbFBLBQYAAAAAAwADALcAAAD4AgAAAAA=&#10;"/>
                      <v:oval id="Oval 1881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VwIxQAAAN4AAAAPAAAAZHJzL2Rvd25yZXYueG1sRI9Pi8Iw&#10;FMTvC36H8ARva2rdFalGEWGh4mX9c/H22jzbYPNSmqzWb28WFvY4zMxvmOW6t424U+eNYwWTcQKC&#10;uHTacKXgfPp6n4PwAVlj45gUPMnDejV4W2Km3YMPdD+GSkQI+wwV1CG0mZS+rMmiH7uWOHpX11kM&#10;UXaV1B0+Itw2Mk2SmbRoOC7U2NK2pvJ2/LEKdt87i1SYvS2meX5ILnuD10Kp0bDfLEAE6sN/+K+d&#10;awXpJP34hN878QrI1QsAAP//AwBQSwECLQAUAAYACAAAACEA2+H2y+4AAACFAQAAEwAAAAAAAAAA&#10;AAAAAAAAAAAAW0NvbnRlbnRfVHlwZXNdLnhtbFBLAQItABQABgAIAAAAIQBa9CxbvwAAABUBAAAL&#10;AAAAAAAAAAAAAAAAAB8BAABfcmVscy8ucmVsc1BLAQItABQABgAIAAAAIQBe4VwIxQAAAN4AAAAP&#10;AAAAAAAAAAAAAAAAAAcCAABkcnMvZG93bnJldi54bWxQSwUGAAAAAAMAAwC3AAAA+QIAAAAA&#10;"/>
                      <v:oval id="Oval 1881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iGxwAAAN4AAAAPAAAAZHJzL2Rvd25yZXYueG1sRI9Ba8JA&#10;FITvhf6H5RW8NZsECSW6hpLSInoySqm3R/Y1Cc2+DdlVo7/eLRR6HGbmG2ZZTKYXZxpdZ1lBEsUg&#10;iGurO24UHPbvzy8gnEfW2FsmBVdyUKweH5aYa3vhHZ0r34gAYZejgtb7IZfS1S0ZdJEdiIP3bUeD&#10;PsixkXrES4CbXqZxnEmDHYeFFgcqW6p/qpNRcHo77swtw/lUfayx+tp2n5ukVGr2NL0uQHia/H/4&#10;r73WCtIknWfweydcAbm6AwAA//8DAFBLAQItABQABgAIAAAAIQDb4fbL7gAAAIUBAAATAAAAAAAA&#10;AAAAAAAAAAAAAABbQ29udGVudF9UeXBlc10ueG1sUEsBAi0AFAAGAAgAAAAhAFr0LFu/AAAAFQEA&#10;AAsAAAAAAAAAAAAAAAAAHwEAAF9yZWxzLy5yZWxzUEsBAi0AFAAGAAgAAAAhANH+GIbHAAAA3gAA&#10;AA8AAAAAAAAAAAAAAAAABwIAAGRycy9kb3ducmV2LnhtbFBLBQYAAAAAAwADALcAAAD7AgAAAAA=&#10;"/>
                      <v:oval id="Oval 1881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hnzxwAAAN4AAAAPAAAAZHJzL2Rvd25yZXYueG1sRI9PS8NA&#10;FMTvgt9heYI3u/ljq8RuS7EI9eChab0/sq9JaPZtyD7T9Nt3BcHjMDO/YZbryXVqpCG0ng2kswQU&#10;ceVty7WB4+Hj6RVUEGSLnWcycKUA69X93RIL6y+8p7GUWkUIhwINNCJ9oXWoGnIYZr4njt7JDw4l&#10;yqHWdsBLhLtOZ0my0A5bjgsN9vTeUHUuf5yBbb0pF6POZZ6ftjuZn7+/PvPUmMeHafMGSmiS//Bf&#10;e2cNZGn2/AK/d+IV0KsbAAAA//8DAFBLAQItABQABgAIAAAAIQDb4fbL7gAAAIUBAAATAAAAAAAA&#10;AAAAAAAAAAAAAABbQ29udGVudF9UeXBlc10ueG1sUEsBAi0AFAAGAAgAAAAhAFr0LFu/AAAAFQEA&#10;AAsAAAAAAAAAAAAAAAAAHwEAAF9yZWxzLy5yZWxzUEsBAi0AFAAGAAgAAAAhAAnWGfPHAAAA3gAA&#10;AA8AAAAAAAAAAAAAAAAABwIAAGRycy9kb3ducmV2LnhtbFBLBQYAAAAAAwADALcAAAD7AgAAAAA=&#10;"/>
                      <w10:anchorlock/>
                    </v:group>
                  </w:pict>
                </mc:Fallback>
              </mc:AlternateContent>
            </w:r>
          </w:p>
        </w:tc>
        <w:tc>
          <w:tcPr>
            <w:tcW w:w="2324" w:type="dxa"/>
          </w:tcPr>
          <w:p w14:paraId="6295D13A" w14:textId="77777777" w:rsidR="003157C6" w:rsidRDefault="003157C6" w:rsidP="003157C6">
            <w:pPr>
              <w:rPr>
                <w:rFonts w:ascii="Arial" w:hAnsi="Arial" w:cs="Arial"/>
                <w:b/>
                <w:sz w:val="20"/>
                <w:szCs w:val="20"/>
              </w:rPr>
            </w:pPr>
          </w:p>
        </w:tc>
      </w:tr>
      <w:tr w:rsidR="003157C6" w14:paraId="23BE2590" w14:textId="77777777" w:rsidTr="003157C6">
        <w:trPr>
          <w:trHeight w:val="20"/>
        </w:trPr>
        <w:tc>
          <w:tcPr>
            <w:tcW w:w="2721" w:type="dxa"/>
            <w:vMerge/>
          </w:tcPr>
          <w:p w14:paraId="18E27AFF" w14:textId="77777777" w:rsidR="003157C6" w:rsidRDefault="003157C6" w:rsidP="003157C6">
            <w:pPr>
              <w:pStyle w:val="BodyTextIndent3"/>
              <w:spacing w:line="240" w:lineRule="auto"/>
              <w:ind w:left="612" w:hanging="612"/>
              <w:rPr>
                <w:rFonts w:ascii="Arial" w:hAnsi="Arial" w:cs="Arial"/>
                <w:i w:val="0"/>
                <w:sz w:val="20"/>
                <w:szCs w:val="20"/>
              </w:rPr>
            </w:pPr>
          </w:p>
        </w:tc>
        <w:tc>
          <w:tcPr>
            <w:tcW w:w="3218" w:type="dxa"/>
          </w:tcPr>
          <w:p w14:paraId="43954DDF" w14:textId="77777777" w:rsidR="003157C6" w:rsidRDefault="003157C6" w:rsidP="003157C6">
            <w:pPr>
              <w:ind w:left="653" w:hanging="653"/>
              <w:rPr>
                <w:rFonts w:ascii="Arial" w:hAnsi="Arial" w:cs="Arial"/>
                <w:sz w:val="20"/>
                <w:szCs w:val="20"/>
              </w:rPr>
            </w:pPr>
            <w:r>
              <w:rPr>
                <w:rFonts w:ascii="Arial" w:hAnsi="Arial" w:cs="Arial"/>
                <w:sz w:val="20"/>
                <w:szCs w:val="20"/>
              </w:rPr>
              <w:t>5.3.2   Programme design takes  into consideration turnaround time for feedback on assessment.</w:t>
            </w:r>
          </w:p>
        </w:tc>
        <w:tc>
          <w:tcPr>
            <w:tcW w:w="3813" w:type="dxa"/>
          </w:tcPr>
          <w:p w14:paraId="51D9378E" w14:textId="77777777" w:rsidR="003157C6" w:rsidRDefault="003157C6" w:rsidP="003157C6">
            <w:pPr>
              <w:rPr>
                <w:rFonts w:ascii="Arial" w:hAnsi="Arial" w:cs="Arial"/>
                <w:sz w:val="20"/>
                <w:szCs w:val="20"/>
              </w:rPr>
            </w:pPr>
            <w:r>
              <w:rPr>
                <w:rFonts w:ascii="Arial" w:hAnsi="Arial" w:cs="Arial"/>
                <w:sz w:val="20"/>
                <w:szCs w:val="20"/>
              </w:rPr>
              <w:t xml:space="preserve"> general and academic regulations</w:t>
            </w:r>
          </w:p>
          <w:p w14:paraId="153530BC" w14:textId="77777777" w:rsidR="003157C6" w:rsidRDefault="003157C6" w:rsidP="003157C6">
            <w:pPr>
              <w:rPr>
                <w:rFonts w:ascii="Arial" w:hAnsi="Arial" w:cs="Arial"/>
                <w:sz w:val="20"/>
                <w:szCs w:val="20"/>
              </w:rPr>
            </w:pPr>
            <w:r>
              <w:rPr>
                <w:rFonts w:ascii="Arial" w:hAnsi="Arial" w:cs="Arial"/>
                <w:sz w:val="20"/>
                <w:szCs w:val="20"/>
              </w:rPr>
              <w:t>Teaching and Learning Policy</w:t>
            </w:r>
          </w:p>
          <w:p w14:paraId="349B5039" w14:textId="77777777" w:rsidR="003157C6" w:rsidRDefault="003157C6" w:rsidP="003157C6">
            <w:pPr>
              <w:rPr>
                <w:rFonts w:ascii="Arial" w:hAnsi="Arial" w:cs="Arial"/>
                <w:sz w:val="20"/>
                <w:szCs w:val="20"/>
              </w:rPr>
            </w:pPr>
            <w:r>
              <w:rPr>
                <w:rFonts w:ascii="Arial" w:hAnsi="Arial" w:cs="Arial"/>
                <w:sz w:val="20"/>
                <w:szCs w:val="20"/>
              </w:rPr>
              <w:t>Management Information System</w:t>
            </w:r>
          </w:p>
        </w:tc>
        <w:tc>
          <w:tcPr>
            <w:tcW w:w="2324" w:type="dxa"/>
          </w:tcPr>
          <w:p w14:paraId="45616FD3" w14:textId="77777777" w:rsidR="003157C6" w:rsidRDefault="003157C6" w:rsidP="003157C6">
            <w:pPr>
              <w:rPr>
                <w:rFonts w:ascii="Arial" w:hAnsi="Arial" w:cs="Arial"/>
                <w:b/>
                <w:sz w:val="20"/>
                <w:szCs w:val="20"/>
              </w:rPr>
            </w:pPr>
            <w:r>
              <w:rPr>
                <w:rFonts w:ascii="Arial" w:hAnsi="Arial" w:cs="Arial"/>
                <w:b/>
                <w:sz w:val="20"/>
                <w:szCs w:val="20"/>
              </w:rPr>
              <w:t>0      1   2    3     4</w:t>
            </w:r>
          </w:p>
          <w:p w14:paraId="460BD8AE" w14:textId="77777777" w:rsidR="003157C6" w:rsidRDefault="003157C6" w:rsidP="003157C6">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615D82FB" wp14:editId="5B76CA0C">
                      <wp:extent cx="1028700" cy="342900"/>
                      <wp:effectExtent l="6350" t="0" r="12700" b="1270"/>
                      <wp:docPr id="26384" name="Canvas 263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37" name="Oval 2638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38" name="Oval 2638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39" name="Oval 2638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40" name="Oval 2638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41" name="Oval 2639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036E0D5" id="Canvas 2638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EixwIAAK4PAAAOAAAAZHJzL2Uyb0RvYy54bWzsV99v0zAQfkfif7D8ztJmbddGS6epY4A0&#10;2KQB71fHSSwcO9hu0/HXc3aykW5DSDBtQkof0rPP+Xw/Pl/Oxye7SpItN1ZoldLxwYgSrpjOhCpS&#10;+uXz+Zs5JdaBykBqxVN6wy09Wb5+ddzUCY91qWXGDUEQZZOmTmnpXJ1EkWUlr8Ae6JorVObaVOBw&#10;aIooM9AgeiWjeDSaRY02WW0049bi7FmrpMuAn+ecucs8t9wRmVK0zYWnCc+1f0bLY0gKA3UpWGcG&#10;/IUVFQiFm95BnYEDsjHiAVQlmNFW5+6A6SrSeS4YDz6gN+PRPW9WoLZggzMMo3NrIEpPiLsuvN1K&#10;nwspMRoRoid+zv83mB+Ok02N2bH1XZ7sv+1/XULNg1s2YZ+2V4aILKXxOD48okRBhTy53IIk8exw&#10;PvMp8vvjwuv6ynhjbX2h2TdLlF6VoAp+aoxuSg4Z2jX269GJ3gt+YPFVsm4+6gzBYeN0yNYuNxXJ&#10;pai/+hc9NGaE7AI9bnBqPDkcdRzhO0cYaro5wvb0ESQeyyPUxrp3XFfECynlEuGt9xYS2F5Y5837&#10;tSq4o6XIfPjDwBTrlTQE/U/pefgFj9Dr/jKpSJPSxTSeBuQ9ne1DjMLvMQijNypDayDxoXvbyQ6E&#10;bGW0Uqoulj58bRrWOrvBUBrdHiU8+iiU2vygpMFjlFL7fQOGUyI/KEzHYjyZ+HMXBpPpUYwD09es&#10;+xpQDKFS6ihpxZVrz+qmNqIocac2S0qfYgpzEYLp09ta1RmLTH1GymKBu0fZoxehbBzPZ0hWssdL&#10;SAbeDrzFEtEVxF6pXTzg7fxFeBuKwsDb8FUY6u1tI/fbFsF/Te7V28Wz8Pa9//g82izM5tP5UHnb&#10;vmZg8J8ZjDTaZ/Ai9Jh7PesTN7m+y+ta29CRDfX2f6+34Z6Gd7TgR3eB9bfO/hjl/jV7+RM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Bg4yEi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638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RSZxQAAAN4AAAAPAAAAZHJzL2Rvd25yZXYueG1sRI9Pi8Iw&#10;FMTvgt8hPGFvmlpBl65RRBAqXvyzl729Ns822LyUJqvdb78RBI/DzPyGWa5724g7dd44VjCdJCCI&#10;S6cNVwq+L7vxJwgfkDU2jknBH3lYr4aDJWbaPfhE93OoRISwz1BBHUKbSenLmiz6iWuJo3d1ncUQ&#10;ZVdJ3eEjwm0j0ySZS4uG40KNLW1rKm/nX6tgf9xbpMIcbDHL81PyczB4LZT6GPWbLxCB+vAOv9q5&#10;VpBO09kCnnfiFZCrfwAAAP//AwBQSwECLQAUAAYACAAAACEA2+H2y+4AAACFAQAAEwAAAAAAAAAA&#10;AAAAAAAAAAAAW0NvbnRlbnRfVHlwZXNdLnhtbFBLAQItABQABgAIAAAAIQBa9CxbvwAAABUBAAAL&#10;AAAAAAAAAAAAAAAAAB8BAABfcmVscy8ucmVsc1BLAQItABQABgAIAAAAIQCZeRSZxQAAAN4AAAAP&#10;AAAAAAAAAAAAAAAAAAcCAABkcnMvZG93bnJldi54bWxQSwUGAAAAAAMAAwC3AAAA+QIAAAAA&#10;"/>
                      <v:oval id="Oval 2638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oDrwgAAAN4AAAAPAAAAZHJzL2Rvd25yZXYueG1sRE/Pa8Iw&#10;FL4P/B/CE3abaSvI6IwyBKHSy+q87PbaPNuw5qU0Wa3/vTkMPH58v7f72fZiotEbxwrSVQKCuHHa&#10;cKvg8n18ewfhA7LG3jEpuJOH/W7xssVcuxtXNJ1DK2II+xwVdCEMuZS+6ciiX7mBOHJXN1oMEY6t&#10;1CPeYrjtZZYkG2nRcGzocKBDR83v+c8qOH2dLFJtSluvi6JKfkqD11qp1+X8+QEi0Bye4n93oRVk&#10;abaOe+OdeAXk7gEAAP//AwBQSwECLQAUAAYACAAAACEA2+H2y+4AAACFAQAAEwAAAAAAAAAAAAAA&#10;AAAAAAAAW0NvbnRlbnRfVHlwZXNdLnhtbFBLAQItABQABgAIAAAAIQBa9CxbvwAAABUBAAALAAAA&#10;AAAAAAAAAAAAAB8BAABfcmVscy8ucmVsc1BLAQItABQABgAIAAAAIQDo5oDrwgAAAN4AAAAPAAAA&#10;AAAAAAAAAAAAAAcCAABkcnMvZG93bnJldi54bWxQSwUGAAAAAAMAAwC3AAAA9gIAAAAA&#10;"/>
                      <v:oval id="Oval 2638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VwxQAAAN4AAAAPAAAAZHJzL2Rvd25yZXYueG1sRI9Pi8Iw&#10;FMTvgt8hPGFvmlpB3K5RRBAqXvyzl729Ns822LyUJqvdb78RBI/DzPyGWa5724g7dd44VjCdJCCI&#10;S6cNVwq+L7vxAoQPyBobx6TgjzysV8PBEjPtHnyi+zlUIkLYZ6igDqHNpPRlTRb9xLXE0bu6zmKI&#10;squk7vAR4baRaZLMpUXDcaHGlrY1lbfzr1WwP+4tUmEOtpjl+Sn5ORi8Fkp9jPrNF4hAfXiHX+1c&#10;K0in6ewTnnfiFZCrfwAAAP//AwBQSwECLQAUAAYACAAAACEA2+H2y+4AAACFAQAAEwAAAAAAAAAA&#10;AAAAAAAAAAAAW0NvbnRlbnRfVHlwZXNdLnhtbFBLAQItABQABgAIAAAAIQBa9CxbvwAAABUBAAAL&#10;AAAAAAAAAAAAAAAAAB8BAABfcmVscy8ucmVsc1BLAQItABQABgAIAAAAIQCHqiVwxQAAAN4AAAAP&#10;AAAAAAAAAAAAAAAAAAcCAABkcnMvZG93bnJldi54bWxQSwUGAAAAAAMAAwC3AAAA+QIAAAAA&#10;"/>
                      <v:oval id="Oval 2638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yVpxgAAAN4AAAAPAAAAZHJzL2Rvd25yZXYueG1sRI/NasJA&#10;FIX3Bd9huEJ3dZIQpERHKYoltCujiO4umWsSmrkTMpOY9uk7i0KXh/PHt95OphUj9a6xrCBeRCCI&#10;S6sbrhScT4eXVxDOI2tsLZOCb3Kw3cye1php++AjjYWvRBhhl6GC2vsuk9KVNRl0C9sRB+9ue4M+&#10;yL6SusdHGDetTKJoKQ02HB5q7GhXU/lVDEbBsL8dzc8S06l4z7G4fjaXj3in1PN8eluB8DT5//Bf&#10;O9cKkjhJA0DACSggN78AAAD//wMAUEsBAi0AFAAGAAgAAAAhANvh9svuAAAAhQEAABMAAAAAAAAA&#10;AAAAAAAAAAAAAFtDb250ZW50X1R5cGVzXS54bWxQSwECLQAUAAYACAAAACEAWvQsW78AAAAVAQAA&#10;CwAAAAAAAAAAAAAAAAAfAQAAX3JlbHMvLnJlbHNQSwECLQAUAAYACAAAACEAMVslacYAAADeAAAA&#10;DwAAAAAAAAAAAAAAAAAHAgAAZHJzL2Rvd25yZXYueG1sUEsFBgAAAAADAAMAtwAAAPoCAAAAAA==&#10;"/>
                      <v:oval id="Oval 2639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yQcxgAAAN4AAAAPAAAAZHJzL2Rvd25yZXYueG1sRI9Pa8JA&#10;FMTvhX6H5Qne6uZPlRJdRSoFPfTQtL0/ss8kmH0bsq8xfnu3UOhxmJnfMJvd5Do10hBazwbSRQKK&#10;uPK25drA1+fb0wuoIMgWO89k4EYBdtvHhw0W1l/5g8ZSahUhHAo00Ij0hdahashhWPieOHpnPziU&#10;KIda2wGvEe46nSXJSjtsOS402NNrQ9Wl/HEGDvW+XI06l2V+Phxlefl+P+WpMfPZtF+DEprkP/zX&#10;PloDWZo9p/B7J14Bvb0DAAD//wMAUEsBAi0AFAAGAAgAAAAhANvh9svuAAAAhQEAABMAAAAAAAAA&#10;AAAAAAAAAAAAAFtDb250ZW50X1R5cGVzXS54bWxQSwECLQAUAAYACAAAACEAWvQsW78AAAAVAQAA&#10;CwAAAAAAAAAAAAAAAAAfAQAAX3JlbHMvLnJlbHNQSwECLQAUAAYACAAAACEA6XMkHMYAAADeAAAA&#10;DwAAAAAAAAAAAAAAAAAHAgAAZHJzL2Rvd25yZXYueG1sUEsFBgAAAAADAAMAtwAAAPoCAAAAAA==&#10;"/>
                      <w10:anchorlock/>
                    </v:group>
                  </w:pict>
                </mc:Fallback>
              </mc:AlternateContent>
            </w:r>
          </w:p>
        </w:tc>
        <w:tc>
          <w:tcPr>
            <w:tcW w:w="2324" w:type="dxa"/>
          </w:tcPr>
          <w:p w14:paraId="4F845BAF" w14:textId="77777777" w:rsidR="003157C6" w:rsidRDefault="003157C6" w:rsidP="003157C6">
            <w:pPr>
              <w:rPr>
                <w:rFonts w:ascii="Arial" w:hAnsi="Arial" w:cs="Arial"/>
                <w:b/>
                <w:sz w:val="20"/>
                <w:szCs w:val="20"/>
              </w:rPr>
            </w:pPr>
          </w:p>
        </w:tc>
      </w:tr>
      <w:tr w:rsidR="003157C6" w14:paraId="6C0CE37A" w14:textId="77777777" w:rsidTr="003157C6">
        <w:trPr>
          <w:trHeight w:val="20"/>
        </w:trPr>
        <w:tc>
          <w:tcPr>
            <w:tcW w:w="2721" w:type="dxa"/>
            <w:vMerge/>
          </w:tcPr>
          <w:p w14:paraId="50B3C8BF" w14:textId="77777777" w:rsidR="003157C6" w:rsidRDefault="003157C6" w:rsidP="003157C6">
            <w:pPr>
              <w:pStyle w:val="BodyTextIndent3"/>
              <w:spacing w:line="240" w:lineRule="auto"/>
              <w:ind w:left="612" w:hanging="612"/>
              <w:rPr>
                <w:rFonts w:ascii="Arial" w:hAnsi="Arial" w:cs="Arial"/>
                <w:i w:val="0"/>
                <w:sz w:val="20"/>
                <w:szCs w:val="20"/>
              </w:rPr>
            </w:pPr>
          </w:p>
        </w:tc>
        <w:tc>
          <w:tcPr>
            <w:tcW w:w="3218" w:type="dxa"/>
          </w:tcPr>
          <w:p w14:paraId="1C293383" w14:textId="0203C10D" w:rsidR="003157C6" w:rsidRPr="0061601F" w:rsidRDefault="003157C6" w:rsidP="002E7D08">
            <w:pPr>
              <w:ind w:left="653" w:hanging="776"/>
              <w:rPr>
                <w:rFonts w:ascii="Arial" w:hAnsi="Arial" w:cs="Arial"/>
                <w:sz w:val="20"/>
                <w:szCs w:val="20"/>
              </w:rPr>
            </w:pPr>
            <w:r>
              <w:rPr>
                <w:rFonts w:ascii="Arial" w:hAnsi="Arial" w:cs="Arial"/>
                <w:sz w:val="20"/>
                <w:szCs w:val="20"/>
              </w:rPr>
              <w:t>5.3.3     Roles</w:t>
            </w:r>
            <w:r w:rsidR="00E37A4D">
              <w:rPr>
                <w:rFonts w:ascii="Arial" w:hAnsi="Arial" w:cs="Arial"/>
                <w:sz w:val="20"/>
                <w:szCs w:val="20"/>
              </w:rPr>
              <w:t xml:space="preserve"> and</w:t>
            </w:r>
            <w:r>
              <w:rPr>
                <w:rFonts w:ascii="Arial" w:hAnsi="Arial" w:cs="Arial"/>
                <w:sz w:val="20"/>
                <w:szCs w:val="20"/>
              </w:rPr>
              <w:t xml:space="preserve"> responsibilities are allocated for practical and work integrated learning. </w:t>
            </w:r>
          </w:p>
        </w:tc>
        <w:tc>
          <w:tcPr>
            <w:tcW w:w="3813" w:type="dxa"/>
          </w:tcPr>
          <w:p w14:paraId="73A9E02F" w14:textId="23C48A7E" w:rsidR="003157C6" w:rsidRDefault="003157C6" w:rsidP="003157C6">
            <w:pPr>
              <w:rPr>
                <w:rFonts w:ascii="Arial" w:hAnsi="Arial" w:cs="Arial"/>
                <w:sz w:val="20"/>
                <w:szCs w:val="20"/>
              </w:rPr>
            </w:pPr>
            <w:r>
              <w:rPr>
                <w:rFonts w:ascii="Arial" w:hAnsi="Arial" w:cs="Arial"/>
                <w:sz w:val="20"/>
                <w:szCs w:val="20"/>
              </w:rPr>
              <w:t>Programme Regulations, Course Outlines</w:t>
            </w:r>
            <w:r w:rsidR="002E7D08">
              <w:rPr>
                <w:rFonts w:ascii="Arial" w:hAnsi="Arial" w:cs="Arial"/>
                <w:sz w:val="20"/>
                <w:szCs w:val="20"/>
              </w:rPr>
              <w:t>;</w:t>
            </w:r>
          </w:p>
          <w:p w14:paraId="570A62BC" w14:textId="48F3C938" w:rsidR="003157C6" w:rsidRDefault="003157C6" w:rsidP="003157C6">
            <w:pPr>
              <w:rPr>
                <w:rFonts w:ascii="Arial" w:hAnsi="Arial" w:cs="Arial"/>
                <w:sz w:val="20"/>
                <w:szCs w:val="20"/>
              </w:rPr>
            </w:pPr>
            <w:r>
              <w:rPr>
                <w:rFonts w:ascii="Arial" w:hAnsi="Arial" w:cs="Arial"/>
                <w:sz w:val="20"/>
                <w:szCs w:val="20"/>
              </w:rPr>
              <w:t>Wor</w:t>
            </w:r>
            <w:r w:rsidR="002E7D08">
              <w:rPr>
                <w:rFonts w:ascii="Arial" w:hAnsi="Arial" w:cs="Arial"/>
                <w:sz w:val="20"/>
                <w:szCs w:val="20"/>
              </w:rPr>
              <w:t>k allocation plan for practical</w:t>
            </w:r>
            <w:r>
              <w:rPr>
                <w:rFonts w:ascii="Arial" w:hAnsi="Arial" w:cs="Arial"/>
                <w:sz w:val="20"/>
                <w:szCs w:val="20"/>
              </w:rPr>
              <w:t xml:space="preserve"> and work integrated learning </w:t>
            </w:r>
          </w:p>
          <w:p w14:paraId="447AA348" w14:textId="77777777" w:rsidR="003157C6" w:rsidRDefault="003157C6" w:rsidP="003157C6">
            <w:pPr>
              <w:rPr>
                <w:rFonts w:ascii="Arial" w:hAnsi="Arial" w:cs="Arial"/>
                <w:sz w:val="20"/>
                <w:szCs w:val="20"/>
              </w:rPr>
            </w:pPr>
            <w:r>
              <w:rPr>
                <w:rFonts w:ascii="Arial" w:hAnsi="Arial" w:cs="Arial"/>
                <w:sz w:val="20"/>
                <w:szCs w:val="20"/>
              </w:rPr>
              <w:t>Supervisory records for work related learning</w:t>
            </w:r>
          </w:p>
        </w:tc>
        <w:tc>
          <w:tcPr>
            <w:tcW w:w="2324" w:type="dxa"/>
          </w:tcPr>
          <w:p w14:paraId="2FD6EAF5" w14:textId="77777777" w:rsidR="003157C6" w:rsidRDefault="003157C6" w:rsidP="003157C6">
            <w:pPr>
              <w:rPr>
                <w:rFonts w:ascii="Arial" w:hAnsi="Arial" w:cs="Arial"/>
                <w:b/>
                <w:sz w:val="20"/>
                <w:szCs w:val="20"/>
              </w:rPr>
            </w:pPr>
          </w:p>
          <w:p w14:paraId="63007EC3" w14:textId="77777777" w:rsidR="003157C6" w:rsidRDefault="003157C6" w:rsidP="003157C6">
            <w:pPr>
              <w:rPr>
                <w:rFonts w:ascii="Arial" w:hAnsi="Arial" w:cs="Arial"/>
                <w:b/>
                <w:sz w:val="20"/>
                <w:szCs w:val="20"/>
              </w:rPr>
            </w:pPr>
            <w:r>
              <w:rPr>
                <w:rFonts w:ascii="Arial" w:hAnsi="Arial" w:cs="Arial"/>
                <w:b/>
                <w:sz w:val="20"/>
                <w:szCs w:val="20"/>
              </w:rPr>
              <w:t>0      1   2    3     4</w:t>
            </w:r>
          </w:p>
          <w:p w14:paraId="250BDCCD"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773219A7" wp14:editId="580F2011">
                      <wp:extent cx="1028700" cy="342900"/>
                      <wp:effectExtent l="6350" t="3810" r="12700" b="0"/>
                      <wp:docPr id="24673" name="Canvas 246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31" name="Oval 2467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32" name="Oval 2467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33" name="Oval 2467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34" name="Oval 2467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35" name="Oval 2467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C8980AF" id="Canvas 2467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x/vQIAAK4PAAAOAAAAZHJzL2Uyb0RvYy54bWzsV1tv0zAUfkfiP1h+Z2mytuuipdPUMUAC&#10;NmnA+6njXIRjG9ttOn49x042MjqExGUTUvqQHvs4n8/l88nxyemuEWTLja2VzGh8MKGES6byWpYZ&#10;/fjh4sWCEutA5iCU5Bm94ZaeLp8/O2l1yhNVKZFzQxBE2rTVGa2c02kUWVbxBuyB0lyislCmAYdD&#10;U0a5gRbRGxElk8k8apXJtVGMW4uz552SLgN+UXDmLovCckdERtE2F54mPNf+GS1PIC0N6KpmvRnw&#10;G1Y0UEvc9A7qHByQjan3oJqaGWVV4Q6YaiJVFDXjwQf0Jp784M0K5BZscIZhdG4NROkv4q5Lb7dU&#10;F7UQGI0I0VM/5/9bzA/HyVZjdqy+y5P9s/2vK9A8uGVT9n57ZUidZzSJk8OYEgkN8uRyC4Ik0/nR&#10;zKfI748Lr/WV8cZa/Vaxz5ZItapAlvzMGNVWHHK0K/br0YnBC35g8VWybt+pHMFh41TI1q4wDSlE&#10;rT/5Fz00ZoTsAj1ucCqeHk56jvCdIww1/Rxh9/QRpB7LI2hj3SuuGuKFjHKB8NZ7Cyls31rnzfu+&#10;KrijRJ378IeBKdcrYQj6n9GL8AseodfDZUKSNqPHs2QWkO/p7BBiEn4PQRi1kTlaA6kP3ctedlCL&#10;TkYrhexj6cPXpWGt8hsMpVHdUcKjj0KlzFdKWjxGGbVfNmA4JeKNxHQcx9OpP3dhMJ0dJTgwQ816&#10;qAHJECqjjpJOXLnurG60qcsKd+qyJNUZprCoQzB9ejuremORqY9I2WSPsvMnoWySLOZIVnKPl5CO&#10;vB15iyWiL4iDUnu4x9ujJ+FtKAojb8NXYay3t43cz1uE6R5vF4/C29f+4/NgszBfzBZj5e36mpHB&#10;v2bwbI/Bx/+awb7L61vb0JGN9fZ/r7fhnoZ3tOBHf4H1t87hGOXhNXv5D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ADgDH+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2467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Cl2xAAAAN4AAAAPAAAAZHJzL2Rvd25yZXYueG1sRI9Bi8Iw&#10;FITvC/6H8ARva9oKy1KNIoJQ8aLuXvb22jzbYPNSmqj135sFweMwM98wi9VgW3Gj3hvHCtJpAoK4&#10;ctpwreD3Z/v5DcIHZI2tY1LwIA+r5ehjgbl2dz7S7RRqESHsc1TQhNDlUvqqIYt+6jri6J1dbzFE&#10;2ddS93iPcNvKLEm+pEXDcaHBjjYNVZfT1SrYHXYWqTR7W86K4pj87Q2eS6Um42E9BxFoCO/wq11o&#10;BVmazVL4vxOvgFw+AQAA//8DAFBLAQItABQABgAIAAAAIQDb4fbL7gAAAIUBAAATAAAAAAAAAAAA&#10;AAAAAAAAAABbQ29udGVudF9UeXBlc10ueG1sUEsBAi0AFAAGAAgAAAAhAFr0LFu/AAAAFQEAAAsA&#10;AAAAAAAAAAAAAAAAHwEAAF9yZWxzLy5yZWxzUEsBAi0AFAAGAAgAAAAhAHncKXbEAAAA3gAAAA8A&#10;AAAAAAAAAAAAAAAABwIAAGRycy9kb3ducmV2LnhtbFBLBQYAAAAAAwADALcAAAD4AgAAAAA=&#10;"/>
                      <v:oval id="Oval 2467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cBxAAAAN4AAAAPAAAAZHJzL2Rvd25yZXYueG1sRI9Pi8Iw&#10;FMTvwn6H8Ba82dQKItUoIixUvKx/Lt5em2cbbF5Kk9X67TfCwh6HmfkNs9oMthUP6r1xrGCapCCI&#10;K6cN1wou56/JAoQPyBpbx6TgRR4264/RCnPtnnykxynUIkLY56igCaHLpfRVQxZ94jri6N1cbzFE&#10;2ddS9/iMcNvKLE3n0qLhuNBgR7uGqvvpxyrYf+8tUmkOtpwVxTG9HgzeSqXGn8N2CSLQEP7Df+1C&#10;K8im2SyD9514BeT6FwAA//8DAFBLAQItABQABgAIAAAAIQDb4fbL7gAAAIUBAAATAAAAAAAAAAAA&#10;AAAAAAAAAABbQ29udGVudF9UeXBlc10ueG1sUEsBAi0AFAAGAAgAAAAhAFr0LFu/AAAAFQEAAAsA&#10;AAAAAAAAAAAAAAAAHwEAAF9yZWxzLy5yZWxzUEsBAi0AFAAGAAgAAAAhAIkOtwHEAAAA3gAAAA8A&#10;AAAAAAAAAAAAAAAABwIAAGRycy9kb3ducmV2LnhtbFBLBQYAAAAAAwADALcAAAD4AgAAAAA=&#10;"/>
                      <v:oval id="Oval 2467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hKaxAAAAN4AAAAPAAAAZHJzL2Rvd25yZXYueG1sRI9Bi8Iw&#10;FITvC/6H8ARva2oLy1KNIoJQ8aLuXvb22jzbYPNSmqj135sFweMwM98wi9VgW3Gj3hvHCmbTBARx&#10;5bThWsHvz/bzG4QPyBpbx6TgQR5Wy9HHAnPt7nyk2ynUIkLY56igCaHLpfRVQxb91HXE0Tu73mKI&#10;sq+l7vEe4baVaZJ8SYuG40KDHW0aqi6nq1WwO+wsUmn2tsyK4pj87Q2eS6Um42E9BxFoCO/wq11o&#10;BekszTL4vxOvgFw+AQAA//8DAFBLAQItABQABgAIAAAAIQDb4fbL7gAAAIUBAAATAAAAAAAAAAAA&#10;AAAAAAAAAABbQ29udGVudF9UeXBlc10ueG1sUEsBAi0AFAAGAAgAAAAhAFr0LFu/AAAAFQEAAAsA&#10;AAAAAAAAAAAAAAAAHwEAAF9yZWxzLy5yZWxzUEsBAi0AFAAGAAgAAAAhAOZCEprEAAAA3gAAAA8A&#10;AAAAAAAAAAAAAAAABwIAAGRycy9kb3ducmV2LnhtbFBLBQYAAAAAAwADALcAAAD4AgAAAAA=&#10;"/>
                      <v:oval id="Oval 2467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AXxwAAAN4AAAAPAAAAZHJzL2Rvd25yZXYueG1sRI9Ba8JA&#10;FITvQv/D8gq9mU1SkRLdhGJpkXoyFWlvj+wzCc2+DdlV0/56VxA8DjPzDbMsRtOJEw2utawgiWIQ&#10;xJXVLdcKdl/v0xcQziNr7CyTgj9yUOQPkyVm2p55S6fS1yJA2GWooPG+z6R0VUMGXWR74uAd7GDQ&#10;BznUUg94DnDTyTSO59Jgy2GhwZ5WDVW/5dEoOL79bM3/HGdj+bHG8nvT7j+TlVJPj+PrAoSn0d/D&#10;t/ZaK0iT9HkG1zvhCsj8AgAA//8DAFBLAQItABQABgAIAAAAIQDb4fbL7gAAAIUBAAATAAAAAAAA&#10;AAAAAAAAAAAAAABbQ29udGVudF9UeXBlc10ueG1sUEsBAi0AFAAGAAgAAAAhAFr0LFu/AAAAFQEA&#10;AAsAAAAAAAAAAAAAAAAAHwEAAF9yZWxzLy5yZWxzUEsBAi0AFAAGAAgAAAAhABZmUBfHAAAA3gAA&#10;AA8AAAAAAAAAAAAAAAAABwIAAGRycy9kb3ducmV2LnhtbFBLBQYAAAAAAwADALcAAAD7AgAAAAA=&#10;"/>
                      <v:oval id="Oval 2467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FixgAAAN4AAAAPAAAAZHJzL2Rvd25yZXYueG1sRI/NasMw&#10;EITvhb6D2EJujfyDQ3CjhNAQSA891Envi7WxTayVsbaO+/ZVodDjMDPfMJvd7Ho10Rg6zwbSZQKK&#10;uPa248bA5Xx8XoMKgmyx90wGvinAbvv4sMHS+jt/0FRJoyKEQ4kGWpGh1DrULTkMSz8QR+/qR4cS&#10;5dhoO+I9wl2vsyRZaYcdx4UWB3ptqb5VX87AodlXq0nnUuTXw0mK2+f7W54as3ia9y+ghGb5D/+1&#10;T9ZAlmZ5Ab934hXQ2x8AAAD//wMAUEsBAi0AFAAGAAgAAAAhANvh9svuAAAAhQEAABMAAAAAAAAA&#10;AAAAAAAAAAAAAFtDb250ZW50X1R5cGVzXS54bWxQSwECLQAUAAYACAAAACEAWvQsW78AAAAVAQAA&#10;CwAAAAAAAAAAAAAAAAAfAQAAX3JlbHMvLnJlbHNQSwECLQAUAAYACAAAACEAzk5RYsYAAADeAAAA&#10;DwAAAAAAAAAAAAAAAAAHAgAAZHJzL2Rvd25yZXYueG1sUEsFBgAAAAADAAMAtwAAAPoCAAAAAA==&#10;"/>
                      <w10:anchorlock/>
                    </v:group>
                  </w:pict>
                </mc:Fallback>
              </mc:AlternateContent>
            </w:r>
          </w:p>
        </w:tc>
        <w:tc>
          <w:tcPr>
            <w:tcW w:w="2324" w:type="dxa"/>
          </w:tcPr>
          <w:p w14:paraId="532275C5" w14:textId="77777777" w:rsidR="003157C6" w:rsidRDefault="003157C6" w:rsidP="003157C6">
            <w:pPr>
              <w:rPr>
                <w:rFonts w:ascii="Arial" w:hAnsi="Arial" w:cs="Arial"/>
                <w:b/>
                <w:sz w:val="20"/>
                <w:szCs w:val="20"/>
              </w:rPr>
            </w:pPr>
          </w:p>
        </w:tc>
      </w:tr>
      <w:tr w:rsidR="003157C6" w14:paraId="5A27A2B1" w14:textId="77777777" w:rsidTr="003157C6">
        <w:trPr>
          <w:trHeight w:val="20"/>
        </w:trPr>
        <w:tc>
          <w:tcPr>
            <w:tcW w:w="2721" w:type="dxa"/>
            <w:vMerge/>
          </w:tcPr>
          <w:p w14:paraId="457FA227" w14:textId="77777777" w:rsidR="003157C6" w:rsidRDefault="003157C6" w:rsidP="003157C6">
            <w:pPr>
              <w:pStyle w:val="BodyTextIndent3"/>
              <w:spacing w:line="240" w:lineRule="auto"/>
              <w:ind w:left="612" w:hanging="612"/>
              <w:rPr>
                <w:rFonts w:ascii="Arial" w:hAnsi="Arial" w:cs="Arial"/>
                <w:i w:val="0"/>
                <w:sz w:val="20"/>
                <w:szCs w:val="20"/>
              </w:rPr>
            </w:pPr>
          </w:p>
        </w:tc>
        <w:tc>
          <w:tcPr>
            <w:tcW w:w="3218" w:type="dxa"/>
          </w:tcPr>
          <w:p w14:paraId="4C7C7C1F" w14:textId="77777777" w:rsidR="003157C6" w:rsidRDefault="003157C6" w:rsidP="003157C6">
            <w:pPr>
              <w:ind w:left="653" w:hanging="776"/>
              <w:rPr>
                <w:rFonts w:ascii="Arial" w:hAnsi="Arial" w:cs="Arial"/>
                <w:sz w:val="20"/>
                <w:szCs w:val="20"/>
              </w:rPr>
            </w:pPr>
            <w:r>
              <w:rPr>
                <w:rFonts w:ascii="Arial" w:hAnsi="Arial" w:cs="Arial"/>
                <w:sz w:val="20"/>
                <w:szCs w:val="20"/>
              </w:rPr>
              <w:t>5.3.4     Programme development and approval processes involve scrutiny by internal and external peers.</w:t>
            </w:r>
          </w:p>
        </w:tc>
        <w:tc>
          <w:tcPr>
            <w:tcW w:w="3813" w:type="dxa"/>
          </w:tcPr>
          <w:p w14:paraId="5EB295D0" w14:textId="77777777" w:rsidR="003157C6" w:rsidRDefault="003157C6" w:rsidP="003157C6">
            <w:pPr>
              <w:rPr>
                <w:rFonts w:ascii="Arial" w:hAnsi="Arial" w:cs="Arial"/>
                <w:sz w:val="20"/>
                <w:szCs w:val="20"/>
              </w:rPr>
            </w:pPr>
            <w:r>
              <w:rPr>
                <w:rFonts w:ascii="Arial" w:hAnsi="Arial" w:cs="Arial"/>
                <w:sz w:val="20"/>
                <w:szCs w:val="20"/>
              </w:rPr>
              <w:t>Institution’s teaching and learning plan, curriculum and course development and accreditation policies, academic boards and academic review process, internal audit and accreditation reports</w:t>
            </w:r>
          </w:p>
        </w:tc>
        <w:tc>
          <w:tcPr>
            <w:tcW w:w="2324" w:type="dxa"/>
          </w:tcPr>
          <w:p w14:paraId="042A43A1" w14:textId="77777777" w:rsidR="003157C6" w:rsidRPr="00983B5B" w:rsidRDefault="003157C6" w:rsidP="003157C6">
            <w:pPr>
              <w:rPr>
                <w:rFonts w:ascii="Arial" w:hAnsi="Arial" w:cs="Arial"/>
                <w:sz w:val="20"/>
                <w:szCs w:val="20"/>
              </w:rPr>
            </w:pPr>
            <w:r w:rsidRPr="00983B5B">
              <w:rPr>
                <w:rFonts w:ascii="Arial" w:hAnsi="Arial" w:cs="Arial"/>
                <w:sz w:val="20"/>
                <w:szCs w:val="20"/>
              </w:rPr>
              <w:t>0      1   2    3     4</w:t>
            </w:r>
          </w:p>
          <w:p w14:paraId="64711CA7" w14:textId="77777777" w:rsidR="003157C6" w:rsidRPr="00983B5B" w:rsidRDefault="003157C6" w:rsidP="003157C6">
            <w:pPr>
              <w:rPr>
                <w:rFonts w:ascii="Arial" w:hAnsi="Arial" w:cs="Arial"/>
                <w:sz w:val="20"/>
                <w:szCs w:val="20"/>
              </w:rPr>
            </w:pPr>
            <w:r w:rsidRPr="00983B5B">
              <w:rPr>
                <w:rFonts w:ascii="Arial" w:hAnsi="Arial" w:cs="Arial"/>
                <w:noProof/>
                <w:sz w:val="20"/>
                <w:szCs w:val="20"/>
                <w:lang w:val="en-ZA" w:eastAsia="en-ZA"/>
              </w:rPr>
              <mc:AlternateContent>
                <mc:Choice Requires="wpc">
                  <w:drawing>
                    <wp:inline distT="0" distB="0" distL="0" distR="0" wp14:anchorId="574E0484" wp14:editId="67101BB6">
                      <wp:extent cx="1028700" cy="342900"/>
                      <wp:effectExtent l="6350" t="0" r="12700" b="1270"/>
                      <wp:docPr id="26391" name="Canvas 263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25" name="Oval 2639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26" name="Oval 2639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27" name="Oval 2639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28" name="Oval 2639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30" name="Oval 2639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838DC34" id="Canvas 2639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IwvQIAAK4PAAAOAAAAZHJzL2Uyb0RvYy54bWzsV1lv1DAQfkfiP1h+p9nNHt1GzVbVlgJS&#10;oZUKvM86TmLh2MH2brb99YydtKQHIHG0QkoekvH1eY7Pk/Hh0a6SZMuNFVqldLw3ooQrpjOhipR+&#10;+nj6akGJdaAykFrxlF5xS4+WL18cNnXCY11qmXFDEETZpKlTWjpXJ1FkWckrsHu65goHc20qcNg0&#10;RZQZaBC9klE8Gs2jRpusNppxa7H3pB2ky4Cf55y58zy33BGZUtTNhbcJ77V/R8tDSAoDdSlYpwb8&#10;hhYVCIWb3kKdgAOyMeIBVCWY0Vbnbo/pKtJ5LhgPNqA149E9a1agtmCDMQy9c6MgSn8Rd114vZU+&#10;FVKiNyJET3yf/zYYH46dTY3RsfVtnOyf7X9ZQs2DWTZhH7YXhogspfE4jmeUKKiQJ+dbkCSeTw4m&#10;PkR+f5x4WV8Yr6ytzzT7YonSqxJUwY+N0U3JIUO9xn4+GtFb4BsWl5J1815nCA4bp0O0drmpSC5F&#10;/dkv9NAYEbIL9LjCrvF0Muo4wneOMBzp+gi7Mx5B4rE8Qm2se8N1RbyQUi4R3nprIYHtmXVeve+z&#10;gjlaisy7PzRMsV5JQ9D+lJ6GJ1iEVvenSUWalB7M0GM/hxiF5zEIozcqQ20g8a573ckOhGxl1FKq&#10;zpfefW0Y1jq7Qlca3R4lPPoolNpcU9LgMUqp/boBwymR7xSG42A8nfpzFxrT2X6MDdMfWfdHQDGE&#10;SqmjpBVXrj2rm9qIosSd2igpfYwhzEVwpg9vq1WnLDL1CSk7f0DZ6bNQNo4XcyQrucNLSAbeDrzF&#10;FNElxF6q3X/A29mz8DYkhYG34a8w5NubQu7HJQIWlPdKhPmT8Pat//k8WizMF7PFkHnbumZg8C8Z&#10;PMFkd4/B+/+awb7K60rbUJEN+fZ/z7fhnoZ3tGBHd4H1t85+G+X+NXv5D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BiP4jC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2639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rmoxgAAAN4AAAAPAAAAZHJzL2Rvd25yZXYueG1sRI/BasMw&#10;EETvhfyD2EJujRyHluBGCSVQsPGldnvJbW1tbFFrZSw1cf4+KhR6HGbmDbM7zHYQF5q8caxgvUpA&#10;ELdOG+4UfH2+P21B+ICscXBMCm7k4bBfPOww0+7KFV3q0IkIYZ+hgj6EMZPStz1Z9Cs3Ekfv7CaL&#10;Icqpk3rCa4TbQaZJ8iItGo4LPY507Kn9rn+sguKjsEiNKW2zyfMqOZUGz41Sy8f57RVEoDn8h//a&#10;uVaQrtP0GX7vxCsg93cAAAD//wMAUEsBAi0AFAAGAAgAAAAhANvh9svuAAAAhQEAABMAAAAAAAAA&#10;AAAAAAAAAAAAAFtDb250ZW50X1R5cGVzXS54bWxQSwECLQAUAAYACAAAACEAWvQsW78AAAAVAQAA&#10;CwAAAAAAAAAAAAAAAAAfAQAAX3JlbHMvLnJlbHNQSwECLQAUAAYACAAAACEAgz65qMYAAADeAAAA&#10;DwAAAAAAAAAAAAAAAAAHAgAAZHJzL2Rvd25yZXYueG1sUEsFBgAAAAADAAMAtwAAAPoCAAAAAA==&#10;"/>
                      <v:oval id="Oval 2639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ffxAAAAN4AAAAPAAAAZHJzL2Rvd25yZXYueG1sRI9Pi8Iw&#10;FMTvgt8hPMGbplYQ6RplWRAqXtY/F2+vzbMN27yUJmr99mZB8DjMzG+Y1aa3jbhT541jBbNpAoK4&#10;dNpwpeB82k6WIHxA1tg4JgVP8rBZDwcrzLR78IHux1CJCGGfoYI6hDaT0pc1WfRT1xJH7+o6iyHK&#10;rpK6w0eE20amSbKQFg3HhRpb+qmp/DverILd784iFWZvi3meH5LL3uC1UGo86r+/QATqwyf8buda&#10;QTpL0wX834lXQK5fAAAA//8DAFBLAQItABQABgAIAAAAIQDb4fbL7gAAAIUBAAATAAAAAAAAAAAA&#10;AAAAAAAAAABbQ29udGVudF9UeXBlc10ueG1sUEsBAi0AFAAGAAgAAAAhAFr0LFu/AAAAFQEAAAsA&#10;AAAAAAAAAAAAAAAAHwEAAF9yZWxzLy5yZWxzUEsBAi0AFAAGAAgAAAAhAHPsJ9/EAAAA3gAAAA8A&#10;AAAAAAAAAAAAAAAABwIAAGRycy9kb3ducmV2LnhtbFBLBQYAAAAAAwADALcAAAD4AgAAAAA=&#10;"/>
                      <v:oval id="Oval 2639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JExgAAAN4AAAAPAAAAZHJzL2Rvd25yZXYueG1sRI/BasMw&#10;EETvhfyD2EJujRwH2uBGCSVQsPGldnvJbW1tbFFrZSw1cf4+KhR6HGbmDbM7zHYQF5q8caxgvUpA&#10;ELdOG+4UfH2+P21B+ICscXBMCm7k4bBfPOww0+7KFV3q0IkIYZ+hgj6EMZPStz1Z9Cs3Ekfv7CaL&#10;Icqpk3rCa4TbQaZJ8iwtGo4LPY507Kn9rn+sguKjsEiNKW2zyfMqOZUGz41Sy8f57RVEoDn8h//a&#10;uVaQrtP0BX7vxCsg93cAAAD//wMAUEsBAi0AFAAGAAgAAAAhANvh9svuAAAAhQEAABMAAAAAAAAA&#10;AAAAAAAAAAAAAFtDb250ZW50X1R5cGVzXS54bWxQSwECLQAUAAYACAAAACEAWvQsW78AAAAVAQAA&#10;CwAAAAAAAAAAAAAAAAAfAQAAX3JlbHMvLnJlbHNQSwECLQAUAAYACAAAACEAHKCCRMYAAADeAAAA&#10;DwAAAAAAAAAAAAAAAAAHAgAAZHJzL2Rvd25yZXYueG1sUEsFBgAAAAADAAMAtwAAAPoCAAAAAA==&#10;"/>
                      <v:oval id="Oval 2639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zPwwAAAN4AAAAPAAAAZHJzL2Rvd25yZXYueG1sRE9Ni8Iw&#10;EL0v+B/CCN62aYuIdI0iiiJ6sruIexua2bZsMylN1OqvNwfB4+N9zxa9acSVOldbVpBEMQjiwuqa&#10;SwU/35vPKQjnkTU2lknBnRws5oOPGWba3vhI19yXIoSwy1BB5X2bSemKigy6yLbEgfuznUEfYFdK&#10;3eEthJtGpnE8kQZrDg0VtrSqqPjPL0bBZf17NI8Jjvt8u8P8fKhP+2Sl1GjYL79AeOr9W/xy77SC&#10;NEnTsDfcCVdAzp8AAAD//wMAUEsBAi0AFAAGAAgAAAAhANvh9svuAAAAhQEAABMAAAAAAAAAAAAA&#10;AAAAAAAAAFtDb250ZW50X1R5cGVzXS54bWxQSwECLQAUAAYACAAAACEAWvQsW78AAAAVAQAACwAA&#10;AAAAAAAAAAAAAAAfAQAAX3JlbHMvLnJlbHNQSwECLQAUAAYACAAAACEAEvLMz8MAAADeAAAADwAA&#10;AAAAAAAAAAAAAAAHAgAAZHJzL2Rvd25yZXYueG1sUEsFBgAAAAADAAMAtwAAAPcCAAAAAA==&#10;"/>
                      <v:oval id="Oval 2639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L6xAAAAN4AAAAPAAAAZHJzL2Rvd25yZXYueG1sRI9Na8JA&#10;EIbvQv/DMgVvuvlAkdRVpFKwBw9N633IjkkwOxuy0xj/ffcg9PjyfvFs95Pr1EhDaD0bSJcJKOLK&#10;25ZrAz/fH4sNqCDIFjvPZOBBAfa7l9kWC+vv/EVjKbWKIxwKNNCI9IXWoWrIYVj6njh6Vz84lCiH&#10;WtsB73HcdTpLkrV22HJ8aLCn94aqW/nrDBzrQ7kedS6r/Ho8yep2OX/mqTHz1+nwBkpokv/ws32y&#10;BrI0yyNAxIkooHd/AAAA//8DAFBLAQItABQABgAIAAAAIQDb4fbL7gAAAIUBAAATAAAAAAAAAAAA&#10;AAAAAAAAAABbQ29udGVudF9UeXBlc10ueG1sUEsBAi0AFAAGAAgAAAAhAFr0LFu/AAAAFQEAAAsA&#10;AAAAAAAAAAAAAAAAHwEAAF9yZWxzLy5yZWxzUEsBAi0AFAAGAAgAAAAhAN458vrEAAAA3gAAAA8A&#10;AAAAAAAAAAAAAAAABwIAAGRycy9kb3ducmV2LnhtbFBLBQYAAAAAAwADALcAAAD4AgAAAAA=&#10;"/>
                      <w10:anchorlock/>
                    </v:group>
                  </w:pict>
                </mc:Fallback>
              </mc:AlternateContent>
            </w:r>
          </w:p>
        </w:tc>
        <w:tc>
          <w:tcPr>
            <w:tcW w:w="2324" w:type="dxa"/>
          </w:tcPr>
          <w:p w14:paraId="6265101A" w14:textId="77777777" w:rsidR="003157C6" w:rsidRDefault="003157C6" w:rsidP="003157C6">
            <w:pPr>
              <w:rPr>
                <w:rFonts w:ascii="Arial" w:hAnsi="Arial" w:cs="Arial"/>
                <w:b/>
                <w:sz w:val="20"/>
                <w:szCs w:val="20"/>
              </w:rPr>
            </w:pPr>
          </w:p>
        </w:tc>
      </w:tr>
      <w:tr w:rsidR="003157C6" w14:paraId="4F2EF6F9" w14:textId="77777777" w:rsidTr="003157C6">
        <w:trPr>
          <w:trHeight w:val="20"/>
        </w:trPr>
        <w:tc>
          <w:tcPr>
            <w:tcW w:w="2721" w:type="dxa"/>
            <w:vMerge/>
            <w:tcBorders>
              <w:bottom w:val="single" w:sz="4" w:space="0" w:color="auto"/>
            </w:tcBorders>
          </w:tcPr>
          <w:p w14:paraId="3D9933B2" w14:textId="77777777" w:rsidR="003157C6" w:rsidRDefault="003157C6" w:rsidP="003157C6">
            <w:pPr>
              <w:pStyle w:val="BodyTextIndent3"/>
              <w:spacing w:line="240" w:lineRule="auto"/>
              <w:ind w:left="612" w:hanging="612"/>
              <w:rPr>
                <w:rFonts w:ascii="Arial" w:hAnsi="Arial" w:cs="Arial"/>
                <w:i w:val="0"/>
                <w:sz w:val="20"/>
                <w:szCs w:val="20"/>
              </w:rPr>
            </w:pPr>
          </w:p>
        </w:tc>
        <w:tc>
          <w:tcPr>
            <w:tcW w:w="3218" w:type="dxa"/>
          </w:tcPr>
          <w:p w14:paraId="396113DF" w14:textId="77777777" w:rsidR="003157C6" w:rsidRDefault="003157C6" w:rsidP="003157C6">
            <w:pPr>
              <w:ind w:left="653" w:hanging="776"/>
              <w:rPr>
                <w:rFonts w:ascii="Arial" w:hAnsi="Arial" w:cs="Arial"/>
                <w:sz w:val="20"/>
                <w:szCs w:val="20"/>
              </w:rPr>
            </w:pPr>
            <w:r>
              <w:rPr>
                <w:rFonts w:ascii="Arial" w:hAnsi="Arial" w:cs="Arial"/>
                <w:sz w:val="20"/>
                <w:szCs w:val="20"/>
              </w:rPr>
              <w:t xml:space="preserve">5.3.5      Programmes are reviewed on a regular basis to keep them up to date with changing times  </w:t>
            </w:r>
          </w:p>
        </w:tc>
        <w:tc>
          <w:tcPr>
            <w:tcW w:w="3813" w:type="dxa"/>
          </w:tcPr>
          <w:p w14:paraId="5C44348B" w14:textId="77777777" w:rsidR="003157C6" w:rsidRDefault="003157C6" w:rsidP="003157C6">
            <w:pPr>
              <w:rPr>
                <w:rFonts w:ascii="Arial" w:hAnsi="Arial" w:cs="Arial"/>
                <w:sz w:val="20"/>
                <w:szCs w:val="20"/>
              </w:rPr>
            </w:pPr>
            <w:r>
              <w:rPr>
                <w:rFonts w:ascii="Arial" w:hAnsi="Arial" w:cs="Arial"/>
                <w:sz w:val="20"/>
                <w:szCs w:val="20"/>
              </w:rPr>
              <w:t xml:space="preserve">Policy on </w:t>
            </w:r>
            <w:proofErr w:type="spellStart"/>
            <w:r>
              <w:rPr>
                <w:rFonts w:ascii="Arial" w:hAnsi="Arial" w:cs="Arial"/>
                <w:sz w:val="20"/>
                <w:szCs w:val="20"/>
              </w:rPr>
              <w:t>programme</w:t>
            </w:r>
            <w:proofErr w:type="spellEnd"/>
            <w:r>
              <w:rPr>
                <w:rFonts w:ascii="Arial" w:hAnsi="Arial" w:cs="Arial"/>
                <w:sz w:val="20"/>
                <w:szCs w:val="20"/>
              </w:rPr>
              <w:t xml:space="preserve"> review</w:t>
            </w:r>
          </w:p>
          <w:p w14:paraId="3FA08CDE" w14:textId="77777777" w:rsidR="003157C6" w:rsidRDefault="003157C6" w:rsidP="003157C6">
            <w:pPr>
              <w:rPr>
                <w:rFonts w:ascii="Arial" w:hAnsi="Arial" w:cs="Arial"/>
                <w:sz w:val="20"/>
                <w:szCs w:val="20"/>
              </w:rPr>
            </w:pPr>
            <w:r>
              <w:rPr>
                <w:rFonts w:ascii="Arial" w:hAnsi="Arial" w:cs="Arial"/>
                <w:sz w:val="20"/>
                <w:szCs w:val="20"/>
              </w:rPr>
              <w:t>Programme Review Report</w:t>
            </w:r>
          </w:p>
        </w:tc>
        <w:tc>
          <w:tcPr>
            <w:tcW w:w="2324" w:type="dxa"/>
          </w:tcPr>
          <w:p w14:paraId="0D48E85C" w14:textId="77777777" w:rsidR="003157C6" w:rsidRPr="00983B5B" w:rsidRDefault="003157C6" w:rsidP="003157C6">
            <w:pPr>
              <w:rPr>
                <w:rFonts w:ascii="Arial" w:hAnsi="Arial" w:cs="Arial"/>
                <w:sz w:val="20"/>
                <w:szCs w:val="20"/>
              </w:rPr>
            </w:pPr>
            <w:r w:rsidRPr="00983B5B">
              <w:rPr>
                <w:rFonts w:ascii="Arial" w:hAnsi="Arial" w:cs="Arial"/>
                <w:sz w:val="20"/>
                <w:szCs w:val="20"/>
              </w:rPr>
              <w:t>0      1   2    3     4</w:t>
            </w:r>
          </w:p>
          <w:p w14:paraId="4106BE61" w14:textId="77777777" w:rsidR="003157C6" w:rsidRPr="00983B5B" w:rsidRDefault="003157C6" w:rsidP="003157C6">
            <w:pPr>
              <w:rPr>
                <w:rFonts w:ascii="Arial" w:hAnsi="Arial" w:cs="Arial"/>
                <w:sz w:val="20"/>
                <w:szCs w:val="20"/>
              </w:rPr>
            </w:pPr>
            <w:r w:rsidRPr="00983B5B">
              <w:rPr>
                <w:rFonts w:ascii="Arial" w:hAnsi="Arial" w:cs="Arial"/>
                <w:noProof/>
                <w:sz w:val="20"/>
                <w:szCs w:val="20"/>
                <w:lang w:val="en-ZA" w:eastAsia="en-ZA"/>
              </w:rPr>
              <mc:AlternateContent>
                <mc:Choice Requires="wpc">
                  <w:drawing>
                    <wp:inline distT="0" distB="0" distL="0" distR="0" wp14:anchorId="7003F433" wp14:editId="62BC359F">
                      <wp:extent cx="1028700" cy="342900"/>
                      <wp:effectExtent l="6350" t="0" r="12700" b="127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Oval 2639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 name="Oval 2639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 name="Oval 2639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 name="Oval 2639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 name="Oval 2639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4FD3407" id="Canvas 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fOuQIAAJoPAAAOAAAAZHJzL2Uyb0RvYy54bWzsV1tv0zAUfkfiP1h+Z2nTy7po6TR1DJAG&#10;mzTg/TRxEgvHNrbbdPx6jp1sZLTigcsmpPQhPfZxPp/L55Pj07NdLciWGcuVTOn4aEQJk5nKuSxT&#10;+unj5asFJdaBzEEoyVJ6xyw9W758cdrohMWqUiJnhiCItEmjU1o5p5MoslnFarBHSjOJykKZGhwO&#10;TRnlBhpEr0UUj0bzqFEm10ZlzFqcvWiVdBnwi4Jl7rooLHNEpBRtc+FpwnPtn9HyFJLSgK541pkB&#10;v2FFDVzipg9QF+CAbAzfg6p5ZpRVhTvKVB2pouAZCz6gN+PRT96sQG7BBmcyjM69gSj9Rdx16e2W&#10;6pILgdGIED3xc/6/wfwwnGw0ZsfqhzzZP9v/tgLNgls2yT5sbwzhOZKHEgk1cuR6C4LE88nJxKfH&#10;742LbvWN8YZafaWyL5ZItapAluzcGNVUDHK0aezXowO9F/zA4qtk3bxXOYLDxqmQqV1halIIrj/7&#10;Fz00ZoPsAjXucGo8nYw6frCdIxlqujmSPdJHkHgsj6CNdW+YqokXUsoEwlvvKSSwvbLOm/djVXBH&#10;CZ770IeBKdcrYQj6n9LL8Aseodf9ZUKSJqUns3gWkB/pbB9iFH6HIIzayBytgcSH7nUnO+CildFK&#10;IbtY+vC1aVir/A5DaVR7jPDYo1Ap842SBo9QSu3XDRhGiXgnMR0n4+nUn7kwmM6OYxyYvmbd14DM&#10;ECqljpJWXLn2nG604WWFO7VZkuocU1jwEEyf3taqzlhk6RPRNd6j6/RZ6BrHizkSlTziJCQDZwfO&#10;YnnoimFXYid7nJ09C2dDMRg4G74GQ529b94OtwXTPc7On4Szb/0H52CDMF/MFkPFbXuZgb2/Zu9s&#10;j73H/5q9vqvrWtnQgQ119n+vs+FOhvex4Ed3WfU3zP4Y5f6VevkdAAD//wMAUEsDBBQABgAIAAAA&#10;IQCPGJLk2wAAAAQBAAAPAAAAZHJzL2Rvd25yZXYueG1sTI/NasMwEITvhbyD2EBvjVTTusa1HEIg&#10;UEqh5Ad6VayN7dZaGUtJnLfvppfmMjDMMvNtMR9dJ044hNaThseZAoFUedtSrWG3XT1kIEI0ZE3n&#10;CTVcMMC8nNwVJrf+TGs8bWItuIRCbjQ0Mfa5lKFq0Jkw8z0SZwc/OBPZDrW0gzlzuetkolQqnWmJ&#10;FxrT47LB6mdzdBrSt5ft7kOtM/eeXb4Wyn3G7+Sg9f10XLyCiDjG/2O44jM6lMy090eyQXQa+JH4&#10;p9csTdjuNTw/KZBlIW/hy18AAAD//wMAUEsBAi0AFAAGAAgAAAAhALaDOJL+AAAA4QEAABMAAAAA&#10;AAAAAAAAAAAAAAAAAFtDb250ZW50X1R5cGVzXS54bWxQSwECLQAUAAYACAAAACEAOP0h/9YAAACU&#10;AQAACwAAAAAAAAAAAAAAAAAvAQAAX3JlbHMvLnJlbHNQSwECLQAUAAYACAAAACEAy773zrkCAACa&#10;DwAADgAAAAAAAAAAAAAAAAAuAgAAZHJzL2Uyb0RvYy54bWxQSwECLQAUAAYACAAAACEAjxiS5NsA&#10;AAAEAQAADwAAAAAAAAAAAAAAAAATBQAAZHJzL2Rvd25yZXYueG1sUEsFBgAAAAAEAAQA8wAAABsG&#10;AAAAAA==&#10;">
                      <v:shape id="_x0000_s1027" type="#_x0000_t75" style="position:absolute;width:10287;height:3429;visibility:visible;mso-wrap-style:square">
                        <v:fill o:detectmouseclick="t"/>
                        <v:path o:connecttype="none"/>
                      </v:shape>
                      <v:oval id="Oval 2639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D2vgAAANoAAAAPAAAAZHJzL2Rvd25yZXYueG1sRE9Li8Iw&#10;EL4L/ocwwt401QWRrrEsC0KLF18Xb9NmbMM2k9JE7f77jSB4Gj6+56yzwbbiTr03jhXMZwkI4spp&#10;w7WC82k7XYHwAVlj65gU/JGHbDMerTHV7sEHuh9DLWII+xQVNCF0qZS+asiin7mOOHJX11sMEfa1&#10;1D0+Yrht5SJJltKi4djQYEc/DVW/x5tVUOwLi1SanS0/8/yQXHYGr6VSH5Ph+wtEoCG8xS93ruN8&#10;eL7yvHLzDwAA//8DAFBLAQItABQABgAIAAAAIQDb4fbL7gAAAIUBAAATAAAAAAAAAAAAAAAAAAAA&#10;AABbQ29udGVudF9UeXBlc10ueG1sUEsBAi0AFAAGAAgAAAAhAFr0LFu/AAAAFQEAAAsAAAAAAAAA&#10;AAAAAAAAHwEAAF9yZWxzLy5yZWxzUEsBAi0AFAAGAAgAAAAhAM4FwPa+AAAA2gAAAA8AAAAAAAAA&#10;AAAAAAAABwIAAGRycy9kb3ducmV2LnhtbFBLBQYAAAAAAwADALcAAADyAgAAAAA=&#10;"/>
                      <v:oval id="Oval 2639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6BwAAAANoAAAAPAAAAZHJzL2Rvd25yZXYueG1sRI/NqsIw&#10;FIT3F3yHcAR311QFkWoUEYSKG3/u5u5Om2MbbE5KE7W+vREEl8PMfMMsVp2txZ1abxwrGA0TEMSF&#10;04ZLBX/n7e8MhA/IGmvHpOBJHlbL3s8CU+0efKT7KZQiQtinqKAKoUml9EVFFv3QNcTRu7jWYoiy&#10;LaVu8RHhtpbjJJlKi4bjQoUNbSoqrqebVbA77CxSbvY2n2TZMfnfG7zkSg363XoOIlAXvuFPO9MK&#10;xvC+Em+AXL4AAAD//wMAUEsBAi0AFAAGAAgAAAAhANvh9svuAAAAhQEAABMAAAAAAAAAAAAAAAAA&#10;AAAAAFtDb250ZW50X1R5cGVzXS54bWxQSwECLQAUAAYACAAAACEAWvQsW78AAAAVAQAACwAAAAAA&#10;AAAAAAAAAAAfAQAAX3JlbHMvLnJlbHNQSwECLQAUAAYACAAAACEAPtdegcAAAADaAAAADwAAAAAA&#10;AAAAAAAAAAAHAgAAZHJzL2Rvd25yZXYueG1sUEsFBgAAAAADAAMAtwAAAPQCAAAAAA==&#10;"/>
                      <v:oval id="Oval 2639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sawQAAANoAAAAPAAAAZHJzL2Rvd25yZXYueG1sRI9Bi8Iw&#10;FITvgv8hPMGbpirI0jWWZUGoeFldL95em2cbtnkpTaz1328EweMwM98wm2ywjeip88axgsU8AUFc&#10;Om24UnD+3c0+QPiArLFxTAoe5CHbjkcbTLW785H6U6hEhLBPUUEdQptK6cuaLPq5a4mjd3WdxRBl&#10;V0nd4T3CbSOXSbKWFg3HhRpb+q6p/DvdrIL9z94iFeZgi1WeH5PLweC1UGo6Gb4+QQQawjv8auda&#10;wQqeV+INkNt/AAAA//8DAFBLAQItABQABgAIAAAAIQDb4fbL7gAAAIUBAAATAAAAAAAAAAAAAAAA&#10;AAAAAABbQ29udGVudF9UeXBlc10ueG1sUEsBAi0AFAAGAAgAAAAhAFr0LFu/AAAAFQEAAAsAAAAA&#10;AAAAAAAAAAAAHwEAAF9yZWxzLy5yZWxzUEsBAi0AFAAGAAgAAAAhAFGb+xrBAAAA2gAAAA8AAAAA&#10;AAAAAAAAAAAABwIAAGRycy9kb3ducmV2LnhtbFBLBQYAAAAAAwADALcAAAD1AgAAAAA=&#10;"/>
                      <v:oval id="Oval 2639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69wwwAAANoAAAAPAAAAZHJzL2Rvd25yZXYueG1sRI9Ba8JA&#10;FITvBf/D8oTemo0iocSsIooi7clYit4e2WcSzL4N2dVEf323UOhxmJlvmGw5mEbcqXO1ZQWTKAZB&#10;XFhdc6ng67h9ewfhPLLGxjIpeJCD5WL0kmGqbc8Huue+FAHCLkUFlfdtKqUrKjLoItsSB+9iO4M+&#10;yK6UusM+wE0jp3GcSIM1h4UKW1pXVFzzm1Fw25wP5pngbMh3e8xPn/X3x2St1Ot4WM1BeBr8f/iv&#10;vdcKZvB7JdwAufgBAAD//wMAUEsBAi0AFAAGAAgAAAAhANvh9svuAAAAhQEAABMAAAAAAAAAAAAA&#10;AAAAAAAAAFtDb250ZW50X1R5cGVzXS54bWxQSwECLQAUAAYACAAAACEAWvQsW78AAAAVAQAACwAA&#10;AAAAAAAAAAAAAAAfAQAAX3JlbHMvLnJlbHNQSwECLQAUAAYACAAAACEAUd+vcMMAAADaAAAADwAA&#10;AAAAAAAAAAAAAAAHAgAAZHJzL2Rvd25yZXYueG1sUEsFBgAAAAADAAMAtwAAAPcCAAAAAA==&#10;"/>
                      <v:oval id="Oval 2639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JCwgAAANoAAAAPAAAAZHJzL2Rvd25yZXYueG1sRI9Ba8JA&#10;FITvgv9heYXedGNDpKSuIkrBHjwY7f2RfSbB7NuQfY3pv+8WBI/DzHzDrDaja9VAfWg8G1jME1DE&#10;pbcNVwYu58/ZO6ggyBZbz2TglwJs1tPJCnPr73yioZBKRQiHHA3UIl2udShrchjmviOO3tX3DiXK&#10;vtK2x3uEu1a/JclSO2w4LtTY0a6m8lb8OAP7alssB51Kll73B8lu38evdGHM68u4/QAlNMoz/Ggf&#10;rIEM/q/EG6DXfwAAAP//AwBQSwECLQAUAAYACAAAACEA2+H2y+4AAACFAQAAEwAAAAAAAAAAAAAA&#10;AAAAAAAAW0NvbnRlbnRfVHlwZXNdLnhtbFBLAQItABQABgAIAAAAIQBa9CxbvwAAABUBAAALAAAA&#10;AAAAAAAAAAAAAB8BAABfcmVscy8ucmVsc1BLAQItABQABgAIAAAAIQDfNIJCwgAAANoAAAAPAAAA&#10;AAAAAAAAAAAAAAcCAABkcnMvZG93bnJldi54bWxQSwUGAAAAAAMAAwC3AAAA9gIAAAAA&#10;"/>
                      <w10:anchorlock/>
                    </v:group>
                  </w:pict>
                </mc:Fallback>
              </mc:AlternateContent>
            </w:r>
          </w:p>
        </w:tc>
        <w:tc>
          <w:tcPr>
            <w:tcW w:w="2324" w:type="dxa"/>
          </w:tcPr>
          <w:p w14:paraId="3AC2687B" w14:textId="77777777" w:rsidR="003157C6" w:rsidRDefault="003157C6" w:rsidP="003157C6">
            <w:pPr>
              <w:rPr>
                <w:rFonts w:ascii="Arial" w:hAnsi="Arial" w:cs="Arial"/>
                <w:b/>
                <w:sz w:val="20"/>
                <w:szCs w:val="20"/>
              </w:rPr>
            </w:pPr>
          </w:p>
        </w:tc>
      </w:tr>
      <w:tr w:rsidR="003157C6" w14:paraId="18A2D023" w14:textId="77777777" w:rsidTr="003157C6">
        <w:trPr>
          <w:trHeight w:val="20"/>
        </w:trPr>
        <w:tc>
          <w:tcPr>
            <w:tcW w:w="2721" w:type="dxa"/>
            <w:vMerge w:val="restart"/>
          </w:tcPr>
          <w:p w14:paraId="57C58273" w14:textId="748160C6" w:rsidR="003157C6" w:rsidRDefault="003157C6" w:rsidP="003157C6">
            <w:pPr>
              <w:pStyle w:val="BodyTextIndent3"/>
              <w:tabs>
                <w:tab w:val="left" w:pos="972"/>
              </w:tabs>
              <w:spacing w:line="240" w:lineRule="auto"/>
              <w:ind w:left="612" w:hanging="612"/>
              <w:rPr>
                <w:rFonts w:ascii="Arial" w:hAnsi="Arial" w:cs="Arial"/>
                <w:i w:val="0"/>
                <w:sz w:val="20"/>
                <w:szCs w:val="20"/>
              </w:rPr>
            </w:pPr>
            <w:r>
              <w:rPr>
                <w:rFonts w:ascii="Arial" w:hAnsi="Arial" w:cs="Arial"/>
                <w:bCs/>
                <w:i w:val="0"/>
                <w:sz w:val="20"/>
                <w:szCs w:val="20"/>
              </w:rPr>
              <w:t>5.4</w:t>
            </w:r>
            <w:r>
              <w:rPr>
                <w:rFonts w:ascii="Arial" w:hAnsi="Arial" w:cs="Arial"/>
                <w:bCs/>
                <w:sz w:val="20"/>
                <w:szCs w:val="20"/>
              </w:rPr>
              <w:tab/>
            </w:r>
            <w:r>
              <w:rPr>
                <w:rFonts w:ascii="Arial" w:hAnsi="Arial" w:cs="Arial"/>
                <w:i w:val="0"/>
                <w:sz w:val="20"/>
                <w:szCs w:val="20"/>
              </w:rPr>
              <w:t xml:space="preserve">Programme design and development take into </w:t>
            </w:r>
            <w:r w:rsidR="00877C5F">
              <w:rPr>
                <w:rFonts w:ascii="Arial" w:hAnsi="Arial" w:cs="Arial"/>
                <w:i w:val="0"/>
                <w:sz w:val="20"/>
                <w:szCs w:val="20"/>
              </w:rPr>
              <w:t xml:space="preserve">account </w:t>
            </w:r>
            <w:r>
              <w:rPr>
                <w:rFonts w:ascii="Arial" w:hAnsi="Arial" w:cs="Arial"/>
                <w:i w:val="0"/>
                <w:sz w:val="20"/>
                <w:szCs w:val="20"/>
              </w:rPr>
              <w:t>learners' characteristics and the resources available to them.</w:t>
            </w:r>
          </w:p>
          <w:p w14:paraId="4F2A675E" w14:textId="77777777" w:rsidR="003157C6" w:rsidRDefault="003157C6" w:rsidP="003157C6">
            <w:pPr>
              <w:pStyle w:val="BodyTextIndent3"/>
              <w:spacing w:line="240" w:lineRule="auto"/>
              <w:ind w:left="612" w:hanging="612"/>
              <w:rPr>
                <w:rFonts w:ascii="Arial" w:hAnsi="Arial" w:cs="Arial"/>
                <w:i w:val="0"/>
                <w:sz w:val="20"/>
                <w:szCs w:val="20"/>
              </w:rPr>
            </w:pPr>
          </w:p>
          <w:p w14:paraId="28CC6913" w14:textId="77777777" w:rsidR="003157C6" w:rsidRDefault="003157C6" w:rsidP="003157C6">
            <w:pPr>
              <w:pStyle w:val="BodyTextIndent3"/>
              <w:spacing w:line="240" w:lineRule="auto"/>
              <w:ind w:left="612" w:hanging="612"/>
              <w:rPr>
                <w:rFonts w:ascii="Arial" w:hAnsi="Arial" w:cs="Arial"/>
                <w:i w:val="0"/>
                <w:sz w:val="20"/>
                <w:szCs w:val="20"/>
              </w:rPr>
            </w:pPr>
          </w:p>
          <w:p w14:paraId="44E7D545" w14:textId="77777777" w:rsidR="003157C6" w:rsidRDefault="003157C6" w:rsidP="003157C6">
            <w:pPr>
              <w:pStyle w:val="BodyTextIndent3"/>
              <w:spacing w:line="240" w:lineRule="auto"/>
              <w:ind w:left="0"/>
              <w:rPr>
                <w:rFonts w:ascii="Arial" w:hAnsi="Arial" w:cs="Arial"/>
                <w:i w:val="0"/>
                <w:sz w:val="20"/>
                <w:szCs w:val="20"/>
              </w:rPr>
            </w:pPr>
          </w:p>
          <w:p w14:paraId="0CED89F7" w14:textId="77777777" w:rsidR="003157C6" w:rsidRDefault="003157C6" w:rsidP="003157C6">
            <w:pPr>
              <w:pStyle w:val="BodyTextIndent3"/>
              <w:spacing w:line="240" w:lineRule="auto"/>
              <w:ind w:left="0"/>
              <w:rPr>
                <w:rFonts w:ascii="Arial" w:hAnsi="Arial" w:cs="Arial"/>
                <w:i w:val="0"/>
                <w:sz w:val="20"/>
                <w:szCs w:val="20"/>
              </w:rPr>
            </w:pPr>
          </w:p>
          <w:p w14:paraId="0FD290AA" w14:textId="77777777" w:rsidR="003157C6" w:rsidRDefault="003157C6" w:rsidP="003157C6">
            <w:pPr>
              <w:pStyle w:val="BodyTextIndent3"/>
              <w:spacing w:line="240" w:lineRule="auto"/>
              <w:ind w:left="0"/>
              <w:rPr>
                <w:rFonts w:ascii="Arial" w:hAnsi="Arial" w:cs="Arial"/>
                <w:i w:val="0"/>
                <w:sz w:val="20"/>
                <w:szCs w:val="20"/>
              </w:rPr>
            </w:pPr>
          </w:p>
          <w:p w14:paraId="1C048B9F" w14:textId="77777777" w:rsidR="003157C6" w:rsidRDefault="003157C6" w:rsidP="003157C6">
            <w:pPr>
              <w:pStyle w:val="BodyTextIndent3"/>
              <w:spacing w:line="240" w:lineRule="auto"/>
              <w:ind w:left="0"/>
              <w:rPr>
                <w:rFonts w:ascii="Arial" w:hAnsi="Arial" w:cs="Arial"/>
                <w:i w:val="0"/>
                <w:sz w:val="20"/>
                <w:szCs w:val="20"/>
              </w:rPr>
            </w:pPr>
          </w:p>
        </w:tc>
        <w:tc>
          <w:tcPr>
            <w:tcW w:w="3218" w:type="dxa"/>
          </w:tcPr>
          <w:p w14:paraId="756D1FA3" w14:textId="77777777" w:rsidR="003157C6" w:rsidRDefault="003157C6" w:rsidP="00047447">
            <w:pPr>
              <w:numPr>
                <w:ilvl w:val="0"/>
                <w:numId w:val="14"/>
              </w:numPr>
              <w:tabs>
                <w:tab w:val="clear" w:pos="792"/>
              </w:tabs>
              <w:ind w:left="653" w:hanging="792"/>
              <w:rPr>
                <w:rFonts w:ascii="Arial" w:hAnsi="Arial" w:cs="Arial"/>
                <w:sz w:val="20"/>
                <w:szCs w:val="20"/>
              </w:rPr>
            </w:pPr>
            <w:r w:rsidRPr="00983B5B">
              <w:rPr>
                <w:rFonts w:ascii="Arial" w:hAnsi="Arial" w:cs="Arial"/>
                <w:sz w:val="20"/>
                <w:szCs w:val="20"/>
              </w:rPr>
              <w:t>Programmes are developed keeping in view the n</w:t>
            </w:r>
            <w:r>
              <w:rPr>
                <w:rFonts w:ascii="Arial" w:hAnsi="Arial" w:cs="Arial"/>
                <w:sz w:val="20"/>
                <w:szCs w:val="20"/>
              </w:rPr>
              <w:t>eeds, resources</w:t>
            </w:r>
            <w:r w:rsidRPr="00983B5B">
              <w:rPr>
                <w:rFonts w:ascii="Arial" w:hAnsi="Arial" w:cs="Arial"/>
                <w:sz w:val="20"/>
                <w:szCs w:val="20"/>
              </w:rPr>
              <w:t xml:space="preserve">, preferences, skills and knowledge base of the learners at the entry level. </w:t>
            </w:r>
          </w:p>
        </w:tc>
        <w:tc>
          <w:tcPr>
            <w:tcW w:w="3813" w:type="dxa"/>
          </w:tcPr>
          <w:p w14:paraId="766397FD" w14:textId="77777777" w:rsidR="003157C6" w:rsidRDefault="003157C6" w:rsidP="003157C6">
            <w:pPr>
              <w:rPr>
                <w:rFonts w:ascii="Arial" w:hAnsi="Arial" w:cs="Arial"/>
                <w:sz w:val="20"/>
                <w:szCs w:val="20"/>
              </w:rPr>
            </w:pPr>
            <w:r>
              <w:rPr>
                <w:rFonts w:ascii="Arial" w:hAnsi="Arial" w:cs="Arial"/>
                <w:sz w:val="20"/>
                <w:szCs w:val="20"/>
              </w:rPr>
              <w:t>Institution’s teaching and learning plan, curriculum and course development and accreditation policies, academic boards and academic review process, need survey analysis data, interaction with staff and students. Student records</w:t>
            </w:r>
          </w:p>
        </w:tc>
        <w:tc>
          <w:tcPr>
            <w:tcW w:w="2324" w:type="dxa"/>
          </w:tcPr>
          <w:p w14:paraId="65CAB4C7" w14:textId="77777777" w:rsidR="003157C6" w:rsidRDefault="003157C6" w:rsidP="003157C6">
            <w:pPr>
              <w:rPr>
                <w:rFonts w:ascii="Arial" w:hAnsi="Arial" w:cs="Arial"/>
                <w:b/>
                <w:sz w:val="20"/>
                <w:szCs w:val="20"/>
              </w:rPr>
            </w:pPr>
          </w:p>
          <w:p w14:paraId="2C86177A" w14:textId="77777777" w:rsidR="003157C6" w:rsidRDefault="003157C6" w:rsidP="003157C6">
            <w:pPr>
              <w:rPr>
                <w:rFonts w:ascii="Arial" w:hAnsi="Arial" w:cs="Arial"/>
                <w:b/>
                <w:sz w:val="20"/>
                <w:szCs w:val="20"/>
              </w:rPr>
            </w:pPr>
            <w:r>
              <w:rPr>
                <w:rFonts w:ascii="Arial" w:hAnsi="Arial" w:cs="Arial"/>
                <w:b/>
                <w:sz w:val="20"/>
                <w:szCs w:val="20"/>
              </w:rPr>
              <w:t>0      1   2    3     4</w:t>
            </w:r>
          </w:p>
          <w:p w14:paraId="2F3F6D5A"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9620095" wp14:editId="6FBD3C94">
                      <wp:extent cx="1028700" cy="342900"/>
                      <wp:effectExtent l="6350" t="0" r="12700" b="635"/>
                      <wp:docPr id="24666" name="Canvas 246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19" name="Oval 2466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20" name="Oval 2466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21" name="Oval 2467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23" name="Oval 2467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24" name="Oval 2467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150E45F" id="Canvas 2466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kVxwIAAK4PAAAOAAAAZHJzL2Uyb0RvYy54bWzsV99v0zAQfkfif7D8ztJkbddGTaepY4A0&#10;2KQB767jJBaObWy36fbXc3ayLd2GkIANIaUP6dnnfL4fny/nxfGuFmjLjOVKZjg+GGHEJFU5l2WG&#10;v3w+ezPDyDoicyKUZBm+ZhYfL1+/WjQ6ZYmqlMiZQQAibdroDFfO6TSKLK1YTeyB0kyCslCmJg6G&#10;poxyQxpAr0WUjEbTqFEm10ZRZi3MnrZKvAz4RcGouygKyxwSGQbbXHia8Fz7Z7RckLQ0RFecdmaQ&#10;37CiJlzCpndQp8QRtDH8EVTNqVFWFe6AqjpSRcEpCz6AN/HogTcrIrfEBmcoROfWQJD+Iu669HZL&#10;dcaFgGhEgJ76Of/fQH4YTDYasmP1XZ7sn+1/VRHNgls2pZ+2lwbxPMNJnMRzjCSpgScXWyJQMp5O&#10;Zz5Ffn9YeKUvjTfW6nNFv1kk1aoismQnxqimYiQHu2K/HpzoveAHFl5F6+ajygGcbJwK2doVpkaF&#10;4Pqrf9FDQ0bQLtDjGqbi8eGo4wjbOURB080huqePSOqxPII21r1jqkZeyDATAG+9tyQl23PrvHn3&#10;q4I7SvDchz8MTLleCYPA/wyfhV/wCLzuLxMSNRmeT5JJQN7T2T7EKPyegjBqI3OwhqQ+dG872REu&#10;WhmsFLKLpQ9fm4a1yq8hlEa1RwmOPgiVMjcYNXCMMmy/b4hhGIkPEtIxj8djf+7CYDw5SmBg+pp1&#10;X0MkBagMO4xaceXas7rRhpcV7NRmSaoTSGHBQzB9elurOmOBqS9HWe/QA8rO/wllk2Q2BbKiPV6S&#10;dODtwFsoEV1BvC+1SfyQt0eh0u1VzpcotaEoDLwNX4Wh3t42cj9tEZLDR7wNn/xn5+17//F5slmY&#10;ziazofK2fc3A4F8zePyIwclzdwy+y+ta29CRDfX2f6+34Z4Gd7TgR3eB9bfO/hjk/jV7+QM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DEzBkV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466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kQxQAAAN4AAAAPAAAAZHJzL2Rvd25yZXYueG1sRI9Ba8JA&#10;FITvBf/D8gRvdZMIpUZXEaEQ8VJtL95ess9kMfs2ZLca/70rCD0OM/MNs1wPthVX6r1xrCCdJiCI&#10;K6cN1wp+f77eP0H4gKyxdUwK7uRhvRq9LTHX7sYHuh5DLSKEfY4KmhC6XEpfNWTRT11HHL2z6y2G&#10;KPta6h5vEW5bmSXJh7RoOC402NG2oepy/LMKdt87i1SavS1nRXFITnuD51KpyXjYLEAEGsJ/+NUu&#10;tIIszdI5PO/EKyBXDwAAAP//AwBQSwECLQAUAAYACAAAACEA2+H2y+4AAACFAQAAEwAAAAAAAAAA&#10;AAAAAAAAAAAAW0NvbnRlbnRfVHlwZXNdLnhtbFBLAQItABQABgAIAAAAIQBa9CxbvwAAABUBAAAL&#10;AAAAAAAAAAAAAAAAAB8BAABfcmVscy8ucmVsc1BLAQItABQABgAIAAAAIQDMH3kQxQAAAN4AAAAP&#10;AAAAAAAAAAAAAAAAAAcCAABkcnMvZG93bnJldi54bWxQSwUGAAAAAAMAAwC3AAAA+QIAAAAA&#10;"/>
                      <v:oval id="Oval 2466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owwwAAAN4AAAAPAAAAZHJzL2Rvd25yZXYueG1sRI/LisIw&#10;FIb3wrxDOAOz07QdEOkYiwgDFTfeNu5Om2MbpjkpTUbr25uF4PLnv/Eti9F24kaDN44VpLMEBHHt&#10;tOFGwfn0O12A8AFZY+eYFDzIQ7H6mCwx1+7OB7odQyPiCPscFbQh9LmUvm7Jop+5njh6VzdYDFEO&#10;jdQD3uO47WSWJHNp0XB8aLGnTUv13/HfKtjutxapMjtbfZflIbnsDF4rpb4+x/UPiEBjeIdf7VIr&#10;yNIsiwARJ6KAXD0BAAD//wMAUEsBAi0AFAAGAAgAAAAhANvh9svuAAAAhQEAABMAAAAAAAAAAAAA&#10;AAAAAAAAAFtDb250ZW50X1R5cGVzXS54bWxQSwECLQAUAAYACAAAACEAWvQsW78AAAAVAQAACwAA&#10;AAAAAAAAAAAAAAAfAQAAX3JlbHMvLnJlbHNQSwECLQAUAAYACAAAACEAk0kaMMMAAADeAAAADwAA&#10;AAAAAAAAAAAAAAAHAgAAZHJzL2Rvd25yZXYueG1sUEsFBgAAAAADAAMAtwAAAPcCAAAAAA==&#10;"/>
                      <v:oval id="Oval 2467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b+rxAAAAN4AAAAPAAAAZHJzL2Rvd25yZXYueG1sRI9Bi8Iw&#10;FITvC/6H8ARva9ouLEs1ighCxYu6Xry9Ns822LyUJqv135sFweMwM98w8+VgW3Gj3hvHCtJpAoK4&#10;ctpwreD0u/n8AeEDssbWMSl4kIflYvQxx1y7Ox/odgy1iBD2OSpoQuhyKX3VkEU/dR1x9C6utxii&#10;7Gupe7xHuG1lliTf0qLhuNBgR+uGquvxzyrY7rcWqTQ7W34VxSE57wxeSqUm42E1AxFoCO/wq11o&#10;BVmaZSn834lXQC6eAAAA//8DAFBLAQItABQABgAIAAAAIQDb4fbL7gAAAIUBAAATAAAAAAAAAAAA&#10;AAAAAAAAAABbQ29udGVudF9UeXBlc10ueG1sUEsBAi0AFAAGAAgAAAAhAFr0LFu/AAAAFQEAAAsA&#10;AAAAAAAAAAAAAAAAHwEAAF9yZWxzLy5yZWxzUEsBAi0AFAAGAAgAAAAhAPwFv6vEAAAA3gAAAA8A&#10;AAAAAAAAAAAAAAAABwIAAGRycy9kb3ducmV2LnhtbFBLBQYAAAAAAwADALcAAAD4AgAAAAA=&#10;"/>
                      <v:oval id="Oval 2467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l6+xwAAAN4AAAAPAAAAZHJzL2Rvd25yZXYueG1sRI9Ba8JA&#10;FITvQv/D8gq9mU1SkRLdhGJRxJ5MS6m3R/Y1Cc2+DdlVo7++Kwg9DjPzDbMsRtOJEw2utawgiWIQ&#10;xJXVLdcKPj/W0xcQziNr7CyTggs5KPKHyRIzbc+8p1PpaxEg7DJU0HjfZ1K6qiGDLrI9cfB+7GDQ&#10;BznUUg94DnDTyTSO59Jgy2GhwZ5WDVW/5dEoOL4d9uY6x9lYbrZYfr+3X7tkpdTT4/i6AOFp9P/h&#10;e3urFaRJmj7D7U64AjL/AwAA//8DAFBLAQItABQABgAIAAAAIQDb4fbL7gAAAIUBAAATAAAAAAAA&#10;AAAAAAAAAAAAAABbQ29udGVudF9UeXBlc10ueG1sUEsBAi0AFAAGAAgAAAAhAFr0LFu/AAAAFQEA&#10;AAsAAAAAAAAAAAAAAAAAHwEAAF9yZWxzLy5yZWxzUEsBAi0AFAAGAAgAAAAhABxWXr7HAAAA3gAA&#10;AA8AAAAAAAAAAAAAAAAABwIAAGRycy9kb3ducmV2LnhtbFBLBQYAAAAAAwADALcAAAD7AgAAAAA=&#10;"/>
                      <v:oval id="Oval 2467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2IkxgAAAN4AAAAPAAAAZHJzL2Rvd25yZXYueG1sRI9Pa8JA&#10;FMTvhX6H5Qne6uZPlRJdRSoFPfTQtL0/ss8kmH0bsq8xfnu3UOhxmJnfMJvd5Do10hBazwbSRQKK&#10;uPK25drA1+fb0wuoIMgWO89k4EYBdtvHhw0W1l/5g8ZSahUhHAo00Ij0hdahashhWPieOHpnPziU&#10;KIda2wGvEe46nSXJSjtsOS402NNrQ9Wl/HEGDvW+XI06l2V+Phxlefl+P+WpMfPZtF+DEprkP/zX&#10;PloDWZplz/B7J14Bvb0DAAD//wMAUEsBAi0AFAAGAAgAAAAhANvh9svuAAAAhQEAABMAAAAAAAAA&#10;AAAAAAAAAAAAAFtDb250ZW50X1R5cGVzXS54bWxQSwECLQAUAAYACAAAACEAWvQsW78AAAAVAQAA&#10;CwAAAAAAAAAAAAAAAAAfAQAAX3JlbHMvLnJlbHNQSwECLQAUAAYACAAAACEAJNtiJMYAAADeAAAA&#10;DwAAAAAAAAAAAAAAAAAHAgAAZHJzL2Rvd25yZXYueG1sUEsFBgAAAAADAAMAtwAAAPoCAAAAAA==&#10;"/>
                      <w10:anchorlock/>
                    </v:group>
                  </w:pict>
                </mc:Fallback>
              </mc:AlternateContent>
            </w:r>
          </w:p>
        </w:tc>
        <w:tc>
          <w:tcPr>
            <w:tcW w:w="2324" w:type="dxa"/>
          </w:tcPr>
          <w:p w14:paraId="2F52DADB" w14:textId="77777777" w:rsidR="003157C6" w:rsidRDefault="003157C6" w:rsidP="003157C6">
            <w:pPr>
              <w:rPr>
                <w:rFonts w:ascii="Arial" w:hAnsi="Arial" w:cs="Arial"/>
                <w:b/>
                <w:sz w:val="20"/>
                <w:szCs w:val="20"/>
              </w:rPr>
            </w:pPr>
          </w:p>
        </w:tc>
      </w:tr>
      <w:tr w:rsidR="003157C6" w14:paraId="51812F5B" w14:textId="77777777" w:rsidTr="003157C6">
        <w:trPr>
          <w:trHeight w:val="20"/>
        </w:trPr>
        <w:tc>
          <w:tcPr>
            <w:tcW w:w="2721" w:type="dxa"/>
            <w:vMerge/>
            <w:tcBorders>
              <w:top w:val="nil"/>
            </w:tcBorders>
          </w:tcPr>
          <w:p w14:paraId="39179A9E" w14:textId="77777777" w:rsidR="003157C6" w:rsidRDefault="003157C6" w:rsidP="003157C6">
            <w:pPr>
              <w:pStyle w:val="BodyTextIndent2"/>
              <w:spacing w:after="0" w:line="240" w:lineRule="auto"/>
              <w:ind w:left="612" w:hanging="612"/>
              <w:rPr>
                <w:rFonts w:ascii="Arial" w:hAnsi="Arial" w:cs="Arial"/>
                <w:bCs/>
                <w:sz w:val="20"/>
                <w:szCs w:val="20"/>
              </w:rPr>
            </w:pPr>
          </w:p>
        </w:tc>
        <w:tc>
          <w:tcPr>
            <w:tcW w:w="3218" w:type="dxa"/>
          </w:tcPr>
          <w:p w14:paraId="59937950" w14:textId="4E93F2B1" w:rsidR="003157C6" w:rsidRDefault="003157C6" w:rsidP="00047447">
            <w:pPr>
              <w:numPr>
                <w:ilvl w:val="2"/>
                <w:numId w:val="23"/>
              </w:numPr>
              <w:ind w:left="653" w:hanging="792"/>
              <w:rPr>
                <w:rFonts w:ascii="Arial" w:hAnsi="Arial" w:cs="Arial"/>
                <w:sz w:val="20"/>
                <w:szCs w:val="20"/>
              </w:rPr>
            </w:pPr>
            <w:r>
              <w:rPr>
                <w:rFonts w:ascii="Arial" w:hAnsi="Arial" w:cs="Arial"/>
                <w:sz w:val="20"/>
                <w:szCs w:val="20"/>
              </w:rPr>
              <w:t xml:space="preserve">The </w:t>
            </w:r>
            <w:proofErr w:type="spellStart"/>
            <w:r>
              <w:rPr>
                <w:rFonts w:ascii="Arial" w:hAnsi="Arial" w:cs="Arial"/>
                <w:sz w:val="20"/>
                <w:szCs w:val="20"/>
              </w:rPr>
              <w:t>programme</w:t>
            </w:r>
            <w:proofErr w:type="spellEnd"/>
            <w:r>
              <w:rPr>
                <w:rFonts w:ascii="Arial" w:hAnsi="Arial" w:cs="Arial"/>
                <w:sz w:val="20"/>
                <w:szCs w:val="20"/>
              </w:rPr>
              <w:t xml:space="preserve"> structure is informed by careful analysis </w:t>
            </w:r>
            <w:r w:rsidR="00877C5F">
              <w:rPr>
                <w:rFonts w:ascii="Arial" w:hAnsi="Arial" w:cs="Arial"/>
                <w:sz w:val="20"/>
                <w:szCs w:val="20"/>
              </w:rPr>
              <w:t>of available</w:t>
            </w:r>
            <w:r>
              <w:rPr>
                <w:rFonts w:ascii="Arial" w:hAnsi="Arial" w:cs="Arial"/>
                <w:sz w:val="20"/>
                <w:szCs w:val="20"/>
              </w:rPr>
              <w:t xml:space="preserve"> and appropriate technologies, the learning environment and external accreditation requirements. </w:t>
            </w:r>
          </w:p>
        </w:tc>
        <w:tc>
          <w:tcPr>
            <w:tcW w:w="3813" w:type="dxa"/>
          </w:tcPr>
          <w:p w14:paraId="09A1CAB5" w14:textId="77777777" w:rsidR="003157C6" w:rsidRPr="005849B1" w:rsidRDefault="003157C6" w:rsidP="003157C6">
            <w:pPr>
              <w:rPr>
                <w:rFonts w:ascii="Arial" w:hAnsi="Arial" w:cs="Arial"/>
                <w:color w:val="FF0000"/>
                <w:sz w:val="20"/>
                <w:szCs w:val="20"/>
              </w:rPr>
            </w:pPr>
            <w:r>
              <w:rPr>
                <w:rFonts w:ascii="Arial" w:hAnsi="Arial" w:cs="Arial"/>
                <w:sz w:val="20"/>
                <w:szCs w:val="20"/>
              </w:rPr>
              <w:t>Institution’s teaching and learning plan, curriculum and course development and accreditation policies, academic boards and ac</w:t>
            </w:r>
            <w:r w:rsidRPr="00983B5B">
              <w:rPr>
                <w:rFonts w:ascii="Arial" w:hAnsi="Arial" w:cs="Arial"/>
                <w:sz w:val="20"/>
                <w:szCs w:val="20"/>
              </w:rPr>
              <w:t>ademic review process, need survey analysis data, interaction with staff and students</w:t>
            </w:r>
            <w:r>
              <w:rPr>
                <w:rFonts w:ascii="Arial" w:hAnsi="Arial" w:cs="Arial"/>
                <w:sz w:val="20"/>
                <w:szCs w:val="20"/>
              </w:rPr>
              <w:t xml:space="preserve">, </w:t>
            </w:r>
            <w:r w:rsidRPr="00983B5B">
              <w:rPr>
                <w:rFonts w:ascii="Arial" w:hAnsi="Arial" w:cs="Arial"/>
                <w:sz w:val="20"/>
                <w:szCs w:val="20"/>
              </w:rPr>
              <w:t>Programme development &amp; review guideline</w:t>
            </w:r>
          </w:p>
        </w:tc>
        <w:tc>
          <w:tcPr>
            <w:tcW w:w="2324" w:type="dxa"/>
          </w:tcPr>
          <w:p w14:paraId="1EEA30A9" w14:textId="77777777" w:rsidR="003157C6" w:rsidRDefault="003157C6" w:rsidP="003157C6">
            <w:pPr>
              <w:rPr>
                <w:rFonts w:ascii="Arial" w:hAnsi="Arial" w:cs="Arial"/>
                <w:b/>
                <w:sz w:val="20"/>
                <w:szCs w:val="20"/>
              </w:rPr>
            </w:pPr>
          </w:p>
          <w:p w14:paraId="195991FF" w14:textId="77777777" w:rsidR="003157C6" w:rsidRDefault="003157C6" w:rsidP="003157C6">
            <w:pPr>
              <w:rPr>
                <w:rFonts w:ascii="Arial" w:hAnsi="Arial" w:cs="Arial"/>
                <w:b/>
                <w:sz w:val="20"/>
                <w:szCs w:val="20"/>
              </w:rPr>
            </w:pPr>
            <w:r>
              <w:rPr>
                <w:rFonts w:ascii="Arial" w:hAnsi="Arial" w:cs="Arial"/>
                <w:b/>
                <w:sz w:val="20"/>
                <w:szCs w:val="20"/>
              </w:rPr>
              <w:t>0      1   2    3     4</w:t>
            </w:r>
          </w:p>
          <w:p w14:paraId="1C42ABDF"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49C9DB8C" wp14:editId="5FF86558">
                      <wp:extent cx="1028700" cy="342900"/>
                      <wp:effectExtent l="6350" t="0" r="12700" b="3175"/>
                      <wp:docPr id="24659" name="Canvas 24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13" name="Oval 2466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4" name="Oval 2466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6" name="Oval 2466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7" name="Oval 2466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8" name="Oval 2466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DFADD5E" id="Canvas 2465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fjTvgIAAK4PAAAOAAAAZHJzL2Uyb0RvYy54bWzsV1tv0zAUfkfiP1h+Z2mytOuiptPUMUAa&#10;bNKAd9dxEgvHNrbbdPx6jp1sZOsQEpdNSMmDe3z7fC6fT48XJ7tGoC0zliuZ4/hgghGTVBVcVjn+&#10;9PH81Rwj64gsiFCS5fiGWXyyfPli0eqMJapWomAGAYi0WatzXDunsyiytGYNsQdKMwmTpTINcdA1&#10;VVQY0gJ6I6JkMplFrTKFNooya2H0rJvEy4Bfloy6y7K0zCGRY9DNhdaEdu3baLkgWWWIrjnt1SC/&#10;oUVDuIRD76DOiCNoY/geVMOpUVaV7oCqJlJlySkLNoA18eSBNSsit8QGYyh451ZBkP4i7rryekt1&#10;zoUAb0SAnvkx/9tCfBgMthqiY/VdnOyfnX9dE82CWTajH7ZXBvEix0mcxIcYSdIATy63RKAknc1i&#10;HyJ/Piy81lfGK2v1haJfLJJqVRNZsVNjVFszUoBeYT0YMdjgOxa2onX7XhUATjZOhWjtStOgUnD9&#10;2W/00BARtAv0uIGhOD2c9BxhO4cozPRjiN6bj0jmsTyCNta9YapBXsgxEwBvvbUkI9sL67yPf6wK&#10;5ijBC+/+0DHVeiUMAvtzfB4+7wHYYofLhERtjo+nyTQg35uzQ4hJ+B6DMGojC4AmmXfd6152hItO&#10;hiOFDITo3NeFYa2KG3ClUd1VgqsPQq3MN4xauEY5tl83xDCMxDsJ4TiO09Tfu9BJp0cJdMxwZj2c&#10;IZICVI4dRp24ct1d3WjDqxpO6qIk1SmEsOTBmT68nVa9ssDUJ6RsukfZ5FkomyTzGZAV3eMlyUbe&#10;jryFFNEnxEGqne3x9vBZeBuSwsjbkOLHfHtbyP28RDja4236JLx96/98Hi0WZvPpfMy8XZEyMvjX&#10;DIYn0YMid/qvGeyrvL60DRXZmG//93wb3mnwRgt29A9Y/+oc9kEePrOX3wE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CIffjT&#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2466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076xAAAAN4AAAAPAAAAZHJzL2Rvd25yZXYueG1sRI9Bi8Iw&#10;FITvC/6H8ARva9oKy1KNIoJQ8aLuXvb22jzbYPNSmqj135sFweMwM98wi9VgW3Gj3hvHCtJpAoK4&#10;ctpwreD3Z/v5DcIHZI2tY1LwIA+r5ehjgbl2dz7S7RRqESHsc1TQhNDlUvqqIYt+6jri6J1dbzFE&#10;2ddS93iPcNvKLEm+pEXDcaHBjjYNVZfT1SrYHXYWqTR7W86K4pj87Q2eS6Um42E9BxFoCO/wq11o&#10;BVmapTP4vxOvgFw+AQAA//8DAFBLAQItABQABgAIAAAAIQDb4fbL7gAAAIUBAAATAAAAAAAAAAAA&#10;AAAAAAAAAABbQ29udGVudF9UeXBlc10ueG1sUEsBAi0AFAAGAAgAAAAhAFr0LFu/AAAAFQEAAAsA&#10;AAAAAAAAAAAAAAAAHwEAAF9yZWxzLy5yZWxzUEsBAi0AFAAGAAgAAAAhAK33TvrEAAAA3gAAAA8A&#10;AAAAAAAAAAAAAAAABwIAAGRycy9kb3ducmV2LnhtbFBLBQYAAAAAAwADALcAAAD4AgAAAAA=&#10;"/>
                      <v:oval id="Oval 2466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aOxQAAAN4AAAAPAAAAZHJzL2Rvd25yZXYueG1sRI9Ba8JA&#10;FITvBf/D8gRvdZNYikRXEaEQ8VJtL95ess9kMfs2ZLca/70rCD0OM/MNs1wPthVX6r1xrCCdJiCI&#10;K6cN1wp+f77e5yB8QNbYOiYFd/KwXo3elphrd+MDXY+hFhHCPkcFTQhdLqWvGrLop64jjt7Z9RZD&#10;lH0tdY+3CLetzJLkU1o0HBca7GjbUHU5/lkFu++dRSrN3pazojgkp73Bc6nUZDxsFiACDeE//GoX&#10;WkGWZukHPO/EKyBXDwAAAP//AwBQSwECLQAUAAYACAAAACEA2+H2y+4AAACFAQAAEwAAAAAAAAAA&#10;AAAAAAAAAAAAW0NvbnRlbnRfVHlwZXNdLnhtbFBLAQItABQABgAIAAAAIQBa9CxbvwAAABUBAAAL&#10;AAAAAAAAAAAAAAAAAB8BAABfcmVscy8ucmVsc1BLAQItABQABgAIAAAAIQAiHtaOxQAAAN4AAAAP&#10;AAAAAAAAAAAAAAAAAAcCAABkcnMvZG93bnJldi54bWxQSwUGAAAAAAMAAwC3AAAA+QIAAAAA&#10;"/>
                      <v:oval id="Oval 2466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1ixAAAAN4AAAAPAAAAZHJzL2Rvd25yZXYueG1sRI9Bi8Iw&#10;FITvC/6H8IS9rWm7IFKNIoJQ8bLqXvb22jzbYPNSmqj135sFweMwM98wi9VgW3Gj3hvHCtJJAoK4&#10;ctpwreD3tP2agfABWWPrmBQ8yMNqOfpYYK7dnQ90O4ZaRAj7HBU0IXS5lL5qyKKfuI44emfXWwxR&#10;9rXUPd4j3LYyS5KptGg4LjTY0aah6nK8WgW7n51FKs3elt9FcUj+9gbPpVKf42E9BxFoCO/wq11o&#10;BVmapVP4vxOvgFw+AQAA//8DAFBLAQItABQABgAIAAAAIQDb4fbL7gAAAIUBAAATAAAAAAAAAAAA&#10;AAAAAAAAAABbQ29udGVudF9UeXBlc10ueG1sUEsBAi0AFAAGAAgAAAAhAFr0LFu/AAAAFQEAAAsA&#10;AAAAAAAAAAAAAAAAHwEAAF9yZWxzLy5yZWxzUEsBAi0AFAAGAAgAAAAhAL2A7WLEAAAA3gAAAA8A&#10;AAAAAAAAAAAAAAAABwIAAGRycy9kb3ducmV2LnhtbFBLBQYAAAAAAwADALcAAAD4AgAAAAA=&#10;"/>
                      <v:oval id="Oval 2466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IAxgAAAN4AAAAPAAAAZHJzL2Rvd25yZXYueG1sRI9Ba8JA&#10;FITvgv9heUJvukkoWqKriKJIPRlLqbdH9pkEs29DdtW0v74rCB6HmfmGmS06U4sbta6yrCAeRSCI&#10;c6srLhR8HTfDDxDOI2usLZOCX3KwmPd7M0y1vfOBbpkvRICwS1FB6X2TSunykgy6kW2Ig3e2rUEf&#10;ZFtI3eI9wE0tkygaS4MVh4USG1qVlF+yq1FwXZ8O5m+M71223WH2s6++P+OVUm+DbjkF4anzr/Cz&#10;vdMKkjiJJ/C4E66AnP8DAAD//wMAUEsBAi0AFAAGAAgAAAAhANvh9svuAAAAhQEAABMAAAAAAAAA&#10;AAAAAAAAAAAAAFtDb250ZW50X1R5cGVzXS54bWxQSwECLQAUAAYACAAAACEAWvQsW78AAAAVAQAA&#10;CwAAAAAAAAAAAAAAAAAfAQAAX3JlbHMvLnJlbHNQSwECLQAUAAYACAAAACEArQGSAMYAAADeAAAA&#10;DwAAAAAAAAAAAAAAAAAHAgAAZHJzL2Rvd25yZXYueG1sUEsFBgAAAAADAAMAtwAAAPoCAAAAAA==&#10;"/>
                      <v:oval id="Oval 2466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KcwgAAAN4AAAAPAAAAZHJzL2Rvd25yZXYueG1sRE9La8JA&#10;EL4L/Q/LFLzp5oEiqatIpWAPHprW+5Adk2B2NmSnMf777kHo8eN7b/eT69RIQ2g9G0iXCSjiytuW&#10;awM/3x+LDaggyBY7z2TgQQH2u5fZFgvr7/xFYym1iiEcCjTQiPSF1qFqyGFY+p44clc/OJQIh1rb&#10;Ae8x3HU6S5K1dthybGiwp/eGqlv56wwc60O5HnUuq/x6PMnqdjl/5qkx89fp8AZKaJJ/8dN9sgay&#10;NEvj3ngnXgG9+wMAAP//AwBQSwECLQAUAAYACAAAACEA2+H2y+4AAACFAQAAEwAAAAAAAAAAAAAA&#10;AAAAAAAAW0NvbnRlbnRfVHlwZXNdLnhtbFBLAQItABQABgAIAAAAIQBa9CxbvwAAABUBAAALAAAA&#10;AAAAAAAAAAAAAB8BAABfcmVscy8ucmVsc1BLAQItABQABgAIAAAAIQBr+qKcwgAAAN4AAAAPAAAA&#10;AAAAAAAAAAAAAAcCAABkcnMvZG93bnJldi54bWxQSwUGAAAAAAMAAwC3AAAA9gIAAAAA&#10;"/>
                      <w10:anchorlock/>
                    </v:group>
                  </w:pict>
                </mc:Fallback>
              </mc:AlternateContent>
            </w:r>
          </w:p>
        </w:tc>
        <w:tc>
          <w:tcPr>
            <w:tcW w:w="2324" w:type="dxa"/>
          </w:tcPr>
          <w:p w14:paraId="44C84162" w14:textId="77777777" w:rsidR="003157C6" w:rsidRDefault="003157C6" w:rsidP="003157C6">
            <w:pPr>
              <w:rPr>
                <w:rFonts w:ascii="Arial" w:hAnsi="Arial" w:cs="Arial"/>
                <w:b/>
                <w:sz w:val="20"/>
                <w:szCs w:val="20"/>
              </w:rPr>
            </w:pPr>
          </w:p>
        </w:tc>
      </w:tr>
      <w:tr w:rsidR="003157C6" w14:paraId="36294170" w14:textId="77777777" w:rsidTr="003157C6">
        <w:trPr>
          <w:trHeight w:val="20"/>
        </w:trPr>
        <w:tc>
          <w:tcPr>
            <w:tcW w:w="2721" w:type="dxa"/>
            <w:vMerge w:val="restart"/>
          </w:tcPr>
          <w:p w14:paraId="64029F55"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r>
              <w:rPr>
                <w:rFonts w:ascii="Arial" w:hAnsi="Arial" w:cs="Arial"/>
                <w:i w:val="0"/>
                <w:sz w:val="20"/>
                <w:szCs w:val="20"/>
              </w:rPr>
              <w:t>5.5      Programmes are developed and modified in consultation with relevant industry, professional bodies and are responsive to social and market demands.</w:t>
            </w:r>
          </w:p>
        </w:tc>
        <w:tc>
          <w:tcPr>
            <w:tcW w:w="3218" w:type="dxa"/>
          </w:tcPr>
          <w:p w14:paraId="53A76196" w14:textId="687D8242" w:rsidR="003157C6" w:rsidRDefault="003157C6" w:rsidP="00047447">
            <w:pPr>
              <w:numPr>
                <w:ilvl w:val="0"/>
                <w:numId w:val="15"/>
              </w:numPr>
              <w:tabs>
                <w:tab w:val="clear" w:pos="792"/>
              </w:tabs>
              <w:ind w:left="653" w:hanging="653"/>
              <w:rPr>
                <w:rFonts w:ascii="Arial" w:hAnsi="Arial" w:cs="Arial"/>
                <w:sz w:val="20"/>
                <w:szCs w:val="20"/>
              </w:rPr>
            </w:pPr>
            <w:r>
              <w:rPr>
                <w:rFonts w:ascii="Arial" w:hAnsi="Arial" w:cs="Arial"/>
                <w:sz w:val="20"/>
                <w:szCs w:val="20"/>
              </w:rPr>
              <w:t>Programmes are informed by market research, liaison with industry</w:t>
            </w:r>
            <w:r w:rsidR="00877C5F">
              <w:rPr>
                <w:rFonts w:ascii="Arial" w:hAnsi="Arial" w:cs="Arial"/>
                <w:sz w:val="20"/>
                <w:szCs w:val="20"/>
              </w:rPr>
              <w:t>, review of national priorities</w:t>
            </w:r>
            <w:r>
              <w:rPr>
                <w:rFonts w:ascii="Arial" w:hAnsi="Arial" w:cs="Arial"/>
                <w:sz w:val="20"/>
                <w:szCs w:val="20"/>
              </w:rPr>
              <w:t xml:space="preserve"> </w:t>
            </w:r>
            <w:r w:rsidR="00877C5F">
              <w:rPr>
                <w:rFonts w:ascii="Arial" w:hAnsi="Arial" w:cs="Arial"/>
                <w:sz w:val="20"/>
                <w:szCs w:val="20"/>
              </w:rPr>
              <w:t>and the</w:t>
            </w:r>
            <w:r>
              <w:rPr>
                <w:rFonts w:ascii="Arial" w:hAnsi="Arial" w:cs="Arial"/>
                <w:sz w:val="20"/>
                <w:szCs w:val="20"/>
              </w:rPr>
              <w:t xml:space="preserve"> latest developments and practices in the field of study.</w:t>
            </w:r>
          </w:p>
          <w:p w14:paraId="57578BEF" w14:textId="77777777" w:rsidR="003157C6" w:rsidRDefault="003157C6" w:rsidP="003157C6">
            <w:pPr>
              <w:ind w:left="792" w:hanging="792"/>
              <w:rPr>
                <w:rFonts w:ascii="Arial" w:hAnsi="Arial" w:cs="Arial"/>
                <w:sz w:val="20"/>
                <w:szCs w:val="20"/>
              </w:rPr>
            </w:pPr>
          </w:p>
        </w:tc>
        <w:tc>
          <w:tcPr>
            <w:tcW w:w="3813" w:type="dxa"/>
          </w:tcPr>
          <w:p w14:paraId="54A044DC" w14:textId="77777777" w:rsidR="003157C6" w:rsidRDefault="003157C6" w:rsidP="003157C6">
            <w:pPr>
              <w:rPr>
                <w:rFonts w:ascii="Arial" w:hAnsi="Arial" w:cs="Arial"/>
                <w:sz w:val="20"/>
                <w:szCs w:val="20"/>
              </w:rPr>
            </w:pPr>
            <w:r>
              <w:rPr>
                <w:rFonts w:ascii="Arial" w:hAnsi="Arial" w:cs="Arial"/>
                <w:sz w:val="20"/>
                <w:szCs w:val="20"/>
              </w:rPr>
              <w:t>Institution’s teaching and learning plan, curriculum, course development and accreditation policies, academic boards and academic review process, needs survey data, interaction with staff and students, learning and teaching plan.</w:t>
            </w:r>
          </w:p>
          <w:p w14:paraId="237EA17D" w14:textId="77777777" w:rsidR="003157C6" w:rsidRDefault="003157C6" w:rsidP="003157C6">
            <w:pPr>
              <w:rPr>
                <w:rFonts w:ascii="Arial" w:hAnsi="Arial" w:cs="Arial"/>
                <w:sz w:val="20"/>
                <w:szCs w:val="20"/>
              </w:rPr>
            </w:pPr>
            <w:r w:rsidRPr="00983B5B">
              <w:rPr>
                <w:rFonts w:ascii="Arial" w:hAnsi="Arial" w:cs="Arial"/>
                <w:sz w:val="20"/>
                <w:szCs w:val="20"/>
              </w:rPr>
              <w:t>Assessment reports from the industry and professional bodies</w:t>
            </w:r>
          </w:p>
          <w:p w14:paraId="4C05EBA9" w14:textId="77777777" w:rsidR="003157C6" w:rsidRPr="00983B5B" w:rsidRDefault="003157C6" w:rsidP="003157C6">
            <w:pPr>
              <w:rPr>
                <w:rFonts w:ascii="Arial" w:hAnsi="Arial" w:cs="Arial"/>
                <w:sz w:val="20"/>
                <w:szCs w:val="20"/>
              </w:rPr>
            </w:pPr>
            <w:r>
              <w:rPr>
                <w:rFonts w:ascii="Arial" w:hAnsi="Arial" w:cs="Arial"/>
                <w:sz w:val="20"/>
                <w:szCs w:val="20"/>
              </w:rPr>
              <w:t>Programme advisory board minutes</w:t>
            </w:r>
          </w:p>
        </w:tc>
        <w:tc>
          <w:tcPr>
            <w:tcW w:w="2324" w:type="dxa"/>
          </w:tcPr>
          <w:p w14:paraId="1A2E9587" w14:textId="77777777" w:rsidR="003157C6" w:rsidRDefault="003157C6" w:rsidP="003157C6">
            <w:pPr>
              <w:rPr>
                <w:rFonts w:ascii="Arial" w:hAnsi="Arial" w:cs="Arial"/>
                <w:b/>
                <w:sz w:val="20"/>
                <w:szCs w:val="20"/>
              </w:rPr>
            </w:pPr>
          </w:p>
          <w:p w14:paraId="082B1B70" w14:textId="77777777" w:rsidR="003157C6" w:rsidRDefault="003157C6" w:rsidP="003157C6">
            <w:pPr>
              <w:rPr>
                <w:rFonts w:ascii="Arial" w:hAnsi="Arial" w:cs="Arial"/>
                <w:b/>
                <w:sz w:val="20"/>
                <w:szCs w:val="20"/>
              </w:rPr>
            </w:pPr>
            <w:r>
              <w:rPr>
                <w:rFonts w:ascii="Arial" w:hAnsi="Arial" w:cs="Arial"/>
                <w:b/>
                <w:sz w:val="20"/>
                <w:szCs w:val="20"/>
              </w:rPr>
              <w:t>0      1   2    3     4</w:t>
            </w:r>
          </w:p>
          <w:p w14:paraId="78C83E6C"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5754D8DA" wp14:editId="6D101502">
                      <wp:extent cx="1028700" cy="342900"/>
                      <wp:effectExtent l="6350" t="0" r="12700" b="4445"/>
                      <wp:docPr id="24897" name="Canvas 248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08" name="Oval 2489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09" name="Oval 2490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0" name="Oval 2490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1" name="Oval 2490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12" name="Oval 2490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11476AD" id="Canvas 2489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1pxwIAAK4PAAAOAAAAZHJzL2Uyb0RvYy54bWzsV1tv0zAUfkfiP1h+Z7msHU20dJo6BkiD&#10;TRrw7jpOYuHYxnabjl/PsZNt6TqExKUSUvuQHvs4n8/l88nx6dmmFWjNjOVKFjg5ijFikqqSy7rA&#10;nz9dvpphZB2RJRFKsgLfMYvP5i9fnHY6Z6lqlCiZQQAibd7pAjfO6TyKLG1YS+yR0kyCslKmJQ6G&#10;po5KQzpAb0WUxvFJ1ClTaqMosxZmL3olngf8qmLUXVeVZQ6JAoNtLjxNeC79M5qfkrw2RDecDmaQ&#10;37CiJVzCpg9QF8QRtDJ8B6rl1CirKndEVRupquKUBR/AmyR+4s2CyDWxwRkK0bk3EKS/iLusvd1S&#10;XXIhIBoRoOd+zv93kB8Gk52G7Fj9kCf7Z/vfNkSz4JbN6cf1jUG8LHCapDGwRZIWeHK9JgKlk1mW&#10;+RT5/WHhrb4x3lirrxT9apFUi4bImp0bo7qGkRLsSvx6cGL0gh9YeBUtuw+qBHCycipka1OZFlWC&#10;6y/+RQ8NGUGbQI87mEomx/HAEbZxiIJmmEN0Sx+R3GN5BG2se8tUi7xQYCYA3npvSU7WV9Z58x5X&#10;BXeU4KUPfxiYerkQBoH/Bb4Mv+AReD1eJiTqCpxN02lA3tLZMUQcfs9BGLWSJVhDch+6N4PsCBe9&#10;DFYKOcTSh69Pw1KVdxBKo/qjBEcfhEaZ7xh1cIwKbL+tiGEYifcS0pElk4k/d2Ewmb5OYWDGmuVY&#10;QyQFqAI7jHpx4fqzutKG1w3s1GdJqnNIYcVDMH16e6sGY4Gpe6Rs9oSyWc+YLQbug7JpOjuBrdEW&#10;L0l+4O2Bt1AiBjo+ltoEqLJVarM4lM698zYUhQNvw1fhUG/vG7mftghJssPbdC8twjv/8Xm2WTiZ&#10;TWeHytv3NQcG/5rB6Q6Dj/81g32XN7S2oSM71Nv/vd6Gexrc0YIfwwXW3zrHY5DH1+z5DwA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C9gF1p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489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pWwQAAAN4AAAAPAAAAZHJzL2Rvd25yZXYueG1sRE9Ni8Iw&#10;EL0L+x/CLHjTxArL0jWKCELFi7pevE2bsQ3bTEoTtf57cxD2+Hjfi9XgWnGnPljPGmZTBYK48sZy&#10;reH8u518gwgR2WDrmTQ8KcBq+TFaYG78g490P8VapBAOOWpoYuxyKUPVkMMw9R1x4q6+dxgT7Gtp&#10;enykcNfKTKkv6dByamiwo01D1d/p5jTsDjuHVNq9K+dFcVSXvcVrqfX4c1j/gIg0xH/x210YDdks&#10;U2lvupOugFy+AAAA//8DAFBLAQItABQABgAIAAAAIQDb4fbL7gAAAIUBAAATAAAAAAAAAAAAAAAA&#10;AAAAAABbQ29udGVudF9UeXBlc10ueG1sUEsBAi0AFAAGAAgAAAAhAFr0LFu/AAAAFQEAAAsAAAAA&#10;AAAAAAAAAAAAHwEAAF9yZWxzLy5yZWxzUEsBAi0AFAAGAAgAAAAhACaKSlbBAAAA3gAAAA8AAAAA&#10;AAAAAAAAAAAABwIAAGRycy9kb3ducmV2LnhtbFBLBQYAAAAAAwADALcAAAD1AgAAAAA=&#10;"/>
                      <v:oval id="Oval 2490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u/NxQAAAN4AAAAPAAAAZHJzL2Rvd25yZXYueG1sRI9BawIx&#10;FITvBf9DeAVvNXGFolujFKGw4qXaXry93Tx3QzcvyybV9d8bQfA4zMw3zHI9uFacqQ/Ws4bpRIEg&#10;rryxXGv4/fl6m4MIEdlg65k0XCnAejV6WWJu/IX3dD7EWiQIhxw1NDF2uZShashhmPiOOHkn3zuM&#10;Sfa1ND1eEty1MlPqXTq0nBYa7GjTUPV3+Hcatt9bh1TanStnRbFXx53FU6n1+HX4/AARaYjP8KNd&#10;GA3ZNFMLuN9JV0CubgAAAP//AwBQSwECLQAUAAYACAAAACEA2+H2y+4AAACFAQAAEwAAAAAAAAAA&#10;AAAAAAAAAAAAW0NvbnRlbnRfVHlwZXNdLnhtbFBLAQItABQABgAIAAAAIQBa9CxbvwAAABUBAAAL&#10;AAAAAAAAAAAAAAAAAB8BAABfcmVscy8ucmVsc1BLAQItABQABgAIAAAAIQBJxu/NxQAAAN4AAAAP&#10;AAAAAAAAAAAAAAAAAAcCAABkcnMvZG93bnJldi54bWxQSwUGAAAAAAMAAwC3AAAA+QIAAAAA&#10;"/>
                      <v:oval id="Oval 2490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CNwgAAAN4AAAAPAAAAZHJzL2Rvd25yZXYueG1sRI/NisIw&#10;FIX3A75DuIK7MW0FkWoUEYSKm1FnM7vb5toGm5vSRK1vbxYDLg/nj2+1GWwrHtR741hBOk1AEFdO&#10;G64V/F723wsQPiBrbB2Tghd52KxHXyvMtXvyiR7nUIs4wj5HBU0IXS6lrxqy6KeuI47e1fUWQ5R9&#10;LXWPzzhuW5klyVxaNBwfGuxo11B1O9+tgsPPwSKV5mjLWVGckr+jwWup1GQ8bJcgAg3hE/5vF1pB&#10;lmZpBIg4EQXk+g0AAP//AwBQSwECLQAUAAYACAAAACEA2+H2y+4AAACFAQAAEwAAAAAAAAAAAAAA&#10;AAAAAAAAW0NvbnRlbnRfVHlwZXNdLnhtbFBLAQItABQABgAIAAAAIQBa9CxbvwAAABUBAAALAAAA&#10;AAAAAAAAAAAAAB8BAABfcmVscy8ucmVsc1BLAQItABQABgAIAAAAIQBdJdCNwgAAAN4AAAAPAAAA&#10;AAAAAAAAAAAAAAcCAABkcnMvZG93bnJldi54bWxQSwUGAAAAAAMAAwC3AAAA9gIAAAAA&#10;"/>
                      <v:oval id="Oval 2490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vxgAAAN4AAAAPAAAAZHJzL2Rvd25yZXYueG1sRI9Ba8JA&#10;FITvQv/D8gredLOhiERXKZYWsSejiN4e2WcSmn0bsqum/fVdQfA4zMw3zHzZ20ZcqfO1Yw1qnIAg&#10;LpypudSw332OpiB8QDbYOCYNv+RhuXgZzDEz7sZbuuahFBHCPkMNVQhtJqUvKrLox64ljt7ZdRZD&#10;lF0pTYe3CLeNTJNkIi3WHBcqbGlVUfGTX6yGy8dpa/8m+NbnX2vMj9/1YaNWWg9f+/cZiEB9eIYf&#10;7bXRkKpUKbjfiVdALv4BAAD//wMAUEsBAi0AFAAGAAgAAAAhANvh9svuAAAAhQEAABMAAAAAAAAA&#10;AAAAAAAAAAAAAFtDb250ZW50X1R5cGVzXS54bWxQSwECLQAUAAYACAAAACEAWvQsW78AAAAVAQAA&#10;CwAAAAAAAAAAAAAAAAAfAQAAX3JlbHMvLnJlbHNQSwECLQAUAAYACAAAACEATaSv78YAAADeAAAA&#10;DwAAAAAAAAAAAAAAAAAHAgAAZHJzL2Rvd25yZXYueG1sUEsFBgAAAAADAAMAtwAAAPoCAAAAAA==&#10;"/>
                      <v:oval id="Oval 2490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pV2wwAAAN4AAAAPAAAAZHJzL2Rvd25yZXYueG1sRE9Na8JA&#10;EL0L/Q/LFLzpJgalpK4iFUEPHhrb+5Adk2B2NmSnMf33XUEo7/R4X7z1dnStGqgPjWcD6TwBRVx6&#10;23Bl4OtymL2BCoJssfVMBn4pwHbzMlljbv2dP2kopFKxhEOOBmqRLtc6lDU5DHPfEUft6nuHEmlf&#10;advjPZa7Vi+SZKUdNhwXauzoo6byVvw4A/tqV6wGnckyu+6Psrx9n09Zasz0ddy9gxIa5d/8TB+t&#10;gUUaAY878QrozR8AAAD//wMAUEsBAi0AFAAGAAgAAAAhANvh9svuAAAAhQEAABMAAAAAAAAAAAAA&#10;AAAAAAAAAFtDb250ZW50X1R5cGVzXS54bWxQSwECLQAUAAYACAAAACEAWvQsW78AAAAVAQAACwAA&#10;AAAAAAAAAAAAAAAfAQAAX3JlbHMvLnJlbHNQSwECLQAUAAYACAAAACEAChKVdsMAAADeAAAADwAA&#10;AAAAAAAAAAAAAAAHAgAAZHJzL2Rvd25yZXYueG1sUEsFBgAAAAADAAMAtwAAAPcCAAAAAA==&#10;"/>
                      <w10:anchorlock/>
                    </v:group>
                  </w:pict>
                </mc:Fallback>
              </mc:AlternateContent>
            </w:r>
          </w:p>
        </w:tc>
        <w:tc>
          <w:tcPr>
            <w:tcW w:w="2324" w:type="dxa"/>
          </w:tcPr>
          <w:p w14:paraId="350FB1EB" w14:textId="77777777" w:rsidR="003157C6" w:rsidRDefault="003157C6" w:rsidP="003157C6">
            <w:pPr>
              <w:rPr>
                <w:rFonts w:ascii="Arial" w:hAnsi="Arial" w:cs="Arial"/>
                <w:b/>
                <w:sz w:val="20"/>
                <w:szCs w:val="20"/>
              </w:rPr>
            </w:pPr>
          </w:p>
        </w:tc>
      </w:tr>
      <w:tr w:rsidR="003157C6" w14:paraId="168C9C44" w14:textId="77777777" w:rsidTr="003157C6">
        <w:trPr>
          <w:trHeight w:val="20"/>
        </w:trPr>
        <w:tc>
          <w:tcPr>
            <w:tcW w:w="2721" w:type="dxa"/>
            <w:vMerge/>
          </w:tcPr>
          <w:p w14:paraId="67C040F3" w14:textId="77777777" w:rsidR="003157C6" w:rsidRDefault="003157C6" w:rsidP="003157C6">
            <w:pPr>
              <w:pStyle w:val="BodyTextIndent3"/>
              <w:tabs>
                <w:tab w:val="left" w:pos="972"/>
              </w:tabs>
              <w:spacing w:line="240" w:lineRule="auto"/>
              <w:ind w:left="612" w:hanging="612"/>
              <w:rPr>
                <w:rFonts w:ascii="Arial" w:hAnsi="Arial" w:cs="Arial"/>
                <w:bCs/>
                <w:i w:val="0"/>
                <w:sz w:val="20"/>
                <w:szCs w:val="20"/>
              </w:rPr>
            </w:pPr>
          </w:p>
        </w:tc>
        <w:tc>
          <w:tcPr>
            <w:tcW w:w="3218" w:type="dxa"/>
          </w:tcPr>
          <w:p w14:paraId="55888D42" w14:textId="77777777" w:rsidR="003157C6" w:rsidRDefault="003157C6" w:rsidP="00047447">
            <w:pPr>
              <w:numPr>
                <w:ilvl w:val="1"/>
                <w:numId w:val="15"/>
              </w:numPr>
              <w:tabs>
                <w:tab w:val="clear" w:pos="1440"/>
                <w:tab w:val="num" w:pos="2061"/>
              </w:tabs>
              <w:ind w:left="653" w:hanging="653"/>
              <w:rPr>
                <w:rFonts w:ascii="Arial" w:hAnsi="Arial" w:cs="Arial"/>
                <w:sz w:val="20"/>
                <w:szCs w:val="20"/>
              </w:rPr>
            </w:pPr>
            <w:r>
              <w:rPr>
                <w:rFonts w:ascii="Arial" w:hAnsi="Arial" w:cs="Arial"/>
                <w:sz w:val="20"/>
                <w:szCs w:val="20"/>
              </w:rPr>
              <w:t xml:space="preserve">Mandated mechanisms for review and modification of  programmes are in place </w:t>
            </w:r>
          </w:p>
        </w:tc>
        <w:tc>
          <w:tcPr>
            <w:tcW w:w="3813" w:type="dxa"/>
          </w:tcPr>
          <w:p w14:paraId="729FF4CA" w14:textId="77777777" w:rsidR="003157C6" w:rsidRDefault="003157C6" w:rsidP="003157C6">
            <w:pPr>
              <w:rPr>
                <w:rFonts w:ascii="Arial" w:hAnsi="Arial" w:cs="Arial"/>
                <w:sz w:val="20"/>
                <w:szCs w:val="20"/>
              </w:rPr>
            </w:pPr>
            <w:r>
              <w:rPr>
                <w:rFonts w:ascii="Arial" w:hAnsi="Arial" w:cs="Arial"/>
                <w:sz w:val="20"/>
                <w:szCs w:val="20"/>
              </w:rPr>
              <w:t>Learning and teaching plan, academic review processes, employer and stakeholder surveys.</w:t>
            </w:r>
          </w:p>
        </w:tc>
        <w:tc>
          <w:tcPr>
            <w:tcW w:w="2324" w:type="dxa"/>
          </w:tcPr>
          <w:p w14:paraId="7D7EE516" w14:textId="77777777" w:rsidR="003157C6" w:rsidRDefault="003157C6" w:rsidP="003157C6">
            <w:pPr>
              <w:rPr>
                <w:rFonts w:ascii="Arial" w:hAnsi="Arial" w:cs="Arial"/>
                <w:b/>
                <w:sz w:val="20"/>
                <w:szCs w:val="20"/>
              </w:rPr>
            </w:pPr>
          </w:p>
          <w:p w14:paraId="08277901" w14:textId="77777777" w:rsidR="003157C6" w:rsidRDefault="003157C6" w:rsidP="003157C6">
            <w:pPr>
              <w:rPr>
                <w:rFonts w:ascii="Arial" w:hAnsi="Arial" w:cs="Arial"/>
                <w:b/>
                <w:sz w:val="20"/>
                <w:szCs w:val="20"/>
              </w:rPr>
            </w:pPr>
            <w:r>
              <w:rPr>
                <w:rFonts w:ascii="Arial" w:hAnsi="Arial" w:cs="Arial"/>
                <w:b/>
                <w:sz w:val="20"/>
                <w:szCs w:val="20"/>
              </w:rPr>
              <w:t>0      1   2    3     4</w:t>
            </w:r>
          </w:p>
          <w:p w14:paraId="6D59C027"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1D02EA8F" wp14:editId="13ED3B1B">
                      <wp:extent cx="1028700" cy="342900"/>
                      <wp:effectExtent l="6350" t="3810" r="12700" b="0"/>
                      <wp:docPr id="24890" name="Canvas 248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203" name="Oval 2489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04" name="Oval 2489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05" name="Oval 2489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06" name="Oval 2489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07" name="Oval 2489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A95507E" id="Canvas 2489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PyvgIAAK4PAAAOAAAAZHJzL2Uyb0RvYy54bWzsV1tv2yAUfp+0/4B4X+24TppYdaoqXbdJ&#10;3Vqp294JxjYaBgYkTvvrd8Bu5y6dJu3SapLz4Bw4+ONcPo4Pxye7RqAtM5YrmePJQYwRk1QVXFY5&#10;/vTx/NUcI+uILIhQkuX4hll8snz54rjVGUtUrUTBDAIQabNW57h2TmdRZGnNGmIPlGYSlKUyDXEw&#10;NFVUGNICeiOiJI5nUatMoY2izFqYPeuUeBnwy5JRd1mWljkkcgy2ufA04bn2z2h5TLLKEF1z2ptB&#10;fsOKhnAJm95DnRFH0MbwPaiGU6OsKt0BVU2kypJTFnwAbybxD96siNwSG5yhEJ07A0H6i7jrytst&#10;1TkXAqIRAXrm5/x/C/lhMNlqyI7V93myf7b/dU00C27ZjH7YXhnEixwnkyQ+xEiSBnhyuSUCJel8&#10;kfgU+f1h4bW+Mt5Yqy8U/WKRVKuayIqdGqPampEC7Jr49eDE4AU/sPAqWrfvVQHgZONUyNauNA0q&#10;Bdef/YseGjKCdoEeNzA1SQ/jniNs5xAFTT+H6AN9RDKP5RG0se4NUw3yQo6ZAHjrvSUZ2V5Y5837&#10;viq4owQvfPjDwFTrlTAI/M/xefgFj8Dr4TIhUZvjxTSZBuQHOjuEiMPvMQijNrIAa0jmQ/e6lx3h&#10;opPBSiH7WPrwdWlYq+IGQmlUd5Tg6INQK3OLUQvHKMf264YYhpF4JyEdi0ma+nMXBun0KIGBGWrW&#10;Qw2RFKBy7DDqxJXrzupGG17VsFOXJalOIYUlD8H06e2s6o0Fpj4hZdM9yh4+C2WTZD4DsqIHvCTZ&#10;yNuRt1Ai+oI4KLXTPd6mz8LbUBRG3oavwlhv7xq5n7cIsz3eTp+Et2/9x+fRZmE2n87Hytv1NSOD&#10;f83goz0Gz/41g32X17e2oSMb6+3/Xm/DPQ3uaMGP/gLrb53DMcjDa/byGwA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DgGSPy&#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2489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gnxQAAAN4AAAAPAAAAZHJzL2Rvd25yZXYueG1sRI9Ba8JA&#10;FITvBf/D8oTeml0jlBJdRQQh4qVaL95ess9kMfs2ZFdN/323UOhxmJlvmOV6dJ140BCsZw2zTIEg&#10;rr2x3Gg4f+3ePkCEiGyw80wavinAejV5WWJh/JOP9DjFRiQIhwI1tDH2hZShbslhyHxPnLyrHxzG&#10;JIdGmgGfCe46mSv1Lh1aTgst9rRtqb6d7k7D/nPvkCp7cNW8LI/qcrB4rbR+nY6bBYhIY/wP/7VL&#10;oyGf5WoOv3fSFZCrHwAAAP//AwBQSwECLQAUAAYACAAAACEA2+H2y+4AAACFAQAAEwAAAAAAAAAA&#10;AAAAAAAAAAAAW0NvbnRlbnRfVHlwZXNdLnhtbFBLAQItABQABgAIAAAAIQBa9CxbvwAAABUBAAAL&#10;AAAAAAAAAAAAAAAAAB8BAABfcmVscy8ucmVsc1BLAQItABQABgAIAAAAIQAoLtgnxQAAAN4AAAAP&#10;AAAAAAAAAAAAAAAAAAcCAABkcnMvZG93bnJldi54bWxQSwUGAAAAAAMAAwC3AAAA+QIAAAAA&#10;"/>
                      <v:oval id="Oval 2489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BTxQAAAN4AAAAPAAAAZHJzL2Rvd25yZXYueG1sRI9BawIx&#10;FITvBf9DeAVvNXEtIlujFKGw4qXaXry93Tx3QzcvyybV9d8bQfA4zMw3zHI9uFacqQ/Ws4bpRIEg&#10;rryxXGv4/fl6W4AIEdlg65k0XCnAejV6WWJu/IX3dD7EWiQIhxw1NDF2uZShashhmPiOOHkn3zuM&#10;Sfa1ND1eEty1MlNqLh1aTgsNdrRpqPo7/DsN2++tQyrtzpWzotir487iqdR6/Dp8foCINMRn+NEu&#10;jIZsmql3uN9JV0CubgAAAP//AwBQSwECLQAUAAYACAAAACEA2+H2y+4AAACFAQAAEwAAAAAAAAAA&#10;AAAAAAAAAAAAW0NvbnRlbnRfVHlwZXNdLnhtbFBLAQItABQABgAIAAAAIQBa9CxbvwAAABUBAAAL&#10;AAAAAAAAAAAAAAAAAB8BAABfcmVscy8ucmVsc1BLAQItABQABgAIAAAAIQCnx0BTxQAAAN4AAAAP&#10;AAAAAAAAAAAAAAAAAAcCAABkcnMvZG93bnJldi54bWxQSwUGAAAAAAMAAwC3AAAA+QIAAAAA&#10;"/>
                      <v:oval id="Oval 2489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IxQAAAN4AAAAPAAAAZHJzL2Rvd25yZXYueG1sRI9BawIx&#10;FITvBf9DeAVvNXGlIlujFKGw4qXaXry93Tx3QzcvyybV9d8bQfA4zMw3zHI9uFacqQ/Ws4bpRIEg&#10;rryxXGv4/fl6W4AIEdlg65k0XCnAejV6WWJu/IX3dD7EWiQIhxw1NDF2uZShashhmPiOOHkn3zuM&#10;Sfa1ND1eEty1MlNqLh1aTgsNdrRpqPo7/DsN2++tQyrtzpWzotir487iqdR6/Dp8foCINMRn+NEu&#10;jIZsmql3uN9JV0CubgAAAP//AwBQSwECLQAUAAYACAAAACEA2+H2y+4AAACFAQAAEwAAAAAAAAAA&#10;AAAAAAAAAAAAW0NvbnRlbnRfVHlwZXNdLnhtbFBLAQItABQABgAIAAAAIQBa9CxbvwAAABUBAAAL&#10;AAAAAAAAAAAAAAAAAB8BAABfcmVscy8ucmVsc1BLAQItABQABgAIAAAAIQDIi+XIxQAAAN4AAAAP&#10;AAAAAAAAAAAAAAAAAAcCAABkcnMvZG93bnJldi54bWxQSwUGAAAAAAMAAwC3AAAA+QIAAAAA&#10;"/>
                      <v:oval id="Oval 2489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FGxwAAAN4AAAAPAAAAZHJzL2Rvd25yZXYueG1sRI9Ba8JA&#10;FITvhf6H5RW81U2ChBKzkaIooidjKfb2yL4modm3Ibtq9Ne7hUKPw8x8w+SL0XTiQoNrLSuIpxEI&#10;4srqlmsFH8f16xsI55E1dpZJwY0cLIrnpxwzba98oEvpaxEg7DJU0HjfZ1K6qiGDbmp74uB928Gg&#10;D3KopR7wGuCmk0kUpdJgy2GhwZ6WDVU/5dkoOK++Duae4mwsN1ssT/v2cxcvlZq8jO9zEJ5G/x/+&#10;a2+1giROohR+74QrIIsHAAAA//8DAFBLAQItABQABgAIAAAAIQDb4fbL7gAAAIUBAAATAAAAAAAA&#10;AAAAAAAAAAAAAABbQ29udGVudF9UeXBlc10ueG1sUEsBAi0AFAAGAAgAAAAhAFr0LFu/AAAAFQEA&#10;AAsAAAAAAAAAAAAAAAAAHwEAAF9yZWxzLy5yZWxzUEsBAi0AFAAGAAgAAAAhAEeUoUbHAAAA3gAA&#10;AA8AAAAAAAAAAAAAAAAABwIAAGRycy9kb3ducmV2LnhtbFBLBQYAAAAAAwADALcAAAD7AgAAAAA=&#10;"/>
                      <v:oval id="Oval 2489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AzxgAAAN4AAAAPAAAAZHJzL2Rvd25yZXYueG1sRI9Pa8JA&#10;FMTvhX6H5RV6q5s/aCW6iigFe/DQtL0/ss8kmH0bss+YfvtuQehxmJnfMOvt5Do10hBazwbSWQKK&#10;uPK25drA1+fbyxJUEGSLnWcy8EMBtpvHhzUW1t/4g8ZSahUhHAo00Ij0hdahashhmPmeOHpnPziU&#10;KIda2wFvEe46nSXJQjtsOS402NO+oepSXp2BQ70rF6POZZ6fD0eZX75P73lqzPPTtFuBEprkP3xv&#10;H62BLM2SV/i7E6+A3vwCAAD//wMAUEsBAi0AFAAGAAgAAAAhANvh9svuAAAAhQEAABMAAAAAAAAA&#10;AAAAAAAAAAAAAFtDb250ZW50X1R5cGVzXS54bWxQSwECLQAUAAYACAAAACEAWvQsW78AAAAVAQAA&#10;CwAAAAAAAAAAAAAAAAAfAQAAX3JlbHMvLnJlbHNQSwECLQAUAAYACAAAACEAn7ygM8YAAADeAAAA&#10;DwAAAAAAAAAAAAAAAAAHAgAAZHJzL2Rvd25yZXYueG1sUEsFBgAAAAADAAMAtwAAAPoCAAAAAA==&#10;"/>
                      <w10:anchorlock/>
                    </v:group>
                  </w:pict>
                </mc:Fallback>
              </mc:AlternateContent>
            </w:r>
          </w:p>
        </w:tc>
        <w:tc>
          <w:tcPr>
            <w:tcW w:w="2324" w:type="dxa"/>
          </w:tcPr>
          <w:p w14:paraId="272D7921" w14:textId="77777777" w:rsidR="003157C6" w:rsidRDefault="003157C6" w:rsidP="003157C6">
            <w:pPr>
              <w:rPr>
                <w:rFonts w:ascii="Arial" w:hAnsi="Arial" w:cs="Arial"/>
                <w:b/>
                <w:sz w:val="20"/>
                <w:szCs w:val="20"/>
              </w:rPr>
            </w:pPr>
          </w:p>
        </w:tc>
      </w:tr>
      <w:tr w:rsidR="003157C6" w14:paraId="00709011" w14:textId="77777777" w:rsidTr="003157C6">
        <w:trPr>
          <w:trHeight w:val="20"/>
        </w:trPr>
        <w:tc>
          <w:tcPr>
            <w:tcW w:w="2721" w:type="dxa"/>
            <w:vMerge/>
          </w:tcPr>
          <w:p w14:paraId="2B5395CD" w14:textId="77777777" w:rsidR="003157C6" w:rsidRDefault="003157C6" w:rsidP="003157C6">
            <w:pPr>
              <w:pStyle w:val="BodyTextIndent3"/>
              <w:tabs>
                <w:tab w:val="left" w:pos="972"/>
              </w:tabs>
              <w:spacing w:line="240" w:lineRule="auto"/>
              <w:ind w:left="612" w:hanging="612"/>
              <w:rPr>
                <w:rFonts w:ascii="Arial" w:hAnsi="Arial" w:cs="Arial"/>
                <w:bCs/>
                <w:i w:val="0"/>
                <w:sz w:val="20"/>
                <w:szCs w:val="20"/>
              </w:rPr>
            </w:pPr>
          </w:p>
        </w:tc>
        <w:tc>
          <w:tcPr>
            <w:tcW w:w="3218" w:type="dxa"/>
          </w:tcPr>
          <w:p w14:paraId="40A69CAF" w14:textId="3794E66F" w:rsidR="003157C6" w:rsidRDefault="003157C6" w:rsidP="006F7892">
            <w:pPr>
              <w:ind w:left="653" w:hanging="709"/>
              <w:rPr>
                <w:rFonts w:ascii="Arial" w:hAnsi="Arial" w:cs="Arial"/>
                <w:sz w:val="20"/>
                <w:szCs w:val="20"/>
              </w:rPr>
            </w:pPr>
            <w:r>
              <w:rPr>
                <w:rFonts w:ascii="Arial" w:hAnsi="Arial" w:cs="Arial"/>
                <w:sz w:val="20"/>
                <w:szCs w:val="20"/>
              </w:rPr>
              <w:t xml:space="preserve">5.5.3   Review and modification of  programmes are done in consultation with relevant stakeholders such as employers, education sector, professional bodies, the community, staff and </w:t>
            </w:r>
            <w:proofErr w:type="spellStart"/>
            <w:r>
              <w:rPr>
                <w:rFonts w:ascii="Arial" w:hAnsi="Arial" w:cs="Arial"/>
                <w:sz w:val="20"/>
                <w:szCs w:val="20"/>
              </w:rPr>
              <w:t>l</w:t>
            </w:r>
            <w:r w:rsidR="006F7892">
              <w:rPr>
                <w:rFonts w:ascii="Arial" w:hAnsi="Arial" w:cs="Arial"/>
                <w:sz w:val="20"/>
                <w:szCs w:val="20"/>
              </w:rPr>
              <w:t>students</w:t>
            </w:r>
            <w:proofErr w:type="spellEnd"/>
            <w:r>
              <w:rPr>
                <w:rFonts w:ascii="Arial" w:hAnsi="Arial" w:cs="Arial"/>
                <w:sz w:val="20"/>
                <w:szCs w:val="20"/>
              </w:rPr>
              <w:t>.</w:t>
            </w:r>
          </w:p>
        </w:tc>
        <w:tc>
          <w:tcPr>
            <w:tcW w:w="3813" w:type="dxa"/>
          </w:tcPr>
          <w:p w14:paraId="52D5BCCA" w14:textId="77777777" w:rsidR="003157C6" w:rsidRDefault="003157C6" w:rsidP="003157C6">
            <w:pPr>
              <w:rPr>
                <w:rFonts w:ascii="Arial" w:hAnsi="Arial" w:cs="Arial"/>
                <w:sz w:val="20"/>
                <w:szCs w:val="20"/>
              </w:rPr>
            </w:pPr>
            <w:r>
              <w:rPr>
                <w:rFonts w:ascii="Arial" w:hAnsi="Arial" w:cs="Arial"/>
                <w:sz w:val="20"/>
                <w:szCs w:val="20"/>
              </w:rPr>
              <w:t>Learning and teaching plan, academic review processes, employer and stakeholder surveys.</w:t>
            </w:r>
          </w:p>
        </w:tc>
        <w:tc>
          <w:tcPr>
            <w:tcW w:w="2324" w:type="dxa"/>
          </w:tcPr>
          <w:p w14:paraId="6CB87BB4" w14:textId="77777777" w:rsidR="003157C6" w:rsidRDefault="003157C6" w:rsidP="003157C6">
            <w:pPr>
              <w:rPr>
                <w:rFonts w:ascii="Arial" w:hAnsi="Arial" w:cs="Arial"/>
                <w:b/>
                <w:sz w:val="20"/>
                <w:szCs w:val="20"/>
              </w:rPr>
            </w:pPr>
          </w:p>
          <w:p w14:paraId="7C6E9EED" w14:textId="77777777" w:rsidR="003157C6" w:rsidRDefault="003157C6" w:rsidP="003157C6">
            <w:pPr>
              <w:rPr>
                <w:rFonts w:ascii="Arial" w:hAnsi="Arial" w:cs="Arial"/>
                <w:b/>
                <w:sz w:val="20"/>
                <w:szCs w:val="20"/>
              </w:rPr>
            </w:pPr>
            <w:r>
              <w:rPr>
                <w:rFonts w:ascii="Arial" w:hAnsi="Arial" w:cs="Arial"/>
                <w:b/>
                <w:sz w:val="20"/>
                <w:szCs w:val="20"/>
              </w:rPr>
              <w:t>0      1   2    3     4</w:t>
            </w:r>
          </w:p>
          <w:p w14:paraId="3AD3D1B9" w14:textId="77777777" w:rsidR="003157C6" w:rsidRDefault="003157C6" w:rsidP="003157C6">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0F013568" wp14:editId="3C6A8BE8">
                      <wp:extent cx="1028700" cy="342900"/>
                      <wp:effectExtent l="6350" t="3810" r="12700" b="0"/>
                      <wp:docPr id="1922317879" name="Canvas 19223178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09906218" name="Oval 2489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33" name="Oval 2489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8179286" name="Oval 2489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83430916" name="Oval 2489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389938" name="Oval 2489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6618EFF" id="Canvas 192231787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HX1wIAAMQPAAAOAAAAZHJzL2Uyb0RvYy54bWzsV0tv1DAQviPxHyzfaZ6bJlGzVbWlgFRo&#10;pQJ3b+I8hGMb27vZ8usZO2lJ2YoDj1ZIm0My9jhf5vF5Mj453fUMbanSneAFDo58jCgvRdXxpsCf&#10;Pl68SjHShvCKMMFpgW+pxqfLly9OBpnTULSCVVQhAOE6H2SBW2Nk7nm6bGlP9JGQlIOyFqonBoaq&#10;8SpFBkDvmRf6fuINQlVSiZJqDbPnoxIvHX5d09Jc1bWmBrECg23G3ZW7r+3dW56QvFFEtl05mUF+&#10;w4qedBw+eg91TgxBG9XtQfVdqYQWtTkqRe+Juu5K6nwAbwL/J29WhG+Jds6UEJ07A0H6i7jrxtrN&#10;xUXHGETDA/TcztnnAPmhMDlIyI6W93nSf/b9m5ZI6tzSeflhe61QVxU49bPMT8IAGMNJD1y52hKG&#10;wjjNQpsmawMsvpHXyhqs5aUov2jExaolvKFnSomhpaQC2wK7HhyZvWAHGl5F6+G9qACcbIxwGdvV&#10;qkc16+Rn+6KFhqygnaPILUwFceRPPKE7g0rQTHOofKD3SG6xLIJU2ryhokdWKDBlAK+txyQn20tt&#10;rHk/Vjl3BOsqmwI3UM16xRQC/wt84S7nEXg9X8Y4GgqcLcKFQ36g03MI312PQSix4RVYQ3IbuteT&#10;bEjHRhmsZHyKpQ3fmIa1qG4hlEqM2wm2PwitUN8wGmArFVh/3RBFMWLvOKQjC+LY7j03iBfHIQzU&#10;XLOeawgvAarABqNRXJlxv26k6poWvjRmiYszSGHduWDa9I5WTcYCW5+ItkGUHWdwRdEeb6Nn4W0Y&#10;pgkwFj0gJ8kP5D2QF+rEVBWnmhskcRocZ8CYPfLGz0JeVx4O5HX/h0PlvWvrHm8YsjSCf3MW7HN3&#10;8STcfWt/RY+2Dkm6SA8leOxyDiz+NYuTMIxSaB/2297kX7PY9n1Ts+t6tEPd/d/rrju9wcnN+TEd&#10;a+1ZdD4GeX74Xn4HAAD//wMAUEsDBBQABgAIAAAAIQCPGJLk2wAAAAQBAAAPAAAAZHJzL2Rvd25y&#10;ZXYueG1sTI/NasMwEITvhbyD2EBvjVTTusa1HEIgUEqh5Ad6VayN7dZaGUtJnLfvppfmMjDMMvNt&#10;MR9dJ044hNaThseZAoFUedtSrWG3XT1kIEI0ZE3nCTVcMMC8nNwVJrf+TGs8bWItuIRCbjQ0Mfa5&#10;lKFq0Jkw8z0SZwc/OBPZDrW0gzlzuetkolQqnWmJFxrT47LB6mdzdBrSt5ft7kOtM/eeXb4Wyn3G&#10;7+Sg9f10XLyCiDjG/2O44jM6lMy090eyQXQa+JH4p9csTdjuNTw/KZBlIW/hy18AAAD//wMAUEsB&#10;Ai0AFAAGAAgAAAAhALaDOJL+AAAA4QEAABMAAAAAAAAAAAAAAAAAAAAAAFtDb250ZW50X1R5cGVz&#10;XS54bWxQSwECLQAUAAYACAAAACEAOP0h/9YAAACUAQAACwAAAAAAAAAAAAAAAAAvAQAAX3JlbHMv&#10;LnJlbHNQSwECLQAUAAYACAAAACEAS2SB19cCAADEDwAADgAAAAAAAAAAAAAAAAAuAgAAZHJzL2Uy&#10;b0RvYy54bWxQSwECLQAUAAYACAAAACEAjxiS5NsAAAAEAQAADwAAAAAAAAAAAAAAAAAxBQAAZHJz&#10;L2Rvd25yZXYueG1sUEsFBgAAAAAEAAQA8wAAADkGAAAAAA==&#10;">
                      <v:shape id="_x0000_s1027" type="#_x0000_t75" style="position:absolute;width:10287;height:3429;visibility:visible;mso-wrap-style:square">
                        <v:fill o:detectmouseclick="t"/>
                        <v:path o:connecttype="none"/>
                      </v:shape>
                      <v:oval id="Oval 2489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i4xAAAAOIAAAAPAAAAZHJzL2Rvd25yZXYueG1sRE9Ni8Iw&#10;EL0L/ocwgjdNdEG0GmURhIoXdffibdqMbdhmUpqs1n9vDgt7fLzvza53jXhQF6xnDbOpAkFcemO5&#10;0vD9dZgsQYSIbLDxTBpeFGC3HQ42mBn/5As9rrESKYRDhhrqGNtMylDW5DBMfUucuLvvHMYEu0qa&#10;Dp8p3DVyrtRCOrScGmpsaV9T+XP9dRqO56NDKuzJFR95flG3k8V7ofV41H+uQUTq47/4z50bDUu1&#10;WqnFfJY2p0vpDsjtGwAA//8DAFBLAQItABQABgAIAAAAIQDb4fbL7gAAAIUBAAATAAAAAAAAAAAA&#10;AAAAAAAAAABbQ29udGVudF9UeXBlc10ueG1sUEsBAi0AFAAGAAgAAAAhAFr0LFu/AAAAFQEAAAsA&#10;AAAAAAAAAAAAAAAAHwEAAF9yZWxzLy5yZWxzUEsBAi0AFAAGAAgAAAAhAJJGiLjEAAAA4gAAAA8A&#10;AAAAAAAAAAAAAAAABwIAAGRycy9kb3ducmV2LnhtbFBLBQYAAAAAAwADALcAAAD4AgAAAAA=&#10;"/>
                      <v:oval id="Oval 2489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gCyAAAAOMAAAAPAAAAZHJzL2Rvd25yZXYueG1sRE9Ni8Iw&#10;EL0v+B/CCN7W1C3sajWKCAsVL+vHxdu0GdtgMylN1PrvzcLCvtvMm/fevMWqt424U+eNYwWTcQKC&#10;uHTacKXgdPx+n4LwAVlj45gUPMnDajl4W2Cm3YP3dD+ESkQT9hkqqENoMyl9WZNFP3YtceQurrMY&#10;4thVUnf4iOa2kR9J8iktGo4JNba0qam8Hm5WwfZna5EKs7NFmuf75LwzeCmUGg379RxEoD78H/+p&#10;cx3fT2dfs4g0hd9OcQFy+QIAAP//AwBQSwECLQAUAAYACAAAACEA2+H2y+4AAACFAQAAEwAAAAAA&#10;AAAAAAAAAAAAAAAAW0NvbnRlbnRfVHlwZXNdLnhtbFBLAQItABQABgAIAAAAIQBa9CxbvwAAABUB&#10;AAALAAAAAAAAAAAAAAAAAB8BAABfcmVscy8ucmVsc1BLAQItABQABgAIAAAAIQBKAYgCyAAAAOMA&#10;AAAPAAAAAAAAAAAAAAAAAAcCAABkcnMvZG93bnJldi54bWxQSwUGAAAAAAMAAwC3AAAA/AIAAAAA&#10;"/>
                      <v:oval id="Oval 2489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YexwAAAOMAAAAPAAAAZHJzL2Rvd25yZXYueG1sRE9La8JA&#10;EL4L/Q/LFLzpxgdpTF2lFISIl2p78TbJjsnS7GzIrhr/fbdQ6HG+96y3g23FjXpvHCuYTRMQxJXT&#10;hmsFX5+7SQbCB2SNrWNS8CAP283TaI25dnc+0u0UahFD2OeooAmhy6X0VUMW/dR1xJG7uN5iiGdf&#10;S93jPYbbVs6TJJUWDceGBjt6b6j6Pl2tgv3H3iKV5mDLRVEck/PB4KVUavw8vL2CCDSEf/Gfu9Bx&#10;frrMZi+reZbC708RALn5AQAA//8DAFBLAQItABQABgAIAAAAIQDb4fbL7gAAAIUBAAATAAAAAAAA&#10;AAAAAAAAAAAAAABbQ29udGVudF9UeXBlc10ueG1sUEsBAi0AFAAGAAgAAAAhAFr0LFu/AAAAFQEA&#10;AAsAAAAAAAAAAAAAAAAAHwEAAF9yZWxzLy5yZWxzUEsBAi0AFAAGAAgAAAAhAGmvlh7HAAAA4wAA&#10;AA8AAAAAAAAAAAAAAAAABwIAAGRycy9kb3ducmV2LnhtbFBLBQYAAAAAAwADALcAAAD7AgAAAAA=&#10;"/>
                      <v:oval id="Oval 2489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NsygAAAOIAAAAPAAAAZHJzL2Rvd25yZXYueG1sRI9Ba8JA&#10;FITvBf/D8oTe6iZVgqauUhSL2JNRxN4e2dckNPs2ZFeN/vquIHgcZuYbZjrvTC3O1LrKsoJ4EIEg&#10;zq2uuFCw363exiCcR9ZYWyYFV3Iwn/Vepphqe+EtnTNfiABhl6KC0vsmldLlJRl0A9sQB+/XtgZ9&#10;kG0hdYuXADe1fI+iRBqsOCyU2NCipPwvOxkFp+XP1twSHHXZ1xqz43d12MQLpV773ecHCE+df4Yf&#10;7bVWMBkPR8NoEidwvxTugJz9AwAA//8DAFBLAQItABQABgAIAAAAIQDb4fbL7gAAAIUBAAATAAAA&#10;AAAAAAAAAAAAAAAAAABbQ29udGVudF9UeXBlc10ueG1sUEsBAi0AFAAGAAgAAAAhAFr0LFu/AAAA&#10;FQEAAAsAAAAAAAAAAAAAAAAAHwEAAF9yZWxzLy5yZWxzUEsBAi0AFAAGAAgAAAAhAMtc02zKAAAA&#10;4gAAAA8AAAAAAAAAAAAAAAAABwIAAGRycy9kb3ducmV2LnhtbFBLBQYAAAAAAwADALcAAAD+AgAA&#10;AAA=&#10;"/>
                      <v:oval id="Oval 2489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9FxgAAAOIAAAAPAAAAZHJzL2Rvd25yZXYueG1sRE9NS8NA&#10;EL0L/odlBG920ywNbey2FItQDx5M9T5kp0lodjZkxzT+e/cgeHy87+1+9r2aaIxdYAvLRQaKuA6u&#10;48bC5/n1aQ0qCrLDPjBZ+KEI+9393RZLF278QVMljUohHEu00IoMpdaxbsljXISBOHGXMHqUBMdG&#10;uxFvKdz3Os+yQnvsODW0ONBLS/W1+vYWjs2hKiZtZGUux5Osrl/vb2Zp7ePDfHgGJTTLv/jPfXIW&#10;ijw3683GpM3pUroDevcLAAD//wMAUEsBAi0AFAAGAAgAAAAhANvh9svuAAAAhQEAABMAAAAAAAAA&#10;AAAAAAAAAAAAAFtDb250ZW50X1R5cGVzXS54bWxQSwECLQAUAAYACAAAACEAWvQsW78AAAAVAQAA&#10;CwAAAAAAAAAAAAAAAAAfAQAAX3JlbHMvLnJlbHNQSwECLQAUAAYACAAAACEA/gT/RcYAAADiAAAA&#10;DwAAAAAAAAAAAAAAAAAHAgAAZHJzL2Rvd25yZXYueG1sUEsFBgAAAAADAAMAtwAAAPoCAAAAAA==&#10;"/>
                      <w10:anchorlock/>
                    </v:group>
                  </w:pict>
                </mc:Fallback>
              </mc:AlternateContent>
            </w:r>
          </w:p>
        </w:tc>
        <w:tc>
          <w:tcPr>
            <w:tcW w:w="2324" w:type="dxa"/>
          </w:tcPr>
          <w:p w14:paraId="6B218823" w14:textId="77777777" w:rsidR="003157C6" w:rsidRDefault="003157C6" w:rsidP="003157C6">
            <w:pPr>
              <w:rPr>
                <w:rFonts w:ascii="Arial" w:hAnsi="Arial" w:cs="Arial"/>
                <w:b/>
                <w:sz w:val="20"/>
                <w:szCs w:val="20"/>
              </w:rPr>
            </w:pPr>
          </w:p>
        </w:tc>
      </w:tr>
      <w:tr w:rsidR="003157C6" w14:paraId="318F9B8D" w14:textId="77777777" w:rsidTr="003157C6">
        <w:trPr>
          <w:trHeight w:val="20"/>
        </w:trPr>
        <w:tc>
          <w:tcPr>
            <w:tcW w:w="2721" w:type="dxa"/>
            <w:vMerge w:val="restart"/>
          </w:tcPr>
          <w:p w14:paraId="79539EA2"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r>
              <w:rPr>
                <w:rFonts w:ascii="Arial" w:hAnsi="Arial" w:cs="Arial"/>
                <w:i w:val="0"/>
                <w:sz w:val="20"/>
                <w:szCs w:val="20"/>
              </w:rPr>
              <w:t>5.6     The academic standard of the programmes is appropriate to the National Qualifications Framework (NQF) level.</w:t>
            </w:r>
          </w:p>
          <w:p w14:paraId="17F9B17B"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611A67AA"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4D07D680" w14:textId="77777777" w:rsidR="003157C6" w:rsidRDefault="003157C6" w:rsidP="003157C6">
            <w:pPr>
              <w:ind w:left="612" w:hanging="612"/>
              <w:rPr>
                <w:rFonts w:ascii="Arial" w:hAnsi="Arial" w:cs="Arial"/>
                <w:i/>
                <w:sz w:val="20"/>
                <w:szCs w:val="20"/>
              </w:rPr>
            </w:pPr>
          </w:p>
        </w:tc>
        <w:tc>
          <w:tcPr>
            <w:tcW w:w="3218" w:type="dxa"/>
          </w:tcPr>
          <w:p w14:paraId="40BCBC00" w14:textId="77777777" w:rsidR="003157C6" w:rsidRDefault="003157C6" w:rsidP="00047447">
            <w:pPr>
              <w:numPr>
                <w:ilvl w:val="0"/>
                <w:numId w:val="16"/>
              </w:numPr>
              <w:tabs>
                <w:tab w:val="clear" w:pos="792"/>
              </w:tabs>
              <w:ind w:left="653" w:hanging="653"/>
              <w:rPr>
                <w:rFonts w:ascii="Arial" w:hAnsi="Arial" w:cs="Arial"/>
                <w:sz w:val="20"/>
                <w:szCs w:val="20"/>
              </w:rPr>
            </w:pPr>
            <w:r>
              <w:rPr>
                <w:rFonts w:ascii="Arial" w:hAnsi="Arial" w:cs="Arial"/>
                <w:sz w:val="20"/>
                <w:szCs w:val="20"/>
              </w:rPr>
              <w:t xml:space="preserve">The curriculum (expected outcomes, content, teaching and learning strategies and assessment methods of the </w:t>
            </w:r>
            <w:proofErr w:type="spellStart"/>
            <w:r>
              <w:rPr>
                <w:rFonts w:ascii="Arial" w:hAnsi="Arial" w:cs="Arial"/>
                <w:sz w:val="20"/>
                <w:szCs w:val="20"/>
              </w:rPr>
              <w:t>programme</w:t>
            </w:r>
            <w:proofErr w:type="spellEnd"/>
            <w:r>
              <w:rPr>
                <w:rFonts w:ascii="Arial" w:hAnsi="Arial" w:cs="Arial"/>
                <w:sz w:val="20"/>
                <w:szCs w:val="20"/>
              </w:rPr>
              <w:t>) matches the standards and benchmarks of accreditation agencies, academic, professional and vocational bodies where applicable.</w:t>
            </w:r>
          </w:p>
          <w:p w14:paraId="446E6D45" w14:textId="77777777" w:rsidR="003157C6" w:rsidRDefault="003157C6" w:rsidP="003157C6">
            <w:pPr>
              <w:ind w:left="792" w:hanging="792"/>
              <w:rPr>
                <w:rFonts w:ascii="Arial" w:hAnsi="Arial" w:cs="Arial"/>
                <w:sz w:val="20"/>
                <w:szCs w:val="20"/>
              </w:rPr>
            </w:pPr>
          </w:p>
        </w:tc>
        <w:tc>
          <w:tcPr>
            <w:tcW w:w="3813" w:type="dxa"/>
          </w:tcPr>
          <w:p w14:paraId="5B62D751" w14:textId="77777777" w:rsidR="003157C6" w:rsidRDefault="003157C6" w:rsidP="003157C6">
            <w:pPr>
              <w:rPr>
                <w:rFonts w:ascii="Arial" w:hAnsi="Arial" w:cs="Arial"/>
                <w:sz w:val="20"/>
                <w:szCs w:val="20"/>
              </w:rPr>
            </w:pPr>
            <w:r>
              <w:rPr>
                <w:rFonts w:ascii="Arial" w:hAnsi="Arial" w:cs="Arial"/>
                <w:sz w:val="20"/>
                <w:szCs w:val="20"/>
              </w:rPr>
              <w:t>Benchmark statements, learning and teaching plan, accreditation policies.</w:t>
            </w:r>
          </w:p>
          <w:p w14:paraId="79EB23CD" w14:textId="77777777" w:rsidR="003157C6" w:rsidRPr="005849B1" w:rsidRDefault="003157C6" w:rsidP="003157C6">
            <w:pPr>
              <w:rPr>
                <w:rFonts w:ascii="Arial" w:hAnsi="Arial" w:cs="Arial"/>
                <w:color w:val="FF0000"/>
                <w:sz w:val="20"/>
                <w:szCs w:val="20"/>
              </w:rPr>
            </w:pPr>
            <w:r w:rsidRPr="00267202">
              <w:rPr>
                <w:rFonts w:ascii="Arial" w:hAnsi="Arial" w:cs="Arial"/>
                <w:sz w:val="20"/>
                <w:szCs w:val="20"/>
              </w:rPr>
              <w:t>LMS published module</w:t>
            </w:r>
            <w:r>
              <w:rPr>
                <w:rFonts w:ascii="Arial" w:hAnsi="Arial" w:cs="Arial"/>
                <w:sz w:val="20"/>
                <w:szCs w:val="20"/>
              </w:rPr>
              <w:t>s, NQF documents</w:t>
            </w:r>
          </w:p>
        </w:tc>
        <w:tc>
          <w:tcPr>
            <w:tcW w:w="2324" w:type="dxa"/>
          </w:tcPr>
          <w:p w14:paraId="4CC96675" w14:textId="77777777" w:rsidR="003157C6" w:rsidRDefault="003157C6" w:rsidP="003157C6">
            <w:pPr>
              <w:rPr>
                <w:rFonts w:ascii="Arial" w:hAnsi="Arial" w:cs="Arial"/>
                <w:b/>
                <w:sz w:val="20"/>
                <w:szCs w:val="20"/>
              </w:rPr>
            </w:pPr>
          </w:p>
          <w:p w14:paraId="656C816D" w14:textId="77777777" w:rsidR="003157C6" w:rsidRDefault="003157C6" w:rsidP="003157C6">
            <w:pPr>
              <w:rPr>
                <w:rFonts w:ascii="Arial" w:hAnsi="Arial" w:cs="Arial"/>
                <w:b/>
                <w:sz w:val="20"/>
                <w:szCs w:val="20"/>
              </w:rPr>
            </w:pPr>
            <w:r>
              <w:rPr>
                <w:rFonts w:ascii="Arial" w:hAnsi="Arial" w:cs="Arial"/>
                <w:b/>
                <w:sz w:val="20"/>
                <w:szCs w:val="20"/>
              </w:rPr>
              <w:t>0      1   2    3     4</w:t>
            </w:r>
          </w:p>
          <w:p w14:paraId="0EAE1428"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5E8614CD" wp14:editId="58D8EE4A">
                      <wp:extent cx="1028700" cy="342900"/>
                      <wp:effectExtent l="6350" t="0" r="12700" b="1270"/>
                      <wp:docPr id="24911" name="Canvas 249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98" name="Oval 2491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99" name="Oval 2491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00" name="Oval 2491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01" name="Oval 2491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02" name="Oval 2491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C2BDB34" id="Canvas 2491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k5wAIAAK4PAAAOAAAAZHJzL2Uyb0RvYy54bWzsV1tv0zAUfkfiP1h+p2mytmujptPUMUAa&#10;bNKAd9dxEgvHNrbbdPv1HDvZyOgQEpdNSOlDeuzjfD6XzyfHy5N9LdCOGcuVzHA8GmPEJFU5l2WG&#10;P308fzXHyDoicyKUZBm+YRafrF6+WDY6ZYmqlMiZQQAibdroDFfO6TSKLK1YTexIaSZBWShTEwdD&#10;U0a5IQ2g1yJKxuNZ1CiTa6MosxZmz1olXgX8omDUXRaFZQ6JDINtLjxNeG78M1otSVoaoitOOzPI&#10;b1hREy5h03uoM+II2hp+AFVzapRVhRtRVUeqKDhlwQfwJh7/4M2ayB2xwRkK0bkzEKS/iLspvd1S&#10;nXMhIBoRoKd+zv83kB8Gk42G7Fh9nyf7Z/tfV0Sz4JZN6YfdlUE8z3ASxwtgiyQ18ORyRwRKJov4&#10;yKfI7w8Lr/WV8cZafaHoF4ukWldEluzUGNVUjORgV+zXgxO9F/zAwqto07xXOYCTrVMhW/vC1KgQ&#10;XH/2L3poyAjaB3rcwFQ8ORp3HGF7hyhoujlEH+gjknosj6CNdW+YqpEXMswEwFvvLUnJ7sI6b973&#10;VcEdJXjuwx8GptyshUHgf4bPwy94BF73lwmJmgwvpsk0ID/Q2T7EOPwegzBqK3OwhqQ+dK872REu&#10;WhmsFLKLpQ9fm4aNym8glEa1RwmOPgiVMrcYNXCMMmy/bolhGIl3EtKxiCcTf+7CYDI9TmBg+ppN&#10;X0MkBagMO4xace3as7rVhpcV7NRmSapTSGHBQzB9elurOmOBqU9I2cUBZSfPQtkkmc+ArOgBL0k6&#10;8HbgLZSIriDel1r4dh7wdvosvA1FYeBt+CoM9faukftZiwBd0gFvZ0/C27f+4/NoszCbT+dD5W37&#10;moHBv2ZwcsDg43/NYN/lda1t6MiGevu/19twT4M7WvCju8D6W2d/DHL/mr36Bg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EHX&#10;CTn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491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6twQAAAN4AAAAPAAAAZHJzL2Rvd25yZXYueG1sRE/LisIw&#10;FN0P+A/hCu7GtArDWI0iglBx42vj7ra5tsHmpjRR69+bxcAsD+e9WPW2EU/qvHGsIB0nIIhLpw1X&#10;Ci7n7fcvCB+QNTaOScGbPKyWg68FZtq9+EjPU6hEDGGfoYI6hDaT0pc1WfRj1xJH7uY6iyHCrpK6&#10;w1cMt42cJMmPtGg4NtTY0qam8n56WAW7w84iFWZvi2meH5Pr3uCtUGo07NdzEIH68C/+c+dawSRN&#10;Z3FvvBOvgFx+AAAA//8DAFBLAQItABQABgAIAAAAIQDb4fbL7gAAAIUBAAATAAAAAAAAAAAAAAAA&#10;AAAAAABbQ29udGVudF9UeXBlc10ueG1sUEsBAi0AFAAGAAgAAAAhAFr0LFu/AAAAFQEAAAsAAAAA&#10;AAAAAAAAAAAAHwEAAF9yZWxzLy5yZWxzUEsBAi0AFAAGAAgAAAAhABWlvq3BAAAA3gAAAA8AAAAA&#10;AAAAAAAAAAAABwIAAGRycy9kb3ducmV2LnhtbFBLBQYAAAAAAwADALcAAAD1AgAAAAA=&#10;"/>
                      <v:oval id="Oval 2491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Rs2xQAAAN4AAAAPAAAAZHJzL2Rvd25yZXYueG1sRI9Pi8Iw&#10;FMTvC36H8ARva1qFZa1GEWGh4mX9c/H22jzbYPNSmqzWb28EYY/DzPyGWax624gbdd44VpCOExDE&#10;pdOGKwWn48/nNwgfkDU2jknBgzysloOPBWba3XlPt0OoRISwz1BBHUKbSenLmiz6sWuJo3dxncUQ&#10;ZVdJ3eE9wm0jJ0nyJS0ajgs1trSpqbwe/qyC7e/WIhVmZ4tpnu+T887gpVBqNOzXcxCB+vAffrdz&#10;rWCSprMZvO7EKyCXTwAAAP//AwBQSwECLQAUAAYACAAAACEA2+H2y+4AAACFAQAAEwAAAAAAAAAA&#10;AAAAAAAAAAAAW0NvbnRlbnRfVHlwZXNdLnhtbFBLAQItABQABgAIAAAAIQBa9CxbvwAAABUBAAAL&#10;AAAAAAAAAAAAAAAAAB8BAABfcmVscy8ucmVsc1BLAQItABQABgAIAAAAIQB66Rs2xQAAAN4AAAAP&#10;AAAAAAAAAAAAAAAAAAcCAABkcnMvZG93bnJldi54bWxQSwUGAAAAAAMAAwC3AAAA+QIAAAAA&#10;"/>
                      <v:oval id="Oval 2491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QwgAAAN4AAAAPAAAAZHJzL2Rvd25yZXYueG1sRI/NqsIw&#10;FIT3F3yHcAR311QviFSjiCBU3Pi3cXfaHNtgc1KaXK1vbwTB5TAz3zDzZWdrcafWG8cKRsMEBHHh&#10;tOFSwfm0+Z2C8AFZY+2YFDzJw3LR+5ljqt2DD3Q/hlJECPsUFVQhNKmUvqjIoh+6hjh6V9daDFG2&#10;pdQtPiLc1nKcJBNp0XBcqLChdUXF7fhvFWz3W4uUm53N/7LskFx2Bq+5UoN+t5qBCNSFb/jTzrSC&#10;8Sgy4X0nXgG5eAEAAP//AwBQSwECLQAUAAYACAAAACEA2+H2y+4AAACFAQAAEwAAAAAAAAAAAAAA&#10;AAAAAAAAW0NvbnRlbnRfVHlwZXNdLnhtbFBLAQItABQABgAIAAAAIQBa9CxbvwAAABUBAAALAAAA&#10;AAAAAAAAAAAAAB8BAABfcmVscy8ucmVsc1BLAQItABQABgAIAAAAIQDY/EZQwgAAAN4AAAAPAAAA&#10;AAAAAAAAAAAAAAcCAABkcnMvZG93bnJldi54bWxQSwUGAAAAAAMAAwC3AAAA9gIAAAAA&#10;"/>
                      <v:oval id="Oval 2491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TkyxwAAAN4AAAAPAAAAZHJzL2Rvd25yZXYueG1sRI9Ba8JA&#10;FITvBf/D8oTemk1CkRKzSlEsoT0ZRfT2yD6T0OzbkF1j2l/fLRR6HGbmGyZfT6YTIw2utawgiWIQ&#10;xJXVLdcKjofd0wsI55E1dpZJwRc5WK9mDzlm2t55T2PpaxEg7DJU0HjfZ1K6qiGDLrI9cfCudjDo&#10;gxxqqQe8B7jpZBrHC2mw5bDQYE+bhqrP8mYU3LaXvfle4PNUvhVYnj/a03uyUepxPr0uQXia/H/4&#10;r11oBWmSxgn83glXQK5+AAAA//8DAFBLAQItABQABgAIAAAAIQDb4fbL7gAAAIUBAAATAAAAAAAA&#10;AAAAAAAAAAAAAABbQ29udGVudF9UeXBlc10ueG1sUEsBAi0AFAAGAAgAAAAhAFr0LFu/AAAAFQEA&#10;AAsAAAAAAAAAAAAAAAAAHwEAAF9yZWxzLy5yZWxzUEsBAi0AFAAGAAgAAAAhAMh9OTLHAAAA3gAA&#10;AA8AAAAAAAAAAAAAAAAABwIAAGRycy9kb3ducmV2LnhtbFBLBQYAAAAAAwADALcAAAD7AgAAAAA=&#10;"/>
                      <v:oval id="Oval 2491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OrxQAAAN4AAAAPAAAAZHJzL2Rvd25yZXYueG1sRI9Pa8JA&#10;FMTvBb/D8oTe6uYPiqSuIkrBHnpotPdH9pkEs29D9hnTb98tFHocZuY3zGY3uU6NNITWs4F0kYAi&#10;rrxtuTZwOb+9rEEFQbbYeSYD3xRgt509bbCw/sGfNJZSqwjhUKCBRqQvtA5VQw7DwvfE0bv6waFE&#10;OdTaDviIcNfpLElW2mHLcaHBng4NVbfy7gwc6325GnUuy/x6PMny9vXxnqfGPM+n/SsooUn+w3/t&#10;kzWQpVmSwe+deAX09gcAAP//AwBQSwECLQAUAAYACAAAACEA2+H2y+4AAACFAQAAEwAAAAAAAAAA&#10;AAAAAAAAAAAAW0NvbnRlbnRfVHlwZXNdLnhtbFBLAQItABQABgAIAAAAIQBa9CxbvwAAABUBAAAL&#10;AAAAAAAAAAAAAAAAAB8BAABfcmVscy8ucmVsc1BLAQItABQABgAIAAAAIQCPywOrxQAAAN4AAAAP&#10;AAAAAAAAAAAAAAAAAAcCAABkcnMvZG93bnJldi54bWxQSwUGAAAAAAMAAwC3AAAA+QIAAAAA&#10;"/>
                      <w10:anchorlock/>
                    </v:group>
                  </w:pict>
                </mc:Fallback>
              </mc:AlternateContent>
            </w:r>
          </w:p>
        </w:tc>
        <w:tc>
          <w:tcPr>
            <w:tcW w:w="2324" w:type="dxa"/>
          </w:tcPr>
          <w:p w14:paraId="4748090A" w14:textId="77777777" w:rsidR="003157C6" w:rsidRDefault="003157C6" w:rsidP="003157C6">
            <w:pPr>
              <w:rPr>
                <w:rFonts w:ascii="Arial" w:hAnsi="Arial" w:cs="Arial"/>
                <w:b/>
                <w:sz w:val="20"/>
                <w:szCs w:val="20"/>
              </w:rPr>
            </w:pPr>
          </w:p>
        </w:tc>
      </w:tr>
      <w:tr w:rsidR="003157C6" w14:paraId="60CA0A38" w14:textId="77777777" w:rsidTr="003157C6">
        <w:trPr>
          <w:trHeight w:val="20"/>
        </w:trPr>
        <w:tc>
          <w:tcPr>
            <w:tcW w:w="2721" w:type="dxa"/>
            <w:vMerge/>
          </w:tcPr>
          <w:p w14:paraId="6D4F3EAC" w14:textId="77777777" w:rsidR="003157C6" w:rsidRDefault="003157C6" w:rsidP="003157C6">
            <w:pPr>
              <w:ind w:left="612" w:hanging="612"/>
              <w:rPr>
                <w:rFonts w:ascii="Arial" w:hAnsi="Arial" w:cs="Arial"/>
                <w:bCs/>
                <w:sz w:val="20"/>
                <w:szCs w:val="20"/>
              </w:rPr>
            </w:pPr>
          </w:p>
        </w:tc>
        <w:tc>
          <w:tcPr>
            <w:tcW w:w="3218" w:type="dxa"/>
          </w:tcPr>
          <w:p w14:paraId="14242D25" w14:textId="77777777" w:rsidR="003157C6" w:rsidRDefault="003157C6" w:rsidP="00047447">
            <w:pPr>
              <w:numPr>
                <w:ilvl w:val="1"/>
                <w:numId w:val="16"/>
              </w:numPr>
              <w:tabs>
                <w:tab w:val="clear" w:pos="1440"/>
              </w:tabs>
              <w:ind w:left="792" w:hanging="792"/>
              <w:rPr>
                <w:rFonts w:ascii="Arial" w:hAnsi="Arial" w:cs="Arial"/>
                <w:sz w:val="20"/>
                <w:szCs w:val="20"/>
              </w:rPr>
            </w:pPr>
            <w:r>
              <w:rPr>
                <w:rFonts w:ascii="Arial" w:hAnsi="Arial" w:cs="Arial"/>
                <w:sz w:val="20"/>
                <w:szCs w:val="20"/>
              </w:rPr>
              <w:t xml:space="preserve">The expected learning outcomes, objectives, the content, teaching and learning strategies and assessment methods of the </w:t>
            </w:r>
            <w:proofErr w:type="spellStart"/>
            <w:r>
              <w:rPr>
                <w:rFonts w:ascii="Arial" w:hAnsi="Arial" w:cs="Arial"/>
                <w:sz w:val="20"/>
                <w:szCs w:val="20"/>
              </w:rPr>
              <w:t>programme</w:t>
            </w:r>
            <w:proofErr w:type="spellEnd"/>
            <w:r>
              <w:rPr>
                <w:rFonts w:ascii="Arial" w:hAnsi="Arial" w:cs="Arial"/>
                <w:sz w:val="20"/>
                <w:szCs w:val="20"/>
              </w:rPr>
              <w:t xml:space="preserve"> are aligned and appropriate </w:t>
            </w:r>
          </w:p>
        </w:tc>
        <w:tc>
          <w:tcPr>
            <w:tcW w:w="3813" w:type="dxa"/>
          </w:tcPr>
          <w:p w14:paraId="4AE4A434" w14:textId="77777777" w:rsidR="003157C6" w:rsidRDefault="003157C6" w:rsidP="003157C6">
            <w:pPr>
              <w:rPr>
                <w:rFonts w:ascii="Arial" w:hAnsi="Arial" w:cs="Arial"/>
                <w:sz w:val="20"/>
                <w:szCs w:val="20"/>
              </w:rPr>
            </w:pPr>
            <w:r>
              <w:rPr>
                <w:rFonts w:ascii="Arial" w:hAnsi="Arial" w:cs="Arial"/>
                <w:sz w:val="20"/>
                <w:szCs w:val="20"/>
              </w:rPr>
              <w:t xml:space="preserve">Benchmark statements, learning and teaching plan, accreditation policies, </w:t>
            </w:r>
            <w:proofErr w:type="spellStart"/>
            <w:r>
              <w:rPr>
                <w:rFonts w:ascii="Arial" w:hAnsi="Arial" w:cs="Arial"/>
                <w:sz w:val="20"/>
                <w:szCs w:val="20"/>
              </w:rPr>
              <w:t>programme</w:t>
            </w:r>
            <w:proofErr w:type="spellEnd"/>
            <w:r>
              <w:rPr>
                <w:rFonts w:ascii="Arial" w:hAnsi="Arial" w:cs="Arial"/>
                <w:sz w:val="20"/>
                <w:szCs w:val="20"/>
              </w:rPr>
              <w:t xml:space="preserve"> regulations</w:t>
            </w:r>
          </w:p>
        </w:tc>
        <w:tc>
          <w:tcPr>
            <w:tcW w:w="2324" w:type="dxa"/>
          </w:tcPr>
          <w:p w14:paraId="407C4ED5" w14:textId="77777777" w:rsidR="003157C6" w:rsidRDefault="003157C6" w:rsidP="003157C6">
            <w:pPr>
              <w:rPr>
                <w:rFonts w:ascii="Arial" w:hAnsi="Arial" w:cs="Arial"/>
                <w:b/>
                <w:sz w:val="20"/>
                <w:szCs w:val="20"/>
              </w:rPr>
            </w:pPr>
          </w:p>
          <w:p w14:paraId="7BE92973" w14:textId="77777777" w:rsidR="003157C6" w:rsidRDefault="003157C6" w:rsidP="003157C6">
            <w:pPr>
              <w:rPr>
                <w:rFonts w:ascii="Arial" w:hAnsi="Arial" w:cs="Arial"/>
                <w:b/>
                <w:sz w:val="20"/>
                <w:szCs w:val="20"/>
              </w:rPr>
            </w:pPr>
            <w:r>
              <w:rPr>
                <w:rFonts w:ascii="Arial" w:hAnsi="Arial" w:cs="Arial"/>
                <w:b/>
                <w:sz w:val="20"/>
                <w:szCs w:val="20"/>
              </w:rPr>
              <w:t>0      1   2    3     4</w:t>
            </w:r>
          </w:p>
          <w:p w14:paraId="3AE82C72"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153A635A" wp14:editId="7C023EB2">
                      <wp:extent cx="1028700" cy="342900"/>
                      <wp:effectExtent l="6350" t="0" r="12700" b="1905"/>
                      <wp:docPr id="24904" name="Canvas 249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92" name="Oval 2490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93" name="Oval 2490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95" name="Oval 2490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96" name="Oval 2490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97" name="Oval 2491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16A1302" id="Canvas 2490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icwwIAAK4PAAAOAAAAZHJzL2Uyb0RvYy54bWzsV1tv0zAUfkfiP1h+Z7ms7dqo6TR1DJAG&#10;mzTg3XWcxsKxje02Hb+eYycb6TqEBNMmpPQhPfZxPp/L55Pj+emuFmjLjOVK5jg5ijFikqqCy3WO&#10;v3y+eDPFyDoiCyKUZDm+ZRafLl6/mjc6Y6mqlCiYQQAibdboHFfO6SyKLK1YTeyR0kyCslSmJg6G&#10;Zh0VhjSAXosojeNJ1ChTaKMosxZmz1slXgT8smTUXZWlZQ6JHINtLjxNeK78M1rMSbY2RFecdmaQ&#10;v7CiJlzCpvdQ58QRtDH8AKrm1CirSndEVR2psuSUBR/AmyR+4M2SyC2xwRkK0bkzEKQnxF2tvd1S&#10;XXAhIBoRoGd+zv83kB8Gk42G7Fh9nyf7b/vfVESz4JbN6KfttUG8yHGaJLMUI0lq4MnVlgiUjmbx&#10;xKfI7w8Lb/S18cZafanoN4ukWlZErtmZMaqpGCnArsSvByd6L/iBhVfRqvmoCgAnG6dCtnalqVEp&#10;uP7qX/TQkBG0C/S4halkdBx3HGE7hyhoujlE9/QRyTyWR9DGundM1cgLOWYC4K33lmRke2mdN+/X&#10;quCOErzw4Q8Ds14thUHgf44vwi94BF73lwmJmhzPxuk4IO/pbB8iDr/HIIzayAKsIZkP3dtOdoSL&#10;VgYrhexi6cPXpmGlilsIpVHtUYKjD0KlzA+MGjhGObbfN8QwjMQHCemYJaORP3dhMBqfpDAwfc2q&#10;ryGSAlSOHUatuHTtWd1ow9cV7NRmSaozSGHJQzB9elurOmOBqc9I2eMDyp68CGXTdDoBsqI9XpJs&#10;4O3AWygRXUHsldrxAW+nL8LbUBQG3oavwlBv7xq537cIkwPezp6Ft+/9x+fRZmEyHU+Hytv2NQOD&#10;/8zgk4cMTkKPudezPnGT67u8rrUNHdlQb//3ehvuaXBHC350F1h/6+yPQe5fsxc/AQ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DJ+qJz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490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YlHxQAAAN4AAAAPAAAAZHJzL2Rvd25yZXYueG1sRI9Ba8JA&#10;FITvBf/D8gRvdZMIpUZXEaEQ8VJtL95ess9kMfs2ZLca/70rCD0OM/MNs1wPthVX6r1xrCCdJiCI&#10;K6cN1wp+f77eP0H4gKyxdUwK7uRhvRq9LTHX7sYHuh5DLSKEfY4KmhC6XEpfNWTRT11HHL2z6y2G&#10;KPta6h5vEW5bmSXJh7RoOC402NG2oepy/LMKdt87i1SavS1nRXFITnuD51KpyXjYLEAEGsJ/+NUu&#10;tIIsTecZPO/EKyBXDwAAAP//AwBQSwECLQAUAAYACAAAACEA2+H2y+4AAACFAQAAEwAAAAAAAAAA&#10;AAAAAAAAAAAAW0NvbnRlbnRfVHlwZXNdLnhtbFBLAQItABQABgAIAAAAIQBa9CxbvwAAABUBAAAL&#10;AAAAAAAAAAAAAAAAAB8BAABfcmVscy8ucmVsc1BLAQItABQABgAIAAAAIQB0TYlHxQAAAN4AAAAP&#10;AAAAAAAAAAAAAAAAAAcCAABkcnMvZG93bnJldi54bWxQSwUGAAAAAAMAAwC3AAAA+QIAAAAA&#10;"/>
                      <v:oval id="Oval 2490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SzcxQAAAN4AAAAPAAAAZHJzL2Rvd25yZXYueG1sRI9Pi8Iw&#10;FMTvC36H8ARva1qFZa1GEUGoeFn/XLy9Ns822LyUJmr99mZhYY/DzPyGWax624gHdd44VpCOExDE&#10;pdOGKwXn0/bzG4QPyBobx6TgRR5Wy8HHAjPtnnygxzFUIkLYZ6igDqHNpPRlTRb92LXE0bu6zmKI&#10;squk7vAZ4baRkyT5khYNx4UaW9rUVN6Od6tg97OzSIXZ22Ka54fksjd4LZQaDfv1HESgPvyH/9q5&#10;VjBJ09kUfu/EKyCXbwAAAP//AwBQSwECLQAUAAYACAAAACEA2+H2y+4AAACFAQAAEwAAAAAAAAAA&#10;AAAAAAAAAAAAW0NvbnRlbnRfVHlwZXNdLnhtbFBLAQItABQABgAIAAAAIQBa9CxbvwAAABUBAAAL&#10;AAAAAAAAAAAAAAAAAB8BAABfcmVscy8ucmVsc1BLAQItABQABgAIAAAAIQAbASzcxQAAAN4AAAAP&#10;AAAAAAAAAAAAAAAAAAcCAABkcnMvZG93bnJldi54bWxQSwUGAAAAAAMAAwC3AAAA+QIAAAAA&#10;"/>
                      <v:oval id="Oval 2490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EzxQAAAN4AAAAPAAAAZHJzL2Rvd25yZXYueG1sRI9Pi8Iw&#10;FMTvC36H8ARva1plF61GEWGh4mX9c/H22jzbYPNSmqzWb28WFvY4zMxvmOW6t424U+eNYwXpOAFB&#10;XDptuFJwPn29z0D4gKyxcUwKnuRhvRq8LTHT7sEHuh9DJSKEfYYK6hDaTEpf1mTRj11LHL2r6yyG&#10;KLtK6g4fEW4bOUmST2nRcFyosaVtTeXt+GMV7L53Fqkwe1tM8/yQXPYGr4VSo2G/WYAI1If/8F87&#10;1womaTr/gN878QrI1QsAAP//AwBQSwECLQAUAAYACAAAACEA2+H2y+4AAACFAQAAEwAAAAAAAAAA&#10;AAAAAAAAAAAAW0NvbnRlbnRfVHlwZXNdLnhtbFBLAQItABQABgAIAAAAIQBa9CxbvwAAABUBAAAL&#10;AAAAAAAAAAAAAAAAAB8BAABfcmVscy8ucmVsc1BLAQItABQABgAIAAAAIQD7pBEzxQAAAN4AAAAP&#10;AAAAAAAAAAAAAAAAAAcCAABkcnMvZG93bnJldi54bWxQSwUGAAAAAAMAAwC3AAAA+QIAAAAA&#10;"/>
                      <v:oval id="Oval 2490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1W9xwAAAN4AAAAPAAAAZHJzL2Rvd25yZXYueG1sRI9Ba8JA&#10;FITvhf6H5RW8NZuIhDa6hpKiiD2ZFtHbI/uahGbfhuyq0V/vFgo9DjPzDbPIR9OJMw2utawgiWIQ&#10;xJXVLdcKvj5Xzy8gnEfW2FkmBVdykC8fHxaYaXvhHZ1LX4sAYZehgsb7PpPSVQ0ZdJHtiYP3bQeD&#10;PsihlnrAS4CbTk7jOJUGWw4LDfZUNFT9lCej4PR+3JlbirOxXG+wPHy0+21SKDV5Gt/mIDyN/j/8&#10;195oBdMkeU3h9064AnJ5BwAA//8DAFBLAQItABQABgAIAAAAIQDb4fbL7gAAAIUBAAATAAAAAAAA&#10;AAAAAAAAAAAAAABbQ29udGVudF9UeXBlc10ueG1sUEsBAi0AFAAGAAgAAAAhAFr0LFu/AAAAFQEA&#10;AAsAAAAAAAAAAAAAAAAAHwEAAF9yZWxzLy5yZWxzUEsBAi0AFAAGAAgAAAAhAHS7Vb3HAAAA3gAA&#10;AA8AAAAAAAAAAAAAAAAABwIAAGRycy9kb3ducmV2LnhtbFBLBQYAAAAAAwADALcAAAD7AgAAAAA=&#10;"/>
                      <v:oval id="Oval 2491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TIxgAAAN4AAAAPAAAAZHJzL2Rvd25yZXYueG1sRI9Ba8JA&#10;FITvBf/D8gq91U0M2pq6iigFPfRgWu+P7DMJZt+G7GtM/323IPQ4zMw3zGozulYN1IfGs4F0moAi&#10;Lr1tuDLw9fn+/AoqCLLF1jMZ+KEAm/XkYYW59Tc+0VBIpSKEQ44GapEu1zqUNTkMU98RR+/ie4cS&#10;ZV9p2+Mtwl2rZ0my0A4bjgs1drSrqbwW387AvtoWi0FnMs8u+4PMr+ePY5Ya8/Q4bt9ACY3yH763&#10;D9bALE2XL/B3J14Bvf4FAAD//wMAUEsBAi0AFAAGAAgAAAAhANvh9svuAAAAhQEAABMAAAAAAAAA&#10;AAAAAAAAAAAAAFtDb250ZW50X1R5cGVzXS54bWxQSwECLQAUAAYACAAAACEAWvQsW78AAAAVAQAA&#10;CwAAAAAAAAAAAAAAAAAfAQAAX3JlbHMvLnJlbHNQSwECLQAUAAYACAAAACEArJNUyMYAAADeAAAA&#10;DwAAAAAAAAAAAAAAAAAHAgAAZHJzL2Rvd25yZXYueG1sUEsFBgAAAAADAAMAtwAAAPoCAAAAAA==&#10;"/>
                      <w10:anchorlock/>
                    </v:group>
                  </w:pict>
                </mc:Fallback>
              </mc:AlternateContent>
            </w:r>
          </w:p>
        </w:tc>
        <w:tc>
          <w:tcPr>
            <w:tcW w:w="2324" w:type="dxa"/>
          </w:tcPr>
          <w:p w14:paraId="77FDDB11" w14:textId="77777777" w:rsidR="003157C6" w:rsidRDefault="003157C6" w:rsidP="003157C6">
            <w:pPr>
              <w:rPr>
                <w:rFonts w:ascii="Arial" w:hAnsi="Arial" w:cs="Arial"/>
                <w:b/>
                <w:sz w:val="20"/>
                <w:szCs w:val="20"/>
              </w:rPr>
            </w:pPr>
          </w:p>
        </w:tc>
      </w:tr>
      <w:tr w:rsidR="003157C6" w14:paraId="7EC04109" w14:textId="77777777" w:rsidTr="003157C6">
        <w:trPr>
          <w:trHeight w:val="20"/>
        </w:trPr>
        <w:tc>
          <w:tcPr>
            <w:tcW w:w="2721" w:type="dxa"/>
            <w:vMerge w:val="restart"/>
          </w:tcPr>
          <w:p w14:paraId="41F6E7AD"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r>
              <w:rPr>
                <w:rFonts w:ascii="Arial" w:hAnsi="Arial" w:cs="Arial"/>
                <w:i w:val="0"/>
                <w:sz w:val="20"/>
                <w:szCs w:val="20"/>
              </w:rPr>
              <w:t>5.7</w:t>
            </w:r>
            <w:r>
              <w:rPr>
                <w:rFonts w:ascii="Arial" w:hAnsi="Arial" w:cs="Arial"/>
                <w:i w:val="0"/>
                <w:sz w:val="20"/>
                <w:szCs w:val="20"/>
              </w:rPr>
              <w:tab/>
              <w:t>Access requirements to programmes are as flexible as possible.</w:t>
            </w:r>
          </w:p>
          <w:p w14:paraId="3822AFD0"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25BFA1D8"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43B0A8CB"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6B485EF7"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52702729"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p w14:paraId="339B2C6F"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tc>
        <w:tc>
          <w:tcPr>
            <w:tcW w:w="3218" w:type="dxa"/>
          </w:tcPr>
          <w:p w14:paraId="63045E50" w14:textId="77777777" w:rsidR="003157C6" w:rsidRPr="00267202" w:rsidRDefault="003157C6" w:rsidP="00047447">
            <w:pPr>
              <w:numPr>
                <w:ilvl w:val="0"/>
                <w:numId w:val="17"/>
              </w:numPr>
              <w:tabs>
                <w:tab w:val="clear" w:pos="1080"/>
              </w:tabs>
              <w:ind w:left="792" w:hanging="792"/>
              <w:rPr>
                <w:rFonts w:ascii="Arial" w:hAnsi="Arial" w:cs="Arial"/>
                <w:sz w:val="20"/>
                <w:szCs w:val="20"/>
              </w:rPr>
            </w:pPr>
            <w:r w:rsidRPr="00267202">
              <w:rPr>
                <w:rFonts w:ascii="Arial" w:hAnsi="Arial" w:cs="Arial"/>
                <w:sz w:val="20"/>
                <w:szCs w:val="20"/>
              </w:rPr>
              <w:t xml:space="preserve"> The access and entry requirements for the </w:t>
            </w:r>
            <w:proofErr w:type="spellStart"/>
            <w:r w:rsidRPr="00267202">
              <w:rPr>
                <w:rFonts w:ascii="Arial" w:hAnsi="Arial" w:cs="Arial"/>
                <w:sz w:val="20"/>
                <w:szCs w:val="20"/>
              </w:rPr>
              <w:t>programme</w:t>
            </w:r>
            <w:proofErr w:type="spellEnd"/>
            <w:r w:rsidRPr="00267202">
              <w:rPr>
                <w:rFonts w:ascii="Arial" w:hAnsi="Arial" w:cs="Arial"/>
                <w:sz w:val="20"/>
                <w:szCs w:val="20"/>
              </w:rPr>
              <w:t xml:space="preserve"> are flexible to the extent possible with appropriate recognition for </w:t>
            </w:r>
            <w:r>
              <w:rPr>
                <w:rFonts w:ascii="Arial" w:hAnsi="Arial" w:cs="Arial"/>
                <w:sz w:val="20"/>
                <w:szCs w:val="20"/>
              </w:rPr>
              <w:t xml:space="preserve">accredited </w:t>
            </w:r>
            <w:r w:rsidRPr="00267202">
              <w:rPr>
                <w:rFonts w:ascii="Arial" w:hAnsi="Arial" w:cs="Arial"/>
                <w:sz w:val="20"/>
                <w:szCs w:val="20"/>
              </w:rPr>
              <w:t xml:space="preserve">prior </w:t>
            </w:r>
            <w:r>
              <w:rPr>
                <w:rFonts w:ascii="Arial" w:hAnsi="Arial" w:cs="Arial"/>
                <w:sz w:val="20"/>
                <w:szCs w:val="20"/>
              </w:rPr>
              <w:t xml:space="preserve">learning (APL) </w:t>
            </w:r>
            <w:r w:rsidRPr="00267202">
              <w:rPr>
                <w:rFonts w:ascii="Arial" w:hAnsi="Arial" w:cs="Arial"/>
                <w:sz w:val="20"/>
                <w:szCs w:val="20"/>
              </w:rPr>
              <w:t>and experience.</w:t>
            </w:r>
          </w:p>
          <w:p w14:paraId="39A3018C" w14:textId="77777777" w:rsidR="003157C6" w:rsidRPr="00267202" w:rsidRDefault="003157C6" w:rsidP="003157C6">
            <w:pPr>
              <w:ind w:left="792" w:hanging="792"/>
              <w:rPr>
                <w:rFonts w:ascii="Arial" w:hAnsi="Arial" w:cs="Arial"/>
                <w:sz w:val="20"/>
                <w:szCs w:val="20"/>
              </w:rPr>
            </w:pPr>
          </w:p>
        </w:tc>
        <w:tc>
          <w:tcPr>
            <w:tcW w:w="3813" w:type="dxa"/>
          </w:tcPr>
          <w:p w14:paraId="3D7F3392" w14:textId="77777777" w:rsidR="003157C6" w:rsidRPr="00267202" w:rsidRDefault="003157C6" w:rsidP="003157C6">
            <w:pPr>
              <w:rPr>
                <w:rFonts w:ascii="Arial" w:hAnsi="Arial" w:cs="Arial"/>
                <w:sz w:val="20"/>
                <w:szCs w:val="20"/>
              </w:rPr>
            </w:pPr>
            <w:r w:rsidRPr="00267202">
              <w:rPr>
                <w:rFonts w:ascii="Arial" w:hAnsi="Arial" w:cs="Arial"/>
                <w:sz w:val="20"/>
                <w:szCs w:val="20"/>
              </w:rPr>
              <w:t xml:space="preserve">Curriculum and </w:t>
            </w:r>
            <w:proofErr w:type="spellStart"/>
            <w:r w:rsidRPr="00267202">
              <w:rPr>
                <w:rFonts w:ascii="Arial" w:hAnsi="Arial" w:cs="Arial"/>
                <w:sz w:val="20"/>
                <w:szCs w:val="20"/>
              </w:rPr>
              <w:t>programme</w:t>
            </w:r>
            <w:proofErr w:type="spellEnd"/>
            <w:r w:rsidRPr="00267202">
              <w:rPr>
                <w:rFonts w:ascii="Arial" w:hAnsi="Arial" w:cs="Arial"/>
                <w:sz w:val="20"/>
                <w:szCs w:val="20"/>
              </w:rPr>
              <w:t xml:space="preserve"> development and accreditation policies, credit exemption and transfer policies.</w:t>
            </w:r>
          </w:p>
          <w:p w14:paraId="53EA4E77" w14:textId="77777777" w:rsidR="003157C6" w:rsidRPr="00267202" w:rsidRDefault="003157C6" w:rsidP="003157C6">
            <w:pPr>
              <w:rPr>
                <w:rFonts w:ascii="Arial" w:hAnsi="Arial" w:cs="Arial"/>
                <w:sz w:val="20"/>
                <w:szCs w:val="20"/>
              </w:rPr>
            </w:pPr>
            <w:r>
              <w:rPr>
                <w:rFonts w:ascii="Arial" w:hAnsi="Arial" w:cs="Arial"/>
                <w:sz w:val="20"/>
                <w:szCs w:val="20"/>
              </w:rPr>
              <w:t>A</w:t>
            </w:r>
            <w:r w:rsidRPr="00267202">
              <w:rPr>
                <w:rFonts w:ascii="Arial" w:hAnsi="Arial" w:cs="Arial"/>
                <w:sz w:val="20"/>
                <w:szCs w:val="20"/>
              </w:rPr>
              <w:t xml:space="preserve">PL policy and procedures </w:t>
            </w:r>
          </w:p>
          <w:p w14:paraId="5ED110AF" w14:textId="77777777" w:rsidR="003157C6" w:rsidRPr="00267202" w:rsidRDefault="003157C6" w:rsidP="003157C6">
            <w:pPr>
              <w:rPr>
                <w:rFonts w:ascii="Arial" w:hAnsi="Arial" w:cs="Arial"/>
                <w:sz w:val="20"/>
                <w:szCs w:val="20"/>
              </w:rPr>
            </w:pPr>
          </w:p>
        </w:tc>
        <w:tc>
          <w:tcPr>
            <w:tcW w:w="2324" w:type="dxa"/>
          </w:tcPr>
          <w:p w14:paraId="1579E12B" w14:textId="77777777" w:rsidR="003157C6" w:rsidRPr="00267202" w:rsidRDefault="003157C6" w:rsidP="003157C6">
            <w:pPr>
              <w:rPr>
                <w:rFonts w:ascii="Arial" w:hAnsi="Arial" w:cs="Arial"/>
                <w:b/>
                <w:sz w:val="20"/>
                <w:szCs w:val="20"/>
              </w:rPr>
            </w:pPr>
          </w:p>
          <w:p w14:paraId="7FBFEF0E" w14:textId="77777777" w:rsidR="003157C6" w:rsidRPr="00267202" w:rsidRDefault="003157C6" w:rsidP="003157C6">
            <w:pPr>
              <w:rPr>
                <w:rFonts w:ascii="Arial" w:hAnsi="Arial" w:cs="Arial"/>
                <w:b/>
                <w:sz w:val="20"/>
                <w:szCs w:val="20"/>
              </w:rPr>
            </w:pPr>
            <w:r w:rsidRPr="00267202">
              <w:rPr>
                <w:rFonts w:ascii="Arial" w:hAnsi="Arial" w:cs="Arial"/>
                <w:b/>
                <w:sz w:val="20"/>
                <w:szCs w:val="20"/>
              </w:rPr>
              <w:t>0      1   2    3     4</w:t>
            </w:r>
          </w:p>
          <w:p w14:paraId="0142F462" w14:textId="77777777" w:rsidR="003157C6" w:rsidRPr="00267202" w:rsidRDefault="003157C6" w:rsidP="003157C6">
            <w:pPr>
              <w:rPr>
                <w:rFonts w:ascii="Arial" w:hAnsi="Arial" w:cs="Arial"/>
                <w:sz w:val="20"/>
                <w:szCs w:val="20"/>
              </w:rPr>
            </w:pPr>
            <w:r w:rsidRPr="00267202">
              <w:rPr>
                <w:rFonts w:ascii="Arial" w:hAnsi="Arial" w:cs="Arial"/>
                <w:b/>
                <w:noProof/>
                <w:sz w:val="20"/>
                <w:szCs w:val="20"/>
                <w:lang w:val="en-ZA" w:eastAsia="en-ZA"/>
              </w:rPr>
              <mc:AlternateContent>
                <mc:Choice Requires="wpc">
                  <w:drawing>
                    <wp:inline distT="0" distB="0" distL="0" distR="0" wp14:anchorId="7D2C2C0B" wp14:editId="22A2AC17">
                      <wp:extent cx="1028700" cy="342900"/>
                      <wp:effectExtent l="6350" t="3810" r="12700" b="0"/>
                      <wp:docPr id="24932" name="Canvas 249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86" name="Oval 2493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8" name="Oval 2493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9" name="Oval 2493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90" name="Oval 2493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91" name="Oval 2493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AA07503" id="Canvas 2493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UwgIAAK4PAAAOAAAAZHJzL2Uyb0RvYy54bWzsV1tv0zAUfkfiP1h+p2mytmujpdPUUUAa&#10;bNKAd9dxEgvHNrbbdPx6jp1sZN0QEpdNSOlDeuzjfD6XzyfHJ6f7WqAdM5YrmeF4NMaISapyLssM&#10;f/q4fjXHyDoicyKUZBm+YRafLl++OGl0yhJVKZEzgwBE2rTRGa6c02kUWVqxmtiR0kyCslCmJg6G&#10;poxyQxpAr0WUjMezqFEm10ZRZi3MnrdKvAz4RcGouywKyxwSGQbbXHia8Nz4Z7Q8IWlpiK447cwg&#10;v2FFTbiETe+gzokjaGv4A6iaU6OsKtyIqjpSRcEpCz6AN/H4wJsVkTtigzMUonNrIEh/EXdTerul&#10;WnMhIBoRoKd+zv83kB8Gk42G7Fh9lyf7Z/tfV0Sz4JZN6YfdlUE8z3ASx/MZRpLUwJPLHREomSyO&#10;Jj5Ffn9YeK2vjDfW6gtFv1gk1aoismRnxqimYiQHu2K/HpzoveAHFl5Fm+a9ygGcbJ0K2doXpkaF&#10;4Pqzf9FDQ0bQPtDjBqbiydG44wjbO0RB080hek8fkdRjeQRtrHvDVI28kGEmAN56b0lKdhfWefN+&#10;rAruKMFzH/4wMOVmJQwC/zO8Dr/gEXjdXyYkajK8mCbTgHxPZ/sQ4/B7DMKorczBGpL60L3uZEe4&#10;aGWwUsgulj58bRo2Kr+BUBrVHiU4+iBUynzDqIFjlGH7dUsMw0i8k5CORTyZ+HMXBpPpcQID09ds&#10;+hoiKUBl2GHUiivXntWtNrysYKc2S1KdQQoLHoLp09ta1RkLTH1CykKBO6Ds9FkomyTzGZAV3eMl&#10;SQfeDryFEtEVxF6pXTzg7exZeBuKwsDb8FUY6u1tI/fTFmEBVDmot8dPwtu3/uPzaLMwm0/nQ+Vt&#10;+5qBwb9mMNDogMHzf81g3+V1rW3oyIZ6+7/X23BPgzta8KO7wPpbZ38Mcv+avfwO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mAPxFM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2493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mZxAAAAN4AAAAPAAAAZHJzL2Rvd25yZXYueG1sRI9Bi8Iw&#10;FITvgv8hvIW92bQKItUoy4JQ8aKuF2+vzbMN27yUJmr33xtB2OMwM98wq81gW3Gn3hvHCrIkBUFc&#10;OW24VnD+2U4WIHxA1tg6JgV/5GGzHo9WmGv34CPdT6EWEcI+RwVNCF0upa8asugT1xFH7+p6iyHK&#10;vpa6x0eE21ZO03QuLRqOCw129N1Q9Xu6WQW7w84ilWZvy1lRHNPL3uC1VOrzY/haggg0hP/wu11o&#10;BdMsW8zhdSdeAbl+AgAA//8DAFBLAQItABQABgAIAAAAIQDb4fbL7gAAAIUBAAATAAAAAAAAAAAA&#10;AAAAAAAAAABbQ29udGVudF9UeXBlc10ueG1sUEsBAi0AFAAGAAgAAAAhAFr0LFu/AAAAFQEAAAsA&#10;AAAAAAAAAAAAAAAAHwEAAF9yZWxzLy5yZWxzUEsBAi0AFAAGAAgAAAAhAI6vGZnEAAAA3gAAAA8A&#10;AAAAAAAAAAAAAAAABwIAAGRycy9kb3ducmV2LnhtbFBLBQYAAAAAAwADALcAAAD4AgAAAAA=&#10;"/>
                      <v:oval id="Oval 2493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hwwgAAAN4AAAAPAAAAZHJzL2Rvd25yZXYueG1sRE/Pa8Iw&#10;FL4P/B/CG3ibaR0MqUYZA6HSi+28eHttnm1Y81KazNb/3hwGO358v3eH2fbiTqM3jhWkqwQEceO0&#10;4VbB5fv4tgHhA7LG3jEpeJCHw37xssNMu4lLulehFTGEfYYKuhCGTErfdGTRr9xAHLmbGy2GCMdW&#10;6hGnGG57uU6SD2nRcGzocKCvjpqf6tcqOJ1PFqk2ha3f87xMroXBW63U8nX+3IIINId/8Z871wrW&#10;abqJe+OdeAXk/gkAAP//AwBQSwECLQAUAAYACAAAACEA2+H2y+4AAACFAQAAEwAAAAAAAAAAAAAA&#10;AAAAAAAAW0NvbnRlbnRfVHlwZXNdLnhtbFBLAQItABQABgAIAAAAIQBa9CxbvwAAABUBAAALAAAA&#10;AAAAAAAAAAAAAB8BAABfcmVscy8ucmVsc1BLAQItABQABgAIAAAAIQCQfChwwgAAAN4AAAAPAAAA&#10;AAAAAAAAAAAAAAcCAABkcnMvZG93bnJldi54bWxQSwUGAAAAAAMAAwC3AAAA9gIAAAAA&#10;"/>
                      <v:oval id="Oval 2493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3rxAAAAN4AAAAPAAAAZHJzL2Rvd25yZXYueG1sRI9Pi8Iw&#10;FMTvC36H8ARva1oXFu0aRQSh4sV/l729Ns822LyUJqv125sFweMwM79h5sveNuJGnTeOFaTjBARx&#10;6bThSsH5tPmcgvABWWPjmBQ8yMNyMfiYY6bdnQ90O4ZKRAj7DBXUIbSZlL6syaIfu5Y4ehfXWQxR&#10;dpXUHd4j3DZykiTf0qLhuFBjS+uayuvxzyrY7rcWqTA7W3zl+SH53Rm8FEqNhv3qB0SgPrzDr3au&#10;FUzSdDqD/zvxCsjFEwAA//8DAFBLAQItABQABgAIAAAAIQDb4fbL7gAAAIUBAAATAAAAAAAAAAAA&#10;AAAAAAAAAABbQ29udGVudF9UeXBlc10ueG1sUEsBAi0AFAAGAAgAAAAhAFr0LFu/AAAAFQEAAAsA&#10;AAAAAAAAAAAAAAAAHwEAAF9yZWxzLy5yZWxzUEsBAi0AFAAGAAgAAAAhAP8wjevEAAAA3gAAAA8A&#10;AAAAAAAAAAAAAAAABwIAAGRycy9kb3ducmV2LnhtbFBLBQYAAAAAAwADALcAAAD4AgAAAAA=&#10;"/>
                      <v:oval id="Oval 2493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hSxgAAAN4AAAAPAAAAZHJzL2Rvd25yZXYueG1sRI/NasJA&#10;FIX3Bd9huEJ3dTJSpKaOIopF7Moo0u4umdskmLkTMhOT+vSdRcHl4fzxLVaDrcWNWl851qAmCQji&#10;3JmKCw3n0+7lDYQPyAZrx6ThlzyslqOnBabG9XykWxYKEUfYp6ihDKFJpfR5SRb9xDXE0ftxrcUQ&#10;ZVtI02Ifx20tp0kykxYrjg8lNrQpKb9mndXQbb+P9j7D1yH72GP29VldDmqj9fN4WL+DCDSER/i/&#10;vTcapkrNI0DEiSggl38AAAD//wMAUEsBAi0AFAAGAAgAAAAhANvh9svuAAAAhQEAABMAAAAAAAAA&#10;AAAAAAAAAAAAAFtDb250ZW50X1R5cGVzXS54bWxQSwECLQAUAAYACAAAACEAWvQsW78AAAAVAQAA&#10;CwAAAAAAAAAAAAAAAAAfAQAAX3JlbHMvLnJlbHNQSwECLQAUAAYACAAAACEAlB5oUsYAAADeAAAA&#10;DwAAAAAAAAAAAAAAAAAHAgAAZHJzL2Rvd25yZXYueG1sUEsFBgAAAAADAAMAtwAAAPoCAAAAAA==&#10;"/>
                      <v:oval id="Oval 2493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knxgAAAN4AAAAPAAAAZHJzL2Rvd25yZXYueG1sRI9BS8NA&#10;FITvgv9heUJvdrMNLRq7LcVSqIcejHp/ZF+T0OzbkH2m8d+7QsHjMDPfMOvt5Ds10hDbwBbMPANF&#10;XAXXcm3h8+Pw+AQqCrLDLjBZ+KEI28393RoLF678TmMptUoQjgVaaET6QutYNeQxzkNPnLxzGDxK&#10;kkOt3YDXBPedXmTZSntsOS002NNrQ9Wl/PYW9vWuXI06l2V+3h9lefk6veXG2tnDtHsBJTTJf/jW&#10;PjoLC2OeDfzdSVdAb34BAAD//wMAUEsBAi0AFAAGAAgAAAAhANvh9svuAAAAhQEAABMAAAAAAAAA&#10;AAAAAAAAAAAAAFtDb250ZW50X1R5cGVzXS54bWxQSwECLQAUAAYACAAAACEAWvQsW78AAAAVAQAA&#10;CwAAAAAAAAAAAAAAAAAfAQAAX3JlbHMvLnJlbHNQSwECLQAUAAYACAAAACEATDZpJ8YAAADeAAAA&#10;DwAAAAAAAAAAAAAAAAAHAgAAZHJzL2Rvd25yZXYueG1sUEsFBgAAAAADAAMAtwAAAPoCAAAAAA==&#10;"/>
                      <w10:anchorlock/>
                    </v:group>
                  </w:pict>
                </mc:Fallback>
              </mc:AlternateContent>
            </w:r>
          </w:p>
        </w:tc>
        <w:tc>
          <w:tcPr>
            <w:tcW w:w="2324" w:type="dxa"/>
          </w:tcPr>
          <w:p w14:paraId="00A616AB" w14:textId="77777777" w:rsidR="003157C6" w:rsidRDefault="003157C6" w:rsidP="003157C6">
            <w:pPr>
              <w:rPr>
                <w:rFonts w:ascii="Arial" w:hAnsi="Arial" w:cs="Arial"/>
                <w:b/>
                <w:sz w:val="20"/>
                <w:szCs w:val="20"/>
              </w:rPr>
            </w:pPr>
          </w:p>
        </w:tc>
      </w:tr>
      <w:tr w:rsidR="003157C6" w14:paraId="6BF88513" w14:textId="77777777" w:rsidTr="003157C6">
        <w:trPr>
          <w:trHeight w:val="20"/>
        </w:trPr>
        <w:tc>
          <w:tcPr>
            <w:tcW w:w="2721" w:type="dxa"/>
            <w:vMerge/>
          </w:tcPr>
          <w:p w14:paraId="308BF456" w14:textId="77777777" w:rsidR="003157C6" w:rsidRDefault="003157C6" w:rsidP="003157C6">
            <w:pPr>
              <w:ind w:left="612" w:hanging="612"/>
              <w:rPr>
                <w:rFonts w:ascii="Arial" w:hAnsi="Arial" w:cs="Arial"/>
                <w:bCs/>
                <w:sz w:val="20"/>
                <w:szCs w:val="20"/>
              </w:rPr>
            </w:pPr>
          </w:p>
        </w:tc>
        <w:tc>
          <w:tcPr>
            <w:tcW w:w="3218" w:type="dxa"/>
          </w:tcPr>
          <w:p w14:paraId="04294E5A" w14:textId="77777777" w:rsidR="003157C6" w:rsidRDefault="003157C6" w:rsidP="00047447">
            <w:pPr>
              <w:numPr>
                <w:ilvl w:val="0"/>
                <w:numId w:val="18"/>
              </w:numPr>
              <w:tabs>
                <w:tab w:val="clear" w:pos="1440"/>
              </w:tabs>
              <w:ind w:left="792" w:hanging="792"/>
              <w:rPr>
                <w:rFonts w:ascii="Arial" w:hAnsi="Arial" w:cs="Arial"/>
                <w:sz w:val="20"/>
                <w:szCs w:val="20"/>
              </w:rPr>
            </w:pPr>
            <w:r>
              <w:rPr>
                <w:rFonts w:ascii="Arial" w:hAnsi="Arial" w:cs="Arial"/>
                <w:sz w:val="20"/>
                <w:szCs w:val="20"/>
              </w:rPr>
              <w:t>Programmes offered provide support to under-prepared learners (e.g., through bridging courses, additional course inputs and increased contact sessions including special sessions for optimizing the use of ICTs).</w:t>
            </w:r>
          </w:p>
          <w:p w14:paraId="3FAF94A2" w14:textId="77777777" w:rsidR="003157C6" w:rsidRDefault="003157C6" w:rsidP="003157C6">
            <w:pPr>
              <w:ind w:left="792" w:hanging="792"/>
              <w:rPr>
                <w:rFonts w:ascii="Arial" w:hAnsi="Arial" w:cs="Arial"/>
                <w:sz w:val="20"/>
                <w:szCs w:val="20"/>
              </w:rPr>
            </w:pPr>
          </w:p>
        </w:tc>
        <w:tc>
          <w:tcPr>
            <w:tcW w:w="3813" w:type="dxa"/>
          </w:tcPr>
          <w:p w14:paraId="4DE5DEB2" w14:textId="77777777" w:rsidR="003157C6" w:rsidRDefault="003157C6" w:rsidP="003157C6">
            <w:pPr>
              <w:rPr>
                <w:rFonts w:ascii="Arial" w:hAnsi="Arial" w:cs="Arial"/>
                <w:sz w:val="20"/>
                <w:szCs w:val="20"/>
              </w:rPr>
            </w:pPr>
            <w:r>
              <w:rPr>
                <w:rFonts w:ascii="Arial" w:hAnsi="Arial" w:cs="Arial"/>
                <w:sz w:val="20"/>
                <w:szCs w:val="20"/>
              </w:rPr>
              <w:t>Institution’s documentation of arrangements for teaching support, academic review processes, examples of support programmes</w:t>
            </w:r>
          </w:p>
          <w:p w14:paraId="069D3653" w14:textId="77777777" w:rsidR="003157C6" w:rsidRDefault="003157C6" w:rsidP="003157C6">
            <w:pPr>
              <w:rPr>
                <w:rFonts w:ascii="Arial" w:hAnsi="Arial" w:cs="Arial"/>
                <w:sz w:val="20"/>
                <w:szCs w:val="20"/>
              </w:rPr>
            </w:pPr>
          </w:p>
          <w:p w14:paraId="5839B198" w14:textId="77777777" w:rsidR="003157C6" w:rsidRDefault="003157C6" w:rsidP="003157C6">
            <w:pPr>
              <w:rPr>
                <w:rFonts w:ascii="Arial" w:hAnsi="Arial" w:cs="Arial"/>
                <w:sz w:val="20"/>
                <w:szCs w:val="20"/>
              </w:rPr>
            </w:pPr>
            <w:r>
              <w:rPr>
                <w:rFonts w:ascii="Arial" w:hAnsi="Arial" w:cs="Arial"/>
                <w:sz w:val="20"/>
                <w:szCs w:val="20"/>
              </w:rPr>
              <w:t>Regulations for bridging courses</w:t>
            </w:r>
          </w:p>
        </w:tc>
        <w:tc>
          <w:tcPr>
            <w:tcW w:w="2324" w:type="dxa"/>
          </w:tcPr>
          <w:p w14:paraId="385EEAD6" w14:textId="77777777" w:rsidR="003157C6" w:rsidRDefault="003157C6" w:rsidP="003157C6">
            <w:pPr>
              <w:rPr>
                <w:rFonts w:ascii="Arial" w:hAnsi="Arial" w:cs="Arial"/>
                <w:b/>
                <w:sz w:val="20"/>
                <w:szCs w:val="20"/>
              </w:rPr>
            </w:pPr>
          </w:p>
          <w:p w14:paraId="2C63ECAF" w14:textId="77777777" w:rsidR="003157C6" w:rsidRDefault="003157C6" w:rsidP="003157C6">
            <w:pPr>
              <w:rPr>
                <w:rFonts w:ascii="Arial" w:hAnsi="Arial" w:cs="Arial"/>
                <w:b/>
                <w:sz w:val="20"/>
                <w:szCs w:val="20"/>
              </w:rPr>
            </w:pPr>
            <w:r>
              <w:rPr>
                <w:rFonts w:ascii="Arial" w:hAnsi="Arial" w:cs="Arial"/>
                <w:b/>
                <w:sz w:val="20"/>
                <w:szCs w:val="20"/>
              </w:rPr>
              <w:t>0      1   2    3     4</w:t>
            </w:r>
          </w:p>
          <w:p w14:paraId="107BC05B"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55B0BF34" wp14:editId="78A4075A">
                      <wp:extent cx="1028700" cy="342900"/>
                      <wp:effectExtent l="6350" t="0" r="12700" b="1270"/>
                      <wp:docPr id="24925" name="Canvas 249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81" name="Oval 2492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2" name="Oval 2492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3" name="Oval 2492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4" name="Oval 2493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85" name="Oval 2493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B01D4AD" id="Canvas 2492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KRxAIAAK4PAAAOAAAAZHJzL2Uyb0RvYy54bWzsV1tv0zAUfkfiP1h+p2mydmujpdPUUUAa&#10;bNKAd9dxEgvHNrbbdPx6jp1spOsQEjAmpOQhOb7k87l8Pj4+PdvVAm2ZsVzJDMejMUZMUpVzWWb4&#10;08fVqxlG1hGZE6Eky/Ats/hs8fLFaaNTlqhKiZwZBCDSpo3OcOWcTqPI0orVxI6UZhIGC2Vq4qBp&#10;yig3pAH0WkTJeHwcNcrk2ijKrIXei3YQLwJ+UTDqrorCModEhkE3F94mvNf+HS1OSVoaoitOOzXI&#10;b2hREy5h0XuoC+II2hh+AFVzapRVhRtRVUeqKDhlwQawJh4/sGZJ5JbYYAwF79wpCNJfxF2XXm+p&#10;VlwI8EYE6Knv898G4sOgs9EQHavv42T/bP2bimgWzLIp/bC9NojnGU7ieBZjJEkNPLnaEoGSyTw5&#10;8SHy68PEG31tvLJWXyr6xSKplhWRJTs3RjUVIznoFfv5YETvB9+w8CtaN+9VDuBk41SI1q4wNSoE&#10;15/9jx4aIoJ2gR630BVPjsYdR9jOIQojXR+ie+MRST2WR9DGujdM1cgLGWYC4K23lqRke2mdV+/H&#10;rGCOEjz37g8NU66XwiCwP8Or8ASLwOr+NCFRk+H5NJkG5L0x24cYh+cxCKM2MgdtSOpd97qTHeGi&#10;lUFLITtfeve1YVir/BZcaVS7lWDrg1Ap8w2jBrZRhu3XDTEMI/FOQjjm8WTi911oTKYnCTRMf2Td&#10;HyGSAlSGHUatuHTtXt1ow8sKVmqjJNU5hLDgwZk+vK1WnbLA1H9I2eSAsrNnoWySzI6BrGiPlyQd&#10;eDvwFlJElxB7qfbogLfzZ+FtSAoDb8OpMOTbu0Lu5yXC5CFvj8IJvXfiP0WJ8NYfPo8WC8ez6WzI&#10;vG1dMzD41wyeHjA4FK1PyWBf5XWlbajIhnz7v+fbcE+DO1qwo7vA+ltnvw1y/5q9+A4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DmkUKR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2492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HtxAAAAN4AAAAPAAAAZHJzL2Rvd25yZXYueG1sRI9Pi8Iw&#10;FMTvC36H8ARva1oFka5RlgWh4sV/F2+vzbMN27yUJmr99kYQPA4z8xtmseptI27UeeNYQTpOQBCX&#10;ThuuFJyO6+85CB+QNTaOScGDPKyWg68FZtrdeU+3Q6hEhLDPUEEdQptJ6cuaLPqxa4mjd3GdxRBl&#10;V0nd4T3CbSMnSTKTFg3HhRpb+qup/D9crYLNbmORCrO1xTTP98l5a/BSKDUa9r8/IAL14RN+t3Ot&#10;YJKm8xRed+IVkMsnAAAA//8DAFBLAQItABQABgAIAAAAIQDb4fbL7gAAAIUBAAATAAAAAAAAAAAA&#10;AAAAAAAAAABbQ29udGVudF9UeXBlc10ueG1sUEsBAi0AFAAGAAgAAAAhAFr0LFu/AAAAFQEAAAsA&#10;AAAAAAAAAAAAAAAAHwEAAF9yZWxzLy5yZWxzUEsBAi0AFAAGAAgAAAAhAAFGge3EAAAA3gAAAA8A&#10;AAAAAAAAAAAAAAAABwIAAGRycy9kb3ducmV2LnhtbFBLBQYAAAAAAwADALcAAAD4AgAAAAA=&#10;"/>
                      <v:oval id="Oval 2492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B+axAAAAN4AAAAPAAAAZHJzL2Rvd25yZXYueG1sRI9Bi8Iw&#10;FITvgv8hPGFvmrYLIl2jiCBUvKjrxdtr82zDNi+lidr99xtB2OMwM98wy/VgW/Gg3hvHCtJZAoK4&#10;ctpwreDyvZsuQPiArLF1TAp+ycN6NR4tMdfuySd6nEMtIoR9jgqaELpcSl81ZNHPXEccvZvrLYYo&#10;+1rqHp8RbluZJclcWjQcFxrsaNtQ9XO+WwX7494ileZgy8+iOCXXg8FbqdTHZNh8gQg0hP/wu11o&#10;BVmaLjJ43YlXQK7+AAAA//8DAFBLAQItABQABgAIAAAAIQDb4fbL7gAAAIUBAAATAAAAAAAAAAAA&#10;AAAAAAAAAABbQ29udGVudF9UeXBlc10ueG1sUEsBAi0AFAAGAAgAAAAhAFr0LFu/AAAAFQEAAAsA&#10;AAAAAAAAAAAAAAAAHwEAAF9yZWxzLy5yZWxzUEsBAi0AFAAGAAgAAAAhAPGUH5rEAAAA3gAAAA8A&#10;AAAAAAAAAAAAAAAABwIAAGRycy9kb3ducmV2LnhtbFBLBQYAAAAAAwADALcAAAD4AgAAAAA=&#10;"/>
                      <v:oval id="Oval 2492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oBwwAAAN4AAAAPAAAAZHJzL2Rvd25yZXYueG1sRI9Bi8Iw&#10;FITvgv8hPGFvmlZhkWoUEYSKF3W9eHttnm2weSlNVuu/N8LCHoeZ+YZZrnvbiAd13jhWkE4SEMSl&#10;04YrBZef3XgOwgdkjY1jUvAiD+vVcLDETLsnn+hxDpWIEPYZKqhDaDMpfVmTRT9xLXH0bq6zGKLs&#10;Kqk7fEa4beQ0Sb6lRcNxocaWtjWV9/OvVbA/7i1SYQ62mOX5KbkeDN4Kpb5G/WYBIlAf/sN/7Vwr&#10;mKbpfAafO/EKyNUbAAD//wMAUEsBAi0AFAAGAAgAAAAhANvh9svuAAAAhQEAABMAAAAAAAAAAAAA&#10;AAAAAAAAAFtDb250ZW50X1R5cGVzXS54bWxQSwECLQAUAAYACAAAACEAWvQsW78AAAAVAQAACwAA&#10;AAAAAAAAAAAAAAAfAQAAX3JlbHMvLnJlbHNQSwECLQAUAAYACAAAACEAnti6AcMAAADeAAAADwAA&#10;AAAAAAAAAAAAAAAHAgAAZHJzL2Rvd25yZXYueG1sUEsFBgAAAAADAAMAtwAAAPcCAAAAAA==&#10;"/>
                      <v:oval id="Oval 2493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MxwAAAN4AAAAPAAAAZHJzL2Rvd25yZXYueG1sRI9Ba8JA&#10;FITvQv/D8gre6iYiIjEbEUtF2pOxFL09ss8kmH0bspuY9td3CwWPw8x8w6Sb0TRioM7VlhXEswgE&#10;cWF1zaWCz9PbywqE88gaG8uk4JscbLKnSYqJtnc+0pD7UgQIuwQVVN63iZSuqMigm9mWOHhX2xn0&#10;QXal1B3eA9w0ch5FS2mw5rBQYUu7iopb3hsF/evlaH6WuBjz/QHz80f99R7vlJo+j9s1CE+jf4T/&#10;2wetYB7HqwX83QlXQGa/AAAA//8DAFBLAQItABQABgAIAAAAIQDb4fbL7gAAAIUBAAATAAAAAAAA&#10;AAAAAAAAAAAAAABbQ29udGVudF9UeXBlc10ueG1sUEsBAi0AFAAGAAgAAAAhAFr0LFu/AAAAFQEA&#10;AAsAAAAAAAAAAAAAAAAAHwEAAF9yZWxzLy5yZWxzUEsBAi0AFAAGAAgAAAAhAG78+IzHAAAA3gAA&#10;AA8AAAAAAAAAAAAAAAAABwIAAGRycy9kb3ducmV2LnhtbFBLBQYAAAAAAwADALcAAAD7AgAAAAA=&#10;"/>
                      <v:oval id="Oval 2493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n5xQAAAN4AAAAPAAAAZHJzL2Rvd25yZXYueG1sRI9Ba8JA&#10;FITvhf6H5RW81U0MEUldRRTBHnpo2t4f2WcSzL4N2WeM/94tFHocZuYbZr2dXKdGGkLr2UA6T0AR&#10;V962XBv4/jq+rkAFQbbYeSYDdwqw3Tw/rbGw/safNJZSqwjhUKCBRqQvtA5VQw7D3PfE0Tv7waFE&#10;OdTaDniLcNfpRZIstcOW40KDPe0bqi7l1Rk41LtyOepM8ux8OEl++fl4z1JjZi/T7g2U0CT/4b/2&#10;yRpYpOkqh9878QrozQMAAP//AwBQSwECLQAUAAYACAAAACEA2+H2y+4AAACFAQAAEwAAAAAAAAAA&#10;AAAAAAAAAAAAW0NvbnRlbnRfVHlwZXNdLnhtbFBLAQItABQABgAIAAAAIQBa9CxbvwAAABUBAAAL&#10;AAAAAAAAAAAAAAAAAB8BAABfcmVscy8ucmVsc1BLAQItABQABgAIAAAAIQC21Pn5xQAAAN4AAAAP&#10;AAAAAAAAAAAAAAAAAAcCAABkcnMvZG93bnJldi54bWxQSwUGAAAAAAMAAwC3AAAA+QIAAAAA&#10;"/>
                      <w10:anchorlock/>
                    </v:group>
                  </w:pict>
                </mc:Fallback>
              </mc:AlternateContent>
            </w:r>
          </w:p>
        </w:tc>
        <w:tc>
          <w:tcPr>
            <w:tcW w:w="2324" w:type="dxa"/>
          </w:tcPr>
          <w:p w14:paraId="768F212C" w14:textId="77777777" w:rsidR="003157C6" w:rsidRDefault="003157C6" w:rsidP="003157C6">
            <w:pPr>
              <w:rPr>
                <w:rFonts w:ascii="Arial" w:hAnsi="Arial" w:cs="Arial"/>
                <w:b/>
                <w:sz w:val="20"/>
                <w:szCs w:val="20"/>
              </w:rPr>
            </w:pPr>
          </w:p>
        </w:tc>
      </w:tr>
      <w:tr w:rsidR="003157C6" w14:paraId="7DA1AB13" w14:textId="77777777" w:rsidTr="003157C6">
        <w:trPr>
          <w:trHeight w:val="20"/>
        </w:trPr>
        <w:tc>
          <w:tcPr>
            <w:tcW w:w="2721" w:type="dxa"/>
            <w:vMerge w:val="restart"/>
          </w:tcPr>
          <w:p w14:paraId="38161FEA" w14:textId="77777777" w:rsidR="003157C6" w:rsidRPr="00267202" w:rsidRDefault="003157C6" w:rsidP="003157C6">
            <w:pPr>
              <w:pStyle w:val="BodyTextIndent3"/>
              <w:tabs>
                <w:tab w:val="left" w:pos="972"/>
              </w:tabs>
              <w:spacing w:line="240" w:lineRule="auto"/>
              <w:ind w:left="612" w:hanging="612"/>
              <w:rPr>
                <w:rFonts w:ascii="Arial" w:hAnsi="Arial" w:cs="Arial"/>
                <w:i w:val="0"/>
                <w:sz w:val="20"/>
                <w:szCs w:val="20"/>
              </w:rPr>
            </w:pPr>
            <w:r>
              <w:rPr>
                <w:rFonts w:ascii="Arial" w:hAnsi="Arial" w:cs="Arial"/>
                <w:i w:val="0"/>
                <w:sz w:val="20"/>
                <w:szCs w:val="20"/>
              </w:rPr>
              <w:t>5.8</w:t>
            </w:r>
            <w:r>
              <w:rPr>
                <w:rFonts w:ascii="Arial" w:hAnsi="Arial" w:cs="Arial"/>
                <w:i w:val="0"/>
                <w:sz w:val="20"/>
                <w:szCs w:val="20"/>
              </w:rPr>
              <w:tab/>
            </w:r>
            <w:r w:rsidRPr="00267202">
              <w:rPr>
                <w:rFonts w:ascii="Arial" w:hAnsi="Arial" w:cs="Arial"/>
                <w:i w:val="0"/>
                <w:sz w:val="20"/>
                <w:szCs w:val="20"/>
              </w:rPr>
              <w:t xml:space="preserve">Programmes provide comprehensive information for successful learning </w:t>
            </w:r>
          </w:p>
          <w:p w14:paraId="43D33125" w14:textId="77777777" w:rsidR="003157C6" w:rsidRPr="005849B1" w:rsidRDefault="003157C6" w:rsidP="003157C6">
            <w:pPr>
              <w:pStyle w:val="BodyTextIndent3"/>
              <w:tabs>
                <w:tab w:val="left" w:pos="972"/>
              </w:tabs>
              <w:spacing w:line="240" w:lineRule="auto"/>
              <w:ind w:left="612" w:hanging="612"/>
              <w:rPr>
                <w:rFonts w:ascii="Arial" w:hAnsi="Arial" w:cs="Arial"/>
                <w:bCs/>
                <w:color w:val="FF0000"/>
                <w:sz w:val="20"/>
                <w:szCs w:val="20"/>
              </w:rPr>
            </w:pPr>
          </w:p>
          <w:p w14:paraId="181129D1"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657DF471"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2C1771C3"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1A741019"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719A42C8"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4600D93C"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299A9FE6"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2BF510E0"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73951E70"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3ABDB050"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1A21D032"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1E3CCD8E"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p w14:paraId="1DA68DB1"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tc>
        <w:tc>
          <w:tcPr>
            <w:tcW w:w="3218" w:type="dxa"/>
          </w:tcPr>
          <w:p w14:paraId="19966F42" w14:textId="69C9C500" w:rsidR="003157C6" w:rsidRDefault="003157C6" w:rsidP="00047447">
            <w:pPr>
              <w:numPr>
                <w:ilvl w:val="0"/>
                <w:numId w:val="19"/>
              </w:numPr>
              <w:tabs>
                <w:tab w:val="clear" w:pos="1080"/>
              </w:tabs>
              <w:ind w:left="792" w:hanging="792"/>
              <w:rPr>
                <w:rFonts w:ascii="Arial" w:hAnsi="Arial" w:cs="Arial"/>
                <w:sz w:val="20"/>
                <w:szCs w:val="20"/>
              </w:rPr>
            </w:pPr>
            <w:r>
              <w:rPr>
                <w:rFonts w:ascii="Arial" w:hAnsi="Arial" w:cs="Arial"/>
                <w:sz w:val="20"/>
                <w:szCs w:val="20"/>
              </w:rPr>
              <w:t xml:space="preserve">The Institution provides clear information about its programmes (via its web-site, the media, prospectus and information days) </w:t>
            </w:r>
            <w:r w:rsidR="00C03634">
              <w:rPr>
                <w:rFonts w:ascii="Arial" w:hAnsi="Arial" w:cs="Arial"/>
                <w:sz w:val="20"/>
                <w:szCs w:val="20"/>
              </w:rPr>
              <w:t>to prospective</w:t>
            </w:r>
            <w:r>
              <w:rPr>
                <w:rFonts w:ascii="Arial" w:hAnsi="Arial" w:cs="Arial"/>
                <w:sz w:val="20"/>
                <w:szCs w:val="20"/>
              </w:rPr>
              <w:t xml:space="preserve"> learners.</w:t>
            </w:r>
          </w:p>
          <w:p w14:paraId="3B36F40B" w14:textId="77777777" w:rsidR="003157C6" w:rsidRDefault="003157C6" w:rsidP="003157C6">
            <w:pPr>
              <w:ind w:left="792" w:hanging="792"/>
              <w:rPr>
                <w:rFonts w:ascii="Arial" w:hAnsi="Arial" w:cs="Arial"/>
                <w:sz w:val="20"/>
                <w:szCs w:val="20"/>
              </w:rPr>
            </w:pPr>
          </w:p>
        </w:tc>
        <w:tc>
          <w:tcPr>
            <w:tcW w:w="3813" w:type="dxa"/>
          </w:tcPr>
          <w:p w14:paraId="463D2542" w14:textId="0AF652AC" w:rsidR="003157C6" w:rsidRDefault="003157C6" w:rsidP="003157C6">
            <w:pPr>
              <w:rPr>
                <w:rFonts w:ascii="Arial" w:hAnsi="Arial" w:cs="Arial"/>
                <w:sz w:val="20"/>
                <w:szCs w:val="20"/>
              </w:rPr>
            </w:pPr>
            <w:r>
              <w:rPr>
                <w:rFonts w:ascii="Arial" w:hAnsi="Arial" w:cs="Arial"/>
                <w:sz w:val="20"/>
                <w:szCs w:val="20"/>
              </w:rPr>
              <w:t xml:space="preserve">Prospectus; Handbook; </w:t>
            </w:r>
            <w:proofErr w:type="spellStart"/>
            <w:r>
              <w:rPr>
                <w:rFonts w:ascii="Arial" w:hAnsi="Arial" w:cs="Arial"/>
                <w:sz w:val="20"/>
                <w:szCs w:val="20"/>
              </w:rPr>
              <w:t>programme</w:t>
            </w:r>
            <w:proofErr w:type="spellEnd"/>
            <w:r>
              <w:rPr>
                <w:rFonts w:ascii="Arial" w:hAnsi="Arial" w:cs="Arial"/>
                <w:sz w:val="20"/>
                <w:szCs w:val="20"/>
              </w:rPr>
              <w:t xml:space="preserve"> information package; web-site</w:t>
            </w:r>
          </w:p>
          <w:p w14:paraId="32CB37F5" w14:textId="77777777" w:rsidR="003157C6" w:rsidRDefault="003157C6" w:rsidP="003157C6">
            <w:pPr>
              <w:rPr>
                <w:rFonts w:ascii="Arial" w:hAnsi="Arial" w:cs="Arial"/>
                <w:sz w:val="20"/>
                <w:szCs w:val="20"/>
              </w:rPr>
            </w:pPr>
          </w:p>
        </w:tc>
        <w:tc>
          <w:tcPr>
            <w:tcW w:w="2324" w:type="dxa"/>
          </w:tcPr>
          <w:p w14:paraId="392E89D2" w14:textId="77777777" w:rsidR="003157C6" w:rsidRDefault="003157C6" w:rsidP="003157C6">
            <w:pPr>
              <w:rPr>
                <w:rFonts w:ascii="Arial" w:hAnsi="Arial" w:cs="Arial"/>
                <w:b/>
                <w:sz w:val="20"/>
                <w:szCs w:val="20"/>
              </w:rPr>
            </w:pPr>
          </w:p>
          <w:p w14:paraId="496A12A2" w14:textId="77777777" w:rsidR="003157C6" w:rsidRDefault="003157C6" w:rsidP="003157C6">
            <w:pPr>
              <w:rPr>
                <w:rFonts w:ascii="Arial" w:hAnsi="Arial" w:cs="Arial"/>
                <w:b/>
                <w:sz w:val="20"/>
                <w:szCs w:val="20"/>
              </w:rPr>
            </w:pPr>
            <w:r>
              <w:rPr>
                <w:rFonts w:ascii="Arial" w:hAnsi="Arial" w:cs="Arial"/>
                <w:b/>
                <w:sz w:val="20"/>
                <w:szCs w:val="20"/>
              </w:rPr>
              <w:t>0      1   2    3     4</w:t>
            </w:r>
          </w:p>
          <w:p w14:paraId="0559A66C"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47BB0340" wp14:editId="6C789C51">
                      <wp:extent cx="1028700" cy="342900"/>
                      <wp:effectExtent l="6350" t="2540" r="12700" b="0"/>
                      <wp:docPr id="24967" name="Canvas 249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70" name="Oval 2496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71" name="Oval 2497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72" name="Oval 2497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73" name="Oval 2497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74" name="Oval 2497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F5905CA" id="Canvas 2496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vqJwwIAAK4PAAAOAAAAZHJzL2Uyb0RvYy54bWzsV1tv0zAUfkfiP1h+Z2mytmujptPUMUAa&#10;bNKAd9dxEgvHNrbbdPv1HDvZSNchJC5DSOlDeuzjfD6XzyfHi9NdLdCWGcuVzHB8NMKISapyLssM&#10;f/p48WqGkXVE5kQoyTJ8yyw+Xb58sWh0yhJVKZEzgwBE2rTRGa6c02kUWVqxmtgjpZkEZaFMTRwM&#10;TRnlhjSAXosoGY2mUaNMro2izFqYPW+VeBnwi4JRd1UUljkkMgy2ufA04bn2z2i5IGlpiK447cwg&#10;v2BFTbiETR+gzokjaGP4AVTNqVFWFe6IqjpSRcEpCz6AN/HokTcrIrfEBmcoROfeQJD+IO669HZL&#10;dcGFgGhEgJ76Of/fQH4YTDYasmP1Q57s7+1/UxHNgls2pR+21wbxPMNJHJ9AiiSpgSdXWyJQMp5P&#10;5z5Ffn9YeKOvjTfW6ktFv1gk1aoismRnxqimYiQHu2K/HpzoveAHFl5F6+a9ygGcbJwK2doVpkaF&#10;4Pqzf9FDQ0bQLtDjFqbi8fGo4wjbOURB080huqePSOqxPII21r1hqkZeyDATAG+9tyQl20vrvHnf&#10;VwV3lOC5D38YmHK9EgaB/xm+CL/gEXjdXyYkajI8nySTgLyns32IUfg9BWHURuZgDUl96F53siNc&#10;tDJYKWQXSx++Ng1rld9CKI1qjxIcfRAqZe4wauAYZdh+3RDDMBLvJKRjHo/H/tyFwXhyksDA9DXr&#10;voZIClAZdhi14sq1Z3WjDS8r2KnNklRnkMKCh2D69LZWdcYCU5+RsvFjygKJ/wVlk2Q2BbKiPV6S&#10;dODtwFsoEV1B7JXa5IC3oXTuVc7nKLWhKAy8DV+Fod7eN3I/bhGOD3ibPEu9fes/Pk82C9PZZDZU&#10;3ravGRj8cwaPDxh8/LcZ7Lu8rrUNHdlQb//3ehvuaXBHC350F1h/6+yPQe5fs5ffAA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MB++on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496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1RRwwAAAN4AAAAPAAAAZHJzL2Rvd25yZXYueG1sRI/LisIw&#10;FIb3A75DOIK7Ma3CjFSjiCBU3HjbuDttjm2wOSlN1Pr2ZjEwy5//xrdY9bYRT+q8cawgHScgiEun&#10;DVcKLuft9wyED8gaG8ek4E0eVsvB1wIz7V58pOcpVCKOsM9QQR1Cm0npy5os+rFriaN3c53FEGVX&#10;Sd3hK47bRk6S5EdaNBwfamxpU1N5Pz2sgt1hZ5EKs7fFNM+PyXVv8FYoNRr26zmIQH34D/+1c61g&#10;kqa/ESDiRBSQyw8AAAD//wMAUEsBAi0AFAAGAAgAAAAhANvh9svuAAAAhQEAABMAAAAAAAAAAAAA&#10;AAAAAAAAAFtDb250ZW50X1R5cGVzXS54bWxQSwECLQAUAAYACAAAACEAWvQsW78AAAAVAQAACwAA&#10;AAAAAAAAAAAAAAAfAQAAX3JlbHMvLnJlbHNQSwECLQAUAAYACAAAACEAW99UUcMAAADeAAAADwAA&#10;AAAAAAAAAAAAAAAHAgAAZHJzL2Rvd25yZXYueG1sUEsFBgAAAAADAAMAtwAAAPcCAAAAAA==&#10;"/>
                      <v:oval id="Oval 2497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KxAAAAN4AAAAPAAAAZHJzL2Rvd25yZXYueG1sRI9Pi8Iw&#10;FMTvwn6H8IS9aVoXdKlGkQWh4sV/l729Ns822LyUJmr3228EweMwM79hFqveNuJOnTeOFaTjBARx&#10;6bThSsH5tBl9g/ABWWPjmBT8kYfV8mOwwEy7Bx/ofgyViBD2GSqoQ2gzKX1Zk0U/di1x9C6usxii&#10;7CqpO3xEuG3kJEmm0qLhuFBjSz81ldfjzSrY7rcWqTA7W3zl+SH53Rm8FEp9Dvv1HESgPrzDr3au&#10;FUzSdJbC8068AnL5DwAA//8DAFBLAQItABQABgAIAAAAIQDb4fbL7gAAAIUBAAATAAAAAAAAAAAA&#10;AAAAAAAAAABbQ29udGVudF9UeXBlc10ueG1sUEsBAi0AFAAGAAgAAAAhAFr0LFu/AAAAFQEAAAsA&#10;AAAAAAAAAAAAAAAAHwEAAF9yZWxzLy5yZWxzUEsBAi0AFAAGAAgAAAAhADST8crEAAAA3gAAAA8A&#10;AAAAAAAAAAAAAAAABwIAAGRycy9kb3ducmV2LnhtbFBLBQYAAAAAAwADALcAAAD4AgAAAAA=&#10;"/>
                      <v:oval id="Oval 2497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9xQAAAN4AAAAPAAAAZHJzL2Rvd25yZXYueG1sRI9Ba8JA&#10;FITvBf/D8gRvdZMIrURXEaEQ8VJtL95ess9kMfs2ZLca/70rCD0OM/MNs1wPthVX6r1xrCCdJiCI&#10;K6cN1wp+f77e5yB8QNbYOiYFd/KwXo3elphrd+MDXY+hFhHCPkcFTQhdLqWvGrLop64jjt7Z9RZD&#10;lH0tdY+3CLetzJLkQ1o0HBca7GjbUHU5/lkFu++dRSrN3pazojgkp73Bc6nUZDxsFiACDeE//GoX&#10;WkGWpp8ZPO/EKyBXDwAAAP//AwBQSwECLQAUAAYACAAAACEA2+H2y+4AAACFAQAAEwAAAAAAAAAA&#10;AAAAAAAAAAAAW0NvbnRlbnRfVHlwZXNdLnhtbFBLAQItABQABgAIAAAAIQBa9CxbvwAAABUBAAAL&#10;AAAAAAAAAAAAAAAAAB8BAABfcmVscy8ucmVsc1BLAQItABQABgAIAAAAIQDEQW+9xQAAAN4AAAAP&#10;AAAAAAAAAAAAAAAAAAcCAABkcnMvZG93bnJldi54bWxQSwUGAAAAAAMAAwC3AAAA+QIAAAAA&#10;"/>
                      <v:oval id="Oval 2497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DfxgAAAN4AAAAPAAAAZHJzL2Rvd25yZXYueG1sRI9Ba8JA&#10;FITvBf/D8gre6iYqVqKriKUi9WQU0dsj+0xCs29DdtXor3cLQo/DzHzDTOetqcSVGldaVhD3IhDE&#10;mdUl5wr2u++PMQjnkTVWlknBnRzMZ523KSba3nhL19TnIkDYJaig8L5OpHRZQQZdz9bEwTvbxqAP&#10;ssmlbvAW4KaS/SgaSYMlh4UCa1oWlP2mF6Pg8nXamscIh226WmN63JSHn3ipVPe9XUxAeGr9f/jV&#10;XmsF/Tj+HMDfnXAF5OwJAAD//wMAUEsBAi0AFAAGAAgAAAAhANvh9svuAAAAhQEAABMAAAAAAAAA&#10;AAAAAAAAAAAAAFtDb250ZW50X1R5cGVzXS54bWxQSwECLQAUAAYACAAAACEAWvQsW78AAAAVAQAA&#10;CwAAAAAAAAAAAAAAAAAfAQAAX3JlbHMvLnJlbHNQSwECLQAUAAYACAAAACEA1MAQ38YAAADeAAAA&#10;DwAAAAAAAAAAAAAAAAAHAgAAZHJzL2Rvd25yZXYueG1sUEsFBgAAAAADAAMAtwAAAPoCAAAAAA==&#10;"/>
                      <v:oval id="Oval 2497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SxFxgAAAN4AAAAPAAAAZHJzL2Rvd25yZXYueG1sRI9Ba8JA&#10;FITvhf6H5RV6q5uYaiW6iigFe+jBaO+P7DMJZt+G7DOm/75bKPQ4zMw3zGozulYN1IfGs4F0koAi&#10;Lr1tuDJwPr2/LEAFQbbYeiYD3xRgs358WGFu/Z2PNBRSqQjhkKOBWqTLtQ5lTQ7DxHfE0bv43qFE&#10;2Vfa9niPcNfqaZLMtcOG40KNHe1qKq/FzRnYV9tiPuhMZtllf5DZ9evzI0uNeX4at0tQQqP8h//a&#10;B2tgmqZvr/B7J14Bvf4BAAD//wMAUEsBAi0AFAAGAAgAAAAhANvh9svuAAAAhQEAABMAAAAAAAAA&#10;AAAAAAAAAAAAAFtDb250ZW50X1R5cGVzXS54bWxQSwECLQAUAAYACAAAACEAWvQsW78AAAAVAQAA&#10;CwAAAAAAAAAAAAAAAAAfAQAAX3JlbHMvLnJlbHNQSwECLQAUAAYACAAAACEA7E0sRcYAAADeAAAA&#10;DwAAAAAAAAAAAAAAAAAHAgAAZHJzL2Rvd25yZXYueG1sUEsFBgAAAAADAAMAtwAAAPoCAAAAAA==&#10;"/>
                      <w10:anchorlock/>
                    </v:group>
                  </w:pict>
                </mc:Fallback>
              </mc:AlternateContent>
            </w:r>
          </w:p>
        </w:tc>
        <w:tc>
          <w:tcPr>
            <w:tcW w:w="2324" w:type="dxa"/>
          </w:tcPr>
          <w:p w14:paraId="5B524158" w14:textId="77777777" w:rsidR="003157C6" w:rsidRDefault="003157C6" w:rsidP="003157C6">
            <w:pPr>
              <w:rPr>
                <w:rFonts w:ascii="Arial" w:hAnsi="Arial" w:cs="Arial"/>
                <w:b/>
                <w:sz w:val="20"/>
                <w:szCs w:val="20"/>
              </w:rPr>
            </w:pPr>
          </w:p>
        </w:tc>
      </w:tr>
      <w:tr w:rsidR="003157C6" w14:paraId="221BA158" w14:textId="77777777" w:rsidTr="003157C6">
        <w:trPr>
          <w:trHeight w:val="20"/>
        </w:trPr>
        <w:tc>
          <w:tcPr>
            <w:tcW w:w="2721" w:type="dxa"/>
            <w:vMerge/>
          </w:tcPr>
          <w:p w14:paraId="3E2CFD80" w14:textId="77777777" w:rsidR="003157C6" w:rsidRDefault="003157C6" w:rsidP="003157C6">
            <w:pPr>
              <w:pStyle w:val="BodyTextIndent3"/>
              <w:tabs>
                <w:tab w:val="left" w:pos="972"/>
              </w:tabs>
              <w:spacing w:line="240" w:lineRule="auto"/>
              <w:ind w:left="612" w:hanging="612"/>
              <w:rPr>
                <w:rFonts w:ascii="Arial" w:hAnsi="Arial" w:cs="Arial"/>
                <w:bCs/>
                <w:sz w:val="20"/>
                <w:szCs w:val="20"/>
              </w:rPr>
            </w:pPr>
          </w:p>
        </w:tc>
        <w:tc>
          <w:tcPr>
            <w:tcW w:w="3218" w:type="dxa"/>
          </w:tcPr>
          <w:p w14:paraId="5F05EC3E" w14:textId="77777777" w:rsidR="003157C6" w:rsidRDefault="003157C6" w:rsidP="003157C6">
            <w:pPr>
              <w:ind w:left="852" w:hanging="852"/>
              <w:rPr>
                <w:rFonts w:ascii="Arial" w:hAnsi="Arial" w:cs="Arial"/>
                <w:sz w:val="20"/>
                <w:szCs w:val="20"/>
              </w:rPr>
            </w:pPr>
            <w:r>
              <w:rPr>
                <w:rFonts w:ascii="Arial" w:hAnsi="Arial" w:cs="Arial"/>
                <w:sz w:val="20"/>
                <w:szCs w:val="20"/>
              </w:rPr>
              <w:t xml:space="preserve">5.8.2       An  updated,  comprehensive overview of the </w:t>
            </w:r>
            <w:proofErr w:type="spellStart"/>
            <w:r>
              <w:rPr>
                <w:rFonts w:ascii="Arial" w:hAnsi="Arial" w:cs="Arial"/>
                <w:sz w:val="20"/>
                <w:szCs w:val="20"/>
              </w:rPr>
              <w:t>programme</w:t>
            </w:r>
            <w:proofErr w:type="spellEnd"/>
            <w:r>
              <w:rPr>
                <w:rFonts w:ascii="Arial" w:hAnsi="Arial" w:cs="Arial"/>
                <w:sz w:val="20"/>
                <w:szCs w:val="20"/>
              </w:rPr>
              <w:t xml:space="preserve"> is provided to prospective and  registered students (e.g., aims, objectives , learning outcomes, teaching, learning and delivery processes, support services, schedule of assessment, term requirements, credit transfers and award requirements) </w:t>
            </w:r>
          </w:p>
        </w:tc>
        <w:tc>
          <w:tcPr>
            <w:tcW w:w="3813" w:type="dxa"/>
          </w:tcPr>
          <w:p w14:paraId="0144F113" w14:textId="77777777" w:rsidR="003157C6" w:rsidRDefault="003157C6" w:rsidP="003157C6">
            <w:pPr>
              <w:rPr>
                <w:rFonts w:ascii="Arial" w:hAnsi="Arial" w:cs="Arial"/>
                <w:sz w:val="20"/>
                <w:szCs w:val="20"/>
              </w:rPr>
            </w:pPr>
            <w:r>
              <w:rPr>
                <w:rFonts w:ascii="Arial" w:hAnsi="Arial" w:cs="Arial"/>
                <w:sz w:val="20"/>
                <w:szCs w:val="20"/>
              </w:rPr>
              <w:t xml:space="preserve">Prospectus, Handbook, </w:t>
            </w:r>
            <w:proofErr w:type="spellStart"/>
            <w:r>
              <w:rPr>
                <w:rFonts w:ascii="Arial" w:hAnsi="Arial" w:cs="Arial"/>
                <w:sz w:val="20"/>
                <w:szCs w:val="20"/>
              </w:rPr>
              <w:t>programme</w:t>
            </w:r>
            <w:proofErr w:type="spellEnd"/>
            <w:r>
              <w:rPr>
                <w:rFonts w:ascii="Arial" w:hAnsi="Arial" w:cs="Arial"/>
                <w:sz w:val="20"/>
                <w:szCs w:val="20"/>
              </w:rPr>
              <w:t xml:space="preserve"> information package, website, interaction with students, student comments through questionnaire</w:t>
            </w:r>
          </w:p>
          <w:p w14:paraId="4CE1249E" w14:textId="77777777" w:rsidR="003157C6" w:rsidRDefault="003157C6" w:rsidP="003157C6">
            <w:pPr>
              <w:rPr>
                <w:rFonts w:ascii="Arial" w:hAnsi="Arial" w:cs="Arial"/>
                <w:sz w:val="20"/>
                <w:szCs w:val="20"/>
              </w:rPr>
            </w:pPr>
            <w:r>
              <w:rPr>
                <w:rFonts w:ascii="Arial" w:hAnsi="Arial" w:cs="Arial"/>
                <w:sz w:val="20"/>
                <w:szCs w:val="20"/>
              </w:rPr>
              <w:t>Programme regulations, course outlines, course synopsis</w:t>
            </w:r>
          </w:p>
        </w:tc>
        <w:tc>
          <w:tcPr>
            <w:tcW w:w="2324" w:type="dxa"/>
          </w:tcPr>
          <w:p w14:paraId="74469C82" w14:textId="77777777" w:rsidR="003157C6" w:rsidRDefault="003157C6" w:rsidP="003157C6">
            <w:pPr>
              <w:ind w:left="252" w:hanging="252"/>
              <w:rPr>
                <w:rFonts w:ascii="Arial" w:hAnsi="Arial" w:cs="Arial"/>
                <w:sz w:val="20"/>
                <w:szCs w:val="20"/>
              </w:rPr>
            </w:pPr>
          </w:p>
          <w:p w14:paraId="53EF2E19" w14:textId="77777777" w:rsidR="003157C6" w:rsidRDefault="003157C6" w:rsidP="003157C6">
            <w:pPr>
              <w:rPr>
                <w:rFonts w:ascii="Arial" w:hAnsi="Arial" w:cs="Arial"/>
                <w:b/>
                <w:sz w:val="20"/>
                <w:szCs w:val="20"/>
              </w:rPr>
            </w:pPr>
          </w:p>
          <w:p w14:paraId="19C84D20" w14:textId="77777777" w:rsidR="003157C6" w:rsidRDefault="003157C6" w:rsidP="003157C6">
            <w:pPr>
              <w:rPr>
                <w:rFonts w:ascii="Arial" w:hAnsi="Arial" w:cs="Arial"/>
                <w:b/>
                <w:sz w:val="20"/>
                <w:szCs w:val="20"/>
              </w:rPr>
            </w:pPr>
            <w:r>
              <w:rPr>
                <w:rFonts w:ascii="Arial" w:hAnsi="Arial" w:cs="Arial"/>
                <w:b/>
                <w:sz w:val="20"/>
                <w:szCs w:val="20"/>
              </w:rPr>
              <w:t>0      1   2    3     4</w:t>
            </w:r>
          </w:p>
          <w:p w14:paraId="34438883"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A11C91B" wp14:editId="475D1069">
                      <wp:extent cx="1028700" cy="342900"/>
                      <wp:effectExtent l="6350" t="0" r="12700" b="4445"/>
                      <wp:docPr id="24960" name="Canvas 249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65" name="Oval 2496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6" name="Oval 2496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7" name="Oval 2496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8" name="Oval 2496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9" name="Oval 2496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2E26D56" id="Canvas 2496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vwIAAK4PAAAOAAAAZHJzL2Uyb0RvYy54bWzsV1tv2yAUfp+0/4B4Xx27iZtYdaoqXbdJ&#10;3Vqp294JxjYaBgYkTvfrd8Bu5zadJu3SapLz4Bw4+ONcPo4Pxye7RqAtM5YrmeP4YIIRk1QVXFY5&#10;/vTx/NUcI+uILIhQkuX4hll8snz54rjVGUtUrUTBDAIQabNW57h2TmdRZGnNGmIPlGYSlKUyDXEw&#10;NFVUGNICeiOiZDJJo1aZQhtFmbUwe9Yp8TLglyWj7rIsLXNI5Bhsc+FpwnPtn9HymGSVIbrmtDeD&#10;/IYVDeESNr2DOiOOoI3he1ANp0ZZVboDqppIlSWnLPgA3sSTB96siNwSG5yhEJ1bA0H6i7jrytst&#10;1TkXAqIRAXrm5/x/C/lhMNlqyI7Vd3myf7b/dU00C27ZjH7YXhnEixwncZzOMJKkAZ5cbolAyXSR&#10;Jj5Ffn9YeK2vjDfW6gtFv1gk1aomsmKnxqi2ZqQAu2K/HpwYvOAHFl5F6/a9KgCcbJwK2dqVpkGl&#10;4Pqzf9FDQ0bQLtDjBqbi6eGk5wjbOURB088hek8fkcxjeQRtrHvDVIO8kGMmAN56b0lGthfWefN+&#10;rAruKMELH/4wMNV6JQwC/3N8Hn7BI/B6uExI1OZ4MUtmAfmezg4hJuH3GIRRG1mANSTzoXvdy45w&#10;0clgpZB9LH34ujSsVXEDoTSqO0pw9EGolfmGUQvHKMf264YYhpF4JyEdi3g69ecuDKazowQGZqhZ&#10;DzVEUoDKscOoE1euO6sbbXhVw05dlqQ6hRSWPATTp7ezqjcWmPqElE33KHv4LJRNknkKZEX3eEmy&#10;kbcjb6FE9AVxUGqP9ng7fRbehqIw8jZ8FcZ6e9vI/bxFgIbyQYswexLevvUfn0ebhXQ+m4+Vt+tr&#10;Rgb/msGLPQan/5rBvsvrW9vQkY319n+vt+GeBne04Ed/gfW3zuEY5OE1e/kd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v0vm&#10;Tb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2496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EUxAAAAN4AAAAPAAAAZHJzL2Rvd25yZXYueG1sRI9Pi8Iw&#10;FMTvC36H8ARva1qXFekaRQSh4sV/l729Ns822LyUJqv125sFweMwM79h5sveNuJGnTeOFaTjBARx&#10;6bThSsH5tPmcgfABWWPjmBQ8yMNyMfiYY6bdnQ90O4ZKRAj7DBXUIbSZlL6syaIfu5Y4ehfXWQxR&#10;dpXUHd4j3DZykiRTadFwXKixpXVN5fX4ZxVs91uLVJidLb7y/JD87gxeCqVGw371AyJQH97hVzvX&#10;CiZpOv2G/zvxCsjFEwAA//8DAFBLAQItABQABgAIAAAAIQDb4fbL7gAAAIUBAAATAAAAAAAAAAAA&#10;AAAAAAAAAABbQ29udGVudF9UeXBlc10ueG1sUEsBAi0AFAAGAAgAAAAhAFr0LFu/AAAAFQEAAAsA&#10;AAAAAAAAAAAAAAAAHwEAAF9yZWxzLy5yZWxzUEsBAi0AFAAGAAgAAAAhAM5xYRTEAAAA3gAAAA8A&#10;AAAAAAAAAAAAAAAABwIAAGRycy9kb3ducmV2LnhtbFBLBQYAAAAAAwADALcAAAD4AgAAAAA=&#10;"/>
                      <v:oval id="Oval 2496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jxAAAAN4AAAAPAAAAZHJzL2Rvd25yZXYueG1sRI9Bi8Iw&#10;FITvC/6H8ARva1qFItUoIggVL6vuZW+vzbMNNi+liVr/vVlY2OMwM98wq81gW/Gg3hvHCtJpAoK4&#10;ctpwreD7sv9cgPABWWPrmBS8yMNmPfpYYa7dk0/0OIdaRAj7HBU0IXS5lL5qyKKfuo44elfXWwxR&#10;9rXUPT4j3LZyliSZtGg4LjTY0a6h6na+WwWHr4NFKs3RlvOiOCU/R4PXUqnJeNguQQQawn/4r11o&#10;BbM0zTL4vROvgFy/AQAA//8DAFBLAQItABQABgAIAAAAIQDb4fbL7gAAAIUBAAATAAAAAAAAAAAA&#10;AAAAAAAAAABbQ29udGVudF9UeXBlc10ueG1sUEsBAi0AFAAGAAgAAAAhAFr0LFu/AAAAFQEAAAsA&#10;AAAAAAAAAAAAAAAAHwEAAF9yZWxzLy5yZWxzUEsBAi0AFAAGAAgAAAAhAD6j/2PEAAAA3gAAAA8A&#10;AAAAAAAAAAAAAAAABwIAAGRycy9kb3ducmV2LnhtbFBLBQYAAAAAAwADALcAAAD4AgAAAAA=&#10;"/>
                      <v:oval id="Oval 2496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1r4xAAAAN4AAAAPAAAAZHJzL2Rvd25yZXYueG1sRI9Pi8Iw&#10;FMTvC36H8ARva1oXVLpGEUGoePHfZW+vzbMNNi+lyWr99mZhweMwM79hFqveNuJOnTeOFaTjBARx&#10;6bThSsHlvP2cg/ABWWPjmBQ8ycNqOfhYYKbdg490P4VKRAj7DBXUIbSZlL6syaIfu5Y4elfXWQxR&#10;dpXUHT4i3DZykiRTadFwXKixpU1N5e30axXsDjuLVJi9Lb7y/Jj87A1eC6VGw379DSJQH97h/3au&#10;FUzSdDqDvzvxCsjlCwAA//8DAFBLAQItABQABgAIAAAAIQDb4fbL7gAAAIUBAAATAAAAAAAAAAAA&#10;AAAAAAAAAABbQ29udGVudF9UeXBlc10ueG1sUEsBAi0AFAAGAAgAAAAhAFr0LFu/AAAAFQEAAAsA&#10;AAAAAAAAAAAAAAAAHwEAAF9yZWxzLy5yZWxzUEsBAi0AFAAGAAgAAAAhAFHvWvjEAAAA3gAAAA8A&#10;AAAAAAAAAAAAAAAABwIAAGRycy9kb3ducmV2LnhtbFBLBQYAAAAAAwADALcAAAD4AgAAAAA=&#10;"/>
                      <v:oval id="Oval 2496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RRzwgAAAN4AAAAPAAAAZHJzL2Rvd25yZXYueG1sRE9Ni8Iw&#10;EL0v+B/CCN7WtCJFqlFEUcQ92V1Eb0MztsVmUpqodX+9OQgeH+97tuhMLe7UusqygngYgSDOra64&#10;UPD3u/megHAeWWNtmRQ8ycFi3vuaYartgw90z3whQgi7FBWU3jeplC4vyaAb2oY4cBfbGvQBtoXU&#10;LT5CuKnlKIoSabDi0FBiQ6uS8mt2Mwpu6/PB/Cc47rLtDrPTT3XcxyulBv1uOQXhqfMf8du90wpG&#10;cZyEveFOuAJy/gIAAP//AwBQSwECLQAUAAYACAAAACEA2+H2y+4AAACFAQAAEwAAAAAAAAAAAAAA&#10;AAAAAAAAW0NvbnRlbnRfVHlwZXNdLnhtbFBLAQItABQABgAIAAAAIQBa9CxbvwAAABUBAAALAAAA&#10;AAAAAAAAAAAAAB8BAABfcmVscy8ucmVsc1BLAQItABQABgAIAAAAIQBfvRRzwgAAAN4AAAAPAAAA&#10;AAAAAAAAAAAAAAcCAABkcnMvZG93bnJldi54bWxQSwUGAAAAAAMAAwC3AAAA9gIAAAAA&#10;"/>
                      <v:oval id="Oval 2496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UGxgAAAN4AAAAPAAAAZHJzL2Rvd25yZXYueG1sRI9Ba8JA&#10;FITvhf6H5RV6q5sYDDW6iigFe/DQtL0/ss8kmH0bss+Y/vtuQehxmJlvmPV2cp0aaQitZwPpLAFF&#10;XHnbcm3g6/Pt5RVUEGSLnWcy8EMBtpvHhzUW1t/4g8ZSahUhHAo00Ij0hdahashhmPmeOHpnPziU&#10;KIda2wFvEe46PU+SXDtsOS402NO+oepSXp2BQ70r81FnssjOh6MsLt+n9yw15vlp2q1ACU3yH763&#10;j9bAPE3zJfzdiVdAb34BAAD//wMAUEsBAi0AFAAGAAgAAAAhANvh9svuAAAAhQEAABMAAAAAAAAA&#10;AAAAAAAAAAAAAFtDb250ZW50X1R5cGVzXS54bWxQSwECLQAUAAYACAAAACEAWvQsW78AAAAVAQAA&#10;CwAAAAAAAAAAAAAAAAAfAQAAX3JlbHMvLnJlbHNQSwECLQAUAAYACAAAACEAh5UVBsYAAADeAAAA&#10;DwAAAAAAAAAAAAAAAAAHAgAAZHJzL2Rvd25yZXYueG1sUEsFBgAAAAADAAMAtwAAAPoCAAAAAA==&#10;"/>
                      <w10:anchorlock/>
                    </v:group>
                  </w:pict>
                </mc:Fallback>
              </mc:AlternateContent>
            </w:r>
          </w:p>
        </w:tc>
        <w:tc>
          <w:tcPr>
            <w:tcW w:w="2324" w:type="dxa"/>
          </w:tcPr>
          <w:p w14:paraId="1DD8D2CC" w14:textId="77777777" w:rsidR="003157C6" w:rsidRDefault="003157C6" w:rsidP="003157C6">
            <w:pPr>
              <w:ind w:left="252" w:hanging="252"/>
              <w:rPr>
                <w:rFonts w:ascii="Arial" w:hAnsi="Arial" w:cs="Arial"/>
                <w:sz w:val="20"/>
                <w:szCs w:val="20"/>
              </w:rPr>
            </w:pPr>
          </w:p>
        </w:tc>
      </w:tr>
      <w:tr w:rsidR="003157C6" w14:paraId="5C15188B" w14:textId="77777777" w:rsidTr="003157C6">
        <w:trPr>
          <w:trHeight w:val="20"/>
        </w:trPr>
        <w:tc>
          <w:tcPr>
            <w:tcW w:w="2721" w:type="dxa"/>
            <w:vMerge/>
          </w:tcPr>
          <w:p w14:paraId="19098084" w14:textId="77777777" w:rsidR="003157C6" w:rsidRDefault="003157C6" w:rsidP="003157C6">
            <w:pPr>
              <w:pStyle w:val="BodyTextIndent3"/>
              <w:tabs>
                <w:tab w:val="left" w:pos="972"/>
              </w:tabs>
              <w:spacing w:line="240" w:lineRule="auto"/>
              <w:ind w:left="612" w:hanging="612"/>
              <w:rPr>
                <w:rFonts w:ascii="Arial" w:hAnsi="Arial" w:cs="Arial"/>
                <w:i w:val="0"/>
                <w:sz w:val="20"/>
                <w:szCs w:val="20"/>
              </w:rPr>
            </w:pPr>
          </w:p>
        </w:tc>
        <w:tc>
          <w:tcPr>
            <w:tcW w:w="3218" w:type="dxa"/>
          </w:tcPr>
          <w:p w14:paraId="1C940FBD" w14:textId="77777777" w:rsidR="003157C6" w:rsidRDefault="003157C6" w:rsidP="00047447">
            <w:pPr>
              <w:numPr>
                <w:ilvl w:val="2"/>
                <w:numId w:val="24"/>
              </w:numPr>
              <w:rPr>
                <w:rFonts w:ascii="Arial" w:hAnsi="Arial" w:cs="Arial"/>
                <w:sz w:val="20"/>
                <w:szCs w:val="20"/>
              </w:rPr>
            </w:pPr>
            <w:r>
              <w:rPr>
                <w:rFonts w:ascii="Arial" w:hAnsi="Arial" w:cs="Arial"/>
                <w:sz w:val="20"/>
                <w:szCs w:val="20"/>
              </w:rPr>
              <w:t>The Prospectus and Student Handbook are easily accessible to all intended users both off-line and on-line.</w:t>
            </w:r>
          </w:p>
          <w:p w14:paraId="772C7995" w14:textId="77777777" w:rsidR="003157C6" w:rsidRDefault="003157C6" w:rsidP="003157C6">
            <w:pPr>
              <w:ind w:left="792" w:hanging="792"/>
              <w:rPr>
                <w:rFonts w:ascii="Arial" w:hAnsi="Arial" w:cs="Arial"/>
                <w:sz w:val="20"/>
                <w:szCs w:val="20"/>
              </w:rPr>
            </w:pPr>
          </w:p>
        </w:tc>
        <w:tc>
          <w:tcPr>
            <w:tcW w:w="3813" w:type="dxa"/>
          </w:tcPr>
          <w:p w14:paraId="0041449D" w14:textId="77777777" w:rsidR="003157C6" w:rsidRDefault="003157C6" w:rsidP="003157C6">
            <w:pPr>
              <w:rPr>
                <w:rFonts w:ascii="Arial" w:hAnsi="Arial" w:cs="Arial"/>
                <w:sz w:val="20"/>
                <w:szCs w:val="20"/>
              </w:rPr>
            </w:pPr>
            <w:r>
              <w:rPr>
                <w:rFonts w:ascii="Arial" w:hAnsi="Arial" w:cs="Arial"/>
                <w:sz w:val="20"/>
                <w:szCs w:val="20"/>
              </w:rPr>
              <w:t xml:space="preserve">Prospectus, Handbook, </w:t>
            </w:r>
            <w:proofErr w:type="spellStart"/>
            <w:r>
              <w:rPr>
                <w:rFonts w:ascii="Arial" w:hAnsi="Arial" w:cs="Arial"/>
                <w:sz w:val="20"/>
                <w:szCs w:val="20"/>
              </w:rPr>
              <w:t>programme</w:t>
            </w:r>
            <w:proofErr w:type="spellEnd"/>
            <w:r>
              <w:rPr>
                <w:rFonts w:ascii="Arial" w:hAnsi="Arial" w:cs="Arial"/>
                <w:sz w:val="20"/>
                <w:szCs w:val="20"/>
              </w:rPr>
              <w:t xml:space="preserve"> information package, website, interaction with students, student comments through questionnaire.</w:t>
            </w:r>
          </w:p>
        </w:tc>
        <w:tc>
          <w:tcPr>
            <w:tcW w:w="2324" w:type="dxa"/>
          </w:tcPr>
          <w:p w14:paraId="62F1FBB2" w14:textId="77777777" w:rsidR="003157C6" w:rsidRDefault="003157C6" w:rsidP="003157C6">
            <w:pPr>
              <w:rPr>
                <w:rFonts w:ascii="Arial" w:hAnsi="Arial" w:cs="Arial"/>
                <w:b/>
                <w:sz w:val="20"/>
                <w:szCs w:val="20"/>
              </w:rPr>
            </w:pPr>
          </w:p>
          <w:p w14:paraId="7851D280" w14:textId="77777777" w:rsidR="003157C6" w:rsidRDefault="003157C6" w:rsidP="003157C6">
            <w:pPr>
              <w:rPr>
                <w:rFonts w:ascii="Arial" w:hAnsi="Arial" w:cs="Arial"/>
                <w:b/>
                <w:sz w:val="20"/>
                <w:szCs w:val="20"/>
              </w:rPr>
            </w:pPr>
            <w:r>
              <w:rPr>
                <w:rFonts w:ascii="Arial" w:hAnsi="Arial" w:cs="Arial"/>
                <w:b/>
                <w:sz w:val="20"/>
                <w:szCs w:val="20"/>
              </w:rPr>
              <w:t>0      1   2    3     4</w:t>
            </w:r>
          </w:p>
          <w:p w14:paraId="760563DF"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584B72CC" wp14:editId="617FD01A">
                      <wp:extent cx="1028700" cy="342900"/>
                      <wp:effectExtent l="6350" t="0" r="12700" b="1270"/>
                      <wp:docPr id="24953" name="Canvas 249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60" name="Oval 2495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1" name="Oval 2495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2" name="Oval 2495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3" name="Oval 2495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64" name="Oval 2495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69C9F4A" id="Canvas 2495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evQIAAK4PAAAOAAAAZHJzL2Uyb0RvYy54bWzsV1tv0zAUfkfiP1h+p2mytmujpdPUUUAa&#10;bNKAd9dxEgvHNrbbdPv1HDvZyOgQEpdNSOlDeuzjfD6XzyfHJ6f7WqAdM5YrmeF4NMaISapyLssM&#10;f/q4fjXHyDoicyKUZBm+YRafLl++OGl0yhJVKZEzgwBE2rTRGa6c02kUWVqxmtiR0kyCslCmJg6G&#10;poxyQxpAr0WUjMezqFEm10ZRZi3MnrdKvAz4RcGouywKyxwSGQbbXHia8Nz4Z7Q8IWlpiK447cwg&#10;v2FFTbiETe+hzokjaGv4AVTNqVFWFW5EVR2pouCUBR/Am3j8gzcrInfEBmcoROfOQJD+Iu6m9HZL&#10;teZCQDQiQE/9nP9vID8MJhsN2bH6Pk/2z/a/rohmwS2b0g+7K4N4nuEkjmeQIklq4MnljgiUTBbT&#10;qU+R3x8WXusr4421+kLRLxZJtaqILNmZMaqpGMnBrtivByd6L/iBhVfRpnmvcgAnW6dCtvaFqVEh&#10;uP7sX/TQkBG0D/S4gal4cjTuOML2DlHQdHOIPtBHJPVYHkEb694wVSMvZJgJgLfeW5KS3YV13rzv&#10;q4I7SvDchz8MTLlZCYPA/wyvwy94BF73lwmJmgwvpsk0ID/Q2T7EOPwegzBqK3OwhqQ+dK872REu&#10;WhmsFLKLpQ9fm4aNym8glEa1RwmOPgiVMrcYNXCMMmy/bolhGIl3EtKxiCcTf+7CYDI9TmBg+ppN&#10;X0MkBagMO4xaceXas7rVhpcV7NRmSaozSGHBQzB9elurOmOBqU9I2fiAsrNnoWySzGdAVvSAlyQd&#10;eDvwFkpEVxB7pTY54O3xs/A2FIWBt+GrMNTbu0bu5y3C0QFv50/C27f+4/NoszCbT+dD5W37moHB&#10;v2bw5IDBi3/NYN/lda1t6MiGevu/19twT4M7WvCju8D6W2d/DHL/mr38Bg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H4Gph6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2495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sKMxAAAAN4AAAAPAAAAZHJzL2Rvd25yZXYueG1sRI/NasJA&#10;FIX3Bd9huAV3dRILoURHKQUhko2xbtzdZK7J0MydkJma+PbOotDl4fzxbfez7cWdRm8cK0hXCQji&#10;xmnDrYLL9+HtA4QPyBp7x6TgQR72u8XLFnPtJq7ofg6tiCPsc1TQhTDkUvqmI4t+5Qbi6N3caDFE&#10;ObZSjzjFcdvLdZJk0qLh+NDhQF8dNT/nX6vgeDpapNqUtn4viiq5lgZvtVLL1/lzAyLQHP7Df+1C&#10;K1inaRYBIk5EAbl7AgAA//8DAFBLAQItABQABgAIAAAAIQDb4fbL7gAAAIUBAAATAAAAAAAAAAAA&#10;AAAAAAAAAABbQ29udGVudF9UeXBlc10ueG1sUEsBAi0AFAAGAAgAAAAhAFr0LFu/AAAAFQEAAAsA&#10;AAAAAAAAAAAAAAAAHwEAAF9yZWxzLy5yZWxzUEsBAi0AFAAGAAgAAAAhAN4GwozEAAAA3gAAAA8A&#10;AAAAAAAAAAAAAAAABwIAAGRycy9kb3ducmV2LnhtbFBLBQYAAAAAAwADALcAAAD4AgAAAAA=&#10;"/>
                      <v:oval id="Oval 2495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cXxAAAAN4AAAAPAAAAZHJzL2Rvd25yZXYueG1sRI9Pi8Iw&#10;FMTvgt8hPMGbplUQ6RplWRAqXtY/F2+vzbMN27yUJmr99mZB8DjMzG+Y1aa3jbhT541jBek0AUFc&#10;Om24UnA+bSdLED4ga2wck4Inedish4MVZto9+ED3Y6hEhLDPUEEdQptJ6cuaLPqpa4mjd3WdxRBl&#10;V0nd4SPCbSNnSbKQFg3HhRpb+qmp/DverILd784iFWZvi3meH5LL3uC1UGo86r+/QATqwyf8buda&#10;wSxNFyn834lXQK5fAAAA//8DAFBLAQItABQABgAIAAAAIQDb4fbL7gAAAIUBAAATAAAAAAAAAAAA&#10;AAAAAAAAAABbQ29udGVudF9UeXBlc10ueG1sUEsBAi0AFAAGAAgAAAAhAFr0LFu/AAAAFQEAAAsA&#10;AAAAAAAAAAAAAAAAHwEAAF9yZWxzLy5yZWxzUEsBAi0AFAAGAAgAAAAhALFKZxfEAAAA3gAAAA8A&#10;AAAAAAAAAAAAAAAABwIAAGRycy9kb3ducmV2LnhtbFBLBQYAAAAAAwADALcAAAD4AgAAAAA=&#10;"/>
                      <v:oval id="Oval 2495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PlgxAAAAN4AAAAPAAAAZHJzL2Rvd25yZXYueG1sRI9Bi8Iw&#10;FITvC/6H8IS9rWm7IFKNIoJQ8bLqXvb22jzbYPNSmqj135sFweMwM98wi9VgW3Gj3hvHCtJJAoK4&#10;ctpwreD3tP2agfABWWPrmBQ8yMNqOfpYYK7dnQ90O4ZaRAj7HBU0IXS5lL5qyKKfuI44emfXWwxR&#10;9rXUPd4j3LYyS5KptGg4LjTY0aah6nK8WgW7n51FKs3elt9FcUj+9gbPpVKf42E9BxFoCO/wq11o&#10;BVmaTjP4vxOvgFw+AQAA//8DAFBLAQItABQABgAIAAAAIQDb4fbL7gAAAIUBAAATAAAAAAAAAAAA&#10;AAAAAAAAAABbQ29udGVudF9UeXBlc10ueG1sUEsBAi0AFAAGAAgAAAAhAFr0LFu/AAAAFQEAAAsA&#10;AAAAAAAAAAAAAAAAHwEAAF9yZWxzLy5yZWxzUEsBAi0AFAAGAAgAAAAhAEGY+WDEAAAA3gAAAA8A&#10;AAAAAAAAAAAAAAAABwIAAGRycy9kb3ducmV2LnhtbFBLBQYAAAAAAwADALcAAAD4AgAAAAA=&#10;"/>
                      <v:oval id="Oval 2495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YYCxwAAAN4AAAAPAAAAZHJzL2Rvd25yZXYueG1sRI9Ba8JA&#10;FITvQv/D8gq9mU2shBJdQ0lpkXoyllJvj+xrEpp9G7Krpv56VxA8DjPzDbPMR9OJIw2utawgiWIQ&#10;xJXVLdcKvnbv0xcQziNr7CyTgn9ykK8eJkvMtD3xlo6lr0WAsMtQQeN9n0npqoYMusj2xMH7tYNB&#10;H+RQSz3gKcBNJ2dxnEqDLYeFBnsqGqr+yoNRcHjbb805xflYfqyx/Nm0359JodTT4/i6AOFp9Pfw&#10;rb3WCmZJkj7D9U64AnJ1AQAA//8DAFBLAQItABQABgAIAAAAIQDb4fbL7gAAAIUBAAATAAAAAAAA&#10;AAAAAAAAAAAAAABbQ29udGVudF9UeXBlc10ueG1sUEsBAi0AFAAGAAgAAAAhAFr0LFu/AAAAFQEA&#10;AAsAAAAAAAAAAAAAAAAAHwEAAF9yZWxzLy5yZWxzUEsBAi0AFAAGAAgAAAAhAFEZhgLHAAAA3gAA&#10;AA8AAAAAAAAAAAAAAAAABwIAAGRycy9kb3ducmV2LnhtbFBLBQYAAAAAAwADALcAAAD7AgAAAAA=&#10;"/>
                      <v:oval id="Oval 2495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qYxgAAAN4AAAAPAAAAZHJzL2Rvd25yZXYueG1sRI9Ba8JA&#10;FITvhf6H5Qne6iamhhJdRSoFPfTQtL0/ss8kmH0bsq8x/nu3UOhxmJlvmM1ucp0aaQitZwPpIgFF&#10;XHnbcm3g6/Pt6QVUEGSLnWcycKMAu+3jwwYL66/8QWMptYoQDgUaaET6QutQNeQwLHxPHL2zHxxK&#10;lEOt7YDXCHedXiZJrh22HBca7Om1oepS/jgDh3pf5qPOZJWdD0dZXb7fT1lqzHw27deghCb5D/+1&#10;j9bAMk3zZ/i9E6+A3t4BAAD//wMAUEsBAi0AFAAGAAgAAAAhANvh9svuAAAAhQEAABMAAAAAAAAA&#10;AAAAAAAAAAAAAFtDb250ZW50X1R5cGVzXS54bWxQSwECLQAUAAYACAAAACEAWvQsW78AAAAVAQAA&#10;CwAAAAAAAAAAAAAAAAAfAQAAX3JlbHMvLnJlbHNQSwECLQAUAAYACAAAACEAaZS6mMYAAADeAAAA&#10;DwAAAAAAAAAAAAAAAAAHAgAAZHJzL2Rvd25yZXYueG1sUEsFBgAAAAADAAMAtwAAAPoCAAAAAA==&#10;"/>
                      <w10:anchorlock/>
                    </v:group>
                  </w:pict>
                </mc:Fallback>
              </mc:AlternateContent>
            </w:r>
          </w:p>
        </w:tc>
        <w:tc>
          <w:tcPr>
            <w:tcW w:w="2324" w:type="dxa"/>
          </w:tcPr>
          <w:p w14:paraId="47D54717" w14:textId="77777777" w:rsidR="003157C6" w:rsidRDefault="003157C6" w:rsidP="003157C6">
            <w:pPr>
              <w:rPr>
                <w:rFonts w:ascii="Arial" w:hAnsi="Arial" w:cs="Arial"/>
                <w:b/>
                <w:sz w:val="20"/>
                <w:szCs w:val="20"/>
              </w:rPr>
            </w:pPr>
          </w:p>
        </w:tc>
      </w:tr>
      <w:tr w:rsidR="003157C6" w14:paraId="6B9A8674" w14:textId="77777777" w:rsidTr="003157C6">
        <w:trPr>
          <w:trHeight w:val="20"/>
        </w:trPr>
        <w:tc>
          <w:tcPr>
            <w:tcW w:w="2721" w:type="dxa"/>
            <w:vMerge w:val="restart"/>
          </w:tcPr>
          <w:p w14:paraId="305B6882" w14:textId="77777777" w:rsidR="003157C6" w:rsidRPr="00267202" w:rsidRDefault="003157C6" w:rsidP="003157C6">
            <w:pPr>
              <w:pStyle w:val="BodyTextIndent3"/>
              <w:tabs>
                <w:tab w:val="left" w:pos="972"/>
              </w:tabs>
              <w:spacing w:line="240" w:lineRule="auto"/>
              <w:ind w:left="612" w:hanging="612"/>
              <w:rPr>
                <w:rFonts w:ascii="Arial" w:hAnsi="Arial" w:cs="Arial"/>
                <w:i w:val="0"/>
                <w:sz w:val="20"/>
                <w:szCs w:val="20"/>
              </w:rPr>
            </w:pPr>
            <w:r w:rsidRPr="00267202">
              <w:rPr>
                <w:rFonts w:ascii="Arial" w:hAnsi="Arial" w:cs="Arial"/>
                <w:i w:val="0"/>
                <w:sz w:val="20"/>
                <w:szCs w:val="20"/>
              </w:rPr>
              <w:t>5.9</w:t>
            </w:r>
            <w:r w:rsidRPr="00267202">
              <w:rPr>
                <w:rFonts w:ascii="Arial" w:hAnsi="Arial" w:cs="Arial"/>
                <w:i w:val="0"/>
                <w:sz w:val="20"/>
                <w:szCs w:val="20"/>
              </w:rPr>
              <w:tab/>
              <w:t>The Programme reflects current knowledge and practice and is sufficiently comprehensive for learners to achieve the stated learning outcomes.</w:t>
            </w:r>
          </w:p>
          <w:p w14:paraId="3DC51F2A" w14:textId="77777777" w:rsidR="003157C6" w:rsidRPr="00267202" w:rsidRDefault="003157C6" w:rsidP="003157C6">
            <w:pPr>
              <w:pStyle w:val="BodyTextIndent3"/>
              <w:tabs>
                <w:tab w:val="left" w:pos="972"/>
              </w:tabs>
              <w:spacing w:line="240" w:lineRule="auto"/>
              <w:ind w:left="612" w:hanging="612"/>
              <w:rPr>
                <w:rFonts w:ascii="Arial" w:hAnsi="Arial" w:cs="Arial"/>
                <w:i w:val="0"/>
                <w:sz w:val="20"/>
                <w:szCs w:val="20"/>
              </w:rPr>
            </w:pPr>
          </w:p>
        </w:tc>
        <w:tc>
          <w:tcPr>
            <w:tcW w:w="3218" w:type="dxa"/>
          </w:tcPr>
          <w:p w14:paraId="4E49633A" w14:textId="77777777" w:rsidR="003157C6" w:rsidRPr="00267202" w:rsidRDefault="003157C6" w:rsidP="003157C6">
            <w:pPr>
              <w:ind w:left="792" w:hanging="792"/>
              <w:rPr>
                <w:rFonts w:ascii="Arial" w:hAnsi="Arial" w:cs="Arial"/>
                <w:sz w:val="20"/>
                <w:szCs w:val="20"/>
              </w:rPr>
            </w:pPr>
            <w:r w:rsidRPr="00267202">
              <w:rPr>
                <w:rFonts w:ascii="Arial" w:hAnsi="Arial" w:cs="Arial"/>
                <w:sz w:val="20"/>
                <w:szCs w:val="20"/>
              </w:rPr>
              <w:t xml:space="preserve">5.9.1     The content of the </w:t>
            </w:r>
            <w:proofErr w:type="spellStart"/>
            <w:r w:rsidRPr="00267202">
              <w:rPr>
                <w:rFonts w:ascii="Arial" w:hAnsi="Arial" w:cs="Arial"/>
                <w:sz w:val="20"/>
                <w:szCs w:val="20"/>
              </w:rPr>
              <w:t>programme</w:t>
            </w:r>
            <w:proofErr w:type="spellEnd"/>
            <w:r w:rsidRPr="00267202">
              <w:rPr>
                <w:rFonts w:ascii="Arial" w:hAnsi="Arial" w:cs="Arial"/>
                <w:sz w:val="20"/>
                <w:szCs w:val="20"/>
              </w:rPr>
              <w:t xml:space="preserve"> is up-to-date and reflects current knowledge and practice. </w:t>
            </w:r>
          </w:p>
        </w:tc>
        <w:tc>
          <w:tcPr>
            <w:tcW w:w="3813" w:type="dxa"/>
          </w:tcPr>
          <w:p w14:paraId="70708128" w14:textId="77777777" w:rsidR="003157C6" w:rsidRPr="00267202" w:rsidRDefault="003157C6" w:rsidP="003157C6">
            <w:pPr>
              <w:rPr>
                <w:rFonts w:ascii="Arial" w:hAnsi="Arial" w:cs="Arial"/>
                <w:sz w:val="20"/>
                <w:szCs w:val="20"/>
              </w:rPr>
            </w:pPr>
            <w:r w:rsidRPr="00267202">
              <w:rPr>
                <w:rFonts w:ascii="Arial" w:hAnsi="Arial" w:cs="Arial"/>
                <w:sz w:val="20"/>
                <w:szCs w:val="20"/>
              </w:rPr>
              <w:t xml:space="preserve">Learning and teaching plan, curriculum and course development and accreditation documents, documents of arrangements for teaching support, </w:t>
            </w:r>
          </w:p>
          <w:p w14:paraId="2717DA9D" w14:textId="77777777" w:rsidR="003157C6" w:rsidRPr="00267202" w:rsidRDefault="003157C6" w:rsidP="003157C6">
            <w:pPr>
              <w:rPr>
                <w:rFonts w:ascii="Arial" w:hAnsi="Arial" w:cs="Arial"/>
                <w:sz w:val="20"/>
                <w:szCs w:val="20"/>
              </w:rPr>
            </w:pPr>
            <w:r w:rsidRPr="00267202">
              <w:rPr>
                <w:rFonts w:ascii="Arial" w:hAnsi="Arial" w:cs="Arial"/>
                <w:sz w:val="20"/>
                <w:szCs w:val="20"/>
              </w:rPr>
              <w:t>Programme Development and Review Guideline</w:t>
            </w:r>
            <w:r>
              <w:rPr>
                <w:rFonts w:ascii="Arial" w:hAnsi="Arial" w:cs="Arial"/>
                <w:sz w:val="20"/>
                <w:szCs w:val="20"/>
              </w:rPr>
              <w:t>, course outlines</w:t>
            </w:r>
          </w:p>
        </w:tc>
        <w:tc>
          <w:tcPr>
            <w:tcW w:w="2324" w:type="dxa"/>
          </w:tcPr>
          <w:p w14:paraId="592A6EE8" w14:textId="77777777" w:rsidR="003157C6" w:rsidRPr="00267202" w:rsidRDefault="003157C6" w:rsidP="003157C6">
            <w:pPr>
              <w:rPr>
                <w:rFonts w:ascii="Arial" w:hAnsi="Arial" w:cs="Arial"/>
                <w:b/>
                <w:sz w:val="20"/>
                <w:szCs w:val="20"/>
              </w:rPr>
            </w:pPr>
          </w:p>
          <w:p w14:paraId="4BEDAB1F" w14:textId="77777777" w:rsidR="003157C6" w:rsidRPr="00267202" w:rsidRDefault="003157C6" w:rsidP="003157C6">
            <w:pPr>
              <w:rPr>
                <w:rFonts w:ascii="Arial" w:hAnsi="Arial" w:cs="Arial"/>
                <w:b/>
                <w:sz w:val="20"/>
                <w:szCs w:val="20"/>
              </w:rPr>
            </w:pPr>
            <w:r w:rsidRPr="00267202">
              <w:rPr>
                <w:rFonts w:ascii="Arial" w:hAnsi="Arial" w:cs="Arial"/>
                <w:b/>
                <w:sz w:val="20"/>
                <w:szCs w:val="20"/>
              </w:rPr>
              <w:t>0      1   2    3     4</w:t>
            </w:r>
          </w:p>
          <w:p w14:paraId="77CAB33A" w14:textId="77777777" w:rsidR="003157C6" w:rsidRPr="00267202" w:rsidRDefault="003157C6" w:rsidP="003157C6">
            <w:pPr>
              <w:rPr>
                <w:rFonts w:ascii="Arial" w:hAnsi="Arial" w:cs="Arial"/>
                <w:sz w:val="20"/>
                <w:szCs w:val="20"/>
              </w:rPr>
            </w:pPr>
            <w:r w:rsidRPr="00267202">
              <w:rPr>
                <w:rFonts w:ascii="Arial" w:hAnsi="Arial" w:cs="Arial"/>
                <w:b/>
                <w:noProof/>
                <w:sz w:val="20"/>
                <w:szCs w:val="20"/>
                <w:lang w:val="en-ZA" w:eastAsia="en-ZA"/>
              </w:rPr>
              <mc:AlternateContent>
                <mc:Choice Requires="wpc">
                  <w:drawing>
                    <wp:inline distT="0" distB="0" distL="0" distR="0" wp14:anchorId="7F5F6708" wp14:editId="0A00AC33">
                      <wp:extent cx="1028700" cy="342900"/>
                      <wp:effectExtent l="6350" t="3810" r="12700" b="0"/>
                      <wp:docPr id="24946" name="Canvas 249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55" name="Oval 2494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56" name="Oval 2494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57" name="Oval 2495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58" name="Oval 2495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59" name="Oval 2495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A3ACD78" id="Canvas 2494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llhxwIAAK4PAAAOAAAAZHJzL2Uyb0RvYy54bWzsV99v0zAQfkfif7D8ztKEpmujpdPUMUAa&#10;bNKAd9dxEgvHNrbbdPvrOTvZSLchJGBDSOlDevY5n+/H58v56HjXCLRlxnIlcxwfTDBikqqCyyrH&#10;nz+dvZpjZB2RBRFKshxfM4uPly9fHLU6Y4mqlSiYQQAibdbqHNfO6SyKLK1ZQ+yB0kyCslSmIQ6G&#10;pooKQ1pAb0SUTCazqFWm0EZRZi3MnnZKvAz4ZcmouyhLyxwSOQbbXHia8Fz7Z7Q8IllliK457c0g&#10;v2FFQ7iETe+gTokjaGP4A6iGU6OsKt0BVU2kypJTFnwAb+LJPW9WRG6JDc5QiM6tgSD9Rdx15e2W&#10;6owLAdGIAD3zc/6/hfwwmGw1ZMfquzzZP9v/qiaaBbdsRj9uLw3iRY6TOE5TjCRpgCcXWyJQMl1M&#10;5z5Ffn9YeKUvjTfW6nNFv1ok1aomsmInxqi2ZqQAu2K/HpwYvOAHFl5F6/aDKgCcbJwK2dqVpkGl&#10;4PqLf9FDQ0bQLtDjGqbi6etJzxG2c4iCpp9DdE8fkcxjeQRtrHvLVIO8kGMmAN56b0lGtufWefN+&#10;rAruKMELH/4wMNV6JQwC/3N8Fn7BI/B6uExI1OZ4kSZpQN7T2SHEJPwegzBqIwuwhmQ+dG962REu&#10;OhmsFLKPpQ9fl4a1Kq4hlEZ1RwmOPgi1MjcYtXCMcmy/bYhhGIn3EtKxiKdTf+7CYJoeJjAwQ816&#10;qCGSAlSOHUaduHLdWd1ow6saduqyJNUJpLDkIZg+vZ1VvbHA1Gek7OwBZRf/hLJJMp8BWdEeL0k2&#10;8nbkLZSIviAOSu3hfd6modLtVc7nKLWhKIy8DV+Fsd7eNnI/bxGgodxvEdLwyX9y3r7zH59Hm4XZ&#10;PJ2Plbfra0YG/5rBiwcMTp66Y/BdXt/aho5srLf/e70N9zS4owU/+gusv3UOxyAPr9nL7wA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A32llh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494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upxAAAAN4AAAAPAAAAZHJzL2Rvd25yZXYueG1sRI9Pi8Iw&#10;FMTvC36H8ARva1oXRbpGEUGoePHfZW+vzbMNNi+lyWr99mZhweMwM79hFqveNuJOnTeOFaTjBARx&#10;6bThSsHlvP2cg/ABWWPjmBQ8ycNqOfhYYKbdg490P4VKRAj7DBXUIbSZlL6syaIfu5Y4elfXWQxR&#10;dpXUHT4i3DZykiQzadFwXKixpU1N5e30axXsDjuLVJi9Lb7y/Jj87A1eC6VGw379DSJQH97h/3au&#10;FUzSdDqFvzvxCsjlCwAA//8DAFBLAQItABQABgAIAAAAIQDb4fbL7gAAAIUBAAATAAAAAAAAAAAA&#10;AAAAAAAAAABbQ29udGVudF9UeXBlc10ueG1sUEsBAi0AFAAGAAgAAAAhAFr0LFu/AAAAFQEAAAsA&#10;AAAAAAAAAAAAAAAAHwEAAF9yZWxzLy5yZWxzUEsBAi0AFAAGAAgAAAAhAAAdq6nEAAAA3gAAAA8A&#10;AAAAAAAAAAAAAAAABwIAAGRycy9kb3ducmV2LnhtbFBLBQYAAAAAAwADALcAAAD4AgAAAAA=&#10;"/>
                      <v:oval id="Oval 2494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XexAAAAN4AAAAPAAAAZHJzL2Rvd25yZXYueG1sRI9Pi8Iw&#10;FMTvC36H8ARva1qXFekaRQSh4sV/l729Ns822LyUJqv125sFweMwM79h5sveNuJGnTeOFaTjBARx&#10;6bThSsH5tPmcgfABWWPjmBQ8yMNyMfiYY6bdnQ90O4ZKRAj7DBXUIbSZlL6syaIfu5Y4ehfXWQxR&#10;dpXUHd4j3DZykiRTadFwXKixpXVN5fX4ZxVs91uLVJidLb7y/JD87gxeCqVGw371AyJQH97hVzvX&#10;CiZp+j2F/zvxCsjFEwAA//8DAFBLAQItABQABgAIAAAAIQDb4fbL7gAAAIUBAAATAAAAAAAAAAAA&#10;AAAAAAAAAABbQ29udGVudF9UeXBlc10ueG1sUEsBAi0AFAAGAAgAAAAhAFr0LFu/AAAAFQEAAAsA&#10;AAAAAAAAAAAAAAAAHwEAAF9yZWxzLy5yZWxzUEsBAi0AFAAGAAgAAAAhAPDPNd7EAAAA3gAAAA8A&#10;AAAAAAAAAAAAAAAABwIAAGRycy9kb3ducmV2LnhtbFBLBQYAAAAAAwADALcAAAD4AgAAAAA=&#10;"/>
                      <v:oval id="Oval 2495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BFxQAAAN4AAAAPAAAAZHJzL2Rvd25yZXYueG1sRI9Pi8Iw&#10;FMTvC36H8ARva1plV6lGEWGh4mX9c/H22jzbYPNSmqzWb28WFvY4zMxvmOW6t424U+eNYwXpOAFB&#10;XDptuFJwPn29z0H4gKyxcUwKnuRhvRq8LTHT7sEHuh9DJSKEfYYK6hDaTEpf1mTRj11LHL2r6yyG&#10;KLtK6g4fEW4bOUmST2nRcFyosaVtTeXt+GMV7L53Fqkwe1tM8/yQXPYGr4VSo2G/WYAI1If/8F87&#10;1womafoxg9878QrI1QsAAP//AwBQSwECLQAUAAYACAAAACEA2+H2y+4AAACFAQAAEwAAAAAAAAAA&#10;AAAAAAAAAAAAW0NvbnRlbnRfVHlwZXNdLnhtbFBLAQItABQABgAIAAAAIQBa9CxbvwAAABUBAAAL&#10;AAAAAAAAAAAAAAAAAB8BAABfcmVscy8ucmVsc1BLAQItABQABgAIAAAAIQCfg5BFxQAAAN4AAAAP&#10;AAAAAAAAAAAAAAAAAAcCAABkcnMvZG93bnJldi54bWxQSwUGAAAAAAMAAwC3AAAA+QIAAAAA&#10;"/>
                      <v:oval id="Oval 2495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d7OxAAAAN4AAAAPAAAAZHJzL2Rvd25yZXYueG1sRE9Na8JA&#10;EL0X/A/LCL3VTYJKia6hpFRET6al6G3IjklodjZk15j213cPgsfH+15no2nFQL1rLCuIZxEI4tLq&#10;hisFX58fL68gnEfW2FomBb/kINtMntaYanvjIw2Fr0QIYZeigtr7LpXSlTUZdDPbEQfuYnuDPsC+&#10;krrHWwg3rUyiaCkNNhwaauwor6n8Ka5GwfX9fDR/S5yPxXaHxenQfO/jXKnn6fi2AuFp9A/x3b3T&#10;CpI4XoS94U64AnLzDwAA//8DAFBLAQItABQABgAIAAAAIQDb4fbL7gAAAIUBAAATAAAAAAAAAAAA&#10;AAAAAAAAAABbQ29udGVudF9UeXBlc10ueG1sUEsBAi0AFAAGAAgAAAAhAFr0LFu/AAAAFQEAAAsA&#10;AAAAAAAAAAAAAAAAHwEAAF9yZWxzLy5yZWxzUEsBAi0AFAAGAAgAAAAhAJHR3s7EAAAA3gAAAA8A&#10;AAAAAAAAAAAAAAAABwIAAGRycy9kb3ducmV2LnhtbFBLBQYAAAAAAwADALcAAAD4AgAAAAA=&#10;"/>
                      <v:oval id="Oval 2495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7xgAAAN4AAAAPAAAAZHJzL2Rvd25yZXYueG1sRI9Ba8JA&#10;FITvhf6H5RW81U0MkRpdRRTBHnpo2t4f2WcSzL4N2WdM/323UOhxmJlvmM1ucp0aaQitZwPpPAFF&#10;XHnbcm3g8+P0/AIqCLLFzjMZ+KYAu+3jwwYL6+/8TmMptYoQDgUaaET6QutQNeQwzH1PHL2LHxxK&#10;lEOt7YD3CHedXiTJUjtsOS402NOhoepa3pyBY70vl6POJM8ux7Pk16+31yw1ZvY07deghCb5D/+1&#10;z9bAIk3zFfzeiVdAb38AAAD//wMAUEsBAi0AFAAGAAgAAAAhANvh9svuAAAAhQEAABMAAAAAAAAA&#10;AAAAAAAAAAAAAFtDb250ZW50X1R5cGVzXS54bWxQSwECLQAUAAYACAAAACEAWvQsW78AAAAVAQAA&#10;CwAAAAAAAAAAAAAAAAAfAQAAX3JlbHMvLnJlbHNQSwECLQAUAAYACAAAACEASfnfu8YAAADeAAAA&#10;DwAAAAAAAAAAAAAAAAAHAgAAZHJzL2Rvd25yZXYueG1sUEsFBgAAAAADAAMAtwAAAPoCAAAAAA==&#10;"/>
                      <w10:anchorlock/>
                    </v:group>
                  </w:pict>
                </mc:Fallback>
              </mc:AlternateContent>
            </w:r>
          </w:p>
        </w:tc>
        <w:tc>
          <w:tcPr>
            <w:tcW w:w="2324" w:type="dxa"/>
          </w:tcPr>
          <w:p w14:paraId="364AB8A6" w14:textId="77777777" w:rsidR="003157C6" w:rsidRPr="00267202" w:rsidRDefault="003157C6" w:rsidP="003157C6">
            <w:pPr>
              <w:rPr>
                <w:rFonts w:ascii="Arial" w:hAnsi="Arial" w:cs="Arial"/>
                <w:b/>
                <w:sz w:val="20"/>
                <w:szCs w:val="20"/>
              </w:rPr>
            </w:pPr>
          </w:p>
        </w:tc>
      </w:tr>
      <w:tr w:rsidR="003157C6" w14:paraId="34536A1C" w14:textId="77777777" w:rsidTr="003157C6">
        <w:trPr>
          <w:trHeight w:val="20"/>
        </w:trPr>
        <w:tc>
          <w:tcPr>
            <w:tcW w:w="2721" w:type="dxa"/>
            <w:vMerge/>
          </w:tcPr>
          <w:p w14:paraId="2224FB4A" w14:textId="77777777" w:rsidR="003157C6" w:rsidRPr="00267202" w:rsidRDefault="003157C6" w:rsidP="003157C6">
            <w:pPr>
              <w:pStyle w:val="BodyTextIndent3"/>
              <w:tabs>
                <w:tab w:val="left" w:pos="972"/>
              </w:tabs>
              <w:spacing w:line="240" w:lineRule="auto"/>
              <w:ind w:left="612" w:hanging="612"/>
              <w:rPr>
                <w:rFonts w:ascii="Arial" w:hAnsi="Arial" w:cs="Arial"/>
                <w:bCs/>
                <w:sz w:val="20"/>
                <w:szCs w:val="20"/>
              </w:rPr>
            </w:pPr>
          </w:p>
        </w:tc>
        <w:tc>
          <w:tcPr>
            <w:tcW w:w="3218" w:type="dxa"/>
          </w:tcPr>
          <w:p w14:paraId="7FC91621" w14:textId="77777777" w:rsidR="003157C6" w:rsidRPr="00267202" w:rsidRDefault="003157C6" w:rsidP="003157C6">
            <w:pPr>
              <w:ind w:left="792" w:hanging="792"/>
              <w:rPr>
                <w:rFonts w:ascii="Arial" w:hAnsi="Arial" w:cs="Arial"/>
                <w:sz w:val="20"/>
                <w:szCs w:val="20"/>
              </w:rPr>
            </w:pPr>
            <w:r w:rsidRPr="00267202">
              <w:rPr>
                <w:rFonts w:ascii="Arial" w:hAnsi="Arial" w:cs="Arial"/>
                <w:sz w:val="20"/>
                <w:szCs w:val="20"/>
              </w:rPr>
              <w:t xml:space="preserve">5.9.2      The teaching and learning and assessment strategies of the </w:t>
            </w:r>
            <w:proofErr w:type="spellStart"/>
            <w:r w:rsidRPr="00267202">
              <w:rPr>
                <w:rFonts w:ascii="Arial" w:hAnsi="Arial" w:cs="Arial"/>
                <w:sz w:val="20"/>
                <w:szCs w:val="20"/>
              </w:rPr>
              <w:t>programme</w:t>
            </w:r>
            <w:proofErr w:type="spellEnd"/>
            <w:r w:rsidRPr="00267202">
              <w:rPr>
                <w:rFonts w:ascii="Arial" w:hAnsi="Arial" w:cs="Arial"/>
                <w:sz w:val="20"/>
                <w:szCs w:val="20"/>
              </w:rPr>
              <w:t xml:space="preserve"> are structured to facilitate the achievement of the intended learning outcomes.</w:t>
            </w:r>
          </w:p>
        </w:tc>
        <w:tc>
          <w:tcPr>
            <w:tcW w:w="3813" w:type="dxa"/>
          </w:tcPr>
          <w:p w14:paraId="6062DE6E" w14:textId="77777777" w:rsidR="003157C6" w:rsidRDefault="003157C6" w:rsidP="003157C6">
            <w:pPr>
              <w:rPr>
                <w:rFonts w:ascii="Arial" w:hAnsi="Arial" w:cs="Arial"/>
                <w:sz w:val="20"/>
                <w:szCs w:val="20"/>
              </w:rPr>
            </w:pPr>
            <w:r w:rsidRPr="00267202">
              <w:rPr>
                <w:rFonts w:ascii="Arial" w:hAnsi="Arial" w:cs="Arial"/>
                <w:sz w:val="20"/>
                <w:szCs w:val="20"/>
              </w:rPr>
              <w:t>Programme/Course Design &amp; Development documents</w:t>
            </w:r>
          </w:p>
          <w:p w14:paraId="4BFC1846" w14:textId="77777777" w:rsidR="003157C6" w:rsidRDefault="003157C6" w:rsidP="003157C6">
            <w:pPr>
              <w:rPr>
                <w:rFonts w:ascii="Arial" w:hAnsi="Arial" w:cs="Arial"/>
                <w:sz w:val="20"/>
                <w:szCs w:val="20"/>
              </w:rPr>
            </w:pPr>
            <w:r>
              <w:rPr>
                <w:rFonts w:ascii="Arial" w:hAnsi="Arial" w:cs="Arial"/>
                <w:sz w:val="20"/>
                <w:szCs w:val="20"/>
              </w:rPr>
              <w:t>Teaching and Learning Policy</w:t>
            </w:r>
          </w:p>
          <w:p w14:paraId="213C0801" w14:textId="77777777" w:rsidR="003157C6" w:rsidRPr="00267202" w:rsidRDefault="003157C6" w:rsidP="003157C6">
            <w:pPr>
              <w:rPr>
                <w:rFonts w:ascii="Arial" w:hAnsi="Arial" w:cs="Arial"/>
                <w:sz w:val="20"/>
                <w:szCs w:val="20"/>
              </w:rPr>
            </w:pPr>
            <w:r>
              <w:rPr>
                <w:rFonts w:ascii="Arial" w:hAnsi="Arial" w:cs="Arial"/>
                <w:sz w:val="20"/>
                <w:szCs w:val="20"/>
              </w:rPr>
              <w:t>ICT Policy (on AI)</w:t>
            </w:r>
          </w:p>
        </w:tc>
        <w:tc>
          <w:tcPr>
            <w:tcW w:w="2324" w:type="dxa"/>
          </w:tcPr>
          <w:p w14:paraId="170BC849" w14:textId="77777777" w:rsidR="003157C6" w:rsidRPr="00267202" w:rsidRDefault="003157C6" w:rsidP="003157C6">
            <w:pPr>
              <w:rPr>
                <w:rFonts w:ascii="Arial" w:hAnsi="Arial" w:cs="Arial"/>
                <w:b/>
                <w:sz w:val="20"/>
                <w:szCs w:val="20"/>
              </w:rPr>
            </w:pPr>
          </w:p>
          <w:p w14:paraId="3A0F5BA8" w14:textId="77777777" w:rsidR="003157C6" w:rsidRPr="00267202" w:rsidRDefault="003157C6" w:rsidP="003157C6">
            <w:pPr>
              <w:rPr>
                <w:rFonts w:ascii="Arial" w:hAnsi="Arial" w:cs="Arial"/>
                <w:b/>
                <w:sz w:val="20"/>
                <w:szCs w:val="20"/>
              </w:rPr>
            </w:pPr>
            <w:r w:rsidRPr="00267202">
              <w:rPr>
                <w:rFonts w:ascii="Arial" w:hAnsi="Arial" w:cs="Arial"/>
                <w:b/>
                <w:sz w:val="20"/>
                <w:szCs w:val="20"/>
              </w:rPr>
              <w:t>0      1   2    3     4</w:t>
            </w:r>
          </w:p>
          <w:p w14:paraId="7A3C0C47" w14:textId="77777777" w:rsidR="003157C6" w:rsidRPr="00267202" w:rsidRDefault="003157C6" w:rsidP="003157C6">
            <w:pPr>
              <w:rPr>
                <w:rFonts w:ascii="Arial" w:hAnsi="Arial" w:cs="Arial"/>
                <w:sz w:val="20"/>
                <w:szCs w:val="20"/>
              </w:rPr>
            </w:pPr>
            <w:r w:rsidRPr="00267202">
              <w:rPr>
                <w:rFonts w:ascii="Arial" w:hAnsi="Arial" w:cs="Arial"/>
                <w:b/>
                <w:noProof/>
                <w:sz w:val="20"/>
                <w:szCs w:val="20"/>
                <w:lang w:val="en-ZA" w:eastAsia="en-ZA"/>
              </w:rPr>
              <mc:AlternateContent>
                <mc:Choice Requires="wpc">
                  <w:drawing>
                    <wp:inline distT="0" distB="0" distL="0" distR="0" wp14:anchorId="56DAD19B" wp14:editId="23A8002D">
                      <wp:extent cx="1028700" cy="342900"/>
                      <wp:effectExtent l="6350" t="3810" r="12700" b="0"/>
                      <wp:docPr id="24939" name="Canvas 2493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50" name="Oval 2494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51" name="Oval 2494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52" name="Oval 2494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53" name="Oval 2494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54" name="Oval 2494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238C15E" id="Canvas 2493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HuwIAAK4PAAAOAAAAZHJzL2Uyb0RvYy54bWzsV1tv0zAUfkfiP1h+p2nSdLTR0mnqGCAN&#10;NmnAu+s4iYVjG9ttOn49x042MjqExGUTUvLgHt8+n8vn0+Pjk30j0I4Zy5XMcTyZYsQkVQWXVY4/&#10;fjh/scDIOiILIpRkOb5hFp+snj87bnXGElUrUTCDAETarNU5rp3TWRRZWrOG2InSTMJkqUxDHHRN&#10;FRWGtIDeiCiZTo+iVplCG0WZtTB61k3iVcAvS0bdZVla5pDIMejmQmtCu/FttDomWWWIrjnt1SC/&#10;oUVDuIRD76DOiCNoa/gBVMOpUVaVbkJVE6my5JQFG8CaePqDNWsid8QGYyh451ZBkP4i7qbyekt1&#10;zoUAb0SAnvkx/9tCfBgMthqiY/VdnOyfnX9dE82CWTaj73dXBvEix0kczyFEkjTAk8sdEShJl2ns&#10;Q+TPh4XX+sp4Za2+UPSzRVKtayIrdmqMamtGCtArrAcjBht8x8JWtGnfqQLAydapEK19aRpUCq4/&#10;+Y0eGiKC9oEeNzAUp7NpzxG2d4jCTD+G6L35iGQeyyNoY91rphrkhRwzAfDWW0sysruwzvv4+6pg&#10;jhK88O4PHVNt1sIgsD/H5+HzHoAtdrhMSNTmeDlP5gH53pwdQkzD9xCEUVtZADTJvOte9bIjXHQy&#10;HClkIETnvi4MG1XcgCuN6q4SXH0QamW+YtTCNcqx/bIlhmEk3koIxzJOU3/vQiedv0ygY4Yzm+EM&#10;kRSgcuww6sS16+7qVhte1XBSFyWpTiGEJQ/O9OHttOqVBaY+ImXjA8omT0LZJFkcAVnRPV6SbOTt&#10;yFtIEX1CHKTa5IC3syfhbUgKI29Dih/z7W0h9/MSYXbA2/RRePvG//k8WCwcLeaLMfN2RcrI4F8z&#10;OD1g8PxfM9hXeX1pGyqyMd/+7/k2vNPgjRbs6B+w/tU57IM8fGavvgEAAP//AwBQSwMEFAAGAAgA&#10;AAAhAI8YkuTbAAAABAEAAA8AAABkcnMvZG93bnJldi54bWxMj81qwzAQhO+FvIPYQG+NVNO6xrUc&#10;QiBQSqHkB3pVrI3t1loZS0mct++ml+YyMMwy820xH10nTjiE1pOGx5kCgVR521KtYbddPWQgQjRk&#10;TecJNVwwwLyc3BUmt/5MazxtYi24hEJuNDQx9rmUoWrQmTDzPRJnBz84E9kOtbSDOXO562SiVCqd&#10;aYkXGtPjssHqZ3N0GtK3l+3uQ60z955dvhbKfcbv5KD1/XRcvIKIOMb/Y7jiMzqUzLT3R7JBdBr4&#10;kfin1yxN2O41PD8pkGUhb+HLXwAAAP//AwBQSwECLQAUAAYACAAAACEAtoM4kv4AAADhAQAAEwAA&#10;AAAAAAAAAAAAAAAAAAAAW0NvbnRlbnRfVHlwZXNdLnhtbFBLAQItABQABgAIAAAAIQA4/SH/1gAA&#10;AJQBAAALAAAAAAAAAAAAAAAAAC8BAABfcmVscy8ucmVsc1BLAQItABQABgAIAAAAIQAJqH+HuwIA&#10;AK4PAAAOAAAAAAAAAAAAAAAAAC4CAABkcnMvZTJvRG9jLnhtbFBLAQItABQABgAIAAAAIQCPGJLk&#10;2wAAAAQBAAAPAAAAAAAAAAAAAAAAABUFAABkcnMvZG93bnJldi54bWxQSwUGAAAAAAQABADzAAAA&#10;HQYAAAAA&#10;">
                      <v:shape id="_x0000_s1027" type="#_x0000_t75" style="position:absolute;width:10287;height:3429;visibility:visible;mso-wrap-style:square">
                        <v:fill o:detectmouseclick="t"/>
                        <v:path o:connecttype="none"/>
                      </v:shape>
                      <v:oval id="Oval 2494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gxwwAAAN4AAAAPAAAAZHJzL2Rvd25yZXYueG1sRI/LisIw&#10;FIb3A75DOIK7Ma0yg1SjiCBU3HjbuDttjm2wOSlN1Pr2ZjEwy5//xrdY9bYRT+q8cawgHScgiEun&#10;DVcKLuft9wyED8gaG8ek4E0eVsvB1wIz7V58pOcpVCKOsM9QQR1Cm0npy5os+rFriaN3c53FEGVX&#10;Sd3hK47bRk6S5FdaNBwfamxpU1N5Pz2sgt1hZ5EKs7fFNM+PyXVv8FYoNRr26zmIQH34D/+1c61g&#10;kqY/ESDiRBSQyw8AAAD//wMAUEsBAi0AFAAGAAgAAAAhANvh9svuAAAAhQEAABMAAAAAAAAAAAAA&#10;AAAAAAAAAFtDb250ZW50X1R5cGVzXS54bWxQSwECLQAUAAYACAAAACEAWvQsW78AAAAVAQAACwAA&#10;AAAAAAAAAAAAAAAfAQAAX3JlbHMvLnJlbHNQSwECLQAUAAYACAAAACEAEGoIMcMAAADeAAAADwAA&#10;AAAAAAAAAAAAAAAHAgAAZHJzL2Rvd25yZXYueG1sUEsFBgAAAAADAAMAtwAAAPcCAAAAAA==&#10;"/>
                      <v:oval id="Oval 2494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qxAAAAN4AAAAPAAAAZHJzL2Rvd25yZXYueG1sRI9Pi8Iw&#10;FMTvwn6H8IS9aVoXZalGkQWh4sV/l729Ns822LyUJmr3228EweMwM79hFqveNuJOnTeOFaTjBARx&#10;6bThSsH5tBl9g/ABWWPjmBT8kYfV8mOwwEy7Bx/ofgyViBD2GSqoQ2gzKX1Zk0U/di1x9C6usxii&#10;7CqpO3xEuG3kJElm0qLhuFBjSz81ldfjzSrY7rcWqTA7W3zl+SH53Rm8FEp9Dvv1HESgPrzDr3au&#10;FUzSdJrC8068AnL5DwAA//8DAFBLAQItABQABgAIAAAAIQDb4fbL7gAAAIUBAAATAAAAAAAAAAAA&#10;AAAAAAAAAABbQ29udGVudF9UeXBlc10ueG1sUEsBAi0AFAAGAAgAAAAhAFr0LFu/AAAAFQEAAAsA&#10;AAAAAAAAAAAAAAAAHwEAAF9yZWxzLy5yZWxzUEsBAi0AFAAGAAgAAAAhAH8mrarEAAAA3gAAAA8A&#10;AAAAAAAAAAAAAAAABwIAAGRycy9kb3ducmV2LnhtbFBLBQYAAAAAAwADALcAAAD4AgAAAAA=&#10;"/>
                      <v:oval id="Oval 2494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DPdxQAAAN4AAAAPAAAAZHJzL2Rvd25yZXYueG1sRI9Ba8JA&#10;FITvBf/D8gRvdZNIi0RXEaEQ8VJtL95ess9kMfs2ZLca/70rCD0OM/MNs1wPthVX6r1xrCCdJiCI&#10;K6cN1wp+f77e5yB8QNbYOiYFd/KwXo3elphrd+MDXY+hFhHCPkcFTQhdLqWvGrLop64jjt7Z9RZD&#10;lH0tdY+3CLetzJLkU1o0HBca7GjbUHU5/lkFu++dRSrN3pazojgkp73Bc6nUZDxsFiACDeE//GoX&#10;WkGWph8ZPO/EKyBXDwAAAP//AwBQSwECLQAUAAYACAAAACEA2+H2y+4AAACFAQAAEwAAAAAAAAAA&#10;AAAAAAAAAAAAW0NvbnRlbnRfVHlwZXNdLnhtbFBLAQItABQABgAIAAAAIQBa9CxbvwAAABUBAAAL&#10;AAAAAAAAAAAAAAAAAB8BAABfcmVscy8ucmVsc1BLAQItABQABgAIAAAAIQCP9DPdxQAAAN4AAAAP&#10;AAAAAAAAAAAAAAAAAAcCAABkcnMvZG93bnJldi54bWxQSwUGAAAAAAMAAwC3AAAA+QIAAAAA&#10;"/>
                      <v:oval id="Oval 2494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y/xwAAAN4AAAAPAAAAZHJzL2Rvd25yZXYueG1sRI9Pa8JA&#10;FMTvQr/D8gredBP/IdFVikURPZmK6O2RfU1Cs29DdtXop+8WhB6HmfkNM1+2phI3alxpWUHcj0AQ&#10;Z1aXnCs4fq17UxDOI2usLJOCBzlYLt46c0y0vfOBbqnPRYCwS1BB4X2dSOmyggy6vq2Jg/dtG4M+&#10;yCaXusF7gJtKDqJoIg2WHBYKrGlVUPaTXo2C6+flYJ4THLXpZovpeV+edvFKqe57+zED4an1/+FX&#10;e6sVDOJ4PIS/O+EKyMUvAAAA//8DAFBLAQItABQABgAIAAAAIQDb4fbL7gAAAIUBAAATAAAAAAAA&#10;AAAAAAAAAAAAAABbQ29udGVudF9UeXBlc10ueG1sUEsBAi0AFAAGAAgAAAAhAFr0LFu/AAAAFQEA&#10;AAsAAAAAAAAAAAAAAAAAHwEAAF9yZWxzLy5yZWxzUEsBAi0AFAAGAAgAAAAhAJ91TL/HAAAA3gAA&#10;AA8AAAAAAAAAAAAAAAAABwIAAGRycy9kb3ducmV2LnhtbFBLBQYAAAAAAwADALcAAAD7AgAAAAA=&#10;"/>
                      <v:oval id="Oval 2494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lxgAAAN4AAAAPAAAAZHJzL2Rvd25yZXYueG1sRI9Ba8JA&#10;FITvhf6H5Qne6iamkRJdRSoFPfTQtL0/ss8kmH0bsq8x/nu3UOhxmJlvmM1ucp0aaQitZwPpIgFF&#10;XHnbcm3g6/Pt6QVUEGSLnWcycKMAu+3jwwYL66/8QWMptYoQDgUaaET6QutQNeQwLHxPHL2zHxxK&#10;lEOt7YDXCHedXibJSjtsOS402NNrQ9Wl/HEGDvW+XI06kzw7H46SX77fT1lqzHw27deghCb5D/+1&#10;j9bAMk3zZ/i9E6+A3t4BAAD//wMAUEsBAi0AFAAGAAgAAAAhANvh9svuAAAAhQEAABMAAAAAAAAA&#10;AAAAAAAAAAAAAFtDb250ZW50X1R5cGVzXS54bWxQSwECLQAUAAYACAAAACEAWvQsW78AAAAVAQAA&#10;CwAAAAAAAAAAAAAAAAAfAQAAX3JlbHMvLnJlbHNQSwECLQAUAAYACAAAACEAp/hwJcYAAADeAAAA&#10;DwAAAAAAAAAAAAAAAAAHAgAAZHJzL2Rvd25yZXYueG1sUEsFBgAAAAADAAMAtwAAAPoCAAAAAA==&#10;"/>
                      <w10:anchorlock/>
                    </v:group>
                  </w:pict>
                </mc:Fallback>
              </mc:AlternateContent>
            </w:r>
          </w:p>
        </w:tc>
        <w:tc>
          <w:tcPr>
            <w:tcW w:w="2324" w:type="dxa"/>
          </w:tcPr>
          <w:p w14:paraId="6CAFEE3C" w14:textId="77777777" w:rsidR="003157C6" w:rsidRPr="00267202" w:rsidRDefault="003157C6" w:rsidP="003157C6">
            <w:pPr>
              <w:rPr>
                <w:rFonts w:ascii="Arial" w:hAnsi="Arial" w:cs="Arial"/>
                <w:b/>
                <w:sz w:val="20"/>
                <w:szCs w:val="20"/>
              </w:rPr>
            </w:pPr>
          </w:p>
        </w:tc>
      </w:tr>
      <w:tr w:rsidR="003157C6" w:rsidRPr="00267DBD" w14:paraId="14E950AD" w14:textId="77777777" w:rsidTr="003157C6">
        <w:trPr>
          <w:trHeight w:val="20"/>
        </w:trPr>
        <w:tc>
          <w:tcPr>
            <w:tcW w:w="2721" w:type="dxa"/>
            <w:vMerge w:val="restart"/>
          </w:tcPr>
          <w:p w14:paraId="7F1A86D0" w14:textId="77777777" w:rsidR="003157C6" w:rsidRPr="00267202" w:rsidRDefault="003157C6" w:rsidP="003157C6">
            <w:pPr>
              <w:pStyle w:val="BodyTextIndent3"/>
              <w:tabs>
                <w:tab w:val="left" w:pos="972"/>
              </w:tabs>
              <w:spacing w:line="240" w:lineRule="auto"/>
              <w:ind w:left="612" w:hanging="612"/>
              <w:rPr>
                <w:rFonts w:ascii="Arial" w:hAnsi="Arial" w:cs="Arial"/>
                <w:i w:val="0"/>
                <w:sz w:val="20"/>
                <w:szCs w:val="20"/>
              </w:rPr>
            </w:pPr>
            <w:r w:rsidRPr="00267202">
              <w:rPr>
                <w:rFonts w:ascii="Arial" w:hAnsi="Arial" w:cs="Arial"/>
                <w:i w:val="0"/>
                <w:sz w:val="20"/>
                <w:szCs w:val="20"/>
              </w:rPr>
              <w:t>5.10</w:t>
            </w:r>
            <w:r w:rsidRPr="00267202">
              <w:rPr>
                <w:rFonts w:ascii="Arial" w:hAnsi="Arial" w:cs="Arial"/>
                <w:i w:val="0"/>
                <w:sz w:val="20"/>
                <w:szCs w:val="20"/>
              </w:rPr>
              <w:tab/>
              <w:t xml:space="preserve">Programme design and development pay attention to gender equity, multiculturalism, </w:t>
            </w:r>
            <w:r>
              <w:rPr>
                <w:rFonts w:ascii="Arial" w:hAnsi="Arial" w:cs="Arial"/>
                <w:i w:val="0"/>
                <w:sz w:val="20"/>
                <w:szCs w:val="20"/>
              </w:rPr>
              <w:t xml:space="preserve">artificial intelligence </w:t>
            </w:r>
            <w:r w:rsidRPr="00267202">
              <w:rPr>
                <w:rFonts w:ascii="Arial" w:hAnsi="Arial" w:cs="Arial"/>
                <w:i w:val="0"/>
                <w:sz w:val="20"/>
                <w:szCs w:val="20"/>
              </w:rPr>
              <w:t xml:space="preserve">language issues, social justice and cohesion, ethical values and environmental sustainability. </w:t>
            </w:r>
          </w:p>
          <w:p w14:paraId="37B2E72E" w14:textId="77777777" w:rsidR="003157C6" w:rsidRPr="00267202" w:rsidRDefault="003157C6" w:rsidP="003157C6">
            <w:pPr>
              <w:pStyle w:val="BodyTextIndent3"/>
              <w:tabs>
                <w:tab w:val="left" w:pos="972"/>
              </w:tabs>
              <w:spacing w:line="240" w:lineRule="auto"/>
              <w:ind w:left="612" w:hanging="612"/>
              <w:rPr>
                <w:rFonts w:ascii="Arial" w:hAnsi="Arial" w:cs="Arial"/>
                <w:i w:val="0"/>
                <w:sz w:val="20"/>
                <w:szCs w:val="20"/>
              </w:rPr>
            </w:pPr>
          </w:p>
        </w:tc>
        <w:tc>
          <w:tcPr>
            <w:tcW w:w="3218" w:type="dxa"/>
          </w:tcPr>
          <w:p w14:paraId="655B8EE0" w14:textId="77777777" w:rsidR="003157C6" w:rsidRPr="00267202" w:rsidRDefault="003157C6" w:rsidP="00047447">
            <w:pPr>
              <w:numPr>
                <w:ilvl w:val="0"/>
                <w:numId w:val="20"/>
              </w:numPr>
              <w:tabs>
                <w:tab w:val="clear" w:pos="1080"/>
              </w:tabs>
              <w:ind w:left="792" w:hanging="792"/>
              <w:rPr>
                <w:rFonts w:ascii="Arial" w:hAnsi="Arial" w:cs="Arial"/>
                <w:sz w:val="20"/>
                <w:szCs w:val="20"/>
              </w:rPr>
            </w:pPr>
            <w:r w:rsidRPr="00267202">
              <w:rPr>
                <w:rFonts w:ascii="Arial" w:hAnsi="Arial" w:cs="Arial"/>
                <w:sz w:val="20"/>
                <w:szCs w:val="20"/>
              </w:rPr>
              <w:t xml:space="preserve"> Issues of national and global priority such as gender, equity, inclusion, diversity, environment, social justice values and ethics are integrated into the curriculum. </w:t>
            </w:r>
          </w:p>
          <w:p w14:paraId="048505F0" w14:textId="77777777" w:rsidR="003157C6" w:rsidRPr="00267202" w:rsidRDefault="003157C6" w:rsidP="003157C6">
            <w:pPr>
              <w:ind w:left="792" w:hanging="792"/>
              <w:rPr>
                <w:rFonts w:ascii="Arial" w:hAnsi="Arial" w:cs="Arial"/>
                <w:sz w:val="20"/>
                <w:szCs w:val="20"/>
              </w:rPr>
            </w:pPr>
          </w:p>
        </w:tc>
        <w:tc>
          <w:tcPr>
            <w:tcW w:w="3813" w:type="dxa"/>
          </w:tcPr>
          <w:p w14:paraId="7E418480" w14:textId="77777777" w:rsidR="003157C6" w:rsidRDefault="003157C6" w:rsidP="003157C6">
            <w:pPr>
              <w:rPr>
                <w:rFonts w:ascii="Arial" w:hAnsi="Arial" w:cs="Arial"/>
                <w:sz w:val="20"/>
                <w:szCs w:val="20"/>
              </w:rPr>
            </w:pPr>
          </w:p>
          <w:p w14:paraId="32852B2C" w14:textId="77777777" w:rsidR="003157C6" w:rsidRDefault="003157C6" w:rsidP="003157C6">
            <w:pPr>
              <w:rPr>
                <w:rFonts w:ascii="Arial" w:hAnsi="Arial" w:cs="Arial"/>
                <w:sz w:val="20"/>
                <w:szCs w:val="20"/>
              </w:rPr>
            </w:pPr>
            <w:r>
              <w:rPr>
                <w:rFonts w:ascii="Arial" w:hAnsi="Arial" w:cs="Arial"/>
                <w:sz w:val="20"/>
                <w:szCs w:val="20"/>
              </w:rPr>
              <w:t>Gender policy</w:t>
            </w:r>
          </w:p>
          <w:p w14:paraId="39D5F673" w14:textId="77777777" w:rsidR="003157C6" w:rsidRDefault="003157C6" w:rsidP="003157C6">
            <w:pPr>
              <w:rPr>
                <w:rFonts w:ascii="Arial" w:hAnsi="Arial" w:cs="Arial"/>
                <w:sz w:val="20"/>
                <w:szCs w:val="20"/>
              </w:rPr>
            </w:pPr>
            <w:r>
              <w:rPr>
                <w:rFonts w:ascii="Arial" w:hAnsi="Arial" w:cs="Arial"/>
                <w:sz w:val="20"/>
                <w:szCs w:val="20"/>
              </w:rPr>
              <w:t>Inclusivity policy</w:t>
            </w:r>
          </w:p>
          <w:p w14:paraId="605C6DD8" w14:textId="77777777" w:rsidR="003157C6" w:rsidRDefault="003157C6" w:rsidP="003157C6">
            <w:pPr>
              <w:rPr>
                <w:rFonts w:ascii="Arial" w:hAnsi="Arial" w:cs="Arial"/>
                <w:sz w:val="20"/>
                <w:szCs w:val="20"/>
              </w:rPr>
            </w:pPr>
            <w:r>
              <w:rPr>
                <w:rFonts w:ascii="Arial" w:hAnsi="Arial" w:cs="Arial"/>
                <w:sz w:val="20"/>
                <w:szCs w:val="20"/>
              </w:rPr>
              <w:t>General regulations</w:t>
            </w:r>
          </w:p>
          <w:p w14:paraId="54EEF007" w14:textId="77777777" w:rsidR="003157C6" w:rsidRPr="00267202" w:rsidRDefault="003157C6" w:rsidP="003157C6">
            <w:pPr>
              <w:rPr>
                <w:rFonts w:ascii="Arial" w:hAnsi="Arial" w:cs="Arial"/>
                <w:sz w:val="20"/>
                <w:szCs w:val="20"/>
              </w:rPr>
            </w:pPr>
            <w:r>
              <w:rPr>
                <w:rFonts w:ascii="Arial" w:hAnsi="Arial" w:cs="Arial"/>
                <w:sz w:val="20"/>
                <w:szCs w:val="20"/>
              </w:rPr>
              <w:t>Academic regulations</w:t>
            </w:r>
          </w:p>
        </w:tc>
        <w:tc>
          <w:tcPr>
            <w:tcW w:w="2324" w:type="dxa"/>
          </w:tcPr>
          <w:p w14:paraId="6D7B2058" w14:textId="77777777" w:rsidR="003157C6" w:rsidRPr="00267202" w:rsidRDefault="003157C6" w:rsidP="003157C6">
            <w:pPr>
              <w:rPr>
                <w:rFonts w:ascii="Arial" w:hAnsi="Arial" w:cs="Arial"/>
                <w:b/>
                <w:sz w:val="20"/>
                <w:szCs w:val="20"/>
              </w:rPr>
            </w:pPr>
          </w:p>
          <w:p w14:paraId="2794CE13" w14:textId="77777777" w:rsidR="003157C6" w:rsidRPr="00267202" w:rsidRDefault="003157C6" w:rsidP="003157C6">
            <w:pPr>
              <w:rPr>
                <w:rFonts w:ascii="Arial" w:hAnsi="Arial" w:cs="Arial"/>
                <w:b/>
                <w:sz w:val="20"/>
                <w:szCs w:val="20"/>
              </w:rPr>
            </w:pPr>
            <w:r w:rsidRPr="00267202">
              <w:rPr>
                <w:rFonts w:ascii="Arial" w:hAnsi="Arial" w:cs="Arial"/>
                <w:b/>
                <w:sz w:val="20"/>
                <w:szCs w:val="20"/>
              </w:rPr>
              <w:t>0      1   2    3     4</w:t>
            </w:r>
          </w:p>
          <w:p w14:paraId="12B27D5B" w14:textId="77777777" w:rsidR="003157C6" w:rsidRPr="00267202" w:rsidRDefault="003157C6" w:rsidP="003157C6">
            <w:pPr>
              <w:rPr>
                <w:rFonts w:ascii="Arial" w:hAnsi="Arial" w:cs="Arial"/>
                <w:sz w:val="20"/>
                <w:szCs w:val="20"/>
              </w:rPr>
            </w:pPr>
            <w:r w:rsidRPr="00267202">
              <w:rPr>
                <w:rFonts w:ascii="Arial" w:hAnsi="Arial" w:cs="Arial"/>
                <w:b/>
                <w:noProof/>
                <w:sz w:val="20"/>
                <w:szCs w:val="20"/>
                <w:lang w:val="en-ZA" w:eastAsia="en-ZA"/>
              </w:rPr>
              <mc:AlternateContent>
                <mc:Choice Requires="wpc">
                  <w:drawing>
                    <wp:inline distT="0" distB="0" distL="0" distR="0" wp14:anchorId="7F1B8227" wp14:editId="5D5D2121">
                      <wp:extent cx="1028700" cy="342900"/>
                      <wp:effectExtent l="6350" t="0" r="12700" b="4445"/>
                      <wp:docPr id="24813" name="Canvas 248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45" name="Oval 2481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46" name="Oval 2481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47" name="Oval 2481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48" name="Oval 2481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49" name="Oval 2481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86059F7" id="Canvas 2481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YAwAIAAK4PAAAOAAAAZHJzL2Uyb0RvYy54bWzsV1tv0zAUfkfiP1h+p2lC27XR0mnqKCAN&#10;NmnAu+s4iYVjG9ttuv16jp1sZOsQEpdNSOlDeuzjfD6XzyfHxyf7WqAdM5YrmeF4NMaISapyLssM&#10;f/60fjXHyDoicyKUZBm+ZhafLF++OG50yhJVKZEzgwBE2rTRGa6c02kUWVqxmtiR0kyCslCmJg6G&#10;poxyQxpAr0WUjMezqFEm10ZRZi3MnrVKvAz4RcGouygKyxwSGQbbXHia8Nz4Z7Q8JmlpiK447cwg&#10;v2FFTbiETe+gzogjaGv4AVTNqVFWFW5EVR2pouCUBR/Am3j8wJsVkTtigzMUonNrIEh/EXdTerul&#10;WnMhIBoRoKd+zv83kB8Gk42G7Fh9lyf7Z/tfVUSz4JZN6cfdpUE8z3ASx5MpRpLUwJOLHREomczj&#10;qU+R3x8WXulL4421+lzRrxZJtaqILNmpMaqpGMnBrtivByd6L/iBhVfRpvmgcgAnW6dCtvaFqVEh&#10;uP7iX/TQkBG0D/S4hql48nrccYTtHaKg6eYQvaePSOqxPII21r1lqkZeyDATAG+9tyQlu3PrvHk/&#10;VgV3lOC5D38YmHKzEgaB/xleh1/wCLzuLxMSNRleTJNpQL6ns32Icfg9BmHUVuZgDUl96N50siNc&#10;tDJYKWQXSx++Ng0blV9DKI1qjxIcfRAqZW4wauAYZdh+2xLDMBLvJaRjEU8m/tyFwWR6lMDA9DWb&#10;voZIClAZdhi14sq1Z3WrDS8r2KnNklSnkMKCh2D69LZWdcYCU5+QsrMDys6ehbJJMp8BWdE9XpJ0&#10;4O3AWygRXUHsldqjA94ePQtvQ1EYeBu+CkO9vW3kft4iQEP5oEWYPwlv3/mPz6PNwmw+nQ+Vt+1r&#10;Bgb/msGLAwYv/jWDfZfXtbahIxvq7f9eb8M9De5owY/uAutvnf0xyP1r9vI7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OHG&#10;JgD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481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D10xQAAAN4AAAAPAAAAZHJzL2Rvd25yZXYueG1sRI9Pi8Iw&#10;FMTvC36H8ARva1rdFalGEWGh4mX9c/H22jzbYPNSmqzWb28WFvY4zMxvmOW6t424U+eNYwXpOAFB&#10;XDptuFJwPn29z0H4gKyxcUwKnuRhvRq8LTHT7sEHuh9DJSKEfYYK6hDaTEpf1mTRj11LHL2r6yyG&#10;KLtK6g4fEW4bOUmSmbRoOC7U2NK2pvJ2/LEKdt87i1SYvS2meX5ILnuD10Kp0bDfLEAE6sN/+K+d&#10;awWTNP34hN878QrI1QsAAP//AwBQSwECLQAUAAYACAAAACEA2+H2y+4AAACFAQAAEwAAAAAAAAAA&#10;AAAAAAAAAAAAW0NvbnRlbnRfVHlwZXNdLnhtbFBLAQItABQABgAIAAAAIQBa9CxbvwAAABUBAAAL&#10;AAAAAAAAAAAAAAAAAB8BAABfcmVscy8ucmVsc1BLAQItABQABgAIAAAAIQCFxD10xQAAAN4AAAAP&#10;AAAAAAAAAAAAAAAAAAcCAABkcnMvZG93bnJldi54bWxQSwUGAAAAAAMAAwC3AAAA+QIAAAAA&#10;"/>
                      <v:oval id="Oval 2481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qMDxAAAAN4AAAAPAAAAZHJzL2Rvd25yZXYueG1sRI9Pi8Iw&#10;FMTvC36H8ARva1p3EekaRQSh4sV/l729Ns822LyUJqv125sFweMwM79h5sveNuJGnTeOFaTjBARx&#10;6bThSsH5tPmcgfABWWPjmBQ8yMNyMfiYY6bdnQ90O4ZKRAj7DBXUIbSZlL6syaIfu5Y4ehfXWQxR&#10;dpXUHd4j3DZykiRTadFwXKixpXVN5fX4ZxVs91uLVJidLb7y/JD87gxeCqVGw371AyJQH97hVzvX&#10;CiZp+j2F/zvxCsjFEwAA//8DAFBLAQItABQABgAIAAAAIQDb4fbL7gAAAIUBAAATAAAAAAAAAAAA&#10;AAAAAAAAAABbQ29udGVudF9UeXBlc10ueG1sUEsBAi0AFAAGAAgAAAAhAFr0LFu/AAAAFQEAAAsA&#10;AAAAAAAAAAAAAAAAHwEAAF9yZWxzLy5yZWxzUEsBAi0AFAAGAAgAAAAhAHUWowPEAAAA3gAAAA8A&#10;AAAAAAAAAAAAAAAABwIAAGRycy9kb3ducmV2LnhtbFBLBQYAAAAAAwADALcAAAD4AgAAAAA=&#10;"/>
                      <v:oval id="Oval 2481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gaYxQAAAN4AAAAPAAAAZHJzL2Rvd25yZXYueG1sRI9Pi8Iw&#10;FMTvC36H8ARva1pdVqlGEWGh4mX9c/H22jzbYPNSmqzWb28WFvY4zMxvmOW6t424U+eNYwXpOAFB&#10;XDptuFJwPn29z0H4gKyxcUwKnuRhvRq8LTHT7sEHuh9DJSKEfYYK6hDaTEpf1mTRj11LHL2r6yyG&#10;KLtK6g4fEW4bOUmST2nRcFyosaVtTeXt+GMV7L53Fqkwe1tM8/yQXPYGr4VSo2G/WYAI1If/8F87&#10;1womafoxg9878QrI1QsAAP//AwBQSwECLQAUAAYACAAAACEA2+H2y+4AAACFAQAAEwAAAAAAAAAA&#10;AAAAAAAAAAAAW0NvbnRlbnRfVHlwZXNdLnhtbFBLAQItABQABgAIAAAAIQBa9CxbvwAAABUBAAAL&#10;AAAAAAAAAAAAAAAAAB8BAABfcmVscy8ucmVsc1BLAQItABQABgAIAAAAIQAaWgaYxQAAAN4AAAAP&#10;AAAAAAAAAAAAAAAAAAcCAABkcnMvZG93bnJldi54bWxQSwUGAAAAAAMAAwC3AAAA+QIAAAAA&#10;"/>
                      <v:oval id="Oval 2481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gTxAAAAN4AAAAPAAAAZHJzL2Rvd25yZXYueG1sRE9Na4NA&#10;EL0H8h+WCfQWV0OQYl2lpLSE5hQTQnsb3KlK3VlxN9Hm13cPhR4f7zsvZ9OLG42us6wgiWIQxLXV&#10;HTcKzqfX9SMI55E19pZJwQ85KIvlIsdM24mPdKt8I0IIuwwVtN4PmZSubsmgi+xAHLgvOxr0AY6N&#10;1CNOIdz0chPHqTTYcWhocaBdS/V3dTUKri+fR3NPcTtXb3usPg7d5T3ZKfWwmp+fQHia/b/4z73X&#10;CjZJsg17w51wBWTxCwAA//8DAFBLAQItABQABgAIAAAAIQDb4fbL7gAAAIUBAAATAAAAAAAAAAAA&#10;AAAAAAAAAABbQ29udGVudF9UeXBlc10ueG1sUEsBAi0AFAAGAAgAAAAhAFr0LFu/AAAAFQEAAAsA&#10;AAAAAAAAAAAAAAAAHwEAAF9yZWxzLy5yZWxzUEsBAi0AFAAGAAgAAAAhABQISBPEAAAA3gAAAA8A&#10;AAAAAAAAAAAAAAAABwIAAGRycy9kb3ducmV2LnhtbFBLBQYAAAAAAwADALcAAAD4AgAAAAA=&#10;"/>
                      <v:oval id="Oval 2481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lmxgAAAN4AAAAPAAAAZHJzL2Rvd25yZXYueG1sRI9Ba8JA&#10;FITvhf6H5RV6q5uYKjW6iigFe+jBaO+P7DMJZt+G7DOm/75bKPQ4zMw3zGozulYN1IfGs4F0koAi&#10;Lr1tuDJwPr2/vIEKgmyx9UwGvinAZv34sMLc+jsfaSikUhHCIUcDtUiXax3KmhyGie+Io3fxvUOJ&#10;sq+07fEe4a7V0ySZa4cNx4UaO9rVVF6LmzOwr7bFfNCZzLLL/iCz69fnR5Ya8/w0bpeghEb5D/+1&#10;D9bANE1fF/B7J14Bvf4BAAD//wMAUEsBAi0AFAAGAAgAAAAhANvh9svuAAAAhQEAABMAAAAAAAAA&#10;AAAAAAAAAAAAAFtDb250ZW50X1R5cGVzXS54bWxQSwECLQAUAAYACAAAACEAWvQsW78AAAAVAQAA&#10;CwAAAAAAAAAAAAAAAAAfAQAAX3JlbHMvLnJlbHNQSwECLQAUAAYACAAAACEAzCBJZsYAAADeAAAA&#10;DwAAAAAAAAAAAAAAAAAHAgAAZHJzL2Rvd25yZXYueG1sUEsFBgAAAAADAAMAtwAAAPoCAAAAAA==&#10;"/>
                      <w10:anchorlock/>
                    </v:group>
                  </w:pict>
                </mc:Fallback>
              </mc:AlternateContent>
            </w:r>
          </w:p>
        </w:tc>
        <w:tc>
          <w:tcPr>
            <w:tcW w:w="2324" w:type="dxa"/>
          </w:tcPr>
          <w:p w14:paraId="647FC65A" w14:textId="77777777" w:rsidR="003157C6" w:rsidRPr="00267202" w:rsidRDefault="003157C6" w:rsidP="003157C6">
            <w:pPr>
              <w:rPr>
                <w:rFonts w:ascii="Arial" w:hAnsi="Arial" w:cs="Arial"/>
                <w:b/>
                <w:sz w:val="20"/>
                <w:szCs w:val="20"/>
              </w:rPr>
            </w:pPr>
          </w:p>
        </w:tc>
      </w:tr>
      <w:tr w:rsidR="003157C6" w:rsidRPr="00267DBD" w14:paraId="05F24EB0" w14:textId="77777777" w:rsidTr="003157C6">
        <w:trPr>
          <w:trHeight w:val="20"/>
        </w:trPr>
        <w:tc>
          <w:tcPr>
            <w:tcW w:w="2721" w:type="dxa"/>
            <w:vMerge/>
          </w:tcPr>
          <w:p w14:paraId="55C8B87D" w14:textId="77777777" w:rsidR="003157C6" w:rsidRPr="00267202" w:rsidRDefault="003157C6" w:rsidP="003157C6">
            <w:pPr>
              <w:pStyle w:val="BodyTextIndent3"/>
              <w:tabs>
                <w:tab w:val="left" w:pos="972"/>
              </w:tabs>
              <w:spacing w:line="240" w:lineRule="auto"/>
              <w:ind w:left="612" w:hanging="612"/>
              <w:rPr>
                <w:rFonts w:ascii="Arial" w:hAnsi="Arial" w:cs="Arial"/>
                <w:i w:val="0"/>
                <w:sz w:val="20"/>
                <w:szCs w:val="20"/>
              </w:rPr>
            </w:pPr>
          </w:p>
        </w:tc>
        <w:tc>
          <w:tcPr>
            <w:tcW w:w="3218" w:type="dxa"/>
          </w:tcPr>
          <w:p w14:paraId="105A83BB" w14:textId="70F3144F" w:rsidR="003157C6" w:rsidRPr="00267202" w:rsidRDefault="003157C6" w:rsidP="00047447">
            <w:pPr>
              <w:numPr>
                <w:ilvl w:val="0"/>
                <w:numId w:val="21"/>
              </w:numPr>
              <w:tabs>
                <w:tab w:val="clear" w:pos="1080"/>
              </w:tabs>
              <w:ind w:left="792" w:hanging="792"/>
              <w:rPr>
                <w:rFonts w:ascii="Arial" w:hAnsi="Arial" w:cs="Arial"/>
                <w:sz w:val="20"/>
                <w:szCs w:val="20"/>
              </w:rPr>
            </w:pPr>
            <w:r w:rsidRPr="00267202">
              <w:rPr>
                <w:rFonts w:ascii="Arial" w:hAnsi="Arial" w:cs="Arial"/>
                <w:sz w:val="20"/>
                <w:szCs w:val="20"/>
              </w:rPr>
              <w:t xml:space="preserve"> Where </w:t>
            </w:r>
            <w:r w:rsidR="00C03634" w:rsidRPr="00267202">
              <w:rPr>
                <w:rFonts w:ascii="Arial" w:hAnsi="Arial" w:cs="Arial"/>
                <w:sz w:val="20"/>
                <w:szCs w:val="20"/>
              </w:rPr>
              <w:t>appropriate, activities</w:t>
            </w:r>
            <w:r w:rsidRPr="00267202">
              <w:rPr>
                <w:rFonts w:ascii="Arial" w:hAnsi="Arial" w:cs="Arial"/>
                <w:sz w:val="20"/>
                <w:szCs w:val="20"/>
              </w:rPr>
              <w:t xml:space="preserve"> based on issues such as gender equity, ethics and values, human rights and social justice are incorporated in the </w:t>
            </w:r>
            <w:proofErr w:type="spellStart"/>
            <w:r w:rsidRPr="00267202">
              <w:rPr>
                <w:rFonts w:ascii="Arial" w:hAnsi="Arial" w:cs="Arial"/>
                <w:sz w:val="20"/>
                <w:szCs w:val="20"/>
              </w:rPr>
              <w:t>programme</w:t>
            </w:r>
            <w:proofErr w:type="spellEnd"/>
            <w:r w:rsidRPr="00267202">
              <w:rPr>
                <w:rFonts w:ascii="Arial" w:hAnsi="Arial" w:cs="Arial"/>
                <w:sz w:val="20"/>
                <w:szCs w:val="20"/>
              </w:rPr>
              <w:t>.</w:t>
            </w:r>
          </w:p>
          <w:p w14:paraId="7B7C5B1F" w14:textId="77777777" w:rsidR="003157C6" w:rsidRPr="00267202" w:rsidRDefault="003157C6" w:rsidP="003157C6">
            <w:pPr>
              <w:ind w:left="792" w:hanging="792"/>
              <w:rPr>
                <w:rFonts w:ascii="Arial" w:hAnsi="Arial" w:cs="Arial"/>
                <w:sz w:val="20"/>
                <w:szCs w:val="20"/>
              </w:rPr>
            </w:pPr>
          </w:p>
        </w:tc>
        <w:tc>
          <w:tcPr>
            <w:tcW w:w="3813" w:type="dxa"/>
          </w:tcPr>
          <w:p w14:paraId="6CC0AB52" w14:textId="77777777" w:rsidR="003157C6" w:rsidRDefault="003157C6" w:rsidP="003157C6">
            <w:pPr>
              <w:rPr>
                <w:rFonts w:ascii="Arial" w:hAnsi="Arial" w:cs="Arial"/>
                <w:sz w:val="20"/>
                <w:szCs w:val="20"/>
              </w:rPr>
            </w:pPr>
            <w:r>
              <w:rPr>
                <w:rFonts w:ascii="Arial" w:hAnsi="Arial" w:cs="Arial"/>
                <w:sz w:val="20"/>
                <w:szCs w:val="20"/>
              </w:rPr>
              <w:t>Programme regulations</w:t>
            </w:r>
          </w:p>
          <w:p w14:paraId="36795AC2" w14:textId="77777777" w:rsidR="003157C6" w:rsidRDefault="003157C6" w:rsidP="003157C6">
            <w:pPr>
              <w:rPr>
                <w:rFonts w:ascii="Arial" w:hAnsi="Arial" w:cs="Arial"/>
                <w:sz w:val="20"/>
                <w:szCs w:val="20"/>
              </w:rPr>
            </w:pPr>
            <w:r>
              <w:rPr>
                <w:rFonts w:ascii="Arial" w:hAnsi="Arial" w:cs="Arial"/>
                <w:sz w:val="20"/>
                <w:szCs w:val="20"/>
              </w:rPr>
              <w:t>Course Outlines</w:t>
            </w:r>
          </w:p>
          <w:p w14:paraId="689B8297" w14:textId="77777777" w:rsidR="003157C6" w:rsidRPr="00267202" w:rsidRDefault="003157C6" w:rsidP="003157C6">
            <w:pPr>
              <w:rPr>
                <w:rFonts w:ascii="Arial" w:hAnsi="Arial" w:cs="Arial"/>
                <w:sz w:val="20"/>
                <w:szCs w:val="20"/>
              </w:rPr>
            </w:pPr>
            <w:r>
              <w:rPr>
                <w:rFonts w:ascii="Arial" w:hAnsi="Arial" w:cs="Arial"/>
                <w:sz w:val="20"/>
                <w:szCs w:val="20"/>
              </w:rPr>
              <w:t>Course Synopsis</w:t>
            </w:r>
          </w:p>
        </w:tc>
        <w:tc>
          <w:tcPr>
            <w:tcW w:w="2324" w:type="dxa"/>
          </w:tcPr>
          <w:p w14:paraId="30EDCAF3" w14:textId="77777777" w:rsidR="003157C6" w:rsidRPr="00267202" w:rsidRDefault="003157C6" w:rsidP="003157C6">
            <w:pPr>
              <w:rPr>
                <w:rFonts w:ascii="Arial" w:hAnsi="Arial" w:cs="Arial"/>
                <w:b/>
                <w:sz w:val="20"/>
                <w:szCs w:val="20"/>
              </w:rPr>
            </w:pPr>
          </w:p>
          <w:p w14:paraId="2D8F9BED" w14:textId="77777777" w:rsidR="003157C6" w:rsidRPr="00267202" w:rsidRDefault="003157C6" w:rsidP="003157C6">
            <w:pPr>
              <w:rPr>
                <w:rFonts w:ascii="Arial" w:hAnsi="Arial" w:cs="Arial"/>
                <w:b/>
                <w:sz w:val="20"/>
                <w:szCs w:val="20"/>
              </w:rPr>
            </w:pPr>
            <w:r w:rsidRPr="00267202">
              <w:rPr>
                <w:rFonts w:ascii="Arial" w:hAnsi="Arial" w:cs="Arial"/>
                <w:b/>
                <w:sz w:val="20"/>
                <w:szCs w:val="20"/>
              </w:rPr>
              <w:t>0      1   2    3     4</w:t>
            </w:r>
          </w:p>
          <w:p w14:paraId="795DB028" w14:textId="77777777" w:rsidR="003157C6" w:rsidRPr="00267202" w:rsidRDefault="003157C6" w:rsidP="003157C6">
            <w:pPr>
              <w:rPr>
                <w:rFonts w:ascii="Arial" w:hAnsi="Arial" w:cs="Arial"/>
                <w:sz w:val="20"/>
                <w:szCs w:val="20"/>
              </w:rPr>
            </w:pPr>
            <w:r w:rsidRPr="00267202">
              <w:rPr>
                <w:rFonts w:ascii="Arial" w:hAnsi="Arial" w:cs="Arial"/>
                <w:b/>
                <w:noProof/>
                <w:sz w:val="20"/>
                <w:szCs w:val="20"/>
                <w:lang w:val="en-ZA" w:eastAsia="en-ZA"/>
              </w:rPr>
              <mc:AlternateContent>
                <mc:Choice Requires="wpc">
                  <w:drawing>
                    <wp:inline distT="0" distB="0" distL="0" distR="0" wp14:anchorId="58CCDEB5" wp14:editId="468898ED">
                      <wp:extent cx="1028700" cy="342900"/>
                      <wp:effectExtent l="6350" t="3810" r="12700" b="0"/>
                      <wp:docPr id="24806" name="Canvas 248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40" name="Oval 2480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41" name="Oval 2480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42" name="Oval 2481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43" name="Oval 2481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44" name="Oval 2481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7AF7F8C" id="Canvas 2480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okwwIAAK4PAAAOAAAAZHJzL2Uyb0RvYy54bWzsV1tv0zAUfkfiP1h+Z7msHW20dJo6BkiD&#10;TRrw7jpOYuHYxnabbr+eYycb6TqEBGwIKX1Ij32cz+fy+eT4+GTbCLRhxnIlc5wcxBgxSVXBZZXj&#10;z5/OX80wso7IggglWY5vmMUni5cvjludsVTVShTMIACRNmt1jmvndBZFltasIfZAaSZBWSrTEAdD&#10;U0WFIS2gNyJK4/goapUptFGUWQuzZ50SLwJ+WTLqLsvSModEjsE2F54mPFf+GS2OSVYZomtOezPI&#10;b1jREC5h03uoM+IIWhu+B9VwapRVpTugqolUWXLKgg/gTRI/8GZJ5IbY4AyF6NwZCNJfxF1V3m6p&#10;zrkQEI0I0DM/5/9byA+DyVZDdqy+z5P9s/2va6JZcMtm9OPmyiBe5DhNkgmkSJIGeHK5IQKlk1k8&#10;8yny+8PCa31lvLFWXyj61SKpljWRFTs1RrU1IwXYlfj14MTgBT+w8CpatR9UAeBk7VTI1rY0DSoF&#10;11/8ix4aMoK2gR43MJVMDuOeI2zrEAVNP4fojj4imcfyCNpY95apBnkhx0wAvPXekoxsLqzz5v1Y&#10;FdxRghc+/GFgqtVSGAT+5/g8/IJH4PVwmZCozfF8mk4D8o7ODiHi8HsMwqi1LMAakvnQvellR7jo&#10;ZLBSyD6WPnxdGlaquIFQGtUdJTj6INTK3GLUwjHKsf22JoZhJN5LSMc8mfikujCYTF+nMDBDzWqo&#10;IZICVI4dRp24dN1ZXWvDqxp26rIk1SmksOQhmD69nVW9scDUZ6RsskfZ+T+hbJrOjoCsaIeXJBt5&#10;O/IWSkRfEAelNn3I2yRUup3K+RylNhSFkbfhqzDW27tG7uctwuEeb8Mn/8l5+85/fB5tFo5m09lY&#10;ebu+ZmTwrxk82WNw+tQdg+/y+tY2dGRjvf3f6224p8EdLfjRX2D9rXM4Bnl4zV58Bw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HL9miT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480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57swwAAAN4AAAAPAAAAZHJzL2Rvd25yZXYueG1sRI/LisIw&#10;FIb3A75DOIK7Ma0Og1SjiCBU3HjbuDttjm2wOSlN1Pr2ZjEwy5//xrdY9bYRT+q8cawgHScgiEun&#10;DVcKLuft9wyED8gaG8ek4E0eVsvB1wIz7V58pOcpVCKOsM9QQR1Cm0npy5os+rFriaN3c53FEGVX&#10;Sd3hK47bRk6S5FdaNBwfamxpU1N5Pz2sgt1hZ5EKs7fFNM+PyXVv8FYoNRr26zmIQH34D/+1c61g&#10;kqY/ESDiRBSQyw8AAAD//wMAUEsBAi0AFAAGAAgAAAAhANvh9svuAAAAhQEAABMAAAAAAAAAAAAA&#10;AAAAAAAAAFtDb250ZW50X1R5cGVzXS54bWxQSwECLQAUAAYACAAAACEAWvQsW78AAAAVAQAACwAA&#10;AAAAAAAAAAAAAAAfAQAAX3JlbHMvLnJlbHNQSwECLQAUAAYACAAAACEAlbOe7MMAAADeAAAADwAA&#10;AAAAAAAAAAAAAAAHAgAAZHJzL2Rvd25yZXYueG1sUEsFBgAAAAADAAMAtwAAAPcCAAAAAA==&#10;"/>
                      <v:oval id="Oval 2480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t3xAAAAN4AAAAPAAAAZHJzL2Rvd25yZXYueG1sRI9Pi8Iw&#10;FMTvwn6H8IS9aVpXZKlGkQWh4sV/l729Ns822LyUJmr3228EweMwM79hFqveNuJOnTeOFaTjBARx&#10;6bThSsH5tBl9g/ABWWPjmBT8kYfV8mOwwEy7Bx/ofgyViBD2GSqoQ2gzKX1Zk0U/di1x9C6usxii&#10;7CqpO3xEuG3kJElm0qLhuFBjSz81ldfjzSrY7rcWqTA7W3zl+SH53Rm8FEp9Dvv1HESgPrzDr3au&#10;FUzSdJrC8068AnL5DwAA//8DAFBLAQItABQABgAIAAAAIQDb4fbL7gAAAIUBAAATAAAAAAAAAAAA&#10;AAAAAAAAAABbQ29udGVudF9UeXBlc10ueG1sUEsBAi0AFAAGAAgAAAAhAFr0LFu/AAAAFQEAAAsA&#10;AAAAAAAAAAAAAAAAHwEAAF9yZWxzLy5yZWxzUEsBAi0AFAAGAAgAAAAhAPr/O3fEAAAA3gAAAA8A&#10;AAAAAAAAAAAAAAAABwIAAGRycy9kb3ducmV2LnhtbFBLBQYAAAAAAwADALcAAAD4AgAAAAA=&#10;"/>
                      <v:oval id="Oval 2481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aUAxQAAAN4AAAAPAAAAZHJzL2Rvd25yZXYueG1sRI9Ba8JA&#10;FITvBf/D8gRvdZNYikRXEaEQ8VJtL95ess9kMfs2ZLca/70rCD0OM/MNs1wPthVX6r1xrCCdJiCI&#10;K6cN1wp+f77e5yB8QNbYOiYFd/KwXo3elphrd+MDXY+hFhHCPkcFTQhdLqWvGrLop64jjt7Z9RZD&#10;lH0tdY+3CLetzJLkU1o0HBca7GjbUHU5/lkFu++dRSrN3pazojgkp73Bc6nUZDxsFiACDeE//GoX&#10;WkGWph8ZPO/EKyBXDwAAAP//AwBQSwECLQAUAAYACAAAACEA2+H2y+4AAACFAQAAEwAAAAAAAAAA&#10;AAAAAAAAAAAAW0NvbnRlbnRfVHlwZXNdLnhtbFBLAQItABQABgAIAAAAIQBa9CxbvwAAABUBAAAL&#10;AAAAAAAAAAAAAAAAAB8BAABfcmVscy8ucmVsc1BLAQItABQABgAIAAAAIQAKLaUAxQAAAN4AAAAP&#10;AAAAAAAAAAAAAAAAAAcCAABkcnMvZG93bnJldi54bWxQSwUGAAAAAAMAAwC3AAAA+QIAAAAA&#10;"/>
                      <v:oval id="Oval 2481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NpixgAAAN4AAAAPAAAAZHJzL2Rvd25yZXYueG1sRI9Bi8Iw&#10;FITvwv6H8Ba8aVoVkWqUxWVF9GRdFr09mmdbtnkpTdTqrzeC4HGYmW+Y2aI1lbhQ40rLCuJ+BII4&#10;s7rkXMHv/qc3AeE8ssbKMim4kYPF/KMzw0TbK+/okvpcBAi7BBUU3teJlC4ryKDr25o4eCfbGPRB&#10;NrnUDV4D3FRyEEVjabDksFBgTcuCsv/0bBScv487cx/jqE1Xa0wP2/JvEy+V6n62X1MQnlr/Dr/a&#10;a61gEMejITzvhCsg5w8AAAD//wMAUEsBAi0AFAAGAAgAAAAhANvh9svuAAAAhQEAABMAAAAAAAAA&#10;AAAAAAAAAAAAAFtDb250ZW50X1R5cGVzXS54bWxQSwECLQAUAAYACAAAACEAWvQsW78AAAAVAQAA&#10;CwAAAAAAAAAAAAAAAAAfAQAAX3JlbHMvLnJlbHNQSwECLQAUAAYACAAAACEAGqzaYsYAAADeAAAA&#10;DwAAAAAAAAAAAAAAAAAHAgAAZHJzL2Rvd25yZXYueG1sUEsFBgAAAAADAAMAtwAAAPoCAAAAAA==&#10;"/>
                      <v:oval id="Oval 2481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b4xgAAAN4AAAAPAAAAZHJzL2Rvd25yZXYueG1sRI9Ba8JA&#10;FITvBf/D8oTe6iZGpaSuIpWCPXho1Psj+0yC2bch+xrTf98tCD0OM/MNs96OrlUD9aHxbCCdJaCI&#10;S28brgycTx8vr6CCIFtsPZOBHwqw3Uye1phbf+cvGgqpVIRwyNFALdLlWoeyJodh5jvi6F1971Ci&#10;7Ctte7xHuGv1PElW2mHDcaHGjt5rKm/FtzOwr3bFatCZLLPr/iDL2+X4maXGPE/H3RsooVH+w4/2&#10;wRqYp+liAX934hXQm18AAAD//wMAUEsBAi0AFAAGAAgAAAAhANvh9svuAAAAhQEAABMAAAAAAAAA&#10;AAAAAAAAAAAAAFtDb250ZW50X1R5cGVzXS54bWxQSwECLQAUAAYACAAAACEAWvQsW78AAAAVAQAA&#10;CwAAAAAAAAAAAAAAAAAfAQAAX3JlbHMvLnJlbHNQSwECLQAUAAYACAAAACEAIiHm+MYAAADeAAAA&#10;DwAAAAAAAAAAAAAAAAAHAgAAZHJzL2Rvd25yZXYueG1sUEsFBgAAAAADAAMAtwAAAPoCAAAAAA==&#10;"/>
                      <w10:anchorlock/>
                    </v:group>
                  </w:pict>
                </mc:Fallback>
              </mc:AlternateContent>
            </w:r>
          </w:p>
        </w:tc>
        <w:tc>
          <w:tcPr>
            <w:tcW w:w="2324" w:type="dxa"/>
          </w:tcPr>
          <w:p w14:paraId="1A3BDF4D" w14:textId="77777777" w:rsidR="003157C6" w:rsidRPr="00267202" w:rsidRDefault="003157C6" w:rsidP="003157C6">
            <w:pPr>
              <w:rPr>
                <w:rFonts w:ascii="Arial" w:hAnsi="Arial" w:cs="Arial"/>
                <w:b/>
                <w:sz w:val="20"/>
                <w:szCs w:val="20"/>
              </w:rPr>
            </w:pPr>
          </w:p>
        </w:tc>
      </w:tr>
      <w:tr w:rsidR="003157C6" w14:paraId="352E6560" w14:textId="77777777" w:rsidTr="003157C6">
        <w:trPr>
          <w:trHeight w:val="20"/>
        </w:trPr>
        <w:tc>
          <w:tcPr>
            <w:tcW w:w="2721" w:type="dxa"/>
            <w:vMerge w:val="restart"/>
          </w:tcPr>
          <w:p w14:paraId="3BC174E1" w14:textId="77777777" w:rsidR="003157C6" w:rsidRPr="00267202" w:rsidRDefault="003157C6" w:rsidP="003157C6">
            <w:pPr>
              <w:pStyle w:val="BodyTextIndent3"/>
              <w:spacing w:line="240" w:lineRule="auto"/>
              <w:ind w:left="612" w:hanging="612"/>
              <w:rPr>
                <w:rFonts w:ascii="Arial" w:hAnsi="Arial" w:cs="Arial"/>
                <w:i w:val="0"/>
                <w:sz w:val="20"/>
                <w:szCs w:val="20"/>
              </w:rPr>
            </w:pPr>
            <w:r w:rsidRPr="00267202">
              <w:rPr>
                <w:rFonts w:ascii="Arial" w:hAnsi="Arial" w:cs="Arial"/>
                <w:i w:val="0"/>
                <w:sz w:val="20"/>
                <w:szCs w:val="20"/>
              </w:rPr>
              <w:t>5.11</w:t>
            </w:r>
            <w:r w:rsidRPr="00267202">
              <w:rPr>
                <w:rFonts w:ascii="Arial" w:hAnsi="Arial" w:cs="Arial"/>
                <w:i w:val="0"/>
                <w:sz w:val="20"/>
                <w:szCs w:val="20"/>
              </w:rPr>
              <w:tab/>
              <w:t>The programmes provide sufficient flexibility for learner choices in the courses.</w:t>
            </w:r>
          </w:p>
          <w:p w14:paraId="07ADA566" w14:textId="77777777" w:rsidR="003157C6" w:rsidRPr="00267202" w:rsidRDefault="003157C6" w:rsidP="003157C6">
            <w:pPr>
              <w:pStyle w:val="BodyTextIndent3"/>
              <w:tabs>
                <w:tab w:val="left" w:pos="972"/>
              </w:tabs>
              <w:spacing w:line="240" w:lineRule="auto"/>
              <w:ind w:left="612" w:hanging="612"/>
              <w:rPr>
                <w:rFonts w:ascii="Arial" w:hAnsi="Arial" w:cs="Arial"/>
                <w:i w:val="0"/>
                <w:sz w:val="20"/>
                <w:szCs w:val="20"/>
              </w:rPr>
            </w:pPr>
          </w:p>
        </w:tc>
        <w:tc>
          <w:tcPr>
            <w:tcW w:w="3218" w:type="dxa"/>
          </w:tcPr>
          <w:p w14:paraId="2BAEDC60" w14:textId="77777777" w:rsidR="003157C6" w:rsidRPr="00267202" w:rsidRDefault="003157C6" w:rsidP="00047447">
            <w:pPr>
              <w:numPr>
                <w:ilvl w:val="0"/>
                <w:numId w:val="22"/>
              </w:numPr>
              <w:tabs>
                <w:tab w:val="clear" w:pos="1080"/>
              </w:tabs>
              <w:ind w:left="792" w:hanging="792"/>
              <w:rPr>
                <w:rFonts w:ascii="Arial" w:hAnsi="Arial" w:cs="Arial"/>
                <w:sz w:val="20"/>
                <w:szCs w:val="20"/>
              </w:rPr>
            </w:pPr>
            <w:r w:rsidRPr="00267202">
              <w:rPr>
                <w:rFonts w:ascii="Arial" w:hAnsi="Arial" w:cs="Arial"/>
                <w:sz w:val="20"/>
                <w:szCs w:val="20"/>
              </w:rPr>
              <w:t xml:space="preserve"> Sufficient elective courses from outside the major discipline are available for learners to choose a pathway through the </w:t>
            </w:r>
            <w:proofErr w:type="spellStart"/>
            <w:r w:rsidRPr="00267202">
              <w:rPr>
                <w:rFonts w:ascii="Arial" w:hAnsi="Arial" w:cs="Arial"/>
                <w:sz w:val="20"/>
                <w:szCs w:val="20"/>
              </w:rPr>
              <w:t>programme</w:t>
            </w:r>
            <w:proofErr w:type="spellEnd"/>
            <w:r w:rsidRPr="00267202">
              <w:rPr>
                <w:rFonts w:ascii="Arial" w:hAnsi="Arial" w:cs="Arial"/>
                <w:sz w:val="20"/>
                <w:szCs w:val="20"/>
              </w:rPr>
              <w:t xml:space="preserve"> that meets their needs.</w:t>
            </w:r>
          </w:p>
        </w:tc>
        <w:tc>
          <w:tcPr>
            <w:tcW w:w="3813" w:type="dxa"/>
          </w:tcPr>
          <w:p w14:paraId="6E4909B1" w14:textId="77777777" w:rsidR="003157C6" w:rsidRPr="00267202" w:rsidRDefault="003157C6" w:rsidP="003157C6">
            <w:pPr>
              <w:rPr>
                <w:rFonts w:ascii="Arial" w:hAnsi="Arial" w:cs="Arial"/>
                <w:sz w:val="20"/>
                <w:szCs w:val="20"/>
              </w:rPr>
            </w:pPr>
            <w:r w:rsidRPr="00267202">
              <w:rPr>
                <w:rFonts w:ascii="Arial" w:hAnsi="Arial" w:cs="Arial"/>
                <w:sz w:val="20"/>
                <w:szCs w:val="20"/>
              </w:rPr>
              <w:t>Learning and teaching plan, curriculum and course development and accreditation policies and documents.</w:t>
            </w:r>
          </w:p>
          <w:p w14:paraId="0305BBB2" w14:textId="77777777" w:rsidR="003157C6" w:rsidRDefault="003157C6" w:rsidP="003157C6">
            <w:pPr>
              <w:rPr>
                <w:rFonts w:ascii="Arial" w:hAnsi="Arial" w:cs="Arial"/>
                <w:sz w:val="20"/>
                <w:szCs w:val="20"/>
              </w:rPr>
            </w:pPr>
            <w:r w:rsidRPr="00267202">
              <w:rPr>
                <w:rFonts w:ascii="Arial" w:hAnsi="Arial" w:cs="Arial"/>
                <w:sz w:val="20"/>
                <w:szCs w:val="20"/>
              </w:rPr>
              <w:t xml:space="preserve">Programme Development and Review </w:t>
            </w:r>
            <w:proofErr w:type="spellStart"/>
            <w:r w:rsidRPr="00267202">
              <w:rPr>
                <w:rFonts w:ascii="Arial" w:hAnsi="Arial" w:cs="Arial"/>
                <w:sz w:val="20"/>
                <w:szCs w:val="20"/>
              </w:rPr>
              <w:t>Guidline</w:t>
            </w:r>
            <w:proofErr w:type="spellEnd"/>
          </w:p>
          <w:p w14:paraId="0DFE60D4" w14:textId="77777777" w:rsidR="003157C6" w:rsidRPr="00267202" w:rsidRDefault="003157C6" w:rsidP="003157C6">
            <w:pPr>
              <w:rPr>
                <w:rFonts w:ascii="Arial" w:hAnsi="Arial" w:cs="Arial"/>
                <w:sz w:val="20"/>
                <w:szCs w:val="20"/>
              </w:rPr>
            </w:pPr>
            <w:r>
              <w:rPr>
                <w:rFonts w:ascii="Arial" w:hAnsi="Arial" w:cs="Arial"/>
                <w:sz w:val="20"/>
                <w:szCs w:val="20"/>
              </w:rPr>
              <w:t xml:space="preserve">Programme regulations </w:t>
            </w:r>
          </w:p>
        </w:tc>
        <w:tc>
          <w:tcPr>
            <w:tcW w:w="2324" w:type="dxa"/>
          </w:tcPr>
          <w:p w14:paraId="72D54B3B" w14:textId="77777777" w:rsidR="003157C6" w:rsidRDefault="003157C6" w:rsidP="003157C6">
            <w:pPr>
              <w:rPr>
                <w:rFonts w:ascii="Arial" w:hAnsi="Arial" w:cs="Arial"/>
                <w:b/>
                <w:sz w:val="20"/>
                <w:szCs w:val="20"/>
              </w:rPr>
            </w:pPr>
          </w:p>
          <w:p w14:paraId="7BB3F956" w14:textId="77777777" w:rsidR="003157C6" w:rsidRDefault="003157C6" w:rsidP="003157C6">
            <w:pPr>
              <w:rPr>
                <w:rFonts w:ascii="Arial" w:hAnsi="Arial" w:cs="Arial"/>
                <w:b/>
                <w:sz w:val="20"/>
                <w:szCs w:val="20"/>
              </w:rPr>
            </w:pPr>
            <w:r>
              <w:rPr>
                <w:rFonts w:ascii="Arial" w:hAnsi="Arial" w:cs="Arial"/>
                <w:b/>
                <w:sz w:val="20"/>
                <w:szCs w:val="20"/>
              </w:rPr>
              <w:t>0      1   2    3     4</w:t>
            </w:r>
          </w:p>
          <w:p w14:paraId="42714F74"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015F8768" wp14:editId="48DA42F3">
                      <wp:extent cx="1028700" cy="342900"/>
                      <wp:effectExtent l="6350" t="0" r="12700" b="1905"/>
                      <wp:docPr id="24981" name="Canvas 249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35" name="Oval 2498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36" name="Oval 2498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37" name="Oval 2498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38" name="Oval 2498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39" name="Oval 2498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C5EBA4A" id="Canvas 2498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b0wAIAAK4PAAAOAAAAZHJzL2Uyb0RvYy54bWzsV1tv0zAUfkfiP1h+p2nSy9po6TR1DJAG&#10;mzTg3XWcxMKxje02Hb+eYycb2TqExGUTUvqQHvs4n8/l88nx8cm+FmjHjOVKZjgejTFikqqcyzLD&#10;nz6ev1pgZB2RORFKsgzfMItPVi9fHDc6ZYmqlMiZQQAibdroDFfO6TSKLK1YTexIaSZBWShTEwdD&#10;U0a5IQ2g1yJKxuN51CiTa6MosxZmz1olXgX8omDUXRaFZQ6JDINtLjxNeG78M1odk7Q0RFecdmaQ&#10;37CiJlzCpndQZ8QRtDX8AKrm1CirCjeiqo5UUXDKgg/gTTx+4M2ayB2xwRkK0bk1EKS/iLspvd1S&#10;nXMhIBoRoKd+zv83kB8Gk42G7Fh9lyf7Z/tfV0Sz4JZN6YfdlUE8z3ASx5MZRpLUwJPLHREomS4X&#10;E58ivz8svNZXxhtr9YWiXyySal0RWbJTY1RTMZKDXbFfD070XvADC6+iTfNe5QBOtk6FbO0LU6NC&#10;cP3Zv+ihISNoH+hxA1PxdDLuOML2DlHQdHOI3tNHJPVYHkEb694wVSMvZJgJgLfeW5KS3YV13rwf&#10;q4I7SvDchz8MTLlZC4PA/wyfh1/wCLzuLxMSNRlezpJZQL6ns32Icfg9BmHUVuZgDUl96F53siNc&#10;tDJYKWQXSx++Ng0bld9AKI1qjxIcfRAqZb5h1MAxyrD9uiWGYSTeSUjHMp5O/bkLg+nsKIGB6Ws2&#10;fQ2RFKAy7DBqxbVrz+pWG15WsFObJalOIYUFD8H06W2t6owFpj4hZecHlJ0+C2WTZDEHsqJ7vCTp&#10;wNuBt1AiuoLYK7VHB7ydPQtvQ1EYeBu+CkO9vW3kft4iQEP5oEWYPwlv3/qPz6PNwnwxWwyVt+1r&#10;Bgb/msHLAwYf/WsG+y6va21DRzbU2/+93oZ7GtzRgh/dBdbfOvtjkPvX7NV3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CdN&#10;lvT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498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k4JxQAAAN4AAAAPAAAAZHJzL2Rvd25yZXYueG1sRI9Pi8Iw&#10;FMTvC36H8ARva1plF6lGEUGoeFn/XLy9Ns822LyUJmr99mZhYY/DzPyGWax624gHdd44VpCOExDE&#10;pdOGKwXn0/ZzBsIHZI2NY1LwIg+r5eBjgZl2Tz7Q4xgqESHsM1RQh9BmUvqyJot+7Fri6F1dZzFE&#10;2VVSd/iMcNvISZJ8S4uG40KNLW1qKm/Hu1Ww+9lZpMLsbTHN80Ny2Ru8FkqNhv16DiJQH/7Df+1c&#10;K5ik6fQLfu/EKyCXbwAAAP//AwBQSwECLQAUAAYACAAAACEA2+H2y+4AAACFAQAAEwAAAAAAAAAA&#10;AAAAAAAAAAAAW0NvbnRlbnRfVHlwZXNdLnhtbFBLAQItABQABgAIAAAAIQBa9CxbvwAAABUBAAAL&#10;AAAAAAAAAAAAAAAAAB8BAABfcmVscy8ucmVsc1BLAQItABQABgAIAAAAIQDdwk4JxQAAAN4AAAAP&#10;AAAAAAAAAAAAAAAAAAcCAABkcnMvZG93bnJldi54bWxQSwUGAAAAAAMAAwC3AAAA+QIAAAAA&#10;"/>
                      <v:oval id="Oval 2498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NB+xAAAAN4AAAAPAAAAZHJzL2Rvd25yZXYueG1sRI9Bi8Iw&#10;FITvwv6H8Ba8aVoFWbpGkYWFihd1vezttXm2wealNLHWf28EweMwM98wy/VgG9FT541jBek0AUFc&#10;Om24UnD6+518gfABWWPjmBTcycN69TFaYqbdjQ/UH0MlIoR9hgrqENpMSl/WZNFPXUscvbPrLIYo&#10;u0rqDm8Rbhs5S5KFtGg4LtTY0k9N5eV4tQq2+61FKszOFvM8PyT/O4PnQqnx57D5BhFoCO/wq51r&#10;BbM0nS/geSdeAbl6AAAA//8DAFBLAQItABQABgAIAAAAIQDb4fbL7gAAAIUBAAATAAAAAAAAAAAA&#10;AAAAAAAAAABbQ29udGVudF9UeXBlc10ueG1sUEsBAi0AFAAGAAgAAAAhAFr0LFu/AAAAFQEAAAsA&#10;AAAAAAAAAAAAAAAAHwEAAF9yZWxzLy5yZWxzUEsBAi0AFAAGAAgAAAAhAC0Q0H7EAAAA3gAAAA8A&#10;AAAAAAAAAAAAAAAABwIAAGRycy9kb3ducmV2LnhtbFBLBQYAAAAAAwADALcAAAD4AgAAAAA=&#10;"/>
                      <v:oval id="Oval 2498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XlxQAAAN4AAAAPAAAAZHJzL2Rvd25yZXYueG1sRI9Pi8Iw&#10;FMTvC36H8ARva1qFXalGEUGoeFn/XLy9Ns822LyUJmr99mZhYY/DzPyGWax624gHdd44VpCOExDE&#10;pdOGKwXn0/ZzBsIHZI2NY1LwIg+r5eBjgZl2Tz7Q4xgqESHsM1RQh9BmUvqyJot+7Fri6F1dZzFE&#10;2VVSd/iMcNvISZJ8SYuG40KNLW1qKm/Hu1Ww+9lZpMLsbTHN80Ny2Ru8FkqNhv16DiJQH/7Df+1c&#10;K5ik6fQbfu/EKyCXbwAAAP//AwBQSwECLQAUAAYACAAAACEA2+H2y+4AAACFAQAAEwAAAAAAAAAA&#10;AAAAAAAAAAAAW0NvbnRlbnRfVHlwZXNdLnhtbFBLAQItABQABgAIAAAAIQBa9CxbvwAAABUBAAAL&#10;AAAAAAAAAAAAAAAAAB8BAABfcmVscy8ucmVsc1BLAQItABQABgAIAAAAIQBCXHXlxQAAAN4AAAAP&#10;AAAAAAAAAAAAAAAAAAcCAABkcnMvZG93bnJldi54bWxQSwUGAAAAAAMAAwC3AAAA+QIAAAAA&#10;"/>
                      <v:oval id="Oval 2498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tuxAAAAN4AAAAPAAAAZHJzL2Rvd25yZXYueG1sRE9Na8JA&#10;EL0X/A/LCL3VTaJIia6hpFRET6al6G3IjklodjZk15j213cPgsfH+15no2nFQL1rLCuIZxEI4tLq&#10;hisFX58fL68gnEfW2FomBb/kINtMntaYanvjIw2Fr0QIYZeigtr7LpXSlTUZdDPbEQfuYnuDPsC+&#10;krrHWwg3rUyiaCkNNhwaauwor6n8Ka5GwfX9fDR/S1yMxXaHxenQfO/jXKnn6fi2AuFp9A/x3b3T&#10;CpI4noe94U64AnLzDwAA//8DAFBLAQItABQABgAIAAAAIQDb4fbL7gAAAIUBAAATAAAAAAAAAAAA&#10;AAAAAAAAAABbQ29udGVudF9UeXBlc10ueG1sUEsBAi0AFAAGAAgAAAAhAFr0LFu/AAAAFQEAAAsA&#10;AAAAAAAAAAAAAAAAHwEAAF9yZWxzLy5yZWxzUEsBAi0AFAAGAAgAAAAhAEwOO27EAAAA3gAAAA8A&#10;AAAAAAAAAAAAAAAABwIAAGRycy9kb3ducmV2LnhtbFBLBQYAAAAAAwADALcAAAD4AgAAAAA=&#10;"/>
                      <v:oval id="Oval 2498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obxgAAAN4AAAAPAAAAZHJzL2Rvd25yZXYueG1sRI9Ba8JA&#10;FITvBf/D8oTemk0MSo2uIpWCHnpo2t4f2WcSzL4N2deY/vuuUOhxmJlvmO1+cp0aaQitZwNZkoIi&#10;rrxtuTbw+fH69AwqCLLFzjMZ+KEA+93sYYuF9Td+p7GUWkUIhwINNCJ9oXWoGnIYEt8TR+/iB4cS&#10;5VBrO+Atwl2nF2m60g5bjgsN9vTSUHUtv52BY30oV6POZZlfjidZXr/eznlmzON8OmxACU3yH/5r&#10;n6yBRZbla7jfiVdA734BAAD//wMAUEsBAi0AFAAGAAgAAAAhANvh9svuAAAAhQEAABMAAAAAAAAA&#10;AAAAAAAAAAAAAFtDb250ZW50X1R5cGVzXS54bWxQSwECLQAUAAYACAAAACEAWvQsW78AAAAVAQAA&#10;CwAAAAAAAAAAAAAAAAAfAQAAX3JlbHMvLnJlbHNQSwECLQAUAAYACAAAACEAlCY6G8YAAADeAAAA&#10;DwAAAAAAAAAAAAAAAAAHAgAAZHJzL2Rvd25yZXYueG1sUEsFBgAAAAADAAMAtwAAAPoCAAAAAA==&#10;"/>
                      <w10:anchorlock/>
                    </v:group>
                  </w:pict>
                </mc:Fallback>
              </mc:AlternateContent>
            </w:r>
          </w:p>
        </w:tc>
        <w:tc>
          <w:tcPr>
            <w:tcW w:w="2324" w:type="dxa"/>
          </w:tcPr>
          <w:p w14:paraId="1001EEAF" w14:textId="77777777" w:rsidR="003157C6" w:rsidRDefault="003157C6" w:rsidP="003157C6">
            <w:pPr>
              <w:rPr>
                <w:rFonts w:ascii="Arial" w:hAnsi="Arial" w:cs="Arial"/>
                <w:b/>
                <w:sz w:val="20"/>
                <w:szCs w:val="20"/>
              </w:rPr>
            </w:pPr>
          </w:p>
        </w:tc>
      </w:tr>
      <w:tr w:rsidR="003157C6" w14:paraId="0E9F0970" w14:textId="77777777" w:rsidTr="003157C6">
        <w:trPr>
          <w:trHeight w:val="20"/>
        </w:trPr>
        <w:tc>
          <w:tcPr>
            <w:tcW w:w="2721" w:type="dxa"/>
            <w:vMerge/>
          </w:tcPr>
          <w:p w14:paraId="4FF3D762" w14:textId="77777777" w:rsidR="003157C6" w:rsidRPr="00267202" w:rsidRDefault="003157C6" w:rsidP="003157C6">
            <w:pPr>
              <w:pStyle w:val="BodyTextIndent3"/>
              <w:tabs>
                <w:tab w:val="left" w:pos="972"/>
              </w:tabs>
              <w:spacing w:line="240" w:lineRule="auto"/>
              <w:ind w:left="612" w:hanging="612"/>
              <w:rPr>
                <w:rFonts w:ascii="Arial" w:hAnsi="Arial" w:cs="Arial"/>
                <w:bCs/>
                <w:sz w:val="20"/>
                <w:szCs w:val="20"/>
              </w:rPr>
            </w:pPr>
          </w:p>
        </w:tc>
        <w:tc>
          <w:tcPr>
            <w:tcW w:w="3218" w:type="dxa"/>
          </w:tcPr>
          <w:p w14:paraId="589ABDB1" w14:textId="77777777" w:rsidR="003157C6" w:rsidRPr="00267202" w:rsidRDefault="003157C6" w:rsidP="00047447">
            <w:pPr>
              <w:numPr>
                <w:ilvl w:val="1"/>
                <w:numId w:val="22"/>
              </w:numPr>
              <w:tabs>
                <w:tab w:val="clear" w:pos="1440"/>
              </w:tabs>
              <w:ind w:left="792" w:hanging="792"/>
              <w:rPr>
                <w:rFonts w:ascii="Arial" w:hAnsi="Arial" w:cs="Arial"/>
                <w:sz w:val="20"/>
                <w:szCs w:val="20"/>
              </w:rPr>
            </w:pPr>
            <w:r w:rsidRPr="00267202">
              <w:rPr>
                <w:rFonts w:ascii="Arial" w:hAnsi="Arial" w:cs="Arial"/>
                <w:sz w:val="20"/>
                <w:szCs w:val="20"/>
              </w:rPr>
              <w:t xml:space="preserve">The interdisciplinary approach to </w:t>
            </w:r>
            <w:proofErr w:type="spellStart"/>
            <w:r w:rsidRPr="00267202">
              <w:rPr>
                <w:rFonts w:ascii="Arial" w:hAnsi="Arial" w:cs="Arial"/>
                <w:sz w:val="20"/>
                <w:szCs w:val="20"/>
              </w:rPr>
              <w:t>programme</w:t>
            </w:r>
            <w:proofErr w:type="spellEnd"/>
            <w:r w:rsidRPr="00267202">
              <w:rPr>
                <w:rFonts w:ascii="Arial" w:hAnsi="Arial" w:cs="Arial"/>
                <w:sz w:val="20"/>
                <w:szCs w:val="20"/>
              </w:rPr>
              <w:t xml:space="preserve"> design also makes possible the lateral movement of the learners to other programmes at various levels. </w:t>
            </w:r>
          </w:p>
        </w:tc>
        <w:tc>
          <w:tcPr>
            <w:tcW w:w="3813" w:type="dxa"/>
          </w:tcPr>
          <w:p w14:paraId="436C0924" w14:textId="77777777" w:rsidR="003157C6" w:rsidRDefault="003157C6" w:rsidP="003157C6">
            <w:pPr>
              <w:rPr>
                <w:rFonts w:ascii="Arial" w:hAnsi="Arial" w:cs="Arial"/>
                <w:sz w:val="20"/>
                <w:szCs w:val="20"/>
              </w:rPr>
            </w:pPr>
            <w:r w:rsidRPr="00267202">
              <w:rPr>
                <w:rFonts w:ascii="Arial" w:hAnsi="Arial" w:cs="Arial"/>
                <w:sz w:val="20"/>
                <w:szCs w:val="20"/>
              </w:rPr>
              <w:t>Institutional learning and teaching plan, curriculum and course development and accreditation policies and documents, corporate plan, handbook, admission and enrollment policies.</w:t>
            </w:r>
          </w:p>
          <w:p w14:paraId="22A77BC1" w14:textId="77777777" w:rsidR="003157C6" w:rsidRDefault="003157C6" w:rsidP="003157C6">
            <w:pPr>
              <w:rPr>
                <w:rFonts w:ascii="Arial" w:hAnsi="Arial" w:cs="Arial"/>
                <w:sz w:val="20"/>
                <w:szCs w:val="20"/>
              </w:rPr>
            </w:pPr>
            <w:r>
              <w:rPr>
                <w:rFonts w:ascii="Arial" w:hAnsi="Arial" w:cs="Arial"/>
                <w:sz w:val="20"/>
                <w:szCs w:val="20"/>
              </w:rPr>
              <w:t>General regulations</w:t>
            </w:r>
          </w:p>
          <w:p w14:paraId="0E434E25" w14:textId="77777777" w:rsidR="003157C6" w:rsidRPr="00267202" w:rsidRDefault="003157C6" w:rsidP="003157C6">
            <w:pPr>
              <w:rPr>
                <w:rFonts w:ascii="Arial" w:hAnsi="Arial" w:cs="Arial"/>
                <w:sz w:val="20"/>
                <w:szCs w:val="20"/>
              </w:rPr>
            </w:pPr>
            <w:r>
              <w:rPr>
                <w:rFonts w:ascii="Arial" w:hAnsi="Arial" w:cs="Arial"/>
                <w:sz w:val="20"/>
                <w:szCs w:val="20"/>
              </w:rPr>
              <w:t>Academic regulations</w:t>
            </w:r>
          </w:p>
        </w:tc>
        <w:tc>
          <w:tcPr>
            <w:tcW w:w="2324" w:type="dxa"/>
          </w:tcPr>
          <w:p w14:paraId="4719894E" w14:textId="77777777" w:rsidR="003157C6" w:rsidRDefault="003157C6" w:rsidP="003157C6">
            <w:pPr>
              <w:rPr>
                <w:rFonts w:ascii="Arial" w:hAnsi="Arial" w:cs="Arial"/>
                <w:b/>
                <w:sz w:val="20"/>
                <w:szCs w:val="20"/>
              </w:rPr>
            </w:pPr>
          </w:p>
          <w:p w14:paraId="39B54117" w14:textId="77777777" w:rsidR="003157C6" w:rsidRDefault="003157C6" w:rsidP="003157C6">
            <w:pPr>
              <w:rPr>
                <w:rFonts w:ascii="Arial" w:hAnsi="Arial" w:cs="Arial"/>
                <w:b/>
                <w:sz w:val="20"/>
                <w:szCs w:val="20"/>
              </w:rPr>
            </w:pPr>
            <w:r>
              <w:rPr>
                <w:rFonts w:ascii="Arial" w:hAnsi="Arial" w:cs="Arial"/>
                <w:b/>
                <w:sz w:val="20"/>
                <w:szCs w:val="20"/>
              </w:rPr>
              <w:t>0      1   2    3     4</w:t>
            </w:r>
          </w:p>
          <w:p w14:paraId="798EDB54" w14:textId="77777777" w:rsidR="003157C6" w:rsidRDefault="003157C6" w:rsidP="003157C6">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78473785" wp14:editId="5F29ED6A">
                      <wp:extent cx="1028700" cy="342900"/>
                      <wp:effectExtent l="6350" t="3810" r="12700" b="0"/>
                      <wp:docPr id="24974" name="Canvas 249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30" name="Oval 2497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31" name="Oval 2497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32" name="Oval 2497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33" name="Oval 2497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34" name="Oval 2498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31FA7A8" id="Canvas 2497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D1dwwIAAK4PAAAOAAAAZHJzL2Uyb0RvYy54bWzsV99v0zAQfkfif7D8ztJkbddGTaepY4A0&#10;2KQB767jJBaObWy36fjrOTvZSNchJJg2IaUP6dnnfL4fny/nxemuFmjLjOVKZjg+GmHEJFU5l2WG&#10;v3y+eDPDyDoicyKUZBm+ZRafLl+/WjQ6ZYmqlMiZQQAibdroDFfO6TSKLK1YTeyR0kyCslCmJg6G&#10;poxyQxpAr0WUjEbTqFEm10ZRZi3MnrdKvAz4RcGouyoKyxwSGQbbXHia8Fz7Z7RckLQ0RFecdmaQ&#10;v7CiJlzCpvdQ58QRtDH8AKrm1CirCndEVR2pouCUBR/Am3j0wJsVkVtigzMUonNnIEhPiLsuvd1S&#10;XXAhIBoRoKd+zv83kB8Gk42G7Fh9nyf7b/vfVESz4JZN6afttUE8z3ASx8eQIklq4MnVlgiUjOcn&#10;U58ivz8svNHXxhtr9aWi3yySalURWbIzY1RTMZKDXbFfD070XvADC6+idfNR5QBONk6FbO0KU6NC&#10;cP3Vv+ihISNoF+hxC1Px+HjUcYTtHKKg6eYQ3dNHJPVYHkEb694xVSMvZJgJgLfeW5KS7aV13rxf&#10;q4I7SvDchz8MTLleCYPA/wxfhF/wCLzuLxMSNRmeT5JJQN7T2T7EKPwegzBqI3OwhqQ+dG872REu&#10;WhmsFLKLpQ9fm4a1ym8hlEa1RwmOPgiVMj8wauAYZdh+3xDDMBIfJKRjHo/H/tyFwXhyksDA9DXr&#10;voZIClAZdhi14sq1Z3WjDS8r2KnNklRnkMKCh2D69LZWdcYCU5+RsvEBZU9ehLJJMpsCWdEeL0k6&#10;8HbgLZSIriD2Sm1ywNvZi/A2FIWBt+GrMNTbu0bu9y3C8QFv58/C2/f+4/NoszCdTWZD5W37moHB&#10;f2bw+CGDZ6HH3OtZn7jJ9V1e19qGjmyot/97vQ33NLijBT+6C6y/dfbHIPev2cufAA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DMkPV3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497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e2RwgAAAN4AAAAPAAAAZHJzL2Rvd25yZXYueG1sRI/LisIw&#10;FIb3A75DOIK7Ma2CSDWKCELFzXjZuDttjm2wOSlN1Pr2ZjHg8ue/8S3XvW3EkzpvHCtIxwkI4tJp&#10;w5WCy3n3OwfhA7LGxjEpeJOH9Wrws8RMuxcf6XkKlYgj7DNUUIfQZlL6siaLfuxa4ujdXGcxRNlV&#10;Unf4iuO2kZMkmUmLhuNDjS1tayrvp4dVsP/bW6TCHGwxzfNjcj0YvBVKjYb9ZgEiUB++4f92rhVM&#10;0nQaASJORAG5+gAAAP//AwBQSwECLQAUAAYACAAAACEA2+H2y+4AAACFAQAAEwAAAAAAAAAAAAAA&#10;AAAAAAAAW0NvbnRlbnRfVHlwZXNdLnhtbFBLAQItABQABgAIAAAAIQBa9CxbvwAAABUBAAALAAAA&#10;AAAAAAAAAAAAAB8BAABfcmVscy8ucmVsc1BLAQItABQABgAIAAAAIQDNte2RwgAAAN4AAAAPAAAA&#10;AAAAAAAAAAAAAAcCAABkcnMvZG93bnJldi54bWxQSwUGAAAAAAMAAwC3AAAA9gIAAAAA&#10;"/>
                      <v:oval id="Oval 2497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KxQAAAN4AAAAPAAAAZHJzL2Rvd25yZXYueG1sRI/BasMw&#10;EETvhfyD2EBvjewESnGthFII2OQSu730trY2tqi1MpaSuH8fFQI5DjPzhsl3sx3EhSZvHCtIVwkI&#10;4tZpw52C76/9yxsIH5A1Do5JwR952G0XTzlm2l25oksdOhEh7DNU0IcwZlL6tieLfuVG4uid3GQx&#10;RDl1Uk94jXA7yHWSvEqLhuNCjyN99tT+1meroDyWFqkxB9tsiqJKfg4GT41Sz8v54x1EoDk8wvd2&#10;oRWs03STwv+deAXk9gYAAP//AwBQSwECLQAUAAYACAAAACEA2+H2y+4AAACFAQAAEwAAAAAAAAAA&#10;AAAAAAAAAAAAW0NvbnRlbnRfVHlwZXNdLnhtbFBLAQItABQABgAIAAAAIQBa9CxbvwAAABUBAAAL&#10;AAAAAAAAAAAAAAAAAB8BAABfcmVscy8ucmVsc1BLAQItABQABgAIAAAAIQCi+UgKxQAAAN4AAAAP&#10;AAAAAAAAAAAAAAAAAAcCAABkcnMvZG93bnJldi54bWxQSwUGAAAAAAMAAwC3AAAA+QIAAAAA&#10;"/>
                      <v:oval id="Oval 2497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9Z9xAAAAN4AAAAPAAAAZHJzL2Rvd25yZXYueG1sRI9Bi8Iw&#10;FITvC/6H8ARva9oKy1KNIoJQ8aLuXvb22jzbYPNSmqj135sFweMwM98wi9VgW3Gj3hvHCtJpAoK4&#10;ctpwreD3Z/v5DcIHZI2tY1LwIA+r5ehjgbl2dz7S7RRqESHsc1TQhNDlUvqqIYt+6jri6J1dbzFE&#10;2ddS93iPcNvKLEm+pEXDcaHBjjYNVZfT1SrYHXYWqTR7W86K4pj87Q2eS6Um42E9BxFoCO/wq11o&#10;BVmazjL4vxOvgFw+AQAA//8DAFBLAQItABQABgAIAAAAIQDb4fbL7gAAAIUBAAATAAAAAAAAAAAA&#10;AAAAAAAAAABbQ29udGVudF9UeXBlc10ueG1sUEsBAi0AFAAGAAgAAAAhAFr0LFu/AAAAFQEAAAsA&#10;AAAAAAAAAAAAAAAAHwEAAF9yZWxzLy5yZWxzUEsBAi0AFAAGAAgAAAAhAFIr1n3EAAAA3gAAAA8A&#10;AAAAAAAAAAAAAAAABwIAAGRycy9kb3ducmV2LnhtbFBLBQYAAAAAAwADALcAAAD4AgAAAAA=&#10;"/>
                      <v:oval id="Oval 2497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qkfxgAAAN4AAAAPAAAAZHJzL2Rvd25yZXYueG1sRI9Bi8Iw&#10;FITvwv6H8Ba8aVoVWapRFkURPdldFr09mmdbtnkpTdTqrzeC4HGYmW+Y6bw1lbhQ40rLCuJ+BII4&#10;s7rkXMHvz6r3BcJ5ZI2VZVJwIwfz2Udniom2V97TJfW5CBB2CSoovK8TKV1WkEHXtzVx8E62MeiD&#10;bHKpG7wGuKnkIIrG0mDJYaHAmhYFZf/p2Sg4L497cx/jqE3XG0wPu/JvGy+U6n623xMQnlr/Dr/a&#10;G61gEMfDITzvhCsgZw8AAAD//wMAUEsBAi0AFAAGAAgAAAAhANvh9svuAAAAhQEAABMAAAAAAAAA&#10;AAAAAAAAAAAAAFtDb250ZW50X1R5cGVzXS54bWxQSwECLQAUAAYACAAAACEAWvQsW78AAAAVAQAA&#10;CwAAAAAAAAAAAAAAAAAfAQAAX3JlbHMvLnJlbHNQSwECLQAUAAYACAAAACEAQqqpH8YAAADeAAAA&#10;DwAAAAAAAAAAAAAAAAAHAgAAZHJzL2Rvd25yZXYueG1sUEsFBgAAAAADAAMAtwAAAPoCAAAAAA==&#10;"/>
                      <v:oval id="Oval 2498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WFxgAAAN4AAAAPAAAAZHJzL2Rvd25yZXYueG1sRI9Ba8JA&#10;FITvQv/D8gq96SamhpK6ilQK9tCD0d4f2WcSzL4N2deY/vtuoeBxmJlvmPV2cp0aaQitZwPpIgFF&#10;XHnbcm3gfHqfv4AKgmyx80wGfijAdvMwW2Nh/Y2PNJZSqwjhUKCBRqQvtA5VQw7DwvfE0bv4waFE&#10;OdTaDniLcNfpZZLk2mHLcaHBnt4aqq7ltzOwr3dlPupMVtllf5DV9evzI0uNeXqcdq+ghCa5h//b&#10;B2tgmabZM/zdiVdAb34BAAD//wMAUEsBAi0AFAAGAAgAAAAhANvh9svuAAAAhQEAABMAAAAAAAAA&#10;AAAAAAAAAAAAAFtDb250ZW50X1R5cGVzXS54bWxQSwECLQAUAAYACAAAACEAWvQsW78AAAAVAQAA&#10;CwAAAAAAAAAAAAAAAAAfAQAAX3JlbHMvLnJlbHNQSwECLQAUAAYACAAAACEAeieVhcYAAADeAAAA&#10;DwAAAAAAAAAAAAAAAAAHAgAAZHJzL2Rvd25yZXYueG1sUEsFBgAAAAADAAMAtwAAAPoCAAAAAA==&#10;"/>
                      <w10:anchorlock/>
                    </v:group>
                  </w:pict>
                </mc:Fallback>
              </mc:AlternateContent>
            </w:r>
          </w:p>
        </w:tc>
        <w:tc>
          <w:tcPr>
            <w:tcW w:w="2324" w:type="dxa"/>
          </w:tcPr>
          <w:p w14:paraId="78812CC2" w14:textId="77777777" w:rsidR="003157C6" w:rsidRDefault="003157C6" w:rsidP="003157C6">
            <w:pPr>
              <w:rPr>
                <w:rFonts w:ascii="Arial" w:hAnsi="Arial" w:cs="Arial"/>
                <w:b/>
                <w:sz w:val="20"/>
                <w:szCs w:val="20"/>
              </w:rPr>
            </w:pPr>
          </w:p>
        </w:tc>
      </w:tr>
    </w:tbl>
    <w:p w14:paraId="0639C404" w14:textId="77777777" w:rsidR="003157C6" w:rsidRDefault="003157C6" w:rsidP="003157C6">
      <w:pPr>
        <w:pStyle w:val="BlockText"/>
        <w:tabs>
          <w:tab w:val="left" w:pos="2160"/>
        </w:tabs>
        <w:ind w:left="0" w:firstLine="0"/>
        <w:jc w:val="both"/>
        <w:rPr>
          <w:rFonts w:ascii="Times New Roman" w:hAnsi="Times New Roman"/>
          <w:b w:val="0"/>
          <w:bCs w:val="0"/>
          <w:sz w:val="24"/>
          <w:szCs w:val="24"/>
        </w:rPr>
      </w:pPr>
    </w:p>
    <w:p w14:paraId="71217503" w14:textId="77777777" w:rsidR="003157C6" w:rsidRDefault="003157C6" w:rsidP="003157C6">
      <w:pPr>
        <w:pStyle w:val="BlockText"/>
        <w:tabs>
          <w:tab w:val="left" w:pos="2160"/>
        </w:tabs>
        <w:ind w:left="0" w:firstLine="0"/>
        <w:jc w:val="both"/>
        <w:rPr>
          <w:rFonts w:cs="Arial"/>
          <w:b w:val="0"/>
        </w:rPr>
      </w:pPr>
    </w:p>
    <w:p w14:paraId="2B92F0B2" w14:textId="77777777" w:rsidR="003157C6" w:rsidRDefault="003157C6" w:rsidP="003157C6">
      <w:pPr>
        <w:pStyle w:val="BlockText"/>
        <w:tabs>
          <w:tab w:val="left" w:pos="2160"/>
        </w:tabs>
        <w:ind w:left="0" w:firstLine="0"/>
        <w:jc w:val="both"/>
        <w:rPr>
          <w:rFonts w:cs="Arial"/>
          <w:b w:val="0"/>
        </w:rPr>
      </w:pPr>
    </w:p>
    <w:tbl>
      <w:tblPr>
        <w:tblW w:w="5273" w:type="pct"/>
        <w:tblLayout w:type="fixed"/>
        <w:tblLook w:val="0000" w:firstRow="0" w:lastRow="0" w:firstColumn="0" w:lastColumn="0" w:noHBand="0" w:noVBand="0"/>
      </w:tblPr>
      <w:tblGrid>
        <w:gridCol w:w="14710"/>
      </w:tblGrid>
      <w:tr w:rsidR="003157C6" w14:paraId="0EE2C5A7" w14:textId="77777777" w:rsidTr="003157C6">
        <w:trPr>
          <w:trHeight w:val="6369"/>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3F28B933" w14:textId="77777777" w:rsidR="003157C6" w:rsidRPr="00F907F3" w:rsidRDefault="003157C6" w:rsidP="003157C6">
            <w:pPr>
              <w:rPr>
                <w:rFonts w:ascii="Arial" w:hAnsi="Arial" w:cs="Arial"/>
                <w:sz w:val="20"/>
                <w:szCs w:val="20"/>
              </w:rPr>
            </w:pPr>
          </w:p>
          <w:p w14:paraId="1855BFE2" w14:textId="5573B546" w:rsidR="003157C6" w:rsidRPr="00E87DD7" w:rsidRDefault="003157C6" w:rsidP="003157C6">
            <w:pPr>
              <w:rPr>
                <w:b/>
                <w:color w:val="000000"/>
                <w:sz w:val="32"/>
              </w:rPr>
            </w:pPr>
            <w:r w:rsidRPr="00E87DD7">
              <w:rPr>
                <w:b/>
                <w:color w:val="000000"/>
                <w:sz w:val="32"/>
              </w:rPr>
              <w:t xml:space="preserve">SUMMARY OF STRENGTHS AND AREAS FOR IMPROVEMENT WITHIN THE </w:t>
            </w:r>
            <w:r w:rsidR="00C703B0">
              <w:rPr>
                <w:b/>
                <w:color w:val="000000"/>
                <w:sz w:val="32"/>
              </w:rPr>
              <w:t>STANDARD</w:t>
            </w:r>
            <w:r w:rsidRPr="00E87DD7">
              <w:rPr>
                <w:b/>
                <w:color w:val="000000"/>
                <w:sz w:val="32"/>
              </w:rPr>
              <w:t>:</w:t>
            </w:r>
          </w:p>
          <w:p w14:paraId="2CAEF939" w14:textId="77777777" w:rsidR="003157C6" w:rsidRDefault="003157C6" w:rsidP="003157C6">
            <w:pPr>
              <w:rPr>
                <w:rFonts w:ascii="Arial" w:hAnsi="Arial" w:cs="Arial"/>
                <w:b/>
                <w:sz w:val="28"/>
                <w:szCs w:val="20"/>
                <w:u w:val="single"/>
              </w:rPr>
            </w:pPr>
          </w:p>
          <w:p w14:paraId="4F9BDB6B" w14:textId="6F212E85" w:rsidR="003157C6" w:rsidRPr="00E87DD7" w:rsidRDefault="003157C6" w:rsidP="003157C6">
            <w:pPr>
              <w:rPr>
                <w:rFonts w:ascii="Arial" w:hAnsi="Arial" w:cs="Arial"/>
                <w:b/>
                <w:sz w:val="32"/>
                <w:szCs w:val="20"/>
                <w:u w:val="single"/>
              </w:rPr>
            </w:pPr>
            <w:r w:rsidRPr="00E87DD7">
              <w:rPr>
                <w:rFonts w:ascii="Arial" w:hAnsi="Arial" w:cs="Arial"/>
                <w:b/>
                <w:sz w:val="32"/>
                <w:szCs w:val="20"/>
                <w:u w:val="single"/>
              </w:rPr>
              <w:t>Overall I</w:t>
            </w:r>
            <w:r w:rsidR="00C703B0">
              <w:rPr>
                <w:rFonts w:ascii="Arial" w:hAnsi="Arial" w:cs="Arial"/>
                <w:b/>
                <w:sz w:val="32"/>
                <w:szCs w:val="20"/>
                <w:u w:val="single"/>
              </w:rPr>
              <w:t>nput and Evaluation of Standard</w:t>
            </w:r>
            <w:r w:rsidRPr="00E87DD7">
              <w:rPr>
                <w:rFonts w:ascii="Arial" w:hAnsi="Arial" w:cs="Arial"/>
                <w:b/>
                <w:sz w:val="32"/>
                <w:szCs w:val="20"/>
                <w:u w:val="single"/>
              </w:rPr>
              <w:t xml:space="preserve"> </w:t>
            </w:r>
            <w:r>
              <w:rPr>
                <w:rFonts w:ascii="Arial" w:hAnsi="Arial" w:cs="Arial"/>
                <w:b/>
                <w:sz w:val="32"/>
                <w:szCs w:val="20"/>
                <w:u w:val="single"/>
              </w:rPr>
              <w:t>5</w:t>
            </w:r>
            <w:r w:rsidRPr="00E87DD7">
              <w:rPr>
                <w:rFonts w:ascii="Arial" w:hAnsi="Arial" w:cs="Arial"/>
                <w:b/>
                <w:sz w:val="32"/>
                <w:szCs w:val="20"/>
                <w:u w:val="single"/>
              </w:rPr>
              <w:t>:</w:t>
            </w:r>
          </w:p>
          <w:p w14:paraId="293D7E4D" w14:textId="77777777" w:rsidR="003157C6" w:rsidRDefault="003157C6" w:rsidP="003157C6">
            <w:pPr>
              <w:rPr>
                <w:rFonts w:ascii="Arial" w:hAnsi="Arial" w:cs="Arial"/>
                <w:sz w:val="20"/>
                <w:szCs w:val="20"/>
              </w:rPr>
            </w:pPr>
          </w:p>
          <w:p w14:paraId="37230F10" w14:textId="77777777" w:rsidR="003157C6" w:rsidRDefault="003157C6" w:rsidP="003157C6">
            <w:pPr>
              <w:rPr>
                <w:rFonts w:ascii="Arial" w:hAnsi="Arial" w:cs="Arial"/>
                <w:sz w:val="20"/>
                <w:szCs w:val="20"/>
              </w:rPr>
            </w:pPr>
          </w:p>
          <w:p w14:paraId="5705B067" w14:textId="77777777" w:rsidR="003157C6" w:rsidRPr="00E87DD7" w:rsidRDefault="003157C6" w:rsidP="003157C6">
            <w:pPr>
              <w:rPr>
                <w:rFonts w:ascii="Arial" w:hAnsi="Arial" w:cs="Arial"/>
                <w:b/>
                <w:sz w:val="28"/>
                <w:szCs w:val="20"/>
              </w:rPr>
            </w:pPr>
            <w:r w:rsidRPr="00E87DD7">
              <w:rPr>
                <w:rFonts w:ascii="Arial" w:hAnsi="Arial" w:cs="Arial"/>
                <w:b/>
                <w:sz w:val="28"/>
                <w:szCs w:val="20"/>
              </w:rPr>
              <w:t>Strengths identified:</w:t>
            </w:r>
          </w:p>
          <w:p w14:paraId="104D4639" w14:textId="77777777" w:rsidR="003157C6" w:rsidRDefault="003157C6" w:rsidP="003157C6">
            <w:pPr>
              <w:rPr>
                <w:rFonts w:ascii="Arial" w:hAnsi="Arial" w:cs="Arial"/>
                <w:b/>
                <w:sz w:val="32"/>
                <w:szCs w:val="20"/>
              </w:rPr>
            </w:pPr>
          </w:p>
          <w:p w14:paraId="7F8BB445" w14:textId="77777777" w:rsidR="003157C6" w:rsidRPr="00E87DD7" w:rsidRDefault="003157C6" w:rsidP="003157C6">
            <w:pPr>
              <w:rPr>
                <w:rFonts w:ascii="Arial" w:hAnsi="Arial" w:cs="Arial"/>
                <w:b/>
                <w:sz w:val="28"/>
                <w:szCs w:val="20"/>
              </w:rPr>
            </w:pPr>
            <w:r w:rsidRPr="00E87DD7">
              <w:rPr>
                <w:rFonts w:ascii="Arial" w:hAnsi="Arial" w:cs="Arial"/>
                <w:b/>
                <w:sz w:val="28"/>
                <w:szCs w:val="20"/>
              </w:rPr>
              <w:t>Areas for improvement identified:</w:t>
            </w:r>
          </w:p>
          <w:p w14:paraId="2D8FCAC8" w14:textId="77777777" w:rsidR="003157C6" w:rsidRDefault="003157C6" w:rsidP="003157C6">
            <w:pPr>
              <w:rPr>
                <w:rFonts w:ascii="Arial" w:hAnsi="Arial" w:cs="Arial"/>
                <w:b/>
                <w:sz w:val="20"/>
                <w:szCs w:val="20"/>
              </w:rPr>
            </w:pPr>
          </w:p>
          <w:p w14:paraId="00631D1F" w14:textId="77777777" w:rsidR="003157C6" w:rsidRDefault="003157C6" w:rsidP="003157C6">
            <w:pPr>
              <w:rPr>
                <w:rFonts w:ascii="Arial" w:hAnsi="Arial" w:cs="Arial"/>
                <w:b/>
                <w:sz w:val="20"/>
                <w:szCs w:val="20"/>
              </w:rPr>
            </w:pPr>
          </w:p>
          <w:p w14:paraId="7560E628" w14:textId="77777777" w:rsidR="003157C6" w:rsidRPr="00670005" w:rsidRDefault="003157C6" w:rsidP="003157C6">
            <w:pPr>
              <w:rPr>
                <w:rFonts w:ascii="Arial" w:hAnsi="Arial" w:cs="Arial"/>
                <w:b/>
                <w:sz w:val="32"/>
                <w:szCs w:val="20"/>
              </w:rPr>
            </w:pPr>
            <w:r w:rsidRPr="00E87DD7">
              <w:rPr>
                <w:rFonts w:ascii="Arial" w:hAnsi="Arial" w:cs="Arial"/>
                <w:b/>
                <w:sz w:val="28"/>
                <w:szCs w:val="20"/>
              </w:rPr>
              <w:t>Recommendations:</w:t>
            </w:r>
          </w:p>
          <w:p w14:paraId="216A79B5" w14:textId="77777777" w:rsidR="003157C6" w:rsidRDefault="003157C6" w:rsidP="003157C6">
            <w:pPr>
              <w:rPr>
                <w:rFonts w:ascii="Arial" w:hAnsi="Arial" w:cs="Arial"/>
                <w:sz w:val="20"/>
                <w:szCs w:val="20"/>
              </w:rPr>
            </w:pPr>
          </w:p>
          <w:p w14:paraId="0CCBC948" w14:textId="3918A5BB" w:rsidR="003157C6" w:rsidRPr="00E87DD7" w:rsidRDefault="003157C6" w:rsidP="003157C6">
            <w:pPr>
              <w:rPr>
                <w:rFonts w:ascii="Arial" w:hAnsi="Arial" w:cs="Arial"/>
                <w:b/>
                <w:sz w:val="28"/>
                <w:szCs w:val="20"/>
              </w:rPr>
            </w:pPr>
            <w:r w:rsidRPr="00E87DD7">
              <w:rPr>
                <w:rFonts w:ascii="Arial" w:hAnsi="Arial" w:cs="Arial"/>
                <w:b/>
                <w:sz w:val="28"/>
                <w:szCs w:val="20"/>
              </w:rPr>
              <w:t>Ove</w:t>
            </w:r>
            <w:r w:rsidR="00C703B0">
              <w:rPr>
                <w:rFonts w:ascii="Arial" w:hAnsi="Arial" w:cs="Arial"/>
                <w:b/>
                <w:sz w:val="28"/>
                <w:szCs w:val="20"/>
              </w:rPr>
              <w:t>rall Evaluation for Standard</w:t>
            </w:r>
            <w:r>
              <w:rPr>
                <w:rFonts w:ascii="Arial" w:hAnsi="Arial" w:cs="Arial"/>
                <w:b/>
                <w:sz w:val="28"/>
                <w:szCs w:val="20"/>
              </w:rPr>
              <w:t xml:space="preserve"> 5</w:t>
            </w:r>
          </w:p>
          <w:p w14:paraId="00F58F4D" w14:textId="77777777" w:rsidR="003157C6" w:rsidRDefault="003157C6" w:rsidP="003157C6">
            <w:pPr>
              <w:rPr>
                <w:rFonts w:ascii="Arial" w:hAnsi="Arial" w:cs="Arial"/>
                <w:sz w:val="20"/>
                <w:szCs w:val="20"/>
              </w:rPr>
            </w:pPr>
          </w:p>
          <w:p w14:paraId="67871CAA" w14:textId="77777777" w:rsidR="003157C6" w:rsidRDefault="003157C6" w:rsidP="003157C6">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3157C6" w14:paraId="77DDC227" w14:textId="77777777" w:rsidTr="003157C6">
              <w:trPr>
                <w:trHeight w:val="561"/>
              </w:trPr>
              <w:tc>
                <w:tcPr>
                  <w:tcW w:w="2485" w:type="dxa"/>
                  <w:vAlign w:val="center"/>
                </w:tcPr>
                <w:p w14:paraId="45639F98" w14:textId="77777777" w:rsidR="003157C6" w:rsidRPr="005B3803" w:rsidRDefault="003157C6" w:rsidP="00047447">
                  <w:pPr>
                    <w:pStyle w:val="ListParagraph"/>
                    <w:numPr>
                      <w:ilvl w:val="0"/>
                      <w:numId w:val="100"/>
                    </w:numPr>
                    <w:rPr>
                      <w:rFonts w:ascii="Arial" w:eastAsia="Calibri" w:hAnsi="Arial" w:cs="Arial"/>
                      <w:b/>
                      <w:szCs w:val="20"/>
                    </w:rPr>
                  </w:pPr>
                  <w:r w:rsidRPr="005B3803">
                    <w:rPr>
                      <w:rFonts w:ascii="Arial" w:eastAsia="Calibri" w:hAnsi="Arial" w:cs="Arial"/>
                      <w:b/>
                      <w:sz w:val="22"/>
                      <w:szCs w:val="20"/>
                    </w:rPr>
                    <w:t>Fails to meet criterion</w:t>
                  </w:r>
                </w:p>
              </w:tc>
              <w:tc>
                <w:tcPr>
                  <w:tcW w:w="2486" w:type="dxa"/>
                  <w:vAlign w:val="center"/>
                </w:tcPr>
                <w:p w14:paraId="19EE5680" w14:textId="77777777" w:rsidR="003157C6" w:rsidRPr="005B3803" w:rsidRDefault="003157C6" w:rsidP="00047447">
                  <w:pPr>
                    <w:pStyle w:val="ListParagraph"/>
                    <w:numPr>
                      <w:ilvl w:val="0"/>
                      <w:numId w:val="100"/>
                    </w:numPr>
                    <w:rPr>
                      <w:rFonts w:ascii="Arial" w:eastAsia="Calibri" w:hAnsi="Arial" w:cs="Arial"/>
                      <w:b/>
                      <w:szCs w:val="20"/>
                    </w:rPr>
                  </w:pPr>
                  <w:r w:rsidRPr="005B3803">
                    <w:rPr>
                      <w:rFonts w:ascii="Arial" w:eastAsia="Calibri" w:hAnsi="Arial" w:cs="Arial"/>
                      <w:b/>
                      <w:sz w:val="22"/>
                      <w:szCs w:val="20"/>
                    </w:rPr>
                    <w:t>Unsatisfactory</w:t>
                  </w:r>
                </w:p>
              </w:tc>
              <w:tc>
                <w:tcPr>
                  <w:tcW w:w="2486" w:type="dxa"/>
                  <w:vAlign w:val="center"/>
                </w:tcPr>
                <w:p w14:paraId="67791C87" w14:textId="77777777" w:rsidR="003157C6" w:rsidRPr="00E91249" w:rsidRDefault="003157C6" w:rsidP="00047447">
                  <w:pPr>
                    <w:numPr>
                      <w:ilvl w:val="0"/>
                      <w:numId w:val="100"/>
                    </w:numPr>
                    <w:ind w:left="420"/>
                    <w:rPr>
                      <w:rFonts w:ascii="Arial" w:eastAsia="Calibri" w:hAnsi="Arial" w:cs="Arial"/>
                      <w:b/>
                      <w:szCs w:val="20"/>
                    </w:rPr>
                  </w:pPr>
                  <w:r w:rsidRPr="00E91249">
                    <w:rPr>
                      <w:rFonts w:ascii="Arial" w:eastAsia="Calibri" w:hAnsi="Arial" w:cs="Arial"/>
                      <w:b/>
                      <w:sz w:val="22"/>
                      <w:szCs w:val="20"/>
                    </w:rPr>
                    <w:t>Marginal</w:t>
                  </w:r>
                </w:p>
              </w:tc>
              <w:tc>
                <w:tcPr>
                  <w:tcW w:w="2486" w:type="dxa"/>
                  <w:vAlign w:val="center"/>
                </w:tcPr>
                <w:p w14:paraId="2C485171" w14:textId="77777777" w:rsidR="003157C6" w:rsidRPr="00E91249" w:rsidRDefault="003157C6" w:rsidP="00047447">
                  <w:pPr>
                    <w:numPr>
                      <w:ilvl w:val="0"/>
                      <w:numId w:val="100"/>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6D693331" w14:textId="77777777" w:rsidR="003157C6" w:rsidRPr="00E91249" w:rsidRDefault="003157C6" w:rsidP="00047447">
                  <w:pPr>
                    <w:numPr>
                      <w:ilvl w:val="0"/>
                      <w:numId w:val="100"/>
                    </w:numPr>
                    <w:ind w:left="398"/>
                    <w:rPr>
                      <w:rFonts w:ascii="Arial" w:eastAsia="Calibri" w:hAnsi="Arial" w:cs="Arial"/>
                      <w:b/>
                      <w:szCs w:val="20"/>
                    </w:rPr>
                  </w:pPr>
                  <w:r w:rsidRPr="00E91249">
                    <w:rPr>
                      <w:rFonts w:ascii="Arial" w:eastAsia="Calibri" w:hAnsi="Arial" w:cs="Arial"/>
                      <w:b/>
                      <w:sz w:val="22"/>
                      <w:szCs w:val="20"/>
                    </w:rPr>
                    <w:t>Excellent</w:t>
                  </w:r>
                </w:p>
              </w:tc>
            </w:tr>
            <w:tr w:rsidR="003157C6" w14:paraId="4A6C010F" w14:textId="77777777" w:rsidTr="003157C6">
              <w:trPr>
                <w:trHeight w:val="561"/>
              </w:trPr>
              <w:tc>
                <w:tcPr>
                  <w:tcW w:w="2485" w:type="dxa"/>
                  <w:vAlign w:val="center"/>
                </w:tcPr>
                <w:p w14:paraId="116E4CFB" w14:textId="77777777" w:rsidR="003157C6" w:rsidRPr="00E91249" w:rsidRDefault="003157C6" w:rsidP="003157C6">
                  <w:pPr>
                    <w:rPr>
                      <w:rFonts w:ascii="Arial" w:eastAsia="Calibri" w:hAnsi="Arial" w:cs="Arial"/>
                      <w:b/>
                      <w:szCs w:val="20"/>
                    </w:rPr>
                  </w:pPr>
                </w:p>
              </w:tc>
              <w:tc>
                <w:tcPr>
                  <w:tcW w:w="2486" w:type="dxa"/>
                  <w:vAlign w:val="center"/>
                </w:tcPr>
                <w:p w14:paraId="4F8BE192" w14:textId="77777777" w:rsidR="003157C6" w:rsidRPr="00E91249" w:rsidRDefault="003157C6" w:rsidP="003157C6">
                  <w:pPr>
                    <w:rPr>
                      <w:rFonts w:ascii="Arial" w:eastAsia="Calibri" w:hAnsi="Arial" w:cs="Arial"/>
                      <w:b/>
                      <w:szCs w:val="20"/>
                    </w:rPr>
                  </w:pPr>
                </w:p>
              </w:tc>
              <w:tc>
                <w:tcPr>
                  <w:tcW w:w="2486" w:type="dxa"/>
                  <w:vAlign w:val="center"/>
                </w:tcPr>
                <w:p w14:paraId="44597435" w14:textId="77777777" w:rsidR="003157C6" w:rsidRPr="00E91249" w:rsidRDefault="003157C6" w:rsidP="003157C6">
                  <w:pPr>
                    <w:rPr>
                      <w:rFonts w:ascii="Arial" w:eastAsia="Calibri" w:hAnsi="Arial" w:cs="Arial"/>
                      <w:b/>
                      <w:szCs w:val="20"/>
                    </w:rPr>
                  </w:pPr>
                </w:p>
              </w:tc>
              <w:tc>
                <w:tcPr>
                  <w:tcW w:w="2486" w:type="dxa"/>
                  <w:vAlign w:val="center"/>
                </w:tcPr>
                <w:p w14:paraId="36CBEABF" w14:textId="77777777" w:rsidR="003157C6" w:rsidRPr="00E91249" w:rsidRDefault="003157C6" w:rsidP="003157C6">
                  <w:pPr>
                    <w:rPr>
                      <w:rFonts w:ascii="Arial" w:eastAsia="Calibri" w:hAnsi="Arial" w:cs="Arial"/>
                      <w:b/>
                      <w:szCs w:val="20"/>
                    </w:rPr>
                  </w:pPr>
                </w:p>
              </w:tc>
              <w:tc>
                <w:tcPr>
                  <w:tcW w:w="2486" w:type="dxa"/>
                  <w:vAlign w:val="center"/>
                </w:tcPr>
                <w:p w14:paraId="47F984E4" w14:textId="77777777" w:rsidR="003157C6" w:rsidRPr="00E91249" w:rsidRDefault="003157C6" w:rsidP="003157C6">
                  <w:pPr>
                    <w:rPr>
                      <w:rFonts w:ascii="Arial" w:eastAsia="Calibri" w:hAnsi="Arial" w:cs="Arial"/>
                      <w:b/>
                      <w:szCs w:val="20"/>
                    </w:rPr>
                  </w:pPr>
                </w:p>
              </w:tc>
            </w:tr>
          </w:tbl>
          <w:p w14:paraId="2C717B4F" w14:textId="77777777" w:rsidR="003157C6" w:rsidRDefault="003157C6" w:rsidP="003157C6">
            <w:pPr>
              <w:rPr>
                <w:rFonts w:ascii="Arial" w:hAnsi="Arial" w:cs="Arial"/>
                <w:szCs w:val="20"/>
              </w:rPr>
            </w:pPr>
          </w:p>
          <w:p w14:paraId="18945DE4" w14:textId="77777777" w:rsidR="003157C6" w:rsidRPr="00F907F3" w:rsidRDefault="003157C6" w:rsidP="003157C6">
            <w:pPr>
              <w:rPr>
                <w:rFonts w:ascii="Arial" w:hAnsi="Arial" w:cs="Arial"/>
                <w:sz w:val="20"/>
                <w:szCs w:val="20"/>
              </w:rPr>
            </w:pPr>
          </w:p>
        </w:tc>
      </w:tr>
    </w:tbl>
    <w:p w14:paraId="0B6A6BD5" w14:textId="7BDC717C" w:rsidR="00E04BFC" w:rsidRDefault="00E04BFC" w:rsidP="00E04BFC">
      <w:pPr>
        <w:pStyle w:val="BlockText"/>
        <w:tabs>
          <w:tab w:val="left" w:pos="2160"/>
        </w:tabs>
        <w:ind w:left="0" w:firstLine="0"/>
        <w:jc w:val="both"/>
        <w:rPr>
          <w:rFonts w:ascii="Times New Roman" w:hAnsi="Times New Roman"/>
          <w:b w:val="0"/>
          <w:bCs w:val="0"/>
          <w:sz w:val="24"/>
          <w:szCs w:val="24"/>
        </w:rPr>
      </w:pPr>
    </w:p>
    <w:p w14:paraId="52FAAA7E" w14:textId="6FB0A038" w:rsidR="003157C6" w:rsidRDefault="003157C6" w:rsidP="00E04BFC">
      <w:pPr>
        <w:pStyle w:val="BlockText"/>
        <w:tabs>
          <w:tab w:val="left" w:pos="2160"/>
        </w:tabs>
        <w:ind w:left="0" w:firstLine="0"/>
        <w:jc w:val="both"/>
        <w:rPr>
          <w:rFonts w:ascii="Times New Roman" w:hAnsi="Times New Roman"/>
          <w:b w:val="0"/>
          <w:bCs w:val="0"/>
          <w:sz w:val="24"/>
          <w:szCs w:val="24"/>
        </w:rPr>
      </w:pPr>
    </w:p>
    <w:p w14:paraId="65CD6064" w14:textId="40C9D5A8" w:rsidR="003157C6" w:rsidRDefault="003157C6" w:rsidP="00E04BFC">
      <w:pPr>
        <w:pStyle w:val="BlockText"/>
        <w:tabs>
          <w:tab w:val="left" w:pos="2160"/>
        </w:tabs>
        <w:ind w:left="0" w:firstLine="0"/>
        <w:jc w:val="both"/>
        <w:rPr>
          <w:rFonts w:ascii="Times New Roman" w:hAnsi="Times New Roman"/>
          <w:b w:val="0"/>
          <w:bCs w:val="0"/>
          <w:sz w:val="24"/>
          <w:szCs w:val="24"/>
        </w:rPr>
      </w:pPr>
    </w:p>
    <w:p w14:paraId="1A166660" w14:textId="70647B0D" w:rsidR="00F81060" w:rsidRDefault="00F81060" w:rsidP="00E04BFC">
      <w:pPr>
        <w:pStyle w:val="BlockText"/>
        <w:tabs>
          <w:tab w:val="left" w:pos="2160"/>
        </w:tabs>
        <w:ind w:left="0" w:firstLine="0"/>
        <w:jc w:val="both"/>
        <w:rPr>
          <w:rFonts w:ascii="Times New Roman" w:hAnsi="Times New Roman"/>
          <w:b w:val="0"/>
          <w:bCs w:val="0"/>
          <w:sz w:val="24"/>
          <w:szCs w:val="24"/>
        </w:rPr>
      </w:pPr>
    </w:p>
    <w:p w14:paraId="59D19E54" w14:textId="1006BC53" w:rsidR="00F81060" w:rsidRDefault="00F81060" w:rsidP="00E04BFC">
      <w:pPr>
        <w:pStyle w:val="BlockText"/>
        <w:tabs>
          <w:tab w:val="left" w:pos="2160"/>
        </w:tabs>
        <w:ind w:left="0" w:firstLine="0"/>
        <w:jc w:val="both"/>
        <w:rPr>
          <w:rFonts w:ascii="Times New Roman" w:hAnsi="Times New Roman"/>
          <w:b w:val="0"/>
          <w:bCs w:val="0"/>
          <w:sz w:val="24"/>
          <w:szCs w:val="24"/>
        </w:rPr>
      </w:pPr>
    </w:p>
    <w:p w14:paraId="6D737386" w14:textId="57F3B519" w:rsidR="00F81060" w:rsidRDefault="00F81060" w:rsidP="00E04BFC">
      <w:pPr>
        <w:pStyle w:val="BlockText"/>
        <w:tabs>
          <w:tab w:val="left" w:pos="2160"/>
        </w:tabs>
        <w:ind w:left="0" w:firstLine="0"/>
        <w:jc w:val="both"/>
        <w:rPr>
          <w:rFonts w:ascii="Times New Roman" w:hAnsi="Times New Roman"/>
          <w:b w:val="0"/>
          <w:bCs w:val="0"/>
          <w:sz w:val="24"/>
          <w:szCs w:val="24"/>
        </w:rPr>
      </w:pPr>
    </w:p>
    <w:p w14:paraId="3B77659C" w14:textId="17443D46" w:rsidR="00F81060" w:rsidRDefault="00F81060" w:rsidP="00E04BFC">
      <w:pPr>
        <w:pStyle w:val="BlockText"/>
        <w:tabs>
          <w:tab w:val="left" w:pos="2160"/>
        </w:tabs>
        <w:ind w:left="0" w:firstLine="0"/>
        <w:jc w:val="both"/>
        <w:rPr>
          <w:rFonts w:ascii="Times New Roman" w:hAnsi="Times New Roman"/>
          <w:b w:val="0"/>
          <w:bCs w:val="0"/>
          <w:sz w:val="24"/>
          <w:szCs w:val="24"/>
        </w:rPr>
      </w:pPr>
    </w:p>
    <w:p w14:paraId="2FEF764E" w14:textId="77777777" w:rsidR="00F81060" w:rsidRDefault="00F81060" w:rsidP="00E04BFC">
      <w:pPr>
        <w:pStyle w:val="BlockText"/>
        <w:tabs>
          <w:tab w:val="left" w:pos="2160"/>
        </w:tabs>
        <w:ind w:left="0" w:firstLine="0"/>
        <w:jc w:val="both"/>
        <w:rPr>
          <w:rFonts w:ascii="Times New Roman" w:hAnsi="Times New Roman"/>
          <w:b w:val="0"/>
          <w:bCs w:val="0"/>
          <w:sz w:val="24"/>
          <w:szCs w:val="24"/>
        </w:rPr>
      </w:pPr>
    </w:p>
    <w:p w14:paraId="26E15F62" w14:textId="1CE94AB1" w:rsidR="003157C6" w:rsidRDefault="003157C6" w:rsidP="00E04BFC">
      <w:pPr>
        <w:pStyle w:val="BlockText"/>
        <w:tabs>
          <w:tab w:val="left" w:pos="2160"/>
        </w:tabs>
        <w:ind w:left="0" w:firstLine="0"/>
        <w:jc w:val="both"/>
        <w:rPr>
          <w:rFonts w:ascii="Times New Roman" w:hAnsi="Times New Roman"/>
          <w:b w:val="0"/>
          <w:bCs w:val="0"/>
          <w:sz w:val="24"/>
          <w:szCs w:val="24"/>
        </w:rPr>
      </w:pPr>
    </w:p>
    <w:p w14:paraId="61DFECF3" w14:textId="5D75ECED" w:rsidR="0002269D" w:rsidRDefault="0002269D" w:rsidP="002D53DB">
      <w:pPr>
        <w:pStyle w:val="Heading1"/>
      </w:pPr>
      <w:r>
        <w:t>Quality Standard 6: TEACHING AND LEARNING</w:t>
      </w:r>
    </w:p>
    <w:p w14:paraId="0D03DE12" w14:textId="31830750" w:rsidR="0002269D" w:rsidRDefault="0002269D" w:rsidP="0002269D"/>
    <w:p w14:paraId="0AA4BD2F" w14:textId="2F12A596" w:rsidR="00E9388C" w:rsidRDefault="000C43E4" w:rsidP="00EB662C">
      <w:pPr>
        <w:pStyle w:val="BodyTextIndent"/>
        <w:tabs>
          <w:tab w:val="left" w:pos="2160"/>
        </w:tabs>
        <w:ind w:left="2552" w:hanging="2520"/>
        <w:jc w:val="both"/>
      </w:pPr>
      <w:r>
        <w:rPr>
          <w:rFonts w:ascii="Arial Black" w:hAnsi="Arial Black"/>
          <w:sz w:val="28"/>
          <w:szCs w:val="28"/>
        </w:rPr>
        <w:t>Scope</w:t>
      </w:r>
      <w:r>
        <w:rPr>
          <w:rFonts w:cstheme="minorBidi"/>
        </w:rPr>
        <w:t xml:space="preserve">:                   </w:t>
      </w:r>
      <w:r w:rsidR="00EB662C">
        <w:rPr>
          <w:rFonts w:cstheme="minorBidi"/>
        </w:rPr>
        <w:t xml:space="preserve">The institution has </w:t>
      </w:r>
      <w:r w:rsidR="00EB662C" w:rsidRPr="00783734">
        <w:rPr>
          <w:rFonts w:cstheme="minorBidi"/>
        </w:rPr>
        <w:t xml:space="preserve">in place a Transformative Teaching and Learning </w:t>
      </w:r>
      <w:r w:rsidR="00EB662C">
        <w:rPr>
          <w:rFonts w:cstheme="minorBidi"/>
        </w:rPr>
        <w:t>strategy</w:t>
      </w:r>
      <w:r w:rsidR="00EB662C" w:rsidRPr="00783734">
        <w:rPr>
          <w:rFonts w:cstheme="minorBidi"/>
        </w:rPr>
        <w:t xml:space="preserve"> which is socially responsive, promotes equitable access for success in a learning environment informed by values and principles that fosters a culture of participation, reflexivity, collaboration, co-creation, and the acquisition and sharing of knowledge for sustainable futures.  </w:t>
      </w:r>
      <w:r w:rsidR="00EB662C">
        <w:t xml:space="preserve">The teaching and learning strategy of the institution is reviewed on a regular basis. Arrangements are in place for quality assurance of the teaching and learning processes.  </w:t>
      </w:r>
      <w:r w:rsidR="00EB662C" w:rsidRPr="005C4B6F">
        <w:t>Th</w:t>
      </w:r>
      <w:r w:rsidR="00EB662C">
        <w:t xml:space="preserve">e strategy </w:t>
      </w:r>
      <w:r w:rsidR="00EB662C" w:rsidRPr="005C4B6F">
        <w:t xml:space="preserve">considers the diversity of students </w:t>
      </w:r>
      <w:r w:rsidR="00EB662C">
        <w:t>on the programmes</w:t>
      </w:r>
      <w:r w:rsidR="00EB662C" w:rsidRPr="005C4B6F">
        <w:t>, and the ever-changing higher education environment.</w:t>
      </w:r>
    </w:p>
    <w:p w14:paraId="0ABC5A43" w14:textId="6B733A00" w:rsidR="0002269D" w:rsidRDefault="0002269D" w:rsidP="0002269D"/>
    <w:p w14:paraId="412F505B" w14:textId="77777777" w:rsidR="00DE6E08" w:rsidRDefault="00DE6E08" w:rsidP="00DE6E08">
      <w:pPr>
        <w:rPr>
          <w:b/>
        </w:rPr>
      </w:pPr>
      <w:r w:rsidRPr="00577851">
        <w:rPr>
          <w:b/>
        </w:rPr>
        <w:t xml:space="preserve">Summary of </w:t>
      </w:r>
      <w:r>
        <w:rPr>
          <w:b/>
        </w:rPr>
        <w:t>standard criteria</w:t>
      </w:r>
    </w:p>
    <w:p w14:paraId="5600E6EE" w14:textId="6349DA01" w:rsidR="0002269D" w:rsidRDefault="0002269D" w:rsidP="0002269D"/>
    <w:p w14:paraId="73638940" w14:textId="77777777" w:rsidR="00EB662C" w:rsidRPr="00A20AC9" w:rsidRDefault="00EB662C" w:rsidP="00EB662C">
      <w:pPr>
        <w:pStyle w:val="ListParagraph"/>
        <w:numPr>
          <w:ilvl w:val="0"/>
          <w:numId w:val="108"/>
        </w:numPr>
        <w:rPr>
          <w:rFonts w:ascii="Calibri" w:eastAsia="Calibri" w:hAnsi="Calibri" w:cs="Calibri"/>
          <w:sz w:val="22"/>
        </w:rPr>
      </w:pPr>
      <w:r w:rsidRPr="00A20AC9">
        <w:rPr>
          <w:rFonts w:ascii="Calibri" w:eastAsia="Calibri" w:hAnsi="Calibri" w:cs="Calibri"/>
          <w:sz w:val="22"/>
        </w:rPr>
        <w:t xml:space="preserve">The teaching and learning strategy of the institution draws on the philosophical/epistemological underpinnings of the institution.  </w:t>
      </w:r>
    </w:p>
    <w:p w14:paraId="4C95412E" w14:textId="77777777" w:rsidR="00EB662C" w:rsidRPr="006E0B12" w:rsidRDefault="00EB662C" w:rsidP="00EB662C">
      <w:pPr>
        <w:pStyle w:val="ListParagraph"/>
        <w:numPr>
          <w:ilvl w:val="0"/>
          <w:numId w:val="108"/>
        </w:numPr>
      </w:pPr>
      <w:r w:rsidRPr="00A20AC9">
        <w:rPr>
          <w:rFonts w:ascii="Calibri" w:eastAsia="Calibri" w:hAnsi="Calibri" w:cs="Calibri"/>
          <w:sz w:val="22"/>
        </w:rPr>
        <w:t xml:space="preserve">The teaching and learning strategy of the institution is responsive to the diverse needs of students who operate in a fast changing social and economic environment and is responsive to the ever-changing higher education environment.  </w:t>
      </w:r>
    </w:p>
    <w:p w14:paraId="14F24EF7" w14:textId="77777777" w:rsidR="00EB662C" w:rsidRPr="00A20AC9" w:rsidRDefault="00EB662C" w:rsidP="00EB662C">
      <w:pPr>
        <w:pStyle w:val="ListParagraph"/>
        <w:numPr>
          <w:ilvl w:val="0"/>
          <w:numId w:val="108"/>
        </w:numPr>
        <w:rPr>
          <w:rFonts w:ascii="Calibri" w:eastAsia="Calibri" w:hAnsi="Calibri" w:cs="Calibri"/>
          <w:sz w:val="22"/>
        </w:rPr>
      </w:pPr>
      <w:r w:rsidRPr="00AD315C">
        <w:rPr>
          <w:rFonts w:ascii="Calibri" w:eastAsia="Calibri" w:hAnsi="Calibri" w:cs="Calibri"/>
          <w:sz w:val="22"/>
        </w:rPr>
        <w:t>The institution takes advantage of available technology to enhance the quality of teaching and learning and promote student success.</w:t>
      </w:r>
    </w:p>
    <w:p w14:paraId="2ECC179F" w14:textId="77777777" w:rsidR="00EB662C" w:rsidRPr="00A20AC9" w:rsidRDefault="00EB662C" w:rsidP="00EB662C">
      <w:pPr>
        <w:pStyle w:val="ListParagraph"/>
        <w:numPr>
          <w:ilvl w:val="0"/>
          <w:numId w:val="108"/>
        </w:numPr>
        <w:rPr>
          <w:rFonts w:ascii="Calibri" w:eastAsia="Calibri" w:hAnsi="Calibri" w:cs="Calibri"/>
          <w:sz w:val="22"/>
        </w:rPr>
      </w:pPr>
      <w:r w:rsidRPr="00A20AC9">
        <w:rPr>
          <w:rFonts w:ascii="Calibri" w:eastAsia="Calibri" w:hAnsi="Calibri" w:cs="Calibri"/>
          <w:sz w:val="22"/>
        </w:rPr>
        <w:t>Student success is placed at the centre of the teaching and learning strategy. Feedback is obtained from students on a regular basis and the results are used to improve teaching and learning processes.</w:t>
      </w:r>
    </w:p>
    <w:p w14:paraId="66B309F3" w14:textId="77777777" w:rsidR="00EB662C" w:rsidRPr="00A20AC9" w:rsidRDefault="00EB662C" w:rsidP="00EB662C">
      <w:pPr>
        <w:pStyle w:val="ListParagraph"/>
        <w:numPr>
          <w:ilvl w:val="0"/>
          <w:numId w:val="108"/>
        </w:numPr>
        <w:rPr>
          <w:rFonts w:ascii="Calibri" w:eastAsia="Calibri" w:hAnsi="Calibri" w:cs="Calibri"/>
          <w:sz w:val="22"/>
        </w:rPr>
      </w:pPr>
      <w:r w:rsidRPr="00A20AC9">
        <w:rPr>
          <w:rFonts w:ascii="Calibri" w:eastAsia="Calibri" w:hAnsi="Calibri" w:cs="Calibri"/>
          <w:sz w:val="22"/>
        </w:rPr>
        <w:t>Sufficient resources are deployed towards enhancing quality of teaching and learning processes, irrespective of the mode of provision.</w:t>
      </w:r>
    </w:p>
    <w:p w14:paraId="7D918B49" w14:textId="77777777" w:rsidR="00EB662C" w:rsidRPr="00A20AC9" w:rsidRDefault="00EB662C" w:rsidP="00EB662C">
      <w:pPr>
        <w:pStyle w:val="ListParagraph"/>
        <w:numPr>
          <w:ilvl w:val="0"/>
          <w:numId w:val="108"/>
        </w:numPr>
        <w:rPr>
          <w:rFonts w:ascii="Calibri" w:eastAsia="Calibri" w:hAnsi="Calibri" w:cs="Calibri"/>
          <w:sz w:val="22"/>
        </w:rPr>
      </w:pPr>
      <w:r w:rsidRPr="00A20AC9">
        <w:rPr>
          <w:rFonts w:ascii="Calibri" w:eastAsia="Calibri" w:hAnsi="Calibri" w:cs="Calibri"/>
          <w:sz w:val="22"/>
        </w:rPr>
        <w:t>There is a policy on continuous professional development (CPD) for staff to ensure they keep up to date with developments in teaching and learning in higher education.</w:t>
      </w:r>
    </w:p>
    <w:p w14:paraId="4F1D97E1" w14:textId="539971D2" w:rsidR="006E0B12" w:rsidRDefault="00EB662C" w:rsidP="002015E8">
      <w:pPr>
        <w:pStyle w:val="ListParagraph"/>
        <w:numPr>
          <w:ilvl w:val="0"/>
          <w:numId w:val="108"/>
        </w:numPr>
      </w:pPr>
      <w:r w:rsidRPr="00A20AC9">
        <w:rPr>
          <w:rFonts w:ascii="Calibri" w:eastAsia="Calibri" w:hAnsi="Calibri" w:cs="Calibri"/>
          <w:sz w:val="22"/>
        </w:rPr>
        <w:t>Where</w:t>
      </w:r>
      <w:r>
        <w:rPr>
          <w:rFonts w:ascii="Arial" w:hAnsi="Arial" w:cs="Arial"/>
          <w:bCs/>
          <w:sz w:val="20"/>
          <w:szCs w:val="20"/>
        </w:rPr>
        <w:t xml:space="preserve"> work integrated learning (WIL) is involved, the institution has a policy on how to handle such work-based learning and the policy is implemented</w:t>
      </w:r>
    </w:p>
    <w:p w14:paraId="348DF208" w14:textId="520068B3" w:rsidR="0002269D" w:rsidRDefault="0002269D" w:rsidP="0002269D"/>
    <w:p w14:paraId="74BD7264" w14:textId="4488602B" w:rsidR="0002269D" w:rsidRDefault="0002269D" w:rsidP="0002269D"/>
    <w:p w14:paraId="3EDE2671" w14:textId="156C76F8" w:rsidR="0002269D" w:rsidRDefault="0002269D" w:rsidP="0002269D"/>
    <w:p w14:paraId="7D1CB712" w14:textId="670AAE08" w:rsidR="0002269D" w:rsidRDefault="0002269D" w:rsidP="0002269D"/>
    <w:p w14:paraId="1FC35E52" w14:textId="09EB02DC" w:rsidR="0002269D" w:rsidRDefault="0002269D" w:rsidP="0002269D"/>
    <w:p w14:paraId="17D96985" w14:textId="44F3616E" w:rsidR="0002269D" w:rsidRDefault="0002269D" w:rsidP="0002269D"/>
    <w:p w14:paraId="47ED87C9" w14:textId="64E4DA3D" w:rsidR="0002269D" w:rsidRDefault="0002269D" w:rsidP="0002269D"/>
    <w:p w14:paraId="3A95558A" w14:textId="0972DE91" w:rsidR="0002269D" w:rsidRDefault="0002269D" w:rsidP="0002269D"/>
    <w:p w14:paraId="16D10A90" w14:textId="30000B69" w:rsidR="0002269D" w:rsidRDefault="0002269D" w:rsidP="0002269D"/>
    <w:p w14:paraId="0CC283FA" w14:textId="0B5BFCEA" w:rsidR="0002269D" w:rsidRDefault="0002269D" w:rsidP="0002269D"/>
    <w:p w14:paraId="63024DB6" w14:textId="78AD4366" w:rsidR="0002269D" w:rsidRDefault="0002269D" w:rsidP="0002269D"/>
    <w:p w14:paraId="29FFA31B" w14:textId="2EEF36D5" w:rsidR="0002269D" w:rsidRDefault="0002269D" w:rsidP="0002269D"/>
    <w:p w14:paraId="2A175D27" w14:textId="4D63FCA5" w:rsidR="0002269D" w:rsidRDefault="0002269D" w:rsidP="0002269D"/>
    <w:p w14:paraId="0FE01DB0" w14:textId="1FB538B9" w:rsidR="0002269D" w:rsidRDefault="0002269D" w:rsidP="0002269D"/>
    <w:p w14:paraId="064DD6AB" w14:textId="1458FDA2" w:rsidR="0002269D" w:rsidRDefault="0002269D" w:rsidP="0002269D"/>
    <w:p w14:paraId="3506DCCF" w14:textId="6103F4E5" w:rsidR="0002269D" w:rsidRDefault="0002269D" w:rsidP="0002269D"/>
    <w:p w14:paraId="6FD6E37C" w14:textId="2CD2EE70" w:rsidR="0002269D" w:rsidRDefault="0002269D" w:rsidP="0002269D"/>
    <w:p w14:paraId="33120978" w14:textId="4523403E" w:rsidR="0002269D" w:rsidRDefault="0002269D" w:rsidP="0002269D"/>
    <w:p w14:paraId="74646FE6" w14:textId="57756C91" w:rsidR="0002269D" w:rsidRDefault="0002269D" w:rsidP="0002269D"/>
    <w:p w14:paraId="4ED2D47C" w14:textId="74A4B0C3" w:rsidR="0002269D" w:rsidRDefault="0002269D" w:rsidP="0002269D"/>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9"/>
        <w:gridCol w:w="3188"/>
        <w:gridCol w:w="3690"/>
        <w:gridCol w:w="2461"/>
        <w:gridCol w:w="2194"/>
      </w:tblGrid>
      <w:tr w:rsidR="00216FD6" w14:paraId="5B7471C0" w14:textId="77777777" w:rsidTr="007830AB">
        <w:trPr>
          <w:trHeight w:val="720"/>
          <w:tblHeader/>
        </w:trPr>
        <w:tc>
          <w:tcPr>
            <w:tcW w:w="2889" w:type="dxa"/>
            <w:vAlign w:val="center"/>
          </w:tcPr>
          <w:p w14:paraId="2172238B" w14:textId="77777777" w:rsidR="00216FD6" w:rsidRDefault="00216FD6" w:rsidP="0089163A">
            <w:pPr>
              <w:ind w:left="432" w:hanging="432"/>
              <w:jc w:val="center"/>
              <w:rPr>
                <w:rFonts w:ascii="Arial" w:hAnsi="Arial" w:cs="Arial"/>
                <w:b/>
                <w:sz w:val="20"/>
                <w:szCs w:val="20"/>
              </w:rPr>
            </w:pPr>
            <w:r>
              <w:rPr>
                <w:rFonts w:ascii="Arial" w:hAnsi="Arial" w:cs="Arial"/>
                <w:b/>
                <w:sz w:val="20"/>
                <w:szCs w:val="20"/>
              </w:rPr>
              <w:t>Criteria Standards</w:t>
            </w:r>
          </w:p>
        </w:tc>
        <w:tc>
          <w:tcPr>
            <w:tcW w:w="3188" w:type="dxa"/>
            <w:vAlign w:val="center"/>
          </w:tcPr>
          <w:p w14:paraId="32CA42CB" w14:textId="77777777" w:rsidR="00216FD6" w:rsidRDefault="00216FD6" w:rsidP="0089163A">
            <w:pPr>
              <w:ind w:left="792" w:hanging="792"/>
              <w:jc w:val="center"/>
              <w:rPr>
                <w:rFonts w:ascii="Arial" w:hAnsi="Arial" w:cs="Arial"/>
                <w:b/>
                <w:sz w:val="20"/>
                <w:szCs w:val="20"/>
              </w:rPr>
            </w:pPr>
            <w:r>
              <w:rPr>
                <w:rFonts w:ascii="Arial" w:hAnsi="Arial" w:cs="Arial"/>
                <w:b/>
                <w:sz w:val="20"/>
                <w:szCs w:val="20"/>
              </w:rPr>
              <w:t>Performance Indicators</w:t>
            </w:r>
          </w:p>
        </w:tc>
        <w:tc>
          <w:tcPr>
            <w:tcW w:w="3690" w:type="dxa"/>
            <w:vAlign w:val="center"/>
          </w:tcPr>
          <w:p w14:paraId="14714189" w14:textId="77777777" w:rsidR="00216FD6" w:rsidRDefault="00216FD6" w:rsidP="0089163A">
            <w:pPr>
              <w:jc w:val="center"/>
              <w:rPr>
                <w:rFonts w:ascii="Arial" w:hAnsi="Arial" w:cs="Arial"/>
                <w:b/>
                <w:sz w:val="20"/>
                <w:szCs w:val="20"/>
              </w:rPr>
            </w:pPr>
            <w:r>
              <w:rPr>
                <w:rFonts w:ascii="Arial" w:hAnsi="Arial" w:cs="Arial"/>
                <w:b/>
                <w:sz w:val="20"/>
                <w:szCs w:val="20"/>
              </w:rPr>
              <w:t>Sources of Evidence</w:t>
            </w:r>
          </w:p>
        </w:tc>
        <w:tc>
          <w:tcPr>
            <w:tcW w:w="2461" w:type="dxa"/>
            <w:vAlign w:val="center"/>
          </w:tcPr>
          <w:p w14:paraId="57EBEBCD" w14:textId="77777777" w:rsidR="00216FD6" w:rsidRDefault="00216FD6" w:rsidP="0089163A">
            <w:pPr>
              <w:jc w:val="center"/>
              <w:rPr>
                <w:rFonts w:ascii="Arial" w:hAnsi="Arial" w:cs="Arial"/>
                <w:b/>
                <w:sz w:val="20"/>
                <w:szCs w:val="20"/>
              </w:rPr>
            </w:pPr>
            <w:r>
              <w:rPr>
                <w:rFonts w:ascii="Arial" w:hAnsi="Arial" w:cs="Arial"/>
                <w:b/>
                <w:sz w:val="20"/>
                <w:szCs w:val="20"/>
              </w:rPr>
              <w:t>Measure</w:t>
            </w:r>
          </w:p>
        </w:tc>
        <w:tc>
          <w:tcPr>
            <w:tcW w:w="2194" w:type="dxa"/>
            <w:vAlign w:val="center"/>
          </w:tcPr>
          <w:p w14:paraId="10C1F8CF" w14:textId="77777777" w:rsidR="00216FD6" w:rsidRDefault="00216FD6" w:rsidP="0089163A">
            <w:pPr>
              <w:jc w:val="center"/>
            </w:pPr>
            <w:r w:rsidRPr="005805D9">
              <w:rPr>
                <w:rFonts w:ascii="Arial" w:hAnsi="Arial" w:cs="Arial"/>
                <w:b/>
                <w:sz w:val="20"/>
                <w:lang w:val="en-GB"/>
              </w:rPr>
              <w:t>Motivation</w:t>
            </w:r>
            <w:r>
              <w:rPr>
                <w:rFonts w:ascii="Arial" w:hAnsi="Arial" w:cs="Arial"/>
                <w:b/>
                <w:sz w:val="20"/>
                <w:lang w:val="en-GB"/>
              </w:rPr>
              <w:t>/Comment</w:t>
            </w:r>
          </w:p>
          <w:p w14:paraId="7C72CECC" w14:textId="77777777" w:rsidR="00216FD6" w:rsidRDefault="00216FD6" w:rsidP="0089163A">
            <w:pPr>
              <w:jc w:val="center"/>
              <w:rPr>
                <w:rFonts w:ascii="Arial" w:hAnsi="Arial" w:cs="Arial"/>
                <w:b/>
                <w:sz w:val="20"/>
                <w:szCs w:val="20"/>
              </w:rPr>
            </w:pPr>
          </w:p>
        </w:tc>
      </w:tr>
      <w:tr w:rsidR="00216FD6" w14:paraId="1C14952E" w14:textId="77777777" w:rsidTr="007830AB">
        <w:trPr>
          <w:cantSplit/>
          <w:trHeight w:val="1770"/>
        </w:trPr>
        <w:tc>
          <w:tcPr>
            <w:tcW w:w="2889" w:type="dxa"/>
            <w:vMerge w:val="restart"/>
          </w:tcPr>
          <w:p w14:paraId="58B7A89A" w14:textId="41F727C8" w:rsidR="00216FD6" w:rsidRDefault="008732D1" w:rsidP="00335501">
            <w:pPr>
              <w:rPr>
                <w:rFonts w:ascii="Arial" w:hAnsi="Arial" w:cs="Arial"/>
                <w:sz w:val="20"/>
                <w:szCs w:val="20"/>
              </w:rPr>
            </w:pPr>
            <w:r>
              <w:rPr>
                <w:rFonts w:ascii="Calibri" w:eastAsia="Calibri" w:hAnsi="Calibri" w:cs="Calibri"/>
                <w:sz w:val="22"/>
              </w:rPr>
              <w:t xml:space="preserve">6.1 </w:t>
            </w:r>
            <w:r w:rsidR="009C03D7">
              <w:rPr>
                <w:rFonts w:ascii="Calibri" w:eastAsia="Calibri" w:hAnsi="Calibri" w:cs="Calibri"/>
                <w:sz w:val="22"/>
              </w:rPr>
              <w:t xml:space="preserve">The teaching and learning strategy of the </w:t>
            </w:r>
            <w:r w:rsidR="00CD063B">
              <w:rPr>
                <w:rFonts w:ascii="Calibri" w:eastAsia="Calibri" w:hAnsi="Calibri" w:cs="Calibri"/>
                <w:sz w:val="22"/>
              </w:rPr>
              <w:t xml:space="preserve">institutions </w:t>
            </w:r>
            <w:r w:rsidR="00CD063B" w:rsidRPr="36FA0A92">
              <w:rPr>
                <w:rFonts w:ascii="Calibri" w:eastAsia="Calibri" w:hAnsi="Calibri" w:cs="Calibri"/>
                <w:sz w:val="22"/>
              </w:rPr>
              <w:t>draws</w:t>
            </w:r>
            <w:r w:rsidR="009C03D7" w:rsidRPr="36FA0A92">
              <w:rPr>
                <w:rFonts w:ascii="Calibri" w:eastAsia="Calibri" w:hAnsi="Calibri" w:cs="Calibri"/>
                <w:sz w:val="22"/>
              </w:rPr>
              <w:t xml:space="preserve"> on the philosophical/ep</w:t>
            </w:r>
            <w:r w:rsidR="00731A99">
              <w:rPr>
                <w:rFonts w:ascii="Calibri" w:eastAsia="Calibri" w:hAnsi="Calibri" w:cs="Calibri"/>
                <w:sz w:val="22"/>
              </w:rPr>
              <w:t>istemological underpinnings of the</w:t>
            </w:r>
            <w:r w:rsidR="009C03D7" w:rsidRPr="36FA0A92">
              <w:rPr>
                <w:rFonts w:ascii="Calibri" w:eastAsia="Calibri" w:hAnsi="Calibri" w:cs="Calibri"/>
                <w:sz w:val="22"/>
              </w:rPr>
              <w:t xml:space="preserve"> institution</w:t>
            </w:r>
            <w:r w:rsidR="00335501">
              <w:rPr>
                <w:rFonts w:ascii="Calibri" w:eastAsia="Calibri" w:hAnsi="Calibri" w:cs="Calibri"/>
                <w:sz w:val="22"/>
              </w:rPr>
              <w:t>.</w:t>
            </w:r>
            <w:r w:rsidR="009C03D7" w:rsidRPr="36FA0A92">
              <w:rPr>
                <w:rFonts w:ascii="Calibri" w:eastAsia="Calibri" w:hAnsi="Calibri" w:cs="Calibri"/>
                <w:sz w:val="22"/>
              </w:rPr>
              <w:t xml:space="preserve"> </w:t>
            </w:r>
            <w:r w:rsidR="00731A99">
              <w:rPr>
                <w:rFonts w:ascii="Calibri" w:eastAsia="Calibri" w:hAnsi="Calibri" w:cs="Calibri"/>
                <w:sz w:val="22"/>
              </w:rPr>
              <w:t xml:space="preserve"> </w:t>
            </w:r>
          </w:p>
        </w:tc>
        <w:tc>
          <w:tcPr>
            <w:tcW w:w="3188" w:type="dxa"/>
          </w:tcPr>
          <w:p w14:paraId="64110CA5" w14:textId="5DB0A431" w:rsidR="00216FD6" w:rsidRDefault="00D676F7" w:rsidP="00D676F7">
            <w:pPr>
              <w:ind w:left="85" w:hanging="11"/>
              <w:rPr>
                <w:rFonts w:ascii="Arial" w:hAnsi="Arial" w:cs="Arial"/>
                <w:sz w:val="20"/>
                <w:szCs w:val="20"/>
              </w:rPr>
            </w:pPr>
            <w:r>
              <w:rPr>
                <w:rFonts w:ascii="Arial" w:hAnsi="Arial" w:cs="Arial"/>
                <w:sz w:val="20"/>
                <w:szCs w:val="20"/>
              </w:rPr>
              <w:t>6.1.1 The t</w:t>
            </w:r>
            <w:r w:rsidR="00D96897">
              <w:rPr>
                <w:rFonts w:ascii="Arial" w:hAnsi="Arial" w:cs="Arial"/>
                <w:sz w:val="20"/>
                <w:szCs w:val="20"/>
              </w:rPr>
              <w:t>eaching and learning approach of an institution is informed by sound theory</w:t>
            </w:r>
            <w:r>
              <w:rPr>
                <w:rFonts w:ascii="Arial" w:hAnsi="Arial" w:cs="Arial"/>
                <w:sz w:val="20"/>
                <w:szCs w:val="20"/>
              </w:rPr>
              <w:t>.</w:t>
            </w:r>
          </w:p>
        </w:tc>
        <w:tc>
          <w:tcPr>
            <w:tcW w:w="3690" w:type="dxa"/>
          </w:tcPr>
          <w:p w14:paraId="7D1F0E6C" w14:textId="078269BF" w:rsidR="00216FD6" w:rsidRDefault="001E2FBD" w:rsidP="0089163A">
            <w:pPr>
              <w:rPr>
                <w:rFonts w:ascii="Arial" w:hAnsi="Arial" w:cs="Arial"/>
                <w:sz w:val="20"/>
                <w:szCs w:val="20"/>
              </w:rPr>
            </w:pPr>
            <w:r>
              <w:rPr>
                <w:rFonts w:ascii="Arial" w:hAnsi="Arial" w:cs="Arial"/>
                <w:sz w:val="20"/>
                <w:szCs w:val="20"/>
              </w:rPr>
              <w:t>Teaching and learning policy;</w:t>
            </w:r>
            <w:r w:rsidR="00944959">
              <w:rPr>
                <w:rFonts w:ascii="Arial" w:hAnsi="Arial" w:cs="Arial"/>
                <w:sz w:val="20"/>
                <w:szCs w:val="20"/>
              </w:rPr>
              <w:t xml:space="preserve"> manuals and handbooks</w:t>
            </w:r>
            <w:r>
              <w:rPr>
                <w:rFonts w:ascii="Arial" w:hAnsi="Arial" w:cs="Arial"/>
                <w:sz w:val="20"/>
                <w:szCs w:val="20"/>
              </w:rPr>
              <w:t xml:space="preserve"> </w:t>
            </w:r>
          </w:p>
        </w:tc>
        <w:tc>
          <w:tcPr>
            <w:tcW w:w="2461" w:type="dxa"/>
          </w:tcPr>
          <w:p w14:paraId="2B79486F" w14:textId="77777777" w:rsidR="00216FD6" w:rsidRDefault="00216FD6" w:rsidP="0089163A">
            <w:pPr>
              <w:ind w:left="252" w:hanging="252"/>
              <w:rPr>
                <w:rFonts w:ascii="Arial" w:hAnsi="Arial" w:cs="Arial"/>
                <w:sz w:val="20"/>
                <w:szCs w:val="20"/>
              </w:rPr>
            </w:pPr>
            <w:r>
              <w:rPr>
                <w:rFonts w:ascii="Arial" w:hAnsi="Arial" w:cs="Arial"/>
                <w:sz w:val="20"/>
                <w:szCs w:val="20"/>
              </w:rPr>
              <w:t>0. Fails to meet criterion</w:t>
            </w:r>
          </w:p>
          <w:p w14:paraId="66DCA642" w14:textId="77777777" w:rsidR="00216FD6" w:rsidRDefault="00216FD6" w:rsidP="0089163A">
            <w:pPr>
              <w:ind w:left="252" w:hanging="252"/>
              <w:rPr>
                <w:rFonts w:ascii="Arial" w:hAnsi="Arial" w:cs="Arial"/>
                <w:sz w:val="20"/>
                <w:szCs w:val="20"/>
              </w:rPr>
            </w:pPr>
            <w:r>
              <w:rPr>
                <w:rFonts w:ascii="Arial" w:hAnsi="Arial" w:cs="Arial"/>
                <w:sz w:val="20"/>
                <w:szCs w:val="20"/>
              </w:rPr>
              <w:t>1. Unsatisfactory</w:t>
            </w:r>
          </w:p>
          <w:p w14:paraId="39E32D4F" w14:textId="77777777" w:rsidR="00216FD6" w:rsidRDefault="00216FD6" w:rsidP="0089163A">
            <w:pPr>
              <w:ind w:left="252" w:hanging="252"/>
              <w:rPr>
                <w:rFonts w:ascii="Arial" w:hAnsi="Arial" w:cs="Arial"/>
                <w:sz w:val="20"/>
                <w:szCs w:val="20"/>
              </w:rPr>
            </w:pPr>
            <w:r>
              <w:rPr>
                <w:rFonts w:ascii="Arial" w:hAnsi="Arial" w:cs="Arial"/>
                <w:sz w:val="20"/>
                <w:szCs w:val="20"/>
              </w:rPr>
              <w:t>2. Marginal</w:t>
            </w:r>
          </w:p>
          <w:p w14:paraId="5B4E08CA" w14:textId="77777777" w:rsidR="00216FD6" w:rsidRDefault="00216FD6" w:rsidP="0089163A">
            <w:pPr>
              <w:ind w:left="252" w:hanging="252"/>
              <w:rPr>
                <w:rFonts w:ascii="Arial" w:hAnsi="Arial" w:cs="Arial"/>
                <w:sz w:val="20"/>
                <w:szCs w:val="20"/>
              </w:rPr>
            </w:pPr>
            <w:r>
              <w:rPr>
                <w:rFonts w:ascii="Arial" w:hAnsi="Arial" w:cs="Arial"/>
                <w:sz w:val="20"/>
                <w:szCs w:val="20"/>
              </w:rPr>
              <w:t>3. Good</w:t>
            </w:r>
          </w:p>
          <w:p w14:paraId="5BB40619" w14:textId="77777777" w:rsidR="00216FD6" w:rsidRDefault="00216FD6" w:rsidP="0089163A">
            <w:pPr>
              <w:ind w:left="252" w:hanging="252"/>
              <w:rPr>
                <w:rFonts w:ascii="Arial" w:hAnsi="Arial" w:cs="Arial"/>
                <w:sz w:val="20"/>
                <w:szCs w:val="20"/>
              </w:rPr>
            </w:pPr>
            <w:r>
              <w:rPr>
                <w:rFonts w:ascii="Arial" w:hAnsi="Arial" w:cs="Arial"/>
                <w:sz w:val="20"/>
                <w:szCs w:val="20"/>
              </w:rPr>
              <w:t>4. Excellent</w:t>
            </w:r>
          </w:p>
          <w:p w14:paraId="245AC952" w14:textId="77777777" w:rsidR="00216FD6" w:rsidRDefault="00216FD6" w:rsidP="0089163A">
            <w:pPr>
              <w:rPr>
                <w:rFonts w:ascii="Arial" w:hAnsi="Arial" w:cs="Arial"/>
                <w:b/>
                <w:sz w:val="20"/>
                <w:szCs w:val="20"/>
              </w:rPr>
            </w:pPr>
          </w:p>
          <w:p w14:paraId="49EA1944" w14:textId="77777777" w:rsidR="00216FD6" w:rsidRDefault="00216FD6" w:rsidP="0089163A">
            <w:pPr>
              <w:rPr>
                <w:rFonts w:ascii="Arial" w:hAnsi="Arial" w:cs="Arial"/>
                <w:b/>
                <w:sz w:val="20"/>
                <w:szCs w:val="20"/>
              </w:rPr>
            </w:pPr>
            <w:r>
              <w:rPr>
                <w:rFonts w:ascii="Arial" w:hAnsi="Arial" w:cs="Arial"/>
                <w:b/>
                <w:sz w:val="20"/>
                <w:szCs w:val="20"/>
              </w:rPr>
              <w:t>0      1   2    3     4</w:t>
            </w:r>
          </w:p>
          <w:p w14:paraId="34D834AC" w14:textId="77777777" w:rsidR="00216FD6" w:rsidRDefault="00216FD6" w:rsidP="0089163A">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6FF01DC" wp14:editId="1FF71510">
                      <wp:extent cx="1028700" cy="342900"/>
                      <wp:effectExtent l="0" t="0" r="12700" b="0"/>
                      <wp:docPr id="36" name="Group 258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37" name="AutoShape 2589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38" name="Oval 2590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2590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2590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2590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Oval 2590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E4FEBE7" id="Group 2589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7hhwMAANgSAAAOAAAAZHJzL2Uyb0RvYy54bWzsWNtu2zgQfS+w/0Dw3bEky44kRCkCX9IC&#10;3bZAL++0RF2wEqmSdJR0sf++w6F8S5wW6KIBFrAeBErkDGfOOUNSunp93zbkjitdS5FS/8KjhItM&#10;5rUoU/rl82oUUaINEzlrpOApfeCavr7+49VV3yU8kJVscq4IOBE66buUVsZ0yXiss4q3TF/Ijgvo&#10;LKRqmYFHVY5zxXrw3jbjwPNm416qvFMy41rD24XrpNfovyh4Zj4UheaGNCmF2AzeFd7X9j6+vmJJ&#10;qVhX1dkQBvuFKFpWC5h052rBDCMbVT9x1daZkloW5iKT7VgWRZ1xzAGy8b1H2dwquekwlzLpy24H&#10;E0D7CKdfdpu9v/uoSJ2ndDKjRLAWOMJpSTCN4sji03dlAsNuVfep+6hcktB8J7O/NBFyXjFR8hvd&#10;AdagAGsxfmxin0tnT9b9nzKHWdjGSITsvlCt9QpgkHtk5mHHDL83JIOXvhdElx4QmEHfJAxiaCN1&#10;WQX8WrMwmkA39E79CYbNkqxaDuaXIBVnG0zjAENkiZsXYx1is7mCDPUeaf3fkP5UsY4jgdpCuEX6&#10;cov0DWCAYxDt2KGNQ7dQ62dx3kOvlOwrznII1gfP8jOgtszrAzYOXNoMNfD4Ux5OALpl4wdwsqRT&#10;2txy2RLbSKkCWSDN7O6dNlYc+yGWdSFXddMgl+AehtiXdiKsnr9jL15GyygchcFsOQq9PB/drObh&#10;aLbyL6eLyWI+X/j/DIRu7YFSl6Pjcy3zB8hXSYgGVACLFTQqqb5T0kPhp1R/2zDFKWneCoAw9sMQ&#10;hhl8CKeQKyXqsGd92MNEBq5Saihxzblxq8umU3VZIQcuTct1USMCNj4XFdYKSu6ltAfrsavyD3es&#10;AdkNlWRDAoU+K7sjjbkSPzDYAn5aVKRo6u6rFedBme/kNfM8rEjHui32aFus0Sw8qtW9cgZx8QY8&#10;a1thLHlGX1o2dW4lZsdoVa7njSKQekpXeA0THA1rBOlBCNNgip6P+o5ceHidcgErt8hR1bYyl0Pb&#10;sLpxbaiCRgzs23I8SxWgHkS4XSbjJ1LF3eXFpToLh63lLNWzVE/u6HbDeLSq4pr24lKNvLNUz6uq&#10;+xY6ffgM7RERj/m7A8DEbmC/Xapv8HR66igQz86iPYv2h6INnogWT4a/U7QHZ1XfD84K/d8qFL/w&#10;4fcJJHD0f+bwGZPb/5C6/hc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MmYzuGHAwAA2BIAAA4AAAAAAAAAAAAAAAAALgIAAGRy&#10;cy9lMm9Eb2MueG1sUEsBAi0AFAAGAAgAAAAhAChimyvaAAAABAEAAA8AAAAAAAAAAAAAAAAA4QUA&#10;AGRycy9kb3ducmV2LnhtbFBLBQYAAAAABAAEAPMAAADoBgAAAAA=&#10;">
                      <o:lock v:ext="edit" aspectratio="t"/>
                      <v:rect id="AutoShape 2589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o:lock v:ext="edit" aspectratio="t" text="t"/>
                      </v:rect>
                      <v:oval id="Oval 2590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EGYvwAAANsAAAAPAAAAZHJzL2Rvd25yZXYueG1sRE9Ni8Iw&#10;EL0v+B/CCN62qQqydE3LIggVL+p62du0GduwzaQ0Ueu/NwfB4+N9r4vRduJGgzeOFcyTFARx7bTh&#10;RsH5d/v5BcIHZI2dY1LwIA9FPvlYY6bdnY90O4VGxBD2GSpoQ+gzKX3dkkWfuJ44chc3WAwRDo3U&#10;A95juO3kIk1X0qLh2NBiT5uW6v/T1SrYHXYWqTJ7Wy3L8pj+7Q1eKqVm0/HnG0SgMbzFL3epFSzj&#10;2Pgl/gCZPwEAAP//AwBQSwECLQAUAAYACAAAACEA2+H2y+4AAACFAQAAEwAAAAAAAAAAAAAAAAAA&#10;AAAAW0NvbnRlbnRfVHlwZXNdLnhtbFBLAQItABQABgAIAAAAIQBa9CxbvwAAABUBAAALAAAAAAAA&#10;AAAAAAAAAB8BAABfcmVscy8ucmVsc1BLAQItABQABgAIAAAAIQC0dEGYvwAAANsAAAAPAAAAAAAA&#10;AAAAAAAAAAcCAABkcnMvZG93bnJldi54bWxQSwUGAAAAAAMAAwC3AAAA8wIAAAAA&#10;"/>
                      <v:oval id="Oval 2590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OQDwgAAANsAAAAPAAAAZHJzL2Rvd25yZXYueG1sRI9Pi8Iw&#10;FMTvC36H8ARva+oKi1ajiLBQ8bL+uXh7bZ5tsHkpTdT67Y0geBxm5jfMfNnZWtyo9caxgtEwAUFc&#10;OG24VHA8/H1PQPiArLF2TAoe5GG56H3NMdXuzju67UMpIoR9igqqEJpUSl9UZNEPXUMcvbNrLYYo&#10;21LqFu8Rbmv5kyS/0qLhuFBhQ+uKisv+ahVs/jcWKTdbm4+zbJectgbPuVKDfreagQjUhU/43c60&#10;gvEUXl/iD5CLJwAAAP//AwBQSwECLQAUAAYACAAAACEA2+H2y+4AAACFAQAAEwAAAAAAAAAAAAAA&#10;AAAAAAAAW0NvbnRlbnRfVHlwZXNdLnhtbFBLAQItABQABgAIAAAAIQBa9CxbvwAAABUBAAALAAAA&#10;AAAAAAAAAAAAAB8BAABfcmVscy8ucmVsc1BLAQItABQABgAIAAAAIQDbOOQDwgAAANsAAAAPAAAA&#10;AAAAAAAAAAAAAAcCAABkcnMvZG93bnJldi54bWxQSwUGAAAAAAMAAwC3AAAA9gIAAAAA&#10;"/>
                      <v:oval id="Oval 2590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D7jwAAAANsAAAAPAAAAZHJzL2Rvd25yZXYueG1sRE/Pa8Iw&#10;FL4L/g/hDXbTdG4MqcYiglDpZVUv3l6bZxtsXkqT1e6/Xw6DHT++39tssp0YafDGsYK3ZQKCuHba&#10;cKPgejku1iB8QNbYOSYFP+Qh281nW0y1e3JJ4zk0IoawT1FBG0KfSunrliz6peuJI3d3g8UQ4dBI&#10;PeAzhttOrpLkU1o0HBta7OnQUv04f1sFp6+TRapMYav3PC+TW2HwXin1+jLtNyACTeFf/OfOtYKP&#10;uD5+iT9A7n4BAAD//wMAUEsBAi0AFAAGAAgAAAAhANvh9svuAAAAhQEAABMAAAAAAAAAAAAAAAAA&#10;AAAAAFtDb250ZW50X1R5cGVzXS54bWxQSwECLQAUAAYACAAAACEAWvQsW78AAAAVAQAACwAAAAAA&#10;AAAAAAAAAAAfAQAAX3JlbHMvLnJlbHNQSwECLQAUAAYACAAAACEAEgQ+48AAAADbAAAADwAAAAAA&#10;AAAAAAAAAAAHAgAAZHJzL2Rvd25yZXYueG1sUEsFBgAAAAADAAMAtwAAAPQCAAAAAA==&#10;"/>
                      <v:oval id="Oval 2590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IFxQAAANsAAAAPAAAAZHJzL2Rvd25yZXYueG1sRI9Ba8JA&#10;FITvgv9heUJvzSYlSEldg6S0SHsyitTbI/tMgtm3IbvRtL++Wyh4HGbmG2aVT6YTVxpca1lBEsUg&#10;iCurW64VHPZvj88gnEfW2FkmBd/kIF/PZyvMtL3xjq6lr0WAsMtQQeN9n0npqoYMusj2xME728Gg&#10;D3KopR7wFuCmk09xvJQGWw4LDfZUNFRdytEoGF9PO/OzxHQq37dYfn22x4+kUOphMW1eQHia/D38&#10;395qBWkCf1/CD5DrXwAAAP//AwBQSwECLQAUAAYACAAAACEA2+H2y+4AAACFAQAAEwAAAAAAAAAA&#10;AAAAAAAAAAAAW0NvbnRlbnRfVHlwZXNdLnhtbFBLAQItABQABgAIAAAAIQBa9CxbvwAAABUBAAAL&#10;AAAAAAAAAAAAAAAAAB8BAABfcmVscy8ucmVsc1BLAQItABQABgAIAAAAIQBhGoIFxQAAANsAAAAP&#10;AAAAAAAAAAAAAAAAAAcCAABkcnMvZG93bnJldi54bWxQSwUGAAAAAAMAAwC3AAAA+QIAAAAA&#10;"/>
                      <v:oval id="Oval 2590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ilwwAAANsAAAAPAAAAZHJzL2Rvd25yZXYueG1sRI9Ba8JA&#10;FITvBf/D8gRvdaOpItFVRCnooYem9f7IPpNg9m3Ivsb4791CocdhZr5hNrvBNaqnLtSeDcymCSji&#10;wtuaSwPfX++vK1BBkC02nsnAgwLstqOXDWbW3/mT+lxKFSEcMjRQibSZ1qGoyGGY+pY4elffOZQo&#10;u1LbDu8R7ho9T5KldlhzXKiwpUNFxS3/cQaO5T5f9jqVRXo9nmRxu3yc05kxk/GwX4MSGuQ//Nc+&#10;WQNvc/j9En+A3j4BAAD//wMAUEsBAi0AFAAGAAgAAAAhANvh9svuAAAAhQEAABMAAAAAAAAAAAAA&#10;AAAAAAAAAFtDb250ZW50X1R5cGVzXS54bWxQSwECLQAUAAYACAAAACEAWvQsW78AAAAVAQAACwAA&#10;AAAAAAAAAAAAAAAfAQAAX3JlbHMvLnJlbHNQSwECLQAUAAYACAAAACEA2JK4pcMAAADbAAAADwAA&#10;AAAAAAAAAAAAAAAHAgAAZHJzL2Rvd25yZXYueG1sUEsFBgAAAAADAAMAtwAAAPcCAAAAAA==&#10;"/>
                      <w10:anchorlock/>
                    </v:group>
                  </w:pict>
                </mc:Fallback>
              </mc:AlternateContent>
            </w:r>
          </w:p>
        </w:tc>
        <w:tc>
          <w:tcPr>
            <w:tcW w:w="2194" w:type="dxa"/>
          </w:tcPr>
          <w:p w14:paraId="656984B2" w14:textId="77777777" w:rsidR="00216FD6" w:rsidRDefault="00216FD6" w:rsidP="0089163A">
            <w:pPr>
              <w:ind w:left="252" w:hanging="252"/>
              <w:rPr>
                <w:rFonts w:ascii="Arial" w:hAnsi="Arial" w:cs="Arial"/>
                <w:sz w:val="20"/>
                <w:szCs w:val="20"/>
              </w:rPr>
            </w:pPr>
          </w:p>
        </w:tc>
      </w:tr>
      <w:tr w:rsidR="00216FD6" w14:paraId="7EC7BFF7" w14:textId="77777777" w:rsidTr="007830AB">
        <w:trPr>
          <w:cantSplit/>
          <w:trHeight w:val="1770"/>
        </w:trPr>
        <w:tc>
          <w:tcPr>
            <w:tcW w:w="2889" w:type="dxa"/>
            <w:vMerge/>
          </w:tcPr>
          <w:p w14:paraId="5CABCA7E" w14:textId="77777777" w:rsidR="00216FD6" w:rsidRDefault="00216FD6" w:rsidP="0089163A">
            <w:pPr>
              <w:ind w:left="612" w:hanging="612"/>
              <w:rPr>
                <w:rFonts w:ascii="Arial" w:hAnsi="Arial" w:cs="Arial"/>
                <w:bCs/>
                <w:iCs/>
                <w:sz w:val="20"/>
                <w:szCs w:val="20"/>
              </w:rPr>
            </w:pPr>
          </w:p>
        </w:tc>
        <w:tc>
          <w:tcPr>
            <w:tcW w:w="3188" w:type="dxa"/>
          </w:tcPr>
          <w:p w14:paraId="7CBAF04D" w14:textId="507E219A" w:rsidR="00216FD6" w:rsidRDefault="00D676F7" w:rsidP="00EC1E09">
            <w:pPr>
              <w:ind w:left="792" w:hanging="720"/>
              <w:rPr>
                <w:rFonts w:ascii="Arial" w:hAnsi="Arial" w:cs="Arial"/>
                <w:sz w:val="20"/>
                <w:szCs w:val="20"/>
              </w:rPr>
            </w:pPr>
            <w:r>
              <w:rPr>
                <w:rFonts w:ascii="Arial" w:hAnsi="Arial" w:cs="Arial"/>
                <w:sz w:val="20"/>
                <w:szCs w:val="20"/>
              </w:rPr>
              <w:t xml:space="preserve">6.1.2 </w:t>
            </w:r>
            <w:r w:rsidR="00EC1E09">
              <w:rPr>
                <w:rFonts w:ascii="Arial" w:hAnsi="Arial" w:cs="Arial"/>
                <w:sz w:val="20"/>
                <w:szCs w:val="20"/>
              </w:rPr>
              <w:t xml:space="preserve">Teaching and learning </w:t>
            </w:r>
            <w:r w:rsidR="00954D75">
              <w:rPr>
                <w:rFonts w:ascii="Arial" w:hAnsi="Arial" w:cs="Arial"/>
                <w:sz w:val="20"/>
                <w:szCs w:val="20"/>
              </w:rPr>
              <w:t xml:space="preserve">approaches used are </w:t>
            </w:r>
            <w:r w:rsidR="00EC1E09">
              <w:rPr>
                <w:rFonts w:ascii="Arial" w:hAnsi="Arial" w:cs="Arial"/>
                <w:sz w:val="20"/>
                <w:szCs w:val="20"/>
              </w:rPr>
              <w:t>appropriate</w:t>
            </w:r>
            <w:r w:rsidR="00954D75">
              <w:rPr>
                <w:rFonts w:ascii="Arial" w:hAnsi="Arial" w:cs="Arial"/>
                <w:sz w:val="20"/>
                <w:szCs w:val="20"/>
              </w:rPr>
              <w:t xml:space="preserve"> for the mode(s) of provision used</w:t>
            </w:r>
            <w:r w:rsidR="00944959">
              <w:rPr>
                <w:rFonts w:ascii="Arial" w:hAnsi="Arial" w:cs="Arial"/>
                <w:sz w:val="20"/>
                <w:szCs w:val="20"/>
              </w:rPr>
              <w:t xml:space="preserve">. </w:t>
            </w:r>
          </w:p>
        </w:tc>
        <w:tc>
          <w:tcPr>
            <w:tcW w:w="3690" w:type="dxa"/>
          </w:tcPr>
          <w:p w14:paraId="273EE5B4" w14:textId="0294DB5F" w:rsidR="00216FD6" w:rsidRDefault="00944959" w:rsidP="0089163A">
            <w:pPr>
              <w:rPr>
                <w:rFonts w:ascii="Arial" w:hAnsi="Arial" w:cs="Arial"/>
                <w:sz w:val="20"/>
                <w:szCs w:val="20"/>
              </w:rPr>
            </w:pPr>
            <w:r>
              <w:rPr>
                <w:rFonts w:ascii="Arial" w:hAnsi="Arial" w:cs="Arial"/>
                <w:sz w:val="20"/>
                <w:szCs w:val="20"/>
              </w:rPr>
              <w:t>Teaching and learning policy; manuals and handbooks</w:t>
            </w:r>
            <w:r w:rsidR="00DA2F5D">
              <w:rPr>
                <w:rFonts w:ascii="Arial" w:hAnsi="Arial" w:cs="Arial"/>
                <w:sz w:val="20"/>
                <w:szCs w:val="20"/>
              </w:rPr>
              <w:t xml:space="preserve">. </w:t>
            </w:r>
          </w:p>
        </w:tc>
        <w:tc>
          <w:tcPr>
            <w:tcW w:w="2461" w:type="dxa"/>
          </w:tcPr>
          <w:p w14:paraId="32FEEB81" w14:textId="77777777" w:rsidR="00216FD6" w:rsidRDefault="00216FD6" w:rsidP="0089163A">
            <w:pPr>
              <w:rPr>
                <w:rFonts w:ascii="Arial" w:hAnsi="Arial" w:cs="Arial"/>
                <w:b/>
                <w:sz w:val="20"/>
                <w:szCs w:val="20"/>
              </w:rPr>
            </w:pPr>
          </w:p>
          <w:p w14:paraId="789D87C8" w14:textId="77777777" w:rsidR="00216FD6" w:rsidRDefault="00216FD6" w:rsidP="0089163A">
            <w:pPr>
              <w:rPr>
                <w:rFonts w:ascii="Arial" w:hAnsi="Arial" w:cs="Arial"/>
                <w:b/>
                <w:sz w:val="20"/>
                <w:szCs w:val="20"/>
              </w:rPr>
            </w:pPr>
            <w:r>
              <w:rPr>
                <w:rFonts w:ascii="Arial" w:hAnsi="Arial" w:cs="Arial"/>
                <w:b/>
                <w:sz w:val="20"/>
                <w:szCs w:val="20"/>
              </w:rPr>
              <w:t>0      1   2    3     4</w:t>
            </w:r>
          </w:p>
          <w:p w14:paraId="4E6EEE47" w14:textId="77777777" w:rsidR="00216FD6" w:rsidRDefault="00216FD6" w:rsidP="0089163A">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4EFCCDE" wp14:editId="5E935A7B">
                      <wp:extent cx="1028700" cy="342900"/>
                      <wp:effectExtent l="0" t="0" r="12700" b="0"/>
                      <wp:docPr id="1189571560" name="Group 258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61" name="AutoShape 2589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189571562" name="Oval 2589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63" name="Oval 2589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64" name="Oval 2589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65" name="Oval 2589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66" name="Oval 2589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62950CA" id="Group 2589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uBggMAABATAAAOAAAAZHJzL2Uyb0RvYy54bWzsmFuPmzgUx99X6new/J4JECAEDVONcpmu&#10;1N1W6uXdAXNRwaa2M8y02u++xwcyuU07VbvbqlLyEBlsH5/z///sEC6f3zU1ueVKV1Ik1L1wKOEi&#10;lVklioS+e7saRZRow0TGail4Qu+5ps+vnv1x2bUx92Qp64wrAkGEjrs2oaUxbTwe67TkDdMXsuUC&#10;OnOpGmbgUhXjTLEOojf12HOccNxJlbVKplxruLvoO+kVxs9znppXea65IXVCITeD3wq/1/Z7fHXJ&#10;4kKxtqzSIQ32HVk0rBKw6EOoBTOMbFR1EqqpUiW1zM1FKpuxzPMq5VgDVOM6R9XcKLlpsZYi7or2&#10;QSaQ9kin7w6b/n37WpEqA+/caBZM3SAEmQRrwCtcnnhBNHOtTl1bxDD8RrVv2teqLxaaL2X6QRMh&#10;5yUTBb/WLWgO0eyM8fEUe13088m6+0tmsArbGInS3eWqsVFBFHKHDt0/OMTvDEnhput40dSBDFPo&#10;m/jeDNpoYVqCz3aaH02gG3oDdxJt+5bD9Ckg08/1gpmHKbK4XxdzHXKztQKOeqe4/jHF35Ss5Wik&#10;thIeK+5uFb8GLXAsqo4J2kxgylZy/UW9dxYoJbuSswyStpHlW1BvmVV7ruyFtPE1+PmkH48Iu3Xl&#10;K7KyuFXa3HDZENtIqAI80G52+1IbC8luiHVfyFVV1+gphIch9qZdCHfT55kzW0bLyB/5Xrgc+U6W&#10;ja5Xc38UrtxpsJgs5vOF+89g7HY+WNvX2Pu6ltk91KskZAM0wOEFjVKqT5R0cBAkVH/cMMUpqf8U&#10;IOHM9X0YZvDCD6BWStR+z3q/h4kUQiXUUNI356Y/bTatqooSPejLtF7nFSpg8+uzwj2D6P1sBr0t&#10;g69uWY34TayMT+F3wJp182DCVvjH4SJ5XbXvLaR72/4Bs9BxcAP07tvNH203bxT6B3t3R9AAGa8h&#10;srY7jsVf4EzLusosanaMVsV6XisCpSd0hZ9hgYNhtSAdABF4AUY+6DsI4eDnsRBwoosM6bY7dDm0&#10;Davqvg27oRaDjHZbnpEFqQemjo/NyQmyiMUBgeDt8Yn5nyMb+sNPzhnZM7Jf/6X3T5ANfskpGzln&#10;ZM+nbP+f6YmH0+AE2fCnIPsCn14fe0SYhWd4z/B+E7zhCbzT/xvevWdZ1/XOpP62pOIbAXjtAgUc&#10;vNfZv8bidi+yrv4FAAD//wMAUEsDBBQABgAIAAAAIQAoYpsr2gAAAAQBAAAPAAAAZHJzL2Rvd25y&#10;ZXYueG1sTI9Ba8JAEIXvhf6HZQq91U2sSonZiEjrSYRqoXgbs2MSzM6G7JrEf+/ai708eLzhvW/S&#10;xWBq0VHrKssK4lEEgji3uuJCwc/+6+0DhPPIGmvLpOBKDhbZ81OKibY9f1O384UIJewSVFB63yRS&#10;urwkg25kG+KQnWxr0AfbFlK32IdyU8txFM2kwYrDQokNrUrKz7uLUbDusV++x5/d5nxaXQ/76fZ3&#10;E5NSry/Dcg7C0+Afx3DHD+iQBaajvbB2olYQHvF/es9m42CPCqaTCGSWyv/w2Q0AAP//AwBQSwEC&#10;LQAUAAYACAAAACEAtoM4kv4AAADhAQAAEwAAAAAAAAAAAAAAAAAAAAAAW0NvbnRlbnRfVHlwZXNd&#10;LnhtbFBLAQItABQABgAIAAAAIQA4/SH/1gAAAJQBAAALAAAAAAAAAAAAAAAAAC8BAABfcmVscy8u&#10;cmVsc1BLAQItABQABgAIAAAAIQCkWYuBggMAABATAAAOAAAAAAAAAAAAAAAAAC4CAABkcnMvZTJv&#10;RG9jLnhtbFBLAQItABQABgAIAAAAIQAoYpsr2gAAAAQBAAAPAAAAAAAAAAAAAAAAANwFAABkcnMv&#10;ZG93bnJldi54bWxQSwUGAAAAAAQABADzAAAA4wYAAAAA&#10;">
                      <o:lock v:ext="edit" aspectratio="t"/>
                      <v:rect id="AutoShape 2589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pFyQAAAOMAAAAPAAAAZHJzL2Rvd25yZXYueG1sRE9La8JA&#10;EL4X+h+WKfRS6iYFrUZXKUJpkIIYH+chOybB7GzMbpP477sFocf53rNYDaYWHbWusqwgHkUgiHOr&#10;Ky4UHPafr1MQziNrrC2Tghs5WC0fHxaYaNvzjrrMFyKEsEtQQel9k0jp8pIMupFtiAN3tq1BH862&#10;kLrFPoSbWr5F0UQarDg0lNjQuqT8kv0YBX2+7U777y+5fTmllq/pdZ0dN0o9Pw0fcxCeBv8vvrtT&#10;HebH09n4PR5PYvj7KQAgl78AAAD//wMAUEsBAi0AFAAGAAgAAAAhANvh9svuAAAAhQEAABMAAAAA&#10;AAAAAAAAAAAAAAAAAFtDb250ZW50X1R5cGVzXS54bWxQSwECLQAUAAYACAAAACEAWvQsW78AAAAV&#10;AQAACwAAAAAAAAAAAAAAAAAfAQAAX3JlbHMvLnJlbHNQSwECLQAUAAYACAAAACEAUxQqRckAAADj&#10;AAAADwAAAAAAAAAAAAAAAAAHAgAAZHJzL2Rvd25yZXYueG1sUEsFBgAAAAADAAMAtwAAAP0CAAAA&#10;AA==&#10;" filled="f" stroked="f">
                        <o:lock v:ext="edit" aspectratio="t" text="t"/>
                      </v:rect>
                      <v:oval id="Oval 2589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eXQxwAAAOMAAAAPAAAAZHJzL2Rvd25yZXYueG1sRE/NasJA&#10;EL4LfYdlCr3pJopWo6sUQYh4UdtLb5PsmCzNzobsqunbdwuCx/n+Z7XpbSNu1HnjWEE6SkAQl04b&#10;rhR8fe6GcxA+IGtsHJOCX/KwWb8MVphpd+cT3c6hEjGEfYYK6hDaTEpf1mTRj1xLHLmL6yyGeHaV&#10;1B3eY7ht5DhJZtKi4dhQY0vbmsqf89Uq2B/3FqkwB1tM8vyUfB8MXgql3l77jyWIQH14ih/uXMf5&#10;6XwxfU+nszH8/xQBkOs/AAAA//8DAFBLAQItABQABgAIAAAAIQDb4fbL7gAAAIUBAAATAAAAAAAA&#10;AAAAAAAAAAAAAABbQ29udGVudF9UeXBlc10ueG1sUEsBAi0AFAAGAAgAAAAhAFr0LFu/AAAAFQEA&#10;AAsAAAAAAAAAAAAAAAAAHwEAAF9yZWxzLy5yZWxzUEsBAi0AFAAGAAgAAAAhADvZ5dDHAAAA4wAA&#10;AA8AAAAAAAAAAAAAAAAABwIAAGRycy9kb3ducmV2LnhtbFBLBQYAAAAAAwADALcAAAD7AgAAAAA=&#10;"/>
                      <v:oval id="Oval 2589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BLxwAAAOMAAAAPAAAAZHJzL2Rvd25yZXYueG1sRE/NasJA&#10;EL4X+g7LFHqrmyhaja5ShELEi1ov3ibZMVmanQ3ZraZv7wqCx/n+Z7HqbSMu1HnjWEE6SEAQl04b&#10;rhQcf74/piB8QNbYOCYF/+RhtXx9WWCm3ZX3dDmESsQQ9hkqqENoMyl9WZNFP3AtceTOrrMY4tlV&#10;Und4jeG2kcMkmUiLhmNDjS2tayp/D39WwWa3sUiF2dpilOf75LQ1eC6Uen/rv+YgAvXhKX64cx3n&#10;p9PZ+DMdT0Zw/ykCIJc3AAAA//8DAFBLAQItABQABgAIAAAAIQDb4fbL7gAAAIUBAAATAAAAAAAA&#10;AAAAAAAAAAAAAABbQ29udGVudF9UeXBlc10ueG1sUEsBAi0AFAAGAAgAAAAhAFr0LFu/AAAAFQEA&#10;AAsAAAAAAAAAAAAAAAAAHwEAAF9yZWxzLy5yZWxzUEsBAi0AFAAGAAgAAAAhAFSVQEvHAAAA4wAA&#10;AA8AAAAAAAAAAAAAAAAABwIAAGRycy9kb3ducmV2LnhtbFBLBQYAAAAAAwADALcAAAD7AgAAAAA=&#10;"/>
                      <v:oval id="Oval 2589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g/xwAAAOMAAAAPAAAAZHJzL2Rvd25yZXYueG1sRE9La8JA&#10;EL4X/A/LCN7qJrZaTV1FCoWIFx+9eJtkx2RpdjZkV03/fbdQ8Djfe5br3jbiRp03jhWk4wQEcem0&#10;4UrB1+nzeQ7CB2SNjWNS8EMe1qvB0xIz7e58oNsxVCKGsM9QQR1Cm0npy5os+rFriSN3cZ3FEM+u&#10;krrDewy3jZwkyUxaNBwbamzpo6by+3i1Crb7rUUqzM4WL3l+SM47g5dCqdGw37yDCNSHh/jfnes4&#10;P50vpm/pdPYKfz9FAOTqFwAA//8DAFBLAQItABQABgAIAAAAIQDb4fbL7gAAAIUBAAATAAAAAAAA&#10;AAAAAAAAAAAAAABbQ29udGVudF9UeXBlc10ueG1sUEsBAi0AFAAGAAgAAAAhAFr0LFu/AAAAFQEA&#10;AAsAAAAAAAAAAAAAAAAAHwEAAF9yZWxzLy5yZWxzUEsBAi0AFAAGAAgAAAAhANt82D/HAAAA4wAA&#10;AA8AAAAAAAAAAAAAAAAABwIAAGRycy9kb3ducmV2LnhtbFBLBQYAAAAAAwADALcAAAD7AgAAAAA=&#10;"/>
                      <v:oval id="Oval 2589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geyQAAAOMAAAAPAAAAZHJzL2Rvd25yZXYueG1sRE/NasJA&#10;EL4X+g7LFHqrm5QmauoqxdIiejKK6G3ITpPQ7GzIrhp9+m5B8Djf/0xmvWnEiTpXW1YQDyIQxIXV&#10;NZcKtpuvlxEI55E1NpZJwYUczKaPDxPMtD3zmk65L0UIYZehgsr7NpPSFRUZdAPbEgfux3YGfTi7&#10;UuoOzyHcNPI1ilJpsObQUGFL84qK3/xoFBw/D2tzTfGtz78XmO9X9W4Zz5V6fuo/3kF46v1dfHMv&#10;dJgfj8bJME7SBP5/CgDI6R8AAAD//wMAUEsBAi0AFAAGAAgAAAAhANvh9svuAAAAhQEAABMAAAAA&#10;AAAAAAAAAAAAAAAAAFtDb250ZW50X1R5cGVzXS54bWxQSwECLQAUAAYACAAAACEAWvQsW78AAAAV&#10;AQAACwAAAAAAAAAAAAAAAAAfAQAAX3JlbHMvLnJlbHNQSwECLQAUAAYACAAAACEAY5u4HskAAADj&#10;AAAADwAAAAAAAAAAAAAAAAAHAgAAZHJzL2Rvd25yZXYueG1sUEsFBgAAAAADAAMAtwAAAP0CAAAA&#10;AA==&#10;"/>
                      <v:oval id="Oval 2589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lhxwAAAOMAAAAPAAAAZHJzL2Rvd25yZXYueG1sRE/NSsNA&#10;EL4LvsMygje7iSGxTbstxSLUg4dGvQ/ZaRKanQ3ZMY1v7wqCx/n+Z7ObXa8mGkPn2UC6SEAR1952&#10;3Bj4eH95WIIKgmyx90wGvinAbnt7s8HS+iufaKqkUTGEQ4kGWpGh1DrULTkMCz8QR+7sR4cSz7HR&#10;dsRrDHe9fkySQjvsODa0ONBzS/Wl+nIGDs2+KiadSZ6dD0fJL59vr1lqzP3dvF+DEprlX/znPto4&#10;P12u8qc0Lwr4/SkCoLc/AAAA//8DAFBLAQItABQABgAIAAAAIQDb4fbL7gAAAIUBAAATAAAAAAAA&#10;AAAAAAAAAAAAAABbQ29udGVudF9UeXBlc10ueG1sUEsBAi0AFAAGAAgAAAAhAFr0LFu/AAAAFQEA&#10;AAsAAAAAAAAAAAAAAAAAHwEAAF9yZWxzLy5yZWxzUEsBAi0AFAAGAAgAAAAhAB3WCWHHAAAA4wAA&#10;AA8AAAAAAAAAAAAAAAAABwIAAGRycy9kb3ducmV2LnhtbFBLBQYAAAAAAwADALcAAAD7AgAAAAA=&#10;"/>
                      <w10:anchorlock/>
                    </v:group>
                  </w:pict>
                </mc:Fallback>
              </mc:AlternateContent>
            </w:r>
          </w:p>
        </w:tc>
        <w:tc>
          <w:tcPr>
            <w:tcW w:w="2194" w:type="dxa"/>
          </w:tcPr>
          <w:p w14:paraId="10B805EB" w14:textId="77777777" w:rsidR="00216FD6" w:rsidRDefault="00216FD6" w:rsidP="0089163A">
            <w:pPr>
              <w:rPr>
                <w:rFonts w:ascii="Arial" w:hAnsi="Arial" w:cs="Arial"/>
                <w:b/>
                <w:sz w:val="20"/>
                <w:szCs w:val="20"/>
              </w:rPr>
            </w:pPr>
          </w:p>
        </w:tc>
      </w:tr>
      <w:tr w:rsidR="00DA2F5D" w14:paraId="7FBD79DD" w14:textId="77777777" w:rsidTr="007830AB">
        <w:trPr>
          <w:cantSplit/>
          <w:trHeight w:val="1106"/>
        </w:trPr>
        <w:tc>
          <w:tcPr>
            <w:tcW w:w="2889" w:type="dxa"/>
            <w:vMerge w:val="restart"/>
          </w:tcPr>
          <w:p w14:paraId="7CA21EEE" w14:textId="460DE5B5" w:rsidR="00DA2F5D" w:rsidRDefault="00DA2F5D" w:rsidP="00E40B1F">
            <w:pPr>
              <w:ind w:left="140" w:hanging="45"/>
              <w:rPr>
                <w:rFonts w:ascii="Arial" w:hAnsi="Arial" w:cs="Arial"/>
                <w:bCs/>
                <w:iCs/>
                <w:sz w:val="20"/>
                <w:szCs w:val="20"/>
              </w:rPr>
            </w:pPr>
            <w:r>
              <w:rPr>
                <w:rFonts w:ascii="Calibri" w:eastAsia="Calibri" w:hAnsi="Calibri" w:cs="Calibri"/>
                <w:sz w:val="22"/>
              </w:rPr>
              <w:t>6.2 The teaching and learning strategy of the institution is</w:t>
            </w:r>
            <w:r w:rsidRPr="36FA0A92">
              <w:rPr>
                <w:rFonts w:ascii="Calibri" w:eastAsia="Calibri" w:hAnsi="Calibri" w:cs="Calibri"/>
                <w:sz w:val="22"/>
              </w:rPr>
              <w:t xml:space="preserve"> responsive to the diverse needs of students who operate in a fast changing social and economic environment</w:t>
            </w:r>
            <w:r>
              <w:rPr>
                <w:rFonts w:ascii="Calibri" w:eastAsia="Calibri" w:hAnsi="Calibri" w:cs="Calibri"/>
                <w:sz w:val="22"/>
              </w:rPr>
              <w:t xml:space="preserve"> and is responsive to</w:t>
            </w:r>
            <w:r w:rsidRPr="36FA0A92">
              <w:rPr>
                <w:rFonts w:ascii="Calibri" w:eastAsia="Calibri" w:hAnsi="Calibri" w:cs="Calibri"/>
                <w:sz w:val="22"/>
              </w:rPr>
              <w:t xml:space="preserve"> the ever-changing higher education environment.  </w:t>
            </w:r>
          </w:p>
        </w:tc>
        <w:tc>
          <w:tcPr>
            <w:tcW w:w="3188" w:type="dxa"/>
          </w:tcPr>
          <w:p w14:paraId="728980C7" w14:textId="7AF032CA" w:rsidR="00DA2F5D" w:rsidRDefault="00DA2F5D" w:rsidP="0089163A">
            <w:pPr>
              <w:ind w:left="792" w:hanging="720"/>
              <w:rPr>
                <w:rFonts w:ascii="Arial" w:hAnsi="Arial" w:cs="Arial"/>
                <w:sz w:val="20"/>
                <w:szCs w:val="20"/>
              </w:rPr>
            </w:pPr>
            <w:r>
              <w:rPr>
                <w:rFonts w:ascii="Arial" w:hAnsi="Arial" w:cs="Arial"/>
                <w:sz w:val="20"/>
                <w:szCs w:val="20"/>
              </w:rPr>
              <w:t>6.2.1 Teaching and learning approaches for programmes and courses take into account the needs of the different types students on board</w:t>
            </w:r>
          </w:p>
        </w:tc>
        <w:tc>
          <w:tcPr>
            <w:tcW w:w="3690" w:type="dxa"/>
          </w:tcPr>
          <w:p w14:paraId="201E36ED" w14:textId="03BC89E1" w:rsidR="00DA2F5D" w:rsidRDefault="001A39D8" w:rsidP="0089163A">
            <w:pPr>
              <w:rPr>
                <w:rFonts w:ascii="Arial" w:hAnsi="Arial" w:cs="Arial"/>
                <w:sz w:val="20"/>
                <w:szCs w:val="20"/>
              </w:rPr>
            </w:pPr>
            <w:r>
              <w:rPr>
                <w:rFonts w:ascii="Arial" w:hAnsi="Arial" w:cs="Arial"/>
                <w:sz w:val="20"/>
                <w:szCs w:val="20"/>
              </w:rPr>
              <w:t>Student feedback on teaching and learning; Programme regulations; course outlines</w:t>
            </w:r>
          </w:p>
        </w:tc>
        <w:tc>
          <w:tcPr>
            <w:tcW w:w="2461" w:type="dxa"/>
          </w:tcPr>
          <w:p w14:paraId="422DD37A" w14:textId="77777777" w:rsidR="00DA2F5D" w:rsidRDefault="00DA2F5D" w:rsidP="0089163A">
            <w:pPr>
              <w:rPr>
                <w:rFonts w:ascii="Arial" w:hAnsi="Arial" w:cs="Arial"/>
                <w:b/>
                <w:sz w:val="20"/>
                <w:szCs w:val="20"/>
              </w:rPr>
            </w:pPr>
            <w:r>
              <w:rPr>
                <w:rFonts w:ascii="Arial" w:hAnsi="Arial" w:cs="Arial"/>
                <w:b/>
                <w:sz w:val="20"/>
                <w:szCs w:val="20"/>
              </w:rPr>
              <w:t>0      1   2    3     4</w:t>
            </w:r>
          </w:p>
          <w:p w14:paraId="7316BDB1" w14:textId="77777777" w:rsidR="00DA2F5D" w:rsidRDefault="00DA2F5D" w:rsidP="0089163A">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460FCE9F" wp14:editId="6776944F">
                      <wp:extent cx="1028700" cy="342900"/>
                      <wp:effectExtent l="0" t="0" r="12700" b="0"/>
                      <wp:docPr id="1189571575" name="Group 259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76" name="AutoShape 2592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189571577" name="Oval 2592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78" name="Oval 2592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79" name="Oval 2592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80" name="Oval 2592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81" name="Oval 2592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D6590A1" id="Group 2591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QpNhgMAABATAAAOAAAAZHJzL2Uyb0RvYy54bWzsWNuOnDgQfY+Uf7D83tNAQzegYaJRX2Yj&#10;ZTeRcnl3g7koYLO2e5jZ1f77lgv6OpdEiTJSpOYBGWyXq845VTZcvrlranLLla6kSKh74VDCRSqz&#10;ShQJ/fxpNQop0YaJjNVS8ITec03fXL1+ddm1MfdkKeuMKwJGhI67NqGlMW08Huu05A3TF7LlAjpz&#10;qRpm4FEV40yxDqw39dhznOm4kyprlUy51vB20XfSK7Sf5zw17/Ncc0PqhIJvBu8K72t7H19dsrhQ&#10;rC2rdHCD/YAXDasELLoztWCGkY2qHphqqlRJLXNzkcpmLPO8SjnGANG4zkk0N0puWoyliLui3cEE&#10;0J7g9MNm079uPyhSZcCdG0bBzA1mASWCNcAVLk+8IHIji1PXFjEMv1Htx/aD6oOF5juZftVEyHnJ&#10;RMGvdQuYgzU7Y3w6xT4X/Xyy7v6UGazCNkYidHe5aqxVAIXcIUP3O4b4nSEpvHQdL5w5QGQKfRPf&#10;i6CNFKYl8Gyn+eEEuqE3cCfhtm85TJ+BZPq5EJWHLrK4Xxd9HXyzsYIc9R5x/XOIfyxZy5FIbSE8&#10;RXy6RfwasMCxFnUPQ7OewJQt5PpJvPcUKCW7krMMnHbBsvwE6C2z6oCVA5PWvgY+v8nHI8BuWXkG&#10;Vha3SpsbLhtiGwlVIA+km92+08aKZD/Esi/kqqpr5BTMwxD70i6E2fRv5ETLcBn6I9+bLke+k2Wj&#10;69XcH01X7ixYTBbz+cL9byB2Ox+o7WPseV3L7B7iVRK8ATVA8YJGKdU/lHRQCBKq/94wxSmp3wqA&#10;MHJ9H4YZfPADiJUSddizPuxhIgVTCTWU9M256avNplVVUSIHfZiW67xCBKx/vVeYMyi9l9bgbKvB&#10;97esRvlhCn9Lfkda61P+u8VF8rpqv1iRHqT9TmZTx8EM7dm3yR9ukzec+ke5u1fQIDJeg2VtM47F&#10;T+hMy7rKrNTsGK2K9bxWBEJP6AqvYYGjYbUgHQgi8AK0fNR3ZMLB6zETUNFFhuq2Gboc2oZVdd+G&#10;bKjFoAKblmfJAtSDCE/LJhwt+o1qJ1kUzItLduoPW85ZsmfJPr/TRw8kO7FV4sUlGzpnyZ6rbP/N&#10;9PzhNITjzkmVxc33l0v2Dzy9PnZEiKZn8Z7F+13itd8/+C27OyIEv7reHpxlXdc7K/W3VSr+EYDf&#10;LhDA0X+dw2cMbv8j6+p/AAAA//8DAFBLAwQUAAYACAAAACEAKGKbK9oAAAAEAQAADwAAAGRycy9k&#10;b3ducmV2LnhtbEyPQWvCQBCF74X+h2UKvdVNrEqJ2YhI60mEaqF4G7NjEszOhuyaxH/v2ou9PHi8&#10;4b1v0sVgatFR6yrLCuJRBII4t7riQsHP/uvtA4TzyBpry6TgSg4W2fNTiom2PX9Tt/OFCCXsElRQ&#10;et8kUrq8JINuZBvikJ1sa9AH2xZSt9iHclPLcRTNpMGKw0KJDa1Kys+7i1Gw7rFfvsef3eZ8Wl0P&#10;++n2dxOTUq8vw3IOwtPgH8dwxw/okAWmo72wdqJWEB7xf3rPZuNgjwqmkwhklsr/8NkNAAD//wMA&#10;UEsBAi0AFAAGAAgAAAAhALaDOJL+AAAA4QEAABMAAAAAAAAAAAAAAAAAAAAAAFtDb250ZW50X1R5&#10;cGVzXS54bWxQSwECLQAUAAYACAAAACEAOP0h/9YAAACUAQAACwAAAAAAAAAAAAAAAAAvAQAAX3Jl&#10;bHMvLnJlbHNQSwECLQAUAAYACAAAACEAh90KTYYDAAAQEwAADgAAAAAAAAAAAAAAAAAuAgAAZHJz&#10;L2Uyb0RvYy54bWxQSwECLQAUAAYACAAAACEAKGKbK9oAAAAEAQAADwAAAAAAAAAAAAAAAADgBQAA&#10;ZHJzL2Rvd25yZXYueG1sUEsFBgAAAAAEAAQA8wAAAOcGAAAAAA==&#10;">
                      <o:lock v:ext="edit" aspectratio="t"/>
                      <v:rect id="AutoShape 2592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TsyQAAAOMAAAAPAAAAZHJzL2Rvd25yZXYueG1sRE9La8JA&#10;EL4X+h+WEbyUuknBV+oqRSgNRZDG6nnITpNgdjZm1yT9925B6HG+96w2g6lFR62rLCuIJxEI4tzq&#10;igsF34f35wUI55E11pZJwS852KwfH1aYaNvzF3WZL0QIYZeggtL7JpHS5SUZdBPbEAfux7YGfTjb&#10;QuoW+xBuavkSRTNpsOLQUGJD25Lyc3Y1Cvp8350Ouw+5fzqlli/pZZsdP5Uaj4a3VxCeBv8vvrtT&#10;HebHi+V0Hk/nM/j7KQAg1zcAAAD//wMAUEsBAi0AFAAGAAgAAAAhANvh9svuAAAAhQEAABMAAAAA&#10;AAAAAAAAAAAAAAAAAFtDb250ZW50X1R5cGVzXS54bWxQSwECLQAUAAYACAAAACEAWvQsW78AAAAV&#10;AQAACwAAAAAAAAAAAAAAAAAfAQAAX3JlbHMvLnJlbHNQSwECLQAUAAYACAAAACEAWSQk7MkAAADj&#10;AAAADwAAAAAAAAAAAAAAAAAHAgAAZHJzL2Rvd25yZXYueG1sUEsFBgAAAAADAAMAtwAAAP0CAAAA&#10;AA==&#10;" filled="f" stroked="f">
                        <o:lock v:ext="edit" aspectratio="t" text="t"/>
                      </v:rect>
                      <v:oval id="Oval 2592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9CVxwAAAOMAAAAPAAAAZHJzL2Rvd25yZXYueG1sRE/NasJA&#10;EL4X+g7LFLzVTRQbja5ShELES9Veeptkx2RpdjZktxrf3i0UPM73P6vNYFtxod4bxwrScQKCuHLa&#10;cK3g6/TxOgfhA7LG1jEpuJGHzfr5aYW5dlc+0OUYahFD2OeooAmhy6X0VUMW/dh1xJE7u95iiGdf&#10;S93jNYbbVk6S5E1aNBwbGuxo21D1c/y1CnafO4tUmr0tp0VxSL73Bs+lUqOX4X0JItAQHuJ/d6Hj&#10;/HS+mGXpLMvg76cIgFzfAQAA//8DAFBLAQItABQABgAIAAAAIQDb4fbL7gAAAIUBAAATAAAAAAAA&#10;AAAAAAAAAAAAAABbQ29udGVudF9UeXBlc10ueG1sUEsBAi0AFAAGAAgAAAAhAFr0LFu/AAAAFQEA&#10;AAsAAAAAAAAAAAAAAAAAHwEAAF9yZWxzLy5yZWxzUEsBAi0AFAAGAAgAAAAhAK530JXHAAAA4wAA&#10;AA8AAAAAAAAAAAAAAAAABwIAAGRycy9kb3ducmV2LnhtbFBLBQYAAAAAAwADALcAAAD7AgAAAAA=&#10;"/>
                      <v:oval id="Oval 2592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ETnywAAAOMAAAAPAAAAZHJzL2Rvd25yZXYueG1sRI9PT8Mw&#10;DMXvSPsOkZG4sbSgsVGWTRMSUqdd2J/Lbm7jtRGNUzVhK98eH5A42u/5vZ+X69F36kpDdIEN5NMM&#10;FHEdrOPGwOn48bgAFROyxS4wGfihCOvV5G6JhQ033tP1kBolIRwLNNCm1Bdax7olj3EaemLRLmHw&#10;mGQcGm0HvEm47/RTlr1oj46locWe3luqvw7f3sD2c+uRKrfz1XNZ7rPzzuGlMubhfty8gUo0pn/z&#10;33VpBT9fvM7m+Wwu0PKTLECvfgEAAP//AwBQSwECLQAUAAYACAAAACEA2+H2y+4AAACFAQAAEwAA&#10;AAAAAAAAAAAAAAAAAAAAW0NvbnRlbnRfVHlwZXNdLnhtbFBLAQItABQABgAIAAAAIQBa9CxbvwAA&#10;ABUBAAALAAAAAAAAAAAAAAAAAB8BAABfcmVscy8ucmVsc1BLAQItABQABgAIAAAAIQDf6ETnywAA&#10;AOMAAAAPAAAAAAAAAAAAAAAAAAcCAABkcnMvZG93bnJldi54bWxQSwUGAAAAAAMAAwC3AAAA/wIA&#10;AAAA&#10;"/>
                      <v:oval id="Oval 2592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F8xwAAAOMAAAAPAAAAZHJzL2Rvd25yZXYueG1sRE/NasJA&#10;EL4LfYdlCt50k4pVo6uUQiHipdpevE2yY7I0OxuyW41v7wqCx/n+Z7XpbSPO1HnjWEE6TkAQl04b&#10;rhT8/nyN5iB8QNbYOCYFV/KwWb8MVphpd+E9nQ+hEjGEfYYK6hDaTEpf1mTRj11LHLmT6yyGeHaV&#10;1B1eYrht5FuSvEuLhmNDjS191lT+Hf6tgu331iIVZmeLSZ7vk+PO4KlQavjafyxBBOrDU/xw5zrO&#10;T+eL6SydzhZw/ykCINc3AAAA//8DAFBLAQItABQABgAIAAAAIQDb4fbL7gAAAIUBAAATAAAAAAAA&#10;AAAAAAAAAAAAAABbQ29udGVudF9UeXBlc10ueG1sUEsBAi0AFAAGAAgAAAAhAFr0LFu/AAAAFQEA&#10;AAsAAAAAAAAAAAAAAAAAHwEAAF9yZWxzLy5yZWxzUEsBAi0AFAAGAAgAAAAhALCk4XzHAAAA4wAA&#10;AA8AAAAAAAAAAAAAAAAABwIAAGRycy9kb3ducmV2LnhtbFBLBQYAAAAAAwADALcAAAD7AgAAAAA=&#10;"/>
                      <v:oval id="Oval 2592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P18zAAAAOMAAAAPAAAAZHJzL2Rvd25yZXYueG1sRI9BT8JA&#10;EIXvJv6HzZh4k22NYKksxGA0BE5UQvA26Y5tY3e26S5Q/fXOgYTjzLx5732zxeBadaI+NJ4NpKME&#10;FHHpbcOVgd3n+0MGKkRki61nMvBLARbz25sZ5tafeUunIlZKTDjkaKCOscu1DmVNDsPId8Ry+/a9&#10;wyhjX2nb41nMXasfk2SiHTYsCTV2tKyp/CmOzsDx7Wvr/ib4NBQfKywOm2a/TpfG3N8Nry+gIg3x&#10;Kr58r6zUT7Pp+DkdZ0IhTLIAPf8HAAD//wMAUEsBAi0AFAAGAAgAAAAhANvh9svuAAAAhQEAABMA&#10;AAAAAAAAAAAAAAAAAAAAAFtDb250ZW50X1R5cGVzXS54bWxQSwECLQAUAAYACAAAACEAWvQsW78A&#10;AAAVAQAACwAAAAAAAAAAAAAAAAAfAQAAX3JlbHMvLnJlbHNQSwECLQAUAAYACAAAACEAw+D9fMwA&#10;AADjAAAADwAAAAAAAAAAAAAAAAAHAgAAZHJzL2Rvd25yZXYueG1sUEsFBgAAAAADAAMAtwAAAAAD&#10;AAAAAA==&#10;"/>
                      <v:oval id="Oval 2592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3fvxwAAAOMAAAAPAAAAZHJzL2Rvd25yZXYueG1sRE/NasJA&#10;EL4X+g7LFHqrmzVEY3QVUQr20IOxvS/ZMQlmZ0N2GtO37xYKPc73P5vd5Dox4hBaTxrULAGBVHnb&#10;Uq3h4/L6koMIbMiazhNq+MYAu+3jw8YU1t/pjGPJtYghFAqjoWHuCylD1aAzYeZ7pMhd/eAMx3Oo&#10;pR3MPYa7Ts6TZCGdaSk2NKbHQ4PVrfxyGo71vlyMMuUsvR5PnN0+399SpfXz07Rfg2Cc+F/85z7Z&#10;OF/lq2ypslzB708RALn9AQAA//8DAFBLAQItABQABgAIAAAAIQDb4fbL7gAAAIUBAAATAAAAAAAA&#10;AAAAAAAAAAAAAABbQ29udGVudF9UeXBlc10ueG1sUEsBAi0AFAAGAAgAAAAhAFr0LFu/AAAAFQEA&#10;AAsAAAAAAAAAAAAAAAAAHwEAAF9yZWxzLy5yZWxzUEsBAi0AFAAGAAgAAAAhACIzd+/HAAAA4wAA&#10;AA8AAAAAAAAAAAAAAAAABwIAAGRycy9kb3ducmV2LnhtbFBLBQYAAAAAAwADALcAAAD7AgAAAAA=&#10;"/>
                      <w10:anchorlock/>
                    </v:group>
                  </w:pict>
                </mc:Fallback>
              </mc:AlternateContent>
            </w:r>
          </w:p>
        </w:tc>
        <w:tc>
          <w:tcPr>
            <w:tcW w:w="2194" w:type="dxa"/>
          </w:tcPr>
          <w:p w14:paraId="4A782F5A" w14:textId="77777777" w:rsidR="00DA2F5D" w:rsidRDefault="00DA2F5D" w:rsidP="0089163A">
            <w:pPr>
              <w:rPr>
                <w:rFonts w:ascii="Arial" w:hAnsi="Arial" w:cs="Arial"/>
                <w:b/>
                <w:sz w:val="20"/>
                <w:szCs w:val="20"/>
              </w:rPr>
            </w:pPr>
          </w:p>
        </w:tc>
      </w:tr>
      <w:tr w:rsidR="00DA2F5D" w14:paraId="4495F1F7" w14:textId="77777777" w:rsidTr="007830AB">
        <w:trPr>
          <w:cantSplit/>
          <w:trHeight w:val="1106"/>
        </w:trPr>
        <w:tc>
          <w:tcPr>
            <w:tcW w:w="2889" w:type="dxa"/>
            <w:vMerge/>
          </w:tcPr>
          <w:p w14:paraId="3ABBF70E" w14:textId="77777777" w:rsidR="00DA2F5D" w:rsidRDefault="00DA2F5D" w:rsidP="00E40B1F">
            <w:pPr>
              <w:ind w:left="140" w:hanging="45"/>
              <w:rPr>
                <w:rFonts w:ascii="Calibri" w:eastAsia="Calibri" w:hAnsi="Calibri" w:cs="Calibri"/>
                <w:sz w:val="22"/>
              </w:rPr>
            </w:pPr>
          </w:p>
        </w:tc>
        <w:tc>
          <w:tcPr>
            <w:tcW w:w="3188" w:type="dxa"/>
          </w:tcPr>
          <w:p w14:paraId="5801BA10" w14:textId="0AC27FD7" w:rsidR="00DA2F5D" w:rsidRDefault="00DA2F5D" w:rsidP="0089163A">
            <w:pPr>
              <w:ind w:left="792" w:hanging="720"/>
              <w:rPr>
                <w:rFonts w:ascii="Arial" w:hAnsi="Arial" w:cs="Arial"/>
                <w:sz w:val="20"/>
                <w:szCs w:val="20"/>
              </w:rPr>
            </w:pPr>
            <w:r>
              <w:rPr>
                <w:rFonts w:ascii="Arial" w:hAnsi="Arial" w:cs="Arial"/>
                <w:sz w:val="20"/>
                <w:szCs w:val="20"/>
              </w:rPr>
              <w:t>6.2.2    Teaching and learning approaches prepare students for the dynamic world and to adapt to different contexts.</w:t>
            </w:r>
          </w:p>
        </w:tc>
        <w:tc>
          <w:tcPr>
            <w:tcW w:w="3690" w:type="dxa"/>
          </w:tcPr>
          <w:p w14:paraId="554BD9D1" w14:textId="595F5F80" w:rsidR="00DA2F5D" w:rsidRDefault="001A39D8" w:rsidP="0089163A">
            <w:pPr>
              <w:rPr>
                <w:rFonts w:ascii="Arial" w:hAnsi="Arial" w:cs="Arial"/>
                <w:sz w:val="20"/>
                <w:szCs w:val="20"/>
              </w:rPr>
            </w:pPr>
            <w:r>
              <w:rPr>
                <w:rFonts w:ascii="Arial" w:hAnsi="Arial" w:cs="Arial"/>
                <w:sz w:val="20"/>
                <w:szCs w:val="20"/>
              </w:rPr>
              <w:t>Input of stakeholders, like industry, professional bodies in T &amp; L; Intended Learning Outcomes</w:t>
            </w:r>
          </w:p>
        </w:tc>
        <w:tc>
          <w:tcPr>
            <w:tcW w:w="2461" w:type="dxa"/>
          </w:tcPr>
          <w:p w14:paraId="3D657588" w14:textId="77777777" w:rsidR="00B919B4" w:rsidRDefault="00B919B4" w:rsidP="00B919B4">
            <w:pPr>
              <w:rPr>
                <w:rFonts w:ascii="Arial" w:hAnsi="Arial" w:cs="Arial"/>
                <w:b/>
                <w:sz w:val="20"/>
                <w:szCs w:val="20"/>
              </w:rPr>
            </w:pPr>
            <w:r>
              <w:rPr>
                <w:rFonts w:ascii="Arial" w:hAnsi="Arial" w:cs="Arial"/>
                <w:b/>
                <w:sz w:val="20"/>
                <w:szCs w:val="20"/>
              </w:rPr>
              <w:t>0      1   2    3     4</w:t>
            </w:r>
          </w:p>
          <w:p w14:paraId="59F0173E" w14:textId="59DAFF00" w:rsidR="00DA2F5D" w:rsidRDefault="00B919B4" w:rsidP="0089163A">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41759484" wp14:editId="56CF6CE9">
                      <wp:extent cx="1028700" cy="342900"/>
                      <wp:effectExtent l="0" t="0" r="12700" b="0"/>
                      <wp:docPr id="1397999919" name="Group 259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397999920" name="AutoShape 2592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397999921" name="Oval 2592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22" name="Oval 2592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23" name="Oval 2592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24" name="Oval 2592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25" name="Oval 2592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5F69E9B" id="Group 2591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aCiAMAABATAAAOAAAAZHJzL2Uyb0RvYy54bWzsWG1v0zAQ/o7Ef7D8vWuSpl0aLZumvgyk&#10;wZAYfHcT50UkdrDdZQPx3zlf0vVtGwjYJKT2Q+TYvvPd8zx3SXNydluV5IYrXUgRUffIoYSLWCaF&#10;yCL66XreCyjRhomElVLwiN5xTc9OX786aeqQezKXZcIVASdCh00d0dyYOuz3dZzziukjWXMBi6lU&#10;FTNwq7J+olgD3quy7znOqN9IldRKxlxrmJ22i/QU/acpj81VmmpuSBlRiM3gVeF1Ya/90xMWZorV&#10;eRF3YbA/iKJihYBD711NmWFkqYo9V1URK6llao5iWfVlmhYxxxwgG9fZyeZCyWWNuWRhk9X3MAG0&#10;Ozj9sdv4/c0HRYoEuBuMj8fwc8eUCFYBV3g88YZ2CnBq6iyE7Req/lh/UG2yMLyU8RdNhJzkTGT8&#10;XNeAOXizFv1dE3uftfZk0byTCZzClkYidLepqqxXAIXcIkN39wzxW0NimHQdLzh2gMgY1ga+N4Yx&#10;UhjnwLM184MBLMPq0B0Eq7VZZ34MkmltISsPQ2Rhey7G2sVmcwU56jXi+u8Q/5izmiOR2kK4g7gH&#10;MbWInwMWuNeiDtOIOpqsINeP4r2mQCnZ5JwlELQLnuU1oDdLig1WNlzaTDXw+Us+HgB2xcoTsLKw&#10;VtpccFkRO4ioAnkg3ezmUhsrkvUWy76Q86IskVNwD1vspD0Iq+n72BnPglng93xvNOv5TpL0zucT&#10;vzeau8fD6WA6mUzdHx2xK3ugts2x5XUhkzvIV0mIBpCH5gWDXKpvlDTQCCKqvy6Z4pSUbwVAOHZ9&#10;H7YZvPGHkCslanNlsbnCRAyuImooaYcT03abZa2KLEcO2jQt12mBCNj42qiwZlB6L61BqxSs+qsb&#10;VqL8sIRtaKDYR+W3pTXL5pbBCviHxUXSsqg/W5FulP29zEaOgxXasm+LP1gVbzDyt2p3raBOZLwE&#10;z9pWHAsf0ZmWZZFYqdk9WmWLSakIpB7ROf66A7a2lYI0IIihN0TPW2tbLhz8PeQCOrpIUN22Qmfd&#10;2LCibMdQDaXoYLRleZAsQN1pardtenuSRcFsKRC43e2Y/1yyI7975Bwke5Ds00/6wZ5kB7ZLvLhk&#10;A+cg2UOXbf8z/eLl1N+TLD58n12yb/Dt9aFXhPHoIN6DeH9LvMM98Q6fu99uvMu6rndQ6n+rVPwi&#10;AJ9dIIGt7zqb95jc+kPW6U8A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DWROaCiAMAABATAAAOAAAAAAAAAAAAAAAAAC4CAABk&#10;cnMvZTJvRG9jLnhtbFBLAQItABQABgAIAAAAIQAoYpsr2gAAAAQBAAAPAAAAAAAAAAAAAAAAAOIF&#10;AABkcnMvZG93bnJldi54bWxQSwUGAAAAAAQABADzAAAA6QYAAAAA&#10;">
                      <o:lock v:ext="edit" aspectratio="t"/>
                      <v:rect id="AutoShape 2592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FKygAAAOMAAAAPAAAAZHJzL2Rvd25yZXYueG1sRE9NS8NA&#10;EL0L/Q/LCF7Ebqxgbey2lIIYRChNP85DdkyC2dk0uybx3zsHoXObeR/z3nI9ukb11IXas4HHaQKK&#10;uPC25tLA8fD28AIqRGSLjWcy8EsB1qvJzRJT6wfeU5/HUokJhxQNVDG2qdahqMhhmPqWWLAv3zmM&#10;snalth0OYu4aPUuSZ+2wZvlQYUvbiorv/McZGIpdfz58vuvd/TnzfMku2/z0Yczd7bh5BRVpjFfy&#10;vzqzEv9pMV/IzKSFdJID6NUfAAAA//8DAFBLAQItABQABgAIAAAAIQDb4fbL7gAAAIUBAAATAAAA&#10;AAAAAAAAAAAAAAAAAABbQ29udGVudF9UeXBlc10ueG1sUEsBAi0AFAAGAAgAAAAhAFr0LFu/AAAA&#10;FQEAAAsAAAAAAAAAAAAAAAAAHwEAAF9yZWxzLy5yZWxzUEsBAi0AFAAGAAgAAAAhAKcV0UrKAAAA&#10;4wAAAA8AAAAAAAAAAAAAAAAABwIAAGRycy9kb3ducmV2LnhtbFBLBQYAAAAAAwADALcAAAD+AgAA&#10;AAA=&#10;" filled="f" stroked="f">
                        <o:lock v:ext="edit" aspectratio="t" text="t"/>
                      </v:rect>
                      <v:oval id="Oval 2592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UzyAAAAOMAAAAPAAAAZHJzL2Rvd25yZXYueG1sRE9Ni8Iw&#10;EL0v+B/CCN7WVIVdrUYRQah4WT8u3qbN2AabSWmi1n9vFhb23WbevPfmLVadrcWDWm8cKxgNExDE&#10;hdOGSwXn0/ZzCsIHZI21Y1LwIg+rZe9jgal2Tz7Q4xhKEU3Yp6igCqFJpfRFRRb90DXEkbu61mKI&#10;Y1tK3eIzmttajpPkS1o0HBMqbGhTUXE73q2C3c/OIuVmb/NJlh2Sy97gNVdq0O/WcxCBuvB//KfO&#10;dHx/MvueRYxH8NspLkAu3wAAAP//AwBQSwECLQAUAAYACAAAACEA2+H2y+4AAACFAQAAEwAAAAAA&#10;AAAAAAAAAAAAAAAAW0NvbnRlbnRfVHlwZXNdLnhtbFBLAQItABQABgAIAAAAIQBa9CxbvwAAABUB&#10;AAALAAAAAAAAAAAAAAAAAB8BAABfcmVscy8ucmVsc1BLAQItABQABgAIAAAAIQBQRiUzyAAAAOMA&#10;AAAPAAAAAAAAAAAAAAAAAAcCAABkcnMvZG93bnJldi54bWxQSwUGAAAAAAMAAwC3AAAA/AIAAAAA&#10;"/>
                      <v:oval id="Oval 2592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LtEyAAAAOMAAAAPAAAAZHJzL2Rvd25yZXYueG1sRE/BisIw&#10;EL0v+A9hBG9raoXdtRpFBKHiZXW9eJs2YxtsJqWJWv/eLCzsu828ee/NW6x624g7dd44VjAZJyCI&#10;S6cNVwpOP9v3LxA+IGtsHJOCJ3lYLQdvC8y0e/CB7sdQiWjCPkMFdQhtJqUva7Lox64ljtzFdRZD&#10;HLtK6g4f0dw2Mk2SD2nRcEyosaVNTeX1eLMKdt87i1SYvS2meX5IznuDl0Kp0bBfz0EE6sP/8Z86&#10;1/H96exzFpGm8NspLkAuXwAAAP//AwBQSwECLQAUAAYACAAAACEA2+H2y+4AAACFAQAAEwAAAAAA&#10;AAAAAAAAAAAAAAAAW0NvbnRlbnRfVHlwZXNdLnhtbFBLAQItABQABgAIAAAAIQBa9CxbvwAAABUB&#10;AAALAAAAAAAAAAAAAAAAAB8BAABfcmVscy8ucmVsc1BLAQItABQABgAIAAAAIQCglLtEyAAAAOMA&#10;AAAPAAAAAAAAAAAAAAAAAAcCAABkcnMvZG93bnJldi54bWxQSwUGAAAAAAMAAwC3AAAA/AIAAAAA&#10;"/>
                      <v:oval id="Oval 2592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7fyAAAAOMAAAAPAAAAZHJzL2Rvd25yZXYueG1sRE/BisIw&#10;EL0v+A9hBG9rqoXdtRpFBKHiZXW9eJs2YxtsJqWJWv/eLCzsu828ee/NW6x624g7dd44VjAZJyCI&#10;S6cNVwpOP9v3LxA+IGtsHJOCJ3lYLQdvC8y0e/CB7sdQiWjCPkMFdQhtJqUva7Lox64ljtzFdRZD&#10;HLtK6g4f0dw2cpokH9Ki4ZhQY0ubmsrr8WYV7L53Fqkwe1ukeX5IznuDl0Kp0bBfz0EE6sP/8Z86&#10;1/H9dPY5i5im8NspLkAuXwAAAP//AwBQSwECLQAUAAYACAAAACEA2+H2y+4AAACFAQAAEwAAAAAA&#10;AAAAAAAAAAAAAAAAW0NvbnRlbnRfVHlwZXNdLnhtbFBLAQItABQABgAIAAAAIQBa9CxbvwAAABUB&#10;AAALAAAAAAAAAAAAAAAAAB8BAABfcmVscy8ucmVsc1BLAQItABQABgAIAAAAIQDP2B7fyAAAAOMA&#10;AAAPAAAAAAAAAAAAAAAAAAcCAABkcnMvZG93bnJldi54bWxQSwUGAAAAAAMAAwC3AAAA/AIAAAAA&#10;"/>
                      <v:oval id="Oval 2592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MRyQAAAOMAAAAPAAAAZHJzL2Rvd25yZXYueG1sRE/RasJA&#10;EHwX/Idjhb7pRStao6eI0iL2yVhE35bcmgRzeyF3avTrewWh87Y7OzM7s0VjSnGj2hWWFfR7EQji&#10;1OqCMwU/+8/uBwjnkTWWlknBgxws5u3WDGNt77yjW+IzEUzYxagg976KpXRpTgZdz1bEgTvb2qAP&#10;Y51JXeM9mJtSDqJoJA0WHBJyrGiVU3pJrkbBdX3amecIh03ytcHk+F0ctv2VUm+dZjkF4anx/8cv&#10;9UaH998n40nAYAh/ncIC5PwXAAD//wMAUEsBAi0AFAAGAAgAAAAhANvh9svuAAAAhQEAABMAAAAA&#10;AAAAAAAAAAAAAAAAAFtDb250ZW50X1R5cGVzXS54bWxQSwECLQAUAAYACAAAACEAWvQsW78AAAAV&#10;AQAACwAAAAAAAAAAAAAAAAAfAQAAX3JlbHMvLnJlbHNQSwECLQAUAAYACAAAACEAl5pDEckAAADj&#10;AAAADwAAAAAAAAAAAAAAAAAHAgAAZHJzL2Rvd25yZXYueG1sUEsFBgAAAAADAAMAtwAAAP0CAAAA&#10;AA==&#10;"/>
                      <v:oval id="Oval 2592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mCyQAAAOMAAAAPAAAAZHJzL2Rvd25yZXYueG1sRE/BasJA&#10;EL0X/IdlCr3VjYZYTV1FlII99NCo9yE7JsHsbMhOY/r33UKh7zbz5r03b70dXasG6kPj2cBsmoAi&#10;Lr1tuDJwPr09L0EFQbbYeiYD3xRgu5k8rDG3/s6fNBRSqWjCIUcDtUiXax3KmhyGqe+II3f1vUOJ&#10;Y19p2+M9mrtWz5NkoR02HBNq7GhfU3krvpyBQ7UrFoNOJUuvh6Nkt8vHezoz5ulx3L2CEhrl//hP&#10;fbTx/XT1soqYZ/DbKS5Ab34AAAD//wMAUEsBAi0AFAAGAAgAAAAhANvh9svuAAAAhQEAABMAAAAA&#10;AAAAAAAAAAAAAAAAAFtDb250ZW50X1R5cGVzXS54bWxQSwECLQAUAAYACAAAACEAWvQsW78AAAAV&#10;AQAACwAAAAAAAAAAAAAAAAAfAQAAX3JlbHMvLnJlbHNQSwECLQAUAAYACAAAACEAdknJgskAAADj&#10;AAAADwAAAAAAAAAAAAAAAAAHAgAAZHJzL2Rvd25yZXYueG1sUEsFBgAAAAADAAMAtwAAAP0CAAAA&#10;AA==&#10;"/>
                      <w10:anchorlock/>
                    </v:group>
                  </w:pict>
                </mc:Fallback>
              </mc:AlternateContent>
            </w:r>
          </w:p>
        </w:tc>
        <w:tc>
          <w:tcPr>
            <w:tcW w:w="2194" w:type="dxa"/>
          </w:tcPr>
          <w:p w14:paraId="6AB88A13" w14:textId="77777777" w:rsidR="00DA2F5D" w:rsidRDefault="00DA2F5D" w:rsidP="0089163A">
            <w:pPr>
              <w:rPr>
                <w:rFonts w:ascii="Arial" w:hAnsi="Arial" w:cs="Arial"/>
                <w:b/>
                <w:sz w:val="20"/>
                <w:szCs w:val="20"/>
              </w:rPr>
            </w:pPr>
          </w:p>
        </w:tc>
      </w:tr>
      <w:tr w:rsidR="00216FD6" w14:paraId="3A076E51" w14:textId="77777777" w:rsidTr="007830AB">
        <w:trPr>
          <w:trHeight w:val="1770"/>
        </w:trPr>
        <w:tc>
          <w:tcPr>
            <w:tcW w:w="2889" w:type="dxa"/>
            <w:vMerge w:val="restart"/>
          </w:tcPr>
          <w:p w14:paraId="22F92240" w14:textId="14463311" w:rsidR="00216FD6" w:rsidRPr="001628ED" w:rsidRDefault="002E6BA1" w:rsidP="001628ED">
            <w:pPr>
              <w:ind w:left="140" w:hanging="45"/>
              <w:rPr>
                <w:rFonts w:ascii="Calibri" w:eastAsia="Calibri" w:hAnsi="Calibri" w:cs="Calibri"/>
                <w:sz w:val="22"/>
              </w:rPr>
            </w:pPr>
            <w:r w:rsidRPr="001628ED">
              <w:rPr>
                <w:rFonts w:ascii="Calibri" w:eastAsia="Calibri" w:hAnsi="Calibri" w:cs="Calibri"/>
                <w:sz w:val="22"/>
              </w:rPr>
              <w:t>6.3</w:t>
            </w:r>
            <w:r w:rsidR="003D194E" w:rsidRPr="001628ED">
              <w:rPr>
                <w:rFonts w:ascii="Calibri" w:eastAsia="Calibri" w:hAnsi="Calibri" w:cs="Calibri"/>
                <w:sz w:val="22"/>
              </w:rPr>
              <w:t xml:space="preserve">  </w:t>
            </w:r>
            <w:r w:rsidR="004070DC" w:rsidRPr="001628ED">
              <w:rPr>
                <w:rFonts w:ascii="Calibri" w:eastAsia="Calibri" w:hAnsi="Calibri" w:cs="Calibri"/>
                <w:sz w:val="22"/>
              </w:rPr>
              <w:t xml:space="preserve">The institution takes advantage of available technology to </w:t>
            </w:r>
            <w:r w:rsidR="001628ED">
              <w:rPr>
                <w:rFonts w:ascii="Calibri" w:eastAsia="Calibri" w:hAnsi="Calibri" w:cs="Calibri"/>
                <w:sz w:val="22"/>
              </w:rPr>
              <w:t>enhance</w:t>
            </w:r>
            <w:r w:rsidR="003D194E" w:rsidRPr="36FA0A92">
              <w:rPr>
                <w:rFonts w:ascii="Calibri" w:eastAsia="Calibri" w:hAnsi="Calibri" w:cs="Calibri"/>
                <w:sz w:val="22"/>
              </w:rPr>
              <w:t xml:space="preserve"> </w:t>
            </w:r>
            <w:r w:rsidR="00E106F1">
              <w:rPr>
                <w:rFonts w:ascii="Calibri" w:eastAsia="Calibri" w:hAnsi="Calibri" w:cs="Calibri"/>
                <w:sz w:val="22"/>
              </w:rPr>
              <w:t>the quality of</w:t>
            </w:r>
            <w:r w:rsidR="003D194E" w:rsidRPr="36FA0A92">
              <w:rPr>
                <w:rFonts w:ascii="Calibri" w:eastAsia="Calibri" w:hAnsi="Calibri" w:cs="Calibri"/>
                <w:sz w:val="22"/>
              </w:rPr>
              <w:t xml:space="preserve"> teaching and </w:t>
            </w:r>
            <w:r w:rsidR="00E106F1">
              <w:rPr>
                <w:rFonts w:ascii="Calibri" w:eastAsia="Calibri" w:hAnsi="Calibri" w:cs="Calibri"/>
                <w:sz w:val="22"/>
              </w:rPr>
              <w:t xml:space="preserve">learning </w:t>
            </w:r>
            <w:r w:rsidR="001628ED">
              <w:rPr>
                <w:rFonts w:ascii="Calibri" w:eastAsia="Calibri" w:hAnsi="Calibri" w:cs="Calibri"/>
                <w:sz w:val="22"/>
              </w:rPr>
              <w:t>and promote student success.</w:t>
            </w:r>
          </w:p>
        </w:tc>
        <w:tc>
          <w:tcPr>
            <w:tcW w:w="3188" w:type="dxa"/>
          </w:tcPr>
          <w:p w14:paraId="4AA3BA9B" w14:textId="5C61E4D9" w:rsidR="00216FD6" w:rsidRPr="00EA1D35" w:rsidRDefault="00261B01" w:rsidP="00047447">
            <w:pPr>
              <w:pStyle w:val="ListParagraph"/>
              <w:numPr>
                <w:ilvl w:val="2"/>
                <w:numId w:val="109"/>
              </w:numPr>
              <w:rPr>
                <w:rFonts w:ascii="Arial" w:hAnsi="Arial" w:cs="Arial"/>
                <w:sz w:val="20"/>
                <w:szCs w:val="20"/>
              </w:rPr>
            </w:pPr>
            <w:r w:rsidRPr="00EA1D35">
              <w:rPr>
                <w:rFonts w:ascii="Arial" w:hAnsi="Arial" w:cs="Arial"/>
                <w:sz w:val="20"/>
                <w:szCs w:val="20"/>
              </w:rPr>
              <w:t xml:space="preserve">The institution’s preferred pedagogy informs </w:t>
            </w:r>
            <w:r w:rsidR="009C122E" w:rsidRPr="00EA1D35">
              <w:rPr>
                <w:rFonts w:ascii="Arial" w:hAnsi="Arial" w:cs="Arial"/>
                <w:sz w:val="20"/>
                <w:szCs w:val="20"/>
              </w:rPr>
              <w:t>the</w:t>
            </w:r>
            <w:r w:rsidRPr="00EA1D35">
              <w:rPr>
                <w:rFonts w:ascii="Arial" w:hAnsi="Arial" w:cs="Arial"/>
                <w:sz w:val="20"/>
                <w:szCs w:val="20"/>
              </w:rPr>
              <w:t xml:space="preserve"> technology to use and how it </w:t>
            </w:r>
            <w:r w:rsidR="009C122E" w:rsidRPr="00EA1D35">
              <w:rPr>
                <w:rFonts w:ascii="Arial" w:hAnsi="Arial" w:cs="Arial"/>
                <w:sz w:val="20"/>
                <w:szCs w:val="20"/>
              </w:rPr>
              <w:t>is</w:t>
            </w:r>
            <w:r w:rsidRPr="00EA1D35">
              <w:rPr>
                <w:rFonts w:ascii="Arial" w:hAnsi="Arial" w:cs="Arial"/>
                <w:sz w:val="20"/>
                <w:szCs w:val="20"/>
              </w:rPr>
              <w:t xml:space="preserve"> </w:t>
            </w:r>
            <w:r w:rsidR="00FC44D7">
              <w:rPr>
                <w:rFonts w:ascii="Arial" w:hAnsi="Arial" w:cs="Arial"/>
                <w:sz w:val="20"/>
                <w:szCs w:val="20"/>
              </w:rPr>
              <w:t xml:space="preserve">to </w:t>
            </w:r>
            <w:r w:rsidRPr="00EA1D35">
              <w:rPr>
                <w:rFonts w:ascii="Arial" w:hAnsi="Arial" w:cs="Arial"/>
                <w:sz w:val="20"/>
                <w:szCs w:val="20"/>
              </w:rPr>
              <w:t>be used.</w:t>
            </w:r>
          </w:p>
        </w:tc>
        <w:tc>
          <w:tcPr>
            <w:tcW w:w="3690" w:type="dxa"/>
          </w:tcPr>
          <w:p w14:paraId="5AEA484B" w14:textId="47C1EB68" w:rsidR="00216FD6" w:rsidRDefault="001A39D8" w:rsidP="0089163A">
            <w:pPr>
              <w:rPr>
                <w:rFonts w:ascii="Arial" w:hAnsi="Arial" w:cs="Arial"/>
                <w:sz w:val="20"/>
                <w:szCs w:val="20"/>
              </w:rPr>
            </w:pPr>
            <w:r>
              <w:rPr>
                <w:rFonts w:ascii="Arial" w:hAnsi="Arial" w:cs="Arial"/>
                <w:sz w:val="20"/>
                <w:szCs w:val="20"/>
              </w:rPr>
              <w:t>Minutes of engagement meetings on preferred teaching approaches &amp; informing theory; Course Outlines; Study Guides.</w:t>
            </w:r>
          </w:p>
        </w:tc>
        <w:tc>
          <w:tcPr>
            <w:tcW w:w="2461" w:type="dxa"/>
          </w:tcPr>
          <w:p w14:paraId="68E45DE1" w14:textId="77777777" w:rsidR="00216FD6" w:rsidRDefault="00216FD6" w:rsidP="0089163A">
            <w:pPr>
              <w:rPr>
                <w:rFonts w:ascii="Arial" w:hAnsi="Arial" w:cs="Arial"/>
                <w:b/>
                <w:sz w:val="20"/>
                <w:szCs w:val="20"/>
              </w:rPr>
            </w:pPr>
          </w:p>
          <w:p w14:paraId="1BF26B83" w14:textId="77777777" w:rsidR="00216FD6" w:rsidRDefault="00216FD6" w:rsidP="0089163A">
            <w:pPr>
              <w:rPr>
                <w:rFonts w:ascii="Arial" w:hAnsi="Arial" w:cs="Arial"/>
                <w:b/>
                <w:sz w:val="20"/>
                <w:szCs w:val="20"/>
              </w:rPr>
            </w:pPr>
            <w:r>
              <w:rPr>
                <w:rFonts w:ascii="Arial" w:hAnsi="Arial" w:cs="Arial"/>
                <w:b/>
                <w:sz w:val="20"/>
                <w:szCs w:val="20"/>
              </w:rPr>
              <w:t>0      1   2    3     4</w:t>
            </w:r>
          </w:p>
          <w:p w14:paraId="3E135436" w14:textId="77777777" w:rsidR="00216FD6" w:rsidRDefault="00216FD6" w:rsidP="0089163A">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B247FC7" wp14:editId="5246D068">
                      <wp:extent cx="1028700" cy="342900"/>
                      <wp:effectExtent l="0" t="0" r="12700" b="0"/>
                      <wp:docPr id="1189571582" name="Group 184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83" name="AutoShape 1845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397999872" name="Oval 1845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73" name="Oval 1845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74" name="Oval 1845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75" name="Oval 1845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76" name="Oval 1845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EFE0481" id="Group 1844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ejAMAABATAAAOAAAAZHJzL2Uyb0RvYy54bWzsmFuPmzgUx98r7Xew/J4JEEgADVONcpmt&#10;1G4rtdt3B8xFCzZrO8NMq/3ue3yAXObSVl11pJWSB2SwffD5/3/HEC5f3zU1ueVKV1Ik1L1wKOEi&#10;lVklioT++WkzCSnRhomM1VLwhN5zTV9f/fbqsmtj7slS1hlXBIIIHXdtQktj2ng61WnJG6YvZMsF&#10;dOZSNczAqSqmmWIdRG/qqec482knVdYqmXKt4eqq76RXGD/PeWre57nmhtQJhbUZPCo8bu1xenXJ&#10;4kKxtqzSYRnsJ1bRsErATfehVswwslPVo1BNlSqpZW4uUtlMZZ5XKcccIBvXeZDNjZK7FnMp4q5o&#10;9zKBtA90+umw6R+3HxSpMvDODaNg4QahR4lgDXiFtydu6PuR1alrixiG36j2Y/tB9clC861M/9JE&#10;yGXJRMGvdQuaQzQ7Y/pwij0v+vlk272TGdyF7YxE6e5y1dioIAq5Q4fu9w7xO0NSuOg6XrhwwMgU&#10;+ma+F0EbLUxL8NlO88MZdENv4M7CsW89TF8AMv1cL4g8XCKL+/viWoe12VwBR31QXP83xT+WrOVo&#10;pLYSPlR8Nip+DVrgWKt6gKnZlcCUUXL9rN4HC5SSXclZBot2IbL8BOqts+rIlaOQNr4GP7/rxxPC&#10;jq58Q1YWt0qbGy4bYhsJVYAH2s1u32pjITkMse4LuanqGj2F8DDEXrQ3wmr6GjnROlyH/sT35uuJ&#10;72TZ5Hqz9CfzjbsIVrPVcrly/xmMHeeDtX2Ova9bmd1DvkrCaoAG2LygUUr1hZIONoKE6r93THFK&#10;6jcCJIxc34dhBk/8AHKlRB33bI97mEghVEINJX1zafrdZteqqijRgz5N63VeoQJ2ff2qsGYQvZdi&#10;cBYtoigKF/uqf3/LasQPS/h7+J2w1pf8D8NF8rpqP1tIj8p+j9nccbBCe/dt8Ydj8YZz/6R2DwQN&#10;kPEaImtbcSx+hjMt6yqzqNkxWhXbZa0IpJ7QDf6GG5wMqwXpAIjACzDySd9JCAd/T4WAHV1kSLet&#10;0PXQNqyq+zZUQy0GCmxZnpEFqQcIx21zRHa/be6RRWBeHNm5PzxyzsiekX36ST8i649P+j2yM7tL&#10;vDiyoXNG9rzL9v+Znnk5HZENHiGLD99fjuzv+Pb61CtCND/De4b3h+CdP4I3+NX77dG7rOt6Z1L/&#10;t6TiFwH47AIJnHzXOT7H5A4fsq7+BQAA//8DAFBLAwQUAAYACAAAACEAKGKbK9oAAAAEAQAADwAA&#10;AGRycy9kb3ducmV2LnhtbEyPQWvCQBCF74X+h2UKvdVNrEqJ2YhI60mEaqF4G7NjEszOhuyaxH/v&#10;2ou9PHi84b1v0sVgatFR6yrLCuJRBII4t7riQsHP/uvtA4TzyBpry6TgSg4W2fNTiom2PX9Tt/OF&#10;CCXsElRQet8kUrq8JINuZBvikJ1sa9AH2xZSt9iHclPLcRTNpMGKw0KJDa1Kys+7i1Gw7rFfvsef&#10;3eZ8Wl0P++n2dxOTUq8vw3IOwtPgH8dwxw/okAWmo72wdqJWEB7xf3rPZuNgjwqmkwhklsr/8NkN&#10;AAD//wMAUEsBAi0AFAAGAAgAAAAhALaDOJL+AAAA4QEAABMAAAAAAAAAAAAAAAAAAAAAAFtDb250&#10;ZW50X1R5cGVzXS54bWxQSwECLQAUAAYACAAAACEAOP0h/9YAAACUAQAACwAAAAAAAAAAAAAAAAAv&#10;AQAAX3JlbHMvLnJlbHNQSwECLQAUAAYACAAAACEAinfmXowDAAAQEwAADgAAAAAAAAAAAAAAAAAu&#10;AgAAZHJzL2Uyb0RvYy54bWxQSwECLQAUAAYACAAAACEAKGKbK9oAAAAEAQAADwAAAAAAAAAAAAAA&#10;AADmBQAAZHJzL2Rvd25yZXYueG1sUEsFBgAAAAAEAAQA8wAAAO0GAAAAAA==&#10;">
                      <o:lock v:ext="edit" aspectratio="t"/>
                      <v:rect id="AutoShape 1845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vdTyQAAAOMAAAAPAAAAZHJzL2Rvd25yZXYueG1sRE9fS8Mw&#10;EH8f+B3CCb4Ml9axWeuyIQOxDGGs0z0fzdkWm0vXxLb79kYY+Hi//7fajKYRPXWutqwgnkUgiAur&#10;ay4VfBxf7xMQziNrbCyTggs52KxvJitMtR34QH3uSxFC2KWooPK+TaV0RUUG3cy2xIH7sp1BH86u&#10;lLrDIYSbRj5E0VIarDk0VNjStqLiO/8xCoZi35+O729yPz1lls/ZeZt/7pS6ux1fnkF4Gv2/+OrO&#10;dJgfJ0+Lx3iRzOHvpwCAXP8CAAD//wMAUEsBAi0AFAAGAAgAAAAhANvh9svuAAAAhQEAABMAAAAA&#10;AAAAAAAAAAAAAAAAAFtDb250ZW50X1R5cGVzXS54bWxQSwECLQAUAAYACAAAACEAWvQsW78AAAAV&#10;AQAACwAAAAAAAAAAAAAAAAAfAQAAX3JlbHMvLnJlbHNQSwECLQAUAAYACAAAACEAfIb3U8kAAADj&#10;AAAADwAAAAAAAAAAAAAAAAAHAgAAZHJzL2Rvd25yZXYueG1sUEsFBgAAAAADAAMAtwAAAP0CAAAA&#10;AA==&#10;" filled="f" stroked="f">
                        <o:lock v:ext="edit" aspectratio="t" text="t"/>
                      </v:rect>
                      <v:oval id="Oval 1845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pvExgAAAOMAAAAPAAAAZHJzL2Rvd25yZXYueG1sRE9Li8Iw&#10;EL4v+B/CCN7WdBVW2zWKCAsVL74ue5s2Yxu2mZQmq/XfbwTB43zvWax624grdd44VvAxTkAQl04b&#10;rhScT9/vcxA+IGtsHJOCO3lYLQdvC8y0u/GBrsdQiRjCPkMFdQhtJqUva7Lox64ljtzFdRZDPLtK&#10;6g5vMdw2cpIkn9Ki4dhQY0ubmsrf459VsN1vLVJhdraY5vkh+dkZvBRKjYb9+gtEoD68xE93ruP8&#10;aTpL03Q+m8DjpwiAXP4DAAD//wMAUEsBAi0AFAAGAAgAAAAhANvh9svuAAAAhQEAABMAAAAAAAAA&#10;AAAAAAAAAAAAAFtDb250ZW50X1R5cGVzXS54bWxQSwECLQAUAAYACAAAACEAWvQsW78AAAAVAQAA&#10;CwAAAAAAAAAAAAAAAAAfAQAAX3JlbHMvLnJlbHNQSwECLQAUAAYACAAAACEAxcabxMYAAADjAAAA&#10;DwAAAAAAAAAAAAAAAAAHAgAAZHJzL2Rvd25yZXYueG1sUEsFBgAAAAADAAMAtwAAAPoCAAAAAA==&#10;"/>
                      <v:oval id="Oval 1845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5fxwAAAOMAAAAPAAAAZHJzL2Rvd25yZXYueG1sRE9La8JA&#10;EL4L/Q/LCL3pRgNqUlcpQiHixUcvvU2yY7I0OxuyW03/vSsUepzvPevtYFtxo94bxwpm0wQEceW0&#10;4VrB5+VjsgLhA7LG1jEp+CUP283LaI25dnc+0e0cahFD2OeooAmhy6X0VUMW/dR1xJG7ut5iiGdf&#10;S93jPYbbVs6TZCEtGo4NDXa0a6j6Pv9YBfvj3iKV5mDLtChOydfB4LVU6nU8vL+BCDSEf/Gfu9Bx&#10;fpotsyxbLVN4/hQBkJsHAAAA//8DAFBLAQItABQABgAIAAAAIQDb4fbL7gAAAIUBAAATAAAAAAAA&#10;AAAAAAAAAAAAAABbQ29udGVudF9UeXBlc10ueG1sUEsBAi0AFAAGAAgAAAAhAFr0LFu/AAAAFQEA&#10;AAsAAAAAAAAAAAAAAAAAHwEAAF9yZWxzLy5yZWxzUEsBAi0AFAAGAAgAAAAhAKqKPl/HAAAA4wAA&#10;AA8AAAAAAAAAAAAAAAAABwIAAGRycy9kb3ducmV2LnhtbFBLBQYAAAAAAwADALcAAAD7AgAAAAA=&#10;"/>
                      <v:oval id="Oval 1845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6YrxwAAAOMAAAAPAAAAZHJzL2Rvd25yZXYueG1sRE/NasJA&#10;EL4XfIdlBG91Y5VqoqtIoRDxUq0Xb5PsmCxmZ0N2q/Ht3UKhx/n+Z7XpbSNu1HnjWMFknIAgLp02&#10;XCk4fX++LkD4gKyxcUwKHuRhsx68rDDT7s4Huh1DJWII+wwV1CG0mZS+rMmiH7uWOHIX11kM8ewq&#10;qTu8x3DbyLckeZcWDceGGlv6qKm8Hn+sgt3XziIVZm+LaZ4fkvPe4KVQajTst0sQgfrwL/5z5zrO&#10;n6bzNE0X8xn8/hQBkOsnAAAA//8DAFBLAQItABQABgAIAAAAIQDb4fbL7gAAAIUBAAATAAAAAAAA&#10;AAAAAAAAAAAAAABbQ29udGVudF9UeXBlc10ueG1sUEsBAi0AFAAGAAgAAAAhAFr0LFu/AAAAFQEA&#10;AAsAAAAAAAAAAAAAAAAAHwEAAF9yZWxzLy5yZWxzUEsBAi0AFAAGAAgAAAAhACVjpivHAAAA4wAA&#10;AA8AAAAAAAAAAAAAAAAABwIAAGRycy9kb3ducmV2LnhtbFBLBQYAAAAAAwADALcAAAD7AgAAAAA=&#10;"/>
                      <v:oval id="Oval 1845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MYKyQAAAOMAAAAPAAAAZHJzL2Rvd25yZXYueG1sRE9La8JA&#10;EL4X+h+WKXirG9v6SHSVolhET0aR9jZkxyQ0Oxuyq6b+ercgeJzvPZNZaypxpsaVlhX0uhEI4szq&#10;knMF+93ydQTCeWSNlWVS8EcOZtPnpwkm2l54S+fU5yKEsEtQQeF9nUjpsoIMuq6tiQN3tI1BH84m&#10;l7rBSwg3lXyLooE0WHJoKLCmeUHZb3oyCk6Ln625DvCjTb9WmH5vysO6N1eq89J+jkF4av1DfHev&#10;dJj/Hg/jOB4N+/D/UwBATm8AAAD//wMAUEsBAi0AFAAGAAgAAAAhANvh9svuAAAAhQEAABMAAAAA&#10;AAAAAAAAAAAAAAAAAFtDb250ZW50X1R5cGVzXS54bWxQSwECLQAUAAYACAAAACEAWvQsW78AAAAV&#10;AQAACwAAAAAAAAAAAAAAAAAfAQAAX3JlbHMvLnJlbHNQSwECLQAUAAYACAAAACEAnYTGCskAAADj&#10;AAAADwAAAAAAAAAAAAAAAAAHAgAAZHJzL2Rvd25yZXYueG1sUEsFBgAAAAADAAMAtwAAAP0CAAAA&#10;AA==&#10;"/>
                      <v:oval id="Oval 1845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d1xwAAAOMAAAAPAAAAZHJzL2Rvd25yZXYueG1sRE/NSsNA&#10;EL4LvsMygje7qaFpk3ZbikWoBw+N9j5kp0lodjZkxzS+vSsIHuf7n81ucp0aaQitZwPzWQKKuPK2&#10;5drA58fr0wpUEGSLnWcy8E0Bdtv7uw0W1t/4RGMptYohHAo00Ij0hdahashhmPmeOHIXPziUeA61&#10;tgPeYrjr9HOSZNphy7GhwZ5eGqqu5ZczcKj3ZTbqVBbp5XCUxfX8/pbOjXl8mPZrUEKT/Iv/3Ecb&#10;56f5Ms/z1TKD358iAHr7AwAA//8DAFBLAQItABQABgAIAAAAIQDb4fbL7gAAAIUBAAATAAAAAAAA&#10;AAAAAAAAAAAAAABbQ29udGVudF9UeXBlc10ueG1sUEsBAi0AFAAGAAgAAAAhAFr0LFu/AAAAFQEA&#10;AAsAAAAAAAAAAAAAAAAAHwEAAF9yZWxzLy5yZWxzUEsBAi0AFAAGAAgAAAAhAOPJd3XHAAAA4wAA&#10;AA8AAAAAAAAAAAAAAAAABwIAAGRycy9kb3ducmV2LnhtbFBLBQYAAAAAAwADALcAAAD7AgAAAAA=&#10;"/>
                      <w10:anchorlock/>
                    </v:group>
                  </w:pict>
                </mc:Fallback>
              </mc:AlternateContent>
            </w:r>
          </w:p>
        </w:tc>
        <w:tc>
          <w:tcPr>
            <w:tcW w:w="2194" w:type="dxa"/>
          </w:tcPr>
          <w:p w14:paraId="06926A5F" w14:textId="77777777" w:rsidR="00216FD6" w:rsidRDefault="00216FD6" w:rsidP="0089163A">
            <w:pPr>
              <w:rPr>
                <w:rFonts w:ascii="Arial" w:hAnsi="Arial" w:cs="Arial"/>
                <w:b/>
                <w:sz w:val="20"/>
                <w:szCs w:val="20"/>
              </w:rPr>
            </w:pPr>
          </w:p>
        </w:tc>
      </w:tr>
      <w:tr w:rsidR="009C122E" w14:paraId="2F4A2458" w14:textId="77777777" w:rsidTr="007830AB">
        <w:trPr>
          <w:trHeight w:val="1770"/>
        </w:trPr>
        <w:tc>
          <w:tcPr>
            <w:tcW w:w="2889" w:type="dxa"/>
            <w:vMerge/>
          </w:tcPr>
          <w:p w14:paraId="5BFEED34" w14:textId="77777777" w:rsidR="009C122E" w:rsidRPr="001628ED" w:rsidRDefault="009C122E" w:rsidP="001628ED">
            <w:pPr>
              <w:ind w:left="140" w:hanging="45"/>
              <w:rPr>
                <w:rFonts w:ascii="Calibri" w:eastAsia="Calibri" w:hAnsi="Calibri" w:cs="Calibri"/>
                <w:sz w:val="22"/>
              </w:rPr>
            </w:pPr>
          </w:p>
        </w:tc>
        <w:tc>
          <w:tcPr>
            <w:tcW w:w="3188" w:type="dxa"/>
          </w:tcPr>
          <w:p w14:paraId="5DDEC12D" w14:textId="1A4ABC46" w:rsidR="009C122E" w:rsidRDefault="009C122E" w:rsidP="00047447">
            <w:pPr>
              <w:pStyle w:val="ListParagraph"/>
              <w:numPr>
                <w:ilvl w:val="2"/>
                <w:numId w:val="109"/>
              </w:numPr>
              <w:rPr>
                <w:rFonts w:ascii="Arial" w:hAnsi="Arial" w:cs="Arial"/>
                <w:sz w:val="20"/>
                <w:szCs w:val="20"/>
              </w:rPr>
            </w:pPr>
            <w:r>
              <w:rPr>
                <w:rFonts w:ascii="Arial" w:hAnsi="Arial" w:cs="Arial"/>
                <w:sz w:val="20"/>
                <w:szCs w:val="20"/>
              </w:rPr>
              <w:t xml:space="preserve">In using technology </w:t>
            </w:r>
            <w:r w:rsidR="00EE3A62">
              <w:rPr>
                <w:rFonts w:ascii="Arial" w:hAnsi="Arial" w:cs="Arial"/>
                <w:sz w:val="20"/>
                <w:szCs w:val="20"/>
              </w:rPr>
              <w:t>in teaching and learning, the needs of different students are taken into account.</w:t>
            </w:r>
            <w:r>
              <w:rPr>
                <w:rFonts w:ascii="Arial" w:hAnsi="Arial" w:cs="Arial"/>
                <w:sz w:val="20"/>
                <w:szCs w:val="20"/>
              </w:rPr>
              <w:t xml:space="preserve"> </w:t>
            </w:r>
          </w:p>
        </w:tc>
        <w:tc>
          <w:tcPr>
            <w:tcW w:w="3690" w:type="dxa"/>
          </w:tcPr>
          <w:p w14:paraId="45A5BAA8" w14:textId="2EFECC3C" w:rsidR="009C122E" w:rsidRDefault="00201C47" w:rsidP="0089163A">
            <w:pPr>
              <w:rPr>
                <w:rFonts w:ascii="Arial" w:hAnsi="Arial" w:cs="Arial"/>
                <w:sz w:val="20"/>
                <w:szCs w:val="20"/>
              </w:rPr>
            </w:pPr>
            <w:r>
              <w:rPr>
                <w:rFonts w:ascii="Arial" w:hAnsi="Arial" w:cs="Arial"/>
                <w:sz w:val="20"/>
                <w:szCs w:val="20"/>
              </w:rPr>
              <w:t>Student profile documents</w:t>
            </w:r>
          </w:p>
        </w:tc>
        <w:tc>
          <w:tcPr>
            <w:tcW w:w="2461" w:type="dxa"/>
          </w:tcPr>
          <w:p w14:paraId="7CCC0ED7" w14:textId="497FF4F4" w:rsidR="00B919B4" w:rsidRDefault="00B919B4" w:rsidP="00B919B4">
            <w:pPr>
              <w:rPr>
                <w:rFonts w:ascii="Arial" w:hAnsi="Arial" w:cs="Arial"/>
                <w:b/>
                <w:sz w:val="20"/>
                <w:szCs w:val="20"/>
              </w:rPr>
            </w:pPr>
            <w:r>
              <w:rPr>
                <w:rFonts w:ascii="Arial" w:hAnsi="Arial" w:cs="Arial"/>
                <w:b/>
                <w:sz w:val="20"/>
                <w:szCs w:val="20"/>
              </w:rPr>
              <w:t>0      1   2    3     4</w:t>
            </w:r>
          </w:p>
          <w:p w14:paraId="4CE52050" w14:textId="1845A8BC" w:rsidR="00B919B4" w:rsidRDefault="00B919B4" w:rsidP="00B919B4">
            <w:pPr>
              <w:rPr>
                <w:rFonts w:ascii="Arial" w:hAnsi="Arial" w:cs="Arial"/>
                <w:b/>
                <w:sz w:val="20"/>
                <w:szCs w:val="20"/>
              </w:rPr>
            </w:pPr>
          </w:p>
          <w:p w14:paraId="4366F93B" w14:textId="5CB88158" w:rsidR="00B919B4" w:rsidRDefault="00B919B4" w:rsidP="00B919B4">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2D46E1F0" wp14:editId="13568D48">
                      <wp:extent cx="1028700" cy="342900"/>
                      <wp:effectExtent l="0" t="0" r="12700" b="0"/>
                      <wp:docPr id="1189571567" name="Group 184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68" name="AutoShape 1845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189571569" name="Oval 1845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70" name="Oval 1845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71" name="Oval 1845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72" name="Oval 1845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73" name="Oval 1845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1ACFC3E" id="Group 1844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chwMAABATAAAOAAAAZHJzL2Uyb0RvYy54bWzsWNtu2zgQfV9g/4Hgu2NJlmxJiFIEvmQX&#10;6DYFenmnJeqClUgtKUdJi/33DofyNWlatGiAAvaDQGnI4cw5Z0a0Ll/dNzW540pXUiTUvXAo4SKV&#10;WSWKhH54vxqFlOiOiYzVUvCEPnBNX139+cdl38bck6WsM64IOBE67tuEll3XxuOxTkveMH0hWy7A&#10;mEvVsA5uVTHOFOvBe1OPPceZjnupslbJlGsNTxfWSK/Qf57ztLvNc807UicUYuvwqvC6Ntfx1SWL&#10;C8XaskqHMNgPRNGwSsCmO1cL1jGyUdUjV02VKqll3l2kshnLPK9SjjlANq5zks2NkpsWcynivmh3&#10;MAG0Jzj9sNv0zd1bRaoMuHPDKJi5wXRGiWANcIXbEzf0/cjg1LdFDNNvVPuufatssjB8LdN/NRFy&#10;XjJR8GvdAubgzawYny4x94VdT9b9PzKDXdimkwjdfa4a4xVAIffI0MOOIX7fkRQeuo4XzhwgMgXb&#10;xPciGCOFaQk8m2V+OAEzWAN3Em5ty2H5DCRj13pB5GGILLb7YqxDbCZXkKPeI65/DvF3JWs5EqkN&#10;hKeIQ41YxK8BC5xrUA8wNRMJLNlCrr+K954CpWRfcpZB0C54lu8BvWVWHbBy4NL418DnN/l4Atgt&#10;K8/AyuJW6e6Gy4aYQUIVyAPpZnevdWdEsp9i2BdyVdU1cgruYYp5aDbCavocOdEyXIb+yPemy5Hv&#10;ZNnoejX3R9OVOwsWk8V8vnD/H4jdrgdqbY6W17XMHiBfJSEaUAM0LxiUUn2ipIdGkFD934YpTkn9&#10;twAII9f3YVqHN34AuVKiDi3rQwsTKbhKaEeJHc472202raqKEjmwaRqu8woRMPHZqLBmUHovrcFo&#10;q8HbO1aj/LCEvyW/I63Zkv9ucZG8rtqPRqQHZb+T2dRxsEIt+6b4w23xhlP/qHb3ChpExmvwrE3F&#10;sfgrOtOyrjIjNTNHq2I9rxWB1BO6wt+wwdG0WpAeBBF4AXo+sh25cPD3lAvo6CJDdZsKXQ7jjlW1&#10;HUM11GJQgSnLs2QB6kGEJ21zBoVo2+ZOsiiYF5fs1B9eOWfJniX77Jt+Zt7HeLbaSXZiusSLSzZ0&#10;zpI9d1n7n+n5w+nMeyRZfPn+csn+hafXp44I0fQs3rN4v0u8k0fiDX51vz04y7qud1bqb6tU/CIA&#10;n10ggaPvOof3mNz+Q9bVFwA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Gn4cNyHAwAAEBMAAA4AAAAAAAAAAAAAAAAALgIAAGRy&#10;cy9lMm9Eb2MueG1sUEsBAi0AFAAGAAgAAAAhAChimyvaAAAABAEAAA8AAAAAAAAAAAAAAAAA4QUA&#10;AGRycy9kb3ducmV2LnhtbFBLBQYAAAAABAAEAPMAAADoBgAAAAA=&#10;">
                      <o:lock v:ext="edit" aspectratio="t"/>
                      <v:rect id="AutoShape 1845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PYzAAAAOMAAAAPAAAAZHJzL2Rvd25yZXYueG1sRI9BS8NA&#10;EIXvgv9hGcGL2E2E1jZ2W6QgBhGKqe15yI5JMDubZtck/nvnIPQ489689816O7lWDdSHxrOBdJaA&#10;Ii69bbgy8Hl4uV+CChHZYuuZDPxSgO3m+mqNmfUjf9BQxEpJCIcMDdQxdpnWoazJYZj5jli0L987&#10;jDL2lbY9jhLuWv2QJAvtsGFpqLGjXU3ld/HjDIzlfjgd3l/1/u6Uez7n511xfDPm9mZ6fgIVaYoX&#10;8/91bgU/Xa7mj+l8IdDykyxAb/4AAAD//wMAUEsBAi0AFAAGAAgAAAAhANvh9svuAAAAhQEAABMA&#10;AAAAAAAAAAAAAAAAAAAAAFtDb250ZW50X1R5cGVzXS54bWxQSwECLQAUAAYACAAAACEAWvQsW78A&#10;AAAVAQAACwAAAAAAAAAAAAAAAAAfAQAAX3JlbHMvLnJlbHNQSwECLQAUAAYACAAAACEAwi6D2MwA&#10;AADjAAAADwAAAAAAAAAAAAAAAAAHAgAAZHJzL2Rvd25yZXYueG1sUEsFBgAAAAADAAMAtwAAAAAD&#10;AAAAAA==&#10;" filled="f" stroked="f">
                        <o:lock v:ext="edit" aspectratio="t" text="t"/>
                      </v:rect>
                      <v:oval id="Oval 1845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XehxwAAAOMAAAAPAAAAZHJzL2Rvd25yZXYueG1sRE/NasJA&#10;EL4LfYdlCr3pJhWtRlcpBSHiRW0vvU2yY7KYnQ3ZraZv7wqCx/n+Z7nubSMu1HnjWEE6SkAQl04b&#10;rhT8fG+GMxA+IGtsHJOCf/KwXr0Mlphpd+UDXY6hEjGEfYYK6hDaTEpf1mTRj1xLHLmT6yyGeHaV&#10;1B1eY7ht5HuSTKVFw7Ghxpa+airPxz+rYLvfWqTC7GwxzvND8rszeCqUenvtPxcgAvXhKX64cx3n&#10;p7P55COdTOdw/ykCIFc3AAAA//8DAFBLAQItABQABgAIAAAAIQDb4fbL7gAAAIUBAAATAAAAAAAA&#10;AAAAAAAAAAAAAABbQ29udGVudF9UeXBlc10ueG1sUEsBAi0AFAAGAAgAAAAhAFr0LFu/AAAAFQEA&#10;AAsAAAAAAAAAAAAAAAAAHwEAAF9yZWxzLy5yZWxzUEsBAi0AFAAGAAgAAAAhADV9d6HHAAAA4wAA&#10;AA8AAAAAAAAAAAAAAAAABwIAAGRycy9kb3ducmV2LnhtbFBLBQYAAAAAAwADALcAAAD7AgAAAAA=&#10;"/>
                      <v:oval id="Oval 1845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jhywAAAOMAAAAPAAAAZHJzL2Rvd25yZXYueG1sRI9PT8Mw&#10;DMXvSPsOkZG4sbSgsVGWTRMSUqdd2J/Lbm7jtRGNUzVhK98eH5A42n5+7/2W69F36kpDdIEN5NMM&#10;FHEdrOPGwOn48bgAFROyxS4wGfihCOvV5G6JhQ033tP1kBolJhwLNNCm1Bdax7olj3EaemK5XcLg&#10;Mck4NNoOeBNz3+mnLHvRHh1LQos9vbdUfx2+vYHt59YjVW7nq+ey3GfnncNLZczD/bh5A5VoTP/i&#10;v+/SSv188Tqb57O5UAiTLECvfgEAAP//AwBQSwECLQAUAAYACAAAACEA2+H2y+4AAACFAQAAEwAA&#10;AAAAAAAAAAAAAAAAAAAAW0NvbnRlbnRfVHlwZXNdLnhtbFBLAQItABQABgAIAAAAIQBa9CxbvwAA&#10;ABUBAAALAAAAAAAAAAAAAAAAAB8BAABfcmVscy8ucmVsc1BLAQItABQABgAIAAAAIQAhnkjhywAA&#10;AOMAAAAPAAAAAAAAAAAAAAAAAAcCAABkcnMvZG93bnJldi54bWxQSwUGAAAAAAMAAwC3AAAA/wIA&#10;AAAA&#10;"/>
                      <v:oval id="Oval 1845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u16yQAAAOMAAAAPAAAAZHJzL2Rvd25yZXYueG1sRE9Na8JA&#10;EL0X/A/LCL3VTZS2Gl1FBCHipX5cvE2yY7KYnQ3ZVdN/3y0UCu8y8+a9N2+x6m0jHtR541hBOkpA&#10;EJdOG64UnE/btykIH5A1No5JwTd5WC0HLwvMtHvygR7HUIlowj5DBXUIbSalL2uy6EeuJY7c1XUW&#10;Qxy7SuoOn9HcNnKcJB/SouGYUGNLm5rK2/FuFey+dhapMHtbTPL8kFz2Bq+FUq/Dfj0HEagP/8d/&#10;6lzH99Pp7P0zjYDfTnEBcvkDAAD//wMAUEsBAi0AFAAGAAgAAAAhANvh9svuAAAAhQEAABMAAAAA&#10;AAAAAAAAAAAAAAAAAFtDb250ZW50X1R5cGVzXS54bWxQSwECLQAUAAYACAAAACEAWvQsW78AAAAV&#10;AQAACwAAAAAAAAAAAAAAAAAfAQAAX3JlbHMvLnJlbHNQSwECLQAUAAYACAAAACEATtLteskAAADj&#10;AAAADwAAAAAAAAAAAAAAAAAHAgAAZHJzL2Rvd25yZXYueG1sUEsFBgAAAAADAAMAtwAAAP0CAAAA&#10;AA==&#10;"/>
                      <v:oval id="Oval 1845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7a3yAAAAOMAAAAPAAAAZHJzL2Rvd25yZXYueG1sRE9La8JA&#10;EL4L/Q/LFHrTTcRn6ipFaRE9GUX0NmSnSWh2NmRXTfvr3YLgcb73zBatqcSVGldaVhD3IhDEmdUl&#10;5woO+8/uBITzyBory6Tglxws5i+dGSba3nhH19TnIoSwS1BB4X2dSOmyggy6nq2JA/dtG4M+nE0u&#10;dYO3EG4q2Y+ikTRYcmgosKZlQdlPejEKLqvzzvyNcNCmX2tMT9vyuImXSr29th/vIDy1/il+uNc6&#10;zI8n0+E4Ho778P9TAEDO7wAAAP//AwBQSwECLQAUAAYACAAAACEA2+H2y+4AAACFAQAAEwAAAAAA&#10;AAAAAAAAAAAAAAAAW0NvbnRlbnRfVHlwZXNdLnhtbFBLAQItABQABgAIAAAAIQBa9CxbvwAAABUB&#10;AAALAAAAAAAAAAAAAAAAAB8BAABfcmVscy8ucmVsc1BLAQItABQABgAIAAAAIQBpq7a3yAAAAOMA&#10;AAAPAAAAAAAAAAAAAAAAAAcCAABkcnMvZG93bnJldi54bWxQSwUGAAAAAAMAAwC3AAAA/AIAAAAA&#10;"/>
                      <v:oval id="Oval 1845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wkxwAAAOMAAAAPAAAAZHJzL2Rvd25yZXYueG1sRE/NSsNA&#10;EL4LvsMyQm92E0PaGrstxVKoBw9GvQ/ZaRKanQ3ZaZq+vSsIHuf7n/V2cp0aaQitZwPpPAFFXHnb&#10;cm3g6/PwuAIVBNli55kM3CjAdnN/t8bC+it/0FhKrWIIhwINNCJ9oXWoGnIY5r4njtzJDw4lnkOt&#10;7YDXGO46/ZQkC+2w5djQYE+vDVXn8uIM7OtduRh1Jnl22h8lP3+/v2WpMbOHafcCSmiSf/Gf+2jj&#10;/HT1nC/TfJnB708RAL35AQAA//8DAFBLAQItABQABgAIAAAAIQDb4fbL7gAAAIUBAAATAAAAAAAA&#10;AAAAAAAAAAAAAABbQ29udGVudF9UeXBlc10ueG1sUEsBAi0AFAAGAAgAAAAhAFr0LFu/AAAAFQEA&#10;AAsAAAAAAAAAAAAAAAAAHwEAAF9yZWxzLy5yZWxzUEsBAi0AFAAGAAgAAAAhAIh4PCTHAAAA4wAA&#10;AA8AAAAAAAAAAAAAAAAABwIAAGRycy9kb3ducmV2LnhtbFBLBQYAAAAAAwADALcAAAD7AgAAAAA=&#10;"/>
                      <w10:anchorlock/>
                    </v:group>
                  </w:pict>
                </mc:Fallback>
              </mc:AlternateContent>
            </w:r>
          </w:p>
          <w:p w14:paraId="01F69AAC" w14:textId="77777777" w:rsidR="009C122E" w:rsidRDefault="009C122E" w:rsidP="0089163A">
            <w:pPr>
              <w:rPr>
                <w:rFonts w:ascii="Arial" w:hAnsi="Arial" w:cs="Arial"/>
                <w:b/>
                <w:sz w:val="20"/>
                <w:szCs w:val="20"/>
              </w:rPr>
            </w:pPr>
          </w:p>
        </w:tc>
        <w:tc>
          <w:tcPr>
            <w:tcW w:w="2194" w:type="dxa"/>
          </w:tcPr>
          <w:p w14:paraId="6C987194" w14:textId="77777777" w:rsidR="009C122E" w:rsidRDefault="009C122E" w:rsidP="0089163A">
            <w:pPr>
              <w:rPr>
                <w:rFonts w:ascii="Arial" w:hAnsi="Arial" w:cs="Arial"/>
                <w:b/>
                <w:sz w:val="20"/>
                <w:szCs w:val="20"/>
              </w:rPr>
            </w:pPr>
          </w:p>
        </w:tc>
      </w:tr>
      <w:tr w:rsidR="00216FD6" w14:paraId="55AC90D9" w14:textId="77777777" w:rsidTr="007830AB">
        <w:trPr>
          <w:cantSplit/>
          <w:trHeight w:val="1770"/>
        </w:trPr>
        <w:tc>
          <w:tcPr>
            <w:tcW w:w="2889" w:type="dxa"/>
            <w:vMerge/>
          </w:tcPr>
          <w:p w14:paraId="4A1FEEEB" w14:textId="77777777" w:rsidR="00216FD6" w:rsidRDefault="00216FD6" w:rsidP="0089163A">
            <w:pPr>
              <w:ind w:left="612" w:hanging="612"/>
              <w:rPr>
                <w:rFonts w:ascii="Arial" w:hAnsi="Arial" w:cs="Arial"/>
                <w:bCs/>
                <w:sz w:val="20"/>
                <w:szCs w:val="20"/>
              </w:rPr>
            </w:pPr>
          </w:p>
        </w:tc>
        <w:tc>
          <w:tcPr>
            <w:tcW w:w="3188" w:type="dxa"/>
          </w:tcPr>
          <w:p w14:paraId="461D90E0" w14:textId="42F0461B" w:rsidR="00216FD6" w:rsidRDefault="00EE3A62" w:rsidP="00047447">
            <w:pPr>
              <w:pStyle w:val="ListParagraph"/>
              <w:numPr>
                <w:ilvl w:val="2"/>
                <w:numId w:val="109"/>
              </w:numPr>
              <w:rPr>
                <w:rFonts w:ascii="Arial" w:hAnsi="Arial" w:cs="Arial"/>
                <w:sz w:val="20"/>
                <w:szCs w:val="20"/>
              </w:rPr>
            </w:pPr>
            <w:r>
              <w:rPr>
                <w:rFonts w:ascii="Arial" w:hAnsi="Arial" w:cs="Arial"/>
                <w:sz w:val="20"/>
                <w:szCs w:val="20"/>
              </w:rPr>
              <w:t xml:space="preserve">Students and staff are </w:t>
            </w:r>
            <w:r w:rsidR="006E59AD">
              <w:rPr>
                <w:rFonts w:ascii="Arial" w:hAnsi="Arial" w:cs="Arial"/>
                <w:sz w:val="20"/>
                <w:szCs w:val="20"/>
              </w:rPr>
              <w:t>trained to use the technology used in teaching and learning.</w:t>
            </w:r>
          </w:p>
        </w:tc>
        <w:tc>
          <w:tcPr>
            <w:tcW w:w="3690" w:type="dxa"/>
          </w:tcPr>
          <w:p w14:paraId="774BC39A" w14:textId="645DBF5C" w:rsidR="00216FD6" w:rsidRDefault="00201C47" w:rsidP="0089163A">
            <w:pPr>
              <w:rPr>
                <w:rFonts w:ascii="Arial" w:hAnsi="Arial" w:cs="Arial"/>
                <w:sz w:val="20"/>
                <w:szCs w:val="20"/>
              </w:rPr>
            </w:pPr>
            <w:r>
              <w:rPr>
                <w:rFonts w:ascii="Arial" w:hAnsi="Arial" w:cs="Arial"/>
                <w:sz w:val="20"/>
                <w:szCs w:val="20"/>
              </w:rPr>
              <w:t>Policy on staff development; reports on staff training</w:t>
            </w:r>
          </w:p>
        </w:tc>
        <w:tc>
          <w:tcPr>
            <w:tcW w:w="2461" w:type="dxa"/>
          </w:tcPr>
          <w:p w14:paraId="309BF02B" w14:textId="77777777" w:rsidR="00216FD6" w:rsidRDefault="00216FD6" w:rsidP="0089163A">
            <w:pPr>
              <w:rPr>
                <w:rFonts w:ascii="Arial" w:hAnsi="Arial" w:cs="Arial"/>
                <w:b/>
                <w:sz w:val="20"/>
                <w:szCs w:val="20"/>
              </w:rPr>
            </w:pPr>
          </w:p>
          <w:p w14:paraId="695979F6" w14:textId="77777777" w:rsidR="00216FD6" w:rsidRDefault="00216FD6" w:rsidP="0089163A">
            <w:pPr>
              <w:rPr>
                <w:rFonts w:ascii="Arial" w:hAnsi="Arial" w:cs="Arial"/>
                <w:b/>
                <w:sz w:val="20"/>
                <w:szCs w:val="20"/>
              </w:rPr>
            </w:pPr>
            <w:r>
              <w:rPr>
                <w:rFonts w:ascii="Arial" w:hAnsi="Arial" w:cs="Arial"/>
                <w:b/>
                <w:sz w:val="20"/>
                <w:szCs w:val="20"/>
              </w:rPr>
              <w:t>0      1   2    3     4</w:t>
            </w:r>
          </w:p>
          <w:p w14:paraId="28A8B221" w14:textId="77777777" w:rsidR="00216FD6" w:rsidRDefault="00216FD6" w:rsidP="0089163A">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1B5FAD4" wp14:editId="3D6450B6">
                      <wp:extent cx="1028700" cy="342900"/>
                      <wp:effectExtent l="0" t="0" r="12700" b="0"/>
                      <wp:docPr id="1397999877" name="Group 184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397999878" name="AutoShape 1844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397999879" name="Oval 1844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80" name="Oval 1844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81" name="Oval 1844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82" name="Oval 1844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83" name="Oval 1844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5A55D00" id="Group 1844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1T7hwMAABATAAAOAAAAZHJzL2Uyb0RvYy54bWzsWNmOnDoQfY+Uf7D83sPSdDegYaJRL5NI&#10;2aTk3nc3mEUBTGz3MJMo/55ymd5mu6NESnSl5gHZ2FWuOueUMZy/umlqcs2lqkSbUO/MpYS3qciq&#10;tkjoP59Xo5ASpVmbsVq0PKG3XNFXFy9fnPddzH1RijrjkoCTVsV9l9BS6y52HJWWvGHqTHS8hcFc&#10;yIZp6MrCySTrwXtTO77rTp1eyKyTIuVKwdOFHaQX6D/Peao/5LnimtQJhdg03iXe1+buXJyzuJCs&#10;K6t0CIP9QhQNq1pYdOdqwTQjG1ndc9VUqRRK5PosFY0j8rxKOeYA2XjunWyupNh0mEsR90W3gwmg&#10;vYPTL7tN319/lKTKgLtxNIuiKJzNKGlZA1zh8sQLg8A3OPVdEcP0K9l96j5Kmyw034r0iyKtmJes&#10;Lfil6gBz8GYsnLsmpl9Ye7Lu34kMVmEbLRC6m1w2xiuAQm6QodsdQ/xGkxQeeq4fzlwgMoWxceBH&#10;0EYK0xJ4NmZBOIZhGJ1443A7thzMZyAZa+tPIkzKYbFdF2MdYjO5ghzVHnH1e4h/KlnHkUhlILyL&#10;ONSIRfwSsMC5iPrYoo4mW8jVo3jvKZBS9CVnGQTtgWfxGdBbZtUBKwcuTaYK+PxPPh4AdsvKE7Cy&#10;uJNKX3HRENNIqAR5IN3s+q3SRiT7KYb9VqyqukZOwT1MMQ/NQlhN3yM3WobLMBgF/nQ5CtwsG12u&#10;5sFouvJmk8V4MZ8vvB+oPbRCe6DW5mh5XYvsFvKVAqIBNcDmBY1SyG+U9LARJFR93TDJKanftABh&#10;5AUBTNPYCSaQKyXycGR9OMLaFFwlVFNim3Ntd5tNJ6uiRA5smobrvEIETHw2KqwZlN6f1mC01eCH&#10;a1aj/ILnyO9Ia7bkny0uktdV968R6UHZ72Q2dV2sUMu+Kf5wW7zhFGPb1e5eQYPIeA2elak4Fj+i&#10;MyXqKjNSM3OULNbzWhJIPaErvAYNHU2rW9KDICb+BD0fjR25cPF6yAXs6G2G6jYVuhzamlW1bUNO&#10;dTuowJTlSbIAtamP+9tmCIVot82dZCd/RbLTYHjlnCR7kuyTb/rQvI/xbLWT7PSvSDZ0T5I97bL2&#10;m+npw2no35Ps7I9I9jWeXh86IkTTk3hP4n2WeMf3xIvfhMOB4tGPqt851R6cZT3PPyn1f6tU/CMA&#10;v10ggaP/Ood9TG7/I+viJwA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DW/VPuHAwAAEBMAAA4AAAAAAAAAAAAAAAAALgIAAGRy&#10;cy9lMm9Eb2MueG1sUEsBAi0AFAAGAAgAAAAhAChimyvaAAAABAEAAA8AAAAAAAAAAAAAAAAA4QUA&#10;AGRycy9kb3ducmV2LnhtbFBLBQYAAAAABAAEAPMAAADoBgAAAAA=&#10;">
                      <o:lock v:ext="edit" aspectratio="t"/>
                      <v:rect id="AutoShape 1844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f3MzAAAAOMAAAAPAAAAZHJzL2Rvd25yZXYueG1sRI9BS8NA&#10;EIXvQv/DMgUvYjcq2CZ2W6QgBhGKqfY8ZKdJaHY2za5J/PfOQfA489689816O7lWDdSHxrOBu0UC&#10;irj0tuHKwOfh5XYFKkRki61nMvBDAbab2dUaM+tH/qChiJWSEA4ZGqhj7DKtQ1mTw7DwHbFoJ987&#10;jDL2lbY9jhLuWn2fJI/aYcPSUGNHu5rKc/HtDIzlfjge3l/1/uaYe77kl13x9WbM9Xx6fgIVaYr/&#10;5r/r3Ar+Q7pM03S1FGj5SRagN78AAAD//wMAUEsBAi0AFAAGAAgAAAAhANvh9svuAAAAhQEAABMA&#10;AAAAAAAAAAAAAAAAAAAAAFtDb250ZW50X1R5cGVzXS54bWxQSwECLQAUAAYACAAAACEAWvQsW78A&#10;AAAVAQAACwAAAAAAAAAAAAAAAAAfAQAAX3JlbHMvLnJlbHNQSwECLQAUAAYACAAAACEAPDH9zMwA&#10;AADjAAAADwAAAAAAAAAAAAAAAAAHAgAAZHJzL2Rvd25yZXYueG1sUEsFBgAAAAADAAMAtwAAAAAD&#10;AAAAAA==&#10;" filled="f" stroked="f">
                        <o:lock v:ext="edit" aspectratio="t" text="t"/>
                      </v:rect>
                      <v:oval id="Oval 1844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m1xwAAAOMAAAAPAAAAZHJzL2Rvd25yZXYueG1sRE9LawIx&#10;EL4L/Q9hCr1pthXUbI1SCsKKFx+99Da7GXdDN5NlE3X7741Q6HG+9yzXg2vFlfpgPWt4nWQgiCtv&#10;LNcavk6b8QJEiMgGW8+k4ZcCrFdPoyXmxt/4QNdjrEUK4ZCjhibGLpcyVA05DBPfESfu7HuHMZ19&#10;LU2PtxTuWvmWZTPp0HJqaLCjz4aqn+PFadjutw6ptDtXTovikH3vLJ5LrV+eh493EJGG+C/+cxcm&#10;zZ+quVJqMVfw+CkBIFd3AAAA//8DAFBLAQItABQABgAIAAAAIQDb4fbL7gAAAIUBAAATAAAAAAAA&#10;AAAAAAAAAAAAAABbQ29udGVudF9UeXBlc10ueG1sUEsBAi0AFAAGAAgAAAAhAFr0LFu/AAAAFQEA&#10;AAsAAAAAAAAAAAAAAAAAHwEAAF9yZWxzLy5yZWxzUEsBAi0AFAAGAAgAAAAhAMtiCbXHAAAA4wAA&#10;AA8AAAAAAAAAAAAAAAAABwIAAGRycy9kb3ducmV2LnhtbFBLBQYAAAAAAwADALcAAAD7AgAAAAA=&#10;"/>
                      <v:oval id="Oval 1844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APygAAAOMAAAAPAAAAZHJzL2Rvd25yZXYueG1sRI9BT8Mw&#10;DIXvSPsPkZG4sRQmsbYsmyYkpE67sI0LN7fx2ojGqZqwlX+PD0g72n5+732rzeR7daExusAGnuYZ&#10;KOImWMetgc/T+2MOKiZki31gMvBLETbr2d0KSxuufKDLMbVKTDiWaKBLaSi1jk1HHuM8DMRyO4fR&#10;Y5JxbLUd8SrmvtfPWfaiPTqWhA4Heuuo+T7+eAO7j51Hqt3e14uqOmRfe4fn2piH+2n7CirRlG7i&#10;/+/KSv1FsSyKIs+FQphkAXr9BwAA//8DAFBLAQItABQABgAIAAAAIQDb4fbL7gAAAIUBAAATAAAA&#10;AAAAAAAAAAAAAAAAAABbQ29udGVudF9UeXBlc10ueG1sUEsBAi0AFAAGAAgAAAAhAFr0LFu/AAAA&#10;FQEAAAsAAAAAAAAAAAAAAAAAHwEAAF9yZWxzLy5yZWxzUEsBAi0AFAAGAAgAAAAhAG+N0A/KAAAA&#10;4wAAAA8AAAAAAAAAAAAAAAAABwIAAGRycy9kb3ducmV2LnhtbFBLBQYAAAAAAwADALcAAAD+AgAA&#10;AAA=&#10;"/>
                      <v:oval id="Oval 1844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XWUxwAAAOMAAAAPAAAAZHJzL2Rvd25yZXYueG1sRE9La8JA&#10;EL4L/odlBG+6UaFNUlcpBSHixUcvvU2yY7I0Oxuyq6b/vlsQepzvPevtYFtxp94bxwoW8wQEceW0&#10;4VrB52U3S0H4gKyxdUwKfsjDdjMerTHX7sEnup9DLWII+xwVNCF0uZS+asiin7uOOHJX11sM8exr&#10;qXt8xHDbymWSvEiLhmNDgx19NFR9n29Wwf64t0ilOdhyVRSn5Otg8FoqNZ0M728gAg3hX/x0FzrO&#10;X2WvWZal6QL+fooAyM0vAAAA//8DAFBLAQItABQABgAIAAAAIQDb4fbL7gAAAIUBAAATAAAAAAAA&#10;AAAAAAAAAAAAAABbQ29udGVudF9UeXBlc10ueG1sUEsBAi0AFAAGAAgAAAAhAFr0LFu/AAAAFQEA&#10;AAsAAAAAAAAAAAAAAAAAHwEAAF9yZWxzLy5yZWxzUEsBAi0AFAAGAAgAAAAhAADBdZTHAAAA4wAA&#10;AA8AAAAAAAAAAAAAAAAABwIAAGRycy9kb3ducmV2LnhtbFBLBQYAAAAAAwADALcAAAD7AgAAAAA=&#10;"/>
                      <v:oval id="Oval 1844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C5ZyAAAAOMAAAAPAAAAZHJzL2Rvd25yZXYueG1sRE/NasJA&#10;EL4XfIdlBG91oxabpK4iikXsybQUvQ3ZaRLMzobsqmmf3hWEHuf7n9miM7W4UOsqywpGwwgEcW51&#10;xYWCr8/NcwzCeWSNtWVS8EsOFvPe0wxTba+8p0vmCxFC2KWooPS+SaV0eUkG3dA2xIH7sa1BH862&#10;kLrFawg3tRxH0VQarDg0lNjQqqT8lJ2NgvP6uDd/U3zpsvctZoeP6ns3Wik16HfLNxCeOv8vfri3&#10;OsyfJK9JksTxGO4/BQDk/AYAAP//AwBQSwECLQAUAAYACAAAACEA2+H2y+4AAACFAQAAEwAAAAAA&#10;AAAAAAAAAAAAAAAAW0NvbnRlbnRfVHlwZXNdLnhtbFBLAQItABQABgAIAAAAIQBa9CxbvwAAABUB&#10;AAALAAAAAAAAAAAAAAAAAB8BAABfcmVscy8ucmVsc1BLAQItABQABgAIAAAAIQAnuC5ZyAAAAOMA&#10;AAAPAAAAAAAAAAAAAAAAAAcCAABkcnMvZG93bnJldi54bWxQSwUGAAAAAAMAAwC3AAAA/AIAAAAA&#10;"/>
                      <v:oval id="Oval 1844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TKxwAAAOMAAAAPAAAAZHJzL2Rvd25yZXYueG1sRE/NSsNA&#10;EL4LvsMygje7qUtrErstxSLUgwej3ofsNAnNzobsmMa3dwXB43z/s9nNvlcTjbELbGG5yEAR18F1&#10;3Fj4eH++y0FFQXbYByYL3xRht72+2mDpwoXfaKqkUSmEY4kWWpGh1DrWLXmMizAQJ+4URo+SzrHR&#10;bsRLCve9vs+ytfbYcWpocaCnlupz9eUtHJp9tZ60kZU5HY6yOn++vpiltbc38/4RlNAs/+I/99Gl&#10;+aZ4KIoizw38/pQA0NsfAAAA//8DAFBLAQItABQABgAIAAAAIQDb4fbL7gAAAIUBAAATAAAAAAAA&#10;AAAAAAAAAAAAAABbQ29udGVudF9UeXBlc10ueG1sUEsBAi0AFAAGAAgAAAAhAFr0LFu/AAAAFQEA&#10;AAsAAAAAAAAAAAAAAAAAHwEAAF9yZWxzLy5yZWxzUEsBAi0AFAAGAAgAAAAhAMZrpMrHAAAA4wAA&#10;AA8AAAAAAAAAAAAAAAAABwIAAGRycy9kb3ducmV2LnhtbFBLBQYAAAAAAwADALcAAAD7AgAAAAA=&#10;"/>
                      <w10:anchorlock/>
                    </v:group>
                  </w:pict>
                </mc:Fallback>
              </mc:AlternateContent>
            </w:r>
          </w:p>
        </w:tc>
        <w:tc>
          <w:tcPr>
            <w:tcW w:w="2194" w:type="dxa"/>
          </w:tcPr>
          <w:p w14:paraId="6AC654B5" w14:textId="77777777" w:rsidR="00216FD6" w:rsidRDefault="00216FD6" w:rsidP="0089163A">
            <w:pPr>
              <w:rPr>
                <w:rFonts w:ascii="Arial" w:hAnsi="Arial" w:cs="Arial"/>
                <w:b/>
                <w:sz w:val="20"/>
                <w:szCs w:val="20"/>
              </w:rPr>
            </w:pPr>
          </w:p>
        </w:tc>
      </w:tr>
      <w:tr w:rsidR="00216FD6" w14:paraId="609E72CD" w14:textId="77777777" w:rsidTr="007830AB">
        <w:trPr>
          <w:cantSplit/>
          <w:trHeight w:val="1770"/>
        </w:trPr>
        <w:tc>
          <w:tcPr>
            <w:tcW w:w="2889" w:type="dxa"/>
            <w:vMerge/>
          </w:tcPr>
          <w:p w14:paraId="583DC0A7" w14:textId="77777777" w:rsidR="00216FD6" w:rsidRDefault="00216FD6" w:rsidP="0089163A">
            <w:pPr>
              <w:ind w:left="612" w:hanging="612"/>
              <w:rPr>
                <w:rFonts w:ascii="Arial" w:hAnsi="Arial" w:cs="Arial"/>
                <w:bCs/>
                <w:sz w:val="20"/>
                <w:szCs w:val="20"/>
              </w:rPr>
            </w:pPr>
          </w:p>
        </w:tc>
        <w:tc>
          <w:tcPr>
            <w:tcW w:w="3188" w:type="dxa"/>
          </w:tcPr>
          <w:p w14:paraId="5414AF1E" w14:textId="5668F14E" w:rsidR="00216FD6" w:rsidRDefault="006E59AD" w:rsidP="00047447">
            <w:pPr>
              <w:pStyle w:val="ListParagraph"/>
              <w:numPr>
                <w:ilvl w:val="2"/>
                <w:numId w:val="109"/>
              </w:numPr>
              <w:rPr>
                <w:rFonts w:ascii="Arial" w:hAnsi="Arial" w:cs="Arial"/>
                <w:sz w:val="20"/>
                <w:szCs w:val="20"/>
              </w:rPr>
            </w:pPr>
            <w:r>
              <w:rPr>
                <w:rFonts w:ascii="Arial" w:hAnsi="Arial" w:cs="Arial"/>
                <w:sz w:val="20"/>
                <w:szCs w:val="20"/>
              </w:rPr>
              <w:t xml:space="preserve">Use of technology does not exclude </w:t>
            </w:r>
            <w:r w:rsidR="0097304B">
              <w:rPr>
                <w:rFonts w:ascii="Arial" w:hAnsi="Arial" w:cs="Arial"/>
                <w:sz w:val="20"/>
                <w:szCs w:val="20"/>
              </w:rPr>
              <w:t>or disadvantage other students from the participating in the institution’s programmes.</w:t>
            </w:r>
          </w:p>
        </w:tc>
        <w:tc>
          <w:tcPr>
            <w:tcW w:w="3690" w:type="dxa"/>
          </w:tcPr>
          <w:p w14:paraId="388EF3AE" w14:textId="0BEC66D9" w:rsidR="00216FD6" w:rsidRDefault="00201C47" w:rsidP="0089163A">
            <w:pPr>
              <w:rPr>
                <w:rFonts w:ascii="Arial" w:hAnsi="Arial" w:cs="Arial"/>
                <w:sz w:val="20"/>
                <w:szCs w:val="20"/>
              </w:rPr>
            </w:pPr>
            <w:r>
              <w:rPr>
                <w:rFonts w:ascii="Arial" w:hAnsi="Arial" w:cs="Arial"/>
                <w:sz w:val="20"/>
                <w:szCs w:val="20"/>
              </w:rPr>
              <w:t>Profiles showing students from disadvantaged backgrounds, student records on students with disability</w:t>
            </w:r>
          </w:p>
        </w:tc>
        <w:tc>
          <w:tcPr>
            <w:tcW w:w="2461" w:type="dxa"/>
          </w:tcPr>
          <w:p w14:paraId="56F716E7" w14:textId="77777777" w:rsidR="00FC496E" w:rsidRDefault="00FC496E" w:rsidP="00FC496E">
            <w:pPr>
              <w:rPr>
                <w:rFonts w:ascii="Arial" w:hAnsi="Arial" w:cs="Arial"/>
                <w:b/>
                <w:sz w:val="20"/>
                <w:szCs w:val="20"/>
              </w:rPr>
            </w:pPr>
            <w:r>
              <w:rPr>
                <w:rFonts w:ascii="Arial" w:hAnsi="Arial" w:cs="Arial"/>
                <w:b/>
                <w:sz w:val="20"/>
                <w:szCs w:val="20"/>
              </w:rPr>
              <w:t>0      1   2    3     4</w:t>
            </w:r>
          </w:p>
          <w:p w14:paraId="5F27359F" w14:textId="77777777" w:rsidR="00216FD6" w:rsidRDefault="00216FD6" w:rsidP="0089163A">
            <w:pPr>
              <w:rPr>
                <w:rFonts w:ascii="Arial" w:hAnsi="Arial" w:cs="Arial"/>
                <w:b/>
                <w:sz w:val="20"/>
                <w:szCs w:val="20"/>
              </w:rPr>
            </w:pPr>
          </w:p>
          <w:p w14:paraId="1F83B3C9" w14:textId="77777777" w:rsidR="00216FD6" w:rsidRDefault="00216FD6" w:rsidP="00FC496E">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C792AB7" wp14:editId="5F687BBB">
                      <wp:extent cx="1028700" cy="342900"/>
                      <wp:effectExtent l="0" t="0" r="12700" b="0"/>
                      <wp:docPr id="1397999884" name="Group 184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397999885" name="AutoShape 1843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397999886" name="Oval 1843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87" name="Oval 1843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88" name="Oval 1843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89" name="Oval 1844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90" name="Oval 1844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5F98F2D" id="Group 1843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PXWkQMAABATAAAOAAAAZHJzL2Uyb0RvYy54bWzsWNuO2zYQfS+QfyD47rUky7IkrDZY+LIt&#10;kDQBkuadlqgLIpEqSa92E/TfOxzJFzmbC5KmRQH7QaA05HDmnDMjWtfPH5qa3HOlKykS6l45lHCR&#10;yqwSRUL/eLuZhJRow0TGail4Qh+5ps9vnv1y3bUx92Qp64wrAk6Ejrs2oaUxbTyd6rTkDdNXsuUC&#10;jLlUDTNwq4ppplgH3pt66jlOMO2kylolU641PF31RnqD/vOcp+ZVnmtuSJ1QiM3gVeF1a6/Tm2sW&#10;F4q1ZZUOYbDviKJhlYBND65WzDCyU9UnrpoqVVLL3FylspnKPK9SjjlANq5zls2dkrsWcynirmgP&#10;MAG0Zzh9t9v09/vXilQZcDeLFlEUhaFPiWANcIXbEzf0Z3OLU9cWMUy/U+2b9rXqk4XhC5m+10TI&#10;ZclEwW91C5iDN7tier7E3hf9erLtXsoMdmE7IxG6h1w11iuAQh6QoccDQ/zBkBQeuo4XLhwgMgXb&#10;zPciGCOFaQk822V+OAMzWOfuLNzb1sPyBUimX+vNIw9DZHG/L8Y6xGZzBTnqI+L6xxB/U7KWI5Ha&#10;QniO+HyP+C1ggXMR9cAGaCOBJXvI9WfxPlKglOxKzjII2gXP8i2gt86qE1ZOXFr/Gvj8Kh9PALtn&#10;5QuwsrhV2txx2RA7SKgCeSDd7P6FNlYkxymWfSE3VV0jp+AeptiHdiOspo+RE63DdehPfC9YT3wn&#10;yya3m6U/CTbuYr6arZbLlfvXQOx+PVDb59ijuZXZI+SrJEQDaoDmBYNSqg+UdNAIEqr/3DHFKal/&#10;EwBh5Po+TDN4488hV0rUqWV7amEiBVcJNZT0w6Xpu82uVVVRIgd9mpbrvEIEbHx9VFgzKL1/W4PB&#10;XoOv7lmN8lt8i/xGWrNsjvS6B/5pcZG8rtp3VqQnZX+QWeA4WKE9+7b4w33xhoE/qt2jggaR8Ro8&#10;a1txLP6MzrSsq8xKzc7Rqtgua0Ug9YRu8DdsMJpWC9KBIObeHD2PbCMXDv6ecgEdXWSobluh62Fs&#10;WFX3Y6iGWgww2rK8SBagHjR13jYXn0gWG/5IgcDtecf8xyUb+MMr5yLZi2S//KaH03B/tjp02eg/&#10;6bKhc5Hspcv2/5m+cjiNziULpyF4gf30Lvsrnl6fOiJEwUW8F/F+i3gjOKuP+62Pf0x/pnhPzrKu&#10;612U+r9VKn4RgM8ukMDou87pPSZ3/JB18zcAAAD//wMAUEsDBBQABgAIAAAAIQAoYpsr2gAAAAQB&#10;AAAPAAAAZHJzL2Rvd25yZXYueG1sTI9Ba8JAEIXvhf6HZQq91U2sSonZiEjrSYRqoXgbs2MSzM6G&#10;7JrEf+/ai708eLzhvW/SxWBq0VHrKssK4lEEgji3uuJCwc/+6+0DhPPIGmvLpOBKDhbZ81OKibY9&#10;f1O384UIJewSVFB63yRSurwkg25kG+KQnWxr0AfbFlK32IdyU8txFM2kwYrDQokNrUrKz7uLUbDu&#10;sV++x5/d5nxaXQ/76fZ3E5NSry/Dcg7C0+Afx3DHD+iQBaajvbB2olYQHvF/es9m42CPCqaTCGSW&#10;yv/w2Q0AAP//AwBQSwECLQAUAAYACAAAACEAtoM4kv4AAADhAQAAEwAAAAAAAAAAAAAAAAAAAAAA&#10;W0NvbnRlbnRfVHlwZXNdLnhtbFBLAQItABQABgAIAAAAIQA4/SH/1gAAAJQBAAALAAAAAAAAAAAA&#10;AAAAAC8BAABfcmVscy8ucmVsc1BLAQItABQABgAIAAAAIQBGbPXWkQMAABATAAAOAAAAAAAAAAAA&#10;AAAAAC4CAABkcnMvZTJvRG9jLnhtbFBLAQItABQABgAIAAAAIQAoYpsr2gAAAAQBAAAPAAAAAAAA&#10;AAAAAAAAAOsFAABkcnMvZG93bnJldi54bWxQSwUGAAAAAAQABADzAAAA8gYAAAAA&#10;">
                      <o:lock v:ext="edit" aspectratio="t"/>
                      <v:rect id="AutoShape 1843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J1yQAAAOMAAAAPAAAAZHJzL2Rvd25yZXYueG1sRE9fS8Mw&#10;EH8X9h3CCb6IS1WcbV02ZDAsMhh2uuejOduy5tI1Wdt9+0UQ9ni//zdfjqYRPXWutqzgcRqBIC6s&#10;rrlU8L1bP8QgnEfW2FgmBWdysFxMbuaYajvwF/W5L0UIYZeigsr7NpXSFRUZdFPbEgfu13YGfTi7&#10;UuoOhxBuGvkURTNpsObQUGFLq4qKQ34yCoZi2+93mw+5vd9nlo/ZcZX/fCp1dzu+v4HwNPqr+N+d&#10;6TD/OXlNkiSOX+DvpwCAXFwAAAD//wMAUEsBAi0AFAAGAAgAAAAhANvh9svuAAAAhQEAABMAAAAA&#10;AAAAAAAAAAAAAAAAAFtDb250ZW50X1R5cGVzXS54bWxQSwECLQAUAAYACAAAACEAWvQsW78AAAAV&#10;AQAACwAAAAAAAAAAAAAAAAAfAQAAX3JlbHMvLnJlbHNQSwECLQAUAAYACAAAACEA5+UidckAAADj&#10;AAAADwAAAAAAAAAAAAAAAAAHAgAAZHJzL2Rvd25yZXYueG1sUEsFBgAAAAADAAMAtwAAAP0CAAAA&#10;AA==&#10;" filled="f" stroked="f">
                        <o:lock v:ext="edit" aspectratio="t" text="t"/>
                      </v:rect>
                      <v:oval id="Oval 1843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O3gxwAAAOMAAAAPAAAAZHJzL2Rvd25yZXYueG1sRE/NasJA&#10;EL4X+g7LCN7qxgo2SbNKKQgRL1V76W2SnSRLs7Mhu2p8+26h0ON8/1NsJ9uLK43eOFawXCQgiGun&#10;DbcKPs+7pxSED8gae8ek4E4etpvHhwJz7W58pOsptCKGsM9RQRfCkEvp644s+oUbiCPXuNFiiOfY&#10;Sj3iLYbbXj4nyVpaNBwbOhzovaP6+3SxCvYfe4tUmYOtVmV5TL4OBptKqflsensFEWgK/+I/d6nj&#10;/FX2kmVZmq7h96cIgNz8AAAA//8DAFBLAQItABQABgAIAAAAIQDb4fbL7gAAAIUBAAATAAAAAAAA&#10;AAAAAAAAAAAAAABbQ29udGVudF9UeXBlc10ueG1sUEsBAi0AFAAGAAgAAAAhAFr0LFu/AAAAFQEA&#10;AAsAAAAAAAAAAAAAAAAAHwEAAF9yZWxzLy5yZWxzUEsBAi0AFAAGAAgAAAAhAI8o7eDHAAAA4wAA&#10;AA8AAAAAAAAAAAAAAAAABwIAAGRycy9kb3ducmV2LnhtbFBLBQYAAAAAAwADALcAAAD7AgAAAAA=&#10;"/>
                      <v:oval id="Oval 1843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h7xwAAAOMAAAAPAAAAZHJzL2Rvd25yZXYueG1sRE/NasJA&#10;EL4X+g7LCN7qxgo1SbNKKQgRL1V76W2SnSRLs7Mhu2p8+26h0ON8/1NsJ9uLK43eOFawXCQgiGun&#10;DbcKPs+7pxSED8gae8ek4E4etpvHhwJz7W58pOsptCKGsM9RQRfCkEvp644s+oUbiCPXuNFiiOfY&#10;Sj3iLYbbXj4nyYu0aDg2dDjQe0f19+liFew/9hapMgdbrcrymHwdDDaVUvPZ9PYKItAU/sV/7lLH&#10;+atsnWVZmq7h96cIgNz8AAAA//8DAFBLAQItABQABgAIAAAAIQDb4fbL7gAAAIUBAAATAAAAAAAA&#10;AAAAAAAAAAAAAABbQ29udGVudF9UeXBlc10ueG1sUEsBAi0AFAAGAAgAAAAhAFr0LFu/AAAAFQEA&#10;AAsAAAAAAAAAAAAAAAAAHwEAAF9yZWxzLy5yZWxzUEsBAi0AFAAGAAgAAAAhAOBkSHvHAAAA4wAA&#10;AA8AAAAAAAAAAAAAAAAABwIAAGRycy9kb3ducmV2LnhtbFBLBQYAAAAAAwADALcAAAD7AgAAAAA=&#10;"/>
                      <v:oval id="Oval 1843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wJygAAAOMAAAAPAAAAZHJzL2Rvd25yZXYueG1sRI9BT8Mw&#10;DIXvSPsPkZG4sRQmsbYsmyYkpE67sI0LN7fx2ojGqZqwlX+PD0g72u/5vc+rzeR7daExusAGnuYZ&#10;KOImWMetgc/T+2MOKiZki31gMvBLETbr2d0KSxuufKDLMbVKQjiWaKBLaSi1jk1HHuM8DMSincPo&#10;Mck4ttqOeJVw3+vnLHvRHh1LQ4cDvXXUfB9/vIHdx84j1W7v60VVHbKvvcNzbczD/bR9BZVoSjfz&#10;/3VlBX9RLIuiyHOBlp9kAXr9BwAA//8DAFBLAQItABQABgAIAAAAIQDb4fbL7gAAAIUBAAATAAAA&#10;AAAAAAAAAAAAAAAAAABbQ29udGVudF9UeXBlc10ueG1sUEsBAi0AFAAGAAgAAAAhAFr0LFu/AAAA&#10;FQEAAAsAAAAAAAAAAAAAAAAAHwEAAF9yZWxzLy5yZWxzUEsBAi0AFAAGAAgAAAAhAJH73AnKAAAA&#10;4wAAAA8AAAAAAAAAAAAAAAAABwIAAGRycy9kb3ducmV2LnhtbFBLBQYAAAAAAwADALcAAAD+AgAA&#10;AAA=&#10;"/>
                      <v:oval id="Oval 1844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woyQAAAOMAAAAPAAAAZHJzL2Rvd25yZXYueG1sRE9fS8Mw&#10;EH8X/A7hBN9cujlmU5eNMXEM97QqY74dzdkWm0tpsrb66Y0g+Hi//7dcj7YRPXW+dqxhOklAEBfO&#10;1FxqeHt9vktB+IBssHFMGr7Iw3p1fbXEzLiBj9TnoRQxhH2GGqoQ2kxKX1Rk0U9cSxy5D9dZDPHs&#10;Smk6HGK4beQsSRbSYs2xocKWthUVn/nFarg8vR/t9wLnY77bY34+1KeX6Vbr25tx8wgi0Bj+xX/u&#10;vYnz79WDUipNFfz+FAGQqx8AAAD//wMAUEsBAi0AFAAGAAgAAAAhANvh9svuAAAAhQEAABMAAAAA&#10;AAAAAAAAAAAAAAAAAFtDb250ZW50X1R5cGVzXS54bWxQSwECLQAUAAYACAAAACEAWvQsW78AAAAV&#10;AQAACwAAAAAAAAAAAAAAAAAfAQAAX3JlbHMvLnJlbHNQSwECLQAUAAYACAAAACEAKRy8KMkAAADj&#10;AAAADwAAAAAAAAAAAAAAAAAHAgAAZHJzL2Rvd25yZXYueG1sUEsFBgAAAAADAAMAtwAAAP0CAAAA&#10;AA==&#10;"/>
                      <v:oval id="Oval 1844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xgygAAAOMAAAAPAAAAZHJzL2Rvd25yZXYueG1sRI9BT8Mw&#10;DIXvSPyHyJO4sXRUG0u3bJqYkMaBwwrcrcZrqzVO1Ziu/HtyQOJo+/m99233k+/USENsA1tYzDNQ&#10;xFVwLdcWPj9eH9egoiA77AKThR+KsN/d322xcOHGZxpLqVUy4VighUakL7SOVUMe4zz0xOl2CYNH&#10;SeNQazfgLZn7Tj9l2Up7bDklNNjTS0PVtfz2Fo71oVyNOpdlfjmeZHn9en/LF9Y+zKbDBpTQJP/i&#10;v++TS/Vz82yMWZtEkZjSAvTuFwAA//8DAFBLAQItABQABgAIAAAAIQDb4fbL7gAAAIUBAAATAAAA&#10;AAAAAAAAAAAAAAAAAABbQ29udGVudF9UeXBlc10ueG1sUEsBAi0AFAAGAAgAAAAhAFr0LFu/AAAA&#10;FQEAAAsAAAAAAAAAAAAAAAAAHwEAAF9yZWxzLy5yZWxzUEsBAi0AFAAGAAgAAAAhALNgrGDKAAAA&#10;4wAAAA8AAAAAAAAAAAAAAAAABwIAAGRycy9kb3ducmV2LnhtbFBLBQYAAAAAAwADALcAAAD+AgAA&#10;AAA=&#10;"/>
                      <w10:anchorlock/>
                    </v:group>
                  </w:pict>
                </mc:Fallback>
              </mc:AlternateContent>
            </w:r>
          </w:p>
        </w:tc>
        <w:tc>
          <w:tcPr>
            <w:tcW w:w="2194" w:type="dxa"/>
          </w:tcPr>
          <w:p w14:paraId="1A94FC44" w14:textId="77777777" w:rsidR="00216FD6" w:rsidRDefault="00216FD6" w:rsidP="0089163A">
            <w:pPr>
              <w:rPr>
                <w:rFonts w:ascii="Arial" w:hAnsi="Arial" w:cs="Arial"/>
                <w:b/>
                <w:sz w:val="20"/>
                <w:szCs w:val="20"/>
              </w:rPr>
            </w:pPr>
          </w:p>
        </w:tc>
      </w:tr>
      <w:tr w:rsidR="00216FD6" w14:paraId="079D5FC8" w14:textId="77777777" w:rsidTr="007830AB">
        <w:trPr>
          <w:cantSplit/>
          <w:trHeight w:val="1780"/>
        </w:trPr>
        <w:tc>
          <w:tcPr>
            <w:tcW w:w="2889" w:type="dxa"/>
            <w:vMerge w:val="restart"/>
          </w:tcPr>
          <w:p w14:paraId="56FF112A" w14:textId="3514B263" w:rsidR="00216FD6" w:rsidRDefault="00404EC0" w:rsidP="007D4E36">
            <w:pPr>
              <w:rPr>
                <w:rFonts w:ascii="Arial" w:hAnsi="Arial" w:cs="Arial"/>
                <w:bCs/>
                <w:sz w:val="20"/>
                <w:szCs w:val="20"/>
              </w:rPr>
            </w:pPr>
            <w:r>
              <w:rPr>
                <w:rFonts w:ascii="Arial" w:hAnsi="Arial" w:cs="Arial"/>
                <w:bCs/>
                <w:sz w:val="20"/>
                <w:szCs w:val="20"/>
              </w:rPr>
              <w:t xml:space="preserve">6.4 </w:t>
            </w:r>
            <w:r w:rsidR="00216FD6">
              <w:rPr>
                <w:rFonts w:ascii="Arial" w:hAnsi="Arial" w:cs="Arial"/>
                <w:bCs/>
                <w:sz w:val="20"/>
                <w:szCs w:val="20"/>
              </w:rPr>
              <w:t xml:space="preserve">Students </w:t>
            </w:r>
            <w:r w:rsidR="00AD3F55">
              <w:rPr>
                <w:rFonts w:ascii="Arial" w:hAnsi="Arial" w:cs="Arial"/>
                <w:bCs/>
                <w:sz w:val="20"/>
                <w:szCs w:val="20"/>
              </w:rPr>
              <w:t>success is placed at the centre of the teaching and learning strategy of</w:t>
            </w:r>
            <w:r>
              <w:rPr>
                <w:rFonts w:ascii="Arial" w:hAnsi="Arial" w:cs="Arial"/>
                <w:bCs/>
                <w:sz w:val="20"/>
                <w:szCs w:val="20"/>
              </w:rPr>
              <w:t xml:space="preserve"> an</w:t>
            </w:r>
            <w:r w:rsidR="00AD3F55">
              <w:rPr>
                <w:rFonts w:ascii="Arial" w:hAnsi="Arial" w:cs="Arial"/>
                <w:bCs/>
                <w:sz w:val="20"/>
                <w:szCs w:val="20"/>
              </w:rPr>
              <w:t xml:space="preserve"> institution</w:t>
            </w:r>
            <w:r w:rsidR="00216FD6">
              <w:rPr>
                <w:rFonts w:ascii="Arial" w:hAnsi="Arial" w:cs="Arial"/>
                <w:bCs/>
                <w:sz w:val="20"/>
                <w:szCs w:val="20"/>
              </w:rPr>
              <w:t>.</w:t>
            </w:r>
            <w:r w:rsidR="00AD3F55">
              <w:rPr>
                <w:rFonts w:ascii="Arial" w:hAnsi="Arial" w:cs="Arial"/>
                <w:bCs/>
                <w:sz w:val="20"/>
                <w:szCs w:val="20"/>
              </w:rPr>
              <w:t xml:space="preserve"> </w:t>
            </w:r>
          </w:p>
        </w:tc>
        <w:tc>
          <w:tcPr>
            <w:tcW w:w="3188" w:type="dxa"/>
          </w:tcPr>
          <w:p w14:paraId="12425399" w14:textId="5D82EE56" w:rsidR="00216FD6" w:rsidRPr="00010287" w:rsidRDefault="007D4E36" w:rsidP="00047447">
            <w:pPr>
              <w:pStyle w:val="ListParagraph"/>
              <w:numPr>
                <w:ilvl w:val="2"/>
                <w:numId w:val="110"/>
              </w:numPr>
              <w:tabs>
                <w:tab w:val="left" w:pos="432"/>
              </w:tabs>
              <w:rPr>
                <w:rFonts w:ascii="Arial" w:hAnsi="Arial" w:cs="Arial"/>
                <w:sz w:val="20"/>
                <w:szCs w:val="20"/>
              </w:rPr>
            </w:pPr>
            <w:r w:rsidRPr="00010287">
              <w:rPr>
                <w:rFonts w:ascii="Arial" w:hAnsi="Arial" w:cs="Arial"/>
                <w:sz w:val="20"/>
                <w:szCs w:val="20"/>
              </w:rPr>
              <w:t xml:space="preserve">There is a system of getting feedback on teaching and learning from students and the information is used for improvement purposes. </w:t>
            </w:r>
          </w:p>
        </w:tc>
        <w:tc>
          <w:tcPr>
            <w:tcW w:w="3690" w:type="dxa"/>
          </w:tcPr>
          <w:p w14:paraId="158DD82C" w14:textId="6079D170" w:rsidR="00216FD6" w:rsidRDefault="00201C47" w:rsidP="0089163A">
            <w:pPr>
              <w:rPr>
                <w:rFonts w:ascii="Arial" w:hAnsi="Arial" w:cs="Arial"/>
                <w:sz w:val="20"/>
                <w:szCs w:val="20"/>
              </w:rPr>
            </w:pPr>
            <w:r>
              <w:rPr>
                <w:rFonts w:ascii="Arial" w:hAnsi="Arial" w:cs="Arial"/>
                <w:sz w:val="20"/>
                <w:szCs w:val="20"/>
              </w:rPr>
              <w:t>Analysis of feedback from students; improvement plans based on student feedback; minutes of planning meetings</w:t>
            </w:r>
          </w:p>
        </w:tc>
        <w:tc>
          <w:tcPr>
            <w:tcW w:w="2461" w:type="dxa"/>
          </w:tcPr>
          <w:p w14:paraId="7DAABD50" w14:textId="77777777" w:rsidR="00216FD6" w:rsidRDefault="00216FD6" w:rsidP="0089163A">
            <w:pPr>
              <w:rPr>
                <w:rFonts w:ascii="Arial" w:hAnsi="Arial" w:cs="Arial"/>
                <w:b/>
                <w:sz w:val="20"/>
                <w:szCs w:val="20"/>
              </w:rPr>
            </w:pPr>
          </w:p>
          <w:p w14:paraId="1A2DA225" w14:textId="77777777" w:rsidR="00216FD6" w:rsidRDefault="00216FD6" w:rsidP="0089163A">
            <w:pPr>
              <w:rPr>
                <w:rFonts w:ascii="Arial" w:hAnsi="Arial" w:cs="Arial"/>
                <w:b/>
                <w:sz w:val="20"/>
                <w:szCs w:val="20"/>
              </w:rPr>
            </w:pPr>
            <w:r>
              <w:rPr>
                <w:rFonts w:ascii="Arial" w:hAnsi="Arial" w:cs="Arial"/>
                <w:b/>
                <w:sz w:val="20"/>
                <w:szCs w:val="20"/>
              </w:rPr>
              <w:t>0      1   2    3     4</w:t>
            </w:r>
          </w:p>
          <w:p w14:paraId="63B2377C" w14:textId="77777777" w:rsidR="00216FD6" w:rsidRDefault="00216FD6" w:rsidP="0089163A">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65F9930" wp14:editId="5C84A1A0">
                      <wp:extent cx="1028700" cy="342900"/>
                      <wp:effectExtent l="0" t="0" r="12700" b="0"/>
                      <wp:docPr id="1397999891" name="Group 282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397999892" name="AutoShape 1842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397999893" name="Oval 1843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94" name="Oval 1843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95" name="Oval 1843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96" name="Oval 1843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897" name="Oval 1843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95EC927" id="Group 2828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kgDjgMAABATAAAOAAAAZHJzL2Uyb0RvYy54bWzsWFlv2zgQfl+g/4Hgu6PDsi0JUYrAR3aB&#10;blugxzstUQcqkVqSjpIu+t87HMmJjxxFdxuggB1AoETOcOb7vhkxOn9909TkmitdSZFQ78ylhItU&#10;ZpUoEvrp42oUUqINExmrpeAJveWavr549cd518bcl6WsM64IOBE67tqElsa0sePotOQN02ey5QIm&#10;c6kaZuBWFU6mWAfem9rxXXfqdFJlrZIp1xqeLvpJeoH+85yn5l2ea25InVCIzeBV4XVtr87FOYsL&#10;xdqySocw2E9E0bBKwKZ3rhbMMLJR1ZGrpkqV1DI3Z6lsHJnnVcoxB8jGcw+yuVJy02IuRdwV7R1M&#10;AO0BTj/tNn17/V6RKgPuxtEsiqIw8igRrAGucHvih/BnceraIoblV6r90L5XfbIwfCPTL5oIOS+Z&#10;KPilbgFz8GYtnEMTe1/09mTd/S0z2IVtjETobnLVWK8ACrlBhm7vGOI3hqTw0HP9cOYCkSnMjQM/&#10;gjFSmJbAszULwjFMw+zEG4fbueVgPgPJ9Lb+JMKkHBb3+2KsQ2w2V5Cjvkdc/zfEP5Ss5UikthAe&#10;Iu5vEb8ELHAt8UJIrkcdTbaQ60fxvqdAKdmVnGUQtOVSfgT0llm1w8qOS5upBj6f5eMBYLesPAEr&#10;i1ulzRWXDbGDhCqQB9LNrt9oY0Vyv8SyL+SqqmvkFNzDEvvQboTV9G/kRstwGQajwJ8uR4GbZaPL&#10;1TwYTVfebLIYL+bzhfcNtYdWaA/U9jn2vK5ldgv5KgnRgBqgecGglOorJR00goTqfzZMcUrqvwRA&#10;GHlBAMsM3gQTyJUStTuz3p1hIgVXCTWU9MO56bvNplVVUSIHfZqW67xCBGx8fVRYMyi9l9bgeKvB&#10;d9estvKDMgIWbGig2Eflt6c1y+aewRb4h8VF8rpqP1uR7pT9ncymrosV2rNviz/cFm84DQaKtz3j&#10;QGS8Bs/aVhyLH9GZlnWVWanZNVoV63mtCKSe0BX+hg32ltWCdCCIiT9Bz3tzey5c/D3kAjq6yFDd&#10;tkKXw9iwqu7HUA21GGC0ZXmSLEA9aOqwbQZHksW3zp4CgdvDjvm/S3Zqa8W+ck6SPUn26Tf95Eiy&#10;w9Hqhbts6J4ke+qy/f9MzxxOp0eSHb/IweBPPL0+dESIpifxnsT7Q+KdHYkXT46/8oiwc5b1PP+k&#10;1N9WqfhFAD67QAJ733V27zG5+w9ZF98BAAD//wMAUEsDBBQABgAIAAAAIQAoYpsr2gAAAAQBAAAP&#10;AAAAZHJzL2Rvd25yZXYueG1sTI9Ba8JAEIXvhf6HZQq91U2sSonZiEjrSYRqoXgbs2MSzM6G7JrE&#10;f+/ai708eLzhvW/SxWBq0VHrKssK4lEEgji3uuJCwc/+6+0DhPPIGmvLpOBKDhbZ81OKibY9f1O3&#10;84UIJewSVFB63yRSurwkg25kG+KQnWxr0AfbFlK32IdyU8txFM2kwYrDQokNrUrKz7uLUbDusV++&#10;x5/d5nxaXQ/76fZ3E5NSry/Dcg7C0+Afx3DHD+iQBaajvbB2olYQHvF/es9m42CPCqaTCGSWyv/w&#10;2Q0AAP//AwBQSwECLQAUAAYACAAAACEAtoM4kv4AAADhAQAAEwAAAAAAAAAAAAAAAAAAAAAAW0Nv&#10;bnRlbnRfVHlwZXNdLnhtbFBLAQItABQABgAIAAAAIQA4/SH/1gAAAJQBAAALAAAAAAAAAAAAAAAA&#10;AC8BAABfcmVscy8ucmVsc1BLAQItABQABgAIAAAAIQCI8kgDjgMAABATAAAOAAAAAAAAAAAAAAAA&#10;AC4CAABkcnMvZTJvRG9jLnhtbFBLAQItABQABgAIAAAAIQAoYpsr2gAAAAQBAAAPAAAAAAAAAAAA&#10;AAAAAOgFAABkcnMvZG93bnJldi54bWxQSwUGAAAAAAQABADzAAAA7wYAAAAA&#10;">
                      <o:lock v:ext="edit" aspectratio="t"/>
                      <v:rect id="AutoShape 1842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SzcyAAAAOMAAAAPAAAAZHJzL2Rvd25yZXYueG1sRE9fS8Mw&#10;EH8X9h3CDXwRlzrBLd2yIQOxiDDWuT0fzdkWm0vXxLZ+eyMMfLzf/1tvR9uInjpfO9bwMEtAEBfO&#10;1Fxq+Di+3C9B+IBssHFMGn7Iw3YzuVljatzAB+rzUIoYwj5FDVUIbSqlLyqy6GeuJY7cp+sshnh2&#10;pTQdDjHcNnKeJE/SYs2xocKWdhUVX/m31TAU+/58fH+V+7tz5viSXXb56U3r2+n4vAIRaAz/4qs7&#10;M3H+o1oopZZqDn8/RQDk5hcAAP//AwBQSwECLQAUAAYACAAAACEA2+H2y+4AAACFAQAAEwAAAAAA&#10;AAAAAAAAAAAAAAAAW0NvbnRlbnRfVHlwZXNdLnhtbFBLAQItABQABgAIAAAAIQBa9CxbvwAAABUB&#10;AAALAAAAAAAAAAAAAAAAAB8BAABfcmVscy8ucmVsc1BLAQItABQABgAIAAAAIQDt1SzcyAAAAOMA&#10;AAAPAAAAAAAAAAAAAAAAAAcCAABkcnMvZG93bnJldi54bWxQSwUGAAAAAAMAAwC3AAAA/AIAAAAA&#10;" filled="f" stroked="f">
                        <o:lock v:ext="edit" aspectratio="t" text="t"/>
                      </v:rect>
                      <v:oval id="Oval 1843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tilxwAAAOMAAAAPAAAAZHJzL2Rvd25yZXYueG1sRE87a8Mw&#10;EN4L/Q/iCt0aOTG0kRMllELAIUvzWLKdrYstYp2MpSbuv68KhY73vW+5Hl0nbjQE61nDdJKBIK69&#10;sdxoOB03L3MQISIb7DyThm8KsF49PiyxMP7Oe7odYiNSCIcCNbQx9oWUoW7JYZj4njhxFz84jOkc&#10;GmkGvKdw18lZlr1Kh5ZTQ4s9fbRUXw9fTsP2c+uQKrtzVV6W++y8s3iptH5+Gt8XICKN8V/85y5N&#10;mp+rN6XUXOXw+1MCQK5+AAAA//8DAFBLAQItABQABgAIAAAAIQDb4fbL7gAAAIUBAAATAAAAAAAA&#10;AAAAAAAAAAAAAABbQ29udGVudF9UeXBlc10ueG1sUEsBAi0AFAAGAAgAAAAhAFr0LFu/AAAAFQEA&#10;AAsAAAAAAAAAAAAAAAAAHwEAAF9yZWxzLy5yZWxzUEsBAi0AFAAGAAgAAAAhABqG2KXHAAAA4wAA&#10;AA8AAAAAAAAAAAAAAAAABwIAAGRycy9kb3ducmV2LnhtbFBLBQYAAAAAAwADALcAAAD7AgAAAAA=&#10;"/>
                      <v:oval id="Oval 1843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0DRxwAAAOMAAAAPAAAAZHJzL2Rvd25yZXYueG1sRE9Pa8Iw&#10;FL8P9h3CG3ib6XQ40xllCIOKF3W77PbaPNuw5qU0mdZvvwiCx/f7/xarwbXiRH2wnjW8jDMQxJU3&#10;lmsN31+fz3MQISIbbD2ThgsFWC0fHxaYG3/mPZ0OsRYphEOOGpoYu1zKUDXkMIx9R5y4o+8dxnT2&#10;tTQ9nlO4a+Uky2bSoeXU0GBH64aq38Of07DZbRxSabeunBbFPvvZWjyWWo+eho93EJGGeBff3IVJ&#10;86fqTSk1V69w/SkBIJf/AAAA//8DAFBLAQItABQABgAIAAAAIQDb4fbL7gAAAIUBAAATAAAAAAAA&#10;AAAAAAAAAAAAAABbQ29udGVudF9UeXBlc10ueG1sUEsBAi0AFAAGAAgAAAAhAFr0LFu/AAAAFQEA&#10;AAsAAAAAAAAAAAAAAAAAHwEAAF9yZWxzLy5yZWxzUEsBAi0AFAAGAAgAAAAhAJVvQNHHAAAA4wAA&#10;AA8AAAAAAAAAAAAAAAAABwIAAGRycy9kb3ducmV2LnhtbFBLBQYAAAAAAwADALcAAAD7AgAAAAA=&#10;"/>
                      <v:oval id="Oval 1843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VKxwAAAOMAAAAPAAAAZHJzL2Rvd25yZXYueG1sRE9Pa8Iw&#10;FL8P9h3CG3ib6ZQ50xllCIOKF3W77PbaPNuw5qU0mdZvvwiCx/f7/xarwbXiRH2wnjW8jDMQxJU3&#10;lmsN31+fz3MQISIbbD2ThgsFWC0fHxaYG3/mPZ0OsRYphEOOGpoYu1zKUDXkMIx9R5y4o+8dxnT2&#10;tTQ9nlO4a+Uky2bSoeXU0GBH64aq38Of07DZbRxSabeunBbFPvvZWjyWWo+eho93EJGGeBff3IVJ&#10;86fqTSk1V69w/SkBIJf/AAAA//8DAFBLAQItABQABgAIAAAAIQDb4fbL7gAAAIUBAAATAAAAAAAA&#10;AAAAAAAAAAAAAABbQ29udGVudF9UeXBlc10ueG1sUEsBAi0AFAAGAAgAAAAhAFr0LFu/AAAAFQEA&#10;AAsAAAAAAAAAAAAAAAAAHwEAAF9yZWxzLy5yZWxzUEsBAi0AFAAGAAgAAAAhAPoj5UrHAAAA4wAA&#10;AA8AAAAAAAAAAAAAAAAABwIAAGRycy9kb3ducmV2LnhtbFBLBQYAAAAAAwADALcAAAD7AgAAAAA=&#10;"/>
                      <v:oval id="Oval 1843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6HyQAAAOMAAAAPAAAAZHJzL2Rvd25yZXYueG1sRE9fa8Iw&#10;EH8f7DuEE/Y2U7fRmc4ow7Eh88kq4t6O5mzLmktpolY/vREGe7zf/5vMetuII3W+dqxhNExAEBfO&#10;1Fxq2Kw/H8cgfEA22DgmDWfyMJve300wM+7EKzrmoRQxhH2GGqoQ2kxKX1Rk0Q9dSxy5vesshnh2&#10;pTQdnmK4beRTkqTSYs2xocKW5hUVv/nBajh8/KzsJcWXPv9aYL5b1tvv0Vzrh0H//gYiUB/+xX/u&#10;hYnzn9WrUmqsUrj9FAGQ0ysAAAD//wMAUEsBAi0AFAAGAAgAAAAhANvh9svuAAAAhQEAABMAAAAA&#10;AAAAAAAAAAAAAAAAAFtDb250ZW50X1R5cGVzXS54bWxQSwECLQAUAAYACAAAACEAWvQsW78AAAAV&#10;AQAACwAAAAAAAAAAAAAAAAAfAQAAX3JlbHMvLnJlbHNQSwECLQAUAAYACAAAACEA3Vq+h8kAAADj&#10;AAAADwAAAAAAAAAAAAAAAAAHAgAAZHJzL2Rvd25yZXYueG1sUEsFBgAAAAADAAMAtwAAAP0CAAAA&#10;AA==&#10;"/>
                      <v:oval id="Oval 1843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QUxwAAAOMAAAAPAAAAZHJzL2Rvd25yZXYueG1sRE9LS8NA&#10;EL4L/odlBG92U0MfG7stxSLUg4dGvQ/ZaRKanQ3ZMY3/3hUEj/O9Z7ObfKdGGmIb2MJ8loEiroJr&#10;ubbw8f7ysAYVBdlhF5gsfFOE3fb2ZoOFC1c+0VhKrVIIxwItNCJ9oXWsGvIYZ6EnTtw5DB4lnUOt&#10;3YDXFO47/ZhlS+2x5dTQYE/PDVWX8stbONT7cjnqXBb5+XCUxeXz7TWfW3t/N+2fQAlN8i/+cx9d&#10;mp+blTFmbVbw+1MCQG9/AAAA//8DAFBLAQItABQABgAIAAAAIQDb4fbL7gAAAIUBAAATAAAAAAAA&#10;AAAAAAAAAAAAAABbQ29udGVudF9UeXBlc10ueG1sUEsBAi0AFAAGAAgAAAAhAFr0LFu/AAAAFQEA&#10;AAsAAAAAAAAAAAAAAAAAHwEAAF9yZWxzLy5yZWxzUEsBAi0AFAAGAAgAAAAhADyJNBTHAAAA4wAA&#10;AA8AAAAAAAAAAAAAAAAABwIAAGRycy9kb3ducmV2LnhtbFBLBQYAAAAAAwADALcAAAD7AgAAAAA=&#10;"/>
                      <w10:anchorlock/>
                    </v:group>
                  </w:pict>
                </mc:Fallback>
              </mc:AlternateContent>
            </w:r>
          </w:p>
        </w:tc>
        <w:tc>
          <w:tcPr>
            <w:tcW w:w="2194" w:type="dxa"/>
          </w:tcPr>
          <w:p w14:paraId="47078C47" w14:textId="77777777" w:rsidR="00216FD6" w:rsidRDefault="00216FD6" w:rsidP="0089163A">
            <w:pPr>
              <w:rPr>
                <w:rFonts w:ascii="Arial" w:hAnsi="Arial" w:cs="Arial"/>
                <w:b/>
                <w:sz w:val="20"/>
                <w:szCs w:val="20"/>
              </w:rPr>
            </w:pPr>
          </w:p>
        </w:tc>
      </w:tr>
      <w:tr w:rsidR="00FC44D7" w14:paraId="1FDBF5AE" w14:textId="77777777" w:rsidTr="00E815BD">
        <w:trPr>
          <w:cantSplit/>
          <w:trHeight w:val="930"/>
        </w:trPr>
        <w:tc>
          <w:tcPr>
            <w:tcW w:w="2889" w:type="dxa"/>
            <w:vMerge/>
          </w:tcPr>
          <w:p w14:paraId="44C98D36" w14:textId="77777777" w:rsidR="00FC44D7" w:rsidRDefault="00FC44D7" w:rsidP="00FC44D7">
            <w:pPr>
              <w:rPr>
                <w:rFonts w:ascii="Arial" w:hAnsi="Arial" w:cs="Arial"/>
                <w:bCs/>
                <w:sz w:val="20"/>
                <w:szCs w:val="20"/>
              </w:rPr>
            </w:pPr>
          </w:p>
        </w:tc>
        <w:tc>
          <w:tcPr>
            <w:tcW w:w="3188" w:type="dxa"/>
          </w:tcPr>
          <w:p w14:paraId="033B31CE" w14:textId="33CC73C1" w:rsidR="00FC44D7" w:rsidRPr="00010287" w:rsidRDefault="00FC44D7" w:rsidP="00FC44D7">
            <w:pPr>
              <w:pStyle w:val="ListParagraph"/>
              <w:numPr>
                <w:ilvl w:val="2"/>
                <w:numId w:val="110"/>
              </w:numPr>
              <w:tabs>
                <w:tab w:val="left" w:pos="432"/>
              </w:tabs>
              <w:rPr>
                <w:rFonts w:ascii="Arial" w:hAnsi="Arial" w:cs="Arial"/>
                <w:sz w:val="20"/>
                <w:szCs w:val="20"/>
              </w:rPr>
            </w:pPr>
            <w:r>
              <w:rPr>
                <w:rFonts w:ascii="Arial" w:hAnsi="Arial" w:cs="Arial"/>
                <w:sz w:val="20"/>
                <w:szCs w:val="20"/>
              </w:rPr>
              <w:t>There is a system of tracking and analysing student flow rates.</w:t>
            </w:r>
          </w:p>
        </w:tc>
        <w:tc>
          <w:tcPr>
            <w:tcW w:w="3690" w:type="dxa"/>
          </w:tcPr>
          <w:p w14:paraId="10F24F81" w14:textId="45818E4D" w:rsidR="00FC44D7" w:rsidRDefault="00FC44D7" w:rsidP="00FC44D7">
            <w:pPr>
              <w:rPr>
                <w:rFonts w:ascii="Arial" w:hAnsi="Arial" w:cs="Arial"/>
                <w:sz w:val="20"/>
                <w:szCs w:val="20"/>
              </w:rPr>
            </w:pPr>
            <w:r>
              <w:rPr>
                <w:rFonts w:ascii="Arial" w:hAnsi="Arial" w:cs="Arial"/>
                <w:sz w:val="20"/>
                <w:szCs w:val="20"/>
              </w:rPr>
              <w:t>Reports on the analysis of throughput, pass, dropout and other relevant flow rates</w:t>
            </w:r>
          </w:p>
        </w:tc>
        <w:tc>
          <w:tcPr>
            <w:tcW w:w="2461" w:type="dxa"/>
          </w:tcPr>
          <w:p w14:paraId="1034959E" w14:textId="77777777" w:rsidR="00B919B4" w:rsidRDefault="00B919B4" w:rsidP="00B919B4">
            <w:pPr>
              <w:rPr>
                <w:rFonts w:ascii="Arial" w:hAnsi="Arial" w:cs="Arial"/>
                <w:b/>
                <w:sz w:val="20"/>
                <w:szCs w:val="20"/>
              </w:rPr>
            </w:pPr>
            <w:r>
              <w:rPr>
                <w:rFonts w:ascii="Arial" w:hAnsi="Arial" w:cs="Arial"/>
                <w:b/>
                <w:sz w:val="20"/>
                <w:szCs w:val="20"/>
              </w:rPr>
              <w:t>0      1   2    3     4</w:t>
            </w:r>
          </w:p>
          <w:p w14:paraId="3AE0CD06" w14:textId="376464D3" w:rsidR="00FC44D7" w:rsidRDefault="00B919B4" w:rsidP="00FC44D7">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217CCD78" wp14:editId="4BE32DC3">
                      <wp:extent cx="1028700" cy="342900"/>
                      <wp:effectExtent l="0" t="0" r="12700" b="0"/>
                      <wp:docPr id="1397999926" name="Group 282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397999927" name="AutoShape 1842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397999928" name="Oval 1843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29" name="Oval 1843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30" name="Oval 1843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31" name="Oval 1843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32" name="Oval 1843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FD7364A" id="Group 2828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6vlgMAABATAAAOAAAAZHJzL2Uyb0RvYy54bWzsWNtu2zgQfV+g/0Dw3dHFsi0JUYrAl+wC&#10;3aZAL++0RF1QidSSdJS02H/vcCQ7tnNp0XYDLGAZEEiRHHLOOTMa6/z1bVOTG650JUVCvTOXEi5S&#10;mVWiSOjHD6tRSIk2TGSsloIn9I5r+vri1R/nXRtzX5ayzrgiYETouGsTWhrTxo6j05I3TJ/JlgsY&#10;zKVqmIGuKpxMsQ6sN7Xju+7U6aTKWiVTrjU8XfSD9ALt5zlPzXWea25InVA4m8G7wvva3p2LcxYX&#10;irVllQ7HYD9xioZVAjbdmVoww8hGVQ9MNVWqpJa5OUtl48g8r1KOPoA3nnvkzZWSmxZ9KeKuaHcw&#10;AbRHOP202fTtzTtFqgy4G0ezCC5/SolgDXCF2xM/hJ/FqWuLGKZfqfZ9+071zkLzjUw/ayLkvGSi&#10;4Je6BczBml3hHC+x/aJfT9bd3zKDXdjGSITuNleNtQqgkFtk6G7HEL81JIWHnuuHMxeITGFsHPgR&#10;tJHCtASe7bIgHMMwjE68cbgdWw7LZyCZfq0/idAph8X9vnjW4WzWV5Cjvkdc/xri70vWciRSWwiP&#10;EZ9tEb8ELHAu8UJwrkcdl2wh10/ifU+BUrIrOcvg0B5Ylh8AvWVW7bGyZ9J6qoHP7/LxCLBbVp6B&#10;lcWt0uaKy4bYRkIVyAPpZjdvtLEiuZ9i2RdyVdU1cgrmYYp9aDfCaPoaudEyXIbBKPCny1HgZtno&#10;cjUPRtOVN5ssxov5fOH9i9rDVbgeqO197Hldy+wO/FUSTgNqgOQFjVKqL5R0kAgSqv/ZMMUpqf8S&#10;AGHkBQFMM9gJJuArJWp/ZL0/wkQKphJqKOmbc9Nnm02rqqJEDno3Ldd5hQjY8/WnwphB6b20BiFP&#10;91F/fcNqKz8II2DBHg0U+6T8DrRm2TxYsAX+cXGRvK7aT1ake2G/k9nUdTFCe/Zt8Ifb4A2nwUDx&#10;NmcciYzXYFnbiGPxEzrTsq4yKzU7R6tiPa8VAdcTusJr2OBgWi1IB4KY+BO0fDB2YMLF6zETkNFF&#10;huq2Eboc2oZVdd+GaKjFAKMNy5NkAepBU8dpM3ogWXzrHCgQuD3OmL9dslMbK/aVc5LsSbLPvumt&#10;To6y7FBavXCWDd2TZE9Ztv/P9HxxOrYlJP4d2BUG4xcpDP7E6vWxEiGansR7Eu8Pidd/IF6sHP/L&#10;EmGvlvU8/6TU/61S8YsAfHYBBw6+6+z30bn7D1kX3wAAAP//AwBQSwMEFAAGAAgAAAAhAChimyva&#10;AAAABAEAAA8AAABkcnMvZG93bnJldi54bWxMj0FrwkAQhe+F/odlCr3VTaxKidmISOtJhGqheBuz&#10;YxLMzobsmsR/79qLvTx4vOG9b9LFYGrRUesqywriUQSCOLe64kLBz/7r7QOE88gaa8uk4EoOFtnz&#10;U4qJtj1/U7fzhQgl7BJUUHrfJFK6vCSDbmQb4pCdbGvQB9sWUrfYh3JTy3EUzaTBisNCiQ2tSsrP&#10;u4tRsO6xX77Hn93mfFpdD/vp9ncTk1KvL8NyDsLT4B/HcMcP6JAFpqO9sHaiVhAe8X96z2bjYI8K&#10;ppMIZJbK//DZDQAA//8DAFBLAQItABQABgAIAAAAIQC2gziS/gAAAOEBAAATAAAAAAAAAAAAAAAA&#10;AAAAAABbQ29udGVudF9UeXBlc10ueG1sUEsBAi0AFAAGAAgAAAAhADj9If/WAAAAlAEAAAsAAAAA&#10;AAAAAAAAAAAALwEAAF9yZWxzLy5yZWxzUEsBAi0AFAAGAAgAAAAhAD2Vjq+WAwAAEBMAAA4AAAAA&#10;AAAAAAAAAAAALgIAAGRycy9lMm9Eb2MueG1sUEsBAi0AFAAGAAgAAAAhAChimyvaAAAABAEAAA8A&#10;AAAAAAAAAAAAAAAA8AUAAGRycy9kb3ducmV2LnhtbFBLBQYAAAAABAAEAPMAAAD3BgAAAAA=&#10;">
                      <o:lock v:ext="edit" aspectratio="t"/>
                      <v:rect id="AutoShape 1842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ygAAAOMAAAAPAAAAZHJzL2Rvd25yZXYueG1sRE/RasJA&#10;EHwv9B+OFfpS6kULtaaeUgRpkIKYtD4vuW0SzO3F3DWJf+8JgvO2OzszO4vVYGrRUesqywom4wgE&#10;cW51xYWCn2zz8g7CeWSNtWVScCYHq+XjwwJjbXveU5f6QgQTdjEqKL1vYildXpJBN7YNceD+bGvQ&#10;h7EtpG6xD+amltMoepMGKw4JJTa0Lik/pv9GQZ/vukP2/SV3z4fE8ik5rdPfrVJPo+HzA4Snwd+P&#10;b+pEh/df57N5wHQG105hAXJ5AQAA//8DAFBLAQItABQABgAIAAAAIQDb4fbL7gAAAIUBAAATAAAA&#10;AAAAAAAAAAAAAAAAAABbQ29udGVudF9UeXBlc10ueG1sUEsBAi0AFAAGAAgAAAAhAFr0LFu/AAAA&#10;FQEAAAsAAAAAAAAAAAAAAAAAHwEAAF9yZWxzLy5yZWxzUEsBAi0AFAAGAAgAAAAhACj8ST7KAAAA&#10;4wAAAA8AAAAAAAAAAAAAAAAABwIAAGRycy9kb3ducmV2LnhtbFBLBQYAAAAAAwADALcAAAD+AgAA&#10;AAA=&#10;" filled="f" stroked="f">
                        <o:lock v:ext="edit" aspectratio="t" text="t"/>
                      </v:rect>
                      <v:oval id="Oval 1843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yuxwAAAOMAAAAPAAAAZHJzL2Rvd25yZXYueG1sRE9Lb8Iw&#10;DL5P2n+IPInbSAcSGx0BTZOQirjw2GU3tzFttMapmgDl3+MD0nzz9/LnxWrwrbpQH11gA2/jDBRx&#10;Fazj2sDPcf36ASomZIttYDJwowir5fPTAnMbrrynyyHVSkI45migSanLtY5VQx7jOHTEwp1C7zHJ&#10;2tfa9niVcN/qSZbNtEfHcqHBjr4bqv4OZ29gs9t4pNJtfTktin32u3V4Ko0ZvQxfn6ASDelf/HAX&#10;VupP5+9zmYmUlp8EAL28AwAA//8DAFBLAQItABQABgAIAAAAIQDb4fbL7gAAAIUBAAATAAAAAAAA&#10;AAAAAAAAAAAAAABbQ29udGVudF9UeXBlc10ueG1sUEsBAi0AFAAGAAgAAAAhAFr0LFu/AAAAFQEA&#10;AAsAAAAAAAAAAAAAAAAAHwEAAF9yZWxzLy5yZWxzUEsBAi0AFAAGAAgAAAAhAMF8jK7HAAAA4wAA&#10;AA8AAAAAAAAAAAAAAAAABwIAAGRycy9kb3ducmV2LnhtbFBLBQYAAAAAAwADALcAAAD7AgAAAAA=&#10;"/>
                      <v:oval id="Oval 1843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k1yQAAAOMAAAAPAAAAZHJzL2Rvd25yZXYueG1sRE/BasJA&#10;EL0L/sMyhd50U4XaxGxEBCHipdpeeptkx2QxOxuyW03/vlso+G4zb9578/LNaDtxo8Ebxwpe5gkI&#10;4tppw42Cz4/97A2ED8gaO8ek4Ic8bIrpJMdMuzuf6HYOjYgm7DNU0IbQZ1L6uiWLfu564shd3GAx&#10;xHFopB7wHs1tJxdJ8iotGo4JLfa0a6m+nr+tgsP7wSJV5mirZVmekq+jwUul1PPTuF2DCDSGx/G/&#10;utTx/WW6SiMWKfx1iguQxS8AAAD//wMAUEsBAi0AFAAGAAgAAAAhANvh9svuAAAAhQEAABMAAAAA&#10;AAAAAAAAAAAAAAAAAFtDb250ZW50X1R5cGVzXS54bWxQSwECLQAUAAYACAAAACEAWvQsW78AAAAV&#10;AQAACwAAAAAAAAAAAAAAAAAfAQAAX3JlbHMvLnJlbHNQSwECLQAUAAYACAAAACEArjApNckAAADj&#10;AAAADwAAAAAAAAAAAAAAAAAHAgAAZHJzL2Rvd25yZXYueG1sUEsFBgAAAAADAAMAtwAAAP0CAAAA&#10;AA==&#10;"/>
                      <v:oval id="Oval 1843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xZ1yAAAAOMAAAAPAAAAZHJzL2Rvd25yZXYueG1sRE9Nb8Iw&#10;DL0j7T9ERtoNUlZpg0JA06RJRVwG7LKb25g2onGqJoPu38+HSfPNfh9+b7MbfaduNEQX2MBinoEi&#10;roN13Bj4PL/PlqBiQrbYBSYDPxRht32YbLCw4c5Hup1So8SEY4EG2pT6QutYt+QxzkNPLNglDB6T&#10;rEOj7YB3MfedfsqyZ+3RsXxosae3lurr6dsb2H/sPVLlDr7Ky/KYfR0cXipjHqfj6xpUojH9k//U&#10;pZX4+eplJZNLC+kkB9DbXwAAAP//AwBQSwECLQAUAAYACAAAACEA2+H2y+4AAACFAQAAEwAAAAAA&#10;AAAAAAAAAAAAAAAAW0NvbnRlbnRfVHlwZXNdLnhtbFBLAQItABQABgAIAAAAIQBa9CxbvwAAABUB&#10;AAALAAAAAAAAAAAAAAAAAB8BAABfcmVscy8ucmVsc1BLAQItABQABgAIAAAAIQC60xZ1yAAAAOMA&#10;AAAPAAAAAAAAAAAAAAAAAAcCAABkcnMvZG93bnJldi54bWxQSwUGAAAAAAMAAwC3AAAA/AIAAAAA&#10;"/>
                      <v:oval id="Oval 1843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HZUygAAAOMAAAAPAAAAZHJzL2Rvd25yZXYueG1sRE/RasJA&#10;EHwX/IdjBd/0Ei22xlykKBapT6altG9Lbk1Cc3shd2rar/eEQudtd3ZmdtJ1bxpxoc7VlhXE0wgE&#10;cWF1zaWC97fd5AmE88gaG8uk4IccrLPhIMVE2ysf6ZL7UgQTdgkqqLxvEyldUZFBN7UtceBOtjPo&#10;w9iVUnd4DeamkbMoWkiDNYeEClvaVFR852ej4Lz9OprfBT70+cse889D/fEab5Qaj/rnFQhPvf8/&#10;/lPvdXh/vnxcBsxjuHcKC5DZDQAA//8DAFBLAQItABQABgAIAAAAIQDb4fbL7gAAAIUBAAATAAAA&#10;AAAAAAAAAAAAAAAAAABbQ29udGVudF9UeXBlc10ueG1sUEsBAi0AFAAGAAgAAAAhAFr0LFu/AAAA&#10;FQEAAAsAAAAAAAAAAAAAAAAAHwEAAF9yZWxzLy5yZWxzUEsBAi0AFAAGAAgAAAAhAAI0dlTKAAAA&#10;4wAAAA8AAAAAAAAAAAAAAAAABwIAAGRycy9kb3ducmV2LnhtbFBLBQYAAAAAAwADALcAAAD+AgAA&#10;AAA=&#10;"/>
                      <v:oval id="Oval 1843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ccryQAAAOMAAAAPAAAAZHJzL2Rvd25yZXYueG1sRE/BbsIw&#10;DL1P4h8iT9ptpBDBRkdACITEDjus2+5WY9qKxqkar5S/XyZN2rvZz+89v/V29K0aqI9NYAuzaQaK&#10;uAyu4crC58fx8RlUFGSHbWCycKMI283kbo25C1d+p6GQSiUTjjlaqEW6XOtY1uQxTkNHnLhz6D1K&#10;GvtKux6vydy3ep5lS+2x4ZRQY0f7mspL8e0tHKpdsRy0kYU5H06yuHy9vZqZtQ/34+4FlNAo/8d/&#10;6pNL75vV0yrBzOG3U1qA3vwAAAD//wMAUEsBAi0AFAAGAAgAAAAhANvh9svuAAAAhQEAABMAAAAA&#10;AAAAAAAAAAAAAAAAAFtDb250ZW50X1R5cGVzXS54bWxQSwECLQAUAAYACAAAACEAWvQsW78AAAAV&#10;AQAACwAAAAAAAAAAAAAAAAAfAQAAX3JlbHMvLnJlbHNQSwECLQAUAAYACAAAACEAfHnHK8kAAADj&#10;AAAADwAAAAAAAAAAAAAAAAAHAgAAZHJzL2Rvd25yZXYueG1sUEsFBgAAAAADAAMAtwAAAP0CAAAA&#10;AA==&#10;"/>
                      <w10:anchorlock/>
                    </v:group>
                  </w:pict>
                </mc:Fallback>
              </mc:AlternateContent>
            </w:r>
          </w:p>
        </w:tc>
        <w:tc>
          <w:tcPr>
            <w:tcW w:w="2194" w:type="dxa"/>
          </w:tcPr>
          <w:p w14:paraId="5D2642C2" w14:textId="77777777" w:rsidR="00FC44D7" w:rsidRDefault="00FC44D7" w:rsidP="00FC44D7">
            <w:pPr>
              <w:rPr>
                <w:rFonts w:ascii="Arial" w:hAnsi="Arial" w:cs="Arial"/>
                <w:b/>
                <w:sz w:val="20"/>
                <w:szCs w:val="20"/>
              </w:rPr>
            </w:pPr>
          </w:p>
        </w:tc>
      </w:tr>
      <w:tr w:rsidR="00216FD6" w14:paraId="024728D4" w14:textId="77777777" w:rsidTr="002C5263">
        <w:trPr>
          <w:cantSplit/>
          <w:trHeight w:val="1248"/>
        </w:trPr>
        <w:tc>
          <w:tcPr>
            <w:tcW w:w="2889" w:type="dxa"/>
            <w:vMerge/>
          </w:tcPr>
          <w:p w14:paraId="3B7022EB" w14:textId="77777777" w:rsidR="00216FD6" w:rsidRDefault="00216FD6" w:rsidP="0089163A">
            <w:pPr>
              <w:ind w:left="612" w:hanging="612"/>
              <w:rPr>
                <w:rFonts w:ascii="Arial" w:hAnsi="Arial" w:cs="Arial"/>
                <w:bCs/>
                <w:sz w:val="20"/>
                <w:szCs w:val="20"/>
              </w:rPr>
            </w:pPr>
          </w:p>
        </w:tc>
        <w:tc>
          <w:tcPr>
            <w:tcW w:w="3188" w:type="dxa"/>
          </w:tcPr>
          <w:p w14:paraId="57F8721A" w14:textId="1D76CB4A" w:rsidR="00216FD6" w:rsidRDefault="00E37765" w:rsidP="00047447">
            <w:pPr>
              <w:pStyle w:val="ListParagraph"/>
              <w:numPr>
                <w:ilvl w:val="2"/>
                <w:numId w:val="110"/>
              </w:numPr>
              <w:tabs>
                <w:tab w:val="left" w:pos="432"/>
              </w:tabs>
              <w:rPr>
                <w:rFonts w:ascii="Arial" w:hAnsi="Arial" w:cs="Arial"/>
                <w:sz w:val="20"/>
                <w:szCs w:val="20"/>
              </w:rPr>
            </w:pPr>
            <w:r>
              <w:rPr>
                <w:rFonts w:ascii="Arial" w:hAnsi="Arial" w:cs="Arial"/>
                <w:sz w:val="20"/>
                <w:szCs w:val="20"/>
              </w:rPr>
              <w:t xml:space="preserve">There is a system of tracking students’ performance </w:t>
            </w:r>
            <w:r w:rsidR="002C5263">
              <w:rPr>
                <w:rFonts w:ascii="Arial" w:hAnsi="Arial" w:cs="Arial"/>
                <w:sz w:val="20"/>
                <w:szCs w:val="20"/>
              </w:rPr>
              <w:t>and timely support is provided to those that need it.</w:t>
            </w:r>
          </w:p>
        </w:tc>
        <w:tc>
          <w:tcPr>
            <w:tcW w:w="3690" w:type="dxa"/>
          </w:tcPr>
          <w:p w14:paraId="713E3C63" w14:textId="5C1DA19C" w:rsidR="00216FD6" w:rsidRDefault="00201C47" w:rsidP="0089163A">
            <w:pPr>
              <w:rPr>
                <w:rFonts w:ascii="Arial" w:hAnsi="Arial" w:cs="Arial"/>
                <w:sz w:val="20"/>
                <w:szCs w:val="20"/>
              </w:rPr>
            </w:pPr>
            <w:r>
              <w:rPr>
                <w:rFonts w:ascii="Arial" w:hAnsi="Arial" w:cs="Arial"/>
                <w:sz w:val="20"/>
                <w:szCs w:val="20"/>
              </w:rPr>
              <w:t>System of tracking students</w:t>
            </w:r>
          </w:p>
        </w:tc>
        <w:tc>
          <w:tcPr>
            <w:tcW w:w="2461" w:type="dxa"/>
          </w:tcPr>
          <w:p w14:paraId="7B9FA636" w14:textId="77777777" w:rsidR="00216FD6" w:rsidRDefault="00216FD6" w:rsidP="0089163A">
            <w:pPr>
              <w:rPr>
                <w:rFonts w:ascii="Arial" w:hAnsi="Arial" w:cs="Arial"/>
                <w:b/>
                <w:sz w:val="20"/>
                <w:szCs w:val="20"/>
              </w:rPr>
            </w:pPr>
          </w:p>
          <w:p w14:paraId="783E5CDF" w14:textId="77777777" w:rsidR="004A71A4" w:rsidRDefault="004A71A4" w:rsidP="004A71A4">
            <w:pPr>
              <w:rPr>
                <w:rFonts w:ascii="Arial" w:hAnsi="Arial" w:cs="Arial"/>
                <w:b/>
                <w:sz w:val="20"/>
                <w:szCs w:val="20"/>
              </w:rPr>
            </w:pPr>
            <w:r>
              <w:rPr>
                <w:rFonts w:ascii="Arial" w:hAnsi="Arial" w:cs="Arial"/>
                <w:b/>
                <w:sz w:val="20"/>
                <w:szCs w:val="20"/>
              </w:rPr>
              <w:t>0      1   2    3     4</w:t>
            </w:r>
          </w:p>
          <w:p w14:paraId="58D6D5AD" w14:textId="199899B2" w:rsidR="00216FD6" w:rsidRDefault="004A71A4" w:rsidP="0089163A">
            <w:pPr>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E4D1284" wp14:editId="3DCC050E">
                      <wp:extent cx="1028700" cy="342900"/>
                      <wp:effectExtent l="0" t="0" r="12700" b="0"/>
                      <wp:docPr id="1397999934" name="Group 282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397999935" name="AutoShape 1842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475125824" name="Oval 1843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125825" name="Oval 1843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125826" name="Oval 1843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125827" name="Oval 1843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125828" name="Oval 1843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A615E7C" id="Group 2828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EkogMAABATAAAOAAAAZHJzL2Uyb0RvYy54bWzsWNtu2zgQfV+g/0Dw3dHFki0LUYrAl3SB&#10;blOgl3daoi6oRKqkHCVd9N87HF1iu0530XYDLGAZECiRM+Scc2ZE8/LlfVWSO650IUVEnQubEi5i&#10;mRQii+iH95tJQIlumEhYKQWP6APX9OXViz8u2zrkrsxlmXBFwInQYVtHNG+aOrQsHee8YvpC1lxA&#10;ZypVxRp4VJmVKNaC96q0XNueWa1USa1kzLWGt6uuk16h/zTlcXObppo3pIworK3Bu8L71tytq0sW&#10;ZorVeRH3y2A/sYqKFQImHV2tWMPIThXfuaqKWEkt0+YilpUl07SIOcYA0Tj2UTQ3Su5qjCUL26we&#10;YQJoj3D6abfxm7u3ihQJcDddzBdwTT1KBKuAK5yeuAH8DE5tnYUw/EbV7+q3qgsWmq9l/EkTIZc5&#10;Exm/1jVgDt6MhXVsYp6zzp5s279kArOwXSMRuvtUVcYrgELukaGHkSF+35AYXjq2G8xtIDKGvqnn&#10;LqCNFMY58GzMvGAK3dDrO9Ng6Fv35nOQTGfr+gsMymJhNy+utV+biRXkqB8R17+G+Luc1RyJ1AbC&#10;Y8T9AfFrwALHEieA4DrU0WSAXD+J9yMFSsk25yyBRTvgWb4H9NZJscfKnksTqQY+/5GPE8AOrPwA&#10;VhbWSjc3XFbENCKqQB5IN7t7rRsjkschhn0hN0VZIqfgHoaYl2YizKa/F/ZiHawDb+K5s/XEs5Nk&#10;cr1ZepPZxpn7q+lquVw5X1F7aIX2QG0XY8frViYPEK+SsBpQAxQvaORSfaGkhUIQUf15xxSnpPxT&#10;AIQLx/NgWIMPng+xUqL2e7b7PUzE4CqiDSVdc9l01WZXqyLLkYMuTMN1WiACZn3dqjBnUHrPpUFv&#10;7juuH7hj1t/esdLID9IIWDBLA8U+Kb8DrRk2DwwG4E+Li6RlUX80It1L+1FmM9vGDO3YN8kfDMkb&#10;zLye4qFmHImMl+BZm4xj4RM607IsEiM1M0arbLssFYHQI7rBq5/gYFgpSAuC8F0fPR/0Hbiw8Trl&#10;Aiq6SFDdJkPXfbthRdm1IRtK0cNo0vIsWYC619RQNgfJjmVzlCx+dQ4UCNweV8zfLtmZyRXzyTlL&#10;9izZ01/6QbKz4Us/SrbfWj1zlQ3ss2TPVbb7z/TE5nSQ7Pw7yU6fZWPwCnevp7YIi9lZvGfx/ivx&#10;wulD9192rLe4c/wvtwh7e1nHcc9K/d8qFU8E4NgFAjg419l/xuAeD7KuvgEAAP//AwBQSwMEFAAG&#10;AAgAAAAhAChimyvaAAAABAEAAA8AAABkcnMvZG93bnJldi54bWxMj0FrwkAQhe+F/odlCr3VTaxK&#10;idmISOtJhGqheBuzYxLMzobsmsR/79qLvTx4vOG9b9LFYGrRUesqywriUQSCOLe64kLBz/7r7QOE&#10;88gaa8uk4EoOFtnzU4qJtj1/U7fzhQgl7BJUUHrfJFK6vCSDbmQb4pCdbGvQB9sWUrfYh3JTy3EU&#10;zaTBisNCiQ2tSsrPu4tRsO6xX77Hn93mfFpdD/vp9ncTk1KvL8NyDsLT4B/HcMcP6JAFpqO9sHai&#10;VhAe8X96z2bjYI8KppMIZJbK//DZDQAA//8DAFBLAQItABQABgAIAAAAIQC2gziS/gAAAOEBAAAT&#10;AAAAAAAAAAAAAAAAAAAAAABbQ29udGVudF9UeXBlc10ueG1sUEsBAi0AFAAGAAgAAAAhADj9If/W&#10;AAAAlAEAAAsAAAAAAAAAAAAAAAAALwEAAF9yZWxzLy5yZWxzUEsBAi0AFAAGAAgAAAAhAK5RYSSi&#10;AwAAEBMAAA4AAAAAAAAAAAAAAAAALgIAAGRycy9lMm9Eb2MueG1sUEsBAi0AFAAGAAgAAAAhAChi&#10;myvaAAAABAEAAA8AAAAAAAAAAAAAAAAA/AUAAGRycy9kb3ducmV2LnhtbFBLBQYAAAAABAAEAPMA&#10;AAADBwAAAAA=&#10;">
                      <o:lock v:ext="edit" aspectratio="t"/>
                      <v:rect id="AutoShape 1842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PygAAAOMAAAAPAAAAZHJzL2Rvd25yZXYueG1sRE/RasJA&#10;EHwX/Idjhb5IvVixramnFKE0iCCNrc9LbpsEc3sxd03i33uC0HnbnZ2ZneW6N5VoqXGlZQXTSQSC&#10;OLO65FzB9+Hj8RWE88gaK8uk4EIO1qvhYImxth1/UZv6XAQTdjEqKLyvYyldVpBBN7E1ceB+bWPQ&#10;h7HJpW6wC+amkk9R9CwNlhwSCqxpU1B2Sv+Mgi7bt8fD7lPux8fE8jk5b9KfrVIPo/79DYSn3v8f&#10;39WJDu/PFi+LgNkcbp3CAuTqCgAA//8DAFBLAQItABQABgAIAAAAIQDb4fbL7gAAAIUBAAATAAAA&#10;AAAAAAAAAAAAAAAAAABbQ29udGVudF9UeXBlc10ueG1sUEsBAi0AFAAGAAgAAAAhAFr0LFu/AAAA&#10;FQEAAAsAAAAAAAAAAAAAAAAAHwEAAF9yZWxzLy5yZWxzUEsBAi0AFAAGAAgAAAAhADK75A/KAAAA&#10;4wAAAA8AAAAAAAAAAAAAAAAABwIAAGRycy9kb3ducmV2LnhtbFBLBQYAAAAAAwADALcAAAD+AgAA&#10;AAA=&#10;" filled="f" stroked="f">
                        <o:lock v:ext="edit" aspectratio="t" text="t"/>
                      </v:rect>
                      <v:oval id="Oval 1843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q/xwAAAOMAAAAPAAAAZHJzL2Rvd25yZXYueG1sRE/NasJA&#10;EL4LfYdlCr3pxqitRFcpghDxorYXb5PsmCzNzobsqunbdwuCx/n+Z7nubSNu1HnjWMF4lIAgLp02&#10;XCn4/toO5yB8QNbYOCYFv+RhvXoZLDHT7s5Hup1CJWII+wwV1CG0mZS+rMmiH7mWOHIX11kM8ewq&#10;qTu8x3DbyDRJ3qVFw7GhxpY2NZU/p6tVsDvsLFJh9raY5PkxOe8NXgql3l77zwWIQH14ih/uXMf5&#10;04/ZOJ3N0yn8/xQBkKs/AAAA//8DAFBLAQItABQABgAIAAAAIQDb4fbL7gAAAIUBAAATAAAAAAAA&#10;AAAAAAAAAAAAAABbQ29udGVudF9UeXBlc10ueG1sUEsBAi0AFAAGAAgAAAAhAFr0LFu/AAAAFQEA&#10;AAsAAAAAAAAAAAAAAAAAHwEAAF9yZWxzLy5yZWxzUEsBAi0AFAAGAAgAAAAhAHfGWr/HAAAA4wAA&#10;AA8AAAAAAAAAAAAAAAAABwIAAGRycy9kb3ducmV2LnhtbFBLBQYAAAAAAwADALcAAAD7AgAAAAA=&#10;"/>
                      <v:oval id="Oval 1843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8kxwAAAOMAAAAPAAAAZHJzL2Rvd25yZXYueG1sRE/NasJA&#10;EL4LfYdlCr3pxrRRSV2lFISIF7W9eJtkx2RpdjZkV03fvlsQPM73P8v1YFtxpd4bxwqmkwQEceW0&#10;4VrB99dmvADhA7LG1jEp+CUP69XTaIm5djc+0PUYahFD2OeooAmhy6X0VUMW/cR1xJE7u95iiGdf&#10;S93jLYbbVqZJMpMWDceGBjv6bKj6OV6sgu1+a5FKs7Pla1EcktPO4LlU6uV5+HgHEWgID/HdXeg4&#10;/22eTdNskWbw/1MEQK7+AAAA//8DAFBLAQItABQABgAIAAAAIQDb4fbL7gAAAIUBAAATAAAAAAAA&#10;AAAAAAAAAAAAAABbQ29udGVudF9UeXBlc10ueG1sUEsBAi0AFAAGAAgAAAAhAFr0LFu/AAAAFQEA&#10;AAsAAAAAAAAAAAAAAAAAHwEAAF9yZWxzLy5yZWxzUEsBAi0AFAAGAAgAAAAhABiK/yTHAAAA4wAA&#10;AA8AAAAAAAAAAAAAAAAABwIAAGRycy9kb3ducmV2LnhtbFBLBQYAAAAAAwADALcAAAD7AgAAAAA=&#10;"/>
                      <v:oval id="Oval 1843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FTxwAAAOMAAAAPAAAAZHJzL2Rvd25yZXYueG1sRE9La8JA&#10;EL4L/Q/LFHrTjWl9kLpKKQgRL2p78TbJjsnS7GzIrpr+e1cQPM73nsWqt424UOeNYwXjUQKCuHTa&#10;cKXg92c9nIPwAVlj45gU/JOH1fJlsMBMuyvv6XIIlYgh7DNUUIfQZlL6siaLfuRa4sidXGcxxLOr&#10;pO7wGsNtI9MkmUqLhmNDjS1911T+Hc5WwWa3sUiF2driPc/3yXFr8FQo9fbaf32CCNSHp/jhznWc&#10;/zGbjNPJPJ3C/acIgFzeAAAA//8DAFBLAQItABQABgAIAAAAIQDb4fbL7gAAAIUBAAATAAAAAAAA&#10;AAAAAAAAAAAAAABbQ29udGVudF9UeXBlc10ueG1sUEsBAi0AFAAGAAgAAAAhAFr0LFu/AAAAFQEA&#10;AAsAAAAAAAAAAAAAAAAAHwEAAF9yZWxzLy5yZWxzUEsBAi0AFAAGAAgAAAAhAOhYYVPHAAAA4wAA&#10;AA8AAAAAAAAAAAAAAAAABwIAAGRycy9kb3ducmV2LnhtbFBLBQYAAAAAAwADALcAAAD7AgAAAAA=&#10;"/>
                      <v:oval id="Oval 1843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FyyAAAAOMAAAAPAAAAZHJzL2Rvd25yZXYueG1sRE9La8JA&#10;EL4L/odlCr3pJsEX0VVEsUg9mZbS3obsmIRmZ0N21eivdwtCj/O9Z7HqTC0u1LrKsoJ4GIEgzq2u&#10;uFDw+bEbzEA4j6yxtkwKbuRgtez3Fphqe+UjXTJfiBDCLkUFpfdNKqXLSzLohrYhDtzJtgZ9ONtC&#10;6havIdzUMomiiTRYcWgosaFNSflvdjYKztufo7lPcNRlb3vMvg/V13u8Uer1pVvPQXjq/L/46d7r&#10;MH80HcfJeJZM4e+nAIBcPgAAAP//AwBQSwECLQAUAAYACAAAACEA2+H2y+4AAACFAQAAEwAAAAAA&#10;AAAAAAAAAAAAAAAAW0NvbnRlbnRfVHlwZXNdLnhtbFBLAQItABQABgAIAAAAIQBa9CxbvwAAABUB&#10;AAALAAAAAAAAAAAAAAAAAB8BAABfcmVscy8ucmVsc1BLAQItABQABgAIAAAAIQBQvwFyyAAAAOMA&#10;AAAPAAAAAAAAAAAAAAAAAAcCAABkcnMvZG93bnJldi54bWxQSwUGAAAAAAMAAwC3AAAA/AIAAAAA&#10;"/>
                      <v:oval id="Oval 1843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7oIywAAAOMAAAAPAAAAZHJzL2Rvd25yZXYueG1sRI/NTsNA&#10;DITvSLzDypW40c0PKVXabVVRIZUDhwa4W1k3iZrdjbImDW+PD0gc7RnPfN7uZ9ericbYBW8gXSag&#10;yNfBdr4x8Pnx+rgGFRm9xT54MvBDEfa7+7stljbc/JmmihslIT6WaKBlHkqtY92Sw7gMA3nRLmF0&#10;yDKOjbYj3iTc9TpLkpV22HlpaHGgl5bqa/XtDBybQ7WadM5FfjmeuLh+vb/lqTEPi/mwAcU087/5&#10;7/pkBf/puUizYp0JtPwkC9C7XwAAAP//AwBQSwECLQAUAAYACAAAACEA2+H2y+4AAACFAQAAEwAA&#10;AAAAAAAAAAAAAAAAAAAAW0NvbnRlbnRfVHlwZXNdLnhtbFBLAQItABQABgAIAAAAIQBa9CxbvwAA&#10;ABUBAAALAAAAAAAAAAAAAAAAAB8BAABfcmVscy8ucmVsc1BLAQItABQABgAIAAAAIQCvv7oIywAA&#10;AOMAAAAPAAAAAAAAAAAAAAAAAAcCAABkcnMvZG93bnJldi54bWxQSwUGAAAAAAMAAwC3AAAA/wIA&#10;AAAA&#10;"/>
                      <w10:anchorlock/>
                    </v:group>
                  </w:pict>
                </mc:Fallback>
              </mc:AlternateContent>
            </w:r>
          </w:p>
        </w:tc>
        <w:tc>
          <w:tcPr>
            <w:tcW w:w="2194" w:type="dxa"/>
          </w:tcPr>
          <w:p w14:paraId="44D03327" w14:textId="77777777" w:rsidR="00216FD6" w:rsidRDefault="00216FD6" w:rsidP="0089163A">
            <w:pPr>
              <w:rPr>
                <w:rFonts w:ascii="Arial" w:hAnsi="Arial" w:cs="Arial"/>
                <w:b/>
                <w:sz w:val="20"/>
                <w:szCs w:val="20"/>
              </w:rPr>
            </w:pPr>
          </w:p>
        </w:tc>
      </w:tr>
      <w:tr w:rsidR="00166B44" w14:paraId="1EA59877" w14:textId="77777777" w:rsidTr="00094DF7">
        <w:trPr>
          <w:cantSplit/>
          <w:trHeight w:val="1497"/>
        </w:trPr>
        <w:tc>
          <w:tcPr>
            <w:tcW w:w="2889" w:type="dxa"/>
            <w:vMerge w:val="restart"/>
          </w:tcPr>
          <w:p w14:paraId="3BEB7110" w14:textId="17D0725F" w:rsidR="00166B44" w:rsidRPr="00392EC8" w:rsidRDefault="00166B44" w:rsidP="00047447">
            <w:pPr>
              <w:pStyle w:val="ListParagraph"/>
              <w:numPr>
                <w:ilvl w:val="1"/>
                <w:numId w:val="110"/>
              </w:numPr>
              <w:rPr>
                <w:rFonts w:ascii="Arial" w:hAnsi="Arial" w:cs="Arial"/>
                <w:bCs/>
                <w:sz w:val="20"/>
                <w:szCs w:val="20"/>
              </w:rPr>
            </w:pPr>
            <w:r w:rsidRPr="00392EC8">
              <w:rPr>
                <w:rFonts w:ascii="Arial" w:hAnsi="Arial" w:cs="Arial"/>
                <w:bCs/>
                <w:sz w:val="20"/>
                <w:szCs w:val="20"/>
              </w:rPr>
              <w:t xml:space="preserve">Sufficient resources are deployed towards enhancing quality of teaching and learning processes, irrespective of the mode of provision. </w:t>
            </w:r>
          </w:p>
        </w:tc>
        <w:tc>
          <w:tcPr>
            <w:tcW w:w="3188" w:type="dxa"/>
          </w:tcPr>
          <w:p w14:paraId="616667EC" w14:textId="0252F1ED" w:rsidR="00166B44" w:rsidRDefault="00166B44" w:rsidP="00047447">
            <w:pPr>
              <w:pStyle w:val="ListParagraph"/>
              <w:numPr>
                <w:ilvl w:val="2"/>
                <w:numId w:val="110"/>
              </w:numPr>
              <w:tabs>
                <w:tab w:val="left" w:pos="432"/>
              </w:tabs>
              <w:rPr>
                <w:rFonts w:ascii="Arial" w:hAnsi="Arial" w:cs="Arial"/>
                <w:sz w:val="20"/>
                <w:szCs w:val="20"/>
              </w:rPr>
            </w:pPr>
            <w:r>
              <w:rPr>
                <w:rFonts w:ascii="Arial" w:hAnsi="Arial" w:cs="Arial"/>
                <w:sz w:val="20"/>
                <w:szCs w:val="20"/>
              </w:rPr>
              <w:t>Where applicable, enough and appropriate laboratory and other practical facilities are provided to facilitate students’ learning experiences.</w:t>
            </w:r>
          </w:p>
        </w:tc>
        <w:tc>
          <w:tcPr>
            <w:tcW w:w="3690" w:type="dxa"/>
          </w:tcPr>
          <w:p w14:paraId="30ADBC80" w14:textId="31941FFF" w:rsidR="00166B44" w:rsidRDefault="001C5057" w:rsidP="0089163A">
            <w:pPr>
              <w:rPr>
                <w:rFonts w:ascii="Arial" w:hAnsi="Arial" w:cs="Arial"/>
                <w:sz w:val="20"/>
                <w:szCs w:val="20"/>
              </w:rPr>
            </w:pPr>
            <w:r>
              <w:rPr>
                <w:rFonts w:ascii="Arial" w:hAnsi="Arial" w:cs="Arial"/>
                <w:sz w:val="20"/>
                <w:szCs w:val="20"/>
              </w:rPr>
              <w:t>Inventory of facilities and equipment, budgets for teaching &amp; learning facilities</w:t>
            </w:r>
          </w:p>
        </w:tc>
        <w:tc>
          <w:tcPr>
            <w:tcW w:w="2461" w:type="dxa"/>
          </w:tcPr>
          <w:p w14:paraId="14254655" w14:textId="77777777" w:rsidR="00166B44" w:rsidRDefault="00166B44" w:rsidP="0089163A">
            <w:pPr>
              <w:rPr>
                <w:rFonts w:ascii="Arial" w:hAnsi="Arial" w:cs="Arial"/>
                <w:b/>
                <w:sz w:val="20"/>
                <w:szCs w:val="20"/>
              </w:rPr>
            </w:pPr>
          </w:p>
          <w:p w14:paraId="7507D775" w14:textId="77777777" w:rsidR="00166B44" w:rsidRDefault="00166B44" w:rsidP="0089163A">
            <w:pPr>
              <w:rPr>
                <w:rFonts w:ascii="Arial" w:hAnsi="Arial" w:cs="Arial"/>
                <w:b/>
                <w:sz w:val="20"/>
                <w:szCs w:val="20"/>
              </w:rPr>
            </w:pPr>
            <w:r>
              <w:rPr>
                <w:rFonts w:ascii="Arial" w:hAnsi="Arial" w:cs="Arial"/>
                <w:b/>
                <w:sz w:val="20"/>
                <w:szCs w:val="20"/>
              </w:rPr>
              <w:t>0      1   2    3     4</w:t>
            </w:r>
          </w:p>
          <w:p w14:paraId="48E1A6A1" w14:textId="77777777" w:rsidR="00166B44" w:rsidRDefault="00166B44" w:rsidP="0089163A">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BDE78A2" wp14:editId="50C6DE4E">
                      <wp:extent cx="1028700" cy="342900"/>
                      <wp:effectExtent l="0" t="0" r="12700" b="0"/>
                      <wp:docPr id="1397999905" name="Group 2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397999906" name="AutoShape 2827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397999907" name="Oval 2827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08" name="Oval 2827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09" name="Oval 2827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10" name="Oval 2827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11" name="Oval 2826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670F7ED" id="Group 2826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qUjQMAABATAAAOAAAAZHJzL2Uyb0RvYy54bWzsWNtu2zgQfS+w/0Dw3bEky7IkRCkCX9IC&#10;3W2BXt5pibpgJVEl6Shpsf++w6Hs2M5lg2xboID1IJAiOZw55ww10vnrm6Ym11yqSrQJdc8cSnib&#10;iqxqi4R+/rQahZQozdqM1aLlCb3lir6++OPVed/F3BOlqDMuCRhpVdx3CS217uLxWKUlb5g6Ex1v&#10;YTAXsmEaurIYZ5L1YL2px57jBONeyKyTIuVKwdOFHaQXaD/Pearf57nimtQJBd803iXe1+Y+vjhn&#10;cSFZV1bp4AZ7gRcNq1rYdGdqwTQjG1ndM9VUqRRK5PosFc1Y5HmVcowBonGdo2iupNh0GEsR90W3&#10;gwmgPcLpxWbTv64/SFJlwN0kmkVwOVNKWtYAV7g98UIvCA1OfVfEMP1Kdh+7D9IGC813Iv1bkVbM&#10;S9YW/FJ1gDlYMyvGx0tMv7Drybr/U2SwC9togdDd5LIxVgEUcoMM3e4Y4jeapPDQdbxw5gCRKYxN&#10;fC+CNlKYlsCzWeaHExiG0ak7QbdZnJbLYfkMJGPXetPIQxdZbPdFXwffTKwgR3WHuPp/iH8sWceR&#10;SGUgPEY82CJ+CVjgXIP6zLeo45It5OpRvO8okFL0JWcZOO2CZfEJ0Ftm1R4reyZNpAr4/E8+HgB2&#10;y8oTsLK4k0pfcdEQ00ioBHkg3ez6ndJGJHdTDPutWFV1jZyCeZhiHpqNMJu+R060DJehP/K9YDny&#10;nSwbXa7m/ihYubPpYrKYzxfuPwOx2/VArY3R8roW2S3EKwV4A2qAwwsapZDfKOnhIEio+rphklNS&#10;v20Bwsj1fZimseNPIVZK5P7Ien+EtSmYSqimxDbn2p42m05WRYkc2DAN13mFCBj/rFeYMyi9X63B&#10;2VaD769ZjfKbPEd+B1qzKf9scZG8rrovRqR7ab+TWeA4mKGWfZP84TZ5wwBTA5SzPTOORMZrsKxM&#10;xrH4EZ0pUVeZkZqZo2SxnteSQOgJXeE1aOhgWt2SHgQx9aZo+WDswISD10Mm4ERvM1S3ydDl0Nas&#10;qm0bYqrbQQUmLU+SBahNfjxwbEJpYV9UO8miYIbZj56YP1yygT+8ck6SPUn26Td9dE+yWCj9csmG&#10;zkmyp1PWfjM9XZy6UO4cnbJYcv90yb7B6vWhEiEKTuI9ifdZ4jXfP/gtuy0RguhnV7V7tazreiel&#10;/rZKxT8C8NsFAjj4r7Pfx+DufmRd/AsAAP//AwBQSwMEFAAGAAgAAAAhAChimyvaAAAABAEAAA8A&#10;AABkcnMvZG93bnJldi54bWxMj0FrwkAQhe+F/odlCr3VTaxKidmISOtJhGqheBuzYxLMzobsmsR/&#10;79qLvTx4vOG9b9LFYGrRUesqywriUQSCOLe64kLBz/7r7QOE88gaa8uk4EoOFtnzU4qJtj1/U7fz&#10;hQgl7BJUUHrfJFK6vCSDbmQb4pCdbGvQB9sWUrfYh3JTy3EUzaTBisNCiQ2tSsrPu4tRsO6xX77H&#10;n93mfFpdD/vp9ncTk1KvL8NyDsLT4B/HcMcP6JAFpqO9sHaiVhAe8X96z2bjYI8KppMIZJbK//DZ&#10;DQAA//8DAFBLAQItABQABgAIAAAAIQC2gziS/gAAAOEBAAATAAAAAAAAAAAAAAAAAAAAAABbQ29u&#10;dGVudF9UeXBlc10ueG1sUEsBAi0AFAAGAAgAAAAhADj9If/WAAAAlAEAAAsAAAAAAAAAAAAAAAAA&#10;LwEAAF9yZWxzLy5yZWxzUEsBAi0AFAAGAAgAAAAhADxIapSNAwAAEBMAAA4AAAAAAAAAAAAAAAAA&#10;LgIAAGRycy9lMm9Eb2MueG1sUEsBAi0AFAAGAAgAAAAhAChimyvaAAAABAEAAA8AAAAAAAAAAAAA&#10;AAAA5wUAAGRycy9kb3ducmV2LnhtbFBLBQYAAAAABAAEAPMAAADuBgAAAAA=&#10;">
                      <o:lock v:ext="edit" aspectratio="t"/>
                      <v:rect id="AutoShape 2827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bDFygAAAOMAAAAPAAAAZHJzL2Rvd25yZXYueG1sRE/RasJA&#10;EHwv+A/HCn0p9dIWbI2eUoTSIAUxqT4vuTUJ5vZi7prEv/cEofO2OzszO4vVYGrRUesqywpeJhEI&#10;4tzqigsFv9nX8wcI55E11pZJwYUcrJajhwXG2va8oy71hQgm7GJUUHrfxFK6vCSDbmIb4sAdbWvQ&#10;h7EtpG6xD+amlq9RNJUGKw4JJTa0Lik/pX9GQZ9vu0P28y23T4fE8jk5r9P9RqnH8fA5B+Fp8P/H&#10;d3Wiw/tvs/dZQDSFW6ewALm8AgAA//8DAFBLAQItABQABgAIAAAAIQDb4fbL7gAAAIUBAAATAAAA&#10;AAAAAAAAAAAAAAAAAABbQ29udGVudF9UeXBlc10ueG1sUEsBAi0AFAAGAAgAAAAhAFr0LFu/AAAA&#10;FQEAAAsAAAAAAAAAAAAAAAAAHwEAAF9yZWxzLy5yZWxzUEsBAi0AFAAGAAgAAAAhAAwFsMXKAAAA&#10;4wAAAA8AAAAAAAAAAAAAAAAABwIAAGRycy9kb3ducmV2LnhtbFBLBQYAAAAAAwADALcAAAD+AgAA&#10;AAA=&#10;" filled="f" stroked="f">
                        <o:lock v:ext="edit" aspectratio="t" text="t"/>
                      </v:rect>
                      <v:oval id="Oval 2827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kS8yAAAAOMAAAAPAAAAZHJzL2Rvd25yZXYueG1sRE9NawIx&#10;EL0X/A9hCt5q0gpVt0aRQmHFi18Xb7ObcTd0M1k2qa7/vhEE323mzXtv3nzZu0ZcqAvWs4b3kQJB&#10;XHpjudJwPPy8TUGEiGyw8UwabhRguRi8zDEz/so7uuxjJZIJhww11DG2mZShrMlhGPmWOHFn3zmM&#10;aewqaTq8JnPXyA+lPqVDyymhxpa+ayp/939Ow3q7dkiF3bhinOc7ddpYPBdaD1/71ReISH18Hj/U&#10;uUnvj2eTWYKawL1TWoBc/AMAAP//AwBQSwECLQAUAAYACAAAACEA2+H2y+4AAACFAQAAEwAAAAAA&#10;AAAAAAAAAAAAAAAAW0NvbnRlbnRfVHlwZXNdLnhtbFBLAQItABQABgAIAAAAIQBa9CxbvwAAABUB&#10;AAALAAAAAAAAAAAAAAAAAB8BAABfcmVscy8ucmVsc1BLAQItABQABgAIAAAAIQD7VkS8yAAAAOMA&#10;AAAPAAAAAAAAAAAAAAAAAAcCAABkcnMvZG93bnJldi54bWxQSwUGAAAAAAMAAwC3AAAA/AIAAAAA&#10;"/>
                      <v:oval id="Oval 2827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dDOxwAAAOMAAAAPAAAAZHJzL2Rvd25yZXYueG1sRE9Nb8Iw&#10;DL1P4j9EnrTbSDakMQoBoUmTirgMtstubmPaiMapmgy6fz8fJuGb35efV5sxdOpCQ/KRLTxNDSji&#10;OjrPjYWvz/fHV1ApIzvsIpOFX0qwWU/uVli4eOUDXY65URLCqUALbc59oXWqWwqYprEnFu4Uh4BZ&#10;1qHRbsCrhIdOPxvzogN6lgst9vTWUn0+/gQLu49dQKr8PlSzsjyY773HU2Xtw/24XYLKNOab+N9d&#10;Oqk/W8wXMkZKy08CgF7/AQAA//8DAFBLAQItABQABgAIAAAAIQDb4fbL7gAAAIUBAAATAAAAAAAA&#10;AAAAAAAAAAAAAABbQ29udGVudF9UeXBlc10ueG1sUEsBAi0AFAAGAAgAAAAhAFr0LFu/AAAAFQEA&#10;AAsAAAAAAAAAAAAAAAAAHwEAAF9yZWxzLy5yZWxzUEsBAi0AFAAGAAgAAAAhAIrJ0M7HAAAA4wAA&#10;AA8AAAAAAAAAAAAAAAAABwIAAGRycy9kb3ducmV2LnhtbFBLBQYAAAAAAwADALcAAAD7AgAAAAA=&#10;"/>
                      <v:oval id="Oval 2827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VVyAAAAOMAAAAPAAAAZHJzL2Rvd25yZXYueG1sRE/LasMw&#10;ELwX+g9iC7k1UhJoYzdKKIWAQy55XXpbWxtbxFoZS0ncv68Kgc5td3ZmdharwbXiRn2wnjVMxgoE&#10;ceWN5VrD6bh+nYMIEdlg65k0/FCA1fL5aYG58Xfe0+0Qa5FMOOSooYmxy6UMVUMOw9h3xIk7+95h&#10;TGNfS9PjPZm7Vk6VepMOLaeEBjv6aqi6HK5Ow2a3cUil3bpyVhR79b21eC61Hr0Mnx8gIg3x//ih&#10;Lkx6f5a9Zwkqg79OaQFy+QsAAP//AwBQSwECLQAUAAYACAAAACEA2+H2y+4AAACFAQAAEwAAAAAA&#10;AAAAAAAAAAAAAAAAW0NvbnRlbnRfVHlwZXNdLnhtbFBLAQItABQABgAIAAAAIQBa9CxbvwAAABUB&#10;AAALAAAAAAAAAAAAAAAAAB8BAABfcmVscy8ucmVsc1BLAQItABQABgAIAAAAIQDlhXVVyAAAAOMA&#10;AAAPAAAAAAAAAAAAAAAAAAcCAABkcnMvZG93bnJldi54bWxQSwUGAAAAAAMAAwC3AAAA/AIAAAAA&#10;"/>
                      <v:oval id="Oval 2827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vygAAAOMAAAAPAAAAZHJzL2Rvd25yZXYueG1sRE9Na8JA&#10;EL0L/Q/LFLzpJrVoTV2lWFpET6Yi7W3ITpPQ7GzIrpr213cOgnObeR/z3mLVu0adqQu1ZwPpOAFF&#10;XHhbc2ng8PE2egIVIrLFxjMZ+KUAq+XdYIGZ9Rfe0zmPpRITDhkaqGJsM61DUZHDMPYtsWDfvnMY&#10;Ze1KbTu8iLlr9EOSTLXDmuVDhS2tKyp+8pMzcHr92ru/KT72+fsG889dfdyma2OG9/3LM6hIfbyR&#10;r+qNlfiT+Wwuk0oL6SQH0Mt/AAAA//8DAFBLAQItABQABgAIAAAAIQDb4fbL7gAAAIUBAAATAAAA&#10;AAAAAAAAAAAAAAAAAABbQ29udGVudF9UeXBlc10ueG1sUEsBAi0AFAAGAAgAAAAhAFr0LFu/AAAA&#10;FQEAAAsAAAAAAAAAAAAAAAAAHwEAAF9yZWxzLy5yZWxzUEsBAi0AFAAGAAgAAAAhACbNj6/KAAAA&#10;4wAAAA8AAAAAAAAAAAAAAAAABwIAAGRycy9kb3ducmV2LnhtbFBLBQYAAAAAAwADALcAAAD+AgAA&#10;AAA=&#10;"/>
                      <v:oval id="Oval 2826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U8yQAAAOMAAAAPAAAAZHJzL2Rvd25yZXYueG1sRE/BasJA&#10;EL0X+g/LFHqrmzSoNbqKVAR76MFY70N2TILZ2ZCdxvj33UKh7zbz5r03b7UZXasG6kPj2UA6SUAR&#10;l942XBn4Ou1f3kAFQbbYeiYDdwqwWT8+rDC3/sZHGgqpVDThkKOBWqTLtQ5lTQ7DxHfEkbv43qHE&#10;sa+07fEWzV2rX5Nkph02HBNq7Oi9pvJafDsDu2pbzAadyTS77A4yvZ4/P7LUmOencbsEJTTK//Gf&#10;+mDj+9livohIU/jtFBeg1z8AAAD//wMAUEsBAi0AFAAGAAgAAAAhANvh9svuAAAAhQEAABMAAAAA&#10;AAAAAAAAAAAAAAAAAFtDb250ZW50X1R5cGVzXS54bWxQSwECLQAUAAYACAAAACEAWvQsW78AAAAV&#10;AQAACwAAAAAAAAAAAAAAAAAfAQAAX3JlbHMvLnJlbHNQSwECLQAUAAYACAAAACEAxx4FPMkAAADj&#10;AAAADwAAAAAAAAAAAAAAAAAHAgAAZHJzL2Rvd25yZXYueG1sUEsFBgAAAAADAAMAtwAAAP0CAAAA&#10;AA==&#10;"/>
                      <w10:anchorlock/>
                    </v:group>
                  </w:pict>
                </mc:Fallback>
              </mc:AlternateContent>
            </w:r>
          </w:p>
        </w:tc>
        <w:tc>
          <w:tcPr>
            <w:tcW w:w="2194" w:type="dxa"/>
          </w:tcPr>
          <w:p w14:paraId="13C24389" w14:textId="77777777" w:rsidR="00166B44" w:rsidRDefault="00166B44" w:rsidP="0089163A">
            <w:pPr>
              <w:rPr>
                <w:rFonts w:ascii="Arial" w:hAnsi="Arial" w:cs="Arial"/>
                <w:b/>
                <w:sz w:val="20"/>
                <w:szCs w:val="20"/>
              </w:rPr>
            </w:pPr>
          </w:p>
        </w:tc>
      </w:tr>
      <w:tr w:rsidR="00166B44" w14:paraId="54D19337" w14:textId="77777777" w:rsidTr="00094DF7">
        <w:trPr>
          <w:cantSplit/>
          <w:trHeight w:val="1497"/>
        </w:trPr>
        <w:tc>
          <w:tcPr>
            <w:tcW w:w="2889" w:type="dxa"/>
            <w:vMerge/>
          </w:tcPr>
          <w:p w14:paraId="6EFF8F35" w14:textId="77777777" w:rsidR="00166B44" w:rsidRPr="00392EC8" w:rsidRDefault="00166B44" w:rsidP="00A07052">
            <w:pPr>
              <w:pStyle w:val="ListParagraph"/>
              <w:ind w:left="450"/>
              <w:rPr>
                <w:rFonts w:ascii="Arial" w:hAnsi="Arial" w:cs="Arial"/>
                <w:bCs/>
                <w:sz w:val="20"/>
                <w:szCs w:val="20"/>
              </w:rPr>
            </w:pPr>
          </w:p>
        </w:tc>
        <w:tc>
          <w:tcPr>
            <w:tcW w:w="3188" w:type="dxa"/>
          </w:tcPr>
          <w:p w14:paraId="5D25D671" w14:textId="3FF6F449" w:rsidR="00166B44" w:rsidRDefault="00166B44" w:rsidP="00047447">
            <w:pPr>
              <w:pStyle w:val="ListParagraph"/>
              <w:numPr>
                <w:ilvl w:val="2"/>
                <w:numId w:val="110"/>
              </w:numPr>
              <w:tabs>
                <w:tab w:val="left" w:pos="432"/>
              </w:tabs>
              <w:rPr>
                <w:rFonts w:ascii="Arial" w:hAnsi="Arial" w:cs="Arial"/>
                <w:sz w:val="20"/>
                <w:szCs w:val="20"/>
              </w:rPr>
            </w:pPr>
            <w:r>
              <w:rPr>
                <w:rFonts w:ascii="Arial" w:hAnsi="Arial" w:cs="Arial"/>
                <w:sz w:val="20"/>
                <w:szCs w:val="20"/>
              </w:rPr>
              <w:t>Where online learning is used, arrangements are in place to ensure that  both the hardware and software are readily accessible to staff and students.</w:t>
            </w:r>
          </w:p>
        </w:tc>
        <w:tc>
          <w:tcPr>
            <w:tcW w:w="3690" w:type="dxa"/>
          </w:tcPr>
          <w:p w14:paraId="0FA0A65D" w14:textId="6A7EE1F6" w:rsidR="00166B44" w:rsidRDefault="001C5057" w:rsidP="0089163A">
            <w:pPr>
              <w:rPr>
                <w:rFonts w:ascii="Arial" w:hAnsi="Arial" w:cs="Arial"/>
                <w:sz w:val="20"/>
                <w:szCs w:val="20"/>
              </w:rPr>
            </w:pPr>
            <w:r>
              <w:rPr>
                <w:rFonts w:ascii="Arial" w:hAnsi="Arial" w:cs="Arial"/>
                <w:sz w:val="20"/>
                <w:szCs w:val="20"/>
              </w:rPr>
              <w:t>Records of equipment available, student profile</w:t>
            </w:r>
          </w:p>
        </w:tc>
        <w:tc>
          <w:tcPr>
            <w:tcW w:w="2461" w:type="dxa"/>
          </w:tcPr>
          <w:p w14:paraId="211AF42F" w14:textId="77777777" w:rsidR="00166B44" w:rsidRDefault="00166B44" w:rsidP="0089163A">
            <w:pPr>
              <w:rPr>
                <w:rFonts w:ascii="Arial" w:hAnsi="Arial" w:cs="Arial"/>
                <w:b/>
                <w:sz w:val="20"/>
                <w:szCs w:val="20"/>
              </w:rPr>
            </w:pPr>
          </w:p>
        </w:tc>
        <w:tc>
          <w:tcPr>
            <w:tcW w:w="2194" w:type="dxa"/>
          </w:tcPr>
          <w:p w14:paraId="221683F8" w14:textId="77777777" w:rsidR="00166B44" w:rsidRDefault="00166B44" w:rsidP="0089163A">
            <w:pPr>
              <w:rPr>
                <w:rFonts w:ascii="Arial" w:hAnsi="Arial" w:cs="Arial"/>
                <w:b/>
                <w:sz w:val="20"/>
                <w:szCs w:val="20"/>
              </w:rPr>
            </w:pPr>
          </w:p>
        </w:tc>
      </w:tr>
      <w:tr w:rsidR="00216FD6" w14:paraId="46966744" w14:textId="77777777" w:rsidTr="00094DF7">
        <w:trPr>
          <w:cantSplit/>
          <w:trHeight w:val="1405"/>
        </w:trPr>
        <w:tc>
          <w:tcPr>
            <w:tcW w:w="2889" w:type="dxa"/>
            <w:vMerge w:val="restart"/>
          </w:tcPr>
          <w:p w14:paraId="51D6E1D3" w14:textId="4DBA22E9" w:rsidR="00216FD6" w:rsidRDefault="00DA3C6A" w:rsidP="00047447">
            <w:pPr>
              <w:pStyle w:val="ListParagraph"/>
              <w:numPr>
                <w:ilvl w:val="1"/>
                <w:numId w:val="110"/>
              </w:numPr>
              <w:rPr>
                <w:rFonts w:ascii="Arial" w:hAnsi="Arial" w:cs="Arial"/>
                <w:bCs/>
                <w:sz w:val="20"/>
                <w:szCs w:val="20"/>
              </w:rPr>
            </w:pPr>
            <w:r>
              <w:rPr>
                <w:rFonts w:ascii="Arial" w:hAnsi="Arial" w:cs="Arial"/>
                <w:bCs/>
                <w:sz w:val="20"/>
                <w:szCs w:val="20"/>
              </w:rPr>
              <w:t xml:space="preserve">There is a policy on </w:t>
            </w:r>
            <w:r w:rsidR="00443C57">
              <w:rPr>
                <w:rFonts w:ascii="Arial" w:hAnsi="Arial" w:cs="Arial"/>
                <w:bCs/>
                <w:sz w:val="20"/>
                <w:szCs w:val="20"/>
              </w:rPr>
              <w:t>continuous</w:t>
            </w:r>
            <w:r>
              <w:rPr>
                <w:rFonts w:ascii="Arial" w:hAnsi="Arial" w:cs="Arial"/>
                <w:bCs/>
                <w:sz w:val="20"/>
                <w:szCs w:val="20"/>
              </w:rPr>
              <w:t xml:space="preserve"> professional development (C</w:t>
            </w:r>
            <w:r w:rsidR="00443C57">
              <w:rPr>
                <w:rFonts w:ascii="Arial" w:hAnsi="Arial" w:cs="Arial"/>
                <w:bCs/>
                <w:sz w:val="20"/>
                <w:szCs w:val="20"/>
              </w:rPr>
              <w:t>PD) for staff to ensure they keep up to date with developments in teaching and learning in higher education.</w:t>
            </w:r>
          </w:p>
        </w:tc>
        <w:tc>
          <w:tcPr>
            <w:tcW w:w="3188" w:type="dxa"/>
          </w:tcPr>
          <w:p w14:paraId="3BA23844" w14:textId="28C26FD1" w:rsidR="00216FD6" w:rsidRDefault="0025392B" w:rsidP="00047447">
            <w:pPr>
              <w:pStyle w:val="ListParagraph"/>
              <w:numPr>
                <w:ilvl w:val="2"/>
                <w:numId w:val="110"/>
              </w:numPr>
              <w:tabs>
                <w:tab w:val="left" w:pos="432"/>
              </w:tabs>
              <w:rPr>
                <w:rFonts w:ascii="Arial" w:hAnsi="Arial" w:cs="Arial"/>
                <w:sz w:val="20"/>
                <w:szCs w:val="20"/>
              </w:rPr>
            </w:pPr>
            <w:r>
              <w:rPr>
                <w:rFonts w:ascii="Arial" w:hAnsi="Arial" w:cs="Arial"/>
                <w:sz w:val="20"/>
                <w:szCs w:val="20"/>
              </w:rPr>
              <w:t>The institution has a policy on CPD</w:t>
            </w:r>
            <w:r w:rsidR="00463966">
              <w:rPr>
                <w:rFonts w:ascii="Arial" w:hAnsi="Arial" w:cs="Arial"/>
                <w:sz w:val="20"/>
                <w:szCs w:val="20"/>
              </w:rPr>
              <w:t xml:space="preserve"> which is implemented to keep </w:t>
            </w:r>
            <w:r w:rsidR="003D2D17">
              <w:rPr>
                <w:rFonts w:ascii="Arial" w:hAnsi="Arial" w:cs="Arial"/>
                <w:sz w:val="20"/>
                <w:szCs w:val="20"/>
              </w:rPr>
              <w:t>staff</w:t>
            </w:r>
            <w:r w:rsidR="00463966">
              <w:rPr>
                <w:rFonts w:ascii="Arial" w:hAnsi="Arial" w:cs="Arial"/>
                <w:sz w:val="20"/>
                <w:szCs w:val="20"/>
              </w:rPr>
              <w:t xml:space="preserve"> up to date with latest developments in teaching and learning.</w:t>
            </w:r>
          </w:p>
        </w:tc>
        <w:tc>
          <w:tcPr>
            <w:tcW w:w="3690" w:type="dxa"/>
          </w:tcPr>
          <w:p w14:paraId="59554FA9" w14:textId="79A7CE44" w:rsidR="00216FD6" w:rsidRDefault="001C5057" w:rsidP="0089163A">
            <w:pPr>
              <w:rPr>
                <w:rFonts w:ascii="Arial" w:hAnsi="Arial" w:cs="Arial"/>
                <w:sz w:val="20"/>
                <w:szCs w:val="20"/>
              </w:rPr>
            </w:pPr>
            <w:r>
              <w:rPr>
                <w:rFonts w:ascii="Arial" w:hAnsi="Arial" w:cs="Arial"/>
                <w:sz w:val="20"/>
                <w:szCs w:val="20"/>
              </w:rPr>
              <w:t>Policy documents;</w:t>
            </w:r>
          </w:p>
        </w:tc>
        <w:tc>
          <w:tcPr>
            <w:tcW w:w="2461" w:type="dxa"/>
          </w:tcPr>
          <w:p w14:paraId="38DDE0C2" w14:textId="77777777" w:rsidR="00216FD6" w:rsidRDefault="00216FD6" w:rsidP="0089163A">
            <w:pPr>
              <w:rPr>
                <w:rFonts w:ascii="Arial" w:hAnsi="Arial" w:cs="Arial"/>
                <w:b/>
                <w:sz w:val="20"/>
                <w:szCs w:val="20"/>
              </w:rPr>
            </w:pPr>
          </w:p>
          <w:p w14:paraId="33044E91" w14:textId="77777777" w:rsidR="00216FD6" w:rsidRDefault="00216FD6" w:rsidP="0089163A">
            <w:pPr>
              <w:rPr>
                <w:rFonts w:ascii="Arial" w:hAnsi="Arial" w:cs="Arial"/>
                <w:b/>
                <w:sz w:val="20"/>
                <w:szCs w:val="20"/>
              </w:rPr>
            </w:pPr>
            <w:r>
              <w:rPr>
                <w:rFonts w:ascii="Arial" w:hAnsi="Arial" w:cs="Arial"/>
                <w:b/>
                <w:sz w:val="20"/>
                <w:szCs w:val="20"/>
              </w:rPr>
              <w:t>0      1   2    3     4</w:t>
            </w:r>
          </w:p>
          <w:p w14:paraId="4746CD38" w14:textId="77777777" w:rsidR="00216FD6" w:rsidRDefault="00216FD6" w:rsidP="0089163A">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784B2F1F" wp14:editId="775BC1D4">
                      <wp:extent cx="1028700" cy="342900"/>
                      <wp:effectExtent l="0" t="0" r="12700" b="0"/>
                      <wp:docPr id="1397999912" name="Group 259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397999913" name="AutoShape 2596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s:wsp>
                              <wps:cNvPr id="1397999914" name="Oval 2596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15" name="Oval 2596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16" name="Oval 2596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17" name="Oval 2596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999918" name="Oval 2596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210A3E2" id="Group 2596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7xwgAMAABATAAAOAAAAZHJzL2Uyb0RvYy54bWzsWFtv1DoQfkfiP1h+3+ay2Ww2aoqqvRQk&#10;OEWCc969iXMRiR3sbNOC+O+Mx9lbL1CBBDrS5iFyYs945vu+cRyfv7ptanLDla6kSKh35lLCRSqz&#10;ShQJ/ffjahRRojsmMlZLwRN6xzV9dfHyxXnfxtyXpawzrgg4ETru24SWXdfGjqPTkjdMn8mWC+jM&#10;pWpYB4+qcDLFevDe1I7vuqHTS5W1SqZca3i7sJ30Av3nOU+76zzXvCN1QiG2Du8K72tzdy7OWVwo&#10;1pZVOoTBfiGKhlUCJt25WrCOkY2qHrhqqlRJLfPuLJWNI/O8SjnmANl47r1srpTctJhLEfdFu4MJ&#10;oL2H0y+7Tf+5ea9IlQF349l0BpfnUyJYA1zh9MSfzELf4NS3RQzDr1T7oX2vbLLQfCvTT5oIOS+Z&#10;KPilbgFz8GYsnPsm5rmw9mTdv5MZzMI2nUTobnPVGK8ACrlFhu52DPHbjqTw0nP9aOoCkSn0jQN/&#10;Bm2kMC2BZ2MWRGPoht6JN462fcvBfAqSsbaQFSblsNjOi7EOsZlcQY56j7j+PcQ/lKzlSKQ2EN5H&#10;fLxF/BKwwLGI+tiijiZbyPWTeO8pUEr2JWcZBO2BZ/kR0Ftm1QErBy5Nphr4/CkfjwC7ZeUHsLK4&#10;Vbq74rIhppFQBfJAutnNW90ZkeyHGPaFXFV1jZyCexhiXpqJsJq+ztzZMlpGwSjww+UocLNsdLma&#10;B6Nw5U0ni/FiPl9431B7aIX2QK3N0fK6ltkd5KskRANqgMULGqVUXyjpYSFIqP68YYpTUr8RAOHM&#10;CwIY1uFDMIFcKVGHPevDHiZScJXQjhLbnHd2tdm0qipK5MCmabjOK0TAxGejwppB6f1pDQZbDV7f&#10;sBrlFzxHfkdasyX/bHGRvK7a/4xID8p+J7PQdbFCLfum+KNt8UYhxrar3b2CBpHxGjxrU3EsfkJn&#10;WtZVZqRmxmhVrOe1IpB6Qld4DRo6GlYL0oMgJv4EPR/1Hblw8XrMBazoIkN1mwpdDu2OVbVtQ061&#10;GFRgyvIkWYDa1Mcjy+bkgWQnf0WyYTB8ck6SPUn2x1/68IFkw78i2cg9Sfa0ytp/pp9sTqcPJDv9&#10;I5J9jbvXx7YIs/Ak3pN4nyVeOH2w/7K7XS3+Ew4biid/qn5nV3uwl/U8/6TU/61S8UQAjl0ggaNz&#10;ncNnTG5/kHXxHQAA//8DAFBLAwQUAAYACAAAACEAKGKbK9oAAAAEAQAADwAAAGRycy9kb3ducmV2&#10;LnhtbEyPQWvCQBCF74X+h2UKvdVNrEqJ2YhI60mEaqF4G7NjEszOhuyaxH/v2ou9PHi84b1v0sVg&#10;atFR6yrLCuJRBII4t7riQsHP/uvtA4TzyBpry6TgSg4W2fNTiom2PX9Tt/OFCCXsElRQet8kUrq8&#10;JINuZBvikJ1sa9AH2xZSt9iHclPLcRTNpMGKw0KJDa1Kys+7i1Gw7rFfvsef3eZ8Wl0P++n2dxOT&#10;Uq8vw3IOwtPgH8dwxw/okAWmo72wdqJWEB7xf3rPZuNgjwqmkwhklsr/8NkNAAD//wMAUEsBAi0A&#10;FAAGAAgAAAAhALaDOJL+AAAA4QEAABMAAAAAAAAAAAAAAAAAAAAAAFtDb250ZW50X1R5cGVzXS54&#10;bWxQSwECLQAUAAYACAAAACEAOP0h/9YAAACUAQAACwAAAAAAAAAAAAAAAAAvAQAAX3JlbHMvLnJl&#10;bHNQSwECLQAUAAYACAAAACEAI9O8cIADAAAQEwAADgAAAAAAAAAAAAAAAAAuAgAAZHJzL2Uyb0Rv&#10;Yy54bWxQSwECLQAUAAYACAAAACEAKGKbK9oAAAAEAQAADwAAAAAAAAAAAAAAAADaBQAAZHJzL2Rv&#10;d25yZXYueG1sUEsFBgAAAAAEAAQA8wAAAOEGAAAAAA==&#10;">
                      <o:lock v:ext="edit" aspectratio="t"/>
                      <v:rect id="AutoShape 2596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4WAygAAAOMAAAAPAAAAZHJzL2Rvd25yZXYueG1sRE/RasJA&#10;EHwv9B+OFfpS6kWFWlNPKYIYRBBj6/OS2ybB3F7MXZP4954gdN52Z2dmZ77sTSVaalxpWcFoGIEg&#10;zqwuOVfwfVy/fYBwHlljZZkUXMnBcvH8NMdY244P1KY+F8GEXYwKCu/rWEqXFWTQDW1NHLhf2xj0&#10;YWxyqRvsgrmp5DiK3qXBkkNCgTWtCsrO6Z9R0GX79nTcbeT+9ZRYviSXVfqzVepl0H99gvDU+//j&#10;hzrR4f3JbDoLGE3g3iksQC5uAAAA//8DAFBLAQItABQABgAIAAAAIQDb4fbL7gAAAIUBAAATAAAA&#10;AAAAAAAAAAAAAAAAAABbQ29udGVudF9UeXBlc10ueG1sUEsBAi0AFAAGAAgAAAAhAFr0LFu/AAAA&#10;FQEAAAsAAAAAAAAAAAAAAAAAHwEAAF9yZWxzLy5yZWxzUEsBAi0AFAAGAAgAAAAhAJmrhYDKAAAA&#10;4wAAAA8AAAAAAAAAAAAAAAAABwIAAGRycy9kb3ducmV2LnhtbFBLBQYAAAAAAwADALcAAAD+AgAA&#10;AAA=&#10;" filled="f" stroked="f">
                        <o:lock v:ext="edit" aspectratio="t" text="t"/>
                      </v:rect>
                      <v:oval id="Oval 2596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wWyQAAAOMAAAAPAAAAZHJzL2Rvd25yZXYueG1sRE/LbsIw&#10;ELwj8Q/WIvUGDqUqEDAIVUIK4lIeF26beEks4nUUG0j/vq5Uibntzs7MznLd2Vo8qPXGsYLxKAFB&#10;XDhtuFRwPm2HMxA+IGusHZOCH/KwXvV7S0y1e/KBHsdQimjCPkUFVQhNKqUvKrLoR64hjtzVtRZD&#10;HNtS6haf0dzW8j1JPqVFwzGhwoa+Kipux7tVsPveWaTc7G0+ybJDctkbvOZKvQ26zQJEoC68jv/V&#10;mY7vT+bTecT4A/46xQXI1S8AAAD//wMAUEsBAi0AFAAGAAgAAAAhANvh9svuAAAAhQEAABMAAAAA&#10;AAAAAAAAAAAAAAAAAFtDb250ZW50X1R5cGVzXS54bWxQSwECLQAUAAYACAAAACEAWvQsW78AAAAV&#10;AQAACwAAAAAAAAAAAAAAAAAfAQAAX3JlbHMvLnJlbHNQSwECLQAUAAYACAAAACEAjl1MFskAAADj&#10;AAAADwAAAAAAAAAAAAAAAAAHAgAAZHJzL2Rvd25yZXYueG1sUEsFBgAAAAADAAMAtwAAAP0CAAAA&#10;AA==&#10;"/>
                      <v:oval id="Oval 2596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mNyQAAAOMAAAAPAAAAZHJzL2Rvd25yZXYueG1sRE/LbsIw&#10;ELwj8Q/WIvUGDkUtEDAIVUIK4lIeF26beEks4nUUG0j/vq5Uibntzs7MznLd2Vo8qPXGsYLxKAFB&#10;XDhtuFRwPm2HMxA+IGusHZOCH/KwXvV7S0y1e/KBHsdQimjCPkUFVQhNKqUvKrLoR64hjtzVtRZD&#10;HNtS6haf0dzW8j1JPqVFwzGhwoa+Kipux7tVsPveWaTc7G0+ybJDctkbvOZKvQ26zQJEoC68jv/V&#10;mY7vT+bTecT4A/46xQXI1S8AAAD//wMAUEsBAi0AFAAGAAgAAAAhANvh9svuAAAAhQEAABMAAAAA&#10;AAAAAAAAAAAAAAAAAFtDb250ZW50X1R5cGVzXS54bWxQSwECLQAUAAYACAAAACEAWvQsW78AAAAV&#10;AQAACwAAAAAAAAAAAAAAAAAfAQAAX3JlbHMvLnJlbHNQSwECLQAUAAYACAAAACEA4RHpjckAAADj&#10;AAAADwAAAAAAAAAAAAAAAAAHAgAAZHJzL2Rvd25yZXYueG1sUEsFBgAAAAADAAMAtwAAAP0CAAAA&#10;AA==&#10;"/>
                      <v:oval id="Oval 2596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3f6yAAAAOMAAAAPAAAAZHJzL2Rvd25yZXYueG1sRE9Ni8Iw&#10;EL0v+B/CCHtbUxVcrUYRYaHixa+Lt2kztsFmUpqsdv+9EYR9t5k37715i1Vna3Gn1hvHCoaDBARx&#10;4bThUsH59PM1BeEDssbaMSn4Iw+rZe9jgal2Dz7Q/RhKEU3Yp6igCqFJpfRFRRb9wDXEkbu61mKI&#10;Y1tK3eIjmttajpJkIi0ajgkVNrSpqLgdf62C7X5rkXKzs/k4yw7JZWfwmiv12e/WcxCBuvB//FZn&#10;Or4/nn3PIoYTeHWKC5DLJwAAAP//AwBQSwECLQAUAAYACAAAACEA2+H2y+4AAACFAQAAEwAAAAAA&#10;AAAAAAAAAAAAAAAAW0NvbnRlbnRfVHlwZXNdLnhtbFBLAQItABQABgAIAAAAIQBa9CxbvwAAABUB&#10;AAALAAAAAAAAAAAAAAAAAB8BAABfcmVscy8ucmVsc1BLAQItABQABgAIAAAAIQARw3f6yAAAAOMA&#10;AAAPAAAAAAAAAAAAAAAAAAcCAABkcnMvZG93bnJldi54bWxQSwUGAAAAAAMAAwC3AAAA/AIAAAAA&#10;"/>
                      <v:oval id="Oval 2596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fbygAAAOMAAAAPAAAAZHJzL2Rvd25yZXYueG1sRE/RasJA&#10;EHwX/IdjBd/0klq0prlIsSiiT6altG9LbpuE5vZC7tTUr/eEQudtd3ZmdtJVbxpxps7VlhXE0wgE&#10;cWF1zaWC97fN5AmE88gaG8uk4JccrLLhIMVE2wsf6Zz7UgQTdgkqqLxvEyldUZFBN7UtceC+bWfQ&#10;h7Erpe7wEsxNIx+iaC4N1hwSKmxpXVHxk5+MgtPr19Fc5/jY59sd5p+H+mMfr5Uaj/qXZxCeev9/&#10;/Kfe6fD+bLlYBsQLuHcKC5DZDQAA//8DAFBLAQItABQABgAIAAAAIQDb4fbL7gAAAIUBAAATAAAA&#10;AAAAAAAAAAAAAAAAAABbQ29udGVudF9UeXBlc10ueG1sUEsBAi0AFAAGAAgAAAAhAFr0LFu/AAAA&#10;FQEAAAsAAAAAAAAAAAAAAAAAHwEAAF9yZWxzLy5yZWxzUEsBAi0AFAAGAAgAAAAhAKkkF9vKAAAA&#10;4wAAAA8AAAAAAAAAAAAAAAAABwIAAGRycy9kb3ducmV2LnhtbFBLBQYAAAAAAwADALcAAAD+AgAA&#10;AAA=&#10;"/>
                      <v:oval id="Oval 2596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yhxwAAAOMAAAAPAAAAZHJzL2Rvd25yZXYueG1sRE9NT8Mw&#10;DL0j8R8iI3Fjaak2WFk2TUxI48CBAner8dpqjVM1piv/Hh+Q8M3vy8+b3Rx6M9GYusgO8kUGhriO&#10;vuPGwefHy90jmCTIHvvI5OCHEuy211cbLH288DtNlTRGQziV6KAVGUprU91SwLSIA7FypzgGFF3H&#10;xvoRLxoeenufZSsbsGO90OJAzy3V5+o7ODg0+2o12UKWxelwlOX56+21yJ27vZn3T2CEZvkX/7mP&#10;XusX64e1Tq6l9ScFwG5/AQAA//8DAFBLAQItABQABgAIAAAAIQDb4fbL7gAAAIUBAAATAAAAAAAA&#10;AAAAAAAAAAAAAABbQ29udGVudF9UeXBlc10ueG1sUEsBAi0AFAAGAAgAAAAhAFr0LFu/AAAAFQEA&#10;AAsAAAAAAAAAAAAAAAAAHwEAAF9yZWxzLy5yZWxzUEsBAi0AFAAGAAgAAAAhAFYkrKHHAAAA4wAA&#10;AA8AAAAAAAAAAAAAAAAABwIAAGRycy9kb3ducmV2LnhtbFBLBQYAAAAAAwADALcAAAD7AgAAAAA=&#10;"/>
                      <w10:anchorlock/>
                    </v:group>
                  </w:pict>
                </mc:Fallback>
              </mc:AlternateContent>
            </w:r>
          </w:p>
        </w:tc>
        <w:tc>
          <w:tcPr>
            <w:tcW w:w="2194" w:type="dxa"/>
          </w:tcPr>
          <w:p w14:paraId="023BAE32" w14:textId="77777777" w:rsidR="00216FD6" w:rsidRDefault="00216FD6" w:rsidP="0089163A">
            <w:pPr>
              <w:rPr>
                <w:rFonts w:ascii="Arial" w:hAnsi="Arial" w:cs="Arial"/>
                <w:b/>
                <w:sz w:val="20"/>
                <w:szCs w:val="20"/>
              </w:rPr>
            </w:pPr>
          </w:p>
        </w:tc>
      </w:tr>
      <w:tr w:rsidR="007830AB" w14:paraId="27A4335C" w14:textId="77777777" w:rsidTr="00094DF7">
        <w:trPr>
          <w:cantSplit/>
          <w:trHeight w:val="702"/>
        </w:trPr>
        <w:tc>
          <w:tcPr>
            <w:tcW w:w="2889" w:type="dxa"/>
            <w:vMerge/>
          </w:tcPr>
          <w:p w14:paraId="342307AC" w14:textId="77777777" w:rsidR="007830AB" w:rsidRDefault="007830AB" w:rsidP="00443C57">
            <w:pPr>
              <w:rPr>
                <w:rFonts w:ascii="Arial" w:hAnsi="Arial" w:cs="Arial"/>
                <w:bCs/>
                <w:sz w:val="20"/>
                <w:szCs w:val="20"/>
              </w:rPr>
            </w:pPr>
          </w:p>
        </w:tc>
        <w:tc>
          <w:tcPr>
            <w:tcW w:w="3188" w:type="dxa"/>
          </w:tcPr>
          <w:p w14:paraId="3EEA32D1" w14:textId="3C384839" w:rsidR="007830AB" w:rsidRDefault="003D2D17" w:rsidP="00047447">
            <w:pPr>
              <w:pStyle w:val="ListParagraph"/>
              <w:numPr>
                <w:ilvl w:val="2"/>
                <w:numId w:val="110"/>
              </w:numPr>
              <w:tabs>
                <w:tab w:val="left" w:pos="432"/>
              </w:tabs>
              <w:rPr>
                <w:rFonts w:ascii="Arial" w:hAnsi="Arial" w:cs="Arial"/>
                <w:sz w:val="20"/>
                <w:szCs w:val="20"/>
              </w:rPr>
            </w:pPr>
            <w:r>
              <w:rPr>
                <w:rFonts w:ascii="Arial" w:hAnsi="Arial" w:cs="Arial"/>
                <w:sz w:val="20"/>
                <w:szCs w:val="20"/>
              </w:rPr>
              <w:t>As much as possible, the</w:t>
            </w:r>
            <w:r w:rsidR="002B1807">
              <w:rPr>
                <w:rFonts w:ascii="Arial" w:hAnsi="Arial" w:cs="Arial"/>
                <w:sz w:val="20"/>
                <w:szCs w:val="20"/>
              </w:rPr>
              <w:t xml:space="preserve">re is recognition of participation in professional development initiatives by staff. </w:t>
            </w:r>
            <w:r>
              <w:rPr>
                <w:rFonts w:ascii="Arial" w:hAnsi="Arial" w:cs="Arial"/>
                <w:sz w:val="20"/>
                <w:szCs w:val="20"/>
              </w:rPr>
              <w:t xml:space="preserve"> </w:t>
            </w:r>
          </w:p>
        </w:tc>
        <w:tc>
          <w:tcPr>
            <w:tcW w:w="3690" w:type="dxa"/>
          </w:tcPr>
          <w:p w14:paraId="39AC53E4" w14:textId="614350D1" w:rsidR="007830AB" w:rsidRDefault="001C5057" w:rsidP="0089163A">
            <w:pPr>
              <w:rPr>
                <w:rFonts w:ascii="Arial" w:hAnsi="Arial" w:cs="Arial"/>
                <w:sz w:val="20"/>
                <w:szCs w:val="20"/>
              </w:rPr>
            </w:pPr>
            <w:r>
              <w:rPr>
                <w:rFonts w:ascii="Arial" w:hAnsi="Arial" w:cs="Arial"/>
                <w:sz w:val="20"/>
                <w:szCs w:val="20"/>
              </w:rPr>
              <w:t>Policy on recognition for teaching and learning</w:t>
            </w:r>
          </w:p>
        </w:tc>
        <w:tc>
          <w:tcPr>
            <w:tcW w:w="2461" w:type="dxa"/>
          </w:tcPr>
          <w:p w14:paraId="231B351C" w14:textId="77777777" w:rsidR="007830AB" w:rsidRDefault="007830AB" w:rsidP="0089163A">
            <w:pPr>
              <w:rPr>
                <w:rFonts w:ascii="Arial" w:hAnsi="Arial" w:cs="Arial"/>
                <w:b/>
                <w:sz w:val="20"/>
                <w:szCs w:val="20"/>
              </w:rPr>
            </w:pPr>
          </w:p>
        </w:tc>
        <w:tc>
          <w:tcPr>
            <w:tcW w:w="2194" w:type="dxa"/>
          </w:tcPr>
          <w:p w14:paraId="65D1407F" w14:textId="77777777" w:rsidR="007830AB" w:rsidRDefault="007830AB" w:rsidP="0089163A">
            <w:pPr>
              <w:rPr>
                <w:rFonts w:ascii="Arial" w:hAnsi="Arial" w:cs="Arial"/>
                <w:b/>
                <w:sz w:val="20"/>
                <w:szCs w:val="20"/>
              </w:rPr>
            </w:pPr>
          </w:p>
        </w:tc>
      </w:tr>
      <w:tr w:rsidR="00094DF7" w14:paraId="5246ABCE" w14:textId="77777777" w:rsidTr="00094DF7">
        <w:trPr>
          <w:cantSplit/>
          <w:trHeight w:val="702"/>
        </w:trPr>
        <w:tc>
          <w:tcPr>
            <w:tcW w:w="2889" w:type="dxa"/>
          </w:tcPr>
          <w:p w14:paraId="00B0EF53" w14:textId="7E537DEB" w:rsidR="00094DF7" w:rsidRDefault="0089163A" w:rsidP="00047447">
            <w:pPr>
              <w:pStyle w:val="ListParagraph"/>
              <w:numPr>
                <w:ilvl w:val="1"/>
                <w:numId w:val="110"/>
              </w:numPr>
              <w:rPr>
                <w:rFonts w:ascii="Arial" w:hAnsi="Arial" w:cs="Arial"/>
                <w:bCs/>
                <w:sz w:val="20"/>
                <w:szCs w:val="20"/>
              </w:rPr>
            </w:pPr>
            <w:r>
              <w:rPr>
                <w:rFonts w:ascii="Arial" w:hAnsi="Arial" w:cs="Arial"/>
                <w:bCs/>
                <w:sz w:val="20"/>
                <w:szCs w:val="20"/>
              </w:rPr>
              <w:t xml:space="preserve">Where work integrated learning (WIL) </w:t>
            </w:r>
            <w:r w:rsidR="009D7E69">
              <w:rPr>
                <w:rFonts w:ascii="Arial" w:hAnsi="Arial" w:cs="Arial"/>
                <w:bCs/>
                <w:sz w:val="20"/>
                <w:szCs w:val="20"/>
              </w:rPr>
              <w:t xml:space="preserve">is involved, </w:t>
            </w:r>
            <w:r w:rsidR="008B1A58">
              <w:rPr>
                <w:rFonts w:ascii="Arial" w:hAnsi="Arial" w:cs="Arial"/>
                <w:bCs/>
                <w:sz w:val="20"/>
                <w:szCs w:val="20"/>
              </w:rPr>
              <w:t>the institution has a policy on how to handle such work-based learning</w:t>
            </w:r>
            <w:r w:rsidR="009D7E69">
              <w:rPr>
                <w:rFonts w:ascii="Arial" w:hAnsi="Arial" w:cs="Arial"/>
                <w:bCs/>
                <w:sz w:val="20"/>
                <w:szCs w:val="20"/>
              </w:rPr>
              <w:t xml:space="preserve"> and the policy is implemented.</w:t>
            </w:r>
          </w:p>
        </w:tc>
        <w:tc>
          <w:tcPr>
            <w:tcW w:w="3188" w:type="dxa"/>
          </w:tcPr>
          <w:p w14:paraId="1ED9EC5E" w14:textId="69078BF4" w:rsidR="00094DF7" w:rsidRDefault="00681BC5" w:rsidP="00047447">
            <w:pPr>
              <w:pStyle w:val="ListParagraph"/>
              <w:numPr>
                <w:ilvl w:val="2"/>
                <w:numId w:val="110"/>
              </w:numPr>
              <w:tabs>
                <w:tab w:val="left" w:pos="432"/>
              </w:tabs>
              <w:rPr>
                <w:rFonts w:ascii="Arial" w:hAnsi="Arial" w:cs="Arial"/>
                <w:sz w:val="20"/>
                <w:szCs w:val="20"/>
              </w:rPr>
            </w:pPr>
            <w:r>
              <w:rPr>
                <w:rFonts w:ascii="Arial" w:hAnsi="Arial" w:cs="Arial"/>
                <w:sz w:val="20"/>
                <w:szCs w:val="20"/>
              </w:rPr>
              <w:t xml:space="preserve">There are policy guidelines on </w:t>
            </w:r>
            <w:r w:rsidR="00D767FA">
              <w:rPr>
                <w:rFonts w:ascii="Arial" w:hAnsi="Arial" w:cs="Arial"/>
                <w:sz w:val="20"/>
                <w:szCs w:val="20"/>
              </w:rPr>
              <w:t>the management of WIL to ensure impact of this component of training to students.</w:t>
            </w:r>
          </w:p>
        </w:tc>
        <w:tc>
          <w:tcPr>
            <w:tcW w:w="3690" w:type="dxa"/>
          </w:tcPr>
          <w:p w14:paraId="294D81E1" w14:textId="1C24FA81" w:rsidR="00094DF7" w:rsidRDefault="001C5057" w:rsidP="0089163A">
            <w:pPr>
              <w:rPr>
                <w:rFonts w:ascii="Arial" w:hAnsi="Arial" w:cs="Arial"/>
                <w:sz w:val="20"/>
                <w:szCs w:val="20"/>
              </w:rPr>
            </w:pPr>
            <w:r>
              <w:rPr>
                <w:rFonts w:ascii="Arial" w:hAnsi="Arial" w:cs="Arial"/>
                <w:sz w:val="20"/>
                <w:szCs w:val="20"/>
              </w:rPr>
              <w:t>Policy guidelines on will; reports on supervision of WIL support</w:t>
            </w:r>
          </w:p>
        </w:tc>
        <w:tc>
          <w:tcPr>
            <w:tcW w:w="2461" w:type="dxa"/>
          </w:tcPr>
          <w:p w14:paraId="1D7C6EC4" w14:textId="77777777" w:rsidR="00094DF7" w:rsidRDefault="00094DF7" w:rsidP="0089163A">
            <w:pPr>
              <w:rPr>
                <w:rFonts w:ascii="Arial" w:hAnsi="Arial" w:cs="Arial"/>
                <w:b/>
                <w:sz w:val="20"/>
                <w:szCs w:val="20"/>
              </w:rPr>
            </w:pPr>
          </w:p>
        </w:tc>
        <w:tc>
          <w:tcPr>
            <w:tcW w:w="2194" w:type="dxa"/>
          </w:tcPr>
          <w:p w14:paraId="49B2251D" w14:textId="77777777" w:rsidR="00094DF7" w:rsidRDefault="00094DF7" w:rsidP="0089163A">
            <w:pPr>
              <w:rPr>
                <w:rFonts w:ascii="Arial" w:hAnsi="Arial" w:cs="Arial"/>
                <w:b/>
                <w:sz w:val="20"/>
                <w:szCs w:val="20"/>
              </w:rPr>
            </w:pPr>
          </w:p>
        </w:tc>
      </w:tr>
    </w:tbl>
    <w:p w14:paraId="6C816144" w14:textId="662962A1" w:rsidR="0002269D" w:rsidRDefault="0002269D" w:rsidP="0002269D"/>
    <w:p w14:paraId="5CB9B080" w14:textId="72A76879" w:rsidR="00EE443F" w:rsidRDefault="00EE443F" w:rsidP="0002269D"/>
    <w:p w14:paraId="29232AC6" w14:textId="06D21138" w:rsidR="00EE443F" w:rsidRDefault="00EE443F" w:rsidP="0002269D"/>
    <w:p w14:paraId="43EB3B87" w14:textId="1B5CE8B9" w:rsidR="00EE443F" w:rsidRDefault="00EE443F" w:rsidP="0002269D"/>
    <w:p w14:paraId="5658AF23" w14:textId="19411652" w:rsidR="00EE443F" w:rsidRDefault="00EE443F" w:rsidP="0002269D"/>
    <w:p w14:paraId="7101FA4A" w14:textId="2CF64154" w:rsidR="00EE443F" w:rsidRDefault="00EE443F" w:rsidP="0002269D"/>
    <w:p w14:paraId="7E3507BB" w14:textId="56860C42" w:rsidR="00EE443F" w:rsidRDefault="00EE443F" w:rsidP="0002269D"/>
    <w:tbl>
      <w:tblPr>
        <w:tblW w:w="14422" w:type="dxa"/>
        <w:tblInd w:w="-252" w:type="dxa"/>
        <w:tblLook w:val="0000" w:firstRow="0" w:lastRow="0" w:firstColumn="0" w:lastColumn="0" w:noHBand="0" w:noVBand="0"/>
      </w:tblPr>
      <w:tblGrid>
        <w:gridCol w:w="14422"/>
      </w:tblGrid>
      <w:tr w:rsidR="00EE443F" w:rsidRPr="00F907F3" w14:paraId="0A27C747" w14:textId="77777777" w:rsidTr="00DF74C2">
        <w:trPr>
          <w:trHeight w:val="6086"/>
          <w:tblHeader/>
        </w:trPr>
        <w:tc>
          <w:tcPr>
            <w:tcW w:w="14422" w:type="dxa"/>
            <w:tcBorders>
              <w:top w:val="single" w:sz="4" w:space="0" w:color="auto"/>
              <w:left w:val="single" w:sz="4" w:space="0" w:color="auto"/>
              <w:bottom w:val="single" w:sz="4" w:space="0" w:color="auto"/>
              <w:right w:val="single" w:sz="4" w:space="0" w:color="auto"/>
            </w:tcBorders>
            <w:shd w:val="clear" w:color="auto" w:fill="auto"/>
          </w:tcPr>
          <w:p w14:paraId="78C9CEA4" w14:textId="77777777" w:rsidR="00EE443F" w:rsidRPr="00E87DD7" w:rsidRDefault="00EE443F" w:rsidP="00DF74C2">
            <w:pPr>
              <w:rPr>
                <w:b/>
                <w:color w:val="000000"/>
                <w:sz w:val="32"/>
              </w:rPr>
            </w:pPr>
            <w:r w:rsidRPr="00E87DD7">
              <w:rPr>
                <w:b/>
                <w:color w:val="000000"/>
                <w:sz w:val="32"/>
              </w:rPr>
              <w:t xml:space="preserve">SUMMARY OF STRENGTHS AND AREAS FOR IMPROVEMENT WITHIN THE </w:t>
            </w:r>
            <w:r>
              <w:rPr>
                <w:b/>
                <w:color w:val="000000"/>
                <w:sz w:val="32"/>
              </w:rPr>
              <w:t>STANDARD</w:t>
            </w:r>
            <w:r w:rsidRPr="00E87DD7">
              <w:rPr>
                <w:b/>
                <w:color w:val="000000"/>
                <w:sz w:val="32"/>
              </w:rPr>
              <w:t>:</w:t>
            </w:r>
          </w:p>
          <w:p w14:paraId="710969B4" w14:textId="77777777" w:rsidR="00EE443F" w:rsidRDefault="00EE443F" w:rsidP="00DF74C2">
            <w:pPr>
              <w:rPr>
                <w:rFonts w:ascii="Arial" w:hAnsi="Arial" w:cs="Arial"/>
                <w:b/>
                <w:sz w:val="28"/>
                <w:szCs w:val="20"/>
                <w:u w:val="single"/>
              </w:rPr>
            </w:pPr>
          </w:p>
          <w:p w14:paraId="11290F9C" w14:textId="77777777" w:rsidR="00EE443F" w:rsidRPr="00E87DD7" w:rsidRDefault="00EE443F" w:rsidP="00DF74C2">
            <w:pPr>
              <w:rPr>
                <w:rFonts w:ascii="Arial" w:hAnsi="Arial" w:cs="Arial"/>
                <w:b/>
                <w:sz w:val="32"/>
                <w:szCs w:val="20"/>
                <w:u w:val="single"/>
              </w:rPr>
            </w:pPr>
            <w:r w:rsidRPr="00E87DD7">
              <w:rPr>
                <w:rFonts w:ascii="Arial" w:hAnsi="Arial" w:cs="Arial"/>
                <w:b/>
                <w:sz w:val="32"/>
                <w:szCs w:val="20"/>
                <w:u w:val="single"/>
              </w:rPr>
              <w:t>Overall I</w:t>
            </w:r>
            <w:r>
              <w:rPr>
                <w:rFonts w:ascii="Arial" w:hAnsi="Arial" w:cs="Arial"/>
                <w:b/>
                <w:sz w:val="32"/>
                <w:szCs w:val="20"/>
                <w:u w:val="single"/>
              </w:rPr>
              <w:t>nput and Evaluation of Standard</w:t>
            </w:r>
            <w:r w:rsidRPr="00E87DD7">
              <w:rPr>
                <w:rFonts w:ascii="Arial" w:hAnsi="Arial" w:cs="Arial"/>
                <w:b/>
                <w:sz w:val="32"/>
                <w:szCs w:val="20"/>
                <w:u w:val="single"/>
              </w:rPr>
              <w:t xml:space="preserve"> </w:t>
            </w:r>
            <w:r>
              <w:rPr>
                <w:rFonts w:ascii="Arial" w:hAnsi="Arial" w:cs="Arial"/>
                <w:b/>
                <w:sz w:val="32"/>
                <w:szCs w:val="20"/>
                <w:u w:val="single"/>
              </w:rPr>
              <w:t>6</w:t>
            </w:r>
            <w:r w:rsidRPr="00E87DD7">
              <w:rPr>
                <w:rFonts w:ascii="Arial" w:hAnsi="Arial" w:cs="Arial"/>
                <w:b/>
                <w:sz w:val="32"/>
                <w:szCs w:val="20"/>
                <w:u w:val="single"/>
              </w:rPr>
              <w:t>:</w:t>
            </w:r>
          </w:p>
          <w:p w14:paraId="6F4898D4" w14:textId="77777777" w:rsidR="00EE443F" w:rsidRDefault="00EE443F" w:rsidP="00DF74C2">
            <w:pPr>
              <w:rPr>
                <w:rFonts w:ascii="Arial" w:hAnsi="Arial" w:cs="Arial"/>
                <w:sz w:val="20"/>
                <w:szCs w:val="20"/>
              </w:rPr>
            </w:pPr>
          </w:p>
          <w:p w14:paraId="4F1BEFF4" w14:textId="77777777" w:rsidR="00EE443F" w:rsidRDefault="00EE443F" w:rsidP="00DF74C2">
            <w:pPr>
              <w:rPr>
                <w:rFonts w:ascii="Arial" w:hAnsi="Arial" w:cs="Arial"/>
                <w:sz w:val="20"/>
                <w:szCs w:val="20"/>
              </w:rPr>
            </w:pPr>
          </w:p>
          <w:p w14:paraId="7DD1560D" w14:textId="77777777" w:rsidR="00EE443F" w:rsidRPr="00E87DD7" w:rsidRDefault="00EE443F" w:rsidP="00DF74C2">
            <w:pPr>
              <w:rPr>
                <w:rFonts w:ascii="Arial" w:hAnsi="Arial" w:cs="Arial"/>
                <w:b/>
                <w:sz w:val="28"/>
                <w:szCs w:val="20"/>
              </w:rPr>
            </w:pPr>
            <w:r w:rsidRPr="00E87DD7">
              <w:rPr>
                <w:rFonts w:ascii="Arial" w:hAnsi="Arial" w:cs="Arial"/>
                <w:b/>
                <w:sz w:val="28"/>
                <w:szCs w:val="20"/>
              </w:rPr>
              <w:t>Strengths identified:</w:t>
            </w:r>
          </w:p>
          <w:p w14:paraId="62DF3EEF" w14:textId="77777777" w:rsidR="00EE443F" w:rsidRDefault="00EE443F" w:rsidP="00DF74C2">
            <w:pPr>
              <w:rPr>
                <w:rFonts w:ascii="Arial" w:hAnsi="Arial" w:cs="Arial"/>
                <w:b/>
                <w:sz w:val="32"/>
                <w:szCs w:val="20"/>
              </w:rPr>
            </w:pPr>
          </w:p>
          <w:p w14:paraId="297E4DBD" w14:textId="77777777" w:rsidR="00EE443F" w:rsidRPr="00E87DD7" w:rsidRDefault="00EE443F" w:rsidP="00DF74C2">
            <w:pPr>
              <w:rPr>
                <w:rFonts w:ascii="Arial" w:hAnsi="Arial" w:cs="Arial"/>
                <w:b/>
                <w:sz w:val="28"/>
                <w:szCs w:val="20"/>
              </w:rPr>
            </w:pPr>
            <w:r w:rsidRPr="00E87DD7">
              <w:rPr>
                <w:rFonts w:ascii="Arial" w:hAnsi="Arial" w:cs="Arial"/>
                <w:b/>
                <w:sz w:val="28"/>
                <w:szCs w:val="20"/>
              </w:rPr>
              <w:t>Areas for improvement identified:</w:t>
            </w:r>
          </w:p>
          <w:p w14:paraId="6D790940" w14:textId="77777777" w:rsidR="00EE443F" w:rsidRDefault="00EE443F" w:rsidP="00DF74C2">
            <w:pPr>
              <w:rPr>
                <w:rFonts w:ascii="Arial" w:hAnsi="Arial" w:cs="Arial"/>
                <w:b/>
                <w:sz w:val="20"/>
                <w:szCs w:val="20"/>
              </w:rPr>
            </w:pPr>
          </w:p>
          <w:p w14:paraId="5764C1ED" w14:textId="77777777" w:rsidR="00EE443F" w:rsidRDefault="00EE443F" w:rsidP="00DF74C2">
            <w:pPr>
              <w:rPr>
                <w:rFonts w:ascii="Arial" w:hAnsi="Arial" w:cs="Arial"/>
                <w:b/>
                <w:sz w:val="20"/>
                <w:szCs w:val="20"/>
              </w:rPr>
            </w:pPr>
          </w:p>
          <w:p w14:paraId="4F708DAB" w14:textId="77777777" w:rsidR="00EE443F" w:rsidRPr="00670005" w:rsidRDefault="00EE443F" w:rsidP="00DF74C2">
            <w:pPr>
              <w:rPr>
                <w:rFonts w:ascii="Arial" w:hAnsi="Arial" w:cs="Arial"/>
                <w:b/>
                <w:sz w:val="32"/>
                <w:szCs w:val="20"/>
              </w:rPr>
            </w:pPr>
            <w:r w:rsidRPr="00E87DD7">
              <w:rPr>
                <w:rFonts w:ascii="Arial" w:hAnsi="Arial" w:cs="Arial"/>
                <w:b/>
                <w:sz w:val="28"/>
                <w:szCs w:val="20"/>
              </w:rPr>
              <w:t>Recommendations:</w:t>
            </w:r>
          </w:p>
          <w:p w14:paraId="2BF7BA88" w14:textId="77777777" w:rsidR="00EE443F" w:rsidRDefault="00EE443F" w:rsidP="00DF74C2">
            <w:pPr>
              <w:rPr>
                <w:rFonts w:ascii="Arial" w:hAnsi="Arial" w:cs="Arial"/>
                <w:sz w:val="20"/>
                <w:szCs w:val="20"/>
              </w:rPr>
            </w:pPr>
          </w:p>
          <w:p w14:paraId="59BBABFA" w14:textId="77777777" w:rsidR="00EE443F" w:rsidRPr="00E87DD7" w:rsidRDefault="00EE443F" w:rsidP="00DF74C2">
            <w:pPr>
              <w:rPr>
                <w:rFonts w:ascii="Arial" w:hAnsi="Arial" w:cs="Arial"/>
                <w:b/>
                <w:sz w:val="28"/>
                <w:szCs w:val="20"/>
              </w:rPr>
            </w:pPr>
            <w:r w:rsidRPr="00E87DD7">
              <w:rPr>
                <w:rFonts w:ascii="Arial" w:hAnsi="Arial" w:cs="Arial"/>
                <w:b/>
                <w:sz w:val="28"/>
                <w:szCs w:val="20"/>
              </w:rPr>
              <w:t>Ove</w:t>
            </w:r>
            <w:r>
              <w:rPr>
                <w:rFonts w:ascii="Arial" w:hAnsi="Arial" w:cs="Arial"/>
                <w:b/>
                <w:sz w:val="28"/>
                <w:szCs w:val="20"/>
              </w:rPr>
              <w:t>rall Evaluation for Standard 6</w:t>
            </w:r>
          </w:p>
          <w:p w14:paraId="0FC174FC" w14:textId="77777777" w:rsidR="00EE443F" w:rsidRDefault="00EE443F" w:rsidP="00DF74C2">
            <w:pPr>
              <w:rPr>
                <w:rFonts w:ascii="Arial" w:hAnsi="Arial" w:cs="Arial"/>
                <w:sz w:val="20"/>
                <w:szCs w:val="20"/>
              </w:rPr>
            </w:pPr>
          </w:p>
          <w:p w14:paraId="0BB18EE3" w14:textId="77777777" w:rsidR="00EE443F" w:rsidRDefault="00EE443F" w:rsidP="00DF74C2">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5"/>
              <w:gridCol w:w="2486"/>
              <w:gridCol w:w="2486"/>
              <w:gridCol w:w="2486"/>
              <w:gridCol w:w="2486"/>
            </w:tblGrid>
            <w:tr w:rsidR="00EE443F" w14:paraId="0D1C72D0" w14:textId="77777777" w:rsidTr="00DF74C2">
              <w:trPr>
                <w:trHeight w:val="561"/>
              </w:trPr>
              <w:tc>
                <w:tcPr>
                  <w:tcW w:w="2485" w:type="dxa"/>
                  <w:vAlign w:val="center"/>
                </w:tcPr>
                <w:p w14:paraId="35C35BCE" w14:textId="77777777" w:rsidR="00EE443F" w:rsidRPr="005B3803" w:rsidRDefault="00EE443F" w:rsidP="00047447">
                  <w:pPr>
                    <w:pStyle w:val="ListParagraph"/>
                    <w:numPr>
                      <w:ilvl w:val="0"/>
                      <w:numId w:val="115"/>
                    </w:numPr>
                    <w:rPr>
                      <w:rFonts w:ascii="Arial" w:eastAsia="Calibri" w:hAnsi="Arial" w:cs="Arial"/>
                      <w:b/>
                      <w:szCs w:val="20"/>
                    </w:rPr>
                  </w:pPr>
                  <w:r w:rsidRPr="005B3803">
                    <w:rPr>
                      <w:rFonts w:ascii="Arial" w:eastAsia="Calibri" w:hAnsi="Arial" w:cs="Arial"/>
                      <w:b/>
                      <w:sz w:val="22"/>
                      <w:szCs w:val="20"/>
                    </w:rPr>
                    <w:t>Fails to meet criterion</w:t>
                  </w:r>
                </w:p>
              </w:tc>
              <w:tc>
                <w:tcPr>
                  <w:tcW w:w="2486" w:type="dxa"/>
                  <w:vAlign w:val="center"/>
                </w:tcPr>
                <w:p w14:paraId="22A5B04D" w14:textId="77777777" w:rsidR="00EE443F" w:rsidRPr="005B3803" w:rsidRDefault="00EE443F" w:rsidP="00047447">
                  <w:pPr>
                    <w:pStyle w:val="ListParagraph"/>
                    <w:numPr>
                      <w:ilvl w:val="0"/>
                      <w:numId w:val="115"/>
                    </w:numPr>
                    <w:rPr>
                      <w:rFonts w:ascii="Arial" w:eastAsia="Calibri" w:hAnsi="Arial" w:cs="Arial"/>
                      <w:b/>
                      <w:szCs w:val="20"/>
                    </w:rPr>
                  </w:pPr>
                  <w:r w:rsidRPr="005B3803">
                    <w:rPr>
                      <w:rFonts w:ascii="Arial" w:eastAsia="Calibri" w:hAnsi="Arial" w:cs="Arial"/>
                      <w:b/>
                      <w:sz w:val="22"/>
                      <w:szCs w:val="20"/>
                    </w:rPr>
                    <w:t>Unsatisfactory</w:t>
                  </w:r>
                </w:p>
              </w:tc>
              <w:tc>
                <w:tcPr>
                  <w:tcW w:w="2486" w:type="dxa"/>
                  <w:vAlign w:val="center"/>
                </w:tcPr>
                <w:p w14:paraId="496931DE" w14:textId="77777777" w:rsidR="00EE443F" w:rsidRPr="00E91249" w:rsidRDefault="00EE443F" w:rsidP="00047447">
                  <w:pPr>
                    <w:numPr>
                      <w:ilvl w:val="0"/>
                      <w:numId w:val="115"/>
                    </w:numPr>
                    <w:ind w:left="420"/>
                    <w:rPr>
                      <w:rFonts w:ascii="Arial" w:eastAsia="Calibri" w:hAnsi="Arial" w:cs="Arial"/>
                      <w:b/>
                      <w:szCs w:val="20"/>
                    </w:rPr>
                  </w:pPr>
                  <w:r w:rsidRPr="00E91249">
                    <w:rPr>
                      <w:rFonts w:ascii="Arial" w:eastAsia="Calibri" w:hAnsi="Arial" w:cs="Arial"/>
                      <w:b/>
                      <w:sz w:val="22"/>
                      <w:szCs w:val="20"/>
                    </w:rPr>
                    <w:t>Marginal</w:t>
                  </w:r>
                </w:p>
              </w:tc>
              <w:tc>
                <w:tcPr>
                  <w:tcW w:w="2486" w:type="dxa"/>
                  <w:vAlign w:val="center"/>
                </w:tcPr>
                <w:p w14:paraId="63AAFED1" w14:textId="77777777" w:rsidR="00EE443F" w:rsidRPr="00E91249" w:rsidRDefault="00EE443F" w:rsidP="00047447">
                  <w:pPr>
                    <w:numPr>
                      <w:ilvl w:val="0"/>
                      <w:numId w:val="115"/>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31FE8AB8" w14:textId="77777777" w:rsidR="00EE443F" w:rsidRPr="00E91249" w:rsidRDefault="00EE443F" w:rsidP="00047447">
                  <w:pPr>
                    <w:numPr>
                      <w:ilvl w:val="0"/>
                      <w:numId w:val="115"/>
                    </w:numPr>
                    <w:ind w:left="398"/>
                    <w:rPr>
                      <w:rFonts w:ascii="Arial" w:eastAsia="Calibri" w:hAnsi="Arial" w:cs="Arial"/>
                      <w:b/>
                      <w:szCs w:val="20"/>
                    </w:rPr>
                  </w:pPr>
                  <w:r w:rsidRPr="00E91249">
                    <w:rPr>
                      <w:rFonts w:ascii="Arial" w:eastAsia="Calibri" w:hAnsi="Arial" w:cs="Arial"/>
                      <w:b/>
                      <w:sz w:val="22"/>
                      <w:szCs w:val="20"/>
                    </w:rPr>
                    <w:t>Excellent</w:t>
                  </w:r>
                </w:p>
              </w:tc>
            </w:tr>
            <w:tr w:rsidR="00EE443F" w14:paraId="624EEDE0" w14:textId="77777777" w:rsidTr="00DF74C2">
              <w:trPr>
                <w:trHeight w:val="561"/>
              </w:trPr>
              <w:tc>
                <w:tcPr>
                  <w:tcW w:w="2485" w:type="dxa"/>
                  <w:vAlign w:val="center"/>
                </w:tcPr>
                <w:p w14:paraId="176D515C" w14:textId="77777777" w:rsidR="00EE443F" w:rsidRPr="00E91249" w:rsidRDefault="00EE443F" w:rsidP="00DF74C2">
                  <w:pPr>
                    <w:rPr>
                      <w:rFonts w:ascii="Arial" w:eastAsia="Calibri" w:hAnsi="Arial" w:cs="Arial"/>
                      <w:b/>
                      <w:szCs w:val="20"/>
                    </w:rPr>
                  </w:pPr>
                </w:p>
              </w:tc>
              <w:tc>
                <w:tcPr>
                  <w:tcW w:w="2486" w:type="dxa"/>
                  <w:vAlign w:val="center"/>
                </w:tcPr>
                <w:p w14:paraId="57D6E7F3" w14:textId="77777777" w:rsidR="00EE443F" w:rsidRPr="00E91249" w:rsidRDefault="00EE443F" w:rsidP="00DF74C2">
                  <w:pPr>
                    <w:rPr>
                      <w:rFonts w:ascii="Arial" w:eastAsia="Calibri" w:hAnsi="Arial" w:cs="Arial"/>
                      <w:b/>
                      <w:szCs w:val="20"/>
                    </w:rPr>
                  </w:pPr>
                </w:p>
              </w:tc>
              <w:tc>
                <w:tcPr>
                  <w:tcW w:w="2486" w:type="dxa"/>
                  <w:vAlign w:val="center"/>
                </w:tcPr>
                <w:p w14:paraId="6A8D3196" w14:textId="77777777" w:rsidR="00EE443F" w:rsidRPr="00E91249" w:rsidRDefault="00EE443F" w:rsidP="00DF74C2">
                  <w:pPr>
                    <w:rPr>
                      <w:rFonts w:ascii="Arial" w:eastAsia="Calibri" w:hAnsi="Arial" w:cs="Arial"/>
                      <w:b/>
                      <w:szCs w:val="20"/>
                    </w:rPr>
                  </w:pPr>
                </w:p>
              </w:tc>
              <w:tc>
                <w:tcPr>
                  <w:tcW w:w="2486" w:type="dxa"/>
                  <w:vAlign w:val="center"/>
                </w:tcPr>
                <w:p w14:paraId="45B43F4D" w14:textId="77777777" w:rsidR="00EE443F" w:rsidRPr="00E91249" w:rsidRDefault="00EE443F" w:rsidP="00DF74C2">
                  <w:pPr>
                    <w:rPr>
                      <w:rFonts w:ascii="Arial" w:eastAsia="Calibri" w:hAnsi="Arial" w:cs="Arial"/>
                      <w:b/>
                      <w:szCs w:val="20"/>
                    </w:rPr>
                  </w:pPr>
                </w:p>
              </w:tc>
              <w:tc>
                <w:tcPr>
                  <w:tcW w:w="2486" w:type="dxa"/>
                  <w:vAlign w:val="center"/>
                </w:tcPr>
                <w:p w14:paraId="2EED57D2" w14:textId="77777777" w:rsidR="00EE443F" w:rsidRPr="00E91249" w:rsidRDefault="00EE443F" w:rsidP="00DF74C2">
                  <w:pPr>
                    <w:rPr>
                      <w:rFonts w:ascii="Arial" w:eastAsia="Calibri" w:hAnsi="Arial" w:cs="Arial"/>
                      <w:b/>
                      <w:szCs w:val="20"/>
                    </w:rPr>
                  </w:pPr>
                </w:p>
              </w:tc>
            </w:tr>
          </w:tbl>
          <w:p w14:paraId="09089B5F" w14:textId="77777777" w:rsidR="00EE443F" w:rsidRDefault="00EE443F" w:rsidP="00DF74C2">
            <w:pPr>
              <w:rPr>
                <w:rFonts w:ascii="Arial" w:hAnsi="Arial" w:cs="Arial"/>
                <w:szCs w:val="20"/>
              </w:rPr>
            </w:pPr>
          </w:p>
          <w:p w14:paraId="2A3D3BB1" w14:textId="77777777" w:rsidR="00EE443F" w:rsidRPr="00F907F3" w:rsidRDefault="00EE443F" w:rsidP="00DF74C2">
            <w:pPr>
              <w:rPr>
                <w:rFonts w:ascii="Arial" w:hAnsi="Arial" w:cs="Arial"/>
                <w:sz w:val="20"/>
                <w:szCs w:val="20"/>
              </w:rPr>
            </w:pPr>
          </w:p>
        </w:tc>
      </w:tr>
    </w:tbl>
    <w:p w14:paraId="6F911DEF" w14:textId="2389067C" w:rsidR="00EE443F" w:rsidRDefault="00EE443F" w:rsidP="0002269D"/>
    <w:p w14:paraId="5ACA8E33" w14:textId="367D3A09" w:rsidR="00EE443F" w:rsidRDefault="00EE443F" w:rsidP="0002269D"/>
    <w:p w14:paraId="7D28336C" w14:textId="1075A844" w:rsidR="00EE443F" w:rsidRDefault="00EE443F" w:rsidP="0002269D"/>
    <w:p w14:paraId="787D1DD8" w14:textId="37BCBBFE" w:rsidR="00EE443F" w:rsidRDefault="00EE443F" w:rsidP="0002269D"/>
    <w:p w14:paraId="5E84CCF9" w14:textId="77777777" w:rsidR="00EE443F" w:rsidRDefault="00EE443F" w:rsidP="0002269D">
      <w:pPr>
        <w:sectPr w:rsidR="00EE443F" w:rsidSect="009A766E">
          <w:footerReference w:type="default" r:id="rId19"/>
          <w:pgSz w:w="16838" w:h="11906" w:orient="landscape"/>
          <w:pgMar w:top="1440" w:right="1440" w:bottom="1440" w:left="1440" w:header="709" w:footer="709" w:gutter="0"/>
          <w:cols w:space="708"/>
          <w:docGrid w:linePitch="360"/>
        </w:sectPr>
      </w:pPr>
    </w:p>
    <w:p w14:paraId="2180D370" w14:textId="38DF40D0" w:rsidR="003157C6" w:rsidRPr="002D53DB" w:rsidRDefault="00C03634" w:rsidP="002D53DB">
      <w:pPr>
        <w:pStyle w:val="Heading1"/>
      </w:pPr>
      <w:r>
        <w:t xml:space="preserve">Quality Standard </w:t>
      </w:r>
      <w:r w:rsidR="0002269D">
        <w:t>7</w:t>
      </w:r>
      <w:r w:rsidR="0070115B">
        <w:t xml:space="preserve">: </w:t>
      </w:r>
      <w:r w:rsidR="003157C6" w:rsidRPr="002D53DB">
        <w:t>COURSE DESIGN AND DEVELOPMENT</w:t>
      </w:r>
    </w:p>
    <w:p w14:paraId="663C32E5" w14:textId="77777777" w:rsidR="003157C6" w:rsidRDefault="003157C6" w:rsidP="003157C6">
      <w:pPr>
        <w:tabs>
          <w:tab w:val="left" w:pos="2160"/>
        </w:tabs>
        <w:spacing w:line="360" w:lineRule="auto"/>
        <w:ind w:left="2520" w:hanging="2520"/>
        <w:jc w:val="both"/>
        <w:rPr>
          <w:rFonts w:ascii="Arial Black" w:hAnsi="Arial Black" w:cs="Arial"/>
          <w:b/>
          <w:bCs/>
          <w:sz w:val="28"/>
          <w:szCs w:val="28"/>
        </w:rPr>
      </w:pPr>
    </w:p>
    <w:p w14:paraId="2E7978C6" w14:textId="5B095624" w:rsidR="003157C6" w:rsidRDefault="003157C6" w:rsidP="003157C6">
      <w:pPr>
        <w:pStyle w:val="BodyTextIndent"/>
        <w:tabs>
          <w:tab w:val="left" w:pos="2160"/>
        </w:tabs>
        <w:ind w:left="2520" w:hanging="2520"/>
        <w:jc w:val="both"/>
        <w:rPr>
          <w:sz w:val="28"/>
          <w:szCs w:val="28"/>
        </w:rPr>
      </w:pPr>
      <w:r>
        <w:rPr>
          <w:rFonts w:ascii="Arial Black" w:hAnsi="Arial Black" w:cs="Arial"/>
          <w:sz w:val="28"/>
          <w:szCs w:val="28"/>
        </w:rPr>
        <w:t xml:space="preserve">Scope </w:t>
      </w:r>
      <w:r>
        <w:rPr>
          <w:rFonts w:ascii="Arial Black" w:hAnsi="Arial Black" w:cs="Arial"/>
          <w:sz w:val="28"/>
          <w:szCs w:val="28"/>
        </w:rPr>
        <w:tab/>
        <w:t xml:space="preserve">- </w:t>
      </w:r>
      <w:r>
        <w:rPr>
          <w:rFonts w:ascii="Arial Black" w:hAnsi="Arial Black" w:cs="Arial"/>
          <w:sz w:val="28"/>
          <w:szCs w:val="28"/>
        </w:rPr>
        <w:tab/>
      </w:r>
      <w:r w:rsidRPr="00A9251F">
        <w:rPr>
          <w:sz w:val="28"/>
          <w:szCs w:val="28"/>
        </w:rPr>
        <w:t xml:space="preserve">A course is a component of a broader </w:t>
      </w:r>
      <w:proofErr w:type="spellStart"/>
      <w:r w:rsidRPr="00A9251F">
        <w:rPr>
          <w:sz w:val="28"/>
          <w:szCs w:val="28"/>
        </w:rPr>
        <w:t>programme</w:t>
      </w:r>
      <w:proofErr w:type="spellEnd"/>
      <w:r w:rsidRPr="00A9251F">
        <w:rPr>
          <w:sz w:val="28"/>
          <w:szCs w:val="28"/>
        </w:rPr>
        <w:t xml:space="preserve"> of study. The course content is underpinned by research. The course material clearly presents objectives and learning outcomes, </w:t>
      </w:r>
      <w:r>
        <w:rPr>
          <w:sz w:val="28"/>
          <w:szCs w:val="28"/>
        </w:rPr>
        <w:t>content, approaches to teaching,</w:t>
      </w:r>
      <w:r w:rsidRPr="00A9251F">
        <w:rPr>
          <w:sz w:val="28"/>
          <w:szCs w:val="28"/>
        </w:rPr>
        <w:t xml:space="preserve"> learning and assessment</w:t>
      </w:r>
      <w:r>
        <w:rPr>
          <w:sz w:val="28"/>
          <w:szCs w:val="28"/>
        </w:rPr>
        <w:t>,</w:t>
      </w:r>
      <w:r w:rsidRPr="00A9251F">
        <w:rPr>
          <w:sz w:val="28"/>
          <w:szCs w:val="28"/>
        </w:rPr>
        <w:t xml:space="preserve"> learner support</w:t>
      </w:r>
      <w:r>
        <w:rPr>
          <w:sz w:val="28"/>
          <w:szCs w:val="28"/>
        </w:rPr>
        <w:t xml:space="preserve"> and the use of technology</w:t>
      </w:r>
      <w:r w:rsidRPr="00A9251F">
        <w:rPr>
          <w:sz w:val="28"/>
          <w:szCs w:val="28"/>
        </w:rPr>
        <w:t>. There is a</w:t>
      </w:r>
      <w:r>
        <w:rPr>
          <w:sz w:val="28"/>
          <w:szCs w:val="28"/>
        </w:rPr>
        <w:t xml:space="preserve"> clearly documented </w:t>
      </w:r>
      <w:r w:rsidRPr="00A9251F">
        <w:rPr>
          <w:sz w:val="28"/>
          <w:szCs w:val="28"/>
        </w:rPr>
        <w:t>process of develop</w:t>
      </w:r>
      <w:r w:rsidR="00A66A4A">
        <w:rPr>
          <w:sz w:val="28"/>
          <w:szCs w:val="28"/>
        </w:rPr>
        <w:t>ing</w:t>
      </w:r>
      <w:r w:rsidRPr="00A9251F">
        <w:rPr>
          <w:sz w:val="28"/>
          <w:szCs w:val="28"/>
        </w:rPr>
        <w:t xml:space="preserve"> </w:t>
      </w:r>
      <w:r>
        <w:rPr>
          <w:sz w:val="28"/>
          <w:szCs w:val="28"/>
        </w:rPr>
        <w:t>and review</w:t>
      </w:r>
      <w:r w:rsidR="00A66A4A">
        <w:rPr>
          <w:sz w:val="28"/>
          <w:szCs w:val="28"/>
        </w:rPr>
        <w:t xml:space="preserve">ing </w:t>
      </w:r>
      <w:r>
        <w:rPr>
          <w:sz w:val="28"/>
          <w:szCs w:val="28"/>
        </w:rPr>
        <w:t xml:space="preserve">courses and as much as possible, course development is a team </w:t>
      </w:r>
      <w:r w:rsidR="00A66A4A">
        <w:rPr>
          <w:sz w:val="28"/>
          <w:szCs w:val="28"/>
        </w:rPr>
        <w:t>effort. Where</w:t>
      </w:r>
      <w:r>
        <w:rPr>
          <w:sz w:val="28"/>
          <w:szCs w:val="28"/>
        </w:rPr>
        <w:t xml:space="preserve"> eLearning courses are involved, there is appropriate design of content</w:t>
      </w:r>
      <w:r w:rsidR="00A66A4A">
        <w:rPr>
          <w:sz w:val="28"/>
          <w:szCs w:val="28"/>
        </w:rPr>
        <w:t xml:space="preserve"> to facilitate effective </w:t>
      </w:r>
      <w:r>
        <w:rPr>
          <w:sz w:val="28"/>
          <w:szCs w:val="28"/>
        </w:rPr>
        <w:t>learning</w:t>
      </w:r>
      <w:r w:rsidR="00A66A4A">
        <w:rPr>
          <w:sz w:val="28"/>
          <w:szCs w:val="28"/>
        </w:rPr>
        <w:t>.</w:t>
      </w:r>
      <w:r>
        <w:rPr>
          <w:sz w:val="28"/>
          <w:szCs w:val="28"/>
        </w:rPr>
        <w:t xml:space="preserve"> </w:t>
      </w:r>
    </w:p>
    <w:p w14:paraId="051B07E5" w14:textId="433299D8" w:rsidR="003157C6" w:rsidRPr="00577851" w:rsidRDefault="003157C6" w:rsidP="003157C6">
      <w:pPr>
        <w:rPr>
          <w:b/>
        </w:rPr>
      </w:pPr>
      <w:r w:rsidRPr="00577851">
        <w:rPr>
          <w:b/>
        </w:rPr>
        <w:t xml:space="preserve">Summary of </w:t>
      </w:r>
      <w:r w:rsidR="0037526A">
        <w:rPr>
          <w:b/>
        </w:rPr>
        <w:t>standard criteria</w:t>
      </w:r>
    </w:p>
    <w:p w14:paraId="23C3957A"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 xml:space="preserve"> The courses are designed according to the stated </w:t>
      </w:r>
      <w:proofErr w:type="spellStart"/>
      <w:r w:rsidRPr="00EF472F">
        <w:rPr>
          <w:rFonts w:ascii="Arial" w:hAnsi="Arial" w:cs="Arial"/>
          <w:i w:val="0"/>
          <w:sz w:val="20"/>
          <w:szCs w:val="20"/>
        </w:rPr>
        <w:t>programme</w:t>
      </w:r>
      <w:proofErr w:type="spellEnd"/>
      <w:r w:rsidRPr="00EF472F">
        <w:rPr>
          <w:rFonts w:ascii="Arial" w:hAnsi="Arial" w:cs="Arial"/>
          <w:i w:val="0"/>
          <w:sz w:val="20"/>
          <w:szCs w:val="20"/>
        </w:rPr>
        <w:t xml:space="preserve"> objectives.</w:t>
      </w:r>
    </w:p>
    <w:p w14:paraId="214A3D51" w14:textId="77777777" w:rsidR="003157C6" w:rsidRPr="00EF472F" w:rsidRDefault="003157C6" w:rsidP="00047447">
      <w:pPr>
        <w:pStyle w:val="BodyTextIndent3"/>
        <w:numPr>
          <w:ilvl w:val="0"/>
          <w:numId w:val="87"/>
        </w:numPr>
        <w:rPr>
          <w:rFonts w:ascii="Arial" w:hAnsi="Arial" w:cs="Arial"/>
          <w:i w:val="0"/>
          <w:sz w:val="20"/>
          <w:szCs w:val="20"/>
        </w:rPr>
      </w:pPr>
      <w:r>
        <w:rPr>
          <w:rFonts w:ascii="Arial" w:hAnsi="Arial" w:cs="Arial"/>
          <w:i w:val="0"/>
          <w:sz w:val="20"/>
          <w:szCs w:val="20"/>
        </w:rPr>
        <w:t>There are guidelines</w:t>
      </w:r>
      <w:r w:rsidRPr="00EF472F">
        <w:rPr>
          <w:rFonts w:ascii="Arial" w:hAnsi="Arial" w:cs="Arial"/>
          <w:i w:val="0"/>
          <w:sz w:val="20"/>
          <w:szCs w:val="20"/>
        </w:rPr>
        <w:t xml:space="preserve"> for instructional design and development </w:t>
      </w:r>
      <w:r>
        <w:rPr>
          <w:rFonts w:ascii="Arial" w:hAnsi="Arial" w:cs="Arial"/>
          <w:i w:val="0"/>
          <w:sz w:val="20"/>
          <w:szCs w:val="20"/>
        </w:rPr>
        <w:t xml:space="preserve">and the guidelines are </w:t>
      </w:r>
      <w:r w:rsidRPr="00EF472F">
        <w:rPr>
          <w:rFonts w:ascii="Arial" w:hAnsi="Arial" w:cs="Arial"/>
          <w:i w:val="0"/>
          <w:sz w:val="20"/>
          <w:szCs w:val="20"/>
        </w:rPr>
        <w:t>followed.</w:t>
      </w:r>
    </w:p>
    <w:p w14:paraId="381F17A8"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 xml:space="preserve">Course design takes into consideration and incorporates recent advances in </w:t>
      </w:r>
      <w:r>
        <w:rPr>
          <w:rFonts w:ascii="Arial" w:hAnsi="Arial" w:cs="Arial"/>
          <w:i w:val="0"/>
          <w:sz w:val="20"/>
          <w:szCs w:val="20"/>
        </w:rPr>
        <w:t>educational technology.</w:t>
      </w:r>
    </w:p>
    <w:p w14:paraId="1BDB4999"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 xml:space="preserve"> Courses are designed based on learner-centered principles.</w:t>
      </w:r>
    </w:p>
    <w:p w14:paraId="46A32396"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Creative and critical thinking, independent and lifelong learning, and interpersonal   communication and team work are encouraged.</w:t>
      </w:r>
    </w:p>
    <w:p w14:paraId="7B990363"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 xml:space="preserve">Instructional design recognizes diversity of learners’ learning contexts and learning </w:t>
      </w:r>
      <w:r>
        <w:rPr>
          <w:rFonts w:ascii="Arial" w:hAnsi="Arial" w:cs="Arial"/>
          <w:i w:val="0"/>
          <w:sz w:val="20"/>
          <w:szCs w:val="20"/>
        </w:rPr>
        <w:t>preferences</w:t>
      </w:r>
      <w:r w:rsidRPr="00EF472F">
        <w:rPr>
          <w:rFonts w:ascii="Arial" w:hAnsi="Arial" w:cs="Arial"/>
          <w:i w:val="0"/>
          <w:sz w:val="20"/>
          <w:szCs w:val="20"/>
        </w:rPr>
        <w:t>, and ensures realistic scheduling of activities.</w:t>
      </w:r>
    </w:p>
    <w:p w14:paraId="3823DB43"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Instructional design enables assessment of learning against stated learning outcomes</w:t>
      </w:r>
    </w:p>
    <w:p w14:paraId="529F5B33"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 xml:space="preserve">  Complete instructional and learning packages demonstrate the appropriate scope, sequence and depth of each course in relation to the stated learning objectives and outcomes.</w:t>
      </w:r>
    </w:p>
    <w:p w14:paraId="467AA6C4"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 xml:space="preserve">  A variety of learning activities is provided to encourage active, collaborative learning and self-assessment</w:t>
      </w:r>
    </w:p>
    <w:p w14:paraId="6A5C94FA"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The course development process incorporates a range of relevant expertise.</w:t>
      </w:r>
    </w:p>
    <w:p w14:paraId="7CCC2A9C" w14:textId="77777777" w:rsidR="003157C6" w:rsidRPr="00EF472F" w:rsidRDefault="003157C6" w:rsidP="00047447">
      <w:pPr>
        <w:pStyle w:val="BodyTextIndent3"/>
        <w:numPr>
          <w:ilvl w:val="0"/>
          <w:numId w:val="87"/>
        </w:numPr>
        <w:rPr>
          <w:rFonts w:ascii="Arial" w:hAnsi="Arial" w:cs="Arial"/>
          <w:i w:val="0"/>
          <w:sz w:val="20"/>
          <w:szCs w:val="20"/>
        </w:rPr>
      </w:pPr>
      <w:r w:rsidRPr="00EF472F">
        <w:rPr>
          <w:rFonts w:ascii="Arial" w:hAnsi="Arial" w:cs="Arial"/>
          <w:i w:val="0"/>
          <w:sz w:val="20"/>
          <w:szCs w:val="20"/>
        </w:rPr>
        <w:t>Quality assurance and management procedures are in place to ensure the quality of course materials and their timely production processes.</w:t>
      </w:r>
    </w:p>
    <w:p w14:paraId="3F8BA32D" w14:textId="77777777" w:rsidR="003157C6" w:rsidRPr="00E14B6A" w:rsidRDefault="003157C6" w:rsidP="00047447">
      <w:pPr>
        <w:pStyle w:val="BodyTextIndent3"/>
        <w:numPr>
          <w:ilvl w:val="0"/>
          <w:numId w:val="87"/>
        </w:numPr>
        <w:rPr>
          <w:rFonts w:ascii="Arial" w:hAnsi="Arial" w:cs="Arial"/>
          <w:i w:val="0"/>
          <w:sz w:val="20"/>
          <w:szCs w:val="20"/>
        </w:rPr>
      </w:pPr>
      <w:r w:rsidRPr="00E14B6A">
        <w:rPr>
          <w:rFonts w:ascii="Arial" w:hAnsi="Arial" w:cs="Arial"/>
          <w:i w:val="0"/>
          <w:sz w:val="20"/>
          <w:szCs w:val="20"/>
        </w:rPr>
        <w:t xml:space="preserve">Mechanisms exist for clear collaboration, agreement for adoption and adaptation of course materials and delivery amongst national, regional and international bodies. </w:t>
      </w:r>
    </w:p>
    <w:p w14:paraId="6AFFBC9A" w14:textId="77777777" w:rsidR="003157C6" w:rsidRDefault="003157C6" w:rsidP="003157C6">
      <w:pPr>
        <w:ind w:left="432" w:hanging="432"/>
        <w:jc w:val="center"/>
        <w:rPr>
          <w:rFonts w:ascii="Arial" w:hAnsi="Arial" w:cs="Arial"/>
          <w:b/>
          <w:sz w:val="20"/>
          <w:szCs w:val="20"/>
        </w:rPr>
        <w:sectPr w:rsidR="003157C6" w:rsidSect="009A766E">
          <w:pgSz w:w="16838" w:h="11906" w:orient="landscape"/>
          <w:pgMar w:top="1440" w:right="1440" w:bottom="1440" w:left="1440" w:header="709" w:footer="709" w:gutter="0"/>
          <w:cols w:space="708"/>
          <w:docGrid w:linePitch="360"/>
        </w:sectPr>
      </w:pPr>
    </w:p>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9"/>
        <w:gridCol w:w="3674"/>
        <w:gridCol w:w="3188"/>
        <w:gridCol w:w="2433"/>
        <w:gridCol w:w="2458"/>
      </w:tblGrid>
      <w:tr w:rsidR="003157C6" w:rsidRPr="00EF472F" w14:paraId="3A19D499" w14:textId="77777777" w:rsidTr="003157C6">
        <w:trPr>
          <w:trHeight w:val="20"/>
          <w:tblHeader/>
        </w:trPr>
        <w:tc>
          <w:tcPr>
            <w:tcW w:w="2669" w:type="dxa"/>
            <w:shd w:val="clear" w:color="auto" w:fill="auto"/>
            <w:vAlign w:val="center"/>
          </w:tcPr>
          <w:p w14:paraId="6FF3562E" w14:textId="77777777" w:rsidR="003157C6" w:rsidRPr="00EF472F" w:rsidRDefault="003157C6" w:rsidP="003157C6">
            <w:pPr>
              <w:ind w:left="432" w:hanging="432"/>
              <w:jc w:val="center"/>
              <w:rPr>
                <w:rFonts w:ascii="Arial" w:hAnsi="Arial" w:cs="Arial"/>
                <w:bCs/>
                <w:sz w:val="20"/>
                <w:szCs w:val="20"/>
              </w:rPr>
            </w:pPr>
            <w:r w:rsidRPr="00EF472F">
              <w:rPr>
                <w:rFonts w:ascii="Arial" w:hAnsi="Arial" w:cs="Arial"/>
                <w:bCs/>
                <w:sz w:val="20"/>
                <w:szCs w:val="20"/>
              </w:rPr>
              <w:t>Criteria Standards</w:t>
            </w:r>
          </w:p>
        </w:tc>
        <w:tc>
          <w:tcPr>
            <w:tcW w:w="3674" w:type="dxa"/>
            <w:shd w:val="clear" w:color="auto" w:fill="auto"/>
            <w:vAlign w:val="center"/>
          </w:tcPr>
          <w:p w14:paraId="653E14D3" w14:textId="77777777" w:rsidR="003157C6" w:rsidRPr="00EF472F" w:rsidRDefault="003157C6" w:rsidP="003157C6">
            <w:pPr>
              <w:ind w:left="612" w:hanging="612"/>
              <w:jc w:val="center"/>
              <w:rPr>
                <w:rFonts w:ascii="Arial" w:hAnsi="Arial" w:cs="Arial"/>
                <w:bCs/>
                <w:sz w:val="20"/>
                <w:szCs w:val="20"/>
              </w:rPr>
            </w:pPr>
            <w:r w:rsidRPr="00EF472F">
              <w:rPr>
                <w:rFonts w:ascii="Arial" w:hAnsi="Arial" w:cs="Arial"/>
                <w:bCs/>
                <w:sz w:val="20"/>
                <w:szCs w:val="20"/>
              </w:rPr>
              <w:t>Performance Indicators</w:t>
            </w:r>
          </w:p>
        </w:tc>
        <w:tc>
          <w:tcPr>
            <w:tcW w:w="3188" w:type="dxa"/>
            <w:shd w:val="clear" w:color="auto" w:fill="auto"/>
            <w:vAlign w:val="center"/>
          </w:tcPr>
          <w:p w14:paraId="19B1D512" w14:textId="77777777" w:rsidR="003157C6" w:rsidRPr="00EF472F" w:rsidRDefault="003157C6" w:rsidP="003157C6">
            <w:pPr>
              <w:jc w:val="center"/>
              <w:rPr>
                <w:rFonts w:ascii="Arial" w:hAnsi="Arial" w:cs="Arial"/>
                <w:bCs/>
                <w:sz w:val="20"/>
                <w:szCs w:val="20"/>
              </w:rPr>
            </w:pPr>
            <w:r w:rsidRPr="00EF472F">
              <w:rPr>
                <w:rFonts w:ascii="Arial" w:hAnsi="Arial" w:cs="Arial"/>
                <w:bCs/>
                <w:sz w:val="20"/>
                <w:szCs w:val="20"/>
              </w:rPr>
              <w:t>Sources of Evidence</w:t>
            </w:r>
          </w:p>
        </w:tc>
        <w:tc>
          <w:tcPr>
            <w:tcW w:w="2433" w:type="dxa"/>
            <w:shd w:val="clear" w:color="auto" w:fill="auto"/>
            <w:vAlign w:val="center"/>
          </w:tcPr>
          <w:p w14:paraId="5647D506" w14:textId="77777777" w:rsidR="003157C6" w:rsidRPr="00EF472F" w:rsidRDefault="003157C6" w:rsidP="003157C6">
            <w:pPr>
              <w:jc w:val="center"/>
              <w:rPr>
                <w:rFonts w:ascii="Arial" w:hAnsi="Arial" w:cs="Arial"/>
                <w:bCs/>
                <w:sz w:val="20"/>
                <w:szCs w:val="20"/>
              </w:rPr>
            </w:pPr>
            <w:r w:rsidRPr="00EF472F">
              <w:rPr>
                <w:rFonts w:ascii="Arial" w:hAnsi="Arial" w:cs="Arial"/>
                <w:bCs/>
                <w:sz w:val="20"/>
                <w:szCs w:val="20"/>
              </w:rPr>
              <w:t>Measure</w:t>
            </w:r>
          </w:p>
        </w:tc>
        <w:tc>
          <w:tcPr>
            <w:tcW w:w="2458" w:type="dxa"/>
            <w:shd w:val="clear" w:color="auto" w:fill="auto"/>
          </w:tcPr>
          <w:p w14:paraId="1CC43DF2" w14:textId="77777777" w:rsidR="003157C6" w:rsidRPr="00EF472F" w:rsidRDefault="003157C6" w:rsidP="003157C6">
            <w:pPr>
              <w:jc w:val="center"/>
              <w:rPr>
                <w:rFonts w:ascii="Arial" w:hAnsi="Arial" w:cs="Arial"/>
                <w:bCs/>
                <w:sz w:val="20"/>
                <w:lang w:val="en-GB"/>
              </w:rPr>
            </w:pPr>
          </w:p>
          <w:p w14:paraId="2F891C92" w14:textId="77777777" w:rsidR="003157C6" w:rsidRPr="00EF472F" w:rsidRDefault="003157C6" w:rsidP="003157C6">
            <w:pPr>
              <w:jc w:val="center"/>
              <w:rPr>
                <w:rFonts w:ascii="Arial" w:hAnsi="Arial" w:cs="Arial"/>
                <w:bCs/>
                <w:sz w:val="20"/>
                <w:szCs w:val="20"/>
              </w:rPr>
            </w:pPr>
            <w:r w:rsidRPr="00EF472F">
              <w:rPr>
                <w:rFonts w:ascii="Arial" w:hAnsi="Arial" w:cs="Arial"/>
                <w:bCs/>
                <w:sz w:val="20"/>
                <w:lang w:val="en-GB"/>
              </w:rPr>
              <w:t>Motivation/Comment</w:t>
            </w:r>
          </w:p>
        </w:tc>
      </w:tr>
      <w:tr w:rsidR="003157C6" w:rsidRPr="00EF472F" w14:paraId="6A7FF993" w14:textId="77777777" w:rsidTr="003157C6">
        <w:trPr>
          <w:cantSplit/>
          <w:trHeight w:val="20"/>
        </w:trPr>
        <w:tc>
          <w:tcPr>
            <w:tcW w:w="2669" w:type="dxa"/>
            <w:vMerge w:val="restart"/>
            <w:shd w:val="clear" w:color="auto" w:fill="auto"/>
          </w:tcPr>
          <w:p w14:paraId="0BFDB6F8" w14:textId="76806610" w:rsidR="003157C6" w:rsidRPr="00EF472F" w:rsidRDefault="00CD063B" w:rsidP="003157C6">
            <w:pPr>
              <w:pStyle w:val="BodyTextIndent3"/>
              <w:spacing w:line="240" w:lineRule="auto"/>
              <w:ind w:left="492" w:hanging="492"/>
              <w:rPr>
                <w:rFonts w:ascii="Arial" w:hAnsi="Arial" w:cs="Arial"/>
                <w:bCs/>
                <w:i w:val="0"/>
                <w:sz w:val="20"/>
                <w:szCs w:val="20"/>
              </w:rPr>
            </w:pPr>
            <w:r>
              <w:rPr>
                <w:rFonts w:ascii="Arial" w:hAnsi="Arial" w:cs="Arial"/>
                <w:bCs/>
                <w:i w:val="0"/>
                <w:sz w:val="20"/>
                <w:szCs w:val="20"/>
              </w:rPr>
              <w:t>7</w:t>
            </w:r>
            <w:r w:rsidR="003157C6" w:rsidRPr="00EF472F">
              <w:rPr>
                <w:rFonts w:ascii="Arial" w:hAnsi="Arial" w:cs="Arial"/>
                <w:bCs/>
                <w:i w:val="0"/>
                <w:sz w:val="20"/>
                <w:szCs w:val="20"/>
              </w:rPr>
              <w:t>.1    The course</w:t>
            </w:r>
            <w:r w:rsidR="003157C6">
              <w:rPr>
                <w:rFonts w:ascii="Arial" w:hAnsi="Arial" w:cs="Arial"/>
                <w:bCs/>
                <w:i w:val="0"/>
                <w:sz w:val="20"/>
                <w:szCs w:val="20"/>
              </w:rPr>
              <w:t xml:space="preserve"> i</w:t>
            </w:r>
            <w:r w:rsidR="003157C6" w:rsidRPr="00EF472F">
              <w:rPr>
                <w:rFonts w:ascii="Arial" w:hAnsi="Arial" w:cs="Arial"/>
                <w:bCs/>
                <w:i w:val="0"/>
                <w:sz w:val="20"/>
                <w:szCs w:val="20"/>
              </w:rPr>
              <w:t xml:space="preserve">s </w:t>
            </w:r>
            <w:r w:rsidR="003157C6">
              <w:rPr>
                <w:rFonts w:ascii="Arial" w:hAnsi="Arial" w:cs="Arial"/>
                <w:bCs/>
                <w:i w:val="0"/>
                <w:sz w:val="20"/>
                <w:szCs w:val="20"/>
              </w:rPr>
              <w:t xml:space="preserve">coherent and contributes towards the achievement </w:t>
            </w:r>
            <w:r w:rsidR="00275C57">
              <w:rPr>
                <w:rFonts w:ascii="Arial" w:hAnsi="Arial" w:cs="Arial"/>
                <w:bCs/>
                <w:i w:val="0"/>
                <w:sz w:val="20"/>
                <w:szCs w:val="20"/>
              </w:rPr>
              <w:t xml:space="preserve">of </w:t>
            </w:r>
            <w:r w:rsidR="00275C57" w:rsidRPr="00EF472F">
              <w:rPr>
                <w:rFonts w:ascii="Arial" w:hAnsi="Arial" w:cs="Arial"/>
                <w:bCs/>
                <w:i w:val="0"/>
                <w:sz w:val="20"/>
                <w:szCs w:val="20"/>
              </w:rPr>
              <w:t>the</w:t>
            </w:r>
            <w:r w:rsidR="003157C6" w:rsidRPr="00EF472F">
              <w:rPr>
                <w:rFonts w:ascii="Arial" w:hAnsi="Arial" w:cs="Arial"/>
                <w:bCs/>
                <w:i w:val="0"/>
                <w:sz w:val="20"/>
                <w:szCs w:val="20"/>
              </w:rPr>
              <w:t xml:space="preserve"> stated </w:t>
            </w:r>
            <w:proofErr w:type="spellStart"/>
            <w:r w:rsidR="003157C6" w:rsidRPr="00EF472F">
              <w:rPr>
                <w:rFonts w:ascii="Arial" w:hAnsi="Arial" w:cs="Arial"/>
                <w:bCs/>
                <w:i w:val="0"/>
                <w:sz w:val="20"/>
                <w:szCs w:val="20"/>
              </w:rPr>
              <w:t>programme</w:t>
            </w:r>
            <w:proofErr w:type="spellEnd"/>
            <w:r w:rsidR="003157C6" w:rsidRPr="00EF472F">
              <w:rPr>
                <w:rFonts w:ascii="Arial" w:hAnsi="Arial" w:cs="Arial"/>
                <w:bCs/>
                <w:i w:val="0"/>
                <w:sz w:val="20"/>
                <w:szCs w:val="20"/>
              </w:rPr>
              <w:t xml:space="preserve"> </w:t>
            </w:r>
            <w:r w:rsidR="00275C57">
              <w:rPr>
                <w:rFonts w:ascii="Arial" w:hAnsi="Arial" w:cs="Arial"/>
                <w:bCs/>
                <w:i w:val="0"/>
                <w:sz w:val="20"/>
                <w:szCs w:val="20"/>
              </w:rPr>
              <w:t>outcomes</w:t>
            </w:r>
            <w:r w:rsidR="003157C6" w:rsidRPr="00EF472F">
              <w:rPr>
                <w:rFonts w:ascii="Arial" w:hAnsi="Arial" w:cs="Arial"/>
                <w:bCs/>
                <w:i w:val="0"/>
                <w:sz w:val="20"/>
                <w:szCs w:val="20"/>
              </w:rPr>
              <w:t>.</w:t>
            </w:r>
          </w:p>
          <w:p w14:paraId="1F610337" w14:textId="77777777" w:rsidR="003157C6" w:rsidRPr="00EF472F" w:rsidRDefault="003157C6" w:rsidP="003157C6">
            <w:pPr>
              <w:pStyle w:val="BodyTextIndent3"/>
              <w:tabs>
                <w:tab w:val="left" w:pos="276"/>
              </w:tabs>
              <w:spacing w:line="240" w:lineRule="auto"/>
              <w:ind w:left="432" w:hanging="432"/>
              <w:rPr>
                <w:rFonts w:ascii="Arial" w:hAnsi="Arial" w:cs="Arial"/>
                <w:bCs/>
                <w:i w:val="0"/>
                <w:sz w:val="20"/>
                <w:szCs w:val="20"/>
              </w:rPr>
            </w:pPr>
          </w:p>
        </w:tc>
        <w:tc>
          <w:tcPr>
            <w:tcW w:w="3674" w:type="dxa"/>
            <w:shd w:val="clear" w:color="auto" w:fill="auto"/>
          </w:tcPr>
          <w:p w14:paraId="67C51484" w14:textId="2D5E92AA" w:rsidR="003157C6" w:rsidRPr="00EF472F" w:rsidRDefault="00CD063B" w:rsidP="0027351A">
            <w:pPr>
              <w:tabs>
                <w:tab w:val="left" w:pos="1161"/>
              </w:tabs>
              <w:ind w:left="852" w:hanging="852"/>
              <w:rPr>
                <w:rFonts w:ascii="Arial" w:hAnsi="Arial" w:cs="Arial"/>
                <w:bCs/>
                <w:sz w:val="20"/>
                <w:szCs w:val="20"/>
              </w:rPr>
            </w:pPr>
            <w:r>
              <w:rPr>
                <w:rFonts w:ascii="Arial" w:hAnsi="Arial" w:cs="Arial"/>
                <w:bCs/>
                <w:sz w:val="20"/>
                <w:szCs w:val="20"/>
              </w:rPr>
              <w:t>7</w:t>
            </w:r>
            <w:r w:rsidR="005C4899">
              <w:rPr>
                <w:rFonts w:ascii="Arial" w:hAnsi="Arial" w:cs="Arial"/>
                <w:bCs/>
                <w:sz w:val="20"/>
                <w:szCs w:val="20"/>
              </w:rPr>
              <w:t>.1.1       Course design takes</w:t>
            </w:r>
            <w:r w:rsidR="003157C6" w:rsidRPr="00EF472F">
              <w:rPr>
                <w:rFonts w:ascii="Arial" w:hAnsi="Arial" w:cs="Arial"/>
                <w:bCs/>
                <w:sz w:val="20"/>
                <w:szCs w:val="20"/>
              </w:rPr>
              <w:t xml:space="preserve"> </w:t>
            </w:r>
            <w:r w:rsidR="005C4899">
              <w:rPr>
                <w:rFonts w:ascii="Arial" w:hAnsi="Arial" w:cs="Arial"/>
                <w:bCs/>
                <w:sz w:val="20"/>
                <w:szCs w:val="20"/>
              </w:rPr>
              <w:t xml:space="preserve">into account </w:t>
            </w:r>
            <w:r w:rsidR="003157C6" w:rsidRPr="00EF472F">
              <w:rPr>
                <w:rFonts w:ascii="Arial" w:hAnsi="Arial" w:cs="Arial"/>
                <w:bCs/>
                <w:sz w:val="20"/>
                <w:szCs w:val="20"/>
              </w:rPr>
              <w:t>national and international priorities, and the needs of prospective learners and other stakeholders.</w:t>
            </w:r>
          </w:p>
        </w:tc>
        <w:tc>
          <w:tcPr>
            <w:tcW w:w="3188" w:type="dxa"/>
            <w:shd w:val="clear" w:color="auto" w:fill="auto"/>
          </w:tcPr>
          <w:p w14:paraId="0EB10D5C" w14:textId="77777777" w:rsidR="003157C6" w:rsidRDefault="003157C6" w:rsidP="003157C6">
            <w:pPr>
              <w:rPr>
                <w:rFonts w:ascii="Arial" w:hAnsi="Arial" w:cs="Arial"/>
                <w:bCs/>
                <w:sz w:val="20"/>
                <w:szCs w:val="20"/>
              </w:rPr>
            </w:pPr>
            <w:r w:rsidRPr="00EF472F">
              <w:rPr>
                <w:rFonts w:ascii="Arial" w:hAnsi="Arial" w:cs="Arial"/>
                <w:bCs/>
                <w:sz w:val="20"/>
                <w:szCs w:val="20"/>
              </w:rPr>
              <w:t>Course materials,</w:t>
            </w:r>
            <w:r>
              <w:rPr>
                <w:rFonts w:ascii="Arial" w:hAnsi="Arial" w:cs="Arial"/>
                <w:bCs/>
                <w:sz w:val="20"/>
                <w:szCs w:val="20"/>
              </w:rPr>
              <w:t xml:space="preserve"> which hereinafter include course outlines,</w:t>
            </w:r>
            <w:r w:rsidRPr="00EF472F">
              <w:rPr>
                <w:rFonts w:ascii="Arial" w:hAnsi="Arial" w:cs="Arial"/>
                <w:bCs/>
                <w:sz w:val="20"/>
                <w:szCs w:val="20"/>
              </w:rPr>
              <w:t xml:space="preserve"> minutes of the course planning and course design committees, interaction with students, staff, professional accrediting bodies, governments, and employers.</w:t>
            </w:r>
          </w:p>
          <w:p w14:paraId="395A2A22" w14:textId="77777777" w:rsidR="003157C6" w:rsidRPr="00EF472F" w:rsidRDefault="003157C6" w:rsidP="003157C6">
            <w:pPr>
              <w:rPr>
                <w:rFonts w:ascii="Arial" w:hAnsi="Arial" w:cs="Arial"/>
                <w:bCs/>
                <w:sz w:val="20"/>
                <w:szCs w:val="20"/>
              </w:rPr>
            </w:pPr>
            <w:r>
              <w:rPr>
                <w:rFonts w:ascii="Arial" w:hAnsi="Arial" w:cs="Arial"/>
                <w:bCs/>
                <w:sz w:val="20"/>
                <w:szCs w:val="20"/>
              </w:rPr>
              <w:t>National Qualifications Framework (NQF)</w:t>
            </w:r>
          </w:p>
        </w:tc>
        <w:tc>
          <w:tcPr>
            <w:tcW w:w="2433" w:type="dxa"/>
            <w:shd w:val="clear" w:color="auto" w:fill="auto"/>
          </w:tcPr>
          <w:p w14:paraId="530F3E88" w14:textId="77777777" w:rsidR="003157C6" w:rsidRPr="00EF472F" w:rsidRDefault="003157C6" w:rsidP="003157C6">
            <w:pPr>
              <w:ind w:left="252" w:hanging="252"/>
              <w:rPr>
                <w:rFonts w:ascii="Arial" w:hAnsi="Arial" w:cs="Arial"/>
                <w:bCs/>
                <w:sz w:val="20"/>
                <w:szCs w:val="20"/>
              </w:rPr>
            </w:pPr>
            <w:r w:rsidRPr="00EF472F">
              <w:rPr>
                <w:rFonts w:ascii="Arial" w:hAnsi="Arial" w:cs="Arial"/>
                <w:bCs/>
                <w:sz w:val="20"/>
                <w:szCs w:val="20"/>
              </w:rPr>
              <w:t>0. Fails to meet criterion</w:t>
            </w:r>
          </w:p>
          <w:p w14:paraId="0ADEBBA1" w14:textId="77777777" w:rsidR="003157C6" w:rsidRPr="00EF472F" w:rsidRDefault="003157C6" w:rsidP="003157C6">
            <w:pPr>
              <w:ind w:left="252" w:hanging="252"/>
              <w:rPr>
                <w:rFonts w:ascii="Arial" w:hAnsi="Arial" w:cs="Arial"/>
                <w:bCs/>
                <w:sz w:val="20"/>
                <w:szCs w:val="20"/>
              </w:rPr>
            </w:pPr>
            <w:r w:rsidRPr="00EF472F">
              <w:rPr>
                <w:rFonts w:ascii="Arial" w:hAnsi="Arial" w:cs="Arial"/>
                <w:bCs/>
                <w:sz w:val="20"/>
                <w:szCs w:val="20"/>
              </w:rPr>
              <w:t>1. Unsatisfactory</w:t>
            </w:r>
          </w:p>
          <w:p w14:paraId="1DD0C943" w14:textId="77777777" w:rsidR="003157C6" w:rsidRPr="00EF472F" w:rsidRDefault="003157C6" w:rsidP="003157C6">
            <w:pPr>
              <w:ind w:left="252" w:hanging="252"/>
              <w:rPr>
                <w:rFonts w:ascii="Arial" w:hAnsi="Arial" w:cs="Arial"/>
                <w:bCs/>
                <w:sz w:val="20"/>
                <w:szCs w:val="20"/>
              </w:rPr>
            </w:pPr>
            <w:r w:rsidRPr="00EF472F">
              <w:rPr>
                <w:rFonts w:ascii="Arial" w:hAnsi="Arial" w:cs="Arial"/>
                <w:bCs/>
                <w:sz w:val="20"/>
                <w:szCs w:val="20"/>
              </w:rPr>
              <w:t>2. Marginal</w:t>
            </w:r>
          </w:p>
          <w:p w14:paraId="6DC5C489" w14:textId="77777777" w:rsidR="003157C6" w:rsidRPr="00EF472F" w:rsidRDefault="003157C6" w:rsidP="003157C6">
            <w:pPr>
              <w:ind w:left="252" w:hanging="252"/>
              <w:rPr>
                <w:rFonts w:ascii="Arial" w:hAnsi="Arial" w:cs="Arial"/>
                <w:bCs/>
                <w:sz w:val="20"/>
                <w:szCs w:val="20"/>
              </w:rPr>
            </w:pPr>
            <w:r w:rsidRPr="00EF472F">
              <w:rPr>
                <w:rFonts w:ascii="Arial" w:hAnsi="Arial" w:cs="Arial"/>
                <w:bCs/>
                <w:sz w:val="20"/>
                <w:szCs w:val="20"/>
              </w:rPr>
              <w:t>3. Good</w:t>
            </w:r>
          </w:p>
          <w:p w14:paraId="5711BA9F" w14:textId="77777777" w:rsidR="003157C6" w:rsidRPr="00EF472F" w:rsidRDefault="003157C6" w:rsidP="003157C6">
            <w:pPr>
              <w:ind w:left="252" w:hanging="252"/>
              <w:rPr>
                <w:rFonts w:ascii="Arial" w:hAnsi="Arial" w:cs="Arial"/>
                <w:bCs/>
                <w:sz w:val="20"/>
                <w:szCs w:val="20"/>
              </w:rPr>
            </w:pPr>
            <w:r w:rsidRPr="00EF472F">
              <w:rPr>
                <w:rFonts w:ascii="Arial" w:hAnsi="Arial" w:cs="Arial"/>
                <w:bCs/>
                <w:sz w:val="20"/>
                <w:szCs w:val="20"/>
              </w:rPr>
              <w:t>4. Excellent</w:t>
            </w:r>
          </w:p>
          <w:p w14:paraId="5E315388" w14:textId="77777777" w:rsidR="003157C6" w:rsidRPr="00EF472F" w:rsidRDefault="003157C6" w:rsidP="003157C6">
            <w:pPr>
              <w:rPr>
                <w:rFonts w:ascii="Arial" w:hAnsi="Arial" w:cs="Arial"/>
                <w:bCs/>
                <w:sz w:val="20"/>
                <w:szCs w:val="20"/>
              </w:rPr>
            </w:pPr>
          </w:p>
          <w:p w14:paraId="255E6638"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318435B5" w14:textId="77777777" w:rsidR="003157C6" w:rsidRPr="00EF472F" w:rsidRDefault="003157C6" w:rsidP="003157C6">
            <w:pPr>
              <w:ind w:left="252" w:hanging="252"/>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62C736C3" wp14:editId="0F8CCB6E">
                      <wp:extent cx="1028700" cy="342900"/>
                      <wp:effectExtent l="6985" t="0" r="12065" b="2540"/>
                      <wp:docPr id="21025" name="Canvas 191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020" name="Oval 1910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21" name="Oval 1911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22" name="Oval 1911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23" name="Oval 1911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24" name="Oval 1911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9D6C71D" id="Canvas 1910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47wgIAAK4PAAAOAAAAZHJzL2Uyb0RvYy54bWzsV1tv0zAUfkfiP1h+Z7msHW20dJo6BkiD&#10;TRrw7jpOYuHYxnabbr+eYycb6TqExKUSUvqQHvs4n8/l88nx6dm2EWjDjOVK5jg5ijFikqqCyyrH&#10;nz9dvpphZB2RBRFKshzfMYvPFi9fnLY6Y6mqlSiYQQAibdbqHNfO6SyKLK1ZQ+yR0kyCslSmIQ6G&#10;pooKQ1pAb0SUxvFJ1CpTaKMosxZmLzolXgT8smTUXZelZQ6JHINtLjxNeK78M1qckqwyRNec9maQ&#10;37CiIVzCpo9QF8QRtDZ8D6rh1CirSndEVROpsuSUBR/AmyR+4s2SyA2xwRkK0XkwEKS/iLuqvN1S&#10;XXIhIBoRoGd+zv+3kB8Gk62G7Fj9mCf7Z/vf1kSz4JbN6MfNjUG8yHGaxCmkSJIGeHK9IQIl8ySe&#10;+xT5/WHhrb4x3lirrxT9apFUy5rIip0bo9qakQLsSvx6cGLwgh9YeBWt2g+qAHCydipka1uaBpWC&#10;6y/+RQ8NGUHbQI87mEomx3HPEbZ1iIKmn0N0Rx+RzGN5BG2se8tUg7yQYyYA3npvSUY2V9Z5836s&#10;Cu4owQsf/jAw1WopDAL/c3wZfsEj8Hq4TEjU5ng+TacBeUdnhxBx+D0HYdRaFmANyXzo3vSyI1x0&#10;MlgpZB9LH74uDStV3EEojeqOEhx9EGpl7jFq4Rjl2H5bE8MwEu8lpGOeTCb+3IXBZPraZ9gMNauh&#10;hkgKUDl2GHXi0nVnda0Nr2rYqcuSVOeQwpKHYPr0dlb1xgJTD0jZ5Cllk8CYHQYegrJpOjsBsqId&#10;XpJs5O3IWygRPR0HpTbd420onQfnbSgKI2/DV2Gstw+N3M9bhOM93qYHaRHe+Y/Ps83CyWw6Gytv&#10;19eMDP41gyd7DD7+1wz2XV7f2oaObKy3/3u9Dfc0uKMFP/oLrL91DscgD6/Zi+8A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JgYeO8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1910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RwwAAAN4AAAAPAAAAZHJzL2Rvd25yZXYueG1sRI/NisIw&#10;FIX3wrxDuAPuNLHCMHSMIoJQcaOOG3e3zbUN09yUJmp9e7MQZnk4f3yL1eBacac+WM8aZlMFgrjy&#10;xnKt4fy7nXyDCBHZYOuZNDwpwGr5MVpgbvyDj3Q/xVqkEQ45amhi7HIpQ9WQwzD1HXHyrr53GJPs&#10;a2l6fKRx18pMqS/p0HJ6aLCjTUPV3+nmNOwOO4dU2r0r50VxVJe9xWup9fhzWP+AiDTE//C7XRgN&#10;2UxlCSDhJBSQyxcAAAD//wMAUEsBAi0AFAAGAAgAAAAhANvh9svuAAAAhQEAABMAAAAAAAAAAAAA&#10;AAAAAAAAAFtDb250ZW50X1R5cGVzXS54bWxQSwECLQAUAAYACAAAACEAWvQsW78AAAAVAQAACwAA&#10;AAAAAAAAAAAAAAAfAQAAX3JlbHMvLnJlbHNQSwECLQAUAAYACAAAACEAPo100cMAAADeAAAADwAA&#10;AAAAAAAAAAAAAAAHAgAAZHJzL2Rvd25yZXYueG1sUEsFBgAAAAADAAMAtwAAAPcCAAAAAA==&#10;"/>
                      <v:oval id="Oval 1911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FKxQAAAN4AAAAPAAAAZHJzL2Rvd25yZXYueG1sRI/NasMw&#10;EITvhb6D2EBvjWQXQnCjhBAoOOSSv0tva2tji1grY6mJ+/ZRoNDjMDPfMIvV6DpxoyFYzxqyqQJB&#10;XHtjudFwPn29z0GEiGyw80wafinAavn6ssDC+Dsf6HaMjUgQDgVqaGPsCylD3ZLDMPU9cfIufnAY&#10;kxwaaQa8J7jrZK7UTDq0nBZa7GnTUn09/jgN2/3WIVV256qPsjyo753FS6X122Rcf4KINMb/8F+7&#10;NBryTOUZPO+kKyCXDwAAAP//AwBQSwECLQAUAAYACAAAACEA2+H2y+4AAACFAQAAEwAAAAAAAAAA&#10;AAAAAAAAAAAAW0NvbnRlbnRfVHlwZXNdLnhtbFBLAQItABQABgAIAAAAIQBa9CxbvwAAABUBAAAL&#10;AAAAAAAAAAAAAAAAAB8BAABfcmVscy8ucmVsc1BLAQItABQABgAIAAAAIQBRwdFKxQAAAN4AAAAP&#10;AAAAAAAAAAAAAAAAAAcCAABkcnMvZG93bnJldi54bWxQSwUGAAAAAAMAAwC3AAAA+QIAAAAA&#10;"/>
                      <v:oval id="Oval 1911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089xAAAAN4AAAAPAAAAZHJzL2Rvd25yZXYueG1sRI9Pi8Iw&#10;FMTvC36H8Bb2tiZ2YZFqFFkQKl78d/H22jzbYPNSmqx2v71ZEDwOM/MbZr4cXCtu1AfrWcNkrEAQ&#10;V95YrjWcjuvPKYgQkQ22nknDHwVYLkZvc8yNv/OebodYiwThkKOGJsYulzJUDTkMY98RJ+/ie4cx&#10;yb6Wpsd7grtWZkp9S4eW00KDHf00VF0Pv07DZrdxSKXduvKrKPbqvLV4KbX+eB9WMxCRhvgKP9uF&#10;0ZBNVJbB/510BeTiAQAA//8DAFBLAQItABQABgAIAAAAIQDb4fbL7gAAAIUBAAATAAAAAAAAAAAA&#10;AAAAAAAAAABbQ29udGVudF9UeXBlc10ueG1sUEsBAi0AFAAGAAgAAAAhAFr0LFu/AAAAFQEAAAsA&#10;AAAAAAAAAAAAAAAAHwEAAF9yZWxzLy5yZWxzUEsBAi0AFAAGAAgAAAAhAKETTz3EAAAA3gAAAA8A&#10;AAAAAAAAAAAAAAAABwIAAGRycy9kb3ducmV2LnhtbFBLBQYAAAAAAwADALcAAAD4AgAAAAA=&#10;"/>
                      <v:oval id="Oval 1911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jBfxgAAAN4AAAAPAAAAZHJzL2Rvd25yZXYueG1sRI9Ba8JA&#10;FITvBf/D8gRvdZNYRKKriNIi9WQU0dsj+0yC2bchu2raX+8WCh6HmfmGmS06U4s7ta6yrCAeRiCI&#10;c6srLhQc9p/vExDOI2usLZOCH3KwmPfeZphq++Ad3TNfiABhl6KC0vsmldLlJRl0Q9sQB+9iW4M+&#10;yLaQusVHgJtaJlE0lgYrDgslNrQqKb9mN6Pgtj7vzO8YP7rsa4PZaVsdv+OVUoN+t5yC8NT5V/i/&#10;vdEKkjhKRvB3J1wBOX8CAAD//wMAUEsBAi0AFAAGAAgAAAAhANvh9svuAAAAhQEAABMAAAAAAAAA&#10;AAAAAAAAAAAAAFtDb250ZW50X1R5cGVzXS54bWxQSwECLQAUAAYACAAAACEAWvQsW78AAAAVAQAA&#10;CwAAAAAAAAAAAAAAAAAfAQAAX3JlbHMvLnJlbHNQSwECLQAUAAYACAAAACEAsZIwX8YAAADeAAAA&#10;DwAAAAAAAAAAAAAAAAAHAgAAZHJzL2Rvd25yZXYueG1sUEsFBgAAAAADAAMAtwAAAPoCAAAAAA==&#10;"/>
                      <v:oval id="Oval 1911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zFxgAAAN4AAAAPAAAAZHJzL2Rvd25yZXYueG1sRI9Pa8JA&#10;FMTvhX6H5Qne6uZPlRJdRSoFPfTQtL0/ss8kmH0bsq8xfnu3UOhxmJnfMJvd5Do10hBazwbSRQKK&#10;uPK25drA1+fb0wuoIMgWO89k4EYBdtvHhw0W1l/5g8ZSahUhHAo00Ij0hdahashhWPieOHpnPziU&#10;KIda2wGvEe46nSXJSjtsOS402NNrQ9Wl/HEGDvW+XI06l2V+Phxlefl+P+WpMfPZtF+DEprkP/zX&#10;PloDWZpkz/B7J14Bvb0DAAD//wMAUEsBAi0AFAAGAAgAAAAhANvh9svuAAAAhQEAABMAAAAAAAAA&#10;AAAAAAAAAAAAAFtDb250ZW50X1R5cGVzXS54bWxQSwECLQAUAAYACAAAACEAWvQsW78AAAAVAQAA&#10;CwAAAAAAAAAAAAAAAAAfAQAAX3JlbHMvLnJlbHNQSwECLQAUAAYACAAAACEAiR8MxcYAAADeAAAA&#10;DwAAAAAAAAAAAAAAAAAHAgAAZHJzL2Rvd25yZXYueG1sUEsFBgAAAAADAAMAtwAAAPoCAAAAAA==&#10;"/>
                      <w10:anchorlock/>
                    </v:group>
                  </w:pict>
                </mc:Fallback>
              </mc:AlternateContent>
            </w:r>
          </w:p>
        </w:tc>
        <w:tc>
          <w:tcPr>
            <w:tcW w:w="2458" w:type="dxa"/>
            <w:shd w:val="clear" w:color="auto" w:fill="auto"/>
          </w:tcPr>
          <w:p w14:paraId="380D1F8B" w14:textId="77777777" w:rsidR="003157C6" w:rsidRPr="00EF472F" w:rsidRDefault="003157C6" w:rsidP="003157C6">
            <w:pPr>
              <w:jc w:val="center"/>
              <w:rPr>
                <w:rFonts w:ascii="Arial" w:hAnsi="Arial" w:cs="Arial"/>
                <w:bCs/>
                <w:sz w:val="20"/>
                <w:szCs w:val="20"/>
              </w:rPr>
            </w:pPr>
          </w:p>
        </w:tc>
      </w:tr>
      <w:tr w:rsidR="003157C6" w:rsidRPr="00EF472F" w14:paraId="24F2D946" w14:textId="77777777" w:rsidTr="003157C6">
        <w:trPr>
          <w:cantSplit/>
          <w:trHeight w:val="20"/>
        </w:trPr>
        <w:tc>
          <w:tcPr>
            <w:tcW w:w="2669" w:type="dxa"/>
            <w:vMerge/>
            <w:shd w:val="clear" w:color="auto" w:fill="auto"/>
          </w:tcPr>
          <w:p w14:paraId="4A9673B0" w14:textId="77777777" w:rsidR="003157C6" w:rsidRPr="00EF472F" w:rsidRDefault="003157C6" w:rsidP="003157C6">
            <w:pPr>
              <w:pStyle w:val="BodyTextIndent3"/>
              <w:tabs>
                <w:tab w:val="left" w:pos="612"/>
              </w:tabs>
              <w:ind w:left="0"/>
              <w:rPr>
                <w:rFonts w:ascii="Arial" w:hAnsi="Arial" w:cs="Arial"/>
                <w:bCs/>
                <w:sz w:val="20"/>
                <w:szCs w:val="20"/>
              </w:rPr>
            </w:pPr>
          </w:p>
        </w:tc>
        <w:tc>
          <w:tcPr>
            <w:tcW w:w="3674" w:type="dxa"/>
            <w:shd w:val="clear" w:color="auto" w:fill="auto"/>
          </w:tcPr>
          <w:p w14:paraId="08E10760" w14:textId="3FA71E00" w:rsidR="003157C6" w:rsidRPr="00EF472F" w:rsidRDefault="00CD063B" w:rsidP="003157C6">
            <w:pPr>
              <w:tabs>
                <w:tab w:val="left" w:pos="1161"/>
              </w:tabs>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.1.2       Courses reflect current developments and knowledge in the relevant field of study.</w:t>
            </w:r>
          </w:p>
        </w:tc>
        <w:tc>
          <w:tcPr>
            <w:tcW w:w="3188" w:type="dxa"/>
            <w:shd w:val="clear" w:color="auto" w:fill="auto"/>
          </w:tcPr>
          <w:p w14:paraId="3BE49896"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minutes of the course planning and course design committees, interaction with students, staff and employers.</w:t>
            </w:r>
          </w:p>
        </w:tc>
        <w:tc>
          <w:tcPr>
            <w:tcW w:w="2433" w:type="dxa"/>
            <w:shd w:val="clear" w:color="auto" w:fill="auto"/>
          </w:tcPr>
          <w:p w14:paraId="4BBE7A7F" w14:textId="77777777" w:rsidR="003157C6" w:rsidRPr="00EF472F" w:rsidRDefault="003157C6" w:rsidP="003157C6">
            <w:pPr>
              <w:rPr>
                <w:rFonts w:ascii="Arial" w:hAnsi="Arial" w:cs="Arial"/>
                <w:bCs/>
                <w:sz w:val="20"/>
                <w:szCs w:val="20"/>
              </w:rPr>
            </w:pPr>
          </w:p>
          <w:p w14:paraId="656E4954"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53000AA2"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276506B7" wp14:editId="69BF6675">
                      <wp:extent cx="1028700" cy="342900"/>
                      <wp:effectExtent l="6985" t="635" r="12065" b="0"/>
                      <wp:docPr id="21019" name="Canvas 19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014" name="Oval 1910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5" name="Oval 1910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6" name="Oval 1910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7" name="Oval 1910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8" name="Oval 1910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1442C3F" id="Canvas 1910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M4vwIAAK4PAAAOAAAAZHJzL2Uyb0RvYy54bWzsV1tv0zAUfkfiP1h+Z7ms7bqo6TR1DJAG&#10;mzTg3XWcxMKxje02Hb+eYycb2TqExGUTUvqQHvs4n8/l88nx4mTXCLRlxnIlc5wcxBgxSVXBZZXj&#10;Tx/PX80xso7IggglWY5vmMUny5cvFq3OWKpqJQpmEIBIm7U6x7VzOosiS2vWEHugNJOgLJVpiIOh&#10;qaLCkBbQGxGlcTyLWmUKbRRl1sLsWafEy4Bfloy6y7K0zCGRY7DNhacJz7V/RssFySpDdM1pbwb5&#10;DSsawiVsegd1RhxBG8P3oBpOjbKqdAdUNZEqS05Z8AG8SeIH3qyI3BIbnKEQnVsDQfqLuOvK2y3V&#10;ORcCohEBeubn/H8L+WEw2WrIjtV3ebJ/tv91TTQLbtmMftheGcSLHKdJnEwwkqQBnlxuiUDJcRKn&#10;PkV+f1h4ra+MN9bqC0W/WCTVqiayYqfGqLZmpAC7Er8enBi84AcWXkXr9r0qAJxsnArZ2pWmQaXg&#10;+rN/0UNDRtAu0OMGppLJYdxzhO0coqDp5xC9p49I5rE8gjbWvWGqQV7IMRMAb723JCPbC+u8eT9W&#10;BXeU4IUPfxiYar0SBoH/OT4Pv+AReD1cJiRqc3w8TacB+Z7ODiHi8HsMwqiNLMAakvnQve5lR7jo&#10;ZLBSyD6WPnxdGtaquIFQGtUdJTj6INTKfMOohWOUY/t1QwzDSLyTkI7jZDLx5y4MJtOjFAZmqFkP&#10;NURSgMqxw6gTV647qxtteFXDTl2WpDqFFJY8BNOnt7OqNxaY+oSUne5R9vBZKJum8xmQFd3jJclG&#10;3o68hRLRF8RBqZ3t8XbyLLwNRWHkbfgqjPX2tpH7eYtwtMfb6ZPw9q3/+DzaLMzm0/lYebu+ZmTw&#10;rxkMV6IHTe7sXzPYd3l9axs6srHe/u/1NtzT4I4W/OgvsP7WORyDPLxmL78D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dGj&#10;OL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1910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hvxQAAAN4AAAAPAAAAZHJzL2Rvd25yZXYueG1sRI9BawIx&#10;FITvBf9DeIK3mqyWIqtRRCiseKm2F29vN8/d4OZl2aS6/ntTKPQ4zMw3zGozuFbcqA/Ws4ZsqkAQ&#10;V95YrjV8f328LkCEiGyw9UwaHhRgsx69rDA3/s5Hup1iLRKEQ44amhi7XMpQNeQwTH1HnLyL7x3G&#10;JPtamh7vCe5aOVPqXTq0nBYa7GjXUHU9/TgN+8+9QyrtwZXzojiq88HipdR6Mh62SxCRhvgf/msX&#10;RsMsU9kb/N5JV0CunwAAAP//AwBQSwECLQAUAAYACAAAACEA2+H2y+4AAACFAQAAEwAAAAAAAAAA&#10;AAAAAAAAAAAAW0NvbnRlbnRfVHlwZXNdLnhtbFBLAQItABQABgAIAAAAIQBa9CxbvwAAABUBAAAL&#10;AAAAAAAAAAAAAAAAAB8BAABfcmVscy8ucmVsc1BLAQItABQABgAIAAAAIQCP2rhvxQAAAN4AAAAP&#10;AAAAAAAAAAAAAAAAAAcCAABkcnMvZG93bnJldi54bWxQSwUGAAAAAAMAAwC3AAAA+QIAAAAA&#10;"/>
                      <v:oval id="Oval 1910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30xQAAAN4AAAAPAAAAZHJzL2Rvd25yZXYueG1sRI9BawIx&#10;FITvBf9DeIK3mqzSIqtRRCiseKm2F29vN8/d4OZl2aS6/ntTKPQ4zMw3zGozuFbcqA/Ws4ZsqkAQ&#10;V95YrjV8f328LkCEiGyw9UwaHhRgsx69rDA3/s5Hup1iLRKEQ44amhi7XMpQNeQwTH1HnLyL7x3G&#10;JPtamh7vCe5aOVPqXTq0nBYa7GjXUHU9/TgN+8+9QyrtwZXzojiq88HipdR6Mh62SxCRhvgf/msX&#10;RsMsU9kb/N5JV0CunwAAAP//AwBQSwECLQAUAAYACAAAACEA2+H2y+4AAACFAQAAEwAAAAAAAAAA&#10;AAAAAAAAAAAAW0NvbnRlbnRfVHlwZXNdLnhtbFBLAQItABQABgAIAAAAIQBa9CxbvwAAABUBAAAL&#10;AAAAAAAAAAAAAAAAAB8BAABfcmVscy8ucmVsc1BLAQItABQABgAIAAAAIQDglh30xQAAAN4AAAAP&#10;AAAAAAAAAAAAAAAAAAcCAABkcnMvZG93bnJldi54bWxQSwUGAAAAAAMAAwC3AAAA+QIAAAAA&#10;"/>
                      <v:oval id="Oval 1910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ODxAAAAN4AAAAPAAAAZHJzL2Rvd25yZXYueG1sRI9Bi8Iw&#10;FITvwv6H8Ba8aVIFWapRRFioeFldL95em2cbbF5Kk9Xuv98sCB6HmfmGWW0G14o79cF61pBNFQji&#10;yhvLtYbz9+fkA0SIyAZbz6ThlwJs1m+jFebGP/hI91OsRYJwyFFDE2OXSxmqhhyGqe+Ik3f1vcOY&#10;ZF9L0+MjwV0rZ0otpEPLaaHBjnYNVbfTj9Ow/9o7pNIeXDkviqO6HCxeS63H78N2CSLSEF/hZ7sw&#10;GmaZyhbwfyddAbn+AwAA//8DAFBLAQItABQABgAIAAAAIQDb4fbL7gAAAIUBAAATAAAAAAAAAAAA&#10;AAAAAAAAAABbQ29udGVudF9UeXBlc10ueG1sUEsBAi0AFAAGAAgAAAAhAFr0LFu/AAAAFQEAAAsA&#10;AAAAAAAAAAAAAAAAHwEAAF9yZWxzLy5yZWxzUEsBAi0AFAAGAAgAAAAhABBEg4PEAAAA3gAAAA8A&#10;AAAAAAAAAAAAAAAABwIAAGRycy9kb3ducmV2LnhtbFBLBQYAAAAAAwADALcAAAD4AgAAAAA=&#10;"/>
                      <v:oval id="Oval 1910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zhxwAAAN4AAAAPAAAAZHJzL2Rvd25yZXYueG1sRI9Ba8JA&#10;FITvBf/D8gRvzSYiVlJXEUUJ7clUSnt7ZJ9JMPs2ZNck7a/vFgo9DjPzDbPejqYRPXWutqwgiWIQ&#10;xIXVNZcKLm/HxxUI55E1NpZJwRc52G4mD2tMtR34TH3uSxEg7FJUUHnfplK6oiKDLrItcfCutjPo&#10;g+xKqTscAtw0ch7HS2mw5rBQYUv7iopbfjcK7ofPs/le4mLMTxnmH6/1+0uyV2o2HXfPIDyN/j/8&#10;1860gnkSJ0/weydcAbn5AQAA//8DAFBLAQItABQABgAIAAAAIQDb4fbL7gAAAIUBAAATAAAAAAAA&#10;AAAAAAAAAAAAAABbQ29udGVudF9UeXBlc10ueG1sUEsBAi0AFAAGAAgAAAAhAFr0LFu/AAAAFQEA&#10;AAsAAAAAAAAAAAAAAAAAHwEAAF9yZWxzLy5yZWxzUEsBAi0AFAAGAAgAAAAhAADF/OHHAAAA3gAA&#10;AA8AAAAAAAAAAAAAAAAABwIAAGRycy9kb3ducmV2LnhtbFBLBQYAAAAAAwADALcAAAD7AgAAAAA=&#10;"/>
                      <v:oval id="Oval 1910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x9wgAAAN4AAAAPAAAAZHJzL2Rvd25yZXYueG1sRE9Na8JA&#10;EL0X/A/LCN7qJgZFoquIUtBDD03rfciOSTA7G7LTGP+9eyj0+Hjf2/3oWjVQHxrPBtJ5Aoq49Lbh&#10;ysDP98f7GlQQZIutZzLwpAD73eRti7n1D/6ioZBKxRAOORqoRbpc61DW5DDMfUccuZvvHUqEfaVt&#10;j48Y7lq9SJKVdthwbKixo2NN5b34dQZO1aFYDTqTZXY7nWV5v35estSY2XQ8bEAJjfIv/nOfrYFF&#10;mqRxb7wTr4DevQAAAP//AwBQSwECLQAUAAYACAAAACEA2+H2y+4AAACFAQAAEwAAAAAAAAAAAAAA&#10;AAAAAAAAW0NvbnRlbnRfVHlwZXNdLnhtbFBLAQItABQABgAIAAAAIQBa9CxbvwAAABUBAAALAAAA&#10;AAAAAAAAAAAAAB8BAABfcmVscy8ucmVsc1BLAQItABQABgAIAAAAIQDGPsx9wgAAAN4AAAAPAAAA&#10;AAAAAAAAAAAAAAcCAABkcnMvZG93bnJldi54bWxQSwUGAAAAAAMAAwC3AAAA9gIAAAAA&#10;"/>
                      <w10:anchorlock/>
                    </v:group>
                  </w:pict>
                </mc:Fallback>
              </mc:AlternateContent>
            </w:r>
          </w:p>
        </w:tc>
        <w:tc>
          <w:tcPr>
            <w:tcW w:w="2458" w:type="dxa"/>
            <w:shd w:val="clear" w:color="auto" w:fill="auto"/>
          </w:tcPr>
          <w:p w14:paraId="43A4D101" w14:textId="77777777" w:rsidR="003157C6" w:rsidRPr="00EF472F" w:rsidRDefault="003157C6" w:rsidP="003157C6">
            <w:pPr>
              <w:rPr>
                <w:rFonts w:ascii="Arial" w:hAnsi="Arial" w:cs="Arial"/>
                <w:bCs/>
                <w:sz w:val="20"/>
                <w:szCs w:val="20"/>
              </w:rPr>
            </w:pPr>
          </w:p>
        </w:tc>
      </w:tr>
      <w:tr w:rsidR="003157C6" w:rsidRPr="00EF472F" w14:paraId="15830C0F" w14:textId="77777777" w:rsidTr="003157C6">
        <w:trPr>
          <w:cantSplit/>
          <w:trHeight w:val="20"/>
        </w:trPr>
        <w:tc>
          <w:tcPr>
            <w:tcW w:w="2669" w:type="dxa"/>
            <w:vMerge/>
            <w:shd w:val="clear" w:color="auto" w:fill="auto"/>
          </w:tcPr>
          <w:p w14:paraId="138617F7" w14:textId="77777777" w:rsidR="003157C6" w:rsidRPr="00EF472F" w:rsidRDefault="003157C6" w:rsidP="003157C6">
            <w:pPr>
              <w:pStyle w:val="BodyTextIndent3"/>
              <w:tabs>
                <w:tab w:val="left" w:pos="612"/>
              </w:tabs>
              <w:ind w:left="0"/>
              <w:rPr>
                <w:rFonts w:ascii="Arial" w:hAnsi="Arial" w:cs="Arial"/>
                <w:bCs/>
                <w:sz w:val="20"/>
                <w:szCs w:val="20"/>
              </w:rPr>
            </w:pPr>
          </w:p>
        </w:tc>
        <w:tc>
          <w:tcPr>
            <w:tcW w:w="3674" w:type="dxa"/>
            <w:shd w:val="clear" w:color="auto" w:fill="auto"/>
          </w:tcPr>
          <w:p w14:paraId="1A5227CA" w14:textId="518FBE67" w:rsidR="003157C6" w:rsidRPr="00EF472F" w:rsidRDefault="00CD063B" w:rsidP="003157C6">
            <w:pPr>
              <w:tabs>
                <w:tab w:val="left" w:pos="1161"/>
              </w:tabs>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 xml:space="preserve">.1.3       The design of individual courses contributes to achieving the overall </w:t>
            </w:r>
            <w:proofErr w:type="spellStart"/>
            <w:r w:rsidR="003157C6" w:rsidRPr="00EF472F">
              <w:rPr>
                <w:rFonts w:ascii="Arial" w:hAnsi="Arial" w:cs="Arial"/>
                <w:bCs/>
                <w:sz w:val="20"/>
                <w:szCs w:val="20"/>
              </w:rPr>
              <w:t>programme</w:t>
            </w:r>
            <w:proofErr w:type="spellEnd"/>
            <w:r w:rsidR="003157C6" w:rsidRPr="00EF472F">
              <w:rPr>
                <w:rFonts w:ascii="Arial" w:hAnsi="Arial" w:cs="Arial"/>
                <w:bCs/>
                <w:sz w:val="20"/>
                <w:szCs w:val="20"/>
              </w:rPr>
              <w:t xml:space="preserve"> objectives.</w:t>
            </w:r>
          </w:p>
        </w:tc>
        <w:tc>
          <w:tcPr>
            <w:tcW w:w="3188" w:type="dxa"/>
            <w:shd w:val="clear" w:color="auto" w:fill="auto"/>
          </w:tcPr>
          <w:p w14:paraId="5CCD27AE"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Programme and course objectives and course materials.</w:t>
            </w:r>
          </w:p>
        </w:tc>
        <w:tc>
          <w:tcPr>
            <w:tcW w:w="2433" w:type="dxa"/>
            <w:shd w:val="clear" w:color="auto" w:fill="auto"/>
          </w:tcPr>
          <w:p w14:paraId="45781A00" w14:textId="77777777" w:rsidR="003157C6" w:rsidRPr="00EF472F" w:rsidRDefault="003157C6" w:rsidP="003157C6">
            <w:pPr>
              <w:rPr>
                <w:rFonts w:ascii="Arial" w:hAnsi="Arial" w:cs="Arial"/>
                <w:bCs/>
                <w:sz w:val="20"/>
                <w:szCs w:val="20"/>
              </w:rPr>
            </w:pPr>
          </w:p>
          <w:p w14:paraId="2B8A3909"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70BAC93C"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6ECA7762" wp14:editId="6852E57B">
                      <wp:extent cx="1028700" cy="342900"/>
                      <wp:effectExtent l="6985" t="0" r="12065" b="2540"/>
                      <wp:docPr id="21013" name="Canvas 190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007" name="Oval 1909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08" name="Oval 1909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09" name="Oval 1909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0" name="Oval 1909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11" name="Oval 1909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1301BFD" id="Canvas 1909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jAwgIAAK4PAAAOAAAAZHJzL2Uyb0RvYy54bWzsV1tv0zAUfkfiP1h+Z7nQdm20dJo6BkiD&#10;TRrw7jpOYuHYxnabbr+eYycbWTeExGUTUvqQHvs4n8/l88nx0fGuEWjLjOVK5jg5iDFikqqCyyrH&#10;nz+dvZpjZB2RBRFKshxfM4uPly9fHLU6Y6mqlSiYQQAibdbqHNfO6SyKLK1ZQ+yB0kyCslSmIQ6G&#10;pooKQ1pAb0SUxvEsapUptFGUWQuzp50SLwN+WTLqLsrSModEjsE2F54mPNf+GS2PSFYZomtOezPI&#10;b1jREC5h0zuoU+II2hj+AKrh1CirSndAVROpsuSUBR/AmyTe82ZF5JbY4AyF6NwaCNJfxF1X3m6p&#10;zrgQEI0I0DM/5/9byA+DyVZDdqy+y5P9s/2vaqJZcMtm9OP20iBe5DhN4vgQI0ka4MnFlgiULOLF&#10;1KfI7w8Lr/Sl8cZafa7oV4ukWtVEVuzEGNXWjBRgV+LXgxODF/zAwqto3X5QBYCTjVMhW7vSNKgU&#10;XH/xL3poyAjaBXpcw1QyeR33HGE7hyho+jlE7+kjknksj6CNdW+ZapAXcswEwFvvLcnI9tw6b96P&#10;VcEdJXjhwx8GplqvhEHgf47Pwi94BF4PlwmJ2hwvpuk0IN/T2SFEHH6PQRi1kQVYQzIfuje97AgX&#10;nQxWCtnH0oevS8NaFdcQSqO6owRHH4RamRuMWjhGObbfNsQwjMR7CelYJJOJP3dhMJkepjAwQ816&#10;qCGSAlSOHUaduHLdWd1ow6saduqyJNUJpLDkIZg+vZ1VvbHA1CekLBS4PcrOnoWyaTqfAVnRPV6S&#10;bOTtyFsoEX1BHJTaxQPeHj4Lb0NRGHkbvgpjvb1t5H7aIiRAlb16O38S3r7zH59Hm4XZfDofK2/X&#10;14wM/jWDgUZ7DF78awb7Lq9vbUNHNtbb/73ehnsa3NGCH/0F1t86h2OQh9fs5XcA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bQ3YwM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1909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bDFxAAAAN4AAAAPAAAAZHJzL2Rvd25yZXYueG1sRI9BawIx&#10;FITvBf9DeIK3mqjQymoUEQorXqrtxdvbzXM3uHlZNqmu/94IQo/DzHzDLNe9a8SVumA9a5iMFQji&#10;0hvLlYbfn6/3OYgQkQ02nknDnQKsV4O3JWbG3/hA12OsRIJwyFBDHWObSRnKmhyGsW+Jk3f2ncOY&#10;ZFdJ0+EtwV0jp0p9SIeW00KNLW1rKi/HP6dh971zSIXdu2KW5wd12ls8F1qPhv1mASJSH//Dr3Zu&#10;NEwnSn3C8066AnL1AAAA//8DAFBLAQItABQABgAIAAAAIQDb4fbL7gAAAIUBAAATAAAAAAAAAAAA&#10;AAAAAAAAAABbQ29udGVudF9UeXBlc10ueG1sUEsBAi0AFAAGAAgAAAAhAFr0LFu/AAAAFQEAAAsA&#10;AAAAAAAAAAAAAAAAHwEAAF9yZWxzLy5yZWxzUEsBAi0AFAAGAAgAAAAhAPrRsMXEAAAA3gAAAA8A&#10;AAAAAAAAAAAAAAAABwIAAGRycy9kb3ducmV2LnhtbFBLBQYAAAAAAwADALcAAAD4AgAAAAA=&#10;"/>
                      <v:oval id="Oval 1909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iS3wgAAAN4AAAAPAAAAZHJzL2Rvd25yZXYueG1sRE/Pa8Iw&#10;FL4P/B/CE7zNxAoyOqOMgVDpZbpddnttnm1Y81Ka2Hb//XIYePz4fu+Ps+vESEOwnjVs1goEce2N&#10;5UbD1+fp+QVEiMgGO8+k4ZcCHA+Lpz3mxk98ofEaG5FCOOSooY2xz6UMdUsOw9r3xIm7+cFhTHBo&#10;pBlwSuGuk5lSO+nQcmposaf3luqf691pOH+cHVJlS1dti+KivkuLt0rr1XJ+ewURaY4P8b+7MBqy&#10;jVJpb7qTroA8/AEAAP//AwBQSwECLQAUAAYACAAAACEA2+H2y+4AAACFAQAAEwAAAAAAAAAAAAAA&#10;AAAAAAAAW0NvbnRlbnRfVHlwZXNdLnhtbFBLAQItABQABgAIAAAAIQBa9CxbvwAAABUBAAALAAAA&#10;AAAAAAAAAAAAAB8BAABfcmVscy8ucmVsc1BLAQItABQABgAIAAAAIQCLTiS3wgAAAN4AAAAPAAAA&#10;AAAAAAAAAAAAAAcCAABkcnMvZG93bnJldi54bWxQSwUGAAAAAAMAAwC3AAAA9gIAAAAA&#10;"/>
                      <v:oval id="Oval 1909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EsxAAAAN4AAAAPAAAAZHJzL2Rvd25yZXYueG1sRI9BawIx&#10;FITvBf9DeIK3mqhQ6moUEQorXqrtxdvbzXM3uHlZNqmu/94IQo/DzHzDLNe9a8SVumA9a5iMFQji&#10;0hvLlYbfn6/3TxAhIhtsPJOGOwVYrwZvS8yMv/GBrsdYiQThkKGGOsY2kzKUNTkMY98SJ+/sO4cx&#10;ya6SpsNbgrtGTpX6kA4tp4UaW9rWVF6Of07D7nvnkAq7d8Uszw/qtLd4LrQeDfvNAkSkPv6HX+3c&#10;aJhOlJrD8066AnL1AAAA//8DAFBLAQItABQABgAIAAAAIQDb4fbL7gAAAIUBAAATAAAAAAAAAAAA&#10;AAAAAAAAAABbQ29udGVudF9UeXBlc10ueG1sUEsBAi0AFAAGAAgAAAAhAFr0LFu/AAAAFQEAAAsA&#10;AAAAAAAAAAAAAAAAHwEAAF9yZWxzLy5yZWxzUEsBAi0AFAAGAAgAAAAhAOQCgSzEAAAA3gAAAA8A&#10;AAAAAAAAAAAAAAAABwIAAGRycy9kb3ducmV2LnhtbFBLBQYAAAAAAwADALcAAAD4AgAAAAA=&#10;"/>
                      <v:oval id="Oval 1909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GSVxAAAAN4AAAAPAAAAZHJzL2Rvd25yZXYueG1sRI/NisIw&#10;FIX3gu8QrjA7TVsGGapRpDKD6MrOILq7NNe22NyUJmr16c1CmOXh/PHNl71pxI06V1tWEE8iEMSF&#10;1TWXCv5+v8dfIJxH1thYJgUPcrBcDAdzTLW9855uuS9FGGGXooLK+zaV0hUVGXQT2xIH72w7gz7I&#10;rpS6w3sYN41MomgqDdYcHipsKauouORXo+C6Pu3Nc4qfff6zwfy4qw/bOFPqY9SvZiA89f4//G5v&#10;tIIkjuIAEHACCsjFCwAA//8DAFBLAQItABQABgAIAAAAIQDb4fbL7gAAAIUBAAATAAAAAAAAAAAA&#10;AAAAAAAAAABbQ29udGVudF9UeXBlc10ueG1sUEsBAi0AFAAGAAgAAAAhAFr0LFu/AAAAFQEAAAsA&#10;AAAAAAAAAAAAAAAAHwEAAF9yZWxzLy5yZWxzUEsBAi0AFAAGAAgAAAAhAI8sZJXEAAAA3gAAAA8A&#10;AAAAAAAAAAAAAAAABwIAAGRycy9kb3ducmV2LnhtbFBLBQYAAAAAAwADALcAAAD4AgAAAAA=&#10;"/>
                      <v:oval id="Oval 1909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XgxQAAAN4AAAAPAAAAZHJzL2Rvd25yZXYueG1sRI9Ba8JA&#10;FITvhf6H5RV6q5s1KJK6ilQK9tCD0d4f2WcSzL4N2deY/vtuoeBxmJlvmPV28p0aaYhtYAtmloEi&#10;roJrubZwPr2/rEBFQXbYBSYLPxRhu3l8WGPhwo2PNJZSqwThWKCFRqQvtI5VQx7jLPTEybuEwaMk&#10;OdTaDXhLcN/peZYttceW00KDPb01VF3Lb29hX+/K5ahzWeSX/UEW16/Pj9xY+/w07V5BCU1yD/+3&#10;D87C3GTGwN+ddAX05hcAAP//AwBQSwECLQAUAAYACAAAACEA2+H2y+4AAACFAQAAEwAAAAAAAAAA&#10;AAAAAAAAAAAAW0NvbnRlbnRfVHlwZXNdLnhtbFBLAQItABQABgAIAAAAIQBa9CxbvwAAABUBAAAL&#10;AAAAAAAAAAAAAAAAAB8BAABfcmVscy8ucmVsc1BLAQItABQABgAIAAAAIQBXBGXgxQAAAN4AAAAP&#10;AAAAAAAAAAAAAAAAAAcCAABkcnMvZG93bnJldi54bWxQSwUGAAAAAAMAAwC3AAAA+QIAAAAA&#10;"/>
                      <w10:anchorlock/>
                    </v:group>
                  </w:pict>
                </mc:Fallback>
              </mc:AlternateContent>
            </w:r>
          </w:p>
        </w:tc>
        <w:tc>
          <w:tcPr>
            <w:tcW w:w="2458" w:type="dxa"/>
            <w:shd w:val="clear" w:color="auto" w:fill="auto"/>
          </w:tcPr>
          <w:p w14:paraId="48C70120" w14:textId="77777777" w:rsidR="003157C6" w:rsidRPr="00EF472F" w:rsidRDefault="003157C6" w:rsidP="003157C6">
            <w:pPr>
              <w:rPr>
                <w:rFonts w:ascii="Arial" w:hAnsi="Arial" w:cs="Arial"/>
                <w:bCs/>
                <w:sz w:val="20"/>
                <w:szCs w:val="20"/>
              </w:rPr>
            </w:pPr>
          </w:p>
        </w:tc>
      </w:tr>
      <w:tr w:rsidR="003157C6" w:rsidRPr="00EF472F" w14:paraId="72559F62" w14:textId="77777777" w:rsidTr="003157C6">
        <w:trPr>
          <w:cantSplit/>
          <w:trHeight w:val="20"/>
        </w:trPr>
        <w:tc>
          <w:tcPr>
            <w:tcW w:w="2669" w:type="dxa"/>
            <w:vMerge w:val="restart"/>
            <w:shd w:val="clear" w:color="auto" w:fill="auto"/>
          </w:tcPr>
          <w:p w14:paraId="5F725059" w14:textId="6EDF6B41" w:rsidR="003157C6" w:rsidRPr="00EF472F" w:rsidRDefault="00CD063B" w:rsidP="003157C6">
            <w:pPr>
              <w:pStyle w:val="BodyTextIndent3"/>
              <w:spacing w:line="240" w:lineRule="auto"/>
              <w:ind w:left="560" w:hanging="488"/>
              <w:rPr>
                <w:rFonts w:ascii="Arial" w:hAnsi="Arial" w:cs="Arial"/>
                <w:bCs/>
                <w:i w:val="0"/>
                <w:sz w:val="20"/>
                <w:szCs w:val="20"/>
              </w:rPr>
            </w:pPr>
            <w:r>
              <w:rPr>
                <w:rFonts w:ascii="Arial" w:hAnsi="Arial" w:cs="Arial"/>
                <w:bCs/>
                <w:i w:val="0"/>
                <w:sz w:val="20"/>
                <w:szCs w:val="20"/>
              </w:rPr>
              <w:t>7</w:t>
            </w:r>
            <w:r w:rsidR="003157C6" w:rsidRPr="00EF472F">
              <w:rPr>
                <w:rFonts w:ascii="Arial" w:hAnsi="Arial" w:cs="Arial"/>
                <w:bCs/>
                <w:i w:val="0"/>
                <w:sz w:val="20"/>
                <w:szCs w:val="20"/>
              </w:rPr>
              <w:t xml:space="preserve">.2   </w:t>
            </w:r>
            <w:r w:rsidR="003157C6">
              <w:rPr>
                <w:rFonts w:ascii="Arial" w:hAnsi="Arial" w:cs="Arial"/>
                <w:bCs/>
                <w:i w:val="0"/>
                <w:sz w:val="20"/>
                <w:szCs w:val="20"/>
              </w:rPr>
              <w:t xml:space="preserve">There </w:t>
            </w:r>
            <w:r w:rsidR="00D8541F">
              <w:rPr>
                <w:rFonts w:ascii="Arial" w:hAnsi="Arial" w:cs="Arial"/>
                <w:bCs/>
                <w:i w:val="0"/>
                <w:sz w:val="20"/>
                <w:szCs w:val="20"/>
              </w:rPr>
              <w:t xml:space="preserve">are </w:t>
            </w:r>
            <w:r w:rsidR="00D8541F" w:rsidRPr="00EF472F">
              <w:rPr>
                <w:rFonts w:ascii="Arial" w:hAnsi="Arial" w:cs="Arial"/>
                <w:bCs/>
                <w:i w:val="0"/>
                <w:sz w:val="20"/>
                <w:szCs w:val="20"/>
              </w:rPr>
              <w:t>instructional</w:t>
            </w:r>
            <w:r w:rsidR="003157C6" w:rsidRPr="00EF472F">
              <w:rPr>
                <w:rFonts w:ascii="Arial" w:hAnsi="Arial" w:cs="Arial"/>
                <w:bCs/>
                <w:i w:val="0"/>
                <w:sz w:val="20"/>
                <w:szCs w:val="20"/>
              </w:rPr>
              <w:t xml:space="preserve"> design </w:t>
            </w:r>
            <w:r w:rsidR="003157C6">
              <w:rPr>
                <w:rFonts w:ascii="Arial" w:hAnsi="Arial" w:cs="Arial"/>
                <w:bCs/>
                <w:i w:val="0"/>
                <w:sz w:val="20"/>
                <w:szCs w:val="20"/>
              </w:rPr>
              <w:t xml:space="preserve">guidelines which are used in the design and development of courses. </w:t>
            </w:r>
          </w:p>
        </w:tc>
        <w:tc>
          <w:tcPr>
            <w:tcW w:w="3674" w:type="dxa"/>
            <w:shd w:val="clear" w:color="auto" w:fill="auto"/>
          </w:tcPr>
          <w:p w14:paraId="3F814950" w14:textId="1909DC9E" w:rsidR="003157C6" w:rsidRPr="00EF472F" w:rsidRDefault="00CD063B" w:rsidP="003157C6">
            <w:pPr>
              <w:spacing w:line="256" w:lineRule="auto"/>
              <w:ind w:left="852" w:hanging="852"/>
              <w:rPr>
                <w:rFonts w:ascii="Arial" w:hAnsi="Arial" w:cs="Arial"/>
                <w:bCs/>
                <w:sz w:val="20"/>
                <w:szCs w:val="20"/>
              </w:rPr>
            </w:pPr>
            <w:r>
              <w:rPr>
                <w:rFonts w:ascii="Arial" w:hAnsi="Arial" w:cs="Arial"/>
                <w:bCs/>
                <w:kern w:val="2"/>
                <w:sz w:val="20"/>
                <w:szCs w:val="20"/>
                <w14:ligatures w14:val="standardContextual"/>
              </w:rPr>
              <w:t>7</w:t>
            </w:r>
            <w:r w:rsidR="003157C6" w:rsidRPr="00EF472F">
              <w:rPr>
                <w:rFonts w:ascii="Arial" w:hAnsi="Arial" w:cs="Arial"/>
                <w:bCs/>
                <w:kern w:val="2"/>
                <w:sz w:val="20"/>
                <w:szCs w:val="20"/>
                <w14:ligatures w14:val="standardContextual"/>
              </w:rPr>
              <w:t>.</w:t>
            </w:r>
            <w:r w:rsidR="003157C6">
              <w:rPr>
                <w:rFonts w:ascii="Arial" w:hAnsi="Arial" w:cs="Arial"/>
                <w:bCs/>
                <w:kern w:val="2"/>
                <w:sz w:val="20"/>
                <w:szCs w:val="20"/>
                <w14:ligatures w14:val="standardContextual"/>
              </w:rPr>
              <w:t>2</w:t>
            </w:r>
            <w:r w:rsidR="003157C6" w:rsidRPr="00EF472F">
              <w:rPr>
                <w:rFonts w:ascii="Arial" w:hAnsi="Arial" w:cs="Arial"/>
                <w:bCs/>
                <w:kern w:val="2"/>
                <w:sz w:val="20"/>
                <w:szCs w:val="20"/>
                <w14:ligatures w14:val="standardContextual"/>
              </w:rPr>
              <w:t>.1       Templates  for effective instructional design and efficient course development are approved.</w:t>
            </w:r>
          </w:p>
        </w:tc>
        <w:tc>
          <w:tcPr>
            <w:tcW w:w="3188" w:type="dxa"/>
            <w:shd w:val="clear" w:color="auto" w:fill="auto"/>
          </w:tcPr>
          <w:p w14:paraId="5DE659E1" w14:textId="77777777" w:rsidR="003157C6" w:rsidRPr="00EF472F" w:rsidRDefault="003157C6" w:rsidP="003157C6">
            <w:pPr>
              <w:rPr>
                <w:rFonts w:ascii="Arial" w:hAnsi="Arial" w:cs="Arial"/>
                <w:bCs/>
                <w:sz w:val="20"/>
                <w:szCs w:val="20"/>
              </w:rPr>
            </w:pPr>
            <w:r w:rsidRPr="00EF472F">
              <w:rPr>
                <w:rFonts w:ascii="Arial" w:hAnsi="Arial" w:cs="Arial"/>
                <w:bCs/>
                <w:kern w:val="2"/>
                <w:sz w:val="20"/>
                <w:szCs w:val="20"/>
                <w14:ligatures w14:val="standardContextual"/>
              </w:rPr>
              <w:t>Course templates and course materials.</w:t>
            </w:r>
          </w:p>
        </w:tc>
        <w:tc>
          <w:tcPr>
            <w:tcW w:w="2433" w:type="dxa"/>
            <w:shd w:val="clear" w:color="auto" w:fill="auto"/>
          </w:tcPr>
          <w:p w14:paraId="6912E214" w14:textId="77777777" w:rsidR="003157C6" w:rsidRPr="00EF472F" w:rsidRDefault="003157C6" w:rsidP="003157C6">
            <w:pPr>
              <w:spacing w:line="256" w:lineRule="auto"/>
              <w:rPr>
                <w:rFonts w:ascii="Arial" w:hAnsi="Arial" w:cs="Arial"/>
                <w:bCs/>
                <w:kern w:val="2"/>
                <w:sz w:val="20"/>
                <w:szCs w:val="20"/>
                <w14:ligatures w14:val="standardContextual"/>
              </w:rPr>
            </w:pPr>
          </w:p>
          <w:p w14:paraId="14781533" w14:textId="77777777" w:rsidR="003157C6" w:rsidRPr="00EF472F" w:rsidRDefault="003157C6" w:rsidP="003157C6">
            <w:pPr>
              <w:spacing w:line="256" w:lineRule="auto"/>
              <w:rPr>
                <w:rFonts w:ascii="Arial" w:hAnsi="Arial" w:cs="Arial"/>
                <w:bCs/>
                <w:kern w:val="2"/>
                <w:sz w:val="20"/>
                <w:szCs w:val="20"/>
                <w14:ligatures w14:val="standardContextual"/>
              </w:rPr>
            </w:pPr>
            <w:r w:rsidRPr="00EF472F">
              <w:rPr>
                <w:rFonts w:ascii="Arial" w:hAnsi="Arial" w:cs="Arial"/>
                <w:bCs/>
                <w:kern w:val="2"/>
                <w:sz w:val="20"/>
                <w:szCs w:val="20"/>
                <w14:ligatures w14:val="standardContextual"/>
              </w:rPr>
              <w:t>0      1   2    3     4</w:t>
            </w:r>
          </w:p>
          <w:p w14:paraId="5DD209A3" w14:textId="7640BCA7" w:rsidR="003157C6" w:rsidRPr="00EF472F" w:rsidRDefault="003157C6" w:rsidP="003157C6">
            <w:pPr>
              <w:rPr>
                <w:rFonts w:ascii="Arial" w:hAnsi="Arial" w:cs="Arial"/>
                <w:bCs/>
                <w:sz w:val="20"/>
                <w:szCs w:val="20"/>
              </w:rPr>
            </w:pPr>
            <w:r>
              <w:rPr>
                <w:bCs/>
                <w:noProof/>
                <w:kern w:val="2"/>
                <w:lang w:val="en-ZA" w:eastAsia="en-ZA"/>
                <w14:ligatures w14:val="standardContextual"/>
              </w:rPr>
              <mc:AlternateContent>
                <mc:Choice Requires="wpc">
                  <w:drawing>
                    <wp:inline distT="0" distB="0" distL="0" distR="0" wp14:anchorId="4C45730B" wp14:editId="12C6F8BA">
                      <wp:extent cx="1028700" cy="342900"/>
                      <wp:effectExtent l="10795" t="0" r="8255" b="3810"/>
                      <wp:docPr id="2105162835" name="Canvas 21051628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05162830" name="Oval 1903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31" name="Oval 1903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32" name="Oval 1903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33" name="Oval 1903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34" name="Oval 1903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F93AD9C" id="Canvas 210516283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HvwQIAAMcPAAAOAAAAZHJzL2Uyb0RvYy54bWzsV9tu1DAQfUfiHyy/01z2wjZqtqq2FJAK&#10;rVTg3es4iYVjG9u72fbrGTtpSbuVQFxaISUPydjjnMzleDI+Ot41Am2ZsVzJHCcHMUZMUlVwWeX4&#10;86ezVwuMrCOyIEJJluNrZvHx8uWLo1ZnLFW1EgUzCECkzVqd49o5nUWRpTVriD1QmklQlso0xMHQ&#10;VFFhSAvojYjSOJ5HrTKFNooya2H2tFPiZcAvS0bdRVla5pDIMdjmwt2E+9rfo+URySpDdM1pbwb5&#10;DSsawiV89A7qlDiCNobvQTWcGmVV6Q6oaiJVlpyy4AN4k8QPvFkRuSU2OEMhOrcGgvQXcdeVt1uq&#10;My4ERCMC9MzP+WcL+WEw2WrIjtV3ebJ/9v2rmmgW3LIZ/bi9NIgXOU6TeJbM08UE8iRJA2S52BKB&#10;ksN4kvo8eSNg9ZW+NN5iq88V/WqRVKuayIqdGKPampECjEv8evBk8IIfWHgVrdsPqgBwsnEqpGxX&#10;mgaVgusv/kUPDWlBu8CRa5hKppO4JwrbOURB088hek8fkcxjeQRtrHvLVIO8kGMmAN56l0lGtufW&#10;efN+rAruKMELn4MwMNV6JQwC/3N8Fq7gEXg9XCYkanN8OEtnAfmezg4h4nA9BmHURhZgDcl86N70&#10;siNcdDJYKWQfSx++Lg1rVVxDKI3q9hPsfxBqZW4wamEv5dh+2xDDMBLvJaTjMJlO/eYLg+nsdQoD&#10;M9SshxoiKUDl2GHUiSvXbdiNNryq4UtdlqQ6gRSWPATTp7ezqjcW6PrUvE32eDt5Ft6m6WIOjEX3&#10;yEmykbwjeaFO9FXxYdFN98g7fRbyhvIwkjf8H8bKe9vX/aRjmOyRd/Yk5H3n/0WP9g7zxWwx1uCu&#10;zRlp/Is0nu7ReP6vaew7v77dDV3aWHn/98obDnBweAt+9CdbfxwdjkEenr+X3wE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Aa&#10;LiHvwQIAAMc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903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lA0yAAAAOMAAAAPAAAAZHJzL2Rvd25yZXYueG1sRI9Pa8Iw&#10;GMbvwr5DeAfeNGlFkc4oMhhUvKjbZbe3zWsbbN6UJmr37ZfDYMeH5x+/zW50nXjQEKxnDdlcgSCu&#10;vbHcaPj6/JitQYSIbLDzTBp+KMBu+zLZYGH8k8/0uMRGpBEOBWpoY+wLKUPdksMw9z1x8q5+cBiT&#10;HBppBnymcdfJXKmVdGg5PbTY03tL9e1ydxoOp4NDquzRVYuyPKvvo8VrpfX0ddy/gYg0xv/wX7s0&#10;GvJMLbNVvl4kisSUeEBufwEAAP//AwBQSwECLQAUAAYACAAAACEA2+H2y+4AAACFAQAAEwAAAAAA&#10;AAAAAAAAAAAAAAAAW0NvbnRlbnRfVHlwZXNdLnhtbFBLAQItABQABgAIAAAAIQBa9CxbvwAAABUB&#10;AAALAAAAAAAAAAAAAAAAAB8BAABfcmVscy8ucmVsc1BLAQItABQABgAIAAAAIQCnvlA0yAAAAOMA&#10;AAAPAAAAAAAAAAAAAAAAAAcCAABkcnMvZG93bnJldi54bWxQSwUGAAAAAAMAAwC3AAAA/AIAAAAA&#10;"/>
                      <v:oval id="Oval 1903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vWvygAAAOMAAAAPAAAAZHJzL2Rvd25yZXYueG1sRI/NasMw&#10;EITvhbyD2EBvjWSHhuBGCSFQcMglP730trY2tqi1MpaauG8fFQo9DjPzDbPajK4TNxqC9awhmykQ&#10;xLU3lhsNH5f3lyWIEJENdp5Jww8F2KwnTyssjL/ziW7n2IgE4VCghjbGvpAy1C05DDPfEyfv6geH&#10;McmhkWbAe4K7TuZKLaRDy2mhxZ52LdVf52+nYX/cO6TKHlw1L8uT+jxYvFZaP0/H7RuISGP8D/+1&#10;S6Mhz9RrtsiX8wx+P6U/INcPAAAA//8DAFBLAQItABQABgAIAAAAIQDb4fbL7gAAAIUBAAATAAAA&#10;AAAAAAAAAAAAAAAAAABbQ29udGVudF9UeXBlc10ueG1sUEsBAi0AFAAGAAgAAAAhAFr0LFu/AAAA&#10;FQEAAAsAAAAAAAAAAAAAAAAAHwEAAF9yZWxzLy5yZWxzUEsBAi0AFAAGAAgAAAAhAMjy9a/KAAAA&#10;4wAAAA8AAAAAAAAAAAAAAAAABwIAAGRycy9kb3ducmV2LnhtbFBLBQYAAAAAAwADALcAAAD+AgAA&#10;AAA=&#10;"/>
                      <v:oval id="Oval 1903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vYygAAAOMAAAAPAAAAZHJzL2Rvd25yZXYueG1sRI/NasMw&#10;EITvhbyD2EBvjWSHhuBGCSFQcMglP730trY2tqi1MpaauG8fFQo9DjPzDbPajK4TNxqC9awhmykQ&#10;xLU3lhsNH5f3lyWIEJENdp5Jww8F2KwnTyssjL/ziW7n2IgE4VCghjbGvpAy1C05DDPfEyfv6geH&#10;McmhkWbAe4K7TuZKLaRDy2mhxZ52LdVf52+nYX/cO6TKHlw1L8uT+jxYvFZaP0/H7RuISGP8D/+1&#10;S6Mhz9RrtsiX8xx+P6U/INcPAAAA//8DAFBLAQItABQABgAIAAAAIQDb4fbL7gAAAIUBAAATAAAA&#10;AAAAAAAAAAAAAAAAAABbQ29udGVudF9UeXBlc10ueG1sUEsBAi0AFAAGAAgAAAAhAFr0LFu/AAAA&#10;FQEAAAsAAAAAAAAAAAAAAAAAHwEAAF9yZWxzLy5yZWxzUEsBAi0AFAAGAAgAAAAhADgga9jKAAAA&#10;4wAAAA8AAAAAAAAAAAAAAAAABwIAAGRycy9kb3ducmV2LnhtbFBLBQYAAAAAAwADALcAAAD+AgAA&#10;AAA=&#10;"/>
                      <v:oval id="Oval 1903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wv5ywAAAOMAAAAPAAAAZHJzL2Rvd25yZXYueG1sRI9Ba8JA&#10;FITvgv9heYXedJPYBkldRRSL2JOpiN4e2dckNPs2ZFdN/fXdgtDjMDPfMLNFbxpxpc7VlhXE4wgE&#10;cWF1zaWCw+dmNAXhPLLGxjIp+CEHi/lwMMNM2xvv6Zr7UgQIuwwVVN63mZSuqMigG9uWOHhftjPo&#10;g+xKqTu8BbhpZBJFqTRYc1iosKVVRcV3fjEKLuvz3txTfOnz9y3mp4/6uItXSj0/9cs3EJ56/x9+&#10;tLdaQRJHr3GaTCcT+PsU/oCc/wIAAP//AwBQSwECLQAUAAYACAAAACEA2+H2y+4AAACFAQAAEwAA&#10;AAAAAAAAAAAAAAAAAAAAW0NvbnRlbnRfVHlwZXNdLnhtbFBLAQItABQABgAIAAAAIQBa9CxbvwAA&#10;ABUBAAALAAAAAAAAAAAAAAAAAB8BAABfcmVscy8ucmVsc1BLAQItABQABgAIAAAAIQCAxwv5ywAA&#10;AOMAAAAPAAAAAAAAAAAAAAAAAAcCAABkcnMvZG93bnJldi54bWxQSwUGAAAAAAMAAwC3AAAA/wIA&#10;AAAA&#10;"/>
                      <v:oval id="Oval 1903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byFygAAAOMAAAAPAAAAZHJzL2Rvd25yZXYueG1sRI9PS8NA&#10;FMTvgt9heYI3u/ljQondlmIR6sGDqd4f2dckNPs2ZJ9p/PauIHgcZuY3zGa3uEHNNIXes4F0lYAi&#10;brztuTXwcXp5WIMKgmxx8EwGvinAbnt7s8HK+iu/01xLqyKEQ4UGOpGx0jo0HTkMKz8SR+/sJ4cS&#10;5dRqO+E1wt2gsyQptcOe40KHIz131FzqL2fg0O7rcta5FPn5cJTi8vn2mqfG3N8t+ydQQov8h//a&#10;R2sgS5MiLbN1/gi/n+If0NsfAAAA//8DAFBLAQItABQABgAIAAAAIQDb4fbL7gAAAIUBAAATAAAA&#10;AAAAAAAAAAAAAAAAAABbQ29udGVudF9UeXBlc10ueG1sUEsBAi0AFAAGAAgAAAAhAFr0LFu/AAAA&#10;FQEAAAsAAAAAAAAAAAAAAAAAHwEAAF9yZWxzLy5yZWxzUEsBAi0AFAAGAAgAAAAhAIGxvIXKAAAA&#10;4wAAAA8AAAAAAAAAAAAAAAAABwIAAGRycy9kb3ducmV2LnhtbFBLBQYAAAAAAwADALcAAAD+AgAA&#10;AAA=&#10;"/>
                      <w10:anchorlock/>
                    </v:group>
                  </w:pict>
                </mc:Fallback>
              </mc:AlternateContent>
            </w:r>
          </w:p>
        </w:tc>
        <w:tc>
          <w:tcPr>
            <w:tcW w:w="2458" w:type="dxa"/>
            <w:shd w:val="clear" w:color="auto" w:fill="auto"/>
          </w:tcPr>
          <w:p w14:paraId="5DC89053" w14:textId="77777777" w:rsidR="003157C6" w:rsidRPr="00EF472F" w:rsidDel="00B04FDA" w:rsidRDefault="003157C6" w:rsidP="003157C6">
            <w:pPr>
              <w:rPr>
                <w:rFonts w:ascii="Arial" w:hAnsi="Arial" w:cs="Arial"/>
                <w:bCs/>
                <w:sz w:val="20"/>
                <w:szCs w:val="20"/>
              </w:rPr>
            </w:pPr>
          </w:p>
        </w:tc>
      </w:tr>
      <w:tr w:rsidR="003157C6" w:rsidRPr="00EF472F" w14:paraId="2BB9F198" w14:textId="77777777" w:rsidTr="003157C6">
        <w:trPr>
          <w:cantSplit/>
          <w:trHeight w:val="20"/>
        </w:trPr>
        <w:tc>
          <w:tcPr>
            <w:tcW w:w="2669" w:type="dxa"/>
            <w:vMerge/>
            <w:shd w:val="clear" w:color="auto" w:fill="auto"/>
            <w:vAlign w:val="center"/>
          </w:tcPr>
          <w:p w14:paraId="59D06DA2" w14:textId="77777777" w:rsidR="003157C6" w:rsidRPr="00EF472F" w:rsidRDefault="003157C6" w:rsidP="00047447">
            <w:pPr>
              <w:pStyle w:val="BodyTextIndent3"/>
              <w:numPr>
                <w:ilvl w:val="1"/>
                <w:numId w:val="30"/>
              </w:numPr>
              <w:tabs>
                <w:tab w:val="clear" w:pos="360"/>
              </w:tabs>
              <w:spacing w:line="240" w:lineRule="auto"/>
              <w:ind w:left="612" w:hanging="612"/>
              <w:rPr>
                <w:rFonts w:ascii="Arial" w:hAnsi="Arial" w:cs="Arial"/>
                <w:bCs/>
                <w:i w:val="0"/>
                <w:sz w:val="20"/>
                <w:szCs w:val="20"/>
              </w:rPr>
            </w:pPr>
          </w:p>
        </w:tc>
        <w:tc>
          <w:tcPr>
            <w:tcW w:w="3674" w:type="dxa"/>
            <w:shd w:val="clear" w:color="auto" w:fill="auto"/>
          </w:tcPr>
          <w:p w14:paraId="2C0AC395" w14:textId="0B044567" w:rsidR="003157C6" w:rsidRPr="00EF472F" w:rsidRDefault="00CD063B" w:rsidP="003157C6">
            <w:pPr>
              <w:spacing w:line="256" w:lineRule="auto"/>
              <w:ind w:left="852" w:hanging="852"/>
              <w:rPr>
                <w:rFonts w:ascii="Arial" w:hAnsi="Arial" w:cs="Arial"/>
                <w:bCs/>
                <w:kern w:val="2"/>
                <w:sz w:val="20"/>
                <w:szCs w:val="20"/>
                <w14:ligatures w14:val="standardContextual"/>
              </w:rPr>
            </w:pPr>
            <w:r>
              <w:rPr>
                <w:rFonts w:ascii="Arial" w:hAnsi="Arial" w:cs="Arial"/>
                <w:bCs/>
                <w:kern w:val="2"/>
                <w:sz w:val="20"/>
                <w:szCs w:val="20"/>
                <w14:ligatures w14:val="standardContextual"/>
              </w:rPr>
              <w:t>7</w:t>
            </w:r>
            <w:r w:rsidR="003157C6" w:rsidRPr="00EF472F">
              <w:rPr>
                <w:rFonts w:ascii="Arial" w:hAnsi="Arial" w:cs="Arial"/>
                <w:bCs/>
                <w:kern w:val="2"/>
                <w:sz w:val="20"/>
                <w:szCs w:val="20"/>
                <w14:ligatures w14:val="standardContextual"/>
              </w:rPr>
              <w:t>.</w:t>
            </w:r>
            <w:r w:rsidR="003157C6">
              <w:rPr>
                <w:rFonts w:ascii="Arial" w:hAnsi="Arial" w:cs="Arial"/>
                <w:bCs/>
                <w:kern w:val="2"/>
                <w:sz w:val="20"/>
                <w:szCs w:val="20"/>
                <w14:ligatures w14:val="standardContextual"/>
              </w:rPr>
              <w:t>2</w:t>
            </w:r>
            <w:r w:rsidR="003157C6" w:rsidRPr="00EF472F">
              <w:rPr>
                <w:rFonts w:ascii="Arial" w:hAnsi="Arial" w:cs="Arial"/>
                <w:bCs/>
                <w:kern w:val="2"/>
                <w:sz w:val="20"/>
                <w:szCs w:val="20"/>
                <w14:ligatures w14:val="standardContextual"/>
              </w:rPr>
              <w:t>.2      Staff involved in instructional design and development receive prior training</w:t>
            </w:r>
            <w:r w:rsidR="003157C6">
              <w:rPr>
                <w:rFonts w:ascii="Arial" w:hAnsi="Arial" w:cs="Arial"/>
                <w:bCs/>
                <w:kern w:val="2"/>
                <w:sz w:val="20"/>
                <w:szCs w:val="20"/>
                <w14:ligatures w14:val="standardContextual"/>
              </w:rPr>
              <w:t xml:space="preserve"> on the approved templates and formats, </w:t>
            </w:r>
          </w:p>
          <w:p w14:paraId="33FDFBE7"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31B59F6A" w14:textId="77777777" w:rsidR="003157C6" w:rsidRPr="00EF472F" w:rsidRDefault="003157C6" w:rsidP="003157C6">
            <w:pPr>
              <w:rPr>
                <w:rFonts w:ascii="Arial" w:hAnsi="Arial" w:cs="Arial"/>
                <w:bCs/>
                <w:sz w:val="20"/>
                <w:szCs w:val="20"/>
              </w:rPr>
            </w:pPr>
            <w:r w:rsidRPr="00EF472F">
              <w:rPr>
                <w:rFonts w:ascii="Arial" w:hAnsi="Arial" w:cs="Arial"/>
                <w:bCs/>
                <w:kern w:val="2"/>
                <w:sz w:val="20"/>
                <w:szCs w:val="20"/>
                <w14:ligatures w14:val="standardContextual"/>
              </w:rPr>
              <w:t xml:space="preserve">Minutes for the course planning and course design committees, interaction with staff and course developers, training materials and feedback data. </w:t>
            </w:r>
          </w:p>
        </w:tc>
        <w:tc>
          <w:tcPr>
            <w:tcW w:w="2433" w:type="dxa"/>
            <w:shd w:val="clear" w:color="auto" w:fill="auto"/>
          </w:tcPr>
          <w:p w14:paraId="1FB17ED3" w14:textId="77777777" w:rsidR="003157C6" w:rsidRPr="00EF472F" w:rsidRDefault="003157C6" w:rsidP="003157C6">
            <w:pPr>
              <w:spacing w:line="256" w:lineRule="auto"/>
              <w:rPr>
                <w:rFonts w:ascii="Arial" w:hAnsi="Arial" w:cs="Arial"/>
                <w:bCs/>
                <w:kern w:val="2"/>
                <w:sz w:val="20"/>
                <w:szCs w:val="20"/>
                <w14:ligatures w14:val="standardContextual"/>
              </w:rPr>
            </w:pPr>
          </w:p>
          <w:p w14:paraId="775B2BE8" w14:textId="77777777" w:rsidR="003157C6" w:rsidRPr="00EF472F" w:rsidRDefault="003157C6" w:rsidP="003157C6">
            <w:pPr>
              <w:spacing w:line="256" w:lineRule="auto"/>
              <w:rPr>
                <w:rFonts w:ascii="Arial" w:hAnsi="Arial" w:cs="Arial"/>
                <w:bCs/>
                <w:kern w:val="2"/>
                <w:sz w:val="20"/>
                <w:szCs w:val="20"/>
                <w14:ligatures w14:val="standardContextual"/>
              </w:rPr>
            </w:pPr>
            <w:r w:rsidRPr="00EF472F">
              <w:rPr>
                <w:rFonts w:ascii="Arial" w:hAnsi="Arial" w:cs="Arial"/>
                <w:bCs/>
                <w:kern w:val="2"/>
                <w:sz w:val="20"/>
                <w:szCs w:val="20"/>
                <w14:ligatures w14:val="standardContextual"/>
              </w:rPr>
              <w:t>0      1   2    3     4</w:t>
            </w:r>
          </w:p>
          <w:p w14:paraId="7FB05984" w14:textId="2D109111" w:rsidR="003157C6" w:rsidRPr="00EF472F" w:rsidRDefault="003157C6" w:rsidP="003157C6">
            <w:pPr>
              <w:rPr>
                <w:rFonts w:ascii="Arial" w:hAnsi="Arial" w:cs="Arial"/>
                <w:bCs/>
                <w:sz w:val="20"/>
                <w:szCs w:val="20"/>
              </w:rPr>
            </w:pPr>
            <w:r>
              <w:rPr>
                <w:bCs/>
                <w:noProof/>
                <w:kern w:val="2"/>
                <w:lang w:val="en-ZA" w:eastAsia="en-ZA"/>
                <w14:ligatures w14:val="standardContextual"/>
              </w:rPr>
              <mc:AlternateContent>
                <mc:Choice Requires="wpc">
                  <w:drawing>
                    <wp:inline distT="0" distB="0" distL="0" distR="0" wp14:anchorId="1F5B591F" wp14:editId="7C2831EF">
                      <wp:extent cx="1028700" cy="342900"/>
                      <wp:effectExtent l="10795" t="0" r="8255" b="0"/>
                      <wp:docPr id="2105162829" name="Canvas 21051628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05162824" name="Oval 1902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25" name="Oval 1902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26" name="Oval 1902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27" name="Oval 1902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28" name="Oval 1902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796972D" id="Canvas 210516282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MIvwIAAMcPAAAOAAAAZHJzL2Uyb0RvYy54bWzsV1tv0zAUfkfiP1h+p7nQdm20dJo6CkiD&#10;TRrw7jpOYuHYxnabjl/PsZONbp0AcdmElDw4x7cv5/L55Pj4ZNcItGXGciVznIxijJikquCyyvHH&#10;D6sXM4ysI7IgQkmW42tm8cni+bPjVmcsVbUSBTMIQKTNWp3j2jmdRZGlNWuIHSnNJEyWyjTEQddU&#10;UWFIC+iNiNI4nkatMoU2ijJrYfSsm8SLgF+WjLqLsrTMIZFj0M2F1oR27dtocUyyyhBdc9qrQX5D&#10;i4ZwCR+9hTojjqCN4QdQDadGWVW6EVVNpMqSUxZsAGuS+J41SyK3xAZjKHjnRkGQ/iLuuvJ6S7Xi&#10;QoA3IkDP/Jh/txAfBoOthuhYfRsn+2ffv6qJZsEsm9H320uDeJHjNIknyTSdpWOMJGmALBdbIlAy&#10;j9OJj5NXAlZf6UvjNbb6XNHPFkm1rIms2Kkxqq0ZKUC5xK8HS/Y2+I6FrWjdvlMFgJONUyFku9I0&#10;qBRcf/IbPTSEBe0CR65hKBm/jHuisJ1DFGb6MUTvzEck81geQRvrXjPVIC/kmAmAt95kkpHtuXVe&#10;ve+rgjlK8MLHIHRMtV4Kg8D+HK/CEywCq/eXCYnaHM8n4J8fQ8TheQjCqI0sQBuSede96mVHuOhk&#10;0FLI3pfefV0Y1qq4Blca1Z0nOP8g1Mp8xaiFs5Rj+2VDDMNIvJUQjnkyHvvDFzrjyVEKHbM/s96f&#10;IZICVI4dRp24dN2B3WjDqxq+1EVJqlMIYcmDM314O616ZYGuj83byQFvp0/C2zSdTYGx6A45STaQ&#10;dyAv5Ik+K95PutMD8h49CXlDehjIG/4PQ+a9qet+UjEcHZB39ijkfeP/RQ/WDtPZZDbk4K7MGWj8&#10;izSGu9K9wnf+r2nsK7++3A1V2pB5//fMGy5wcHkLdvQ3W38d3e+DvH//XnwD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rASj&#10;CL8CAADH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1902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DqygAAAOMAAAAPAAAAZHJzL2Rvd25yZXYueG1sRI/NasMw&#10;EITvhb6D2EJujWSnDcGJEkqh4JBL83PJbW1tbBFrZSw1cd++KhR6HGbmG2a1GV0nbjQE61lDNlUg&#10;iGtvLDcaTseP5wWIEJENdp5JwzcF2KwfH1ZYGH/nPd0OsREJwqFADW2MfSFlqFtyGKa+J07exQ8O&#10;Y5JDI82A9wR3ncyVmkuHltNCiz29t1RfD19Ow/Zz65Aqu3PVrCz36ryzeKm0njyNb0sQkcb4H/5r&#10;l0ZDnqnXbJ4v8hf4/ZT+gFz/AAAA//8DAFBLAQItABQABgAIAAAAIQDb4fbL7gAAAIUBAAATAAAA&#10;AAAAAAAAAAAAAAAAAABbQ29udGVudF9UeXBlc10ueG1sUEsBAi0AFAAGAAgAAAAhAFr0LFu/AAAA&#10;FQEAAAsAAAAAAAAAAAAAAAAAHwEAAF9yZWxzLy5yZWxzUEsBAi0AFAAGAAgAAAAhAF1cwOrKAAAA&#10;4wAAAA8AAAAAAAAAAAAAAAAABwIAAGRycy9kb3ducmV2LnhtbFBLBQYAAAAAAwADALcAAAD+AgAA&#10;AAA=&#10;"/>
                      <v:oval id="Oval 1902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GVxygAAAOMAAAAPAAAAZHJzL2Rvd25yZXYueG1sRI/NasMw&#10;EITvhbyD2EBvjWSXhOBGCSFQcMil+bnktrY2tqi1MpaauG9fFQo9DjPzDbPajK4TdxqC9awhmykQ&#10;xLU3lhsNl/P7yxJEiMgGO8+k4ZsCbNaTpxUWxj/4SPdTbESCcChQQxtjX0gZ6pYchpnviZN384PD&#10;mOTQSDPgI8FdJ3OlFtKh5bTQYk+7lurP05fTsP/YO6TKHlz1WpZHdT1YvFVaP0/H7RuISGP8D/+1&#10;S6Mhz9Q8W+TLfA6/n9IfkOsfAAAA//8DAFBLAQItABQABgAIAAAAIQDb4fbL7gAAAIUBAAATAAAA&#10;AAAAAAAAAAAAAAAAAABbQ29udGVudF9UeXBlc10ueG1sUEsBAi0AFAAGAAgAAAAhAFr0LFu/AAAA&#10;FQEAAAsAAAAAAAAAAAAAAAAAHwEAAF9yZWxzLy5yZWxzUEsBAi0AFAAGAAgAAAAhADIQZXHKAAAA&#10;4wAAAA8AAAAAAAAAAAAAAAAABwIAAGRycy9kb3ducmV2LnhtbFBLBQYAAAAAAwADALcAAAD+AgAA&#10;AAA=&#10;"/>
                      <v:oval id="Oval 1902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vsGygAAAOMAAAAPAAAAZHJzL2Rvd25yZXYueG1sRI/BasMw&#10;EETvhfyD2EBvjWSHmuBGCSUQcMilSXvpbW1tbFFrZSwlcf++KhR6HGbmDbPeTq4XNxqD9awhWygQ&#10;xI03llsNH+/7pxWIEJEN9p5JwzcF2G5mD2ssjb/ziW7n2IoE4VCihi7GoZQyNB05DAs/ECfv4keH&#10;McmxlWbEe4K7XuZKFdKh5bTQ4UC7jpqv89VpOLwdHFJtj65eVtVJfR4tXmqtH+fT6wuISFP8D/+1&#10;K6Mhz9RzVuSrvIDfT+kPyM0PAAAA//8DAFBLAQItABQABgAIAAAAIQDb4fbL7gAAAIUBAAATAAAA&#10;AAAAAAAAAAAAAAAAAABbQ29udGVudF9UeXBlc10ueG1sUEsBAi0AFAAGAAgAAAAhAFr0LFu/AAAA&#10;FQEAAAsAAAAAAAAAAAAAAAAAHwEAAF9yZWxzLy5yZWxzUEsBAi0AFAAGAAgAAAAhAMLC+wbKAAAA&#10;4wAAAA8AAAAAAAAAAAAAAAAABwIAAGRycy9kb3ducmV2LnhtbFBLBQYAAAAAAwADALcAAAD+AgAA&#10;AAA=&#10;"/>
                      <v:oval id="Oval 1902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snywAAAOMAAAAPAAAAZHJzL2Rvd25yZXYueG1sRI9Ba8JA&#10;FITvBf/D8gq91U1CGyW6iigWqSejiN4e2WcSmn0bsqum/fVuodDjMDPfMNN5bxpxo87VlhXEwwgE&#10;cWF1zaWCw379OgbhPLLGxjIp+CYH89ngaYqZtnfe0S33pQgQdhkqqLxvMyldUZFBN7QtcfAutjPo&#10;g+xKqTu8B7hpZBJFqTRYc1iosKVlRcVXfjUKrqvzzvyk+NbnHxvMT9v6+BkvlXp57hcTEJ56/x/+&#10;a2+0giSO3uM0GScj+P0U/oCcPQAAAP//AwBQSwECLQAUAAYACAAAACEA2+H2y+4AAACFAQAAEwAA&#10;AAAAAAAAAAAAAAAAAAAAW0NvbnRlbnRfVHlwZXNdLnhtbFBLAQItABQABgAIAAAAIQBa9CxbvwAA&#10;ABUBAAALAAAAAAAAAAAAAAAAAB8BAABfcmVscy8ucmVsc1BLAQItABQABgAIAAAAIQB6JZsnywAA&#10;AOMAAAAPAAAAAAAAAAAAAAAAAAcCAABkcnMvZG93bnJldi54bWxQSwUGAAAAAAMAAwC3AAAA/wIA&#10;AAAA&#10;"/>
                      <v:oval id="Oval 1902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SBdxwAAAOMAAAAPAAAAZHJzL2Rvd25yZXYueG1sRE9LS8NA&#10;EL4L/Q/LCN7s5kFCid2W0iLUgwdTvQ/ZaRKanQ3ZMY3/3j0IHj++93a/uEHNNIXes4F0nYAibrzt&#10;uTXweXl93oAKgmxx8EwGfijAfrd62GJl/Z0/aK6lVTGEQ4UGOpGx0jo0HTkMaz8SR+7qJ4cS4dRq&#10;O+E9hrtBZ0lSaoc9x4YORzp21Nzqb2fg1B7qcta5FPn1dJbi9vX+lqfGPD0uhxdQQov8i//cZ2sg&#10;S5MiLbNNFkfHT/EP6N0vAAAA//8DAFBLAQItABQABgAIAAAAIQDb4fbL7gAAAIUBAAATAAAAAAAA&#10;AAAAAAAAAAAAAABbQ29udGVudF9UeXBlc10ueG1sUEsBAi0AFAAGAAgAAAAhAFr0LFu/AAAAFQEA&#10;AAsAAAAAAAAAAAAAAAAAHwEAAF9yZWxzLy5yZWxzUEsBAi0AFAAGAAgAAAAhAIUlIF3HAAAA4wAA&#10;AA8AAAAAAAAAAAAAAAAABwIAAGRycy9kb3ducmV2LnhtbFBLBQYAAAAAAwADALcAAAD7AgAAAAA=&#10;"/>
                      <w10:anchorlock/>
                    </v:group>
                  </w:pict>
                </mc:Fallback>
              </mc:AlternateContent>
            </w:r>
          </w:p>
        </w:tc>
        <w:tc>
          <w:tcPr>
            <w:tcW w:w="2458" w:type="dxa"/>
            <w:shd w:val="clear" w:color="auto" w:fill="auto"/>
          </w:tcPr>
          <w:p w14:paraId="2B670F12" w14:textId="77777777" w:rsidR="003157C6" w:rsidRPr="00EF472F" w:rsidDel="00B04FDA" w:rsidRDefault="003157C6" w:rsidP="003157C6">
            <w:pPr>
              <w:rPr>
                <w:rFonts w:ascii="Arial" w:hAnsi="Arial" w:cs="Arial"/>
                <w:bCs/>
                <w:sz w:val="20"/>
                <w:szCs w:val="20"/>
              </w:rPr>
            </w:pPr>
          </w:p>
        </w:tc>
      </w:tr>
      <w:tr w:rsidR="003157C6" w:rsidRPr="00EF472F" w14:paraId="778C6CFD" w14:textId="77777777" w:rsidTr="003157C6">
        <w:trPr>
          <w:cantSplit/>
          <w:trHeight w:val="20"/>
        </w:trPr>
        <w:tc>
          <w:tcPr>
            <w:tcW w:w="2669" w:type="dxa"/>
            <w:vMerge w:val="restart"/>
            <w:shd w:val="clear" w:color="auto" w:fill="auto"/>
          </w:tcPr>
          <w:p w14:paraId="177615B5" w14:textId="6FB6D281" w:rsidR="003157C6" w:rsidRPr="00EF472F" w:rsidRDefault="00CD063B" w:rsidP="003157C6">
            <w:pPr>
              <w:pStyle w:val="BodyTextIndent3"/>
              <w:spacing w:line="240" w:lineRule="auto"/>
              <w:ind w:left="0"/>
              <w:rPr>
                <w:rFonts w:ascii="Arial" w:hAnsi="Arial" w:cs="Arial"/>
                <w:bCs/>
                <w:i w:val="0"/>
                <w:iCs w:val="0"/>
                <w:sz w:val="20"/>
                <w:szCs w:val="20"/>
              </w:rPr>
            </w:pPr>
            <w:r>
              <w:rPr>
                <w:rFonts w:ascii="Arial" w:hAnsi="Arial" w:cs="Arial"/>
                <w:bCs/>
                <w:i w:val="0"/>
                <w:iCs w:val="0"/>
                <w:sz w:val="20"/>
                <w:szCs w:val="20"/>
              </w:rPr>
              <w:t>7.</w:t>
            </w:r>
            <w:r w:rsidR="003157C6" w:rsidRPr="00EF472F">
              <w:rPr>
                <w:rFonts w:ascii="Arial" w:hAnsi="Arial" w:cs="Arial"/>
                <w:bCs/>
                <w:i w:val="0"/>
                <w:iCs w:val="0"/>
                <w:sz w:val="20"/>
                <w:szCs w:val="20"/>
              </w:rPr>
              <w:t xml:space="preserve">3 Course design takes into consideration recent advances in </w:t>
            </w:r>
            <w:r w:rsidR="00D8541F">
              <w:rPr>
                <w:rFonts w:ascii="Arial" w:hAnsi="Arial" w:cs="Arial"/>
                <w:bCs/>
                <w:i w:val="0"/>
                <w:iCs w:val="0"/>
                <w:sz w:val="20"/>
                <w:szCs w:val="20"/>
              </w:rPr>
              <w:t>technology</w:t>
            </w:r>
            <w:r w:rsidR="00D8541F" w:rsidRPr="00EF472F">
              <w:rPr>
                <w:rFonts w:ascii="Arial" w:hAnsi="Arial" w:cs="Arial"/>
                <w:bCs/>
                <w:i w:val="0"/>
                <w:iCs w:val="0"/>
                <w:sz w:val="20"/>
                <w:szCs w:val="20"/>
              </w:rPr>
              <w:t xml:space="preserve"> to</w:t>
            </w:r>
            <w:r w:rsidR="003157C6" w:rsidRPr="00EF472F">
              <w:rPr>
                <w:rFonts w:ascii="Arial" w:hAnsi="Arial" w:cs="Arial"/>
                <w:bCs/>
                <w:i w:val="0"/>
                <w:iCs w:val="0"/>
                <w:sz w:val="20"/>
                <w:szCs w:val="20"/>
              </w:rPr>
              <w:t xml:space="preserve"> support learners.</w:t>
            </w:r>
          </w:p>
          <w:p w14:paraId="282B9127" w14:textId="77777777" w:rsidR="003157C6" w:rsidRPr="00EF472F" w:rsidRDefault="003157C6" w:rsidP="003157C6">
            <w:pPr>
              <w:pStyle w:val="BodyTextIndent3"/>
              <w:ind w:left="0"/>
              <w:rPr>
                <w:rFonts w:ascii="Arial" w:hAnsi="Arial" w:cs="Arial"/>
                <w:bCs/>
                <w:i w:val="0"/>
                <w:sz w:val="20"/>
                <w:szCs w:val="20"/>
              </w:rPr>
            </w:pPr>
          </w:p>
        </w:tc>
        <w:tc>
          <w:tcPr>
            <w:tcW w:w="3674" w:type="dxa"/>
            <w:shd w:val="clear" w:color="auto" w:fill="auto"/>
          </w:tcPr>
          <w:p w14:paraId="2A6C5B30" w14:textId="652350B6" w:rsidR="003157C6" w:rsidRPr="00EF472F" w:rsidRDefault="00CD063B"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3</w:t>
            </w:r>
            <w:r w:rsidR="003157C6" w:rsidRPr="00EF472F">
              <w:rPr>
                <w:rFonts w:ascii="Arial" w:hAnsi="Arial" w:cs="Arial"/>
                <w:bCs/>
                <w:sz w:val="20"/>
                <w:szCs w:val="20"/>
              </w:rPr>
              <w:t>.1       The choice of media (</w:t>
            </w:r>
            <w:r w:rsidR="00D8541F" w:rsidRPr="00EF472F">
              <w:rPr>
                <w:rFonts w:ascii="Arial" w:hAnsi="Arial" w:cs="Arial"/>
                <w:bCs/>
                <w:sz w:val="20"/>
                <w:szCs w:val="20"/>
              </w:rPr>
              <w:t>technology) is</w:t>
            </w:r>
            <w:r w:rsidR="003157C6" w:rsidRPr="00EF472F">
              <w:rPr>
                <w:rFonts w:ascii="Arial" w:hAnsi="Arial" w:cs="Arial"/>
                <w:bCs/>
                <w:sz w:val="20"/>
                <w:szCs w:val="20"/>
              </w:rPr>
              <w:t xml:space="preserve"> appropriately integrated in the course design.</w:t>
            </w:r>
          </w:p>
          <w:p w14:paraId="19F307FF"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1B868706" w14:textId="77777777" w:rsidR="003157C6" w:rsidRDefault="003157C6" w:rsidP="003157C6">
            <w:pPr>
              <w:rPr>
                <w:rFonts w:ascii="Arial" w:hAnsi="Arial" w:cs="Arial"/>
                <w:bCs/>
                <w:sz w:val="20"/>
                <w:szCs w:val="20"/>
              </w:rPr>
            </w:pPr>
            <w:r>
              <w:rPr>
                <w:rFonts w:ascii="Arial" w:hAnsi="Arial" w:cs="Arial"/>
                <w:bCs/>
                <w:sz w:val="20"/>
                <w:szCs w:val="20"/>
              </w:rPr>
              <w:t>Teaching and Learning Policy</w:t>
            </w:r>
          </w:p>
          <w:p w14:paraId="12F6AC4D"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minutes of the course planning and course design committees, interaction with students, staff and course developers. Technology profiles of the institutions, stock books, user records.</w:t>
            </w:r>
          </w:p>
        </w:tc>
        <w:tc>
          <w:tcPr>
            <w:tcW w:w="2433" w:type="dxa"/>
            <w:shd w:val="clear" w:color="auto" w:fill="auto"/>
          </w:tcPr>
          <w:p w14:paraId="1C3CC584" w14:textId="77777777" w:rsidR="003157C6" w:rsidRPr="00EF472F" w:rsidRDefault="003157C6" w:rsidP="003157C6">
            <w:pPr>
              <w:rPr>
                <w:rFonts w:ascii="Arial" w:hAnsi="Arial" w:cs="Arial"/>
                <w:bCs/>
                <w:sz w:val="20"/>
                <w:szCs w:val="20"/>
              </w:rPr>
            </w:pPr>
          </w:p>
          <w:p w14:paraId="62720DA0"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4C81A790"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4F3A9BB0" wp14:editId="1673A062">
                      <wp:extent cx="1028700" cy="342900"/>
                      <wp:effectExtent l="6985" t="0" r="12065" b="1270"/>
                      <wp:docPr id="21000" name="Canvas 1908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94" name="Oval 1908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95" name="Oval 1908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96" name="Oval 1909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97" name="Oval 1909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99" name="Oval 1909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C0F0F92" id="Canvas 1908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2yxAIAAK4PAAAOAAAAZHJzL2Uyb0RvYy54bWzsV99v0zAQfkfif7D8zpKGtmuipdPUMUAC&#10;NmnAu+s4iYVjG9ttOv56zk420nUICdgQUvqQnn3O5/vx+XI+Od01Am2ZsVzJHE+OYoyYpKrgssrx&#10;p48XLxYYWUdkQYSSLMc3zOLT5fNnJ63OWKJqJQpmEIBIm7U6x7VzOosiS2vWEHukNJOgLJVpiIOh&#10;qaLCkBbQGxElcTyPWmUKbRRl1sLseafEy4Bfloy6y7K0zCGRY7DNhacJz7V/RssTklWG6JrT3gzy&#10;G1Y0hEvY9A7qnDiCNoYfQDWcGmVV6Y6oaiJVlpyy4AN4M4nvebMicktscIZCdG4NBOkv4q4rb7dU&#10;F1wIiEYE6Jmf8/8t5IfBZKshO1bf5cn+2f7XNdEsuGUz+mF7ZRAvcpzEaTrFSJIGeHK5JQJN0nix&#10;8Cny+8PCa31lvLFWv1P0i0VSrWoiK3ZmjGprRgqwa+LXgxODF/zAwqto3b5XBYCTjVMhW7vSNKgU&#10;XH/2L3poyAjaBXrcwNRk+jLuOcJ2DlHQ9HOI7ukjknksj6CNda+ZapAXcswEwFvvLcnI9p113rwf&#10;q4I7SvDChz8MTLVeCYPA/xxfhF/wCLweLhMStTlOZ8ksIO/p7BAiDr+HIIzayAKsIZkP3atedoSL&#10;TgYrhexj6cPXpWGtihsIpVHdUYKjD0KtzDeMWjhGObZfN8QwjMRbCelIJ9OpP3dhMJ0dJzAwQ816&#10;qCGSAlSOHUaduHLdWd1ow6saduqyJNUZpLDkIZg+vZ1VvbHA1Cek7OyAsuk/oWySLOZAVrTHS5KN&#10;vB15CyWiL4iDUju/z9s0VLq9yvkUpTYUhZG34asw1tvbRu7nLcLxAW/DJ//RefvGf3webBbmi9li&#10;rLxdXzMy+NcMTg8YnDx2x+C7vL61DR3ZWG//93ob7mlwRwt+9BdYf+scjkEeXrOX3wE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Dkeh2y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1908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YixQAAAN4AAAAPAAAAZHJzL2Rvd25yZXYueG1sRI9PawIx&#10;FMTvBb9DeIK3mqil6GoUEQorXuqfi7e3m+ducPOybFLdfvumUOhxmJnfMKtN7xrxoC5YzxomYwWC&#10;uPTGcqXhcv54nYMIEdlg45k0fFOAzXrwssLM+Ccf6XGKlUgQDhlqqGNsMylDWZPDMPYtcfJuvnMY&#10;k+wqaTp8Jrhr5FSpd+nQclqosaVdTeX99OU07D/3DqmwB1fM8vyorgeLt0Lr0bDfLkFE6uN/+K+d&#10;Gw1TtVi8we+ddAXk+gcAAP//AwBQSwECLQAUAAYACAAAACEA2+H2y+4AAACFAQAAEwAAAAAAAAAA&#10;AAAAAAAAAAAAW0NvbnRlbnRfVHlwZXNdLnhtbFBLAQItABQABgAIAAAAIQBa9CxbvwAAABUBAAAL&#10;AAAAAAAAAAAAAAAAAB8BAABfcmVscy8ucmVsc1BLAQItABQABgAIAAAAIQBKLRYixQAAAN4AAAAP&#10;AAAAAAAAAAAAAAAAAAcCAABkcnMvZG93bnJldi54bWxQSwUGAAAAAAMAAwC3AAAA+QIAAAAA&#10;"/>
                      <v:oval id="Oval 1908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O5xQAAAN4AAAAPAAAAZHJzL2Rvd25yZXYueG1sRI9PawIx&#10;FMTvBb9DeIK3mqi06GoUEQorXuqfi7e3m+ducPOybFLdfvumUOhxmJnfMKtN7xrxoC5YzxomYwWC&#10;uPTGcqXhcv54nYMIEdlg45k0fFOAzXrwssLM+Ccf6XGKlUgQDhlqqGNsMylDWZPDMPYtcfJuvnMY&#10;k+wqaTp8Jrhr5FSpd+nQclqosaVdTeX99OU07D/3DqmwB1fM8vyorgeLt0Lr0bDfLkFE6uN/+K+d&#10;Gw1TtVi8we+ddAXk+gcAAP//AwBQSwECLQAUAAYACAAAACEA2+H2y+4AAACFAQAAEwAAAAAAAAAA&#10;AAAAAAAAAAAAW0NvbnRlbnRfVHlwZXNdLnhtbFBLAQItABQABgAIAAAAIQBa9CxbvwAAABUBAAAL&#10;AAAAAAAAAAAAAAAAAB8BAABfcmVscy8ucmVsc1BLAQItABQABgAIAAAAIQAlYbO5xQAAAN4AAAAP&#10;AAAAAAAAAAAAAAAAAAcCAABkcnMvZG93bnJldi54bWxQSwUGAAAAAAMAAwC3AAAA+QIAAAAA&#10;"/>
                      <v:oval id="Oval 1909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3OxQAAAN4AAAAPAAAAZHJzL2Rvd25yZXYueG1sRI9PawIx&#10;FMTvQr9DeIXeNNGCuKtRpFBY8VL/XLy93Tx3g5uXZZPq9ts3hYLHYWZ+w6w2g2vFnfpgPWuYThQI&#10;4soby7WG8+lzvAARIrLB1jNp+KEAm/XLaIW58Q8+0P0Ya5EgHHLU0MTY5VKGqiGHYeI74uRdfe8w&#10;JtnX0vT4SHDXyplSc+nQclposKOPhqrb8dtp2H3tHFJp9658L4qDuuwtXkut316H7RJEpCE+w//t&#10;wmiYqSybw9+ddAXk+hcAAP//AwBQSwECLQAUAAYACAAAACEA2+H2y+4AAACFAQAAEwAAAAAAAAAA&#10;AAAAAAAAAAAAW0NvbnRlbnRfVHlwZXNdLnhtbFBLAQItABQABgAIAAAAIQBa9CxbvwAAABUBAAAL&#10;AAAAAAAAAAAAAAAAAB8BAABfcmVscy8ucmVsc1BLAQItABQABgAIAAAAIQDVsy3OxQAAAN4AAAAP&#10;AAAAAAAAAAAAAAAAAAcCAABkcnMvZG93bnJldi54bWxQSwUGAAAAAAMAAwC3AAAA+QIAAAAA&#10;"/>
                      <v:oval id="Oval 1909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KsxgAAAN4AAAAPAAAAZHJzL2Rvd25yZXYueG1sRI9Pi8Iw&#10;FMTvgt8hPMGbpor4pxpFFEXWk3VZdm+P5tkWm5fSRK376TcLgsdhZn7DLFaNKcWdaldYVjDoRyCI&#10;U6sLzhR8nne9KQjnkTWWlknBkxyslu3WAmNtH3yie+IzESDsYlSQe1/FUro0J4Oubyvi4F1sbdAH&#10;WWdS1/gIcFPKYRSNpcGCw0KOFW1ySq/JzSi4bX9O5neMoybZHzD5PhZfH4ONUt1Os56D8NT4d/jV&#10;PmgFw2g2m8D/nXAF5PIPAAD//wMAUEsBAi0AFAAGAAgAAAAhANvh9svuAAAAhQEAABMAAAAAAAAA&#10;AAAAAAAAAAAAAFtDb250ZW50X1R5cGVzXS54bWxQSwECLQAUAAYACAAAACEAWvQsW78AAAAVAQAA&#10;CwAAAAAAAAAAAAAAAAAfAQAAX3JlbHMvLnJlbHNQSwECLQAUAAYACAAAACEAxTJSrMYAAADeAAAA&#10;DwAAAAAAAAAAAAAAAAAHAgAAZHJzL2Rvd25yZXYueG1sUEsFBgAAAAADAAMAtwAAAPoCAAAAAA==&#10;"/>
                      <v:oval id="Oval 1909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erxgAAAN4AAAAPAAAAZHJzL2Rvd25yZXYueG1sRI9Ba8JA&#10;FITvBf/D8oTe6kaD0qSuIkrBHjw0tvdH9pkEs29D9hnTf98tCD0OM/MNs96OrlUD9aHxbGA+S0AR&#10;l942XBn4Or+/vIIKgmyx9UwGfijAdjN5WmNu/Z0/aSikUhHCIUcDtUiXax3KmhyGme+Io3fxvUOJ&#10;sq+07fEe4a7ViyRZaYcNx4UaO9rXVF6LmzNwqHbFatCpLNPL4SjL6/fpI50b8zwdd2+ghEb5Dz/a&#10;R2tgkWRZBn934hXQm18AAAD//wMAUEsBAi0AFAAGAAgAAAAhANvh9svuAAAAhQEAABMAAAAAAAAA&#10;AAAAAAAAAAAAAFtDb250ZW50X1R5cGVzXS54bWxQSwECLQAUAAYACAAAACEAWvQsW78AAAAVAQAA&#10;CwAAAAAAAAAAAAAAAAAfAQAAX3JlbHMvLnJlbHNQSwECLQAUAAYACAAAACEAbIXHq8YAAADeAAAA&#10;DwAAAAAAAAAAAAAAAAAHAgAAZHJzL2Rvd25yZXYueG1sUEsFBgAAAAADAAMAtwAAAPoCAAAAAA==&#10;"/>
                      <w10:anchorlock/>
                    </v:group>
                  </w:pict>
                </mc:Fallback>
              </mc:AlternateContent>
            </w:r>
          </w:p>
        </w:tc>
        <w:tc>
          <w:tcPr>
            <w:tcW w:w="2458" w:type="dxa"/>
            <w:shd w:val="clear" w:color="auto" w:fill="auto"/>
          </w:tcPr>
          <w:p w14:paraId="2506237E" w14:textId="77777777" w:rsidR="003157C6" w:rsidRPr="00EF472F" w:rsidRDefault="003157C6" w:rsidP="003157C6">
            <w:pPr>
              <w:rPr>
                <w:rFonts w:ascii="Arial" w:hAnsi="Arial" w:cs="Arial"/>
                <w:bCs/>
                <w:sz w:val="20"/>
                <w:szCs w:val="20"/>
              </w:rPr>
            </w:pPr>
          </w:p>
        </w:tc>
      </w:tr>
      <w:tr w:rsidR="003157C6" w:rsidRPr="00EF472F" w14:paraId="5185BE7B" w14:textId="77777777" w:rsidTr="003157C6">
        <w:trPr>
          <w:cantSplit/>
          <w:trHeight w:val="20"/>
        </w:trPr>
        <w:tc>
          <w:tcPr>
            <w:tcW w:w="2669" w:type="dxa"/>
            <w:vMerge/>
            <w:shd w:val="clear" w:color="auto" w:fill="auto"/>
          </w:tcPr>
          <w:p w14:paraId="613E2C68" w14:textId="77777777" w:rsidR="003157C6" w:rsidRPr="00EF472F" w:rsidRDefault="003157C6" w:rsidP="003157C6">
            <w:pPr>
              <w:pStyle w:val="BodyTextIndent3"/>
              <w:ind w:left="0"/>
              <w:rPr>
                <w:rFonts w:ascii="Arial" w:hAnsi="Arial" w:cs="Arial"/>
                <w:bCs/>
                <w:sz w:val="20"/>
                <w:szCs w:val="20"/>
              </w:rPr>
            </w:pPr>
          </w:p>
        </w:tc>
        <w:tc>
          <w:tcPr>
            <w:tcW w:w="3674" w:type="dxa"/>
            <w:shd w:val="clear" w:color="auto" w:fill="auto"/>
          </w:tcPr>
          <w:p w14:paraId="293A6D6C" w14:textId="7C4476A9" w:rsidR="003157C6" w:rsidRPr="00EF472F" w:rsidRDefault="00CD063B"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.3</w:t>
            </w:r>
            <w:r w:rsidR="003157C6">
              <w:rPr>
                <w:rFonts w:ascii="Arial" w:hAnsi="Arial" w:cs="Arial"/>
                <w:bCs/>
                <w:sz w:val="20"/>
                <w:szCs w:val="20"/>
              </w:rPr>
              <w:t>.2</w:t>
            </w:r>
            <w:r w:rsidR="003157C6" w:rsidRPr="00EF472F">
              <w:rPr>
                <w:rFonts w:ascii="Arial" w:hAnsi="Arial" w:cs="Arial"/>
                <w:bCs/>
                <w:sz w:val="20"/>
                <w:szCs w:val="20"/>
              </w:rPr>
              <w:t xml:space="preserve">       Course design reflects institutional policy on ICT for learning.</w:t>
            </w:r>
          </w:p>
        </w:tc>
        <w:tc>
          <w:tcPr>
            <w:tcW w:w="3188" w:type="dxa"/>
            <w:shd w:val="clear" w:color="auto" w:fill="auto"/>
          </w:tcPr>
          <w:p w14:paraId="41848154"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minutes of the course planning and course design committees, Corporate Plan. IC</w:t>
            </w:r>
            <w:r>
              <w:rPr>
                <w:rFonts w:ascii="Arial" w:hAnsi="Arial" w:cs="Arial"/>
                <w:bCs/>
                <w:sz w:val="20"/>
                <w:szCs w:val="20"/>
              </w:rPr>
              <w:t>T</w:t>
            </w:r>
            <w:r w:rsidRPr="00EF472F">
              <w:rPr>
                <w:rFonts w:ascii="Arial" w:hAnsi="Arial" w:cs="Arial"/>
                <w:bCs/>
                <w:sz w:val="20"/>
                <w:szCs w:val="20"/>
              </w:rPr>
              <w:t xml:space="preserve"> policy</w:t>
            </w:r>
          </w:p>
        </w:tc>
        <w:tc>
          <w:tcPr>
            <w:tcW w:w="2433" w:type="dxa"/>
            <w:shd w:val="clear" w:color="auto" w:fill="auto"/>
          </w:tcPr>
          <w:p w14:paraId="13625D18" w14:textId="77777777" w:rsidR="003157C6" w:rsidRPr="00EF472F" w:rsidRDefault="003157C6" w:rsidP="003157C6">
            <w:pPr>
              <w:rPr>
                <w:rFonts w:ascii="Arial" w:hAnsi="Arial" w:cs="Arial"/>
                <w:bCs/>
                <w:sz w:val="20"/>
                <w:szCs w:val="20"/>
              </w:rPr>
            </w:pPr>
          </w:p>
          <w:p w14:paraId="3F9A1293"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14C7555E"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6CDC833A" wp14:editId="62A327AD">
                      <wp:extent cx="1028700" cy="342900"/>
                      <wp:effectExtent l="6985" t="0" r="12065" b="4445"/>
                      <wp:docPr id="20986" name="Canvas 190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80" name="Oval 1907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81" name="Oval 1907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82" name="Oval 1907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83" name="Oval 1907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85" name="Oval 1907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E478C26" id="Canvas 1907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TgvQIAAK4PAAAOAAAAZHJzL2Uyb0RvYy54bWzsV1tv0zAUfkfiP1h+Z7ms7dpo6TR1DJAG&#10;mzTg3XWcxMKxje023X49x042MjqExGUTUvqQHvs4n8/l88nx8cmuEWjLjOVK5jg5iDFikqqCyyrH&#10;nz6ev5pjZB2RBRFKshzfMItPli9fHLc6Y6mqlSiYQQAibdbqHNfO6SyKLK1ZQ+yB0kyCslSmIQ6G&#10;pooKQ1pAb0SUxvEsapUptFGUWQuzZ50SLwN+WTLqLsvSModEjsE2F54mPNf+GS2PSVYZomtOezPI&#10;b1jREC5h03uoM+II2hi+B9VwapRVpTugqolUWXLKgg/gTRL/4M2KyC2xwRkK0bkzEKS/iLuuvN1S&#10;nXMhIBoRoGd+zv+3kB8Gk62G7Fh9nyf7Z/tf10Sz4JbN6IftlUG8yHEaL+aQIkka4MnllgiULOKj&#10;iU+R3x8WXusr4421+kLRLxZJtaqJrNipMaqtGSnArsSvBycGL/iBhVfRun2vCgAnG6dCtnalaVAp&#10;uP7sX/TQkBG0C/S4galkchj3HGE7hyho+jlEH+gjknksj6CNdW+YapAXcswEwFvvLcnI9sI6b973&#10;VcEdJXjhwx8GplqvhEHgf47Pwy94BF4PlwmJ2hwvpuk0ID/Q2SFEHH6PQRi1kQVYQzIfute97AgX&#10;nQxWCtnH0oevS8NaFTcQSqO6owRHH4RamVuMWjhGObZfN8QwjMQ7CelYJJOJP3dhMJkepTAwQ816&#10;qCGSAlSOHUaduHLdWd1ow6saduqyJNUppLDkIZg+vZ1VvbHA1CekbLJH2emzUDZN5zMgK3rAS5KN&#10;vB15CyWiL4iDUpvu8Xb2LLwNRWHkbfgqjPX2rpH7eYtwuMfboyfh7Vv/8Xm0WZjNp/Ox8nZ9zcjg&#10;XzN4usfg+b9msO/y+tY2dGRjvf3f6224p8EdLfjRX2D9rXM4Bnl4zV5+Aw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CtRxOC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907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b8wwAAAN4AAAAPAAAAZHJzL2Rvd25yZXYueG1sRI/LisIw&#10;FIb3gu8QzoA7TUZBnI5RRBAqbrzMZnanzbENNieliVrf3iwGZvnz3/iW69414kFdsJ41fE4UCOLS&#10;G8uVhp/LbrwAESKywcYzaXhRgPVqOFhiZvyTT/Q4x0qkEQ4ZaqhjbDMpQ1mTwzDxLXHyrr5zGJPs&#10;Kmk6fKZx18ipUnPp0HJ6qLGlbU3l7Xx3GvbHvUMq7MEVszw/qd+DxWuh9eij33yDiNTH//BfOzca&#10;puprkQASTkIBuXoDAAD//wMAUEsBAi0AFAAGAAgAAAAhANvh9svuAAAAhQEAABMAAAAAAAAAAAAA&#10;AAAAAAAAAFtDb250ZW50X1R5cGVzXS54bWxQSwECLQAUAAYACAAAACEAWvQsW78AAAAVAQAACwAA&#10;AAAAAAAAAAAAAAAfAQAAX3JlbHMvLnJlbHNQSwECLQAUAAYACAAAACEAsM+G/MMAAADeAAAADwAA&#10;AAAAAAAAAAAAAAAHAgAAZHJzL2Rvd25yZXYueG1sUEsFBgAAAAADAAMAtwAAAPcCAAAAAA==&#10;"/>
                      <v:oval id="Oval 1907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NnxQAAAN4AAAAPAAAAZHJzL2Rvd25yZXYueG1sRI9BawIx&#10;FITvgv8hPKE3N1Gh2K1RpFBY8VK1l97ebp67wc3Lsom6/fdNQfA4zMw3zGozuFbcqA/Ws4ZZpkAQ&#10;V95YrjV8nz6nSxAhIhtsPZOGXwqwWY9HK8yNv/OBbsdYiwThkKOGJsYulzJUDTkMme+Ik3f2vcOY&#10;ZF9L0+M9wV0r50q9SoeW00KDHX00VF2OV6dh97VzSKXdu3JRFAf1s7d4LrV+mQzbdxCRhvgMP9qF&#10;0TBXb8sZ/N9JV0Cu/wAAAP//AwBQSwECLQAUAAYACAAAACEA2+H2y+4AAACFAQAAEwAAAAAAAAAA&#10;AAAAAAAAAAAAW0NvbnRlbnRfVHlwZXNdLnhtbFBLAQItABQABgAIAAAAIQBa9CxbvwAAABUBAAAL&#10;AAAAAAAAAAAAAAAAAB8BAABfcmVscy8ucmVsc1BLAQItABQABgAIAAAAIQDfgyNnxQAAAN4AAAAP&#10;AAAAAAAAAAAAAAAAAAcCAABkcnMvZG93bnJldi54bWxQSwUGAAAAAAMAAwC3AAAA+QIAAAAA&#10;"/>
                      <v:oval id="Oval 1907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0QxQAAAN4AAAAPAAAAZHJzL2Rvd25yZXYueG1sRI9BawIx&#10;FITvgv8hPKE3TdyC2NUoIggrXqrtpbe3m+ducPOybFLd/vtGKPQ4zMw3zHo7uFbcqQ/Ws4b5TIEg&#10;rryxXGv4/DhMlyBCRDbYeiYNPxRguxmP1pgb/+Az3S+xFgnCIUcNTYxdLmWoGnIYZr4jTt7V9w5j&#10;kn0tTY+PBHetzJRaSIeW00KDHe0bqm6Xb6fh+H50SKU9ufK1KM7q62TxWmr9Mhl2KxCRhvgf/msX&#10;RkOm3pYZPO+kKyA3vwAAAP//AwBQSwECLQAUAAYACAAAACEA2+H2y+4AAACFAQAAEwAAAAAAAAAA&#10;AAAAAAAAAAAAW0NvbnRlbnRfVHlwZXNdLnhtbFBLAQItABQABgAIAAAAIQBa9CxbvwAAABUBAAAL&#10;AAAAAAAAAAAAAAAAAB8BAABfcmVscy8ucmVsc1BLAQItABQABgAIAAAAIQAvUb0QxQAAAN4AAAAP&#10;AAAAAAAAAAAAAAAAAAcCAABkcnMvZG93bnJldi54bWxQSwUGAAAAAAMAAwC3AAAA+QIAAAAA&#10;"/>
                      <v:oval id="Oval 1907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yxwAAAN4AAAAPAAAAZHJzL2Rvd25yZXYueG1sRI9Ba8JA&#10;FITvgv9heUJvuqstkkZXEUuL2JNRSnt7ZJ9JMPs2ZDea9td3hUKPw8x8wyzXva3FlVpfOdYwnSgQ&#10;xLkzFRcaTsfXcQLCB2SDtWPS8E0e1qvhYImpcTc+0DULhYgQ9ilqKENoUil9XpJFP3ENcfTOrrUY&#10;omwLaVq8Rbit5UypubRYcVwosaFtSfkl66yG7uXrYH/m+NRnbzvMPt+rj/10q/XDqN8sQATqw3/4&#10;r70zGmbqOXmE+514BeTqFwAA//8DAFBLAQItABQABgAIAAAAIQDb4fbL7gAAAIUBAAATAAAAAAAA&#10;AAAAAAAAAAAAAABbQ29udGVudF9UeXBlc10ueG1sUEsBAi0AFAAGAAgAAAAhAFr0LFu/AAAAFQEA&#10;AAsAAAAAAAAAAAAAAAAAHwEAAF9yZWxzLy5yZWxzUEsBAi0AFAAGAAgAAAAhAD/QwnLHAAAA3gAA&#10;AA8AAAAAAAAAAAAAAAAABwIAAGRycy9kb3ducmV2LnhtbFBLBQYAAAAAAwADALcAAAD7AgAAAAA=&#10;"/>
                      <v:oval id="Oval 1907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tzxgAAAN4AAAAPAAAAZHJzL2Rvd25yZXYueG1sRI9Ba8JA&#10;FITvBf/D8gRvdaMhYlNXEUWwhx4a2/sj+0yC2bch+4zpv+8WCj0OM/MNs9mNrlUD9aHxbGAxT0AR&#10;l942XBn4vJye16CCIFtsPZOBbwqw206eNphb/+APGgqpVIRwyNFALdLlWoeyJodh7jvi6F1971Ci&#10;7Ctte3xEuGv1MklW2mHDcaHGjg41lbfi7gwcq32xGnQqWXo9niW7fb2/pQtjZtNx/wpKaJT/8F/7&#10;bA0sk5d1Br934hXQ2x8AAAD//wMAUEsBAi0AFAAGAAgAAAAhANvh9svuAAAAhQEAABMAAAAAAAAA&#10;AAAAAAAAAAAAAFtDb250ZW50X1R5cGVzXS54bWxQSwECLQAUAAYACAAAACEAWvQsW78AAAAVAQAA&#10;CwAAAAAAAAAAAAAAAAAfAQAAX3JlbHMvLnJlbHNQSwECLQAUAAYACAAAACEAaBFbc8YAAADeAAAA&#10;DwAAAAAAAAAAAAAAAAAHAgAAZHJzL2Rvd25yZXYueG1sUEsFBgAAAAADAAMAtwAAAPoCAAAAAA==&#10;"/>
                      <w10:anchorlock/>
                    </v:group>
                  </w:pict>
                </mc:Fallback>
              </mc:AlternateContent>
            </w:r>
          </w:p>
        </w:tc>
        <w:tc>
          <w:tcPr>
            <w:tcW w:w="2458" w:type="dxa"/>
            <w:shd w:val="clear" w:color="auto" w:fill="auto"/>
          </w:tcPr>
          <w:p w14:paraId="3E22A0F5" w14:textId="77777777" w:rsidR="003157C6" w:rsidRPr="00EF472F" w:rsidRDefault="003157C6" w:rsidP="003157C6">
            <w:pPr>
              <w:rPr>
                <w:rFonts w:ascii="Arial" w:hAnsi="Arial" w:cs="Arial"/>
                <w:bCs/>
                <w:sz w:val="20"/>
                <w:szCs w:val="20"/>
              </w:rPr>
            </w:pPr>
          </w:p>
        </w:tc>
      </w:tr>
      <w:tr w:rsidR="003157C6" w:rsidRPr="00EF472F" w14:paraId="2EF14CAC" w14:textId="77777777" w:rsidTr="003157C6">
        <w:trPr>
          <w:cantSplit/>
          <w:trHeight w:val="20"/>
        </w:trPr>
        <w:tc>
          <w:tcPr>
            <w:tcW w:w="2669" w:type="dxa"/>
            <w:vMerge/>
            <w:shd w:val="clear" w:color="auto" w:fill="auto"/>
          </w:tcPr>
          <w:p w14:paraId="12E9489B" w14:textId="77777777" w:rsidR="003157C6" w:rsidRPr="00EF472F" w:rsidRDefault="003157C6" w:rsidP="003157C6">
            <w:pPr>
              <w:pStyle w:val="BodyTextIndent3"/>
              <w:ind w:left="0"/>
              <w:rPr>
                <w:rFonts w:ascii="Arial" w:hAnsi="Arial" w:cs="Arial"/>
                <w:bCs/>
                <w:sz w:val="20"/>
                <w:szCs w:val="20"/>
              </w:rPr>
            </w:pPr>
          </w:p>
        </w:tc>
        <w:tc>
          <w:tcPr>
            <w:tcW w:w="3674" w:type="dxa"/>
            <w:shd w:val="clear" w:color="auto" w:fill="auto"/>
          </w:tcPr>
          <w:p w14:paraId="1A932692" w14:textId="633C6C61" w:rsidR="003157C6" w:rsidRPr="00EF472F" w:rsidRDefault="00CD063B" w:rsidP="003157C6">
            <w:pPr>
              <w:spacing w:line="256" w:lineRule="auto"/>
              <w:ind w:left="852" w:hanging="852"/>
              <w:rPr>
                <w:rFonts w:ascii="Arial" w:hAnsi="Arial" w:cs="Arial"/>
                <w:bCs/>
                <w:sz w:val="20"/>
                <w:szCs w:val="20"/>
              </w:rPr>
            </w:pPr>
            <w:r>
              <w:rPr>
                <w:rFonts w:ascii="Arial" w:hAnsi="Arial" w:cs="Arial"/>
                <w:bCs/>
                <w:kern w:val="2"/>
                <w:sz w:val="20"/>
                <w:szCs w:val="20"/>
                <w14:ligatures w14:val="standardContextual"/>
              </w:rPr>
              <w:t>7</w:t>
            </w:r>
            <w:r w:rsidR="003157C6">
              <w:rPr>
                <w:rFonts w:ascii="Arial" w:hAnsi="Arial" w:cs="Arial"/>
                <w:bCs/>
                <w:kern w:val="2"/>
                <w:sz w:val="20"/>
                <w:szCs w:val="20"/>
                <w14:ligatures w14:val="standardContextual"/>
              </w:rPr>
              <w:t>.3.3</w:t>
            </w:r>
            <w:r w:rsidR="003157C6" w:rsidRPr="00EF472F">
              <w:rPr>
                <w:rFonts w:ascii="Arial" w:hAnsi="Arial" w:cs="Arial"/>
                <w:bCs/>
                <w:kern w:val="2"/>
                <w:sz w:val="20"/>
                <w:szCs w:val="20"/>
                <w14:ligatures w14:val="standardContextual"/>
              </w:rPr>
              <w:t xml:space="preserve">       The choice of media and technology takes into account the range of media and infrastructural support that the institution can make available to its learners. </w:t>
            </w:r>
          </w:p>
        </w:tc>
        <w:tc>
          <w:tcPr>
            <w:tcW w:w="3188" w:type="dxa"/>
            <w:shd w:val="clear" w:color="auto" w:fill="auto"/>
          </w:tcPr>
          <w:p w14:paraId="1A3B74BA" w14:textId="77777777" w:rsidR="003157C6" w:rsidRPr="00EF472F" w:rsidRDefault="003157C6" w:rsidP="003157C6">
            <w:pPr>
              <w:rPr>
                <w:rFonts w:ascii="Arial" w:hAnsi="Arial" w:cs="Arial"/>
                <w:bCs/>
                <w:sz w:val="20"/>
                <w:szCs w:val="20"/>
              </w:rPr>
            </w:pPr>
            <w:r w:rsidRPr="00EF472F">
              <w:rPr>
                <w:rFonts w:ascii="Arial" w:hAnsi="Arial" w:cs="Arial"/>
                <w:bCs/>
                <w:kern w:val="2"/>
                <w:sz w:val="20"/>
                <w:szCs w:val="20"/>
                <w14:ligatures w14:val="standardContextual"/>
              </w:rPr>
              <w:t>Course materials, minutes of the course planning and course design committees, Discussion with students and staff.</w:t>
            </w:r>
          </w:p>
        </w:tc>
        <w:tc>
          <w:tcPr>
            <w:tcW w:w="2433" w:type="dxa"/>
            <w:shd w:val="clear" w:color="auto" w:fill="auto"/>
          </w:tcPr>
          <w:p w14:paraId="75F9B432" w14:textId="77777777" w:rsidR="003157C6" w:rsidRPr="00EF472F" w:rsidRDefault="003157C6" w:rsidP="003157C6">
            <w:pPr>
              <w:spacing w:line="256" w:lineRule="auto"/>
              <w:rPr>
                <w:rFonts w:ascii="Arial" w:hAnsi="Arial" w:cs="Arial"/>
                <w:bCs/>
                <w:kern w:val="2"/>
                <w:sz w:val="20"/>
                <w:szCs w:val="20"/>
                <w14:ligatures w14:val="standardContextual"/>
              </w:rPr>
            </w:pPr>
          </w:p>
          <w:p w14:paraId="0782DDF3" w14:textId="77777777" w:rsidR="003157C6" w:rsidRPr="00EF472F" w:rsidRDefault="003157C6" w:rsidP="003157C6">
            <w:pPr>
              <w:spacing w:line="256" w:lineRule="auto"/>
              <w:rPr>
                <w:rFonts w:ascii="Arial" w:hAnsi="Arial" w:cs="Arial"/>
                <w:bCs/>
                <w:kern w:val="2"/>
                <w:sz w:val="20"/>
                <w:szCs w:val="20"/>
                <w14:ligatures w14:val="standardContextual"/>
              </w:rPr>
            </w:pPr>
            <w:r w:rsidRPr="00EF472F">
              <w:rPr>
                <w:rFonts w:ascii="Arial" w:hAnsi="Arial" w:cs="Arial"/>
                <w:bCs/>
                <w:kern w:val="2"/>
                <w:sz w:val="20"/>
                <w:szCs w:val="20"/>
                <w14:ligatures w14:val="standardContextual"/>
              </w:rPr>
              <w:t>0      1   2    3     4</w:t>
            </w:r>
          </w:p>
          <w:p w14:paraId="42896973" w14:textId="1B31DF95" w:rsidR="003157C6" w:rsidRPr="00EF472F" w:rsidRDefault="003157C6" w:rsidP="003157C6">
            <w:pPr>
              <w:rPr>
                <w:rFonts w:ascii="Arial" w:hAnsi="Arial" w:cs="Arial"/>
                <w:bCs/>
                <w:sz w:val="20"/>
                <w:szCs w:val="20"/>
              </w:rPr>
            </w:pPr>
            <w:r>
              <w:rPr>
                <w:bCs/>
                <w:noProof/>
                <w:kern w:val="2"/>
                <w:lang w:val="en-ZA" w:eastAsia="en-ZA"/>
                <w14:ligatures w14:val="standardContextual"/>
              </w:rPr>
              <mc:AlternateContent>
                <mc:Choice Requires="wpc">
                  <w:drawing>
                    <wp:inline distT="0" distB="0" distL="0" distR="0" wp14:anchorId="0E76B1DD" wp14:editId="5BF32DD3">
                      <wp:extent cx="1028700" cy="342900"/>
                      <wp:effectExtent l="10795" t="0" r="8255" b="1905"/>
                      <wp:docPr id="2105162823" name="Canvas 210516282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05162818" name="Oval 2549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19" name="Oval 2549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20" name="Oval 2549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21" name="Oval 2549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22" name="Oval 2549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2EDF7EE" id="Canvas 210516282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qbxAIAAMcPAAAOAAAAZHJzL2Uyb0RvYy54bWzsV1tv0zAUfkfiP1h+Z7nQdm20dJo6BkiD&#10;TRrw7jpOYuHYxnabbr+eYycb2TohxGUTUvKQHPs4X87l88nx0fGuEWjLjOVK5jg5iDFikqqCyyrH&#10;nz+dvZpjZB2RBRFKshxfM4uPly9fHLU6Y6mqlSiYQQAibdbqHNfO6SyKLK1ZQ+yB0kyCslSmIQ6G&#10;pooKQ1pAb0SUxvEsapUptFGUWQuzp50SLwN+WTLqLsrSModEjsE2F+4m3Nf+Hi2PSFYZomtOezPI&#10;b1jREC7ho3dQp8QRtDF8D6rh1CirSndAVROpsuSUBR/AmyR+4M2KyC2xwRkK0bk1EKS/iLuuvN1S&#10;nXEhIBoRoGd+zj9byA+DyVZDdqy+y5P9s+9f1USz4JbN6MftpUG8yHGaxNNkls4ToIwkDZDlYksE&#10;SqeTxcTnyRsBq6/0pfEWW32u6FeLpFrVRFbsxBjV1owUYFzi14Mngxf8wMKraN1+UAWAk41TIWW7&#10;0jSoFFx/8S96aEgL2gWOXMNUMnkd90RhO4coaPo5RO/pI5J5LI+gjXVvmWqQF3LMBMBb7zLJyPbc&#10;Om/ej1XBHSV44XMQBqZar4RB4H+Oz8IVPAKvh8uERG2OF9N0GpDv6ewQIg7XYxBGbWQB1pDMh+5N&#10;LzvCRSeDlUL2sfTh69KwVsU1hNKobj/B/gehVuYGoxb2Uo7ttw0xDCPxXkI6Fslk4jdfGEymhykM&#10;zFCzHmqIpACVY4dRJ65ct2E32vCqhi91WZLqBFJY8hBMn97Oqt5YoOtT83axx9vps/A2TeczYCy6&#10;R06SjeQdyQt1oq+KD4qu35IPiu7sWcgbysNI3vB/GCvvbV/3844hTfbIe/gk5H3n/0WP9g6z+XQ+&#10;1uCuzRlp/Is0TvdoPP/XNPadX9/uhi5trLz/e+UNBzg4vAU/+pOtP44OxyAPz9/L7wA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Dn9DqbxAIAAMc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2549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BSxgAAAOMAAAAPAAAAZHJzL2Rvd25yZXYueG1sRE9Na8Iw&#10;GL4P9h/CK+w2k3YoUo0iA6HixY9ddnvbvLbB5k1ponb/fjkMdnx4vleb0XXiQUOwnjVkUwWCuPbG&#10;cqPh67J7X4AIEdlg55k0/FCAzfr1ZYWF8U8+0eMcG5FCOBSooY2xL6QMdUsOw9T3xIm7+sFhTHBo&#10;pBnwmcJdJ3Ol5tKh5dTQYk+fLdW3891p2B/3DqmyB1d9lOVJfR8sXiut3ybjdgki0hj/xX/u0mjI&#10;MzXL5vkiS6PTp/QH5PoXAAD//wMAUEsBAi0AFAAGAAgAAAAhANvh9svuAAAAhQEAABMAAAAAAAAA&#10;AAAAAAAAAAAAAFtDb250ZW50X1R5cGVzXS54bWxQSwECLQAUAAYACAAAACEAWvQsW78AAAAVAQAA&#10;CwAAAAAAAAAAAAAAAAAfAQAAX3JlbHMvLnJlbHNQSwECLQAUAAYACAAAACEAEn0AUsYAAADjAAAA&#10;DwAAAAAAAAAAAAAAAAAHAgAAZHJzL2Rvd25yZXYueG1sUEsFBgAAAAADAAMAtwAAAPoCAAAAAA==&#10;"/>
                      <v:oval id="Oval 2549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aXJygAAAOMAAAAPAAAAZHJzL2Rvd25yZXYueG1sRI9Ba8JA&#10;FITvBf/D8oTe6m5SKjZ1FSkUIl6q9tLbS/aZLGbfhuxW03/fLQgeh5n5hlmuR9eJCw3BetaQzRQI&#10;4toby42Gr+PH0wJEiMgGO8+k4ZcCrFeThyUWxl95T5dDbESCcChQQxtjX0gZ6pYchpnviZN38oPD&#10;mOTQSDPgNcFdJ3Ol5tKh5bTQYk/vLdXnw4/TsP3cOqTK7lz1XJZ79b2zeKq0fpyOmzcQkcZ4D9/a&#10;pdGQZ+olm+eL7BX+P6U/IFd/AAAA//8DAFBLAQItABQABgAIAAAAIQDb4fbL7gAAAIUBAAATAAAA&#10;AAAAAAAAAAAAAAAAAABbQ29udGVudF9UeXBlc10ueG1sUEsBAi0AFAAGAAgAAAAhAFr0LFu/AAAA&#10;FQEAAAsAAAAAAAAAAAAAAAAAHwEAAF9yZWxzLy5yZWxzUEsBAi0AFAAGAAgAAAAhAH0xpcnKAAAA&#10;4wAAAA8AAAAAAAAAAAAAAAAABwIAAGRycy9kb3ducmV2LnhtbFBLBQYAAAAAAwADALcAAAD+AgAA&#10;AAA=&#10;"/>
                      <v:oval id="Oval 2549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bpyAAAAOMAAAAPAAAAZHJzL2Rvd25yZXYueG1sRI/LasJA&#10;FIb3hb7DcITu6kxSFImOIgUh4sZLN92dZI7JYOZMyIyavn1nUejy57/xrTaj68SDhmA9a8imCgRx&#10;7Y3lRsPXZfe+ABEissHOM2n4oQCb9evLCgvjn3yixzk2Io1wKFBDG2NfSBnqlhyGqe+Jk3f1g8OY&#10;5NBIM+AzjbtO5krNpUPL6aHFnj5bqm/nu9OwP+4dUmUPrvooy5P6Pli8Vlq/TcbtEkSkMf6H/9ql&#10;0ZBnapbN80WeKBJT4gG5/gUAAP//AwBQSwECLQAUAAYACAAAACEA2+H2y+4AAACFAQAAEwAAAAAA&#10;AAAAAAAAAAAAAAAAW0NvbnRlbnRfVHlwZXNdLnhtbFBLAQItABQABgAIAAAAIQBa9CxbvwAAABUB&#10;AAALAAAAAAAAAAAAAAAAAB8BAABfcmVscy8ucmVsc1BLAQItABQABgAIAAAAIQAiZ8bpyAAAAOMA&#10;AAAPAAAAAAAAAAAAAAAAAAcCAABkcnMvZG93bnJldi54bWxQSwUGAAAAAAMAAwC3AAAA/AIAAAAA&#10;"/>
                      <v:oval id="Oval 2549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bIywAAAOMAAAAPAAAAZHJzL2Rvd25yZXYueG1sRI9Ba8JA&#10;FITvQv/D8gq96WZDDRJdpVhapJ5MS6m3R/Y1Cc2+DdlVU3+9Kwgeh5n5hlmsBtuKI/W+caxBTRIQ&#10;xKUzDVcavj7fxjMQPiAbbB2Thn/ysFo+jBaYG3fiHR2LUIkIYZ+jhjqELpfSlzVZ9BPXEUfv1/UW&#10;Q5R9JU2Ppwi3rUyTJJMWG44LNXa0rqn8Kw5Ww+F1v7PnDJ+H4n2Dxc+2+f5Qa62fHoeXOYhAQ7iH&#10;b+2N0ZCqZKqydJYquH6Kf0AuLwAAAP//AwBQSwECLQAUAAYACAAAACEA2+H2y+4AAACFAQAAEwAA&#10;AAAAAAAAAAAAAAAAAAAAW0NvbnRlbnRfVHlwZXNdLnhtbFBLAQItABQABgAIAAAAIQBa9CxbvwAA&#10;ABUBAAALAAAAAAAAAAAAAAAAAB8BAABfcmVscy8ucmVsc1BLAQItABQABgAIAAAAIQCagKbIywAA&#10;AOMAAAAPAAAAAAAAAAAAAAAAAAcCAABkcnMvZG93bnJldi54bWxQSwUGAAAAAAMAAwC3AAAA/wIA&#10;AAAA&#10;"/>
                      <v:oval id="Oval 2549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e3yQAAAOMAAAAPAAAAZHJzL2Rvd25yZXYueG1sRI/BasMw&#10;EETvhfyD2EBvjWwZm+BGCaGhkB56qJPeF2tjm1iSsbaO8/dRodDjMDNvmM1utr2YaAyddxrSVQKC&#10;XO1N5xoN59P7yxpEYHQGe+9Iw50C7LaLpw2Wxt/cF00VNyJCXChRQ8s8lFKGuiWLYeUHctG7+NEi&#10;Rzk20ox4i3DbS5UkhbTYubjQ4kBvLdXX6sdqODT7qphkxnl2ORw5v35/fmSp1s/Lef8Kgmnm//Bf&#10;+2g0qDTJ00KtlYLfT/EPyO0DAAD//wMAUEsBAi0AFAAGAAgAAAAhANvh9svuAAAAhQEAABMAAAAA&#10;AAAAAAAAAAAAAAAAAFtDb250ZW50X1R5cGVzXS54bWxQSwECLQAUAAYACAAAACEAWvQsW78AAAAV&#10;AQAACwAAAAAAAAAAAAAAAAAfAQAAX3JlbHMvLnJlbHNQSwECLQAUAAYACAAAACEA5M0Xt8kAAADj&#10;AAAADwAAAAAAAAAAAAAAAAAHAgAAZHJzL2Rvd25yZXYueG1sUEsFBgAAAAADAAMAtwAAAP0CAAAA&#10;AA==&#10;"/>
                      <w10:anchorlock/>
                    </v:group>
                  </w:pict>
                </mc:Fallback>
              </mc:AlternateContent>
            </w:r>
          </w:p>
        </w:tc>
        <w:tc>
          <w:tcPr>
            <w:tcW w:w="2458" w:type="dxa"/>
            <w:shd w:val="clear" w:color="auto" w:fill="auto"/>
          </w:tcPr>
          <w:p w14:paraId="2C9F4722" w14:textId="77777777" w:rsidR="003157C6" w:rsidRPr="00EF472F" w:rsidRDefault="003157C6" w:rsidP="003157C6">
            <w:pPr>
              <w:spacing w:line="256" w:lineRule="auto"/>
              <w:ind w:left="852" w:hanging="852"/>
              <w:rPr>
                <w:rFonts w:ascii="Arial" w:hAnsi="Arial" w:cs="Arial"/>
                <w:bCs/>
                <w:kern w:val="2"/>
                <w:sz w:val="20"/>
                <w:szCs w:val="20"/>
                <w14:ligatures w14:val="standardContextual"/>
              </w:rPr>
            </w:pPr>
            <w:r w:rsidRPr="00EF472F">
              <w:rPr>
                <w:rFonts w:ascii="Arial" w:hAnsi="Arial" w:cs="Arial"/>
                <w:bCs/>
                <w:kern w:val="2"/>
                <w:sz w:val="20"/>
                <w:szCs w:val="20"/>
                <w14:ligatures w14:val="standardContextual"/>
              </w:rPr>
              <w:t xml:space="preserve">. </w:t>
            </w:r>
          </w:p>
          <w:p w14:paraId="75789B78" w14:textId="77777777" w:rsidR="003157C6" w:rsidRPr="00EF472F" w:rsidDel="00B04FDA" w:rsidRDefault="003157C6" w:rsidP="003157C6">
            <w:pPr>
              <w:rPr>
                <w:rFonts w:ascii="Arial" w:hAnsi="Arial" w:cs="Arial"/>
                <w:bCs/>
                <w:sz w:val="20"/>
                <w:szCs w:val="20"/>
              </w:rPr>
            </w:pPr>
          </w:p>
        </w:tc>
      </w:tr>
      <w:tr w:rsidR="003157C6" w:rsidRPr="00EF472F" w14:paraId="6C3DD828" w14:textId="77777777" w:rsidTr="003157C6">
        <w:trPr>
          <w:cantSplit/>
          <w:trHeight w:val="20"/>
        </w:trPr>
        <w:tc>
          <w:tcPr>
            <w:tcW w:w="2669" w:type="dxa"/>
            <w:vMerge/>
            <w:shd w:val="clear" w:color="auto" w:fill="auto"/>
          </w:tcPr>
          <w:p w14:paraId="7A17228B" w14:textId="77777777" w:rsidR="003157C6" w:rsidRPr="00EF472F" w:rsidRDefault="003157C6" w:rsidP="003157C6">
            <w:pPr>
              <w:pStyle w:val="BodyTextIndent3"/>
              <w:ind w:left="0"/>
              <w:rPr>
                <w:rFonts w:ascii="Arial" w:hAnsi="Arial" w:cs="Arial"/>
                <w:bCs/>
                <w:sz w:val="20"/>
                <w:szCs w:val="20"/>
              </w:rPr>
            </w:pPr>
          </w:p>
        </w:tc>
        <w:tc>
          <w:tcPr>
            <w:tcW w:w="3674" w:type="dxa"/>
            <w:shd w:val="clear" w:color="auto" w:fill="auto"/>
          </w:tcPr>
          <w:p w14:paraId="64953A4F" w14:textId="74F5D39C" w:rsidR="003157C6" w:rsidRPr="00EF472F" w:rsidRDefault="00CD063B" w:rsidP="00CD063B">
            <w:pPr>
              <w:spacing w:line="256" w:lineRule="auto"/>
              <w:rPr>
                <w:rFonts w:ascii="Arial" w:hAnsi="Arial" w:cs="Arial"/>
                <w:bCs/>
                <w:kern w:val="2"/>
                <w:sz w:val="20"/>
                <w:szCs w:val="20"/>
                <w14:ligatures w14:val="standardContextual"/>
              </w:rPr>
            </w:pPr>
            <w:r>
              <w:rPr>
                <w:rFonts w:ascii="Arial" w:hAnsi="Arial" w:cs="Arial"/>
                <w:bCs/>
                <w:kern w:val="2"/>
                <w:sz w:val="20"/>
                <w:szCs w:val="20"/>
                <w14:ligatures w14:val="standardContextual"/>
              </w:rPr>
              <w:t>7</w:t>
            </w:r>
            <w:r w:rsidR="003157C6" w:rsidRPr="00EF472F">
              <w:rPr>
                <w:rFonts w:ascii="Arial" w:hAnsi="Arial" w:cs="Arial"/>
                <w:bCs/>
                <w:kern w:val="2"/>
                <w:sz w:val="20"/>
                <w:szCs w:val="20"/>
                <w14:ligatures w14:val="standardContextual"/>
              </w:rPr>
              <w:t>6.</w:t>
            </w:r>
            <w:r w:rsidR="003157C6">
              <w:rPr>
                <w:rFonts w:ascii="Arial" w:hAnsi="Arial" w:cs="Arial"/>
                <w:bCs/>
                <w:kern w:val="2"/>
                <w:sz w:val="20"/>
                <w:szCs w:val="20"/>
                <w14:ligatures w14:val="standardContextual"/>
              </w:rPr>
              <w:t>3.4.</w:t>
            </w:r>
            <w:r w:rsidR="003157C6" w:rsidRPr="00EF472F">
              <w:rPr>
                <w:rFonts w:ascii="Arial" w:hAnsi="Arial" w:cs="Arial"/>
                <w:bCs/>
                <w:kern w:val="2"/>
                <w:sz w:val="20"/>
                <w:szCs w:val="20"/>
                <w14:ligatures w14:val="standardContextual"/>
              </w:rPr>
              <w:t xml:space="preserve">     Communication strategies with learners </w:t>
            </w:r>
            <w:r w:rsidR="00675FF3" w:rsidRPr="00EF472F">
              <w:rPr>
                <w:rFonts w:ascii="Arial" w:hAnsi="Arial" w:cs="Arial"/>
                <w:bCs/>
                <w:kern w:val="2"/>
                <w:sz w:val="20"/>
                <w:szCs w:val="20"/>
                <w14:ligatures w14:val="standardContextual"/>
              </w:rPr>
              <w:t>use technologies</w:t>
            </w:r>
            <w:r w:rsidR="003157C6" w:rsidRPr="00EF472F">
              <w:rPr>
                <w:rFonts w:ascii="Arial" w:hAnsi="Arial" w:cs="Arial"/>
                <w:bCs/>
                <w:kern w:val="2"/>
                <w:sz w:val="20"/>
                <w:szCs w:val="20"/>
                <w14:ligatures w14:val="standardContextual"/>
              </w:rPr>
              <w:t xml:space="preserve"> that are most accessible to the learners such as the internet, mobile phone, telephone, television and radio.</w:t>
            </w:r>
          </w:p>
          <w:p w14:paraId="4BEAE6CE" w14:textId="77777777" w:rsidR="003157C6" w:rsidRPr="00EF472F" w:rsidRDefault="003157C6" w:rsidP="003157C6">
            <w:pPr>
              <w:spacing w:line="256" w:lineRule="auto"/>
              <w:ind w:left="852" w:hanging="852"/>
              <w:rPr>
                <w:rFonts w:ascii="Arial" w:hAnsi="Arial" w:cs="Arial"/>
                <w:bCs/>
                <w:kern w:val="2"/>
                <w:sz w:val="20"/>
                <w:szCs w:val="20"/>
                <w14:ligatures w14:val="standardContextual"/>
              </w:rPr>
            </w:pPr>
          </w:p>
          <w:p w14:paraId="0DA53B37" w14:textId="77777777" w:rsidR="003157C6" w:rsidRPr="00EF472F" w:rsidRDefault="003157C6" w:rsidP="003157C6">
            <w:pPr>
              <w:spacing w:line="256" w:lineRule="auto"/>
              <w:ind w:left="852" w:hanging="852"/>
              <w:rPr>
                <w:rFonts w:ascii="Arial" w:hAnsi="Arial" w:cs="Arial"/>
                <w:bCs/>
                <w:kern w:val="2"/>
                <w:sz w:val="20"/>
                <w:szCs w:val="20"/>
                <w14:ligatures w14:val="standardContextual"/>
              </w:rPr>
            </w:pPr>
          </w:p>
          <w:p w14:paraId="16DD604F"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45C47A6F" w14:textId="77777777" w:rsidR="003157C6" w:rsidRPr="00EF472F" w:rsidRDefault="003157C6" w:rsidP="003157C6">
            <w:pPr>
              <w:spacing w:line="256" w:lineRule="auto"/>
              <w:rPr>
                <w:rFonts w:ascii="Arial" w:hAnsi="Arial" w:cs="Arial"/>
                <w:bCs/>
                <w:kern w:val="2"/>
                <w:sz w:val="20"/>
                <w:szCs w:val="20"/>
                <w14:ligatures w14:val="standardContextual"/>
              </w:rPr>
            </w:pPr>
            <w:r w:rsidRPr="00EF472F">
              <w:rPr>
                <w:rFonts w:ascii="Arial" w:hAnsi="Arial" w:cs="Arial"/>
                <w:bCs/>
                <w:kern w:val="2"/>
                <w:sz w:val="20"/>
                <w:szCs w:val="20"/>
                <w14:ligatures w14:val="standardContextual"/>
              </w:rPr>
              <w:t>Technology profiles of the institutions, stock books, user records, information packages or brochures, interaction with teachers, staff and students.</w:t>
            </w:r>
          </w:p>
          <w:p w14:paraId="1D99D5F5" w14:textId="77777777" w:rsidR="003157C6" w:rsidRPr="00EF472F" w:rsidRDefault="003157C6" w:rsidP="003157C6">
            <w:pPr>
              <w:spacing w:line="254" w:lineRule="auto"/>
              <w:rPr>
                <w:rFonts w:ascii="Arial" w:hAnsi="Arial" w:cs="Arial"/>
                <w:bCs/>
                <w:sz w:val="20"/>
                <w:szCs w:val="20"/>
              </w:rPr>
            </w:pPr>
            <w:r w:rsidRPr="00EF472F">
              <w:rPr>
                <w:rFonts w:ascii="Arial" w:hAnsi="Arial" w:cs="Arial"/>
                <w:bCs/>
                <w:kern w:val="2"/>
                <w:sz w:val="20"/>
                <w:szCs w:val="20"/>
                <w14:ligatures w14:val="standardContextual"/>
              </w:rPr>
              <w:t>Feedback of students, students’ profiles including access to technology, institutional data base, interaction with students and teachers.</w:t>
            </w:r>
          </w:p>
        </w:tc>
        <w:tc>
          <w:tcPr>
            <w:tcW w:w="2433" w:type="dxa"/>
            <w:shd w:val="clear" w:color="auto" w:fill="auto"/>
          </w:tcPr>
          <w:p w14:paraId="31B1E57B" w14:textId="77777777" w:rsidR="003157C6" w:rsidRPr="00EF472F" w:rsidRDefault="003157C6" w:rsidP="003157C6">
            <w:pPr>
              <w:spacing w:line="256" w:lineRule="auto"/>
              <w:rPr>
                <w:rFonts w:ascii="Arial" w:hAnsi="Arial" w:cs="Arial"/>
                <w:bCs/>
                <w:kern w:val="2"/>
                <w:sz w:val="20"/>
                <w:szCs w:val="20"/>
                <w14:ligatures w14:val="standardContextual"/>
              </w:rPr>
            </w:pPr>
          </w:p>
          <w:p w14:paraId="10BD727C" w14:textId="77777777" w:rsidR="003157C6" w:rsidRPr="00EF472F" w:rsidRDefault="003157C6" w:rsidP="003157C6">
            <w:pPr>
              <w:spacing w:line="256" w:lineRule="auto"/>
              <w:rPr>
                <w:rFonts w:ascii="Arial" w:hAnsi="Arial" w:cs="Arial"/>
                <w:bCs/>
                <w:kern w:val="2"/>
                <w:sz w:val="20"/>
                <w:szCs w:val="20"/>
                <w14:ligatures w14:val="standardContextual"/>
              </w:rPr>
            </w:pPr>
            <w:r w:rsidRPr="00EF472F">
              <w:rPr>
                <w:rFonts w:ascii="Arial" w:hAnsi="Arial" w:cs="Arial"/>
                <w:bCs/>
                <w:kern w:val="2"/>
                <w:sz w:val="20"/>
                <w:szCs w:val="20"/>
                <w14:ligatures w14:val="standardContextual"/>
              </w:rPr>
              <w:t>0      1   2    3     4</w:t>
            </w:r>
          </w:p>
          <w:p w14:paraId="4EDDA782" w14:textId="6A3B324F" w:rsidR="003157C6" w:rsidRPr="00EF472F" w:rsidRDefault="003157C6" w:rsidP="003157C6">
            <w:pPr>
              <w:rPr>
                <w:rFonts w:ascii="Arial" w:hAnsi="Arial" w:cs="Arial"/>
                <w:bCs/>
                <w:sz w:val="20"/>
                <w:szCs w:val="20"/>
              </w:rPr>
            </w:pPr>
            <w:r>
              <w:rPr>
                <w:bCs/>
                <w:noProof/>
                <w:kern w:val="2"/>
                <w:lang w:val="en-ZA" w:eastAsia="en-ZA"/>
                <w14:ligatures w14:val="standardContextual"/>
              </w:rPr>
              <mc:AlternateContent>
                <mc:Choice Requires="wpc">
                  <w:drawing>
                    <wp:inline distT="0" distB="0" distL="0" distR="0" wp14:anchorId="7A921637" wp14:editId="07CD4E22">
                      <wp:extent cx="1028700" cy="342900"/>
                      <wp:effectExtent l="10795" t="0" r="8255" b="3810"/>
                      <wp:docPr id="2105162817" name="Canvas 21051628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0" name="Oval 2588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2588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2588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2588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16" name="Oval 2589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11BD59F" id="Canvas 210516281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6ExwIAAKcPAAAOAAAAZHJzL2Uyb0RvYy54bWzsV1tv0zAUfkfiP1h+Z7mszdKo6TR1DJAG&#10;mzTg3XWcxMKxg+02Hb+eYycb6Tp4gGkTUvuQHvs4n8/l88nx/HTbCLRh2nAlcxwdhRgxSVXBZZXj&#10;L58v3qQYGUtkQYSSLMe3zODTxetX867NWKxqJQqmEYBIk3Vtjmtr2ywIDK1ZQ8yRapkEZal0QywM&#10;dRUUmnSA3oggDsMk6JQuWq0oMwZmz3slXnj8smTUXpWlYRaJHINt1j+1f67cM1jMSVZp0tacDmaQ&#10;v7CiIVzCpvdQ58QStNZ8D6rhVCujSntEVROosuSUeR/Amyh84M2SyA0x3hkK0bkzEKQnxF1Vzm6p&#10;LrgQEI0A0DM35/47yA+Dya6F7Jj2Pk/m3/a/qUnLvFsmo5821xrxIscJ5EeSBkhytSECxdM0TVx+&#10;3Oaw6qa91s5S014q+s0gqZY1kRU701p1NSMFGBW59eDB6AU3MPAqWnUfVQHgZG2VT9W21A0qBW+/&#10;uhcdNKQDbT03bmEqmhyHA0HY1iIKmmEO0R19QDKH5RBabew7phrkhBwzAfDGuUoysrk01pn3a5V3&#10;RwleuNj7ga5WS6ER+J/jC//zHoHX42VCoi7Hs2k89cg7OjOGCP3vMQit1rIAa0jmQvd2kC3hopfB&#10;SiGHWLrw9WlYqeIWQqlVf47g3INQK/0Dow7OUI7N9zXRDCPxQUI6ZtFk4g6dH0ymJzEM9FizGmuI&#10;pACVY4tRLy5tf1DXreZVDTv1WZLqDFJYch9Ml97eqsFYoOlz8TXa4+vJi/A1jtMEmIp2SEmyA2kP&#10;pIX6MFTDuyIb75E2fRHS+nJwIK3/Hhwq7V3/9pvO4HiPtLNnIe179815tEdI0ml6qLl9O3Og75/p&#10;G0fhNEriNEoe0njm+8udfvWJG1zX4Q1tre/GDhX3f6+4/oIGlzPvx3BzddfN8Rjk8f168RM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DyHM6ExwIAAKc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588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KDwAAAANsAAAAPAAAAZHJzL2Rvd25yZXYueG1sRE/Pa4Mw&#10;FL4X9j+EN9itxm5QhjPKKAyUXtqul92e5qlh5kVMZt1/3xwGO358v/NytaNYaPbGsYJdkoIgbp02&#10;3Cu4fn5sX0H4gKxxdEwKfslDWTxscsy0u/GZlkvoRQxhn6GCIYQpk9K3A1n0iZuII9e52WKIcO6l&#10;nvEWw+0on9N0Ly0ajg0DTnQYqP2+/FgF9am2SI052ualqs7p19Fg1yj19Li+v4EItIZ/8Z+70gr2&#10;cX38En+ALO4AAAD//wMAUEsBAi0AFAAGAAgAAAAhANvh9svuAAAAhQEAABMAAAAAAAAAAAAAAAAA&#10;AAAAAFtDb250ZW50X1R5cGVzXS54bWxQSwECLQAUAAYACAAAACEAWvQsW78AAAAVAQAACwAAAAAA&#10;AAAAAAAAAAAfAQAAX3JlbHMvLnJlbHNQSwECLQAUAAYACAAAACEAWbFig8AAAADbAAAADwAAAAAA&#10;AAAAAAAAAAAHAgAAZHJzL2Rvd25yZXYueG1sUEsFBgAAAAADAAMAtwAAAPQCAAAAAA==&#10;"/>
                      <v:oval id="Oval 2588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YwQAAANsAAAAPAAAAZHJzL2Rvd25yZXYueG1sRI/NqsIw&#10;FIT3gu8QjuBOU68gUo0iglBx49/G3WlzbIPNSWlytfftbwTB5TAz3zDLdWdr8aTWG8cKJuMEBHHh&#10;tOFSwfWyG81B+ICssXZMCv7Iw3rV7y0x1e7FJ3qeQykihH2KCqoQmlRKX1Rk0Y9dQxy9u2sthijb&#10;UuoWXxFua/mTJDNp0XBcqLChbUXF4/xrFeyPe4uUm4PNp1l2Sm4Hg/dcqeGg2yxABOrCN/xpZ1rB&#10;bALvL/EHyNU/AAAA//8DAFBLAQItABQABgAIAAAAIQDb4fbL7gAAAIUBAAATAAAAAAAAAAAAAAAA&#10;AAAAAABbQ29udGVudF9UeXBlc10ueG1sUEsBAi0AFAAGAAgAAAAhAFr0LFu/AAAAFQEAAAsAAAAA&#10;AAAAAAAAAAAAHwEAAF9yZWxzLy5yZWxzUEsBAi0AFAAGAAgAAAAhADb9xxjBAAAA2wAAAA8AAAAA&#10;AAAAAAAAAAAABwIAAGRycy9kb3ducmV2LnhtbFBLBQYAAAAAAwADALcAAAD1AgAAAAA=&#10;"/>
                      <v:oval id="Oval 2588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lvwwAAANsAAAAPAAAAZHJzL2Rvd25yZXYueG1sRI9Ba8JA&#10;FITvBf/D8oTe6kYLQVJXEUGI5NKol95ess9kMfs2ZFeT/vtuodDjMDPfMJvdZDvxpMEbxwqWiwQE&#10;ce204UbB9XJ8W4PwAVlj55gUfJOH3Xb2ssFMu5FLep5DIyKEfYYK2hD6TEpft2TRL1xPHL2bGyyG&#10;KIdG6gHHCLedXCVJKi0ajgst9nRoqb6fH1bB6fNkkSpT2Oo9z8vkqzB4q5R6nU/7DxCBpvAf/mvn&#10;WkG6gt8v8QfI7Q8AAAD//wMAUEsBAi0AFAAGAAgAAAAhANvh9svuAAAAhQEAABMAAAAAAAAAAAAA&#10;AAAAAAAAAFtDb250ZW50X1R5cGVzXS54bWxQSwECLQAUAAYACAAAACEAWvQsW78AAAAVAQAACwAA&#10;AAAAAAAAAAAAAAAfAQAAX3JlbHMvLnJlbHNQSwECLQAUAAYACAAAACEAxi9Zb8MAAADbAAAADwAA&#10;AAAAAAAAAAAAAAAHAgAAZHJzL2Rvd25yZXYueG1sUEsFBgAAAAADAAMAtwAAAPcCAAAAAA==&#10;"/>
                      <v:oval id="Oval 2588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eWJwwAAANsAAAAPAAAAZHJzL2Rvd25yZXYueG1sRI9Bi8Iw&#10;FITvgv8hPGFvmupKWapRFkURPdldFr09mmdbtnkpTdTqrzeC4HGYmW+Y6bw1lbhQ40rLCoaDCARx&#10;ZnXJuYLfn1X/C4TzyBory6TgRg7ms25niom2V97TJfW5CBB2CSoovK8TKV1WkEE3sDVx8E62MeiD&#10;bHKpG7wGuKnkKIpiabDksFBgTYuCsv/0bBScl8e9ucc4btP1BtPDrvzbDhdKffTa7wkIT61/h1/t&#10;jVYQf8LzS/gBcvYAAAD//wMAUEsBAi0AFAAGAAgAAAAhANvh9svuAAAAhQEAABMAAAAAAAAAAAAA&#10;AAAAAAAAAFtDb250ZW50X1R5cGVzXS54bWxQSwECLQAUAAYACAAAACEAWvQsW78AAAAVAQAACwAA&#10;AAAAAAAAAAAAAAAfAQAAX3JlbHMvLnJlbHNQSwECLQAUAAYACAAAACEAtTHlicMAAADbAAAADwAA&#10;AAAAAAAAAAAAAAAHAgAAZHJzL2Rvd25yZXYueG1sUEsFBgAAAAADAAMAtwAAAPcCAAAAAA==&#10;"/>
                      <v:oval id="Oval 2589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sJyQAAAOMAAAAPAAAAZHJzL2Rvd25yZXYueG1sRI/BasMw&#10;EETvhfyD2EBvjSwbm+BGCaGhkB56qJPeF2tjm1grY6mO8/dRodDjMDNvmM1utr2YaPSdYw1qlYAg&#10;rp3puNFwPr2/rEH4gGywd0wa7uRht108bbA07sZfNFWhERHCvkQNbQhDKaWvW7LoV24gjt7FjRZD&#10;lGMjzYi3CLe9TJOkkBY7jgstDvTWUn2tfqyGQ7OviklmIc8uh2PIr9+fH5nS+nk5719BBJrDf/iv&#10;fTQaUpXkqkjXqoDfT/EPyO0DAAD//wMAUEsBAi0AFAAGAAgAAAAhANvh9svuAAAAhQEAABMAAAAA&#10;AAAAAAAAAAAAAAAAAFtDb250ZW50X1R5cGVzXS54bWxQSwECLQAUAAYACAAAACEAWvQsW78AAAAV&#10;AQAACwAAAAAAAAAAAAAAAAAfAQAAX3JlbHMvLnJlbHNQSwECLQAUAAYACAAAACEAVZrbCckAAADj&#10;AAAADwAAAAAAAAAAAAAAAAAHAgAAZHJzL2Rvd25yZXYueG1sUEsFBgAAAAADAAMAtwAAAP0CAAAA&#10;AA==&#10;"/>
                      <w10:anchorlock/>
                    </v:group>
                  </w:pict>
                </mc:Fallback>
              </mc:AlternateContent>
            </w:r>
          </w:p>
        </w:tc>
        <w:tc>
          <w:tcPr>
            <w:tcW w:w="2458" w:type="dxa"/>
            <w:shd w:val="clear" w:color="auto" w:fill="auto"/>
          </w:tcPr>
          <w:p w14:paraId="2870035D" w14:textId="77777777" w:rsidR="003157C6" w:rsidRPr="00EF472F" w:rsidDel="00B04FDA" w:rsidRDefault="003157C6" w:rsidP="003157C6">
            <w:pPr>
              <w:spacing w:line="256" w:lineRule="auto"/>
              <w:ind w:left="852" w:hanging="852"/>
              <w:rPr>
                <w:rFonts w:ascii="Arial" w:hAnsi="Arial" w:cs="Arial"/>
                <w:bCs/>
                <w:sz w:val="20"/>
                <w:szCs w:val="20"/>
              </w:rPr>
            </w:pPr>
          </w:p>
        </w:tc>
      </w:tr>
      <w:tr w:rsidR="003157C6" w:rsidRPr="00EF472F" w14:paraId="023F4560" w14:textId="77777777" w:rsidTr="003157C6">
        <w:trPr>
          <w:cantSplit/>
          <w:trHeight w:val="20"/>
        </w:trPr>
        <w:tc>
          <w:tcPr>
            <w:tcW w:w="2669" w:type="dxa"/>
            <w:vMerge w:val="restart"/>
            <w:shd w:val="clear" w:color="auto" w:fill="auto"/>
          </w:tcPr>
          <w:p w14:paraId="1B9A5A6A" w14:textId="79532196" w:rsidR="003157C6" w:rsidRPr="00EF472F" w:rsidRDefault="00CD063B" w:rsidP="003157C6">
            <w:pPr>
              <w:pStyle w:val="BodyTextIndent3"/>
              <w:numPr>
                <w:ilvl w:val="1"/>
                <w:numId w:val="0"/>
              </w:numPr>
              <w:spacing w:line="240" w:lineRule="auto"/>
              <w:ind w:left="612" w:hanging="612"/>
              <w:rPr>
                <w:rFonts w:ascii="Arial" w:hAnsi="Arial" w:cs="Arial"/>
                <w:bCs/>
                <w:i w:val="0"/>
                <w:sz w:val="20"/>
                <w:szCs w:val="20"/>
              </w:rPr>
            </w:pPr>
            <w:r>
              <w:rPr>
                <w:rFonts w:ascii="Arial" w:hAnsi="Arial" w:cs="Arial"/>
                <w:bCs/>
                <w:i w:val="0"/>
                <w:sz w:val="20"/>
                <w:szCs w:val="20"/>
              </w:rPr>
              <w:t>7</w:t>
            </w:r>
            <w:r w:rsidR="003157C6" w:rsidRPr="00EF472F">
              <w:rPr>
                <w:rFonts w:ascii="Arial" w:hAnsi="Arial" w:cs="Arial"/>
                <w:bCs/>
                <w:i w:val="0"/>
                <w:sz w:val="20"/>
                <w:szCs w:val="20"/>
              </w:rPr>
              <w:t>.</w:t>
            </w:r>
            <w:r w:rsidR="003157C6">
              <w:rPr>
                <w:rFonts w:ascii="Arial" w:hAnsi="Arial" w:cs="Arial"/>
                <w:bCs/>
                <w:i w:val="0"/>
                <w:sz w:val="20"/>
                <w:szCs w:val="20"/>
              </w:rPr>
              <w:t>4</w:t>
            </w:r>
            <w:r w:rsidR="003157C6" w:rsidRPr="00EF472F">
              <w:rPr>
                <w:rFonts w:ascii="Arial" w:hAnsi="Arial" w:cs="Arial"/>
                <w:bCs/>
                <w:i w:val="0"/>
                <w:sz w:val="20"/>
                <w:szCs w:val="20"/>
              </w:rPr>
              <w:t xml:space="preserve">     Courses are designed based on learner-centered </w:t>
            </w:r>
            <w:r w:rsidR="00675FF3" w:rsidRPr="00EF472F">
              <w:rPr>
                <w:rFonts w:ascii="Arial" w:hAnsi="Arial" w:cs="Arial"/>
                <w:bCs/>
                <w:i w:val="0"/>
                <w:sz w:val="20"/>
                <w:szCs w:val="20"/>
              </w:rPr>
              <w:t>principles.</w:t>
            </w:r>
          </w:p>
          <w:p w14:paraId="0B8B4CEF" w14:textId="77777777" w:rsidR="003157C6" w:rsidRPr="00EF472F" w:rsidRDefault="003157C6" w:rsidP="003157C6">
            <w:pPr>
              <w:pStyle w:val="BodyTextIndent3"/>
              <w:tabs>
                <w:tab w:val="left" w:pos="1000"/>
              </w:tabs>
              <w:ind w:left="0"/>
              <w:rPr>
                <w:rFonts w:ascii="Arial" w:hAnsi="Arial" w:cs="Arial"/>
                <w:bCs/>
                <w:i w:val="0"/>
                <w:sz w:val="20"/>
                <w:szCs w:val="20"/>
              </w:rPr>
            </w:pPr>
          </w:p>
        </w:tc>
        <w:tc>
          <w:tcPr>
            <w:tcW w:w="3674" w:type="dxa"/>
            <w:shd w:val="clear" w:color="auto" w:fill="auto"/>
          </w:tcPr>
          <w:p w14:paraId="7A1317AE" w14:textId="190761AB" w:rsidR="003157C6" w:rsidRPr="00EF472F" w:rsidRDefault="00CD063B" w:rsidP="003157C6">
            <w:pPr>
              <w:tabs>
                <w:tab w:val="left" w:pos="-108"/>
                <w:tab w:val="left" w:pos="792"/>
              </w:tabs>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4</w:t>
            </w:r>
            <w:r w:rsidR="003157C6" w:rsidRPr="00EF472F">
              <w:rPr>
                <w:rFonts w:ascii="Arial" w:hAnsi="Arial" w:cs="Arial"/>
                <w:bCs/>
                <w:sz w:val="20"/>
                <w:szCs w:val="20"/>
              </w:rPr>
              <w:t xml:space="preserve">.1      Course design considers teaching/learning strategies, and  methods, learner activities, and appropriate ICTs </w:t>
            </w:r>
          </w:p>
        </w:tc>
        <w:tc>
          <w:tcPr>
            <w:tcW w:w="3188" w:type="dxa"/>
            <w:shd w:val="clear" w:color="auto" w:fill="auto"/>
          </w:tcPr>
          <w:p w14:paraId="49806A84"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minutes of the course planning and course design committees, interaction with students and staff</w:t>
            </w:r>
          </w:p>
        </w:tc>
        <w:tc>
          <w:tcPr>
            <w:tcW w:w="2433" w:type="dxa"/>
            <w:shd w:val="clear" w:color="auto" w:fill="auto"/>
          </w:tcPr>
          <w:p w14:paraId="5E8330FA" w14:textId="77777777" w:rsidR="003157C6" w:rsidRPr="00EF472F" w:rsidRDefault="003157C6" w:rsidP="003157C6">
            <w:pPr>
              <w:rPr>
                <w:rFonts w:ascii="Arial" w:hAnsi="Arial" w:cs="Arial"/>
                <w:bCs/>
                <w:sz w:val="20"/>
                <w:szCs w:val="20"/>
              </w:rPr>
            </w:pPr>
          </w:p>
          <w:p w14:paraId="69FADDA8"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58165304"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28360F5C" wp14:editId="3CF80B66">
                      <wp:extent cx="1028700" cy="342900"/>
                      <wp:effectExtent l="6985" t="1905" r="12065" b="0"/>
                      <wp:docPr id="19058" name="Canvas 190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68" name="Oval 1906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9" name="Oval 1906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71" name="Oval 1906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72" name="Oval 1906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73" name="Oval 1906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28268C2" id="Canvas 1905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PFxAIAAK4PAAAOAAAAZHJzL2Uyb0RvYy54bWzsV1tv0zAUfkfiP1h+Z0mztmujptPUMUAa&#10;bNKAd9dxEgvHNrbbdPx6jp1sS+kQEpdKSMlDcuyTfD6XzyfHi/NdLdCWGcuVzPDoJMaISapyLssM&#10;f/p49WqGkXVE5kQoyTJ8zyw+X758sWh0yhJVKZEzgwBE2rTRGa6c02kUWVqxmtgTpZkEZaFMTRwM&#10;TRnlhjSAXosoieNp1CiTa6MosxZmL1slXgb8omDU3RSFZQ6JDINtLtxNuK/9PVouSFoaoitOOzPI&#10;b1hREy5h0UeoS+II2hh+AFVzapRVhTuhqo5UUXDKgg/gzSj+wZsVkVtigzMUovNgIEh/EXdderul&#10;uuJCQDQiQE/9nH82kB8Gk42G7Fj9mCf7Z+vfVUSz4JZN6YftrUE8z3ASz6fAFklq4MnNlgg0msfT&#10;kCK/Prx4p2+NN9bqa0W/WCTVqiKyZBfGqKZiJAe7Rj6l4ETvAz+w8ClaN+9VDuBk41TI1q4wNSoE&#10;15/9hx4aMoJ2gR73MDUan8YdR9jOIQqabg7RPX1EUo/lEbSx7g1TNfJChpkAeOu9JSnZXlvnzXt6&#10;K7ijBM99+MPAlOuVMAj8z/BVuIJH4HX/NSFRk+H5JJkE5D2d7UPE4XoOwqiNzMEakvrQve5kR7ho&#10;ZbBSyC6WPnwtDdYqv4dQGtVuJdj6IFTKfMOogW2UYft1QwzDSLyTkI75aDz2+y4MxpOzBAamr1n3&#10;NURSgMqww6gVV67dqxtteFnBSm2WpLqAFBY8BNOnt7WqMxaYekTKzg8oGyi4x8BjUDZJZlMgK9rj&#10;JUkH3g68hRLR0fGp1J6NDnib+CpxdN6GojDwNvwVhnr70Mj9tEU4Sw54e3oU3r71P59nm4XpbDIb&#10;Km/b1wwM/jWDTw8YPP7XDPZdXtfaho5sqLf/e70N5zQ4owU/ugOsP3X2xyD3j9nL7wA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BYklPF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1906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AwQAAAN4AAAAPAAAAZHJzL2Rvd25yZXYueG1sRE/LisIw&#10;FN0L/kO4A+40GQWZ6RhFBKHixsdsZnfbXNtgc1OaqPXvzUKY5eG8F6veNeJOXbCeNXxOFAji0hvL&#10;lYbf83b8BSJEZIONZ9LwpACr5XCwwMz4Bx/pfoqVSCEcMtRQx9hmUoayJodh4lvixF185zAm2FXS&#10;dPhI4a6RU6Xm0qHl1FBjS5uayuvp5jTsDjuHVNi9K2Z5flR/e4uXQuvRR7/+ARGpj//itzs3Gqbq&#10;e572pjvpCsjlCwAA//8DAFBLAQItABQABgAIAAAAIQDb4fbL7gAAAIUBAAATAAAAAAAAAAAAAAAA&#10;AAAAAABbQ29udGVudF9UeXBlc10ueG1sUEsBAi0AFAAGAAgAAAAhAFr0LFu/AAAAFQEAAAsAAAAA&#10;AAAAAAAAAAAAHwEAAF9yZWxzLy5yZWxzUEsBAi0AFAAGAAgAAAAhAP61bADBAAAA3gAAAA8AAAAA&#10;AAAAAAAAAAAABwIAAGRycy9kb3ducmV2LnhtbFBLBQYAAAAAAwADALcAAAD1AgAAAAA=&#10;"/>
                      <v:oval id="Oval 1906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bxQAAAN4AAAAPAAAAZHJzL2Rvd25yZXYueG1sRI9PawIx&#10;FMTvQr9DeIXeNNGCuKtRpFBY8VL/XLy93Tx3g5uXZZPq9ts3hYLHYWZ+w6w2g2vFnfpgPWuYThQI&#10;4soby7WG8+lzvAARIrLB1jNp+KEAm/XLaIW58Q8+0P0Ya5EgHHLU0MTY5VKGqiGHYeI74uRdfe8w&#10;JtnX0vT4SHDXyplSc+nQclposKOPhqrb8dtp2H3tHFJp9658L4qDuuwtXkut316H7RJEpCE+w//t&#10;wmiYqWyewd+ddAXk+hcAAP//AwBQSwECLQAUAAYACAAAACEA2+H2y+4AAACFAQAAEwAAAAAAAAAA&#10;AAAAAAAAAAAAW0NvbnRlbnRfVHlwZXNdLnhtbFBLAQItABQABgAIAAAAIQBa9CxbvwAAABUBAAAL&#10;AAAAAAAAAAAAAAAAAB8BAABfcmVscy8ucmVsc1BLAQItABQABgAIAAAAIQCR+cmbxQAAAN4AAAAP&#10;AAAAAAAAAAAAAAAAAAcCAABkcnMvZG93bnJldi54bWxQSwUGAAAAAAMAAwC3AAAA+QIAAAAA&#10;"/>
                      <v:oval id="Oval 1906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NAxgAAAN4AAAAPAAAAZHJzL2Rvd25yZXYueG1sRI9Ba8JA&#10;FITvhf6H5RW81V0VtE2zigiFiJeqvfT2kn1JlmbfhuxW03/fFQoeh5n5hsk3o+vEhYZgPWuYTRUI&#10;4soby42Gz/P78wuIEJENdp5Jwy8F2KwfH3LMjL/ykS6n2IgE4ZChhjbGPpMyVC05DFPfEyev9oPD&#10;mOTQSDPgNcFdJ+dKLaVDy2mhxZ52LVXfpx+nYf+xd0ilPbhyURRH9XWwWJdaT57G7RuISGO8h//b&#10;hdEwV6+rGdzupCsg138AAAD//wMAUEsBAi0AFAAGAAgAAAAhANvh9svuAAAAhQEAABMAAAAAAAAA&#10;AAAAAAAAAAAAAFtDb250ZW50X1R5cGVzXS54bWxQSwECLQAUAAYACAAAACEAWvQsW78AAAAVAQAA&#10;CwAAAAAAAAAAAAAAAAAfAQAAX3JlbHMvLnJlbHNQSwECLQAUAAYACAAAACEA6lZTQMYAAADeAAAA&#10;DwAAAAAAAAAAAAAAAAAHAgAAZHJzL2Rvd25yZXYueG1sUEsFBgAAAAADAAMAtwAAAPoCAAAAAA==&#10;"/>
                      <v:oval id="Oval 1906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fOxwAAAN4AAAAPAAAAZHJzL2Rvd25yZXYueG1sRI9Ba8JA&#10;FITvhf6H5Qne6sYgWmM2UiwtoifTIu3tkX0mwezbkN1o6q/vFoQeh5n5hknXg2nEhTpXW1YwnUQg&#10;iAuray4VfH68PT2DcB5ZY2OZFPyQg3X2+JBiou2VD3TJfSkChF2CCirv20RKV1Rk0E1sSxy8k+0M&#10;+iC7UuoOrwFuGhlH0VwarDksVNjSpqLinPdGQf/6fTC3Oc6G/H2L+de+Pu6mG6XGo+FlBcLT4P/D&#10;9/ZWK4ij5SKGvzvhCsjsFwAA//8DAFBLAQItABQABgAIAAAAIQDb4fbL7gAAAIUBAAATAAAAAAAA&#10;AAAAAAAAAAAAAABbQ29udGVudF9UeXBlc10ueG1sUEsBAi0AFAAGAAgAAAAhAFr0LFu/AAAAFQEA&#10;AAsAAAAAAAAAAAAAAAAAHwEAAF9yZWxzLy5yZWxzUEsBAi0AFAAGAAgAAAAhAGVJF87HAAAA3gAA&#10;AA8AAAAAAAAAAAAAAAAABwIAAGRycy9kb3ducmV2LnhtbFBLBQYAAAAAAwADALcAAAD7AgAAAAA=&#10;"/>
                      <v:oval id="Oval 1906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Ra7xgAAAN4AAAAPAAAAZHJzL2Rvd25yZXYueG1sRI9Ba8JA&#10;FITvhf6H5Qne6kaDtkZXkYpgDz2Y1vsj+0yC2bch+4zx33cLhR6HmfmGWW8H16ieulB7NjCdJKCI&#10;C29rLg18fx1e3kAFQbbYeCYDDwqw3Tw/rTGz/s4n6nMpVYRwyNBAJdJmWoeiIodh4lvi6F1851Ci&#10;7EptO7xHuGv0LEkW2mHNcaHClt4rKq75zRnYl7t80etU5ullf5T59fz5kU6NGY+G3QqU0CD/4b/2&#10;0RqYJcvXFH7vxCugNz8AAAD//wMAUEsBAi0AFAAGAAgAAAAhANvh9svuAAAAhQEAABMAAAAAAAAA&#10;AAAAAAAAAAAAAFtDb250ZW50X1R5cGVzXS54bWxQSwECLQAUAAYACAAAACEAWvQsW78AAAAVAQAA&#10;CwAAAAAAAAAAAAAAAAAfAQAAX3JlbHMvLnJlbHNQSwECLQAUAAYACAAAACEAvWEWu8YAAADeAAAA&#10;DwAAAAAAAAAAAAAAAAAHAgAAZHJzL2Rvd25yZXYueG1sUEsFBgAAAAADAAMAtwAAAPoCAAAAAA==&#10;"/>
                      <w10:anchorlock/>
                    </v:group>
                  </w:pict>
                </mc:Fallback>
              </mc:AlternateContent>
            </w:r>
          </w:p>
        </w:tc>
        <w:tc>
          <w:tcPr>
            <w:tcW w:w="2458" w:type="dxa"/>
            <w:shd w:val="clear" w:color="auto" w:fill="auto"/>
          </w:tcPr>
          <w:p w14:paraId="6B7BAA40" w14:textId="77777777" w:rsidR="003157C6" w:rsidRPr="00EF472F" w:rsidRDefault="003157C6" w:rsidP="003157C6">
            <w:pPr>
              <w:rPr>
                <w:rFonts w:ascii="Arial" w:hAnsi="Arial" w:cs="Arial"/>
                <w:bCs/>
                <w:sz w:val="20"/>
                <w:szCs w:val="20"/>
              </w:rPr>
            </w:pPr>
          </w:p>
        </w:tc>
      </w:tr>
      <w:tr w:rsidR="003157C6" w:rsidRPr="00EF472F" w14:paraId="4F4B281F" w14:textId="77777777" w:rsidTr="003157C6">
        <w:trPr>
          <w:cantSplit/>
          <w:trHeight w:val="20"/>
        </w:trPr>
        <w:tc>
          <w:tcPr>
            <w:tcW w:w="2669" w:type="dxa"/>
            <w:vMerge/>
            <w:shd w:val="clear" w:color="auto" w:fill="auto"/>
          </w:tcPr>
          <w:p w14:paraId="50552B8C" w14:textId="77777777" w:rsidR="003157C6" w:rsidRPr="00EF472F" w:rsidRDefault="003157C6" w:rsidP="003157C6">
            <w:pPr>
              <w:pStyle w:val="BodyTextIndent3"/>
              <w:tabs>
                <w:tab w:val="left" w:pos="1000"/>
              </w:tabs>
              <w:ind w:left="0"/>
              <w:rPr>
                <w:rFonts w:ascii="Arial" w:hAnsi="Arial" w:cs="Arial"/>
                <w:bCs/>
                <w:sz w:val="20"/>
                <w:szCs w:val="20"/>
              </w:rPr>
            </w:pPr>
          </w:p>
        </w:tc>
        <w:tc>
          <w:tcPr>
            <w:tcW w:w="3674" w:type="dxa"/>
            <w:shd w:val="clear" w:color="auto" w:fill="auto"/>
          </w:tcPr>
          <w:p w14:paraId="6E747220" w14:textId="6B6CFACC" w:rsidR="003157C6" w:rsidRPr="00EF472F" w:rsidRDefault="00CD063B" w:rsidP="003157C6">
            <w:pPr>
              <w:tabs>
                <w:tab w:val="left" w:pos="-108"/>
                <w:tab w:val="left" w:pos="792"/>
              </w:tabs>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4</w:t>
            </w:r>
            <w:r w:rsidR="003157C6" w:rsidRPr="00EF472F">
              <w:rPr>
                <w:rFonts w:ascii="Arial" w:hAnsi="Arial" w:cs="Arial"/>
                <w:bCs/>
                <w:sz w:val="20"/>
                <w:szCs w:val="20"/>
              </w:rPr>
              <w:t>.2       The teaching/learning methods are consciously planned and monitored keeping in view different learner abilities and needs.</w:t>
            </w:r>
          </w:p>
          <w:p w14:paraId="044B256C" w14:textId="77777777" w:rsidR="003157C6" w:rsidRPr="00EF472F" w:rsidRDefault="003157C6" w:rsidP="003157C6">
            <w:pPr>
              <w:tabs>
                <w:tab w:val="left" w:pos="-108"/>
                <w:tab w:val="left" w:pos="792"/>
              </w:tabs>
              <w:ind w:left="852" w:hanging="852"/>
              <w:rPr>
                <w:rFonts w:ascii="Arial" w:hAnsi="Arial" w:cs="Arial"/>
                <w:bCs/>
                <w:sz w:val="20"/>
                <w:szCs w:val="20"/>
              </w:rPr>
            </w:pPr>
          </w:p>
        </w:tc>
        <w:tc>
          <w:tcPr>
            <w:tcW w:w="3188" w:type="dxa"/>
            <w:shd w:val="clear" w:color="auto" w:fill="auto"/>
          </w:tcPr>
          <w:p w14:paraId="51E75402"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information package, minutes of the course planning and course design committees, interaction with students, staff and course developers.</w:t>
            </w:r>
          </w:p>
        </w:tc>
        <w:tc>
          <w:tcPr>
            <w:tcW w:w="2433" w:type="dxa"/>
            <w:shd w:val="clear" w:color="auto" w:fill="auto"/>
          </w:tcPr>
          <w:p w14:paraId="328EBE46" w14:textId="77777777" w:rsidR="003157C6" w:rsidRPr="00EF472F" w:rsidRDefault="003157C6" w:rsidP="003157C6">
            <w:pPr>
              <w:rPr>
                <w:rFonts w:ascii="Arial" w:hAnsi="Arial" w:cs="Arial"/>
                <w:bCs/>
                <w:sz w:val="20"/>
                <w:szCs w:val="20"/>
              </w:rPr>
            </w:pPr>
          </w:p>
          <w:p w14:paraId="29264C56"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3D4B4EF7"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12DA0CC4" wp14:editId="52288455">
                      <wp:extent cx="1028700" cy="342900"/>
                      <wp:effectExtent l="6985" t="1905" r="12065" b="0"/>
                      <wp:docPr id="19051" name="Canvas 190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62" name="Oval 1905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4" name="Oval 1905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5" name="Oval 1905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6" name="Oval 1905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7" name="Oval 1905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00F4E8D" id="Canvas 1905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THvgIAAK4PAAAOAAAAZHJzL2Uyb0RvYy54bWzsV1tv2yAUfp+0/4B4X+24cZpYdaoqXbdJ&#10;3Vqp294JxjYaBgYkTvvrd8Bu5y6dJu3SapLz4Bw4+ONcPo4Pxye7RqAtM5YrmePJQYwRk1QVXFY5&#10;/vTx/NUcI+uILIhQkuX4hll8snz54rjVGUtUrUTBDAIQabNW57h2TmdRZGnNGmIPlGYSlKUyDXEw&#10;NFVUGNICeiOiJI5nUatMoY2izFqYPeuUeBnwy5JRd1mWljkkcgy2ufA04bn2z2h5TLLKEF1z2ptB&#10;fsOKhnAJm95DnRFH0MbwPaiGU6OsKt0BVU2kypJTFnwAbybxD96siNwSG5yhEJ07A0H6i7jrytst&#10;1TkXAqIRAXrm5/x/C/lhMNlqyI7V93myf7b/dU00C27ZjH7YXhnEixwn8WKWYCRJAzy53BKBJos4&#10;PfQp8vvDwmt9ZbyxVl8o+sUiqVY1kRU7NUa1NSMF2DXx68GJwQt+YOFVtG7fqwLAycapkK1daRpU&#10;Cq4/+xc9NGQE7QI9bmBqMj2Me46wnUMUNP0cog/0Eck8lkfQxro3TDXICzlmAuCt95ZkZHthnTfv&#10;+6rgjhK88OEPA1OtV8Ig8D/H5+EXPAKvh8uERG2OF2mSBuQHOjuEiMPvMQijNrIAa0jmQ/e6lx3h&#10;opPBSiH7WPrwdWlYq+IGQmlUd5Tg6INQK3OLUQvHKMf264YYhpF4JyEdi8l06s9dGEzTowQGZqhZ&#10;DzVEUoDKscOoE1euO6sbbXhVw05dlqQ6hRSWPATTp7ezqjcWmPqElJ3uUXb6LJRNkvkMyIoe8JJk&#10;I29H3kKJ6AvioNSme7xNn4W3oSiMvA1fhbHe3jVyP28RZnu8nT0Jb9/6j8+jzcJsns7Hytv1NSOD&#10;f83goz0GH/1rBvsur29tQ0c21tv/vd6Gexrc0YIf/QXW3zqHY5CH1+zlNwA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BZbRTH&#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1905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VvqxQAAAN4AAAAPAAAAZHJzL2Rvd25yZXYueG1sRI9BawIx&#10;FITvgv8hPKE3TdyCtKtRRBBWvFTbS29vN8/d4OZl2aS6/feNIPQ4zMw3zGozuFbcqA/Ws4b5TIEg&#10;rryxXGv4+txP30CEiGyw9UwafinAZj0erTA3/s4nup1jLRKEQ44amhi7XMpQNeQwzHxHnLyL7x3G&#10;JPtamh7vCe5amSm1kA4tp4UGO9o1VF3PP07D4ePgkEp7dOVrUZzU99HipdT6ZTJslyAiDfE//GwX&#10;RkOm3hcZPO6kKyDXfwAAAP//AwBQSwECLQAUAAYACAAAACEA2+H2y+4AAACFAQAAEwAAAAAAAAAA&#10;AAAAAAAAAAAAW0NvbnRlbnRfVHlwZXNdLnhtbFBLAQItABQABgAIAAAAIQBa9CxbvwAAABUBAAAL&#10;AAAAAAAAAAAAAAAAAB8BAABfcmVscy8ucmVsc1BLAQItABQABgAIAAAAIQCfXVvqxQAAAN4AAAAP&#10;AAAAAAAAAAAAAAAAAAcCAABkcnMvZG93bnJldi54bWxQSwUGAAAAAAMAAwC3AAAA+QIAAAAA&#10;"/>
                      <v:oval id="Oval 1905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xQAAAN4AAAAPAAAAZHJzL2Rvd25yZXYueG1sRI9PawIx&#10;FMTvBb9DeAVvNaktolujSKGw4sV/F29vN8/d0M3Lskl1/faNIHgcZuY3zHzZu0ZcqAvWs4b3kQJB&#10;XHpjudJwPPy8TUGEiGyw8UwabhRguRi8zDEz/so7uuxjJRKEQ4Ya6hjbTMpQ1uQwjHxLnLyz7xzG&#10;JLtKmg6vCe4aOVZqIh1aTgs1tvRdU/m7/3Ma1tu1QyrsxhUfeb5Tp43Fc6H18LVffYGI1Mdn+NHO&#10;jYaxmk0+4X4nXQG5+AcAAP//AwBQSwECLQAUAAYACAAAACEA2+H2y+4AAACFAQAAEwAAAAAAAAAA&#10;AAAAAAAAAAAAW0NvbnRlbnRfVHlwZXNdLnhtbFBLAQItABQABgAIAAAAIQBa9CxbvwAAABUBAAAL&#10;AAAAAAAAAAAAAAAAAB8BAABfcmVscy8ucmVsc1BLAQItABQABgAIAAAAIQB/+GYFxQAAAN4AAAAP&#10;AAAAAAAAAAAAAAAAAAcCAABkcnMvZG93bnJldi54bWxQSwUGAAAAAAMAAwC3AAAA+QIAAAAA&#10;"/>
                      <v:oval id="Oval 1905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MOexQAAAN4AAAAPAAAAZHJzL2Rvd25yZXYueG1sRI9PawIx&#10;FMTvBb9DeAVvNamlolujSKGw4sV/F29vN8/d0M3Lskl1/faNIHgcZuY3zHzZu0ZcqAvWs4b3kQJB&#10;XHpjudJwPPy8TUGEiGyw8UwabhRguRi8zDEz/so7uuxjJRKEQ4Ya6hjbTMpQ1uQwjHxLnLyz7xzG&#10;JLtKmg6vCe4aOVZqIh1aTgs1tvRdU/m7/3Ma1tu1QyrsxhUfeb5Tp43Fc6H18LVffYGI1Mdn+NHO&#10;jYaxmk0+4X4nXQG5+AcAAP//AwBQSwECLQAUAAYACAAAACEA2+H2y+4AAACFAQAAEwAAAAAAAAAA&#10;AAAAAAAAAAAAW0NvbnRlbnRfVHlwZXNdLnhtbFBLAQItABQABgAIAAAAIQBa9CxbvwAAABUBAAAL&#10;AAAAAAAAAAAAAAAAAB8BAABfcmVscy8ucmVsc1BLAQItABQABgAIAAAAIQAQtMOexQAAAN4AAAAP&#10;AAAAAAAAAAAAAAAAAAcCAABkcnMvZG93bnJldi54bWxQSwUGAAAAAAMAAwC3AAAA+QIAAAAA&#10;"/>
                      <v:oval id="Oval 1905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cQxgAAAN4AAAAPAAAAZHJzL2Rvd25yZXYueG1sRI9Bi8Iw&#10;FITvwv6H8IS9aaosRatRxGUX0ZNVRG+P5m1btnkpTdTqrzeC4HGYmW+Y6bw1lbhQ40rLCgb9CARx&#10;ZnXJuYL97qc3AuE8ssbKMim4kYP57KMzxUTbK2/pkvpcBAi7BBUU3teJlC4ryKDr25o4eH+2MeiD&#10;bHKpG7wGuKnkMIpiabDksFBgTcuCsv/0bBScv09bc4/xq01/V5geN+VhPVgq9dltFxMQnlr/Dr/a&#10;K61gGI3jGJ53whWQswcAAAD//wMAUEsBAi0AFAAGAAgAAAAhANvh9svuAAAAhQEAABMAAAAAAAAA&#10;AAAAAAAAAAAAAFtDb250ZW50X1R5cGVzXS54bWxQSwECLQAUAAYACAAAACEAWvQsW78AAAAVAQAA&#10;CwAAAAAAAAAAAAAAAAAfAQAAX3JlbHMvLnJlbHNQSwECLQAUAAYACAAAACEAn6uHEMYAAADeAAAA&#10;DwAAAAAAAAAAAAAAAAAHAgAAZHJzL2Rvd25yZXYueG1sUEsFBgAAAAADAAMAtwAAAPoCAAAAAA==&#10;"/>
                      <v:oval id="Oval 1905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ZlxgAAAN4AAAAPAAAAZHJzL2Rvd25yZXYueG1sRI9Ba8JA&#10;FITvhf6H5RV6qxsNxpq6ilQKeujBWO+P7DMJZt+G7GtM/323IPQ4zMw3zGozulYN1IfGs4HpJAFF&#10;XHrbcGXg6/Tx8goqCLLF1jMZ+KEAm/Xjwwpz6298pKGQSkUIhxwN1CJdrnUoa3IYJr4jjt7F9w4l&#10;yr7StsdbhLtWz5Ik0w4bjgs1dvReU3ktvp2BXbUtskGnMk8vu73Mr+fPQzo15vlp3L6BEhrlP3xv&#10;762BWbLMFvB3J14Bvf4FAAD//wMAUEsBAi0AFAAGAAgAAAAhANvh9svuAAAAhQEAABMAAAAAAAAA&#10;AAAAAAAAAAAAAFtDb250ZW50X1R5cGVzXS54bWxQSwECLQAUAAYACAAAACEAWvQsW78AAAAVAQAA&#10;CwAAAAAAAAAAAAAAAAAfAQAAX3JlbHMvLnJlbHNQSwECLQAUAAYACAAAACEAR4OGZcYAAADeAAAA&#10;DwAAAAAAAAAAAAAAAAAHAgAAZHJzL2Rvd25yZXYueG1sUEsFBgAAAAADAAMAtwAAAPoCAAAAAA==&#10;"/>
                      <w10:anchorlock/>
                    </v:group>
                  </w:pict>
                </mc:Fallback>
              </mc:AlternateContent>
            </w:r>
          </w:p>
        </w:tc>
        <w:tc>
          <w:tcPr>
            <w:tcW w:w="2458" w:type="dxa"/>
            <w:shd w:val="clear" w:color="auto" w:fill="auto"/>
          </w:tcPr>
          <w:p w14:paraId="0D213DC3" w14:textId="77777777" w:rsidR="003157C6" w:rsidRPr="00EF472F" w:rsidRDefault="003157C6" w:rsidP="003157C6">
            <w:pPr>
              <w:rPr>
                <w:rFonts w:ascii="Arial" w:hAnsi="Arial" w:cs="Arial"/>
                <w:bCs/>
                <w:sz w:val="20"/>
                <w:szCs w:val="20"/>
              </w:rPr>
            </w:pPr>
          </w:p>
        </w:tc>
      </w:tr>
      <w:tr w:rsidR="003157C6" w:rsidRPr="00EF472F" w14:paraId="04BF0AA7" w14:textId="77777777" w:rsidTr="003157C6">
        <w:trPr>
          <w:cantSplit/>
          <w:trHeight w:val="20"/>
        </w:trPr>
        <w:tc>
          <w:tcPr>
            <w:tcW w:w="2669" w:type="dxa"/>
            <w:vMerge/>
            <w:shd w:val="clear" w:color="auto" w:fill="auto"/>
          </w:tcPr>
          <w:p w14:paraId="114F15A4" w14:textId="77777777" w:rsidR="003157C6" w:rsidRPr="00EF472F" w:rsidRDefault="003157C6" w:rsidP="003157C6">
            <w:pPr>
              <w:pStyle w:val="BodyTextIndent3"/>
              <w:tabs>
                <w:tab w:val="left" w:pos="1000"/>
              </w:tabs>
              <w:ind w:left="0"/>
              <w:rPr>
                <w:rFonts w:ascii="Arial" w:hAnsi="Arial" w:cs="Arial"/>
                <w:bCs/>
                <w:sz w:val="20"/>
                <w:szCs w:val="20"/>
              </w:rPr>
            </w:pPr>
          </w:p>
        </w:tc>
        <w:tc>
          <w:tcPr>
            <w:tcW w:w="3674" w:type="dxa"/>
            <w:shd w:val="clear" w:color="auto" w:fill="auto"/>
          </w:tcPr>
          <w:p w14:paraId="21FDE908" w14:textId="32ED1103" w:rsidR="003157C6" w:rsidRPr="00EF472F" w:rsidRDefault="00CD063B" w:rsidP="003157C6">
            <w:pPr>
              <w:tabs>
                <w:tab w:val="left" w:pos="-108"/>
                <w:tab w:val="left" w:pos="792"/>
              </w:tabs>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4</w:t>
            </w:r>
            <w:r w:rsidR="003157C6" w:rsidRPr="00EF472F">
              <w:rPr>
                <w:rFonts w:ascii="Arial" w:hAnsi="Arial" w:cs="Arial"/>
                <w:bCs/>
                <w:sz w:val="20"/>
                <w:szCs w:val="20"/>
              </w:rPr>
              <w:t>.3       The teaching /learning strategies are clearly stated and explained in the course material.</w:t>
            </w:r>
          </w:p>
          <w:p w14:paraId="24E19114"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7C877671"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information package, minutes of the course planning and course design committees, interaction with students, staff and course developers.</w:t>
            </w:r>
          </w:p>
        </w:tc>
        <w:tc>
          <w:tcPr>
            <w:tcW w:w="2433" w:type="dxa"/>
            <w:shd w:val="clear" w:color="auto" w:fill="auto"/>
          </w:tcPr>
          <w:p w14:paraId="73D7C682" w14:textId="77777777" w:rsidR="003157C6" w:rsidRPr="00EF472F" w:rsidRDefault="003157C6" w:rsidP="003157C6">
            <w:pPr>
              <w:rPr>
                <w:rFonts w:ascii="Arial" w:hAnsi="Arial" w:cs="Arial"/>
                <w:bCs/>
                <w:sz w:val="20"/>
                <w:szCs w:val="20"/>
              </w:rPr>
            </w:pPr>
          </w:p>
          <w:p w14:paraId="37E75400"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408E57B2"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77699581" wp14:editId="289973E5">
                      <wp:extent cx="1028700" cy="342900"/>
                      <wp:effectExtent l="6985" t="1905" r="12065" b="0"/>
                      <wp:docPr id="19044" name="Canvas 190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57" name="Oval 1904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58" name="Oval 1904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59" name="Oval 1904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0" name="Oval 1904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61" name="Oval 1905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8EF0FE5" id="Canvas 1904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cABxwIAAK4PAAAOAAAAZHJzL2Uyb0RvYy54bWzsV99v0zAQfkfif7D8TpOGtmujpdPUUUAa&#10;bNKAd9dxEgvHNrbbdPvrOTvZSLchJJg2IaUP6dnnfL4fny/n45N9LdCOGcuVzPB4FGPEJFU5l2WG&#10;v35Zv5ljZB2RORFKsgxfM4tPlq9fHTc6ZYmqlMiZQQAibdroDFfO6TSKLK1YTexIaSZBWShTEwdD&#10;U0a5IQ2g1yJK4ngWNcrk2ijKrIXZs1aJlwG/KBh1F0VhmUMiw2CbC08Tnhv/jJbHJC0N0RWnnRnk&#10;L6yoCZew6R3UGXEEbQ1/AFVzapRVhRtRVUeqKDhlwQfwZhzf82ZF5I7Y4AyF6NwaCNIT4m5Kb7dU&#10;ay4ERCMC9NTP+f8G8sNgstGQHavv8mT/bf+rimgW3LIp/by7NIjnGU7ixfQII0lq4MnFjgg0XsST&#10;mU+R3x8WXulL4421+lzR7xZJtaqILNmpMaqpGMnBrrFfD070XvADC6+iTfNJ5QBOtk6FbO0LU6NC&#10;cP3Nv+ihISNoH+hxDVPjydu44wjbO0RB080heqCPSOqxPII21r1nqkZeyDATAG+9tyQlu3PrvHm/&#10;VgV3lOC5D38YmHKzEgaB/xleh1/wCLzuLxMSNRleTJNpQD7Q2T5EHH6PQRi1lTlYQ1Ifuned7AgX&#10;rQxWCtnF0oevTcNG5dcQSqPaowRHH4RKmRuMGjhGGbY/tsQwjMRHCelYjCcTf+7CYDI9SmBg+ppN&#10;X0MkBagMO4xaceXas7rVhpcV7NRmSapTSGHBQzB9elurOmOBqc9IWShw9yh79CKUTZL5DMiKDnhJ&#10;0oG3A2+hRHQFsVdqFw94O38R3oaiMPA2fBWGenvbyP22RZgBVe7V28Wz8PaD//g82izM5tP5UHnb&#10;vmZg8J8ZDDQ6ZPA09JgHPesTN7m+y+ta29CRDfX2f6+34Z4Gd7TgR3eB9bfO/hjk/jV7+RM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D8CcAB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904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jLPxgAAAN4AAAAPAAAAZHJzL2Rvd25yZXYueG1sRI9PawIx&#10;FMTvBb9DeIK3mqj0j6tRpCCseKm2F29vN8/d4OZl2aS6fvumUPA4zMxvmOW6d424UhesZw2TsQJB&#10;XHpjudLw/bV9fgcRIrLBxjNpuFOA9WrwtMTM+Bsf6HqMlUgQDhlqqGNsMylDWZPDMPYtcfLOvnMY&#10;k+wqaTq8Jbhr5FSpV+nQclqosaWPmsrL8cdp2H3uHFJh966Y5flBnfYWz4XWo2G/WYCI1MdH+L+d&#10;Gw1TNX95g7876QrI1S8AAAD//wMAUEsBAi0AFAAGAAgAAAAhANvh9svuAAAAhQEAABMAAAAAAAAA&#10;AAAAAAAAAAAAAFtDb250ZW50X1R5cGVzXS54bWxQSwECLQAUAAYACAAAACEAWvQsW78AAAAVAQAA&#10;CwAAAAAAAAAAAAAAAAAfAQAAX3JlbHMvLnJlbHNQSwECLQAUAAYACAAAACEAQUYyz8YAAADeAAAA&#10;DwAAAAAAAAAAAAAAAAAHAgAAZHJzL2Rvd25yZXYueG1sUEsFBgAAAAADAAMAtwAAAPoCAAAAAA==&#10;"/>
                      <v:oval id="Oval 1904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aa9wgAAAN4AAAAPAAAAZHJzL2Rvd25yZXYueG1sRE/Pa8Iw&#10;FL4L/g/hDXbTZA7HVo0iglDxonWX3V6bZxtsXkqTafffm4Ow48f3e7keXCtu1AfrWcPbVIEgrryx&#10;XGv4Pu8mnyBCRDbYeiYNfxRgvRqPlpgZf+cT3YpYixTCIUMNTYxdJmWoGnIYpr4jTtzF9w5jgn0t&#10;TY/3FO5aOVPqQzq0nBoa7GjbUHUtfp2G/XHvkEp7cOV7np/Uz8HipdT69WXYLEBEGuK/+OnOjYaZ&#10;+pqnvelOugJy9QAAAP//AwBQSwECLQAUAAYACAAAACEA2+H2y+4AAACFAQAAEwAAAAAAAAAAAAAA&#10;AAAAAAAAW0NvbnRlbnRfVHlwZXNdLnhtbFBLAQItABQABgAIAAAAIQBa9CxbvwAAABUBAAALAAAA&#10;AAAAAAAAAAAAAB8BAABfcmVscy8ucmVsc1BLAQItABQABgAIAAAAIQAw2aa9wgAAAN4AAAAPAAAA&#10;AAAAAAAAAAAAAAcCAABkcnMvZG93bnJldi54bWxQSwUGAAAAAAMAAwC3AAAA9gIAAAAA&#10;"/>
                      <v:oval id="Oval 1904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MmxQAAAN4AAAAPAAAAZHJzL2Rvd25yZXYueG1sRI9PawIx&#10;FMTvBb9DeIK3mqi06GoUEQorXuqfi7e3m+ducPOybFLdfvumUOhxmJnfMKtN7xrxoC5YzxomYwWC&#10;uPTGcqXhcv54nYMIEdlg45k0fFOAzXrwssLM+Ccf6XGKlUgQDhlqqGNsMylDWZPDMPYtcfJuvnMY&#10;k+wqaTp8Jrhr5FSpd+nQclqosaVdTeX99OU07D/3DqmwB1fM8vyorgeLt0Lr0bDfLkFE6uN/+K+d&#10;Gw1TtXhbwO+ddAXk+gcAAP//AwBQSwECLQAUAAYACAAAACEA2+H2y+4AAACFAQAAEwAAAAAAAAAA&#10;AAAAAAAAAAAAW0NvbnRlbnRfVHlwZXNdLnhtbFBLAQItABQABgAIAAAAIQBa9CxbvwAAABUBAAAL&#10;AAAAAAAAAAAAAAAAAB8BAABfcmVscy8ucmVsc1BLAQItABQABgAIAAAAIQBflQMmxQAAAN4AAAAP&#10;AAAAAAAAAAAAAAAAAAcCAABkcnMvZG93bnJldi54bWxQSwUGAAAAAAMAAwC3AAAA+QIAAAAA&#10;"/>
                      <v:oval id="Oval 1904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xgAAAN4AAAAPAAAAZHJzL2Rvd25yZXYueG1sRI/NasJA&#10;FIX3Bd9huEJ3daKU0KaZiCiWoCtTkXZ3ydwmwcydkBlN6tM7i4LLw/njS5ejacWVetdYVjCfRSCI&#10;S6sbrhQcv7YvbyCcR9bYWiYFf+RgmU2eUky0HfhA18JXIoywS1BB7X2XSOnKmgy6me2Ig/dre4M+&#10;yL6SuschjJtWLqIolgYbDg81drSuqTwXF6Pgsvk5mFuMr2PxmWPxvW9Ou/laqefpuPoA4Wn0j/B/&#10;O9cKFtF7HAACTkABmd0BAAD//wMAUEsBAi0AFAAGAAgAAAAhANvh9svuAAAAhQEAABMAAAAAAAAA&#10;AAAAAAAAAAAAAFtDb250ZW50X1R5cGVzXS54bWxQSwECLQAUAAYACAAAACEAWvQsW78AAAAVAQAA&#10;CwAAAAAAAAAAAAAAAAAfAQAAX3JlbHMvLnJlbHNQSwECLQAUAAYACAAAACEAfw66/8YAAADeAAAA&#10;DwAAAAAAAAAAAAAAAAAHAgAAZHJzL2Rvd25yZXYueG1sUEsFBgAAAAADAAMAtwAAAPoCAAAAAA==&#10;"/>
                      <v:oval id="Oval 1905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uKxgAAAN4AAAAPAAAAZHJzL2Rvd25yZXYueG1sRI9Ba8JA&#10;FITvhf6H5RV6q5sYDDW6iigFe/DQtL0/ss8kmH0bss+Y/vtuQehxmJlvmPV2cp0aaQitZwPpLAFF&#10;XHnbcm3g6/Pt5RVUEGSLnWcy8EMBtpvHhzUW1t/4g8ZSahUhHAo00Ij0hdahashhmPmeOHpnPziU&#10;KIda2wFvEe46PU+SXDtsOS402NO+oepSXp2BQ70r81FnssjOh6MsLt+n9yw15vlp2q1ACU3yH763&#10;j9bAPFnmKfzdiVdAb34BAAD//wMAUEsBAi0AFAAGAAgAAAAhANvh9svuAAAAhQEAABMAAAAAAAAA&#10;AAAAAAAAAAAAAFtDb250ZW50X1R5cGVzXS54bWxQSwECLQAUAAYACAAAACEAWvQsW78AAAAVAQAA&#10;CwAAAAAAAAAAAAAAAAAfAQAAX3JlbHMvLnJlbHNQSwECLQAUAAYACAAAACEApya7isYAAADeAAAA&#10;DwAAAAAAAAAAAAAAAAAHAgAAZHJzL2Rvd25yZXYueG1sUEsFBgAAAAADAAMAtwAAAPoCAAAAAA==&#10;"/>
                      <w10:anchorlock/>
                    </v:group>
                  </w:pict>
                </mc:Fallback>
              </mc:AlternateContent>
            </w:r>
          </w:p>
        </w:tc>
        <w:tc>
          <w:tcPr>
            <w:tcW w:w="2458" w:type="dxa"/>
            <w:shd w:val="clear" w:color="auto" w:fill="auto"/>
          </w:tcPr>
          <w:p w14:paraId="2FC71D62" w14:textId="77777777" w:rsidR="003157C6" w:rsidRPr="00EF472F" w:rsidRDefault="003157C6" w:rsidP="003157C6">
            <w:pPr>
              <w:rPr>
                <w:rFonts w:ascii="Arial" w:hAnsi="Arial" w:cs="Arial"/>
                <w:bCs/>
                <w:sz w:val="20"/>
                <w:szCs w:val="20"/>
              </w:rPr>
            </w:pPr>
          </w:p>
        </w:tc>
      </w:tr>
      <w:tr w:rsidR="003157C6" w:rsidRPr="00EF472F" w14:paraId="54505A85" w14:textId="77777777" w:rsidTr="003157C6">
        <w:trPr>
          <w:trHeight w:val="20"/>
        </w:trPr>
        <w:tc>
          <w:tcPr>
            <w:tcW w:w="2669" w:type="dxa"/>
            <w:vMerge w:val="restart"/>
            <w:shd w:val="clear" w:color="auto" w:fill="auto"/>
          </w:tcPr>
          <w:p w14:paraId="3008582C" w14:textId="79F66EB5" w:rsidR="003157C6" w:rsidRPr="00EF472F" w:rsidRDefault="00CD063B" w:rsidP="00675FF3">
            <w:pPr>
              <w:pStyle w:val="BodyTextIndent3"/>
              <w:tabs>
                <w:tab w:val="left" w:pos="1000"/>
              </w:tabs>
              <w:spacing w:line="240" w:lineRule="auto"/>
              <w:ind w:left="0"/>
              <w:rPr>
                <w:rFonts w:ascii="Arial" w:hAnsi="Arial" w:cs="Arial"/>
                <w:bCs/>
                <w:i w:val="0"/>
                <w:iCs w:val="0"/>
                <w:sz w:val="20"/>
                <w:szCs w:val="20"/>
              </w:rPr>
            </w:pPr>
            <w:r>
              <w:rPr>
                <w:rFonts w:ascii="Arial" w:hAnsi="Arial" w:cs="Arial"/>
                <w:bCs/>
                <w:i w:val="0"/>
                <w:iCs w:val="0"/>
                <w:sz w:val="20"/>
                <w:szCs w:val="20"/>
              </w:rPr>
              <w:t>7</w:t>
            </w:r>
            <w:r w:rsidR="003157C6" w:rsidRPr="00EF472F">
              <w:rPr>
                <w:rFonts w:ascii="Arial" w:hAnsi="Arial" w:cs="Arial"/>
                <w:bCs/>
                <w:i w:val="0"/>
                <w:iCs w:val="0"/>
                <w:sz w:val="20"/>
                <w:szCs w:val="20"/>
              </w:rPr>
              <w:t>.</w:t>
            </w:r>
            <w:r w:rsidR="003157C6">
              <w:rPr>
                <w:rFonts w:ascii="Arial" w:hAnsi="Arial" w:cs="Arial"/>
                <w:bCs/>
                <w:i w:val="0"/>
                <w:iCs w:val="0"/>
                <w:sz w:val="20"/>
                <w:szCs w:val="20"/>
              </w:rPr>
              <w:t>5</w:t>
            </w:r>
            <w:r w:rsidR="003157C6" w:rsidRPr="00EF472F">
              <w:rPr>
                <w:rFonts w:ascii="Arial" w:hAnsi="Arial" w:cs="Arial"/>
                <w:bCs/>
                <w:i w:val="0"/>
                <w:iCs w:val="0"/>
                <w:sz w:val="20"/>
                <w:szCs w:val="20"/>
              </w:rPr>
              <w:t xml:space="preserve">  </w:t>
            </w:r>
            <w:r w:rsidR="003157C6">
              <w:rPr>
                <w:rFonts w:ascii="Arial" w:hAnsi="Arial" w:cs="Arial"/>
                <w:bCs/>
                <w:i w:val="0"/>
                <w:iCs w:val="0"/>
                <w:sz w:val="20"/>
                <w:szCs w:val="20"/>
              </w:rPr>
              <w:t>Courses are designed to promote c</w:t>
            </w:r>
            <w:r w:rsidR="003157C6" w:rsidRPr="00EF472F">
              <w:rPr>
                <w:rFonts w:ascii="Arial" w:hAnsi="Arial" w:cs="Arial"/>
                <w:bCs/>
                <w:i w:val="0"/>
                <w:iCs w:val="0"/>
                <w:sz w:val="20"/>
                <w:szCs w:val="20"/>
              </w:rPr>
              <w:t xml:space="preserve">reative and critical thinking, independent and lifelong learning and </w:t>
            </w:r>
            <w:r w:rsidR="003157C6">
              <w:rPr>
                <w:rFonts w:ascii="Arial" w:hAnsi="Arial" w:cs="Arial"/>
                <w:bCs/>
                <w:i w:val="0"/>
                <w:iCs w:val="0"/>
                <w:sz w:val="20"/>
                <w:szCs w:val="20"/>
              </w:rPr>
              <w:t xml:space="preserve">the development of </w:t>
            </w:r>
            <w:r w:rsidR="003157C6" w:rsidRPr="00EF472F">
              <w:rPr>
                <w:rFonts w:ascii="Arial" w:hAnsi="Arial" w:cs="Arial"/>
                <w:bCs/>
                <w:i w:val="0"/>
                <w:iCs w:val="0"/>
                <w:sz w:val="20"/>
                <w:szCs w:val="20"/>
              </w:rPr>
              <w:t>interpersonal communication</w:t>
            </w:r>
            <w:r w:rsidR="003157C6">
              <w:rPr>
                <w:rFonts w:ascii="Arial" w:hAnsi="Arial" w:cs="Arial"/>
                <w:bCs/>
                <w:i w:val="0"/>
                <w:iCs w:val="0"/>
                <w:sz w:val="20"/>
                <w:szCs w:val="20"/>
              </w:rPr>
              <w:t xml:space="preserve"> skills.</w:t>
            </w:r>
          </w:p>
        </w:tc>
        <w:tc>
          <w:tcPr>
            <w:tcW w:w="3674" w:type="dxa"/>
            <w:shd w:val="clear" w:color="auto" w:fill="auto"/>
          </w:tcPr>
          <w:p w14:paraId="4B2B6FF8" w14:textId="495CEF89" w:rsidR="003157C6" w:rsidRPr="00EF472F" w:rsidRDefault="00CD063B"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5.</w:t>
            </w:r>
            <w:r w:rsidR="003157C6" w:rsidRPr="00EF472F">
              <w:rPr>
                <w:rFonts w:ascii="Arial" w:hAnsi="Arial" w:cs="Arial"/>
                <w:bCs/>
                <w:sz w:val="20"/>
                <w:szCs w:val="20"/>
              </w:rPr>
              <w:t xml:space="preserve">1       Learning activities are designed to contribute to the development of creative and critical thinking </w:t>
            </w:r>
          </w:p>
        </w:tc>
        <w:tc>
          <w:tcPr>
            <w:tcW w:w="3188" w:type="dxa"/>
            <w:shd w:val="clear" w:color="auto" w:fill="auto"/>
          </w:tcPr>
          <w:p w14:paraId="5C734AB8"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information package, assessment and evaluation scheme, assignments and question papers.</w:t>
            </w:r>
          </w:p>
        </w:tc>
        <w:tc>
          <w:tcPr>
            <w:tcW w:w="2433" w:type="dxa"/>
            <w:shd w:val="clear" w:color="auto" w:fill="auto"/>
          </w:tcPr>
          <w:p w14:paraId="4E065593" w14:textId="77777777" w:rsidR="003157C6" w:rsidRPr="00EF472F" w:rsidRDefault="003157C6" w:rsidP="003157C6">
            <w:pPr>
              <w:rPr>
                <w:rFonts w:ascii="Arial" w:hAnsi="Arial" w:cs="Arial"/>
                <w:bCs/>
                <w:sz w:val="20"/>
                <w:szCs w:val="20"/>
              </w:rPr>
            </w:pPr>
          </w:p>
          <w:p w14:paraId="640DD559"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01BE9539"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21FFDFC0" wp14:editId="70378E22">
                      <wp:extent cx="1028700" cy="342900"/>
                      <wp:effectExtent l="6985" t="0" r="12065" b="4445"/>
                      <wp:docPr id="19037" name="Canvas 190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51" name="Oval 1903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52" name="Oval 1904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53" name="Oval 1904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54" name="Oval 1904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55" name="Oval 1904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786A7A2" id="Canvas 1903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fwgIAAK4PAAAOAAAAZHJzL2Uyb0RvYy54bWzsV1tv0zAUfkfiP1h+Z7m0HW20dJo6BkiD&#10;TRrw7jpOYuHYxnabjl/PsZONdB1C4jKElD6kxz7O53P5fHJ8crprBNoyY7mSOU6OYoyYpKrgssrx&#10;xw8XL+YYWUdkQYSSLMe3zOLT5fNnJ63OWKpqJQpmEIBIm7U6x7VzOosiS2vWEHukNJOgLJVpiIOh&#10;qaLCkBbQGxGlcXwctcoU2ijKrIXZ806JlwG/LBl1V2VpmUMix2CbC08Tnmv/jJYnJKsM0TWnvRnk&#10;F6xoCJew6T3UOXEEbQw/gGo4Ncqq0h1R1USqLDllwQfwJokfeLMicktscIZCdO4MBOkP4q4rb7dU&#10;F1wIiEYE6Jmf8/8t5IfBZKshO1bf58n+3v43NdEsuGUz+n57bRAvcpzGi1mCkSQN8ORqSwRKFvFk&#10;4VPk94eFN/raeGOtvlT0s0VSrWoiK3ZmjGprRgqwK/HrwYnBC35g4VW0bt+pAsDJxqmQrV1pGlQK&#10;rj/5Fz00ZATtAj1uYSqZTuKeI2znEAVNP4fonj4imcfyCNpY95qpBnkhx0wAvPXekoxsL63z5n1f&#10;FdxRghc+/GFgqvVKGAT+5/gi/IJH4PVwmZCozfFils4C8p7ODiHi8HsMwqiNLMAakvnQveplR7jo&#10;ZLBSyD6WPnxdGtaquIVQGtUdJTj6INTKfMWohWOUY/tlQwzDSLyVkI5FMp36cxcG09nLFAZmqFkP&#10;NURSgMqxw6gTV647qxtteFXDTl2WpDqDFJY8BNOnt7OqNxaY+oSUTR9SFvz9F5RN0/kxkBXt8ZJk&#10;I29H3kKJ6AvioNRODngbSude5XyKUhuKwsjb8FUY6+1dI/fjFmF6wNv0SertG//xebRZOJ7P5mPl&#10;7fqakcE/Z/DsgMGTv81g3+X1rW3oyMZ6+7/X23BPgzta8KO/wPpb53AM8vCavfwG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0wBfn8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1903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w8gxgAAAN4AAAAPAAAAZHJzL2Rvd25yZXYueG1sRI9Ba8JA&#10;FITvhf6H5RW81V0VpU2zigiFiJeqvfT2kn1JlmbfhuxW03/fFQoeh5n5hsk3o+vEhYZgPWuYTRUI&#10;4soby42Gz/P78wuIEJENdp5Jwy8F2KwfH3LMjL/ykS6n2IgE4ZChhjbGPpMyVC05DFPfEyev9oPD&#10;mOTQSDPgNcFdJ+dKraRDy2mhxZ52LVXfpx+nYf+xd0ilPbhyURRH9XWwWJdaT57G7RuISGO8h//b&#10;hdEwV6/LGdzupCsg138AAAD//wMAUEsBAi0AFAAGAAgAAAAhANvh9svuAAAAhQEAABMAAAAAAAAA&#10;AAAAAAAAAAAAAFtDb250ZW50X1R5cGVzXS54bWxQSwECLQAUAAYACAAAACEAWvQsW78AAAAVAQAA&#10;CwAAAAAAAAAAAAAAAAAfAQAAX3JlbHMvLnJlbHNQSwECLQAUAAYACAAAACEAoeMPIMYAAADeAAAA&#10;DwAAAAAAAAAAAAAAAAAHAgAAZHJzL2Rvd25yZXYueG1sUEsFBgAAAAADAAMAtwAAAPoCAAAAAA==&#10;"/>
                      <v:oval id="Oval 1904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ZFXxgAAAN4AAAAPAAAAZHJzL2Rvd25yZXYueG1sRI9Ba8JA&#10;FITvgv9heYI33W1EaVNXKYVCxEtNe+ntJftMlmbfhuxW03/fFQoeh5n5htnuR9eJCw3BetbwsFQg&#10;iGtvLDcaPj/eFo8gQkQ22HkmDb8UYL+bTraYG3/lE13K2IgE4ZCjhjbGPpcy1C05DEvfEyfv7AeH&#10;McmhkWbAa4K7TmZKbaRDy2mhxZ5eW6q/yx+n4fB+cEiVPbpqVRQn9XW0eK60ns/Gl2cQkcZ4D/+3&#10;C6MhU0/rDG530hWQuz8AAAD//wMAUEsBAi0AFAAGAAgAAAAhANvh9svuAAAAhQEAABMAAAAAAAAA&#10;AAAAAAAAAAAAAFtDb250ZW50X1R5cGVzXS54bWxQSwECLQAUAAYACAAAACEAWvQsW78AAAAVAQAA&#10;CwAAAAAAAAAAAAAAAAAfAQAAX3JlbHMvLnJlbHNQSwECLQAUAAYACAAAACEAUTGRV8YAAADeAAAA&#10;DwAAAAAAAAAAAAAAAAAHAgAAZHJzL2Rvd25yZXYueG1sUEsFBgAAAAADAAMAtwAAAPoCAAAAAA==&#10;"/>
                      <v:oval id="Oval 1904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TMxQAAAN4AAAAPAAAAZHJzL2Rvd25yZXYueG1sRI9PawIx&#10;FMTvgt8hPKE3TVRa7GoUKRRWvPjv0tvbzXM3uHlZNqluv31TEHocZuY3zGrTu0bcqQvWs4bpRIEg&#10;Lr2xXGm4nD/HCxAhIhtsPJOGHwqwWQ8HK8yMf/CR7qdYiQThkKGGOsY2kzKUNTkME98SJ+/qO4cx&#10;ya6SpsNHgrtGzpR6kw4tp4UaW/qoqbydvp2G3WHnkAq7d8U8z4/qa2/xWmj9Muq3SxCR+vgffrZz&#10;o2Gm3l/n8HcnXQG5/gUAAP//AwBQSwECLQAUAAYACAAAACEA2+H2y+4AAACFAQAAEwAAAAAAAAAA&#10;AAAAAAAAAAAAW0NvbnRlbnRfVHlwZXNdLnhtbFBLAQItABQABgAIAAAAIQBa9CxbvwAAABUBAAAL&#10;AAAAAAAAAAAAAAAAAB8BAABfcmVscy8ucmVsc1BLAQItABQABgAIAAAAIQA+fTTMxQAAAN4AAAAP&#10;AAAAAAAAAAAAAAAAAAcCAABkcnMvZG93bnJldi54bWxQSwUGAAAAAAMAAwC3AAAA+QIAAAAA&#10;"/>
                      <v:oval id="Oval 1904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XZBxgAAAN4AAAAPAAAAZHJzL2Rvd25yZXYueG1sRI9Bi8Iw&#10;FITvwv6H8Ba8aaqorF2jLC6K6MmuiHt7NM+22LyUJmr11xtB8DjMzDfMZNaYUlyodoVlBb1uBII4&#10;tbrgTMHub9H5AuE8ssbSMim4kYPZ9KM1wVjbK2/pkvhMBAi7GBXk3lexlC7NyaDr2oo4eEdbG/RB&#10;1pnUNV4D3JSyH0UjabDgsJBjRfOc0lNyNgrOv/9bcx/hoEmWK0wOm2K/7s2Van82P98gPDX+HX61&#10;V1pBPxoPB/C8E66AnD4AAAD//wMAUEsBAi0AFAAGAAgAAAAhANvh9svuAAAAhQEAABMAAAAAAAAA&#10;AAAAAAAAAAAAAFtDb250ZW50X1R5cGVzXS54bWxQSwECLQAUAAYACAAAACEAWvQsW78AAAAVAQAA&#10;CwAAAAAAAAAAAAAAAAAfAQAAX3JlbHMvLnJlbHNQSwECLQAUAAYACAAAACEAzll2QcYAAADeAAAA&#10;DwAAAAAAAAAAAAAAAAAHAgAAZHJzL2Rvd25yZXYueG1sUEsFBgAAAAADAAMAtwAAAPoCAAAAAA==&#10;"/>
                      <v:oval id="Oval 1904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c0xgAAAN4AAAAPAAAAZHJzL2Rvd25yZXYueG1sRI9Ba8JA&#10;FITvhf6H5RV6azYaIjZ1FakU9NCDsb0/ss8kmH0bsq8x/fddoeBxmJlvmNVmcp0aaQitZwOzJAVF&#10;XHnbcm3g6/TxsgQVBNli55kM/FKAzfrxYYWF9Vc+0lhKrSKEQ4EGGpG+0DpUDTkMie+Jo3f2g0OJ&#10;cqi1HfAa4a7T8zRdaIctx4UGe3pvqLqUP87Art6Wi1Fnkmfn3V7yy/fnIZsZ8/w0bd9ACU1yD/+3&#10;99bAPH3Nc7jdiVdAr/8AAAD//wMAUEsBAi0AFAAGAAgAAAAhANvh9svuAAAAhQEAABMAAAAAAAAA&#10;AAAAAAAAAAAAAFtDb250ZW50X1R5cGVzXS54bWxQSwECLQAUAAYACAAAACEAWvQsW78AAAAVAQAA&#10;CwAAAAAAAAAAAAAAAAAfAQAAX3JlbHMvLnJlbHNQSwECLQAUAAYACAAAACEAFnF3NMYAAADeAAAA&#10;DwAAAAAAAAAAAAAAAAAHAgAAZHJzL2Rvd25yZXYueG1sUEsFBgAAAAADAAMAtwAAAPoCAAAAAA==&#10;"/>
                      <w10:anchorlock/>
                    </v:group>
                  </w:pict>
                </mc:Fallback>
              </mc:AlternateContent>
            </w:r>
          </w:p>
        </w:tc>
        <w:tc>
          <w:tcPr>
            <w:tcW w:w="2458" w:type="dxa"/>
            <w:shd w:val="clear" w:color="auto" w:fill="auto"/>
          </w:tcPr>
          <w:p w14:paraId="076F4FAD" w14:textId="77777777" w:rsidR="003157C6" w:rsidRPr="00EF472F" w:rsidRDefault="003157C6" w:rsidP="003157C6">
            <w:pPr>
              <w:rPr>
                <w:rFonts w:ascii="Arial" w:hAnsi="Arial" w:cs="Arial"/>
                <w:bCs/>
                <w:sz w:val="20"/>
                <w:szCs w:val="20"/>
              </w:rPr>
            </w:pPr>
          </w:p>
        </w:tc>
      </w:tr>
      <w:tr w:rsidR="003157C6" w:rsidRPr="00EF472F" w14:paraId="0571D94F" w14:textId="77777777" w:rsidTr="003157C6">
        <w:trPr>
          <w:trHeight w:val="20"/>
        </w:trPr>
        <w:tc>
          <w:tcPr>
            <w:tcW w:w="2669" w:type="dxa"/>
            <w:vMerge/>
            <w:shd w:val="clear" w:color="auto" w:fill="auto"/>
          </w:tcPr>
          <w:p w14:paraId="29AD7367" w14:textId="77777777" w:rsidR="003157C6" w:rsidRPr="00EF472F" w:rsidRDefault="003157C6" w:rsidP="003157C6">
            <w:pPr>
              <w:pStyle w:val="BodyTextIndent3"/>
              <w:numPr>
                <w:ilvl w:val="1"/>
                <w:numId w:val="0"/>
              </w:numPr>
              <w:spacing w:line="240" w:lineRule="auto"/>
              <w:ind w:left="492" w:hanging="492"/>
              <w:rPr>
                <w:rFonts w:ascii="Arial" w:hAnsi="Arial" w:cs="Arial"/>
                <w:bCs/>
                <w:i w:val="0"/>
                <w:iCs w:val="0"/>
                <w:sz w:val="20"/>
                <w:szCs w:val="20"/>
              </w:rPr>
            </w:pPr>
          </w:p>
        </w:tc>
        <w:tc>
          <w:tcPr>
            <w:tcW w:w="3674" w:type="dxa"/>
            <w:shd w:val="clear" w:color="auto" w:fill="auto"/>
          </w:tcPr>
          <w:p w14:paraId="7E3111D4" w14:textId="05B3888F" w:rsidR="003157C6" w:rsidRPr="00EF472F" w:rsidRDefault="00CD063B"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5</w:t>
            </w:r>
            <w:r w:rsidR="003157C6" w:rsidRPr="00EF472F">
              <w:rPr>
                <w:rFonts w:ascii="Arial" w:hAnsi="Arial" w:cs="Arial"/>
                <w:bCs/>
                <w:sz w:val="20"/>
                <w:szCs w:val="20"/>
              </w:rPr>
              <w:t xml:space="preserve">.2       Learning activities encourage interpersonal communication and teamwork </w:t>
            </w:r>
          </w:p>
        </w:tc>
        <w:tc>
          <w:tcPr>
            <w:tcW w:w="3188" w:type="dxa"/>
            <w:shd w:val="clear" w:color="auto" w:fill="auto"/>
          </w:tcPr>
          <w:p w14:paraId="3B85E2EF"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information package, assessment and evaluation scheme, assignments and question papers.</w:t>
            </w:r>
          </w:p>
        </w:tc>
        <w:tc>
          <w:tcPr>
            <w:tcW w:w="2433" w:type="dxa"/>
            <w:shd w:val="clear" w:color="auto" w:fill="auto"/>
          </w:tcPr>
          <w:p w14:paraId="1A5FBA7A" w14:textId="77777777" w:rsidR="003157C6" w:rsidRPr="00EF472F" w:rsidRDefault="003157C6" w:rsidP="003157C6">
            <w:pPr>
              <w:rPr>
                <w:rFonts w:ascii="Arial" w:hAnsi="Arial" w:cs="Arial"/>
                <w:bCs/>
                <w:sz w:val="20"/>
                <w:szCs w:val="20"/>
              </w:rPr>
            </w:pPr>
          </w:p>
          <w:p w14:paraId="65819104"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36A53739"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1E548FD6" wp14:editId="2D1EC45C">
                      <wp:extent cx="1028700" cy="342900"/>
                      <wp:effectExtent l="6985" t="0" r="12065" b="4445"/>
                      <wp:docPr id="228818693" name="Canvas 2288186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4271721" name="Oval 1903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2546834" name="Oval 1904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4691256" name="Oval 1904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4080767" name="Oval 1904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1169821" name="Oval 1904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D9B6AD8" id="Canvas 22881869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4y3wIAAMQPAAAOAAAAZHJzL2Uyb0RvYy54bWzsV0tvnDAQvlfqf7B8b3gssIDCRtGmaSu1&#10;TaS0vXvBPFRjU9u7bPrrOzYkZbNpD32kqgQHGHvMxzw+D+PTs33L0I5K1QieYe/ExYjyXBQNrzL8&#10;8cPlixgjpQkvCBOcZviWKny2ev7stO9S6otasIJKBCBcpX2X4VrrLnUclde0JepEdJSDshSyJRqG&#10;snIKSXpAb5nju27k9EIWnRQ5VQpmLwYlXln8sqS5vipLRTViGQbbtL1Le9+Yu7M6JWklSVc3+WgG&#10;+QUrWtJw+Og91AXRBG1lcwTVNrkUSpT6JBetI8qyyan1Abzx3AferAnfEWWdySE6dwaC9AdxN5Wx&#10;m4vLhjGIhgPoqZkzzx7yQ2Gy7yA7qrvPk/q979/UpKPWLZXm73fXEjUFkMdfBP7SW/oeRpy0QJar&#10;HWHIS9xFYvJkjIDVN921NBar7q3IPyvExbomvKLnUoq+pqQA4zyzHjyZvGAGCl5Fm/6dKACcbLWw&#10;KduXskUla7pP5kUDDWlBe8uRW5jygoU7EoXuNcpBM86h/EDvkNRgGYROKv2KihYZIcOUAbwyLpOU&#10;7N4qbcz7vsq6I1hTmBzYgaw2ayYR+J/hS3tZj8Dr6TLGUZ/hJPRDi3ygU1MI116PQUix5QVYQ1IT&#10;upejrEnDBhmsZHyMpQnfkIaNKG4hlFIM+wn2Pwi1kF8x6mEvZVh92RJJMWJvOKQj8YLAbD47CMKl&#10;DwM51WymGsJzgMqwxmgQ13rYsNtONlUNXxqyxMU5pLBsbDBNegerRmOBrk/F24UfBlG8CB7SFnz+&#10;F7T1/TgCwqIDbpJ05u7MXSgTY1Eca27sBVHi+WF0xF1bQg8q6FOUXFscZu7av8Ncd++6uh/0C0kY&#10;uLG7jJZH5PWfpPC+Nn+iRzuHKA7juQQPTc5M45/TOIg8L0pi/6jrDRZ/m8Wm7Rt7XduizYX3fy+8&#10;9vQGJzfrx3isNWfR6Rjk6eF79Q0AAP//AwBQSwMEFAAGAAgAAAAhAI8YkuTbAAAABAEAAA8AAABk&#10;cnMvZG93bnJldi54bWxMj81qwzAQhO+FvIPYQG+NVNO6xrUcQiBQSqHkB3pVrI3t1loZS0mct++m&#10;l+YyMMwy820xH10nTjiE1pOGx5kCgVR521KtYbddPWQgQjRkTecJNVwwwLyc3BUmt/5MazxtYi24&#10;hEJuNDQx9rmUoWrQmTDzPRJnBz84E9kOtbSDOXO562SiVCqdaYkXGtPjssHqZ3N0GtK3l+3uQ60z&#10;955dvhbKfcbv5KD1/XRcvIKIOMb/Y7jiMzqUzLT3R7JBdBr4kfin1yxN2O41PD8pkGUhb+HLXwAA&#10;AP//AwBQSwECLQAUAAYACAAAACEAtoM4kv4AAADhAQAAEwAAAAAAAAAAAAAAAAAAAAAAW0NvbnRl&#10;bnRfVHlwZXNdLnhtbFBLAQItABQABgAIAAAAIQA4/SH/1gAAAJQBAAALAAAAAAAAAAAAAAAAAC8B&#10;AABfcmVscy8ucmVsc1BLAQItABQABgAIAAAAIQDjI54y3wIAAMQPAAAOAAAAAAAAAAAAAAAAAC4C&#10;AABkcnMvZTJvRG9jLnhtbFBLAQItABQABgAIAAAAIQCPGJLk2wAAAAQBAAAPAAAAAAAAAAAAAAAA&#10;ADkFAABkcnMvZG93bnJldi54bWxQSwUGAAAAAAQABADzAAAAQQYAAAAA&#10;">
                      <v:shape id="_x0000_s1027" type="#_x0000_t75" style="position:absolute;width:10287;height:3429;visibility:visible;mso-wrap-style:square">
                        <v:fill o:detectmouseclick="t"/>
                        <v:path o:connecttype="none"/>
                      </v:shape>
                      <v:oval id="Oval 1903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MtQxwAAAOMAAAAPAAAAZHJzL2Rvd25yZXYueG1sRE/NasJA&#10;EL4X+g7LCL3VTaJoSbORUihEvFTtpbdJdkwWs7Mhu9X07btCweN8/1NsJtuLC43eOFaQzhMQxI3T&#10;hlsFX8eP5xcQPiBr7B2Tgl/ysCkfHwrMtbvyni6H0IoYwj5HBV0IQy6lbzqy6OduII7cyY0WQzzH&#10;VuoRrzHc9jJLkpW0aDg2dDjQe0fN+fBjFWw/txapNjtbL6pqn3zvDJ5qpZ5m09sriEBTuIv/3ZWO&#10;87PFMlun6yyF208RAFn+AQAA//8DAFBLAQItABQABgAIAAAAIQDb4fbL7gAAAIUBAAATAAAAAAAA&#10;AAAAAAAAAAAAAABbQ29udGVudF9UeXBlc10ueG1sUEsBAi0AFAAGAAgAAAAhAFr0LFu/AAAAFQEA&#10;AAsAAAAAAAAAAAAAAAAAHwEAAF9yZWxzLy5yZWxzUEsBAi0AFAAGAAgAAAAhALbAy1DHAAAA4wAA&#10;AA8AAAAAAAAAAAAAAAAABwIAAGRycy9kb3ducmV2LnhtbFBLBQYAAAAAAwADALcAAAD7AgAAAAA=&#10;"/>
                      <v:oval id="Oval 1904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3oxQAAAOIAAAAPAAAAZHJzL2Rvd25yZXYueG1sRE/LisIw&#10;FN0L/kO4gjtNxzoiHaOIMFBx42szu9vm2oZpbkqT0fr3kwFhlofzXm1624g7dd44VvA2TUAQl04b&#10;rhRcL5+TJQgfkDU2jknBkzxs1sPBCjPtHnyi+zlUIoawz1BBHUKbSenLmiz6qWuJI3dzncUQYVdJ&#10;3eEjhttGzpJkIS0ajg01trSrqfw+/1gF++PeIhXmYIs0z0/J18HgrVBqPOq3HyAC9eFf/HLnOs5P&#10;Z+/zxTKdw9+liEGufwEAAP//AwBQSwECLQAUAAYACAAAACEA2+H2y+4AAACFAQAAEwAAAAAAAAAA&#10;AAAAAAAAAAAAW0NvbnRlbnRfVHlwZXNdLnhtbFBLAQItABQABgAIAAAAIQBa9CxbvwAAABUBAAAL&#10;AAAAAAAAAAAAAAAAAB8BAABfcmVscy8ucmVsc1BLAQItABQABgAIAAAAIQAmWP3oxQAAAOIAAAAP&#10;AAAAAAAAAAAAAAAAAAcCAABkcnMvZG93bnJldi54bWxQSwUGAAAAAAMAAwC3AAAA+QIAAAAA&#10;"/>
                      <v:oval id="Oval 1904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rE1yQAAAOIAAAAPAAAAZHJzL2Rvd25yZXYueG1sRI9Ba8JA&#10;FITvhf6H5RW81U3UBo2uUgpCxEvVXnp7yT6Tpdm3IbvV+O/dQsHjMDPfMKvNYFtxod4bxwrScQKC&#10;uHLacK3g67R9nYPwAVlj65gU3MjDZv38tMJcuysf6HIMtYgQ9jkqaELocil91ZBFP3YdcfTOrrcY&#10;ouxrqXu8Rrht5SRJMmnRcFxosKOPhqqf469VsPvcWaTS7G05LYpD8r03eC6VGr0M70sQgYbwCP+3&#10;C61gns6yRTp5y+DvUrwDcn0HAAD//wMAUEsBAi0AFAAGAAgAAAAhANvh9svuAAAAhQEAABMAAAAA&#10;AAAAAAAAAAAAAAAAAFtDb250ZW50X1R5cGVzXS54bWxQSwECLQAUAAYACAAAACEAWvQsW78AAAAV&#10;AQAACwAAAAAAAAAAAAAAAAAfAQAAX3JlbHMvLnJlbHNQSwECLQAUAAYACAAAACEAuIKxNckAAADi&#10;AAAADwAAAAAAAAAAAAAAAAAHAgAAZHJzL2Rvd25yZXYueG1sUEsFBgAAAAADAAMAtwAAAP0CAAAA&#10;AA==&#10;"/>
                      <v:oval id="Oval 1904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JyAAAAOMAAAAPAAAAZHJzL2Rvd25yZXYueG1sRE9fa8Iw&#10;EH8X9h3CDfamieKqVqOIY0O2JzsRfTuaW1vWXEoTtfPTL8Jgj/f7f4tVZ2txodZXjjUMBwoEce5M&#10;xYWG/edrfwrCB2SDtWPS8EMeVsuH3gJT4668o0sWChFD2KeooQyhSaX0eUkW/cA1xJH7cq3FEM+2&#10;kKbFawy3tRwplUiLFceGEhvalJR/Z2er4fxy2tlbguMue9tidvyoDu/DjdZPj916DiJQF/7Ff+6t&#10;ifNnz2M1VZNkAvefIgBy+QsAAP//AwBQSwECLQAUAAYACAAAACEA2+H2y+4AAACFAQAAEwAAAAAA&#10;AAAAAAAAAAAAAAAAW0NvbnRlbnRfVHlwZXNdLnhtbFBLAQItABQABgAIAAAAIQBa9CxbvwAAABUB&#10;AAALAAAAAAAAAAAAAAAAAB8BAABfcmVscy8ucmVsc1BLAQItABQABgAIAAAAIQBpGAmJyAAAAOMA&#10;AAAPAAAAAAAAAAAAAAAAAAcCAABkcnMvZG93bnJldi54bWxQSwUGAAAAAAMAAwC3AAAA/AIAAAAA&#10;"/>
                      <v:oval id="Oval 1904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GlyQAAAOIAAAAPAAAAZHJzL2Rvd25yZXYueG1sRI9BS8NA&#10;FITvgv9heYI3u9nGhhq7LcUi1IMHo94f2dckNPs2ZJ9p/PeuIHgcZuYbZrObfa8mGmMX2IJZZKCI&#10;6+A6bix8vD/frUFFQXbYByYL3xRht72+2mDpwoXfaKqkUQnCsUQLrchQah3rljzGRRiIk3cKo0dJ&#10;cmy0G/GS4L7XyywrtMeO00KLAz21VJ+rL2/h0OyrYtK5rPLT4Sir8+frS26svb2Z94+ghGb5D/+1&#10;j87CfWFM8bBeGvi9lO6A3v4AAAD//wMAUEsBAi0AFAAGAAgAAAAhANvh9svuAAAAhQEAABMAAAAA&#10;AAAAAAAAAAAAAAAAAFtDb250ZW50X1R5cGVzXS54bWxQSwECLQAUAAYACAAAACEAWvQsW78AAAAV&#10;AQAACwAAAAAAAAAAAAAAAAAfAQAAX3JlbHMvLnJlbHNQSwECLQAUAAYACAAAACEA/MZRpckAAADi&#10;AAAADwAAAAAAAAAAAAAAAAAHAgAAZHJzL2Rvd25yZXYueG1sUEsFBgAAAAADAAMAtwAAAP0CAAAA&#10;AA==&#10;"/>
                      <w10:anchorlock/>
                    </v:group>
                  </w:pict>
                </mc:Fallback>
              </mc:AlternateContent>
            </w:r>
          </w:p>
        </w:tc>
        <w:tc>
          <w:tcPr>
            <w:tcW w:w="2458" w:type="dxa"/>
            <w:shd w:val="clear" w:color="auto" w:fill="auto"/>
          </w:tcPr>
          <w:p w14:paraId="7B444757" w14:textId="77777777" w:rsidR="003157C6" w:rsidRPr="00EF472F" w:rsidDel="00B04FDA" w:rsidRDefault="003157C6" w:rsidP="003157C6">
            <w:pPr>
              <w:rPr>
                <w:rFonts w:ascii="Arial" w:hAnsi="Arial" w:cs="Arial"/>
                <w:bCs/>
                <w:sz w:val="20"/>
                <w:szCs w:val="20"/>
              </w:rPr>
            </w:pPr>
          </w:p>
        </w:tc>
      </w:tr>
      <w:tr w:rsidR="003157C6" w:rsidRPr="00EF472F" w14:paraId="6340136D" w14:textId="77777777" w:rsidTr="003157C6">
        <w:trPr>
          <w:cantSplit/>
          <w:trHeight w:val="20"/>
        </w:trPr>
        <w:tc>
          <w:tcPr>
            <w:tcW w:w="2669" w:type="dxa"/>
            <w:vMerge w:val="restart"/>
            <w:shd w:val="clear" w:color="auto" w:fill="auto"/>
          </w:tcPr>
          <w:p w14:paraId="7BAA532F" w14:textId="425B5B16" w:rsidR="003157C6" w:rsidRPr="00EF472F" w:rsidRDefault="00CD063B" w:rsidP="003157C6">
            <w:pPr>
              <w:pStyle w:val="BodyTextIndent3"/>
              <w:numPr>
                <w:ilvl w:val="1"/>
                <w:numId w:val="0"/>
              </w:numPr>
              <w:spacing w:line="240" w:lineRule="auto"/>
              <w:ind w:left="612" w:hanging="540"/>
              <w:rPr>
                <w:rFonts w:ascii="Arial" w:hAnsi="Arial" w:cs="Arial"/>
                <w:bCs/>
                <w:i w:val="0"/>
                <w:sz w:val="20"/>
                <w:szCs w:val="20"/>
              </w:rPr>
            </w:pPr>
            <w:r>
              <w:rPr>
                <w:rFonts w:ascii="Arial" w:hAnsi="Arial" w:cs="Arial"/>
                <w:bCs/>
                <w:i w:val="0"/>
                <w:sz w:val="20"/>
                <w:szCs w:val="20"/>
              </w:rPr>
              <w:t>7</w:t>
            </w:r>
            <w:r w:rsidR="003157C6" w:rsidRPr="00EF472F">
              <w:rPr>
                <w:rFonts w:ascii="Arial" w:hAnsi="Arial" w:cs="Arial"/>
                <w:bCs/>
                <w:i w:val="0"/>
                <w:sz w:val="20"/>
                <w:szCs w:val="20"/>
              </w:rPr>
              <w:t>.6    Instructional design recognizes diversity of learner</w:t>
            </w:r>
            <w:r w:rsidR="003157C6">
              <w:rPr>
                <w:rFonts w:ascii="Arial" w:hAnsi="Arial" w:cs="Arial"/>
                <w:bCs/>
                <w:i w:val="0"/>
                <w:sz w:val="20"/>
                <w:szCs w:val="20"/>
              </w:rPr>
              <w:t xml:space="preserve">s and </w:t>
            </w:r>
            <w:r w:rsidR="00675FF3">
              <w:rPr>
                <w:rFonts w:ascii="Arial" w:hAnsi="Arial" w:cs="Arial"/>
                <w:bCs/>
                <w:i w:val="0"/>
                <w:sz w:val="20"/>
                <w:szCs w:val="20"/>
              </w:rPr>
              <w:t xml:space="preserve">their </w:t>
            </w:r>
            <w:r w:rsidR="00675FF3" w:rsidRPr="00EF472F">
              <w:rPr>
                <w:rFonts w:ascii="Arial" w:hAnsi="Arial" w:cs="Arial"/>
                <w:bCs/>
                <w:i w:val="0"/>
                <w:sz w:val="20"/>
                <w:szCs w:val="20"/>
              </w:rPr>
              <w:t>contexts</w:t>
            </w:r>
            <w:r w:rsidR="003157C6" w:rsidRPr="00EF472F">
              <w:rPr>
                <w:rFonts w:ascii="Arial" w:hAnsi="Arial" w:cs="Arial"/>
                <w:bCs/>
                <w:i w:val="0"/>
                <w:sz w:val="20"/>
                <w:szCs w:val="20"/>
              </w:rPr>
              <w:t xml:space="preserve"> and ensures realistic scheduling of activities.</w:t>
            </w:r>
          </w:p>
          <w:p w14:paraId="504627B6" w14:textId="77777777" w:rsidR="003157C6" w:rsidRPr="00EF472F" w:rsidRDefault="003157C6" w:rsidP="003157C6">
            <w:pPr>
              <w:pStyle w:val="BodyTextIndent3"/>
              <w:tabs>
                <w:tab w:val="left" w:pos="1000"/>
                <w:tab w:val="left" w:pos="1080"/>
              </w:tabs>
              <w:spacing w:line="240" w:lineRule="auto"/>
              <w:ind w:left="612" w:hanging="540"/>
              <w:rPr>
                <w:rFonts w:ascii="Arial" w:hAnsi="Arial" w:cs="Arial"/>
                <w:bCs/>
                <w:i w:val="0"/>
                <w:sz w:val="20"/>
                <w:szCs w:val="20"/>
              </w:rPr>
            </w:pPr>
          </w:p>
        </w:tc>
        <w:tc>
          <w:tcPr>
            <w:tcW w:w="3674" w:type="dxa"/>
            <w:shd w:val="clear" w:color="auto" w:fill="auto"/>
          </w:tcPr>
          <w:p w14:paraId="2E6E51DA" w14:textId="1C3EE148" w:rsidR="003157C6" w:rsidRPr="001610BF" w:rsidRDefault="003157C6" w:rsidP="00047447">
            <w:pPr>
              <w:pStyle w:val="ListParagraph"/>
              <w:numPr>
                <w:ilvl w:val="2"/>
                <w:numId w:val="105"/>
              </w:numPr>
              <w:rPr>
                <w:rFonts w:ascii="Arial" w:hAnsi="Arial" w:cs="Arial"/>
                <w:bCs/>
                <w:sz w:val="20"/>
                <w:szCs w:val="20"/>
              </w:rPr>
            </w:pPr>
            <w:r w:rsidRPr="001610BF">
              <w:rPr>
                <w:rFonts w:ascii="Arial" w:hAnsi="Arial" w:cs="Arial"/>
                <w:bCs/>
                <w:sz w:val="20"/>
                <w:szCs w:val="20"/>
              </w:rPr>
              <w:t xml:space="preserve">  The instructional design template takes into account the profile of the learners and provides a variety of activities that accommodate different learning styles, circumstances and preferences.</w:t>
            </w:r>
          </w:p>
          <w:p w14:paraId="5946DEC7"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0EDD562E"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information package, interaction with students, staff and course developers, research studies on student feedback.</w:t>
            </w:r>
          </w:p>
        </w:tc>
        <w:tc>
          <w:tcPr>
            <w:tcW w:w="2433" w:type="dxa"/>
            <w:shd w:val="clear" w:color="auto" w:fill="auto"/>
          </w:tcPr>
          <w:p w14:paraId="5C3FED0A" w14:textId="77777777" w:rsidR="003157C6" w:rsidRPr="00EF472F" w:rsidRDefault="003157C6" w:rsidP="003157C6">
            <w:pPr>
              <w:rPr>
                <w:rFonts w:ascii="Arial" w:hAnsi="Arial" w:cs="Arial"/>
                <w:bCs/>
                <w:sz w:val="20"/>
                <w:szCs w:val="20"/>
              </w:rPr>
            </w:pPr>
          </w:p>
          <w:p w14:paraId="1B7579AB"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04C95138"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105FB911" wp14:editId="434B8B21">
                      <wp:extent cx="1028700" cy="342900"/>
                      <wp:effectExtent l="6985" t="1905" r="12065" b="0"/>
                      <wp:docPr id="19009" name="Canvas 1900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27" name="Oval 1901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9" name="Oval 1901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30" name="Oval 1901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31" name="Oval 1901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32" name="Oval 1901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C74C828" id="Canvas 1900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s9vwIAAK4PAAAOAAAAZHJzL2Uyb0RvYy54bWzsV1tv0zAUfkfiP1h+Z7m03dpo6TR1DJCA&#10;TRrw7jpOYuHYxnabjl/PsZNt2TqExGUTUvLgHt8+n8vn0+Pjk10j0JYZy5XMcXIQY8QkVQWXVY4/&#10;fzp/NcfIOiILIpRkOb5mFp8sX744bnXGUlUrUTCDAETarNU5rp3TWRRZWrOG2AOlmYTJUpmGOOia&#10;KioMaQG9EVEax4dRq0yhjaLMWhg96ybxMuCXJaPuoiwtc0jkGHRzoTWhXfs2Wh6TrDJE15z2apDf&#10;0KIhXMKht1BnxBG0MXwPquHUKKtKd0BVE6my5JQFG8CaJH5gzYrILbHBGAreuVEQpL+Iu6683lKd&#10;cyHAGxGgZ37M/7YQHwaDrYboWH0bJ/tn51/VRLNgls3ox+2lQbzIcRov0iOMJGmAJxdbIlCyiJPE&#10;h8ifDwuv9KXxylr9XtGvFkm1qoms2Kkxqq0ZKUCvsB6MGGzwHQtb0br9oAoAJxunQrR2pWlQKbj+&#10;4jd6aIgI2gV6XMNQMp3EPUfYziEKM/0YovfmI5J5LI+gjXVvmGqQF3LMBMBbby3JyPa9dd7Hd6uC&#10;OUrwwrs/dEy1XgmDwP4cn4fPewC22OEyIVGb48UsnQXke3N2CBGH7zEIozayAGiSede97mVHuOhk&#10;OFLIQIjOfV0Y1qq4Blca1V0luPog1Mp8x6iFa5Rj+21DDMNIvJMQjkUynfp7FzrT2VEKHTOcWQ9n&#10;iKQAlWOHUSeuXHdXN9rwqoaTuihJdQohLHlwpg9vp1WvLDD1CSm72KNs+iyUTdP5IZAV3eMlyUbe&#10;jryFFNEnxLtUOwGqPEi1k2fhbUgKI29Dih/z7U0h99MSYZLs8Xb6JLx96/98Hi0WDuez+Zh5uyJl&#10;ZPCvGZzuMXj2rxnsq7y+tA0V2Zhv//d8G95p8EYLdvQPWP/qHPZBHj6zlz8A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oPH7&#10;Pb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1901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EGyxgAAAN4AAAAPAAAAZHJzL2Rvd25yZXYueG1sRI9Ba8JA&#10;FITvgv9heYI33W0EbVNXKYVCxEtNe+ntJftMlmbfhuxW03/fFQoeh5n5htnuR9eJCw3BetbwsFQg&#10;iGtvLDcaPj/eFo8gQkQ22HkmDb8UYL+bTraYG3/lE13K2IgE4ZCjhjbGPpcy1C05DEvfEyfv7AeH&#10;McmhkWbAa4K7TmZKraVDy2mhxZ5eW6q/yx+n4fB+cEiVPbpqVRQn9XW0eK60ns/Gl2cQkcZ4D/+3&#10;C6MhU0/ZBm530hWQuz8AAAD//wMAUEsBAi0AFAAGAAgAAAAhANvh9svuAAAAhQEAABMAAAAAAAAA&#10;AAAAAAAAAAAAAFtDb250ZW50X1R5cGVzXS54bWxQSwECLQAUAAYACAAAACEAWvQsW78AAAAVAQAA&#10;CwAAAAAAAAAAAAAAAAAfAQAAX3JlbHMvLnJlbHNQSwECLQAUAAYACAAAACEAGUBBssYAAADeAAAA&#10;DwAAAAAAAAAAAAAAAAAHAgAAZHJzL2Rvd25yZXYueG1sUEsFBgAAAAADAAMAtwAAAPoCAAAAAA==&#10;"/>
                      <v:oval id="Oval 1901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3BbxQAAAN4AAAAPAAAAZHJzL2Rvd25yZXYueG1sRI9BawIx&#10;FITvBf9DeIK3mrhCqatRRCiseKm2F29vN8/d4OZl2aS6/ntTKPQ4zMw3zGozuFbcqA/Ws4bZVIEg&#10;rryxXGv4/vp4fQcRIrLB1jNpeFCAzXr0ssLc+Dsf6XaKtUgQDjlqaGLscilD1ZDDMPUdcfIuvncY&#10;k+xraXq8J7hrZabUm3RoOS002NGuoep6+nEa9p97h1TagyvnRXFU54PFS6n1ZDxslyAiDfE//Ncu&#10;jIZMLbIF/N5JV0CunwAAAP//AwBQSwECLQAUAAYACAAAACEA2+H2y+4AAACFAQAAEwAAAAAAAAAA&#10;AAAAAAAAAAAAW0NvbnRlbnRfVHlwZXNdLnhtbFBLAQItABQABgAIAAAAIQBa9CxbvwAAABUBAAAL&#10;AAAAAAAAAAAAAAAAAB8BAABfcmVscy8ucmVsc1BLAQItABQABgAIAAAAIQAHk3BbxQAAAN4AAAAP&#10;AAAAAAAAAAAAAAAAAAcCAABkcnMvZG93bnJldi54bWxQSwUGAAAAAAMAAwC3AAAA+QIAAAAA&#10;"/>
                      <v:oval id="Oval 1901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8bwwAAAN4AAAAPAAAAZHJzL2Rvd25yZXYueG1sRI/LisIw&#10;FIb3A75DOIK7MVFhGKtRRBiouPG2cXfaHNtgc1KajNa3N4uBWf78N77luneNeFAXrGcNk7ECQVx6&#10;Y7nScDn/fH6DCBHZYOOZNLwowHo1+FhiZvyTj/Q4xUqkEQ4ZaqhjbDMpQ1mTwzD2LXHybr5zGJPs&#10;Kmk6fKZx18ipUl/SoeX0UGNL25rK++nXadgddg6psHtXzPL8qK57i7dC69Gw3yxAROrjf/ivnRsN&#10;UzWfJYCEk1BArt4AAAD//wMAUEsBAi0AFAAGAAgAAAAhANvh9svuAAAAhQEAABMAAAAAAAAAAAAA&#10;AAAAAAAAAFtDb250ZW50X1R5cGVzXS54bWxQSwECLQAUAAYACAAAACEAWvQsW78AAAAVAQAACwAA&#10;AAAAAAAAAAAAAAAfAQAAX3JlbHMvLnJlbHNQSwECLQAUAAYACAAAACEAE3BPG8MAAADeAAAADwAA&#10;AAAAAAAAAAAAAAAHAgAAZHJzL2Rvd25yZXYueG1sUEsFBgAAAAADAAMAtwAAAPcCAAAAAA==&#10;"/>
                      <v:oval id="Oval 1901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B5xgAAAN4AAAAPAAAAZHJzL2Rvd25yZXYueG1sRI9Ba8JA&#10;FITvBf/D8gre6iYqUqOriKUi9WQU0dsj+0xCs29DdtXor3cLQo/DzHzDTOetqcSVGldaVhD3IhDE&#10;mdUl5wr2u++PTxDOI2usLJOCOzmYzzpvU0y0vfGWrqnPRYCwS1BB4X2dSOmyggy6nq2Jg3e2jUEf&#10;ZJNL3eAtwE0l+1E0kgZLDgsF1rQsKPtNL0bB5eu0NY8RDtt0tcb0uCkPP/FSqe57u5iA8NT6//Cr&#10;vdYK+tF4EMPfnXAF5OwJAAD//wMAUEsBAi0AFAAGAAgAAAAhANvh9svuAAAAhQEAABMAAAAAAAAA&#10;AAAAAAAAAAAAAFtDb250ZW50X1R5cGVzXS54bWxQSwECLQAUAAYACAAAACEAWvQsW78AAAAVAQAA&#10;CwAAAAAAAAAAAAAAAAAfAQAAX3JlbHMvLnJlbHNQSwECLQAUAAYACAAAACEAA/EwecYAAADeAAAA&#10;DwAAAAAAAAAAAAAAAAAHAgAAZHJzL2Rvd25yZXYueG1sUEsFBgAAAAADAAMAtwAAAPoCAAAAAA==&#10;"/>
                      <v:oval id="Oval 1901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wrgxgAAAN4AAAAPAAAAZHJzL2Rvd25yZXYueG1sRI9Ba8JA&#10;FITvBf/D8oTe6sYERaOrSKVgDz00tvdH9pkEs29D9jXGf+8WCj0OM/MNs92PrlUD9aHxbGA+S0AR&#10;l942XBn4Or+9rEAFQbbYeiYDdwqw302etphbf+NPGgqpVIRwyNFALdLlWoeyJodh5jvi6F1871Ci&#10;7Ctte7xFuGt1miRL7bDhuFBjR681ldfixxk4VodiOehMFtnleJLF9fvjPZsb8zwdDxtQQqP8h//a&#10;J2sgTdZZCr934hXQuwcAAAD//wMAUEsBAi0AFAAGAAgAAAAhANvh9svuAAAAhQEAABMAAAAAAAAA&#10;AAAAAAAAAAAAAFtDb250ZW50X1R5cGVzXS54bWxQSwECLQAUAAYACAAAACEAWvQsW78AAAAVAQAA&#10;CwAAAAAAAAAAAAAAAAAfAQAAX3JlbHMvLnJlbHNQSwECLQAUAAYACAAAACEAREcK4MYAAADeAAAA&#10;DwAAAAAAAAAAAAAAAAAHAgAAZHJzL2Rvd25yZXYueG1sUEsFBgAAAAADAAMAtwAAAPoCAAAAAA==&#10;"/>
                      <w10:anchorlock/>
                    </v:group>
                  </w:pict>
                </mc:Fallback>
              </mc:AlternateContent>
            </w:r>
          </w:p>
        </w:tc>
        <w:tc>
          <w:tcPr>
            <w:tcW w:w="2458" w:type="dxa"/>
            <w:shd w:val="clear" w:color="auto" w:fill="auto"/>
          </w:tcPr>
          <w:p w14:paraId="3A3D7862" w14:textId="77777777" w:rsidR="003157C6" w:rsidRPr="00EF472F" w:rsidRDefault="003157C6" w:rsidP="003157C6">
            <w:pPr>
              <w:rPr>
                <w:rFonts w:ascii="Arial" w:hAnsi="Arial" w:cs="Arial"/>
                <w:bCs/>
                <w:sz w:val="20"/>
                <w:szCs w:val="20"/>
              </w:rPr>
            </w:pPr>
          </w:p>
        </w:tc>
      </w:tr>
      <w:tr w:rsidR="003157C6" w:rsidRPr="00EF472F" w14:paraId="345943D2" w14:textId="77777777" w:rsidTr="003157C6">
        <w:trPr>
          <w:cantSplit/>
          <w:trHeight w:val="20"/>
        </w:trPr>
        <w:tc>
          <w:tcPr>
            <w:tcW w:w="2669" w:type="dxa"/>
            <w:vMerge/>
            <w:shd w:val="clear" w:color="auto" w:fill="auto"/>
          </w:tcPr>
          <w:p w14:paraId="2C3635E8" w14:textId="77777777" w:rsidR="003157C6" w:rsidRPr="00EF472F" w:rsidRDefault="003157C6" w:rsidP="003157C6">
            <w:pPr>
              <w:pStyle w:val="BodyTextIndent3"/>
              <w:tabs>
                <w:tab w:val="left" w:pos="1000"/>
                <w:tab w:val="left" w:pos="1080"/>
              </w:tabs>
              <w:spacing w:line="240" w:lineRule="auto"/>
              <w:ind w:left="612" w:hanging="540"/>
              <w:rPr>
                <w:rFonts w:ascii="Arial" w:hAnsi="Arial" w:cs="Arial"/>
                <w:bCs/>
                <w:sz w:val="20"/>
                <w:szCs w:val="20"/>
              </w:rPr>
            </w:pPr>
          </w:p>
        </w:tc>
        <w:tc>
          <w:tcPr>
            <w:tcW w:w="3674" w:type="dxa"/>
            <w:shd w:val="clear" w:color="auto" w:fill="auto"/>
          </w:tcPr>
          <w:p w14:paraId="36BEE20B" w14:textId="77777777" w:rsidR="003157C6" w:rsidRPr="00EF472F" w:rsidRDefault="003157C6" w:rsidP="00047447">
            <w:pPr>
              <w:numPr>
                <w:ilvl w:val="2"/>
                <w:numId w:val="29"/>
              </w:numPr>
              <w:ind w:left="852" w:hanging="852"/>
              <w:rPr>
                <w:rFonts w:ascii="Arial" w:hAnsi="Arial" w:cs="Arial"/>
                <w:bCs/>
                <w:sz w:val="20"/>
                <w:szCs w:val="20"/>
              </w:rPr>
            </w:pPr>
            <w:r w:rsidRPr="00EF472F">
              <w:rPr>
                <w:rFonts w:ascii="Arial" w:hAnsi="Arial" w:cs="Arial"/>
                <w:bCs/>
                <w:sz w:val="20"/>
                <w:szCs w:val="20"/>
              </w:rPr>
              <w:t xml:space="preserve">  Scheduling of activities addresses the needs of distance learners and their access to technology and other facilities.</w:t>
            </w:r>
          </w:p>
          <w:p w14:paraId="53F294E4"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1C46C0F4"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information package, year planner, minutes of the course planning and course design committees, interaction with students, staff and course developers.</w:t>
            </w:r>
          </w:p>
        </w:tc>
        <w:tc>
          <w:tcPr>
            <w:tcW w:w="2433" w:type="dxa"/>
            <w:shd w:val="clear" w:color="auto" w:fill="auto"/>
          </w:tcPr>
          <w:p w14:paraId="6165071D" w14:textId="77777777" w:rsidR="003157C6" w:rsidRPr="00EF472F" w:rsidRDefault="003157C6" w:rsidP="003157C6">
            <w:pPr>
              <w:rPr>
                <w:rFonts w:ascii="Arial" w:hAnsi="Arial" w:cs="Arial"/>
                <w:bCs/>
                <w:sz w:val="20"/>
                <w:szCs w:val="20"/>
              </w:rPr>
            </w:pPr>
          </w:p>
          <w:p w14:paraId="7BCEBF65"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45917A0E"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4425558B" wp14:editId="674F8631">
                      <wp:extent cx="1028700" cy="342900"/>
                      <wp:effectExtent l="6985" t="1905" r="12065" b="0"/>
                      <wp:docPr id="19002" name="Canvas 190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22" name="Oval 1900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3" name="Oval 1900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4" name="Oval 1900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5" name="Oval 1900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26" name="Oval 1900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F97DA55" id="Canvas 1900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aAuvQIAAK4PAAAOAAAAZHJzL2Uyb0RvYy54bWzsV1tv0zAUfkfiP1h+p0mztmujpdPUUUAa&#10;bNKAd9dxEgvHNrbbdPv1HDvZyOgQEpdNSOlDeuzjfD6XzyfHJ6f7WqAdM5YrmeHxKMaISapyLssM&#10;f/q4fjXHyDoicyKUZBm+YRafLl++OGl0yhJVKZEzgwBE2rTRGa6c02kUWVqxmtiR0kyCslCmJg6G&#10;poxyQxpAr0WUxPEsapTJtVGUWQuz560SLwN+UTDqLovCModEhsE2F54mPDf+GS1PSFoaoitOOzPI&#10;b1hREy5h03uoc+II2hp+AFVzapRVhRtRVUeqKDhlwQfwZhz/4M2KyB2xwRkK0bkzEKS/iLspvd1S&#10;rbkQEI0I0FM/5/8byA+DyUZDdqy+z5P9s/2vK6JZcMum9MPuyiCeZziJF0mCkSQ18ORyRwQaL+J4&#10;4lPk94eF1/rKeGOtvlD0i0VSrSoiS3ZmjGoqRnKwa+zXgxO9F/zAwqto07xXOYCTrVMhW/vC1KgQ&#10;XH/2L3poyAjaB3rcwNR4chR3HGF7hyhoujlEH+gjknosj6CNdW+YqpEXMswEwFvvLUnJ7sI6b973&#10;VcEdJXjuwx8GptyshEHgf4bX4Rc8Aq/7y4RETYYX02QakB/obB8iDr/HIIzayhysIakP3etOdoSL&#10;VgYrhexi6cPXpmGj8hsIpVHtUYKjD0KlzC1GDRyjDNuvW2IYRuKdhHQsxpOJP3dhMJkeJzAwfc2m&#10;ryGSAlSGHUatuHLtWd1qw8sKdmqzJNUZpLDgIZg+va1VnbHA1Cek7NEBZafPQtkkmc+ArOgBL0k6&#10;8HbgLZSIriD2Su3kgLezZ+FtKAoDb8NXYai3d43cz1uE6QFvj5+Et2/9x+fRZmE2n86Hytv2NQOD&#10;f83g2QGD5/+awb7L61rb0JEN9fZ/r7fhngZ3tOBHd4H1t87+GOT+NXv5D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G3xoC6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900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qxQAAAN4AAAAPAAAAZHJzL2Rvd25yZXYueG1sRI9PawIx&#10;FMTvBb9DeIK3mrhCqVujFKGw4qX+ufT2dvPcDd28LJtU129vBKHHYWZ+wyzXg2vFhfpgPWuYTRUI&#10;4soby7WG0/Hr9R1EiMgGW8+k4UYB1qvRyxJz46+8p8sh1iJBOOSooYmxy6UMVUMOw9R3xMk7+95h&#10;TLKvpenxmuCulZlSb9Kh5bTQYEebhqrfw5/TsP3eOqTS7lw5L4q9+tlZPJdaT8bD5weISEP8Dz/b&#10;hdGQqUWWweNOugJydQcAAP//AwBQSwECLQAUAAYACAAAACEA2+H2y+4AAACFAQAAEwAAAAAAAAAA&#10;AAAAAAAAAAAAW0NvbnRlbnRfVHlwZXNdLnhtbFBLAQItABQABgAIAAAAIQBa9CxbvwAAABUBAAAL&#10;AAAAAAAAAAAAAAAAAB8BAABfcmVscy8ucmVsc1BLAQItABQABgAIAAAAIQAJN+IqxQAAAN4AAAAP&#10;AAAAAAAAAAAAAAAAAAcCAABkcnMvZG93bnJldi54bWxQSwUGAAAAAAMAAwC3AAAA+QIAAAAA&#10;"/>
                      <v:oval id="Oval 1900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exxQAAAN4AAAAPAAAAZHJzL2Rvd25yZXYueG1sRI9PawIx&#10;FMTvhX6H8AreauIKxa5GEUFY8VL/XHp7u3nuBjcvyybq9ts3hYLHYWZ+wyxWg2vFnfpgPWuYjBUI&#10;4soby7WG82n7PgMRIrLB1jNp+KEAq+XrywJz4x98oPsx1iJBOOSooYmxy6UMVUMOw9h3xMm7+N5h&#10;TLKvpenxkeCulZlSH9Kh5bTQYEebhqrr8eY07L52Dqm0e1dOi+KgvvcWL6XWo7dhPQcRaYjP8H+7&#10;MBoy9ZlN4e9OugJy+QsAAP//AwBQSwECLQAUAAYACAAAACEA2+H2y+4AAACFAQAAEwAAAAAAAAAA&#10;AAAAAAAAAAAAW0NvbnRlbnRfVHlwZXNdLnhtbFBLAQItABQABgAIAAAAIQBa9CxbvwAAABUBAAAL&#10;AAAAAAAAAAAAAAAAAB8BAABfcmVscy8ucmVsc1BLAQItABQABgAIAAAAIQBme0exxQAAAN4AAAAP&#10;AAAAAAAAAAAAAAAAAAcCAABkcnMvZG93bnJldi54bWxQSwUGAAAAAAMAAwC3AAAA+QIAAAAA&#10;"/>
                      <v:oval id="Oval 1900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FxgAAAN4AAAAPAAAAZHJzL2Rvd25yZXYueG1sRI9Ba8JA&#10;FITvgv9heYI33W0UaVNXKYVCxEtNe+ntJftMlmbfhuxW03/fFQoeh5n5htnuR9eJCw3BetbwsFQg&#10;iGtvLDcaPj/eFo8gQkQ22HkmDb8UYL+bTraYG3/lE13K2IgE4ZCjhjbGPpcy1C05DEvfEyfv7AeH&#10;McmhkWbAa4K7TmZKbaRDy2mhxZ5eW6q/yx+n4fB+cEiVPbpqVRQn9XW0eK60ns/Gl2cQkcZ4D/+3&#10;C6MhU0/ZGm530hWQuz8AAAD//wMAUEsBAi0AFAAGAAgAAAAhANvh9svuAAAAhQEAABMAAAAAAAAA&#10;AAAAAAAAAAAAAFtDb250ZW50X1R5cGVzXS54bWxQSwECLQAUAAYACAAAACEAWvQsW78AAAAVAQAA&#10;CwAAAAAAAAAAAAAAAAAfAQAAX3JlbHMvLnJlbHNQSwECLQAUAAYACAAAACEA6ZLfxcYAAADeAAAA&#10;DwAAAAAAAAAAAAAAAAAHAgAAZHJzL2Rvd25yZXYueG1sUEsFBgAAAAADAAMAtwAAAPoCAAAAAA==&#10;"/>
                      <v:oval id="Oval 1900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6CnxwAAAN4AAAAPAAAAZHJzL2Rvd25yZXYueG1sRI9Ba8JA&#10;FITvhf6H5Qm91Y2hlZq6CUWxiD0ZRfT2yL4mwezbkN1o2l/fFYQeh5n5hplng2nEhTpXW1YwGUcg&#10;iAuray4V7Her5zcQziNrbCyTgh9ykKWPD3NMtL3yli65L0WAsEtQQeV9m0jpiooMurFtiYP3bTuD&#10;PsiulLrDa4CbRsZRNJUGaw4LFba0qKg4571R0C9PW/M7xZch/1xjfvyqD5vJQqmn0fDxDsLT4P/D&#10;9/ZaK4ijWfwKtzvhCsj0DwAA//8DAFBLAQItABQABgAIAAAAIQDb4fbL7gAAAIUBAAATAAAAAAAA&#10;AAAAAAAAAAAAAABbQ29udGVudF9UeXBlc10ueG1sUEsBAi0AFAAGAAgAAAAhAFr0LFu/AAAAFQEA&#10;AAsAAAAAAAAAAAAAAAAAHwEAAF9yZWxzLy5yZWxzUEsBAi0AFAAGAAgAAAAhAPkToKfHAAAA3gAA&#10;AA8AAAAAAAAAAAAAAAAABwIAAGRycy9kb3ducmV2LnhtbFBLBQYAAAAAAwADALcAAAD7AgAAAAA=&#10;"/>
                      <v:oval id="Oval 1900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o+xgAAAN4AAAAPAAAAZHJzL2Rvd25yZXYueG1sRI9Ba8JA&#10;FITvhf6H5RV6qxsTDDW6iigFe/DQtL0/ss8kmH0bss+Y/vtuQehxmJlvmPV2cp0aaQitZwPzWQKK&#10;uPK25drA1+fbyyuoIMgWO89k4IcCbDePD2ssrL/xB42l1CpCOBRooBHpC61D1ZDDMPM9cfTOfnAo&#10;UQ61tgPeItx1Ok2SXDtsOS402NO+oepSXp2BQ70r81FnssjOh6MsLt+n92xuzPPTtFuBEprkP3xv&#10;H62BNFmmOfzdiVdAb34BAAD//wMAUEsBAi0AFAAGAAgAAAAhANvh9svuAAAAhQEAABMAAAAAAAAA&#10;AAAAAAAAAAAAAFtDb250ZW50X1R5cGVzXS54bWxQSwECLQAUAAYACAAAACEAWvQsW78AAAAVAQAA&#10;CwAAAAAAAAAAAAAAAAAfAQAAX3JlbHMvLnJlbHNQSwECLQAUAAYACAAAACEAvqWaPsYAAADeAAAA&#10;DwAAAAAAAAAAAAAAAAAHAgAAZHJzL2Rvd25yZXYueG1sUEsFBgAAAAADAAMAtwAAAPoCAAAAAA==&#10;"/>
                      <w10:anchorlock/>
                    </v:group>
                  </w:pict>
                </mc:Fallback>
              </mc:AlternateContent>
            </w:r>
          </w:p>
        </w:tc>
        <w:tc>
          <w:tcPr>
            <w:tcW w:w="2458" w:type="dxa"/>
            <w:shd w:val="clear" w:color="auto" w:fill="auto"/>
          </w:tcPr>
          <w:p w14:paraId="7904485E" w14:textId="77777777" w:rsidR="003157C6" w:rsidRPr="00EF472F" w:rsidRDefault="003157C6" w:rsidP="003157C6">
            <w:pPr>
              <w:rPr>
                <w:rFonts w:ascii="Arial" w:hAnsi="Arial" w:cs="Arial"/>
                <w:bCs/>
                <w:sz w:val="20"/>
                <w:szCs w:val="20"/>
              </w:rPr>
            </w:pPr>
          </w:p>
        </w:tc>
      </w:tr>
      <w:tr w:rsidR="003157C6" w:rsidRPr="00EF472F" w14:paraId="1FA0CECC" w14:textId="77777777" w:rsidTr="003157C6">
        <w:trPr>
          <w:trHeight w:val="20"/>
        </w:trPr>
        <w:tc>
          <w:tcPr>
            <w:tcW w:w="2669" w:type="dxa"/>
            <w:vMerge w:val="restart"/>
            <w:shd w:val="clear" w:color="auto" w:fill="auto"/>
          </w:tcPr>
          <w:p w14:paraId="5F8BAAED" w14:textId="2993C501" w:rsidR="003157C6" w:rsidRPr="00EF472F" w:rsidRDefault="001610BF" w:rsidP="003157C6">
            <w:pPr>
              <w:pStyle w:val="BodyTextIndent3"/>
              <w:spacing w:line="240" w:lineRule="auto"/>
              <w:ind w:left="612" w:hanging="615"/>
              <w:rPr>
                <w:rFonts w:ascii="Arial" w:hAnsi="Arial" w:cs="Arial"/>
                <w:bCs/>
                <w:i w:val="0"/>
                <w:sz w:val="20"/>
                <w:szCs w:val="20"/>
              </w:rPr>
            </w:pPr>
            <w:r>
              <w:rPr>
                <w:rFonts w:ascii="Arial" w:hAnsi="Arial" w:cs="Arial"/>
                <w:bCs/>
                <w:i w:val="0"/>
                <w:sz w:val="20"/>
                <w:szCs w:val="20"/>
              </w:rPr>
              <w:t xml:space="preserve">7.7 </w:t>
            </w:r>
            <w:r w:rsidR="003157C6">
              <w:rPr>
                <w:rFonts w:ascii="Arial" w:hAnsi="Arial" w:cs="Arial"/>
                <w:bCs/>
                <w:i w:val="0"/>
                <w:sz w:val="20"/>
                <w:szCs w:val="20"/>
              </w:rPr>
              <w:t>Assessment strategy</w:t>
            </w:r>
            <w:r w:rsidR="003157C6" w:rsidRPr="00EF472F">
              <w:rPr>
                <w:rFonts w:ascii="Arial" w:hAnsi="Arial" w:cs="Arial"/>
                <w:bCs/>
                <w:i w:val="0"/>
                <w:sz w:val="20"/>
                <w:szCs w:val="20"/>
              </w:rPr>
              <w:t xml:space="preserve"> enables assessment of learning against stated learning outcomes</w:t>
            </w:r>
          </w:p>
          <w:p w14:paraId="0C29258F" w14:textId="77777777" w:rsidR="003157C6" w:rsidRPr="00EF472F" w:rsidRDefault="003157C6" w:rsidP="003157C6">
            <w:pPr>
              <w:pStyle w:val="BodyTextIndent3"/>
              <w:tabs>
                <w:tab w:val="left" w:pos="1000"/>
              </w:tabs>
              <w:spacing w:line="240" w:lineRule="auto"/>
              <w:ind w:left="-3"/>
              <w:rPr>
                <w:rFonts w:ascii="Arial" w:hAnsi="Arial" w:cs="Arial"/>
                <w:bCs/>
                <w:i w:val="0"/>
                <w:sz w:val="20"/>
                <w:szCs w:val="20"/>
              </w:rPr>
            </w:pPr>
          </w:p>
        </w:tc>
        <w:tc>
          <w:tcPr>
            <w:tcW w:w="3674" w:type="dxa"/>
            <w:shd w:val="clear" w:color="auto" w:fill="auto"/>
          </w:tcPr>
          <w:p w14:paraId="2192A229" w14:textId="6D47CEC1" w:rsidR="003157C6" w:rsidRPr="00EF472F" w:rsidRDefault="001610BF"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7.</w:t>
            </w:r>
            <w:r w:rsidR="003157C6" w:rsidRPr="00EF472F">
              <w:rPr>
                <w:rFonts w:ascii="Arial" w:hAnsi="Arial" w:cs="Arial"/>
                <w:bCs/>
                <w:sz w:val="20"/>
                <w:szCs w:val="20"/>
              </w:rPr>
              <w:t>1       Assessment is designed to measure achievement of e-learning outcomes in terms of defined criteria.</w:t>
            </w:r>
          </w:p>
          <w:p w14:paraId="1163D61D"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3E19DA7F"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Course materials, information package, minutes of the course planning and course design committees, interaction with students, staff and course developers.  Results of development testing.</w:t>
            </w:r>
          </w:p>
        </w:tc>
        <w:tc>
          <w:tcPr>
            <w:tcW w:w="2433" w:type="dxa"/>
            <w:shd w:val="clear" w:color="auto" w:fill="auto"/>
          </w:tcPr>
          <w:p w14:paraId="00E00A50" w14:textId="77777777" w:rsidR="003157C6" w:rsidRPr="00EF472F" w:rsidRDefault="003157C6" w:rsidP="003157C6">
            <w:pPr>
              <w:ind w:left="252" w:hanging="252"/>
              <w:rPr>
                <w:rFonts w:ascii="Arial" w:hAnsi="Arial" w:cs="Arial"/>
                <w:bCs/>
                <w:sz w:val="20"/>
                <w:szCs w:val="20"/>
              </w:rPr>
            </w:pPr>
          </w:p>
          <w:p w14:paraId="2DF8602D" w14:textId="77777777" w:rsidR="003157C6" w:rsidRPr="00EF472F" w:rsidRDefault="003157C6" w:rsidP="003157C6">
            <w:pPr>
              <w:rPr>
                <w:rFonts w:ascii="Arial" w:hAnsi="Arial" w:cs="Arial"/>
                <w:bCs/>
                <w:sz w:val="20"/>
                <w:szCs w:val="20"/>
              </w:rPr>
            </w:pPr>
          </w:p>
          <w:p w14:paraId="2C8E7245"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6FC290D3"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70DBF7B0" wp14:editId="41BA1EBD">
                      <wp:extent cx="1028700" cy="342900"/>
                      <wp:effectExtent l="6985" t="0" r="12065" b="4445"/>
                      <wp:docPr id="23758" name="Canvas 237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904" name="Oval 2376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05" name="Oval 2376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06" name="Oval 2376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08" name="Oval 2376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09" name="Oval 2376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08FB470" id="Canvas 2375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2ghxAIAAK4PAAAOAAAAZHJzL2Uyb0RvYy54bWzsV1tv0zAUfkfiP1h+Z0mztmujptPUMUAa&#10;bNKAd9dxEgvHNrbbdPx6jp1spOsQEpdKSMlDcuyTfD6XzyfHi/NdLdCWGcuVzPDoJMaISapyLssM&#10;f/p49WqGkXVE5kQoyTJ8zyw+X758sWh0yhJVKZEzgwBE2rTRGa6c02kUWVqxmtgTpZkEZaFMTRwM&#10;TRnlhjSAXosoieNp1CiTa6MosxZmL1slXgb8omDU3RSFZQ6JDINtLtxNuK/9PVouSFoaoitOOzPI&#10;b1hREy5h0UeoS+II2hh+AFVzapRVhTuhqo5UUXDKgg/gzSh+4s2KyC2xwRkK0XkwEKS/iLsuvd1S&#10;XXEhIBoRoKd+zj8byA+DyUZDdqx+zJP9s/XvKqJZcMum9MP21iCeZziJ5/EYI0lq4MnNlgiUnJ5N&#10;Q4r8+vDinb413lirrxX9YpFUq4rIkl0Yo5qKkRzsGvmUghO9D/zAwqdo3bxXOYCTjVMhW7vC1KgQ&#10;XH/2H3poyAjaBXrcw9RofBp3HGE7hyhoujlE9/QRST2WR9DGujdM1cgLGWYC4K33lqRke22dN+/H&#10;W8EdJXjuwx8GplyvhEHgf4avwhU8Aq/7rwmJmgzPJ8kkIO/pbB8iDtdzEEZtZA7WkNSH7nUnO8JF&#10;K4OVQnax9OFrabBW+T2E0qh2K8HWB6FS5htGDWyjDNuvG2IYRuKdhHTMR+Ox33dhMJ6cJTAwfc26&#10;ryGSAlSGHUatuHLtXt1ow8sKVmqzJNUFpLDgIZg+va1VnbHA1CNSdnJA2UDBPQYeg7JJMpsCWdEe&#10;L0k68HbgLZSIjo69Ujs94G3iq8TReRuKwsDb8FcY6u1DI/fzFgEayictwulRePvW/3yebRams8ls&#10;qLxtXzMw+NcMnh8wePyvGey7vK61DR3ZUG//93obzmlwRgt+dAdYf+rsj0HuH7OX3wE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CxH2gh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2376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OlxQAAAN4AAAAPAAAAZHJzL2Rvd25yZXYueG1sRI9BawIx&#10;FITvBf9DeIK3mqil1NUoIhRWvFTrxdvbzXM3uHlZNqmu/94UCj0OM/MNs1z3rhE36oL1rGEyViCI&#10;S28sVxpO35+vHyBCRDbYeCYNDwqwXg1elpgZf+cD3Y6xEgnCIUMNdYxtJmUoa3IYxr4lTt7Fdw5j&#10;kl0lTYf3BHeNnCr1Lh1aTgs1trStqbwef5yG3dfOIRV274pZnh/UeW/xUmg9GvabBYhIffwP/7Vz&#10;o2Gq5uoNfu+kKyBXTwAAAP//AwBQSwECLQAUAAYACAAAACEA2+H2y+4AAACFAQAAEwAAAAAAAAAA&#10;AAAAAAAAAAAAW0NvbnRlbnRfVHlwZXNdLnhtbFBLAQItABQABgAIAAAAIQBa9CxbvwAAABUBAAAL&#10;AAAAAAAAAAAAAAAAAB8BAABfcmVscy8ucmVsc1BLAQItABQABgAIAAAAIQCiJ4OlxQAAAN4AAAAP&#10;AAAAAAAAAAAAAAAAAAcCAABkcnMvZG93bnJldi54bWxQSwUGAAAAAAMAAwC3AAAA+QIAAAAA&#10;"/>
                      <v:oval id="Oval 2376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Y+xQAAAN4AAAAPAAAAZHJzL2Rvd25yZXYueG1sRI9BawIx&#10;FITvBf9DeIK3mqi01NUoIhRWvFTrxdvbzXM3uHlZNqmu/94UCj0OM/MNs1z3rhE36oL1rGEyViCI&#10;S28sVxpO35+vHyBCRDbYeCYNDwqwXg1elpgZf+cD3Y6xEgnCIUMNdYxtJmUoa3IYxr4lTt7Fdw5j&#10;kl0lTYf3BHeNnCr1Lh1aTgs1trStqbwef5yG3dfOIRV274pZnh/UeW/xUmg9GvabBYhIffwP/7Vz&#10;o2Gq5uoNfu+kKyBXTwAAAP//AwBQSwECLQAUAAYACAAAACEA2+H2y+4AAACFAQAAEwAAAAAAAAAA&#10;AAAAAAAAAAAAW0NvbnRlbnRfVHlwZXNdLnhtbFBLAQItABQABgAIAAAAIQBa9CxbvwAAABUBAAAL&#10;AAAAAAAAAAAAAAAAAB8BAABfcmVscy8ucmVsc1BLAQItABQABgAIAAAAIQDNayY+xQAAAN4AAAAP&#10;AAAAAAAAAAAAAAAAAAcCAABkcnMvZG93bnJldi54bWxQSwUGAAAAAAMAAwC3AAAA+QIAAAAA&#10;"/>
                      <v:oval id="Oval 2376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bhJxAAAAN4AAAAPAAAAZHJzL2Rvd25yZXYueG1sRI9PawIx&#10;FMTvBb9DeIK3mmhB7NYoUiisePHfpbe3m+du6OZl2aS6fnsjCB6HmfkNs1j1rhEX6oL1rGEyViCI&#10;S28sVxpOx5/3OYgQkQ02nknDjQKsloO3BWbGX3lPl0OsRIJwyFBDHWObSRnKmhyGsW+Jk3f2ncOY&#10;ZFdJ0+E1wV0jp0rNpEPLaaHGlr5rKv8O/07DZrdxSIXduuIjz/fqd2vxXGg9GvbrLxCR+vgKP9u5&#10;0TBVn2oGjzvpCsjlHQAA//8DAFBLAQItABQABgAIAAAAIQDb4fbL7gAAAIUBAAATAAAAAAAAAAAA&#10;AAAAAAAAAABbQ29udGVudF9UeXBlc10ueG1sUEsBAi0AFAAGAAgAAAAhAFr0LFu/AAAAFQEAAAsA&#10;AAAAAAAAAAAAAAAAHwEAAF9yZWxzLy5yZWxzUEsBAi0AFAAGAAgAAAAhAD25uEnEAAAA3gAAAA8A&#10;AAAAAAAAAAAAAAAABwIAAGRycy9kb3ducmV2LnhtbFBLBQYAAAAAAwADALcAAAD4AgAAAAA=&#10;"/>
                      <v:oval id="Oval 2376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1NZxAAAAN4AAAAPAAAAZHJzL2Rvd25yZXYueG1sRE/Pa8Iw&#10;FL4P/B/CE3abiWWU2RlFOjaKO1nH0NujeWuLzUtponb+9cth4PHj+71cj7YTFxp861jDfKZAEFfO&#10;tFxr+Nq/P72A8AHZYOeYNPySh/Vq8rDEzLgr7+hShlrEEPYZamhC6DMpfdWQRT9zPXHkftxgMUQ4&#10;1NIMeI3htpOJUqm02HJsaLCnvKHqVJ6thvPbcWdvKT6P5UeB5eGz/d7Oc60fp+PmFUSgMdzF/+7C&#10;aEjUQsW98U68AnL1BwAA//8DAFBLAQItABQABgAIAAAAIQDb4fbL7gAAAIUBAAATAAAAAAAAAAAA&#10;AAAAAAAAAABbQ29udGVudF9UeXBlc10ueG1sUEsBAi0AFAAGAAgAAAAhAFr0LFu/AAAAFQEAAAsA&#10;AAAAAAAAAAAAAAAAHwEAAF9yZWxzLy5yZWxzUEsBAi0AFAAGAAgAAAAhAFynU1nEAAAA3gAAAA8A&#10;AAAAAAAAAAAAAAAABwIAAGRycy9kb3ducmV2LnhtbFBLBQYAAAAAAwADALcAAAD4AgAAAAA=&#10;"/>
                      <v:oval id="Oval 2376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IsxgAAAN4AAAAPAAAAZHJzL2Rvd25yZXYueG1sRI9Ba8JA&#10;FITvhf6H5RV6q7saFE1dRZSCPfTQaO+P7DMJZt+G7DOm/75bKPQ4zMw3zHo7+lYN1McmsIXpxIAi&#10;LoNruLJwPr29LEFFQXbYBiYL3xRhu3l8WGPuwp0/aSikUgnCMUcLtUiXax3LmjzGSeiIk3cJvUdJ&#10;sq+06/Ge4L7VM2MW2mPDaaHGjvY1ldfi5i0cql2xGHQm8+xyOMr8+vXxnk2tfX4ad6+ghEb5D/+1&#10;j87CzKzMCn7vpCugNz8AAAD//wMAUEsBAi0AFAAGAAgAAAAhANvh9svuAAAAhQEAABMAAAAAAAAA&#10;AAAAAAAAAAAAAFtDb250ZW50X1R5cGVzXS54bWxQSwECLQAUAAYACAAAACEAWvQsW78AAAAVAQAA&#10;CwAAAAAAAAAAAAAAAAAfAQAAX3JlbHMvLnJlbHNQSwECLQAUAAYACAAAACEAhI9SLMYAAADeAAAA&#10;DwAAAAAAAAAAAAAAAAAHAgAAZHJzL2Rvd25yZXYueG1sUEsFBgAAAAADAAMAtwAAAPoCAAAAAA==&#10;"/>
                      <w10:anchorlock/>
                    </v:group>
                  </w:pict>
                </mc:Fallback>
              </mc:AlternateContent>
            </w:r>
          </w:p>
        </w:tc>
        <w:tc>
          <w:tcPr>
            <w:tcW w:w="2458" w:type="dxa"/>
            <w:shd w:val="clear" w:color="auto" w:fill="auto"/>
          </w:tcPr>
          <w:p w14:paraId="163AE95A" w14:textId="77777777" w:rsidR="003157C6" w:rsidRPr="00EF472F" w:rsidRDefault="003157C6" w:rsidP="003157C6">
            <w:pPr>
              <w:ind w:left="252" w:hanging="252"/>
              <w:rPr>
                <w:rFonts w:ascii="Arial" w:hAnsi="Arial" w:cs="Arial"/>
                <w:bCs/>
                <w:sz w:val="20"/>
                <w:szCs w:val="20"/>
              </w:rPr>
            </w:pPr>
          </w:p>
          <w:p w14:paraId="6D16D2C5" w14:textId="77777777" w:rsidR="003157C6" w:rsidRPr="00EF472F" w:rsidRDefault="003157C6" w:rsidP="003157C6">
            <w:pPr>
              <w:ind w:left="252" w:hanging="252"/>
              <w:rPr>
                <w:rFonts w:ascii="Arial" w:hAnsi="Arial" w:cs="Arial"/>
                <w:bCs/>
                <w:sz w:val="20"/>
                <w:szCs w:val="20"/>
              </w:rPr>
            </w:pPr>
          </w:p>
        </w:tc>
      </w:tr>
      <w:tr w:rsidR="003157C6" w:rsidRPr="00EF472F" w14:paraId="022CDB9C" w14:textId="77777777" w:rsidTr="003157C6">
        <w:trPr>
          <w:trHeight w:val="20"/>
        </w:trPr>
        <w:tc>
          <w:tcPr>
            <w:tcW w:w="2669" w:type="dxa"/>
            <w:vMerge/>
            <w:shd w:val="clear" w:color="auto" w:fill="auto"/>
          </w:tcPr>
          <w:p w14:paraId="772A2C11" w14:textId="77777777" w:rsidR="003157C6" w:rsidRPr="00EF472F" w:rsidRDefault="003157C6" w:rsidP="003157C6">
            <w:pPr>
              <w:pStyle w:val="BodyTextIndent3"/>
              <w:spacing w:line="240" w:lineRule="auto"/>
              <w:ind w:left="612" w:hanging="615"/>
              <w:rPr>
                <w:rFonts w:ascii="Arial" w:hAnsi="Arial" w:cs="Arial"/>
                <w:bCs/>
                <w:i w:val="0"/>
                <w:sz w:val="20"/>
                <w:szCs w:val="20"/>
              </w:rPr>
            </w:pPr>
          </w:p>
        </w:tc>
        <w:tc>
          <w:tcPr>
            <w:tcW w:w="3674" w:type="dxa"/>
            <w:shd w:val="clear" w:color="auto" w:fill="auto"/>
          </w:tcPr>
          <w:p w14:paraId="27E97EB7" w14:textId="32DCC57D" w:rsidR="003157C6" w:rsidRPr="00EF472F" w:rsidRDefault="001610BF"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7</w:t>
            </w:r>
            <w:r w:rsidR="003157C6" w:rsidRPr="00EF472F">
              <w:rPr>
                <w:rFonts w:ascii="Arial" w:hAnsi="Arial" w:cs="Arial"/>
                <w:bCs/>
                <w:sz w:val="20"/>
                <w:szCs w:val="20"/>
              </w:rPr>
              <w:t>.2       There are clear statements on the e-learning outcomes to be assessed.</w:t>
            </w:r>
          </w:p>
        </w:tc>
        <w:tc>
          <w:tcPr>
            <w:tcW w:w="3188" w:type="dxa"/>
            <w:shd w:val="clear" w:color="auto" w:fill="auto"/>
          </w:tcPr>
          <w:p w14:paraId="43AEF3BE"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Policy documents information package M.I.S, Interactive with Learners</w:t>
            </w:r>
          </w:p>
        </w:tc>
        <w:tc>
          <w:tcPr>
            <w:tcW w:w="2433" w:type="dxa"/>
            <w:shd w:val="clear" w:color="auto" w:fill="auto"/>
          </w:tcPr>
          <w:p w14:paraId="29C9A1E2"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3754171F" w14:textId="77777777" w:rsidR="003157C6" w:rsidRPr="00EF472F" w:rsidRDefault="003157C6" w:rsidP="003157C6">
            <w:pPr>
              <w:ind w:left="252" w:hanging="252"/>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1C39FF9F" wp14:editId="78102AC2">
                      <wp:extent cx="1028700" cy="342900"/>
                      <wp:effectExtent l="6985" t="0" r="12065" b="1270"/>
                      <wp:docPr id="23765" name="Canvas 237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898" name="Oval 2376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99" name="Oval 2376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01" name="Oval 2376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02" name="Oval 2377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03" name="Oval 2377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0337016" id="Canvas 2376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Z/xwIAAK4PAAAOAAAAZHJzL2Uyb0RvYy54bWzsV1tv0zAUfkfiP1h+Z0mz3hItnaaOAdJg&#10;kwa8u47TWDi2sd2m49dz7GQjXYeQgDEhJQ/J8SWfz+Xz8fHJ6a4WaMuM5UrmeHQUY8QkVQWX6xx/&#10;+njxao6RdUQWRCjJcnzLLD5dvHxx0uiMJapSomAGAYi0WaNzXDmnsyiytGI1sUdKMwmDpTI1cdA0&#10;66gwpAH0WkRJHE+jRplCG0WZtdB73g7iRcAvS0bdVVla5pDIMejmwtuE98q/o8UJydaG6IrTTg3y&#10;G1rUhEtY9B7qnDiCNoYfQNWcGmVV6Y6oqiNVlpyyYANYM4ofWLMkcktsMIaCd+4UBOkv4q7WXm+p&#10;LrgQ4I0I0DPf578NxIdBZ6MhOlbfx8n+2fo3FdEsmGUz+mF7bRAvcpzE8xTYIkkNPLnaEoGS49l0&#10;5kPk14eJN/raeGWtvlT0i0VSLSsi1+zMGNVUjBSg18jPByN6P/iGhV/RqnmvCgAnG6dCtHalqVEp&#10;uP7sf/TQEBG0C/S4ha7R+DjuOMJ2DlEY6foQ3RuPSOaxPII21r1hqkZeyDETAG+9tSQj20vrvHo/&#10;ZgVzlOCFd39omPVqKQwC+3N8EZ5gEVjdnyYkanKcTpJJQN4bs32IODyPQRi1kQVoQzLvuted7AgX&#10;rQxaCtn50ruvDcNKFbfgSqParQRbH4RKmW8YNbCNcmy/bohhGIl3EsKRjsZjv+9CYzyZJdAw/ZFV&#10;f4RIClA5dhi14tK1e3WjDV9XsFIbJanOIIQlD8704W216pQFpv5DyqYHlJ0/C2WTZD4FsqI9XpJs&#10;4O3AW0gRXUK8T7VpPDrgbfosvA1JYeBtOBWGfHtXyP2sREjj5CFvZ+GE3jvxn6JEeOsPn0eLhel8&#10;Mh8yb1vXDAz+NYOPDxgcitanZLCv8rrSNlRkQ7793/NtuKfBHS3Y0V1g/a2z3wa5f81efAc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BSFOZ/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376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RO6wQAAAN4AAAAPAAAAZHJzL2Rvd25yZXYueG1sRE/LisIw&#10;FN0L/kO4A+40GQVxOkYRQai48TGb2d021zbY3JQmav17sxiY5eG8l+veNeJBXbCeNXxOFAji0hvL&#10;lYafy268ABEissHGM2l4UYD1ajhYYmb8k0/0OMdKpBAOGWqoY2wzKUNZk8Mw8S1x4q6+cxgT7Cpp&#10;OnymcNfIqVJz6dByaqixpW1N5e18dxr2x71DKuzBFbM8P6nfg8VrofXoo998g4jUx3/xnzs3GqZq&#10;8ZX2pjvpCsjVGwAA//8DAFBLAQItABQABgAIAAAAIQDb4fbL7gAAAIUBAAATAAAAAAAAAAAAAAAA&#10;AAAAAABbQ29udGVudF9UeXBlc10ueG1sUEsBAi0AFAAGAAgAAAAhAFr0LFu/AAAAFQEAAAsAAAAA&#10;AAAAAAAAAAAAHwEAAF9yZWxzLy5yZWxzUEsBAi0AFAAGAAgAAAAhAL2BE7rBAAAA3gAAAA8AAAAA&#10;AAAAAAAAAAAABwIAAGRycy9kb3ducmV2LnhtbFBLBQYAAAAAAwADALcAAAD1AgAAAAA=&#10;"/>
                      <v:oval id="Oval 2376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YhxQAAAN4AAAAPAAAAZHJzL2Rvd25yZXYueG1sRI9PawIx&#10;FMTvQr9DeIXeNNFCcVejSKGw4qX+uXh7u3nuBjcvyybV7bdvCoLHYWZ+wyzXg2vFjfpgPWuYThQI&#10;4soby7WG0/FrPAcRIrLB1jNp+KUA69XLaIm58Xfe0+0Qa5EgHHLU0MTY5VKGqiGHYeI74uRdfO8w&#10;JtnX0vR4T3DXyplSH9Kh5bTQYEefDVXXw4/TsP3eOqTS7lz5XhR7dd5ZvJRav70OmwWISEN8hh/t&#10;wmiYqXmWwf+ddAXk6g8AAP//AwBQSwECLQAUAAYACAAAACEA2+H2y+4AAACFAQAAEwAAAAAAAAAA&#10;AAAAAAAAAAAAW0NvbnRlbnRfVHlwZXNdLnhtbFBLAQItABQABgAIAAAAIQBa9CxbvwAAABUBAAAL&#10;AAAAAAAAAAAAAAAAAB8BAABfcmVscy8ucmVsc1BLAQItABQABgAIAAAAIQDSzbYhxQAAAN4AAAAP&#10;AAAAAAAAAAAAAAAAAAcCAABkcnMvZG93bnJldi54bWxQSwUGAAAAAAMAAwC3AAAA+QIAAAAA&#10;"/>
                      <v:oval id="Oval 2376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CA9xAAAAN4AAAAPAAAAZHJzL2Rvd25yZXYueG1sRI9BawIx&#10;FITvBf9DeIK3mqhQ6moUEQorXqrtxdvbzXM3uHlZNqmu/94IQo/DzHzDLNe9a8SVumA9a5iMFQji&#10;0hvLlYbfn6/3TxAhIhtsPJOGOwVYrwZvS8yMv/GBrsdYiQThkKGGOsY2kzKUNTkMY98SJ+/sO4cx&#10;ya6SpsNbgrtGTpX6kA4tp4UaW9rWVF6Of07D7nvnkAq7d8Uszw/qtLd4LrQeDfvNAkSkPv6HX+3c&#10;aJiquZrA8066AnL1AAAA//8DAFBLAQItABQABgAIAAAAIQDb4fbL7gAAAIUBAAATAAAAAAAAAAAA&#10;AAAAAAAAAABbQ29udGVudF9UeXBlc10ueG1sUEsBAi0AFAAGAAgAAAAhAFr0LFu/AAAAFQEAAAsA&#10;AAAAAAAAAAAAAAAAHwEAAF9yZWxzLy5yZWxzUEsBAi0AFAAGAAgAAAAhALJQID3EAAAA3gAAAA8A&#10;AAAAAAAAAAAAAAAABwIAAGRycy9kb3ducmV2LnhtbFBLBQYAAAAAAwADALcAAAD4AgAAAAA=&#10;"/>
                      <v:oval id="Oval 2377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2SzxgAAAN4AAAAPAAAAZHJzL2Rvd25yZXYueG1sRI9Ba8JA&#10;FITvBf/D8gre6q5BxEZXKUqL1JOxiN4e2dckNPs2ZFdN/fWuIHgcZuYbZrbobC3O1PrKsYbhQIEg&#10;zp2puNDws/t8m4DwAdlg7Zg0/JOHxbz3MsPUuAtv6ZyFQkQI+xQ1lCE0qZQ+L8miH7iGOHq/rrUY&#10;omwLaVq8RLitZaLUWFqsOC6U2NCypPwvO1kNp9Vxa69jHHXZ1xqzw6bafw+XWvdfu48piEBdeIYf&#10;7bXRkKh3lcD9TrwCcn4DAAD//wMAUEsBAi0AFAAGAAgAAAAhANvh9svuAAAAhQEAABMAAAAAAAAA&#10;AAAAAAAAAAAAAFtDb250ZW50X1R5cGVzXS54bWxQSwECLQAUAAYACAAAACEAWvQsW78AAAAVAQAA&#10;CwAAAAAAAAAAAAAAAAAfAQAAX3JlbHMvLnJlbHNQSwECLQAUAAYACAAAACEAPU9ks8YAAADeAAAA&#10;DwAAAAAAAAAAAAAAAAAHAgAAZHJzL2Rvd25yZXYueG1sUEsFBgAAAAADAAMAtwAAAPoCAAAAAA==&#10;"/>
                      <v:oval id="Oval 2377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2XGxgAAAN4AAAAPAAAAZHJzL2Rvd25yZXYueG1sRI9Ba8JA&#10;FITvhf6H5RV6q7salBpdRZSCPXho2t4f2WcSzL4N2WdM/323IPQ4zMw3zHo7+lYN1McmsIXpxIAi&#10;LoNruLLw9fn28goqCrLDNjBZ+KEI283jwxpzF278QUMhlUoQjjlaqEW6XOtY1uQxTkJHnLxz6D1K&#10;kn2lXY+3BPetnhmz0B4bTgs1drSvqbwUV2/hUO2KxaAzmWfnw1Hml+/Teza19vlp3K1ACY3yH763&#10;j87CzCxNBn930hXQm18AAAD//wMAUEsBAi0AFAAGAAgAAAAhANvh9svuAAAAhQEAABMAAAAAAAAA&#10;AAAAAAAAAAAAAFtDb250ZW50X1R5cGVzXS54bWxQSwECLQAUAAYACAAAACEAWvQsW78AAAAVAQAA&#10;CwAAAAAAAAAAAAAAAAAfAQAAX3JlbHMvLnJlbHNQSwECLQAUAAYACAAAACEA5WdlxsYAAADeAAAA&#10;DwAAAAAAAAAAAAAAAAAHAgAAZHJzL2Rvd25yZXYueG1sUEsFBgAAAAADAAMAtwAAAPoCAAAAAA==&#10;"/>
                      <w10:anchorlock/>
                    </v:group>
                  </w:pict>
                </mc:Fallback>
              </mc:AlternateContent>
            </w:r>
          </w:p>
        </w:tc>
        <w:tc>
          <w:tcPr>
            <w:tcW w:w="2458" w:type="dxa"/>
            <w:shd w:val="clear" w:color="auto" w:fill="auto"/>
          </w:tcPr>
          <w:p w14:paraId="3007C6B2" w14:textId="77777777" w:rsidR="003157C6" w:rsidRPr="00EF472F" w:rsidRDefault="003157C6" w:rsidP="003157C6">
            <w:pPr>
              <w:ind w:left="252" w:hanging="252"/>
              <w:rPr>
                <w:rFonts w:ascii="Arial" w:hAnsi="Arial" w:cs="Arial"/>
                <w:bCs/>
                <w:sz w:val="20"/>
                <w:szCs w:val="20"/>
              </w:rPr>
            </w:pPr>
          </w:p>
          <w:p w14:paraId="355E6A9D" w14:textId="77777777" w:rsidR="003157C6" w:rsidRPr="00EF472F" w:rsidRDefault="003157C6" w:rsidP="003157C6">
            <w:pPr>
              <w:ind w:left="252" w:hanging="252"/>
              <w:rPr>
                <w:rFonts w:ascii="Arial" w:hAnsi="Arial" w:cs="Arial"/>
                <w:bCs/>
                <w:sz w:val="20"/>
                <w:szCs w:val="20"/>
              </w:rPr>
            </w:pPr>
            <w:r w:rsidRPr="00EF472F">
              <w:rPr>
                <w:rFonts w:ascii="Arial" w:hAnsi="Arial" w:cs="Arial"/>
                <w:bCs/>
                <w:sz w:val="20"/>
                <w:szCs w:val="20"/>
              </w:rPr>
              <w:t>4=3</w:t>
            </w:r>
          </w:p>
        </w:tc>
      </w:tr>
      <w:tr w:rsidR="003157C6" w:rsidRPr="00EF472F" w14:paraId="2FF8115B" w14:textId="77777777" w:rsidTr="003157C6">
        <w:trPr>
          <w:cantSplit/>
          <w:trHeight w:val="20"/>
        </w:trPr>
        <w:tc>
          <w:tcPr>
            <w:tcW w:w="2669" w:type="dxa"/>
            <w:vMerge w:val="restart"/>
            <w:shd w:val="clear" w:color="auto" w:fill="auto"/>
          </w:tcPr>
          <w:p w14:paraId="0DF1A998" w14:textId="1972D3CC" w:rsidR="003157C6" w:rsidRPr="00EF472F" w:rsidRDefault="001610BF" w:rsidP="003157C6">
            <w:pPr>
              <w:pStyle w:val="BodyTextIndent3"/>
              <w:spacing w:line="240" w:lineRule="auto"/>
              <w:ind w:left="612" w:hanging="612"/>
              <w:rPr>
                <w:rFonts w:ascii="Arial" w:hAnsi="Arial" w:cs="Arial"/>
                <w:bCs/>
                <w:i w:val="0"/>
                <w:sz w:val="20"/>
                <w:szCs w:val="20"/>
              </w:rPr>
            </w:pPr>
            <w:r>
              <w:rPr>
                <w:rFonts w:ascii="Arial" w:hAnsi="Arial" w:cs="Arial"/>
                <w:bCs/>
                <w:i w:val="0"/>
                <w:sz w:val="20"/>
                <w:szCs w:val="20"/>
              </w:rPr>
              <w:t>7</w:t>
            </w:r>
            <w:r w:rsidR="003157C6" w:rsidRPr="00EF472F">
              <w:rPr>
                <w:rFonts w:ascii="Arial" w:hAnsi="Arial" w:cs="Arial"/>
                <w:bCs/>
                <w:i w:val="0"/>
                <w:sz w:val="20"/>
                <w:szCs w:val="20"/>
              </w:rPr>
              <w:t>.</w:t>
            </w:r>
            <w:r w:rsidR="003157C6">
              <w:rPr>
                <w:rFonts w:ascii="Arial" w:hAnsi="Arial" w:cs="Arial"/>
                <w:bCs/>
                <w:i w:val="0"/>
                <w:sz w:val="20"/>
                <w:szCs w:val="20"/>
              </w:rPr>
              <w:t xml:space="preserve">8    </w:t>
            </w:r>
            <w:r w:rsidR="003157C6" w:rsidRPr="00EF472F">
              <w:rPr>
                <w:rFonts w:ascii="Arial" w:hAnsi="Arial" w:cs="Arial"/>
                <w:bCs/>
                <w:i w:val="0"/>
                <w:sz w:val="20"/>
                <w:szCs w:val="20"/>
              </w:rPr>
              <w:t xml:space="preserve"> Complete instructional and learning </w:t>
            </w:r>
            <w:r w:rsidR="00EF2B4A" w:rsidRPr="00EF472F">
              <w:rPr>
                <w:rFonts w:ascii="Arial" w:hAnsi="Arial" w:cs="Arial"/>
                <w:bCs/>
                <w:i w:val="0"/>
                <w:sz w:val="20"/>
                <w:szCs w:val="20"/>
              </w:rPr>
              <w:t>packages demonstrate</w:t>
            </w:r>
            <w:r w:rsidR="003157C6" w:rsidRPr="00EF472F">
              <w:rPr>
                <w:rFonts w:ascii="Arial" w:hAnsi="Arial" w:cs="Arial"/>
                <w:bCs/>
                <w:i w:val="0"/>
                <w:sz w:val="20"/>
                <w:szCs w:val="20"/>
              </w:rPr>
              <w:t xml:space="preserve"> the appropriate scope, sequence and depth of each course in relation to the stated learning objectives and outcomes.</w:t>
            </w:r>
          </w:p>
          <w:p w14:paraId="0B03EF5C" w14:textId="77777777" w:rsidR="003157C6" w:rsidRPr="00EF472F" w:rsidRDefault="003157C6" w:rsidP="003157C6">
            <w:pPr>
              <w:pStyle w:val="BodyTextIndent3"/>
              <w:spacing w:line="240" w:lineRule="auto"/>
              <w:ind w:left="612" w:hanging="612"/>
              <w:rPr>
                <w:rFonts w:ascii="Arial" w:hAnsi="Arial" w:cs="Arial"/>
                <w:bCs/>
                <w:i w:val="0"/>
                <w:sz w:val="20"/>
                <w:szCs w:val="20"/>
              </w:rPr>
            </w:pPr>
          </w:p>
        </w:tc>
        <w:tc>
          <w:tcPr>
            <w:tcW w:w="3674" w:type="dxa"/>
            <w:shd w:val="clear" w:color="auto" w:fill="auto"/>
          </w:tcPr>
          <w:p w14:paraId="31025D50" w14:textId="2FB903C2" w:rsidR="003157C6" w:rsidRPr="00EF472F" w:rsidRDefault="001610BF"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8</w:t>
            </w:r>
            <w:r w:rsidR="003157C6" w:rsidRPr="00EF472F">
              <w:rPr>
                <w:rFonts w:ascii="Arial" w:hAnsi="Arial" w:cs="Arial"/>
                <w:bCs/>
                <w:sz w:val="20"/>
                <w:szCs w:val="20"/>
              </w:rPr>
              <w:t>.1     The instructional package is comprehensive and contains a learner friendly description of the syllabus, course plans, learning outcomes assessment and evaluation details, credit hours, teaching/learning strategies, completion requirements, multimedia, supplementary learning resources, interactive course activities, community building activities and assessments.</w:t>
            </w:r>
          </w:p>
        </w:tc>
        <w:tc>
          <w:tcPr>
            <w:tcW w:w="3188" w:type="dxa"/>
            <w:shd w:val="clear" w:color="auto" w:fill="auto"/>
          </w:tcPr>
          <w:p w14:paraId="42C28514"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Instructional package, interaction with students and teachers.</w:t>
            </w:r>
          </w:p>
        </w:tc>
        <w:tc>
          <w:tcPr>
            <w:tcW w:w="2433" w:type="dxa"/>
            <w:shd w:val="clear" w:color="auto" w:fill="auto"/>
          </w:tcPr>
          <w:p w14:paraId="3B7820E4" w14:textId="77777777" w:rsidR="003157C6" w:rsidRPr="00EF472F" w:rsidRDefault="003157C6" w:rsidP="003157C6">
            <w:pPr>
              <w:rPr>
                <w:rFonts w:ascii="Arial" w:hAnsi="Arial" w:cs="Arial"/>
                <w:bCs/>
                <w:sz w:val="20"/>
                <w:szCs w:val="20"/>
              </w:rPr>
            </w:pPr>
          </w:p>
          <w:p w14:paraId="0A928F64"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3393AA86"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1F4556EE" wp14:editId="4224A514">
                      <wp:extent cx="1028700" cy="342900"/>
                      <wp:effectExtent l="6985" t="0" r="12065" b="4445"/>
                      <wp:docPr id="25870" name="Canvas 258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82" name="Oval 2587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83" name="Oval 2587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84" name="Oval 2587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85" name="Oval 2587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86" name="Oval 2587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3F577EC" id="Canvas 2587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6yvQIAAK4PAAAOAAAAZHJzL2Uyb0RvYy54bWzsV1tv0zAUfkfiP1h+p2nTpuuiptPUMUAa&#10;bNKAd9dxEgvHNrbbdPv1HDvZyOgQEpdNSOlDeuzjfD6XzyfHy5N9LdCOGcuVzPBkNMaISapyLssM&#10;f/p4/mqBkXVE5kQoyTJ8wyw+Wb18sWx0ymJVKZEzgwBE2rTRGa6c02kUWVqxmtiR0kyCslCmJg6G&#10;poxyQxpAr0UUj8fzqFEm10ZRZi3MnrVKvAr4RcGouywKyxwSGQbbXHia8Nz4Z7RakrQ0RFecdmaQ&#10;37CiJlzCpvdQZ8QRtDX8AKrm1CirCjeiqo5UUXDKgg/gzWT8gzdrInfEBmcoROfOQJD+Iu6m9HZL&#10;dc6FgGhEgJ76Of/fQH4YTDYasmP1fZ7sn+1/XRHNgls2pR92VwbxHMhzPF3EGElSA08ud0SgOFkc&#10;xT5Ffn9YeK2vjDfW6gtFv1gk1boismSnxqimYiQHuyZ+PTjRe8EPLLyKNs17lQM42ToVsrUvTI0K&#10;wfVn/6KHhoygfaDHDUxNZtNxxxG2d4iCpptD9IE+IqnH8gjaWPeGqRp5IcNMALz13pKU7C6s8+Z9&#10;XxXcUYLnPvxhYMrNWhgE/mf4PPyCR+B1f5mQqMnwcRInAfmBzvYhxuH3GIRRW5mDNST1oXvdyY5w&#10;0cpgpZBdLH342jRsVH4DoTSqPUpw9EGolLnFqIFjlGH7dUsMw0i8k5CO48ls5s9dGMySoxgGpq/Z&#10;9DVEUoDKsMOoFdeuPatbbXhZwU5tlqQ6hRQWPATTp7e1qjMWmPqElJ0eUHb6LJSN48UcyIoe8JKk&#10;A28H3kKJ6Apir9TODng7exbehqIw8DZ8FYZ6e9fI/bxFSA54mzwJb9/6j8+jzcJ8kSyGytv2NQOD&#10;f83g+QGD5/+awb7L61rb0JEN9fZ/r7fhngZ3tOBHd4H1t87+GOT+NXv1D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F6Q3rK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2587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CdwgAAAN4AAAAPAAAAZHJzL2Rvd25yZXYueG1sRE9Ni8Iw&#10;EL0L+x/CLHiz6SqIW40iC0LFy6p78TZtxjbYTEoTtf77jSB4m8f7nMWqt424UeeNYwVfSQqCuHTa&#10;cKXg77gZzUD4gKyxcUwKHuRhtfwYLDDT7s57uh1CJWII+wwV1CG0mZS+rMmiT1xLHLmz6yyGCLtK&#10;6g7vMdw2cpymU2nRcGyosaWfmsrL4WoVbH+3FqkwO1tM8nyfnnYGz4VSw89+PQcRqA9v8cud6zj/&#10;ezIbw/OdeINc/gMAAP//AwBQSwECLQAUAAYACAAAACEA2+H2y+4AAACFAQAAEwAAAAAAAAAAAAAA&#10;AAAAAAAAW0NvbnRlbnRfVHlwZXNdLnhtbFBLAQItABQABgAIAAAAIQBa9CxbvwAAABUBAAALAAAA&#10;AAAAAAAAAAAAAB8BAABfcmVscy8ucmVsc1BLAQItABQABgAIAAAAIQApKDCdwgAAAN4AAAAPAAAA&#10;AAAAAAAAAAAAAAcCAABkcnMvZG93bnJldi54bWxQSwUGAAAAAAMAAwC3AAAA9gIAAAAA&#10;"/>
                      <v:oval id="Oval 2587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UGxAAAAN4AAAAPAAAAZHJzL2Rvd25yZXYueG1sRE/JasMw&#10;EL0X+g9iCr01cmooqRPZhELBIZdmufQ2tsa2iDUyluq4f18VArnN462zKWbbi4lGbxwrWC4SEMS1&#10;04ZbBefT58sKhA/IGnvHpOCXPBT548MGM+2ufKDpGFoRQ9hnqKALYcik9HVHFv3CDcSRa9xoMUQ4&#10;tlKPeI3htpevSfImLRqODR0O9NFRfTn+WAW7r51FqszeVmlZHpLvvcGmUur5ad6uQQSaw118c5c6&#10;zn9PVyn8vxNvkPkfAAAA//8DAFBLAQItABQABgAIAAAAIQDb4fbL7gAAAIUBAAATAAAAAAAAAAAA&#10;AAAAAAAAAABbQ29udGVudF9UeXBlc10ueG1sUEsBAi0AFAAGAAgAAAAhAFr0LFu/AAAAFQEAAAsA&#10;AAAAAAAAAAAAAAAAHwEAAF9yZWxzLy5yZWxzUEsBAi0AFAAGAAgAAAAhAEZklQbEAAAA3gAAAA8A&#10;AAAAAAAAAAAAAAAABwIAAGRycy9kb3ducmV2LnhtbFBLBQYAAAAAAwADALcAAAD4AgAAAAA=&#10;"/>
                      <v:oval id="Oval 2587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Q1ywgAAAN4AAAAPAAAAZHJzL2Rvd25yZXYueG1sRE9Li8Iw&#10;EL4L+x/CLOxNU1cRrUYRYaHixdfF27QZ22AzKU1Wu/9+Iwje5uN7zmLV2VrcqfXGsYLhIAFBXDht&#10;uFRwPv30pyB8QNZYOyYFf+RhtfzoLTDV7sEHuh9DKWII+xQVVCE0qZS+qMiiH7iGOHJX11oMEbal&#10;1C0+Yrit5XeSTKRFw7GhwoY2FRW3469VsN1vLVJudjYfZdkhuewMXnOlvj679RxEoC68xS93puP8&#10;2Wg6huc78Qa5/AcAAP//AwBQSwECLQAUAAYACAAAACEA2+H2y+4AAACFAQAAEwAAAAAAAAAAAAAA&#10;AAAAAAAAW0NvbnRlbnRfVHlwZXNdLnhtbFBLAQItABQABgAIAAAAIQBa9CxbvwAAABUBAAALAAAA&#10;AAAAAAAAAAAAAB8BAABfcmVscy8ucmVsc1BLAQItABQABgAIAAAAIQDJjQ1ywgAAAN4AAAAPAAAA&#10;AAAAAAAAAAAAAAcCAABkcnMvZG93bnJldi54bWxQSwUGAAAAAAMAAwC3AAAA9gIAAAAA&#10;"/>
                      <v:oval id="Oval 2587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HIQxgAAAN4AAAAPAAAAZHJzL2Rvd25yZXYueG1sRE9Na8JA&#10;EL0L/Q/LFLzpJtVKTN1IURSpJ1MRexuy0yQ0Oxuyq6b99d2C0Ns83ucslr1pxJU6V1tWEI8jEMSF&#10;1TWXCo7vm1ECwnlkjY1lUvBNDpbZw2CBqbY3PtA196UIIexSVFB536ZSuqIig25sW+LAfdrOoA+w&#10;K6Xu8BbCTSOfomgmDdYcGipsaVVR8ZVfjILL+uNgfmY47fPtDvPzvj69xSulho/96wsIT73/F9/d&#10;Ox3mzyfJM/y9E26Q2S8AAAD//wMAUEsBAi0AFAAGAAgAAAAhANvh9svuAAAAhQEAABMAAAAAAAAA&#10;AAAAAAAAAAAAAFtDb250ZW50X1R5cGVzXS54bWxQSwECLQAUAAYACAAAACEAWvQsW78AAAAVAQAA&#10;CwAAAAAAAAAAAAAAAAAfAQAAX3JlbHMvLnJlbHNQSwECLQAUAAYACAAAACEA2QxyEMYAAADeAAAA&#10;DwAAAAAAAAAAAAAAAAAHAgAAZHJzL2Rvd25yZXYueG1sUEsFBgAAAAADAAMAtwAAAPoCAAAAAA==&#10;"/>
                      <v:oval id="Oval 2587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kiJwwAAAN4AAAAPAAAAZHJzL2Rvd25yZXYueG1sRE9Na8JA&#10;EL0L/Q/LFHrTjQ0Gm7qKVAr24MG0vQ/ZMQlmZ0N2GuO/dwuCt3m8z1ltRteqgfrQeDYwnyWgiEtv&#10;G64M/Hx/TpeggiBbbD2TgSsF2KyfJivMrb/wkYZCKhVDOORooBbpcq1DWZPDMPMdceROvncoEfaV&#10;tj1eYrhr9WuSZNphw7Ghxo4+airPxZ8zsKu2RTboVBbpabeXxfn38JXOjXl5HrfvoIRGeYjv7r2N&#10;89/SZQb/78Qb9PoGAAD//wMAUEsBAi0AFAAGAAgAAAAhANvh9svuAAAAhQEAABMAAAAAAAAAAAAA&#10;AAAAAAAAAFtDb250ZW50X1R5cGVzXS54bWxQSwECLQAUAAYACAAAACEAWvQsW78AAAAVAQAACwAA&#10;AAAAAAAAAAAAAAAfAQAAX3JlbHMvLnJlbHNQSwECLQAUAAYACAAAACEAnrpIicMAAADeAAAADwAA&#10;AAAAAAAAAAAAAAAHAgAAZHJzL2Rvd25yZXYueG1sUEsFBgAAAAADAAMAtwAAAPcCAAAAAA==&#10;"/>
                      <w10:anchorlock/>
                    </v:group>
                  </w:pict>
                </mc:Fallback>
              </mc:AlternateContent>
            </w:r>
          </w:p>
        </w:tc>
        <w:tc>
          <w:tcPr>
            <w:tcW w:w="2458" w:type="dxa"/>
            <w:shd w:val="clear" w:color="auto" w:fill="auto"/>
          </w:tcPr>
          <w:p w14:paraId="43019D30" w14:textId="77777777" w:rsidR="003157C6" w:rsidRPr="00EF472F" w:rsidRDefault="003157C6" w:rsidP="003157C6">
            <w:pPr>
              <w:rPr>
                <w:rFonts w:ascii="Arial" w:hAnsi="Arial" w:cs="Arial"/>
                <w:bCs/>
                <w:sz w:val="20"/>
                <w:szCs w:val="20"/>
              </w:rPr>
            </w:pPr>
          </w:p>
        </w:tc>
      </w:tr>
      <w:tr w:rsidR="003157C6" w:rsidRPr="00EF472F" w14:paraId="47F9D4DA" w14:textId="77777777" w:rsidTr="003157C6">
        <w:trPr>
          <w:cantSplit/>
          <w:trHeight w:val="20"/>
        </w:trPr>
        <w:tc>
          <w:tcPr>
            <w:tcW w:w="2669" w:type="dxa"/>
            <w:vMerge/>
            <w:shd w:val="clear" w:color="auto" w:fill="auto"/>
          </w:tcPr>
          <w:p w14:paraId="5ABE9E82" w14:textId="77777777" w:rsidR="003157C6" w:rsidRPr="00EF472F" w:rsidRDefault="003157C6" w:rsidP="003157C6">
            <w:pPr>
              <w:pStyle w:val="BodyTextIndent3"/>
              <w:spacing w:line="240" w:lineRule="auto"/>
              <w:ind w:left="612" w:hanging="612"/>
              <w:rPr>
                <w:rFonts w:ascii="Arial" w:hAnsi="Arial" w:cs="Arial"/>
                <w:bCs/>
                <w:i w:val="0"/>
                <w:sz w:val="20"/>
                <w:szCs w:val="20"/>
              </w:rPr>
            </w:pPr>
          </w:p>
        </w:tc>
        <w:tc>
          <w:tcPr>
            <w:tcW w:w="3674" w:type="dxa"/>
            <w:shd w:val="clear" w:color="auto" w:fill="auto"/>
          </w:tcPr>
          <w:p w14:paraId="5DD3C1E2" w14:textId="3F6D340B" w:rsidR="003157C6" w:rsidRPr="00EF472F" w:rsidRDefault="001610BF"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8</w:t>
            </w:r>
            <w:r w:rsidR="003157C6" w:rsidRPr="00EF472F">
              <w:rPr>
                <w:rFonts w:ascii="Arial" w:hAnsi="Arial" w:cs="Arial"/>
                <w:bCs/>
                <w:sz w:val="20"/>
                <w:szCs w:val="20"/>
              </w:rPr>
              <w:t>.2     The learning package includes all guidelines to LMS</w:t>
            </w:r>
            <w:r w:rsidR="003157C6">
              <w:rPr>
                <w:rFonts w:ascii="Arial" w:hAnsi="Arial" w:cs="Arial"/>
                <w:bCs/>
                <w:sz w:val="20"/>
                <w:szCs w:val="20"/>
              </w:rPr>
              <w:t xml:space="preserve"> </w:t>
            </w:r>
            <w:r w:rsidR="003157C6" w:rsidRPr="00EF472F">
              <w:rPr>
                <w:rFonts w:ascii="Arial" w:hAnsi="Arial" w:cs="Arial"/>
                <w:bCs/>
                <w:sz w:val="20"/>
                <w:szCs w:val="20"/>
              </w:rPr>
              <w:t>and annual calendar of activities.</w:t>
            </w:r>
          </w:p>
        </w:tc>
        <w:tc>
          <w:tcPr>
            <w:tcW w:w="3188" w:type="dxa"/>
            <w:shd w:val="clear" w:color="auto" w:fill="auto"/>
          </w:tcPr>
          <w:p w14:paraId="1FC1E115" w14:textId="19293B53" w:rsidR="003157C6" w:rsidRPr="00EF472F" w:rsidRDefault="00E44FED" w:rsidP="003157C6">
            <w:pPr>
              <w:rPr>
                <w:rFonts w:ascii="Arial" w:hAnsi="Arial" w:cs="Arial"/>
                <w:bCs/>
                <w:sz w:val="20"/>
                <w:szCs w:val="20"/>
              </w:rPr>
            </w:pPr>
            <w:r>
              <w:rPr>
                <w:rFonts w:ascii="Arial" w:hAnsi="Arial" w:cs="Arial"/>
                <w:bCs/>
                <w:sz w:val="20"/>
                <w:szCs w:val="20"/>
              </w:rPr>
              <w:t>LMS, academic calendar</w:t>
            </w:r>
          </w:p>
        </w:tc>
        <w:tc>
          <w:tcPr>
            <w:tcW w:w="2433" w:type="dxa"/>
            <w:shd w:val="clear" w:color="auto" w:fill="auto"/>
          </w:tcPr>
          <w:p w14:paraId="6BE49E45" w14:textId="77777777" w:rsidR="003157C6" w:rsidRPr="00EF472F" w:rsidRDefault="003157C6" w:rsidP="003157C6">
            <w:pPr>
              <w:rPr>
                <w:rFonts w:ascii="Arial" w:hAnsi="Arial" w:cs="Arial"/>
                <w:bCs/>
                <w:sz w:val="20"/>
                <w:szCs w:val="20"/>
              </w:rPr>
            </w:pPr>
          </w:p>
          <w:p w14:paraId="3C98AD62"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48406D3B"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12DDC816" wp14:editId="6151A2F8">
                      <wp:extent cx="1028700" cy="342900"/>
                      <wp:effectExtent l="6985" t="1905" r="12065" b="0"/>
                      <wp:docPr id="26398" name="Canvas 263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77" name="Oval 2640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78" name="Oval 2640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79" name="Oval 2640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80" name="Oval 2640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81" name="Oval 2640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10FEA15" id="Canvas 2639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5RwgIAAK4PAAAOAAAAZHJzL2Uyb0RvYy54bWzsV1tvmzAUfp+0/2D5fSGhSZqgkqpKl21S&#10;t1bqtnfHGLBmbM92Qtpfv2NDO5K2mrRLpEnwAMc+8PlcPh+Oz853lUBbZixXMsWjwRAjJqnKuCxS&#10;/OXz6s0MI+uIzIhQkqX4jll8vnj96qzWCYtVqUTGDAIQaZNap7h0TidRZGnJKmIHSjMJylyZijgY&#10;miLKDKkBvRJRPBxOo1qZTBtFmbUwe9ko8SLg5zmj7jrPLXNIpBhsc+Fuwn3t79HijCSFIbrktDWD&#10;/IYVFeESFn2EuiSOoI3hT6AqTo2yKncDqqpI5TmnLPgA3oyGB94sidwSG5yhEJ0HA0H6i7jrwtst&#10;1YoLAdGIAD3xc/5ZQ34YTNYasmP1Y57sn61/WxLNgls2oZ+2NwbxDMgzPzk9xUiSCnhyvSUCxdPx&#10;MKTIrw8v3uob4421+krRbxZJtSyJLNiFMaouGcnArpFPKTjR+cAPLHyK1vVHlQE42TgVsrXLTYVy&#10;wfVX/6GHhoygXaDHHUyNxieNASRhO4coaNo5RPf0EUk8lkfQxrp3TFXICylmAuCt95YkZHtlnTfv&#10;51vBHSV45sMfBqZYL4VB4H+KV+EKHoHX3deERHWK55N4EpD3dLYLMQzXcxBGbWQG1pDEh+5tKzvC&#10;RSODlUK2sfTha2iwVtkdhNKoZivB1gehVOYeoxq2UYrt9w0xDCPxQUI65qPx2O+7MBhPTmMYmK5m&#10;3dUQSQEqxQ6jRly6Zq9utOFFCSs1WZLqAlKY8xBMn97GqtZYYOoRKQsF7oCygYJ7DDwGZeN4NgWy&#10;oj1e9rzteftCqZ0/4W3sq8TReRuKQs/b8Ffo6+1DI/diizADqhzU25Oj8Pa9//k82yxMZ5NZX3mb&#10;vqZn8K8ZDDQ6YPD4XzPYd3ltaxs6sr7e/u/1NpzT4IwW/GgPsP7U2R2D3D1mL34A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9/h+Uc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2640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MixAAAAN4AAAAPAAAAZHJzL2Rvd25yZXYueG1sRE9Na8JA&#10;EL0X/A/LFHprNm2gauoqUigkeKnRi7dJdkyWZmdDdqvpv+8WBG/zeJ+z2ky2FxcavXGs4CVJQRA3&#10;ThtuFRwPn88LED4ga+wdk4Jf8rBZzx5WmGt35T1dqtCKGMI+RwVdCEMupW86sugTNxBH7uxGiyHC&#10;sZV6xGsMt718TdM3adFwbOhwoI+Omu/qxyoov0qLVJudrbOi2KenncFzrdTT47R9BxFoCnfxzV3o&#10;OH+Zzefw/068Qa7/AAAA//8DAFBLAQItABQABgAIAAAAIQDb4fbL7gAAAIUBAAATAAAAAAAAAAAA&#10;AAAAAAAAAABbQ29udGVudF9UeXBlc10ueG1sUEsBAi0AFAAGAAgAAAAhAFr0LFu/AAAAFQEAAAsA&#10;AAAAAAAAAAAAAAAAHwEAAF9yZWxzLy5yZWxzUEsBAi0AFAAGAAgAAAAhAAyK4yLEAAAA3gAAAA8A&#10;AAAAAAAAAAAAAAAABwIAAGRycy9kb3ducmV2LnhtbFBLBQYAAAAAAwADALcAAAD4AgAAAAA=&#10;"/>
                      <v:oval id="Oval 2640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dQxgAAAN4AAAAPAAAAZHJzL2Rvd25yZXYueG1sRI9Pa8JA&#10;EMXvhX6HZQre6qYKrY2uUoRCxIv/Lr1NsmOymJ0N2a3Gb985CL3N8N6895vFavCtulIfXWADb+MM&#10;FHEVrOPawOn4/ToDFROyxTYwGbhThNXy+WmBuQ033tP1kGolIRxzNNCk1OVax6ohj3EcOmLRzqH3&#10;mGTta217vEm4b/Uky961R8fS0GBH64aqy+HXG9jsNh6pdFtfTotin/1sHZ5LY0Yvw9ccVKIh/Zsf&#10;14UV/M/ph/DKOzKDXv4BAAD//wMAUEsBAi0AFAAGAAgAAAAhANvh9svuAAAAhQEAABMAAAAAAAAA&#10;AAAAAAAAAAAAAFtDb250ZW50X1R5cGVzXS54bWxQSwECLQAUAAYACAAAACEAWvQsW78AAAAVAQAA&#10;CwAAAAAAAAAAAAAAAAAfAQAAX3JlbHMvLnJlbHNQSwECLQAUAAYACAAAACEAfRV3UMYAAADeAAAA&#10;DwAAAAAAAAAAAAAAAAAHAgAAZHJzL2Rvd25yZXYueG1sUEsFBgAAAAADAAMAtwAAAPoCAAAAAA==&#10;"/>
                      <v:oval id="Oval 2640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dLLwgAAAN4AAAAPAAAAZHJzL2Rvd25yZXYueG1sRE9Li8Iw&#10;EL4L+x/CLOxNU1fwUY0iwkLFi6+Lt2kztsFmUpqsdv/9RhC8zcf3nMWqs7W4U+uNYwXDQQKCuHDa&#10;cKngfPrpT0H4gKyxdkwK/sjDavnRW2Cq3YMPdD+GUsQQ9ikqqEJoUil9UZFFP3ANceSurrUYImxL&#10;qVt8xHBby+8kGUuLhmNDhQ1tKipux1+rYLvfWqTc7Gw+yrJDctkZvOZKfX126zmIQF14i1/uTMf5&#10;s9FkBs934g1y+Q8AAP//AwBQSwECLQAUAAYACAAAACEA2+H2y+4AAACFAQAAEwAAAAAAAAAAAAAA&#10;AAAAAAAAW0NvbnRlbnRfVHlwZXNdLnhtbFBLAQItABQABgAIAAAAIQBa9CxbvwAAABUBAAALAAAA&#10;AAAAAAAAAAAAAB8BAABfcmVscy8ucmVsc1BLAQItABQABgAIAAAAIQASWdLLwgAAAN4AAAAPAAAA&#10;AAAAAAAAAAAAAAcCAABkcnMvZG93bnJldi54bWxQSwUGAAAAAAMAAwC3AAAA9gIAAAAA&#10;"/>
                      <v:oval id="Oval 2640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GIxwAAAN4AAAAPAAAAZHJzL2Rvd25yZXYueG1sRI9Ba8JA&#10;EIXvgv9hGaE33ViLaOoqYrGIPZkW0duQnSbB7GzIrpr66zuHQm8zzJv33rdYda5WN2pD5dnAeJSA&#10;Is69rbgw8PW5Hc5AhYhssfZMBn4owGrZ7y0wtf7OB7plsVBiwiFFA2WMTap1yEtyGEa+IZbbt28d&#10;RlnbQtsW72Luav2cJFPtsGJJKLGhTUn5Jbs6A9e388E9pvjSZe87zE4f1XE/3hjzNOjWr6AidfFf&#10;/Pe9s1J/PpkJgODIDHr5CwAA//8DAFBLAQItABQABgAIAAAAIQDb4fbL7gAAAIUBAAATAAAAAAAA&#10;AAAAAAAAAAAAAABbQ29udGVudF9UeXBlc10ueG1sUEsBAi0AFAAGAAgAAAAhAFr0LFu/AAAAFQEA&#10;AAsAAAAAAAAAAAAAAAAAHwEAAF9yZWxzLy5yZWxzUEsBAi0AFAAGAAgAAAAhAMl70YjHAAAA3gAA&#10;AA8AAAAAAAAAAAAAAAAABwIAAGRycy9kb3ducmV2LnhtbFBLBQYAAAAAAwADALcAAAD7AgAAAAA=&#10;"/>
                      <v:oval id="Oval 2640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9D9wwAAAN4AAAAPAAAAZHJzL2Rvd25yZXYueG1sRE9Na8JA&#10;EL0L/Q/LFHrTTRoUm7qKVAr24MG0vQ/ZMQlmZ0N2GuO/dwuCt3m8z1ltRteqgfrQeDaQzhJQxKW3&#10;DVcGfr4/p0tQQZAttp7JwJUCbNZPkxXm1l/4SEMhlYohHHI0UIt0udahrMlhmPmOOHIn3zuUCPtK&#10;2x4vMdy1+jVJFtphw7Ghxo4+airPxZ8zsKu2xWLQmcyz024v8/Pv4StLjXl5HrfvoIRGeYjv7r2N&#10;89+yZQr/78Qb9PoGAAD//wMAUEsBAi0AFAAGAAgAAAAhANvh9svuAAAAhQEAABMAAAAAAAAAAAAA&#10;AAAAAAAAAFtDb250ZW50X1R5cGVzXS54bWxQSwECLQAUAAYACAAAACEAWvQsW78AAAAVAQAACwAA&#10;AAAAAAAAAAAAAAAfAQAAX3JlbHMvLnJlbHNQSwECLQAUAAYACAAAACEAEVPQ/cMAAADeAAAADwAA&#10;AAAAAAAAAAAAAAAHAgAAZHJzL2Rvd25yZXYueG1sUEsFBgAAAAADAAMAtwAAAPcCAAAAAA==&#10;"/>
                      <w10:anchorlock/>
                    </v:group>
                  </w:pict>
                </mc:Fallback>
              </mc:AlternateContent>
            </w:r>
          </w:p>
        </w:tc>
        <w:tc>
          <w:tcPr>
            <w:tcW w:w="2458" w:type="dxa"/>
            <w:shd w:val="clear" w:color="auto" w:fill="auto"/>
          </w:tcPr>
          <w:p w14:paraId="6AAB4819" w14:textId="77777777" w:rsidR="003157C6" w:rsidRPr="00EF472F" w:rsidRDefault="003157C6" w:rsidP="003157C6">
            <w:pPr>
              <w:rPr>
                <w:rFonts w:ascii="Arial" w:hAnsi="Arial" w:cs="Arial"/>
                <w:bCs/>
                <w:sz w:val="20"/>
                <w:szCs w:val="20"/>
              </w:rPr>
            </w:pPr>
          </w:p>
        </w:tc>
      </w:tr>
      <w:tr w:rsidR="003157C6" w:rsidRPr="00EF472F" w14:paraId="6376FF11" w14:textId="77777777" w:rsidTr="003157C6">
        <w:trPr>
          <w:cantSplit/>
          <w:trHeight w:val="20"/>
        </w:trPr>
        <w:tc>
          <w:tcPr>
            <w:tcW w:w="2669" w:type="dxa"/>
            <w:vMerge/>
            <w:shd w:val="clear" w:color="auto" w:fill="auto"/>
          </w:tcPr>
          <w:p w14:paraId="56678D01" w14:textId="77777777" w:rsidR="003157C6" w:rsidRPr="00EF472F" w:rsidRDefault="003157C6" w:rsidP="003157C6">
            <w:pPr>
              <w:pStyle w:val="BodyTextIndent3"/>
              <w:spacing w:line="240" w:lineRule="auto"/>
              <w:ind w:left="612" w:hanging="612"/>
              <w:rPr>
                <w:rFonts w:ascii="Arial" w:hAnsi="Arial" w:cs="Arial"/>
                <w:bCs/>
                <w:sz w:val="20"/>
                <w:szCs w:val="20"/>
              </w:rPr>
            </w:pPr>
          </w:p>
        </w:tc>
        <w:tc>
          <w:tcPr>
            <w:tcW w:w="3674" w:type="dxa"/>
            <w:shd w:val="clear" w:color="auto" w:fill="auto"/>
          </w:tcPr>
          <w:p w14:paraId="5D994916" w14:textId="37047D74" w:rsidR="003157C6" w:rsidRPr="00EF472F" w:rsidRDefault="001610BF"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8</w:t>
            </w:r>
            <w:r w:rsidR="003157C6" w:rsidRPr="00EF472F">
              <w:rPr>
                <w:rFonts w:ascii="Arial" w:hAnsi="Arial" w:cs="Arial"/>
                <w:bCs/>
                <w:sz w:val="20"/>
                <w:szCs w:val="20"/>
              </w:rPr>
              <w:t>.3     The instructional package is available  on-line and off-line to all registered learners and staff prior to the course offering.</w:t>
            </w:r>
          </w:p>
        </w:tc>
        <w:tc>
          <w:tcPr>
            <w:tcW w:w="3188" w:type="dxa"/>
            <w:shd w:val="clear" w:color="auto" w:fill="auto"/>
          </w:tcPr>
          <w:p w14:paraId="5C95B625"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Instructional package, interaction with students and teachers.</w:t>
            </w:r>
          </w:p>
        </w:tc>
        <w:tc>
          <w:tcPr>
            <w:tcW w:w="2433" w:type="dxa"/>
            <w:shd w:val="clear" w:color="auto" w:fill="auto"/>
          </w:tcPr>
          <w:p w14:paraId="76798B85" w14:textId="77777777" w:rsidR="003157C6" w:rsidRPr="00EF472F" w:rsidRDefault="003157C6" w:rsidP="003157C6">
            <w:pPr>
              <w:rPr>
                <w:rFonts w:ascii="Arial" w:hAnsi="Arial" w:cs="Arial"/>
                <w:bCs/>
                <w:sz w:val="20"/>
                <w:szCs w:val="20"/>
              </w:rPr>
            </w:pPr>
          </w:p>
          <w:p w14:paraId="2FEA649B"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4E224861"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13E60007" wp14:editId="799BD0A6">
                      <wp:extent cx="1028700" cy="342900"/>
                      <wp:effectExtent l="6985" t="0" r="12065" b="3810"/>
                      <wp:docPr id="25863" name="Canvas 258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67" name="Oval 2586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8" name="Oval 2586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9" name="Oval 2586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70" name="Oval 2586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71" name="Oval 2586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E05FE0F" id="Canvas 2586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ZTwQIAAK4PAAAOAAAAZHJzL2Uyb0RvYy54bWzsV1tv2yAUfp+0/4B4X5y4uVpxqipdt0nd&#10;Wqnb3gnGNhoGBiRO9+t3wG7npJ0m7dJqkvPgHDj441w+jg/L030l0I4Zy5VM8WgwxIhJqjIuixR/&#10;+njxao6RdURmRCjJUnzLLD5dvXyxrHXCYlUqkTGDAETapNYpLp3TSRRZWrKK2IHSTIIyV6YiDoam&#10;iDJDakCvRBQPh9OoVibTRlFmLcyeN0q8Cvh5zqi7ynPLHBIpBttceJrw3PhntFqSpDBEl5y2ZpDf&#10;sKIiXMKm91DnxBG0NfwBVMWpUVblbkBVFak855QFH8Cb0fDImzWRO2KDMxSic2cgSH8Rd1N4u6W6&#10;4EJANCJAT/yc/68hPwwmaw3Zsfo+T/bP9r8piWbBLZvQD7trg3gG5FmcTGcYSVIBT652RKB4Mp9O&#10;fIr8/rDwRl8bb6zVl4p+sUiqdUlkwc6MUXXJSAZ2jfx6cKLzgh9YeBVt6vcqA3CydSpka5+bCuWC&#10;68/+RQ8NGUH7QI9bmBqNT4YtR9jeIQqadg7RA31EEo/lEbSx7g1TFfJCipkAeOu9JQnZXVrnzfux&#10;KrijBM98+MPAFJu1MAj8T/FF+AWPwOvuMiFRneLFJJ4E5AOd7UIMw+8xCKO2MgNrSOJD97qVHeGi&#10;kcFKIdtY+vA1adio7BZCaVRzlODog1Aq8w2jGo5Riu3XLTEMI/FOQjoWo/HYn7swGE9mMQxMV7Pp&#10;aoikAJVih1Ejrl1zVrfa8KKEnZosSXUGKcx5CKZPb2NVayww9QkpCwXuiLLTZ6FsHM+nQFZ0wEuS&#10;9LzteQsloi2InVK7eMDb2bPwNhSFnrfhq9DX27tG7qctwgyoclRv50/C27f+4/NoszCdT+Z95W36&#10;mp7Bv2Yw0OiIwYt/zWDf5bWtbejI+nr7v9fbcE+DO1rwo73A+ltndwxy95q9+g4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CZ&#10;7MZT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586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X/xAAAAN4AAAAPAAAAZHJzL2Rvd25yZXYueG1sRE9Na8JA&#10;EL0X/A/LFHprNm3AauoqUigkeNHoxdskOyZLs7Mhu9X033cLQm/zeJ+z2ky2F1cavXGs4CVJQRA3&#10;ThtuFZyOn88LED4ga+wdk4If8rBZzx5WmGt34wNdq9CKGMI+RwVdCEMupW86sugTNxBH7uJGiyHC&#10;sZV6xFsMt718TdO5tGg4NnQ40EdHzVf1bRWU+9Ii1WZn66woDul5Z/BSK/X0OG3fQQSawr/47i50&#10;nL/M5m/w9068Qa5/AQAA//8DAFBLAQItABQABgAIAAAAIQDb4fbL7gAAAIUBAAATAAAAAAAAAAAA&#10;AAAAAAAAAABbQ29udGVudF9UeXBlc10ueG1sUEsBAi0AFAAGAAgAAAAhAFr0LFu/AAAAFQEAAAsA&#10;AAAAAAAAAAAAAAAAHwEAAF9yZWxzLy5yZWxzUEsBAi0AFAAGAAgAAAAhAIlTdf/EAAAA3gAAAA8A&#10;AAAAAAAAAAAAAAAABwIAAGRycy9kb3ducmV2LnhtbFBLBQYAAAAAAwADALcAAAD4AgAAAAA=&#10;"/>
                      <v:oval id="Oval 2586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GNxgAAAN4AAAAPAAAAZHJzL2Rvd25yZXYueG1sRI9Pa8JA&#10;EMXvQr/DMoXedFMFqdFVpCBEvNQ/F2+T7JgsZmdDdqvpt+8cCr3N8N6895vVZvCtelAfXWAD75MM&#10;FHEVrOPawOW8G3+AignZYhuYDPxQhM36ZbTC3IYnH+lxSrWSEI45GmhS6nKtY9WQxzgJHbFot9B7&#10;TLL2tbY9PiXct3qaZXPt0bE0NNjRZ0PV/fTtDey/9h6pdAdfzorimF0PDm+lMW+vw3YJKtGQ/s1/&#10;14UV/MVsLrzyjsyg178AAAD//wMAUEsBAi0AFAAGAAgAAAAhANvh9svuAAAAhQEAABMAAAAAAAAA&#10;AAAAAAAAAAAAAFtDb250ZW50X1R5cGVzXS54bWxQSwECLQAUAAYACAAAACEAWvQsW78AAAAVAQAA&#10;CwAAAAAAAAAAAAAAAAAfAQAAX3JlbHMvLnJlbHNQSwECLQAUAAYACAAAACEA+MzhjcYAAADeAAAA&#10;DwAAAAAAAAAAAAAAAAAHAgAAZHJzL2Rvd25yZXYueG1sUEsFBgAAAAADAAMAtwAAAPoCAAAAAA==&#10;"/>
                      <v:oval id="Oval 2586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EQWwgAAAN4AAAAPAAAAZHJzL2Rvd25yZXYueG1sRE9Ni8Iw&#10;EL0L+x/CLHjTVAWx1SiysFDxsupe9jZtxjbYTEoTtf77jSB4m8f7nNWmt424UeeNYwWTcQKCuHTa&#10;cKXg9/Q9WoDwAVlj45gUPMjDZv0xWGGm3Z0PdDuGSsQQ9hkqqENoMyl9WZNFP3YtceTOrrMYIuwq&#10;qTu8x3DbyGmSzKVFw7Ghxpa+aiovx6tVsPvZWaTC7G0xy/ND8rc3eC6UGn722yWIQH14i1/uXMf5&#10;6WyewvOdeINc/wMAAP//AwBQSwECLQAUAAYACAAAACEA2+H2y+4AAACFAQAAEwAAAAAAAAAAAAAA&#10;AAAAAAAAW0NvbnRlbnRfVHlwZXNdLnhtbFBLAQItABQABgAIAAAAIQBa9CxbvwAAABUBAAALAAAA&#10;AAAAAAAAAAAAAB8BAABfcmVscy8ucmVsc1BLAQItABQABgAIAAAAIQCXgEQWwgAAAN4AAAAPAAAA&#10;AAAAAAAAAAAAAAcCAABkcnMvZG93bnJldi54bWxQSwUGAAAAAAMAAwC3AAAA9gIAAAAA&#10;"/>
                      <v:oval id="Oval 2586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GvyAAAAN4AAAAPAAAAZHJzL2Rvd25yZXYueG1sRI9Pa8JA&#10;EMXvQr/DMgVvurEW/6SuUiwtYk9GEb0N2WkSmp0N2VXTfvrOQehthnnz3vstVp2r1ZXaUHk2MBom&#10;oIhzbysuDBz274MZqBCRLdaeycAPBVgtH3oLTK2/8Y6uWSyUmHBI0UAZY5NqHfKSHIahb4jl9uVb&#10;h1HWttC2xZuYu1o/JclEO6xYEkpsaF1S/p1dnIHL23nnfif43GUfG8xOn9VxO1ob03/sXl9AReri&#10;v/j+vbFSfz6eCoDgyAx6+QcAAP//AwBQSwECLQAUAAYACAAAACEA2+H2y+4AAACFAQAAEwAAAAAA&#10;AAAAAAAAAAAAAAAAW0NvbnRlbnRfVHlwZXNdLnhtbFBLAQItABQABgAIAAAAIQBa9CxbvwAAABUB&#10;AAALAAAAAAAAAAAAAAAAAB8BAABfcmVscy8ucmVsc1BLAQItABQABgAIAAAAIQD8rqGvyAAAAN4A&#10;AAAPAAAAAAAAAAAAAAAAAAcCAABkcnMvZG93bnJldi54bWxQSwUGAAAAAAMAAwC3AAAA/AIAAAAA&#10;"/>
                      <v:oval id="Oval 2586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DaxAAAAN4AAAAPAAAAZHJzL2Rvd25yZXYueG1sRE9Na8JA&#10;EL0L/Q/LFLzpJg1qm7qKVAR76MG0vQ/ZMQlmZ0N2jPHfdwuF3ubxPme9HV2rBupD49lAOk9AEZfe&#10;NlwZ+Po8zJ5BBUG22HomA3cKsN08TNaYW3/jEw2FVCqGcMjRQC3S5VqHsiaHYe474sidfe9QIuwr&#10;bXu8xXDX6qckWWqHDceGGjt6q6m8FFdnYF/tiuWgM1lk5/1RFpfvj/csNWb6OO5eQQmN8i/+cx9t&#10;nP+SrVL4fSfeoDc/AAAA//8DAFBLAQItABQABgAIAAAAIQDb4fbL7gAAAIUBAAATAAAAAAAAAAAA&#10;AAAAAAAAAABbQ29udGVudF9UeXBlc10ueG1sUEsBAi0AFAAGAAgAAAAhAFr0LFu/AAAAFQEAAAsA&#10;AAAAAAAAAAAAAAAAHwEAAF9yZWxzLy5yZWxzUEsBAi0AFAAGAAgAAAAhACSGoNrEAAAA3gAAAA8A&#10;AAAAAAAAAAAAAAAABwIAAGRycy9kb3ducmV2LnhtbFBLBQYAAAAAAwADALcAAAD4AgAAAAA=&#10;"/>
                      <w10:anchorlock/>
                    </v:group>
                  </w:pict>
                </mc:Fallback>
              </mc:AlternateContent>
            </w:r>
          </w:p>
        </w:tc>
        <w:tc>
          <w:tcPr>
            <w:tcW w:w="2458" w:type="dxa"/>
            <w:shd w:val="clear" w:color="auto" w:fill="auto"/>
          </w:tcPr>
          <w:p w14:paraId="143F8250" w14:textId="77777777" w:rsidR="003157C6" w:rsidRPr="00EF472F" w:rsidRDefault="003157C6" w:rsidP="003157C6">
            <w:pPr>
              <w:rPr>
                <w:rFonts w:ascii="Arial" w:hAnsi="Arial" w:cs="Arial"/>
                <w:bCs/>
                <w:sz w:val="20"/>
                <w:szCs w:val="20"/>
              </w:rPr>
            </w:pPr>
          </w:p>
        </w:tc>
      </w:tr>
      <w:tr w:rsidR="003157C6" w:rsidRPr="00EF472F" w14:paraId="35AEA8D6" w14:textId="77777777" w:rsidTr="003157C6">
        <w:trPr>
          <w:cantSplit/>
          <w:trHeight w:val="20"/>
        </w:trPr>
        <w:tc>
          <w:tcPr>
            <w:tcW w:w="2669" w:type="dxa"/>
            <w:vMerge/>
            <w:shd w:val="clear" w:color="auto" w:fill="auto"/>
          </w:tcPr>
          <w:p w14:paraId="67241E5E" w14:textId="77777777" w:rsidR="003157C6" w:rsidRPr="00EF472F" w:rsidRDefault="003157C6" w:rsidP="003157C6">
            <w:pPr>
              <w:pStyle w:val="BodyTextIndent3"/>
              <w:spacing w:line="240" w:lineRule="auto"/>
              <w:ind w:left="612" w:hanging="612"/>
              <w:rPr>
                <w:rFonts w:ascii="Arial" w:hAnsi="Arial" w:cs="Arial"/>
                <w:bCs/>
                <w:sz w:val="20"/>
                <w:szCs w:val="20"/>
              </w:rPr>
            </w:pPr>
          </w:p>
        </w:tc>
        <w:tc>
          <w:tcPr>
            <w:tcW w:w="3674" w:type="dxa"/>
            <w:shd w:val="clear" w:color="auto" w:fill="auto"/>
          </w:tcPr>
          <w:p w14:paraId="6FADEB44" w14:textId="7D66B893" w:rsidR="003157C6" w:rsidRPr="00EF472F" w:rsidRDefault="001610BF" w:rsidP="003157C6">
            <w:pPr>
              <w:ind w:left="852" w:hanging="852"/>
              <w:rPr>
                <w:rFonts w:ascii="Arial" w:hAnsi="Arial" w:cs="Arial"/>
                <w:bCs/>
                <w:sz w:val="20"/>
                <w:szCs w:val="20"/>
              </w:rPr>
            </w:pPr>
            <w:r>
              <w:rPr>
                <w:rFonts w:ascii="Arial" w:hAnsi="Arial" w:cs="Arial"/>
                <w:bCs/>
                <w:sz w:val="20"/>
                <w:szCs w:val="20"/>
              </w:rPr>
              <w:t xml:space="preserve"> 7</w:t>
            </w:r>
            <w:r w:rsidR="003157C6" w:rsidRPr="00EF472F">
              <w:rPr>
                <w:rFonts w:ascii="Arial" w:hAnsi="Arial" w:cs="Arial"/>
                <w:bCs/>
                <w:sz w:val="20"/>
                <w:szCs w:val="20"/>
              </w:rPr>
              <w:t>.</w:t>
            </w:r>
            <w:r w:rsidR="003157C6">
              <w:rPr>
                <w:rFonts w:ascii="Arial" w:hAnsi="Arial" w:cs="Arial"/>
                <w:bCs/>
                <w:sz w:val="20"/>
                <w:szCs w:val="20"/>
              </w:rPr>
              <w:t>8</w:t>
            </w:r>
            <w:r w:rsidR="003157C6" w:rsidRPr="00EF472F">
              <w:rPr>
                <w:rFonts w:ascii="Arial" w:hAnsi="Arial" w:cs="Arial"/>
                <w:bCs/>
                <w:sz w:val="20"/>
                <w:szCs w:val="20"/>
              </w:rPr>
              <w:t>.4  The instructional package is  evaluated and updated regularly through a systematic review process.</w:t>
            </w:r>
          </w:p>
        </w:tc>
        <w:tc>
          <w:tcPr>
            <w:tcW w:w="3188" w:type="dxa"/>
            <w:shd w:val="clear" w:color="auto" w:fill="auto"/>
          </w:tcPr>
          <w:p w14:paraId="7E2777DA"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Instructional package, interaction with students and teachers, institutional data base, minutes of review committees.</w:t>
            </w:r>
          </w:p>
        </w:tc>
        <w:tc>
          <w:tcPr>
            <w:tcW w:w="2433" w:type="dxa"/>
            <w:shd w:val="clear" w:color="auto" w:fill="auto"/>
          </w:tcPr>
          <w:p w14:paraId="4B2DD29E" w14:textId="77777777" w:rsidR="003157C6" w:rsidRPr="00EF472F" w:rsidRDefault="003157C6" w:rsidP="003157C6">
            <w:pPr>
              <w:rPr>
                <w:rFonts w:ascii="Arial" w:hAnsi="Arial" w:cs="Arial"/>
                <w:bCs/>
                <w:sz w:val="20"/>
                <w:szCs w:val="20"/>
              </w:rPr>
            </w:pPr>
          </w:p>
          <w:p w14:paraId="37F5CAF2"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6B776DB1"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69A074C7" wp14:editId="4BACD587">
                      <wp:extent cx="1028700" cy="342900"/>
                      <wp:effectExtent l="6985" t="0" r="12065" b="1905"/>
                      <wp:docPr id="25856" name="Canvas 258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61" name="Oval 2585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2" name="Oval 2585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3" name="Oval 2586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4" name="Oval 2586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5" name="Oval 2586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7D4C4E4" id="Canvas 2585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D/xAIAAK4PAAAOAAAAZHJzL2Uyb0RvYy54bWzsV99v0zAQfkfif7D8ztJmbWmjpdPUMUAC&#10;NmnA+9VxEgvHDrbbdPz1nJ1spOsQErAhpPQhPfucz/fj8+V8crqrJNlyY4VWKR0fjSjhiulMqCKl&#10;nz5evJhTYh2oDKRWPKU33NLT5fNnJ02d8FiXWmbcEARRNmnqlJbO1UkUWVbyCuyRrrlCZa5NBQ6H&#10;pogyAw2iVzKKR6NZ1GiT1UYzbi3OnrdKugz4ec6Zu8xzyx2RKUXbXHia8Fz7Z7Q8gaQwUJeCdWbA&#10;b1hRgVC46R3UOTggGyMOoCrBjLY6d0dMV5HOc8F48AG9GY/uebMCtQUbnGEYnVsDUfqLuOvC2630&#10;hZASoxEheuLn/H+D+eE42dSYHVvf5cn+2f7XJdQ8uGUT9mF7ZYjIkDyL49mYEgUV8uRyC5LE0/l0&#10;7lPk98eF1/WV8cba+p1mXyxRelWCKviZMbopOWRo19ivRyd6L/iBxVfJunmvMwSHjdMhW7vcVCSX&#10;ov7sX/TQmBGyC/S4wanx5HjUcYTvHGGo6eYI29NHkHgsj1Ab615zXREvpJRLhLfeW0hg+846b96P&#10;VcEdLUXmwx8GplivpCHof0ovwi94hF73l0lFmpQupvE0IO/pbB9iFH4PQRi9URlaA4kP3atOdiBk&#10;K6OVUnWx9OFr07DW2Q2G0uj2KOHRR6HU5hslDR6jlNqvGzCcEvlWYToW48nEn7swmExfxjgwfc26&#10;rwHFECqljpJWXLn2rG5qI4oSd2qzpPQZpjAXIZg+va1VnbHI1CekbHxA2cU/oWwcz2dIVrLHS0gG&#10;3g68xRLRFcReqT2+z9tZqHR7lfMpSm0oCgNvw1dhqLe3jdzPW4TJAW/DJ//RefvGf3webBZm2KUM&#10;lbftawYG/5rB0wMGx4/dMfgur2ttQ0c21Nv/vd6Gexre0YIf3QXW3zr7Y5T71+zldwA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ABTfD/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2585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kgQwgAAAN4AAAAPAAAAZHJzL2Rvd25yZXYueG1sRE9Li8Iw&#10;EL4L+x/CLHizqQqiXaPIwkLFy/q47G3ajG2wmZQmav33G0HwNh/fc5br3jbiRp03jhWMkxQEcem0&#10;4UrB6fgzmoPwAVlj45gUPMjDevUxWGKm3Z33dDuESsQQ9hkqqENoMyl9WZNFn7iWOHJn11kMEXaV&#10;1B3eY7ht5CRNZ9Ki4dhQY0vfNZWXw9Uq2P5uLVJhdraY5vk+/dsZPBdKDT/7zReIQH14i1/uXMf5&#10;i+lsDM934g1y9Q8AAP//AwBQSwECLQAUAAYACAAAACEA2+H2y+4AAACFAQAAEwAAAAAAAAAAAAAA&#10;AAAAAAAAW0NvbnRlbnRfVHlwZXNdLnhtbFBLAQItABQABgAIAAAAIQBa9CxbvwAAABUBAAALAAAA&#10;AAAAAAAAAAAAAB8BAABfcmVscy8ucmVsc1BLAQItABQABgAIAAAAIQBp9kgQwgAAAN4AAAAPAAAA&#10;AAAAAAAAAAAAAAcCAABkcnMvZG93bnJldi54bWxQSwUGAAAAAAMAAwC3AAAA9gIAAAAA&#10;"/>
                      <v:oval id="Oval 2585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ZnwgAAAN4AAAAPAAAAZHJzL2Rvd25yZXYueG1sRE9Ni8Iw&#10;EL0L+x/CLHiz6SqIW40iC0LFy6p78TZtxjbYTEoTtf77jSB4m8f7nMWqt424UeeNYwVfSQqCuHTa&#10;cKXg77gZzUD4gKyxcUwKHuRhtfwYLDDT7s57uh1CJWII+wwV1CG0mZS+rMmiT1xLHLmz6yyGCLtK&#10;6g7vMdw2cpymU2nRcGyosaWfmsrL4WoVbH+3FqkwO1tM8nyfnnYGz4VSw89+PQcRqA9v8cud6zj/&#10;ezIdw/OdeINc/gMAAP//AwBQSwECLQAUAAYACAAAACEA2+H2y+4AAACFAQAAEwAAAAAAAAAAAAAA&#10;AAAAAAAAW0NvbnRlbnRfVHlwZXNdLnhtbFBLAQItABQABgAIAAAAIQBa9CxbvwAAABUBAAALAAAA&#10;AAAAAAAAAAAAAB8BAABfcmVscy8ucmVsc1BLAQItABQABgAIAAAAIQCZJNZnwgAAAN4AAAAPAAAA&#10;AAAAAAAAAAAAAAcCAABkcnMvZG93bnJldi54bWxQSwUGAAAAAAMAAwC3AAAA9gIAAAAA&#10;"/>
                      <v:oval id="Oval 2586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HP8xAAAAN4AAAAPAAAAZHJzL2Rvd25yZXYueG1sRE/JasMw&#10;EL0X+g9iCr01cmoIqRPZhELBIZdmufQ2tsa2iDUyluq4f18VCrnN462zLWbbi4lGbxwrWC4SEMS1&#10;04ZbBZfzx8sahA/IGnvHpOCHPBT548MWM+1ufKTpFFoRQ9hnqKALYcik9HVHFv3CDcSRa9xoMUQ4&#10;tlKPeIvhtpevSbKSFg3Hhg4Heu+ovp6+rYL9594iVeZgq7Qsj8nXwWBTKfX8NO82IALN4S7+d5c6&#10;zn9LVyn8vRNvkPkvAAAA//8DAFBLAQItABQABgAIAAAAIQDb4fbL7gAAAIUBAAATAAAAAAAAAAAA&#10;AAAAAAAAAABbQ29udGVudF9UeXBlc10ueG1sUEsBAi0AFAAGAAgAAAAhAFr0LFu/AAAAFQEAAAsA&#10;AAAAAAAAAAAAAAAAHwEAAF9yZWxzLy5yZWxzUEsBAi0AFAAGAAgAAAAhAPZoc/zEAAAA3gAAAA8A&#10;AAAAAAAAAAAAAAAABwIAAGRycy9kb3ducmV2LnhtbFBLBQYAAAAAAwADALcAAAD4AgAAAAA=&#10;"/>
                      <v:oval id="Oval 2586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FxxAAAAN4AAAAPAAAAZHJzL2Rvd25yZXYueG1sRE9La8JA&#10;EL4L/Q/LCL3pxgehRlcpikXsySiityE7JsHsbMiumvbXdwWht/n4njNbtKYSd2pcaVnBoB+BIM6s&#10;LjlXcNivex8gnEfWWFkmBT/kYDF/68ww0fbBO7qnPhchhF2CCgrv60RKlxVk0PVtTRy4i20M+gCb&#10;XOoGHyHcVHIYRbE0WHJoKLCmZUHZNb0ZBbfVeWd+Yxy36dcG09N3edwOlkq9d9vPKQhPrf8Xv9wb&#10;HeZPRvEYnu+EG+T8DwAA//8DAFBLAQItABQABgAIAAAAIQDb4fbL7gAAAIUBAAATAAAAAAAAAAAA&#10;AAAAAAAAAABbQ29udGVudF9UeXBlc10ueG1sUEsBAi0AFAAGAAgAAAAhAFr0LFu/AAAAFQEAAAsA&#10;AAAAAAAAAAAAAAAAHwEAAF9yZWxzLy5yZWxzUEsBAi0AFAAGAAgAAAAhAAZMMXHEAAAA3gAAAA8A&#10;AAAAAAAAAAAAAAAABwIAAGRycy9kb3ducmV2LnhtbFBLBQYAAAAAAwADALcAAAD4AgAAAAA=&#10;"/>
                      <v:oval id="Oval 2586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DAExAAAAN4AAAAPAAAAZHJzL2Rvd25yZXYueG1sRE9Na8JA&#10;EL0X+h+WEbzVjQ0JNrqKVAR76KHR3ofsmASzsyE7jem/7xYKvc3jfc5mN7lOjTSE1rOB5SIBRVx5&#10;23Jt4HI+Pq1ABUG22HkmA98UYLd9fNhgYf2dP2gspVYxhEOBBhqRvtA6VA05DAvfE0fu6geHEuFQ&#10;azvgPYa7Tj8nSa4dthwbGuzptaHqVn45A4d6X+ajTiVLr4eTZLfP97d0acx8Nu3XoIQm+Rf/uU82&#10;zn9J8wx+34k36O0PAAAA//8DAFBLAQItABQABgAIAAAAIQDb4fbL7gAAAIUBAAATAAAAAAAAAAAA&#10;AAAAAAAAAABbQ29udGVudF9UeXBlc10ueG1sUEsBAi0AFAAGAAgAAAAhAFr0LFu/AAAAFQEAAAsA&#10;AAAAAAAAAAAAAAAAHwEAAF9yZWxzLy5yZWxzUEsBAi0AFAAGAAgAAAAhAN5kMATEAAAA3gAAAA8A&#10;AAAAAAAAAAAAAAAABwIAAGRycy9kb3ducmV2LnhtbFBLBQYAAAAAAwADALcAAAD4AgAAAAA=&#10;"/>
                      <w10:anchorlock/>
                    </v:group>
                  </w:pict>
                </mc:Fallback>
              </mc:AlternateContent>
            </w:r>
          </w:p>
        </w:tc>
        <w:tc>
          <w:tcPr>
            <w:tcW w:w="2458" w:type="dxa"/>
            <w:shd w:val="clear" w:color="auto" w:fill="auto"/>
          </w:tcPr>
          <w:p w14:paraId="5FB81FF3" w14:textId="77777777" w:rsidR="003157C6" w:rsidRPr="00EF472F" w:rsidRDefault="003157C6" w:rsidP="003157C6">
            <w:pPr>
              <w:rPr>
                <w:rFonts w:ascii="Arial" w:hAnsi="Arial" w:cs="Arial"/>
                <w:bCs/>
                <w:sz w:val="20"/>
                <w:szCs w:val="20"/>
              </w:rPr>
            </w:pPr>
          </w:p>
        </w:tc>
      </w:tr>
      <w:tr w:rsidR="003157C6" w:rsidRPr="00EF472F" w14:paraId="4FCF5195" w14:textId="77777777" w:rsidTr="003157C6">
        <w:trPr>
          <w:cantSplit/>
          <w:trHeight w:val="20"/>
        </w:trPr>
        <w:tc>
          <w:tcPr>
            <w:tcW w:w="2669" w:type="dxa"/>
            <w:vMerge w:val="restart"/>
            <w:shd w:val="clear" w:color="auto" w:fill="auto"/>
          </w:tcPr>
          <w:p w14:paraId="088FE161" w14:textId="7916ED08" w:rsidR="003157C6" w:rsidRPr="00EF472F" w:rsidRDefault="00D46145" w:rsidP="003157C6">
            <w:pPr>
              <w:pStyle w:val="BodyTextIndent3"/>
              <w:spacing w:line="240" w:lineRule="auto"/>
              <w:ind w:left="612" w:hanging="612"/>
              <w:rPr>
                <w:rFonts w:ascii="Arial" w:hAnsi="Arial" w:cs="Arial"/>
                <w:bCs/>
                <w:i w:val="0"/>
                <w:sz w:val="20"/>
                <w:szCs w:val="20"/>
              </w:rPr>
            </w:pPr>
            <w:r>
              <w:rPr>
                <w:rFonts w:ascii="Arial" w:hAnsi="Arial" w:cs="Arial"/>
                <w:bCs/>
                <w:i w:val="0"/>
                <w:sz w:val="20"/>
                <w:szCs w:val="20"/>
              </w:rPr>
              <w:t>7</w:t>
            </w:r>
            <w:r w:rsidR="003157C6">
              <w:rPr>
                <w:rFonts w:ascii="Arial" w:hAnsi="Arial" w:cs="Arial"/>
                <w:bCs/>
                <w:i w:val="0"/>
                <w:sz w:val="20"/>
                <w:szCs w:val="20"/>
              </w:rPr>
              <w:t>.9</w:t>
            </w:r>
            <w:r w:rsidR="003157C6" w:rsidRPr="00EF472F">
              <w:rPr>
                <w:rFonts w:ascii="Arial" w:hAnsi="Arial" w:cs="Arial"/>
                <w:bCs/>
                <w:i w:val="0"/>
                <w:sz w:val="20"/>
                <w:szCs w:val="20"/>
              </w:rPr>
              <w:t xml:space="preserve">    A variety of learning activities is provided in the course to encourage active </w:t>
            </w:r>
            <w:r w:rsidR="00E44FED">
              <w:rPr>
                <w:rFonts w:ascii="Arial" w:hAnsi="Arial" w:cs="Arial"/>
                <w:bCs/>
                <w:i w:val="0"/>
                <w:sz w:val="20"/>
                <w:szCs w:val="20"/>
              </w:rPr>
              <w:t xml:space="preserve">and </w:t>
            </w:r>
            <w:r w:rsidR="003157C6" w:rsidRPr="00EF472F">
              <w:rPr>
                <w:rFonts w:ascii="Arial" w:hAnsi="Arial" w:cs="Arial"/>
                <w:bCs/>
                <w:i w:val="0"/>
                <w:sz w:val="20"/>
                <w:szCs w:val="20"/>
              </w:rPr>
              <w:t>collaborative learning</w:t>
            </w:r>
            <w:r w:rsidR="00E44FED">
              <w:rPr>
                <w:rFonts w:ascii="Arial" w:hAnsi="Arial" w:cs="Arial"/>
                <w:bCs/>
                <w:i w:val="0"/>
                <w:sz w:val="20"/>
                <w:szCs w:val="20"/>
              </w:rPr>
              <w:t>,</w:t>
            </w:r>
            <w:r w:rsidR="003157C6" w:rsidRPr="00EF472F">
              <w:rPr>
                <w:rFonts w:ascii="Arial" w:hAnsi="Arial" w:cs="Arial"/>
                <w:bCs/>
                <w:i w:val="0"/>
                <w:sz w:val="20"/>
                <w:szCs w:val="20"/>
              </w:rPr>
              <w:t xml:space="preserve"> and self-assessment.</w:t>
            </w:r>
          </w:p>
          <w:p w14:paraId="12C5EC3B" w14:textId="77777777" w:rsidR="003157C6" w:rsidRPr="00EF472F" w:rsidRDefault="003157C6" w:rsidP="003157C6">
            <w:pPr>
              <w:pStyle w:val="BodyTextIndent3"/>
              <w:spacing w:line="240" w:lineRule="auto"/>
              <w:ind w:left="612" w:hanging="612"/>
              <w:rPr>
                <w:rFonts w:ascii="Arial" w:hAnsi="Arial" w:cs="Arial"/>
                <w:bCs/>
                <w:i w:val="0"/>
                <w:sz w:val="20"/>
                <w:szCs w:val="20"/>
              </w:rPr>
            </w:pPr>
          </w:p>
        </w:tc>
        <w:tc>
          <w:tcPr>
            <w:tcW w:w="3674" w:type="dxa"/>
            <w:shd w:val="clear" w:color="auto" w:fill="auto"/>
          </w:tcPr>
          <w:p w14:paraId="4E044A6E" w14:textId="7FB94A23" w:rsidR="003157C6" w:rsidRPr="00EF472F" w:rsidRDefault="00D46145"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 xml:space="preserve">9.1 </w:t>
            </w:r>
            <w:r w:rsidR="003157C6" w:rsidRPr="00EF472F">
              <w:rPr>
                <w:rFonts w:ascii="Arial" w:hAnsi="Arial" w:cs="Arial"/>
                <w:bCs/>
                <w:sz w:val="20"/>
                <w:szCs w:val="20"/>
              </w:rPr>
              <w:t xml:space="preserve">     Appropriate learning strategies (such as experiential learning, collaborative learning and personal learning) are included in </w:t>
            </w:r>
            <w:r w:rsidR="00E44FED" w:rsidRPr="00EF472F">
              <w:rPr>
                <w:rFonts w:ascii="Arial" w:hAnsi="Arial" w:cs="Arial"/>
                <w:bCs/>
                <w:sz w:val="20"/>
                <w:szCs w:val="20"/>
              </w:rPr>
              <w:t>the course</w:t>
            </w:r>
            <w:r w:rsidR="003157C6" w:rsidRPr="00EF472F">
              <w:rPr>
                <w:rFonts w:ascii="Arial" w:hAnsi="Arial" w:cs="Arial"/>
                <w:bCs/>
                <w:sz w:val="20"/>
                <w:szCs w:val="20"/>
              </w:rPr>
              <w:t>.</w:t>
            </w:r>
          </w:p>
          <w:p w14:paraId="15A8443E"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734EAFAC" w14:textId="77777777" w:rsidR="003157C6" w:rsidRDefault="003157C6" w:rsidP="003157C6">
            <w:pPr>
              <w:rPr>
                <w:rFonts w:ascii="Arial" w:hAnsi="Arial" w:cs="Arial"/>
                <w:bCs/>
                <w:sz w:val="20"/>
                <w:szCs w:val="20"/>
              </w:rPr>
            </w:pPr>
            <w:r>
              <w:rPr>
                <w:rFonts w:ascii="Arial" w:hAnsi="Arial" w:cs="Arial"/>
                <w:bCs/>
                <w:sz w:val="20"/>
                <w:szCs w:val="20"/>
              </w:rPr>
              <w:t xml:space="preserve">Teaching and learning Policy </w:t>
            </w:r>
            <w:r w:rsidRPr="00EF472F">
              <w:rPr>
                <w:rFonts w:ascii="Arial" w:hAnsi="Arial" w:cs="Arial"/>
                <w:bCs/>
                <w:sz w:val="20"/>
                <w:szCs w:val="20"/>
              </w:rPr>
              <w:t>Course materials, information package, minutes of the course planning and course design committees, interaction with students, staff and course developers.</w:t>
            </w:r>
          </w:p>
          <w:p w14:paraId="2CB65FAF" w14:textId="77777777" w:rsidR="003157C6" w:rsidRDefault="003157C6" w:rsidP="003157C6">
            <w:pPr>
              <w:rPr>
                <w:rFonts w:ascii="Arial" w:hAnsi="Arial" w:cs="Arial"/>
                <w:bCs/>
                <w:sz w:val="20"/>
                <w:szCs w:val="20"/>
              </w:rPr>
            </w:pPr>
          </w:p>
          <w:p w14:paraId="6B817C56" w14:textId="77777777" w:rsidR="003157C6" w:rsidRDefault="003157C6" w:rsidP="003157C6">
            <w:pPr>
              <w:rPr>
                <w:rFonts w:ascii="Arial" w:hAnsi="Arial" w:cs="Arial"/>
                <w:bCs/>
                <w:sz w:val="20"/>
                <w:szCs w:val="20"/>
              </w:rPr>
            </w:pPr>
            <w:r>
              <w:rPr>
                <w:rFonts w:ascii="Arial" w:hAnsi="Arial" w:cs="Arial"/>
                <w:bCs/>
                <w:sz w:val="20"/>
                <w:szCs w:val="20"/>
              </w:rPr>
              <w:t>Course outlines</w:t>
            </w:r>
          </w:p>
          <w:p w14:paraId="618BDF2F" w14:textId="77777777" w:rsidR="003157C6" w:rsidRPr="00EF472F" w:rsidRDefault="003157C6" w:rsidP="003157C6">
            <w:pPr>
              <w:rPr>
                <w:rFonts w:ascii="Arial" w:hAnsi="Arial" w:cs="Arial"/>
                <w:bCs/>
                <w:sz w:val="20"/>
                <w:szCs w:val="20"/>
              </w:rPr>
            </w:pPr>
            <w:r>
              <w:rPr>
                <w:rFonts w:ascii="Arial" w:hAnsi="Arial" w:cs="Arial"/>
                <w:bCs/>
                <w:sz w:val="20"/>
                <w:szCs w:val="20"/>
              </w:rPr>
              <w:t>Study guides</w:t>
            </w:r>
          </w:p>
        </w:tc>
        <w:tc>
          <w:tcPr>
            <w:tcW w:w="2433" w:type="dxa"/>
            <w:shd w:val="clear" w:color="auto" w:fill="auto"/>
          </w:tcPr>
          <w:p w14:paraId="4DFDF64D" w14:textId="77777777" w:rsidR="003157C6" w:rsidRPr="00EF472F" w:rsidRDefault="003157C6" w:rsidP="003157C6">
            <w:pPr>
              <w:rPr>
                <w:rFonts w:ascii="Arial" w:hAnsi="Arial" w:cs="Arial"/>
                <w:bCs/>
                <w:sz w:val="20"/>
                <w:szCs w:val="20"/>
              </w:rPr>
            </w:pPr>
          </w:p>
          <w:p w14:paraId="22DEB4DA"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54CCD09B"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408870B6" wp14:editId="4D58D9B2">
                      <wp:extent cx="1028700" cy="342900"/>
                      <wp:effectExtent l="6985" t="0" r="12065" b="0"/>
                      <wp:docPr id="25849" name="Canvas 258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55" name="Oval 2585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6" name="Oval 2585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7" name="Oval 2585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8" name="Oval 2585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60" name="Oval 2585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A0708C6" id="Canvas 2584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kswAIAAK4PAAAOAAAAZHJzL2Uyb0RvYy54bWzsV1tv0zAUfkfiP1h+Z2mzpuuipdPUMUAa&#10;bNKA99PESSwc29hu0/HrOXaykV0QEpdNSMmDe3z7fC6fT4+PjneNIFtmLFcyo9O9CSVM5qrgssro&#10;p49nrxaUWAeyAKEky+g1s/R4+fLFUatTFqtaiYIZgiDSpq3OaO2cTqPI5jVrwO4pzSROlso04LBr&#10;qqgw0CJ6I6J4MplHrTKFNipn1uLoaTdJlwG/LFnuLsrSMkdERlE3F1oT2rVvo+URpJUBXfO8VwN+&#10;Q4sGuMRDb6FOwQHZGP4AquG5UVaVbi9XTaTKkucs2IDWTCf3rFmB3IINxuTonRsFUfqLuOvK6y3V&#10;GRcCvREheurH/G+L8WE42GqMjtW3cbJ/dv5VDZoFs2yaf9heGsILJM/hfpJQIqFBnlxsQZA4WSRT&#10;HyJ/Pi680pfGK2v1ucq/WCLVqgZZsRNjVFszKFCvsB6NGGzwHYtbybp9rwoEh41TIVq70jSkFFx/&#10;9hs9NEaE7AI9rnFoOtuf9BxhO0dynOnHSH5nPoLUY3kEbax7w1RDvJBRJhDeemshhe25dd7HP1YF&#10;c5TghXd/6JhqvRKGoP0ZPQuf9wBuscNlQpI2o4dJnATkO3N2CDEJ32MQRm1kgdCQete97mUHXHQy&#10;HilkIETnvi4Ma1VcoyuN6q4SXn0UamW+UdLiNcqo/boBwygR7ySG43A6m/l7Fzqz5CDGjhnOrIcz&#10;IHOEyqijpBNXrrurG214VeNJXZSkOsEQljw404e306pXFpn6hJSdP6Bs/CyUjePFHMlK7vAS0pG3&#10;I28xRfQJcZBqDx7wdv9ZeBuSwsjbkOLHfHtTyP28RMCC8l6JMHsS3r71fz6PFgvzRbIYM29XpIwM&#10;/iWD55js7jE4+dcM9lVeX9qGimzMt/97vg3vNHyjBTv6B6x/dQ77KA+f2cvv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NOa&#10;qSz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585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SuxAAAAN4AAAAPAAAAZHJzL2Rvd25yZXYueG1sRE9Na8JA&#10;EL0X/A/LFHprNm2waOoqUigkeNHoxdskOyZLs7Mhu9X033cLQm/zeJ+z2ky2F1cavXGs4CVJQRA3&#10;ThtuFZyOn88LED4ga+wdk4If8rBZzx5WmGt34wNdq9CKGMI+RwVdCEMupW86sugTNxBH7uJGiyHC&#10;sZV6xFsMt718TdM3adFwbOhwoI+Omq/q2yoo96VFqs3O1llRHNLzzuClVurpcdq+gwg0hX/x3V3o&#10;OH+Zzefw9068Qa5/AQAA//8DAFBLAQItABQABgAIAAAAIQDb4fbL7gAAAIUBAAATAAAAAAAAAAAA&#10;AAAAAAAAAABbQ29udGVudF9UeXBlc10ueG1sUEsBAi0AFAAGAAgAAAAhAFr0LFu/AAAAFQEAAAsA&#10;AAAAAAAAAAAAAAAAHwEAAF9yZWxzLy5yZWxzUEsBAi0AFAAGAAgAAAAhANihhK7EAAAA3gAAAA8A&#10;AAAAAAAAAAAAAAAABwIAAGRycy9kb3ducmV2LnhtbFBLBQYAAAAAAwADALcAAAD4AgAAAAA=&#10;"/>
                      <v:oval id="Oval 2585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rZxAAAAN4AAAAPAAAAZHJzL2Rvd25yZXYueG1sRE9Na8JA&#10;EL0X/A/LFHprNm2oaOoqUigkeKnRi7dJdkyWZmdDdqvpv+8WBG/zeJ+z2ky2FxcavXGs4CVJQRA3&#10;ThtuFRwPn88LED4ga+wdk4Jf8rBZzx5WmGt35T1dqtCKGMI+RwVdCEMupW86sugTNxBH7uxGiyHC&#10;sZV6xGsMt718TdO5tGg4NnQ40EdHzXf1YxWUX6VFqs3O1llR7NPTzuC5Vurpcdq+gwg0hbv45i50&#10;nL/M3ubw/068Qa7/AAAA//8DAFBLAQItABQABgAIAAAAIQDb4fbL7gAAAIUBAAATAAAAAAAAAAAA&#10;AAAAAAAAAABbQ29udGVudF9UeXBlc10ueG1sUEsBAi0AFAAGAAgAAAAhAFr0LFu/AAAAFQEAAAsA&#10;AAAAAAAAAAAAAAAAHwEAAF9yZWxzLy5yZWxzUEsBAi0AFAAGAAgAAAAhAChzGtnEAAAA3gAAAA8A&#10;AAAAAAAAAAAAAAAABwIAAGRycy9kb3ducmV2LnhtbFBLBQYAAAAAAwADALcAAAD4AgAAAAA=&#10;"/>
                      <v:oval id="Oval 2585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9CxAAAAN4AAAAPAAAAZHJzL2Rvd25yZXYueG1sRE9Na8JA&#10;EL0L/Q/LFHrTTSu1NWaVUhAiXtT24m2SHZPF7GzIrjH9911B8DaP9znZarCN6KnzxrGC10kCgrh0&#10;2nCl4PdnPf4E4QOyxsYxKfgjD6vl0yjDVLsr76k/hErEEPYpKqhDaFMpfVmTRT9xLXHkTq6zGCLs&#10;Kqk7vMZw28i3JJlJi4ZjQ40tfddUng8Xq2Cz21ikwmxtMc3zfXLcGjwVSr08D18LEIGG8BDf3bmO&#10;8+fT9w+4vRNvkMt/AAAA//8DAFBLAQItABQABgAIAAAAIQDb4fbL7gAAAIUBAAATAAAAAAAAAAAA&#10;AAAAAAAAAABbQ29udGVudF9UeXBlc10ueG1sUEsBAi0AFAAGAAgAAAAhAFr0LFu/AAAAFQEAAAsA&#10;AAAAAAAAAAAAAAAAHwEAAF9yZWxzLy5yZWxzUEsBAi0AFAAGAAgAAAAhAEc/v0LEAAAA3gAAAA8A&#10;AAAAAAAAAAAAAAAABwIAAGRycy9kb3ducmV2LnhtbFBLBQYAAAAAAwADALcAAAD4AgAAAAA=&#10;"/>
                      <v:oval id="Oval 2585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HJyAAAAN4AAAAPAAAAZHJzL2Rvd25yZXYueG1sRI9Ba8JA&#10;EIXvBf/DMgVvdWOt0qauUhSL1JOpSHsbstMkmJ0N2VWjv75zELzN8N6898103rlanagNlWcDw0EC&#10;ijj3tuLCwO579fQKKkRki7VnMnChAPNZ72GKqfVn3tIpi4WSEA4pGihjbFKtQ16SwzDwDbFof751&#10;GGVtC21bPEu4q/Vzkky0w4qlocSGFiXlh+zoDByXv1t3neBLl32uMfvZVPuv4cKY/mP38Q4qUhfv&#10;5tv12gr+22gsvPKOzKBn/wAAAP//AwBQSwECLQAUAAYACAAAACEA2+H2y+4AAACFAQAAEwAAAAAA&#10;AAAAAAAAAAAAAAAAW0NvbnRlbnRfVHlwZXNdLnhtbFBLAQItABQABgAIAAAAIQBa9CxbvwAAABUB&#10;AAALAAAAAAAAAAAAAAAAAB8BAABfcmVscy8ucmVsc1BLAQItABQABgAIAAAAIQBJbfHJyAAAAN4A&#10;AAAPAAAAAAAAAAAAAAAAAAcCAABkcnMvZG93bnJldi54bWxQSwUGAAAAAAMAAwC3AAAA/AIAAAAA&#10;"/>
                      <v:oval id="Oval 2585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OcxgAAAN4AAAAPAAAAZHJzL2Rvd25yZXYueG1sRI9BS8NA&#10;EIXvgv9hGcGb3dTQoLHbUixCe/Bg1PuQnSah2dmQHdP47zsHwdsM8+a99623c+jNRGPqIjtYLjIw&#10;xHX0HTcOvj7fHp7AJEH22EcmB7+UYLu5vVlj6eOFP2iqpDFqwqlEB63IUFqb6pYCpkUciPV2imNA&#10;0XVsrB/xouaht49ZVtiAHWtCiwO9tlSfq5/gYN/sqmKyuazy0/4gq/P3+zFfOnd/N+9ewAjN8i/+&#10;+z54rf+cFwqgODqD3VwBAAD//wMAUEsBAi0AFAAGAAgAAAAhANvh9svuAAAAhQEAABMAAAAAAAAA&#10;AAAAAAAAAAAAAFtDb250ZW50X1R5cGVzXS54bWxQSwECLQAUAAYACAAAACEAWvQsW78AAAAVAQAA&#10;CwAAAAAAAAAAAAAAAAAfAQAAX3JlbHMvLnJlbHNQSwECLQAUAAYACAAAACEAzhOTnMYAAADeAAAA&#10;DwAAAAAAAAAAAAAAAAAHAgAAZHJzL2Rvd25yZXYueG1sUEsFBgAAAAADAAMAtwAAAPoCAAAAAA==&#10;"/>
                      <w10:anchorlock/>
                    </v:group>
                  </w:pict>
                </mc:Fallback>
              </mc:AlternateContent>
            </w:r>
          </w:p>
        </w:tc>
        <w:tc>
          <w:tcPr>
            <w:tcW w:w="2458" w:type="dxa"/>
            <w:shd w:val="clear" w:color="auto" w:fill="auto"/>
          </w:tcPr>
          <w:p w14:paraId="506BBA1A" w14:textId="77777777" w:rsidR="003157C6" w:rsidRPr="00EF472F" w:rsidRDefault="003157C6" w:rsidP="003157C6">
            <w:pPr>
              <w:rPr>
                <w:rFonts w:ascii="Arial" w:hAnsi="Arial" w:cs="Arial"/>
                <w:bCs/>
                <w:sz w:val="20"/>
                <w:szCs w:val="20"/>
              </w:rPr>
            </w:pPr>
          </w:p>
        </w:tc>
      </w:tr>
      <w:tr w:rsidR="003157C6" w:rsidRPr="00EF472F" w14:paraId="156A38FD" w14:textId="77777777" w:rsidTr="003157C6">
        <w:trPr>
          <w:cantSplit/>
          <w:trHeight w:val="20"/>
        </w:trPr>
        <w:tc>
          <w:tcPr>
            <w:tcW w:w="2669" w:type="dxa"/>
            <w:vMerge/>
            <w:shd w:val="clear" w:color="auto" w:fill="auto"/>
          </w:tcPr>
          <w:p w14:paraId="5F79AEAC" w14:textId="77777777" w:rsidR="003157C6" w:rsidRPr="00EF472F" w:rsidRDefault="003157C6" w:rsidP="003157C6">
            <w:pPr>
              <w:pStyle w:val="BodyTextIndent3"/>
              <w:tabs>
                <w:tab w:val="left" w:pos="1000"/>
              </w:tabs>
              <w:spacing w:line="240" w:lineRule="auto"/>
              <w:ind w:left="-3"/>
              <w:rPr>
                <w:rFonts w:ascii="Arial" w:hAnsi="Arial" w:cs="Arial"/>
                <w:bCs/>
                <w:sz w:val="20"/>
                <w:szCs w:val="20"/>
              </w:rPr>
            </w:pPr>
          </w:p>
        </w:tc>
        <w:tc>
          <w:tcPr>
            <w:tcW w:w="3674" w:type="dxa"/>
            <w:shd w:val="clear" w:color="auto" w:fill="auto"/>
          </w:tcPr>
          <w:p w14:paraId="5A2EEBC0" w14:textId="242A6051" w:rsidR="003157C6" w:rsidRPr="00EF472F" w:rsidRDefault="00D46145"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w:t>
            </w:r>
            <w:r w:rsidR="003157C6">
              <w:rPr>
                <w:rFonts w:ascii="Arial" w:hAnsi="Arial" w:cs="Arial"/>
                <w:bCs/>
                <w:sz w:val="20"/>
                <w:szCs w:val="20"/>
              </w:rPr>
              <w:t>9</w:t>
            </w:r>
            <w:r w:rsidR="003157C6" w:rsidRPr="00EF472F">
              <w:rPr>
                <w:rFonts w:ascii="Arial" w:hAnsi="Arial" w:cs="Arial"/>
                <w:bCs/>
                <w:sz w:val="20"/>
                <w:szCs w:val="20"/>
              </w:rPr>
              <w:t xml:space="preserve">.2     Self-assessment activities are included  </w:t>
            </w:r>
          </w:p>
        </w:tc>
        <w:tc>
          <w:tcPr>
            <w:tcW w:w="3188" w:type="dxa"/>
            <w:shd w:val="clear" w:color="auto" w:fill="auto"/>
          </w:tcPr>
          <w:p w14:paraId="55171AD6" w14:textId="77777777" w:rsidR="003157C6" w:rsidRDefault="003157C6" w:rsidP="003157C6">
            <w:pPr>
              <w:rPr>
                <w:rFonts w:ascii="Arial" w:hAnsi="Arial" w:cs="Arial"/>
                <w:bCs/>
                <w:sz w:val="20"/>
                <w:szCs w:val="20"/>
              </w:rPr>
            </w:pPr>
            <w:r w:rsidRPr="00EF472F">
              <w:rPr>
                <w:rFonts w:ascii="Arial" w:hAnsi="Arial" w:cs="Arial"/>
                <w:bCs/>
                <w:sz w:val="20"/>
                <w:szCs w:val="20"/>
              </w:rPr>
              <w:t>Minutes of the course planning and course design committees, interaction with staff and course developers,</w:t>
            </w:r>
          </w:p>
          <w:p w14:paraId="726D67C5" w14:textId="77777777" w:rsidR="003157C6" w:rsidRDefault="003157C6" w:rsidP="003157C6">
            <w:pPr>
              <w:rPr>
                <w:rFonts w:ascii="Arial" w:hAnsi="Arial" w:cs="Arial"/>
                <w:bCs/>
                <w:sz w:val="20"/>
                <w:szCs w:val="20"/>
              </w:rPr>
            </w:pPr>
          </w:p>
          <w:p w14:paraId="6A32DD36" w14:textId="77777777" w:rsidR="003157C6" w:rsidRDefault="003157C6" w:rsidP="003157C6">
            <w:pPr>
              <w:rPr>
                <w:rFonts w:ascii="Arial" w:hAnsi="Arial" w:cs="Arial"/>
                <w:bCs/>
                <w:sz w:val="20"/>
                <w:szCs w:val="20"/>
              </w:rPr>
            </w:pPr>
            <w:r>
              <w:rPr>
                <w:rFonts w:ascii="Arial" w:hAnsi="Arial" w:cs="Arial"/>
                <w:bCs/>
                <w:sz w:val="20"/>
                <w:szCs w:val="20"/>
              </w:rPr>
              <w:t xml:space="preserve"> Course outlines</w:t>
            </w:r>
          </w:p>
          <w:p w14:paraId="3C5D4925" w14:textId="77777777" w:rsidR="003157C6" w:rsidRPr="00EF472F" w:rsidRDefault="003157C6" w:rsidP="003157C6">
            <w:pPr>
              <w:rPr>
                <w:rFonts w:ascii="Arial" w:hAnsi="Arial" w:cs="Arial"/>
                <w:bCs/>
                <w:sz w:val="20"/>
                <w:szCs w:val="20"/>
              </w:rPr>
            </w:pPr>
            <w:r>
              <w:rPr>
                <w:rFonts w:ascii="Arial" w:hAnsi="Arial" w:cs="Arial"/>
                <w:bCs/>
                <w:sz w:val="20"/>
                <w:szCs w:val="20"/>
              </w:rPr>
              <w:t>Study guides</w:t>
            </w:r>
          </w:p>
        </w:tc>
        <w:tc>
          <w:tcPr>
            <w:tcW w:w="2433" w:type="dxa"/>
            <w:shd w:val="clear" w:color="auto" w:fill="auto"/>
          </w:tcPr>
          <w:p w14:paraId="61CBD2D3" w14:textId="77777777" w:rsidR="003157C6" w:rsidRPr="00EF472F" w:rsidRDefault="003157C6" w:rsidP="003157C6">
            <w:pPr>
              <w:rPr>
                <w:rFonts w:ascii="Arial" w:hAnsi="Arial" w:cs="Arial"/>
                <w:bCs/>
                <w:sz w:val="20"/>
                <w:szCs w:val="20"/>
              </w:rPr>
            </w:pPr>
          </w:p>
          <w:p w14:paraId="6363E64E"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0A872FA2"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64A46ADD" wp14:editId="12A47B07">
                      <wp:extent cx="1028700" cy="342900"/>
                      <wp:effectExtent l="6985" t="1905" r="12065" b="0"/>
                      <wp:docPr id="25842" name="Canvas 258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49" name="Oval 2584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0" name="Oval 2584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1" name="Oval 2584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3" name="Oval 2584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54" name="Oval 2584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853D4ED" id="Canvas 2584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btCwQIAAK4PAAAOAAAAZHJzL2Uyb0RvYy54bWzsV1tv2yAUfp+0/4B4X524dppYdaoqXbdJ&#10;21qp294JxjYaBgYkTvfrd8Bu6zadJu3SapLz4Bw4+ONcPo4Pxye7RqAtM5YrmePpwQQjJqkquKxy&#10;/PnT+as5RtYRWRChJMvxNbP4ZPnyxXGrMxarWomCGQQg0matznHtnM6iyNKaNcQeKM0kKEtlGuJg&#10;aKqoMKQF9EZE8WQyi1plCm0UZdbC7FmnxMuAX5aMuouytMwhkWOwzYWnCc+1f0bLY5JVhuia094M&#10;8htWNIRL2PQW6ow4gjaG70E1nBplVekOqGoiVZacsuADeDOdPPBmReSW2OAMhejcGAjSX8RdV95u&#10;qc65EBCNCNAzP+f/W8gPg8lWQ3asvs2T/bP9r2qiWXDLZvTj9tIgXgB5FofJAiNJGuDJxZYIFKfz&#10;JPEp8vvDwit9abyxVr9X9KtFUq1qIit2aoxqa0YKsGvq14MTgxf8wMKraN1+UAWAk41TIVu70jSo&#10;FFx/8S96aMgI2gV6XMPUNDmc9BxhO4coaPo5RO/pI5J5LI+gjXVvmGqQF3LMBMBb7y3JyPa9dd68&#10;u1XBHSV44cMfBqZar4RB4H+Oz8MveAReD5cJidocL9I4Dcj3dHYIMQm/xyCM2sgCrCGZD93rXnaE&#10;i04GK4XsY+nD16VhrYprCKVR3VGCow9Crcx3jFo4Rjm23zbEMIzEOwnpWEyTxJ+7MEjSoxgGZqhZ&#10;DzVEUoDKscOoE1euO6sbbXhVw05dlqQ6hRSWPATTp7ezqjcWmPp0lE3BoQeUTZ+FsnE8nwFZ0T1e&#10;kmzk7chbKBF9Qbwrtel0j7ezZ+FtKAojb8NXYay3N43cT1uE9HCPt0dPwtu3/uPzaLMwm6fzsfJ2&#10;fc3I4F8zONlj8PxfM9h3eX1rGzqysd7+7/U23NPgjhb86C+w/tY5HIM8vGYvf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B2&#10;AbtC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584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h2wgAAAN4AAAAPAAAAZHJzL2Rvd25yZXYueG1sRE9Li8Iw&#10;EL4L+x/CLOxNU1cRrUYRYaHixdfF27QZ22AzKU1Wu/9+Iwje5uN7zmLV2VrcqfXGsYLhIAFBXDht&#10;uFRwPv30pyB8QNZYOyYFf+RhtfzoLTDV7sEHuh9DKWII+xQVVCE0qZS+qMiiH7iGOHJX11oMEbal&#10;1C0+Yrit5XeSTKRFw7GhwoY2FRW3469VsN1vLVJudjYfZdkhuewMXnOlvj679RxEoC68xS93puP8&#10;2Wg8g+c78Qa5/AcAAP//AwBQSwECLQAUAAYACAAAACEA2+H2y+4AAACFAQAAEwAAAAAAAAAAAAAA&#10;AAAAAAAAW0NvbnRlbnRfVHlwZXNdLnhtbFBLAQItABQABgAIAAAAIQBa9CxbvwAAABUBAAALAAAA&#10;AAAAAAAAAAAAAB8BAABfcmVscy8ucmVsc1BLAQItABQABgAIAAAAIQDcNRh2wgAAAN4AAAAPAAAA&#10;AAAAAAAAAAAAAAcCAABkcnMvZG93bnJldi54bWxQSwUGAAAAAAMAAwC3AAAA9gIAAAAA&#10;"/>
                      <v:oval id="Oval 2584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c2xgAAAN4AAAAPAAAAZHJzL2Rvd25yZXYueG1sRI9Pa8JA&#10;EMXvhX6HZQre6qZKi42uUoRCxIv/Lr1NsmOymJ0N2a3Gb985CL3NMG/ee7/FavCtulIfXWADb+MM&#10;FHEVrOPawOn4/ToDFROyxTYwGbhThNXy+WmBuQ033tP1kGolJhxzNNCk1OVax6ohj3EcOmK5nUPv&#10;Mcna19r2eBNz3+pJln1oj44locGO1g1Vl8OvN7DZbTxS6ba+nBbFPvvZOjyXxoxehq85qERD+hc/&#10;vgsr9T+n7wIgODKDXv4BAAD//wMAUEsBAi0AFAAGAAgAAAAhANvh9svuAAAAhQEAABMAAAAAAAAA&#10;AAAAAAAAAAAAAFtDb250ZW50X1R5cGVzXS54bWxQSwECLQAUAAYACAAAACEAWvQsW78AAAAVAQAA&#10;CwAAAAAAAAAAAAAAAAAfAQAAX3JlbHMvLnJlbHNQSwECLQAUAAYACAAAACEAyNYnNsYAAADeAAAA&#10;DwAAAAAAAAAAAAAAAAAHAgAAZHJzL2Rvd25yZXYueG1sUEsFBgAAAAADAAMAtwAAAPoCAAAAAA==&#10;"/>
                      <v:oval id="Oval 2584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KtxAAAAN4AAAAPAAAAZHJzL2Rvd25yZXYueG1sRE9Na8JA&#10;EL0X+h+WKfRWN1ZaNHUNIhQiuTTqxdskOyZLs7Mhu43x37uFQm/zeJ+zzibbiZEGbxwrmM8SEMS1&#10;04YbBafj58sShA/IGjvHpOBGHrLN48MaU+2uXNJ4CI2IIexTVNCG0KdS+roli37meuLIXdxgMUQ4&#10;NFIPeI3htpOvSfIuLRqODS32tGup/j78WAX7r71Fqkxhq0Wel8m5MHiplHp+mrYfIAJN4V/85851&#10;nL9avM3h9514g9zcAQAA//8DAFBLAQItABQABgAIAAAAIQDb4fbL7gAAAIUBAAATAAAAAAAAAAAA&#10;AAAAAAAAAABbQ29udGVudF9UeXBlc10ueG1sUEsBAi0AFAAGAAgAAAAhAFr0LFu/AAAAFQEAAAsA&#10;AAAAAAAAAAAAAAAAHwEAAF9yZWxzLy5yZWxzUEsBAi0AFAAGAAgAAAAhAKeagq3EAAAA3gAAAA8A&#10;AAAAAAAAAAAAAAAABwIAAGRycy9kb3ducmV2LnhtbFBLBQYAAAAAAwADALcAAAD4AgAAAAA=&#10;"/>
                      <v:oval id="Oval 2584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WO4xAAAAN4AAAAPAAAAZHJzL2Rvd25yZXYueG1sRE9Na8JA&#10;EL0L/odlBG+6UVtpo6uIYpH2ZCxFb0N2TILZ2ZBdNfrrXaHgbR7vc6bzxpTiQrUrLCsY9CMQxKnV&#10;BWcKfnfr3gcI55E1lpZJwY0czGft1hRjba+8pUviMxFC2MWoIPe+iqV0aU4GXd9WxIE72tqgD7DO&#10;pK7xGsJNKYdRNJYGCw4NOVa0zCk9JWej4Lw6bM19jG9N8rXBZP9T/H0Plkp1O81iAsJT41/if/dG&#10;h/mfo/cRPN8JN8jZAwAA//8DAFBLAQItABQABgAIAAAAIQDb4fbL7gAAAIUBAAATAAAAAAAAAAAA&#10;AAAAAAAAAABbQ29udGVudF9UeXBlc10ueG1sUEsBAi0AFAAGAAgAAAAhAFr0LFu/AAAAFQEAAAsA&#10;AAAAAAAAAAAAAAAAHwEAAF9yZWxzLy5yZWxzUEsBAi0AFAAGAAgAAAAhAEfJY7jEAAAA3gAAAA8A&#10;AAAAAAAAAAAAAAAABwIAAGRycy9kb3ducmV2LnhtbFBLBQYAAAAAAwADALcAAAD4AgAAAAA=&#10;"/>
                      <v:oval id="Oval 2584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8ixAAAAN4AAAAPAAAAZHJzL2Rvd25yZXYueG1sRE9Na8JA&#10;EL0X+h+WKfRWNzZGNHUVqRT00ENTvQ/ZMQlmZ0N2GtN/3xWE3ubxPme1GV2rBupD49nAdJKAIi69&#10;bbgycPz+eFmACoJssfVMBn4pwGb9+LDC3Porf9FQSKViCIccDdQiXa51KGtyGCa+I47c2fcOJcK+&#10;0rbHawx3rX5Nkrl22HBsqLGj95rKS/HjDOyqbTEfdCpZet7tJbucPg/p1Jjnp3H7BkpolH/x3b23&#10;cf4yzWZweyfeoNd/AAAA//8DAFBLAQItABQABgAIAAAAIQDb4fbL7gAAAIUBAAATAAAAAAAAAAAA&#10;AAAAAAAAAABbQ29udGVudF9UeXBlc10ueG1sUEsBAi0AFAAGAAgAAAAhAFr0LFu/AAAAFQEAAAsA&#10;AAAAAAAAAAAAAAAAHwEAAF9yZWxzLy5yZWxzUEsBAi0AFAAGAAgAAAAhAH9EXyLEAAAA3gAAAA8A&#10;AAAAAAAAAAAAAAAABwIAAGRycy9kb3ducmV2LnhtbFBLBQYAAAAAAwADALcAAAD4AgAAAAA=&#10;"/>
                      <w10:anchorlock/>
                    </v:group>
                  </w:pict>
                </mc:Fallback>
              </mc:AlternateContent>
            </w:r>
          </w:p>
        </w:tc>
        <w:tc>
          <w:tcPr>
            <w:tcW w:w="2458" w:type="dxa"/>
            <w:shd w:val="clear" w:color="auto" w:fill="auto"/>
          </w:tcPr>
          <w:p w14:paraId="7F3AFF89" w14:textId="77777777" w:rsidR="003157C6" w:rsidRPr="00EF472F" w:rsidRDefault="003157C6" w:rsidP="003157C6">
            <w:pPr>
              <w:rPr>
                <w:rFonts w:ascii="Arial" w:hAnsi="Arial" w:cs="Arial"/>
                <w:bCs/>
                <w:sz w:val="20"/>
                <w:szCs w:val="20"/>
              </w:rPr>
            </w:pPr>
          </w:p>
        </w:tc>
      </w:tr>
      <w:tr w:rsidR="003157C6" w:rsidRPr="00EF472F" w14:paraId="0616970A" w14:textId="77777777" w:rsidTr="003157C6">
        <w:trPr>
          <w:cantSplit/>
          <w:trHeight w:val="20"/>
        </w:trPr>
        <w:tc>
          <w:tcPr>
            <w:tcW w:w="2669" w:type="dxa"/>
            <w:vMerge w:val="restart"/>
            <w:shd w:val="clear" w:color="auto" w:fill="auto"/>
          </w:tcPr>
          <w:p w14:paraId="2718EC19" w14:textId="1F85A085" w:rsidR="003157C6" w:rsidRPr="00EF472F" w:rsidRDefault="00D46145" w:rsidP="003157C6">
            <w:pPr>
              <w:pStyle w:val="BodyTextIndent3"/>
              <w:tabs>
                <w:tab w:val="left" w:pos="1000"/>
              </w:tabs>
              <w:spacing w:line="240" w:lineRule="auto"/>
              <w:ind w:left="-3"/>
              <w:rPr>
                <w:rFonts w:ascii="Arial" w:hAnsi="Arial" w:cs="Arial"/>
                <w:bCs/>
                <w:sz w:val="20"/>
                <w:szCs w:val="20"/>
              </w:rPr>
            </w:pPr>
            <w:r>
              <w:rPr>
                <w:rFonts w:ascii="Arial" w:hAnsi="Arial" w:cs="Arial"/>
                <w:bCs/>
                <w:i w:val="0"/>
                <w:kern w:val="2"/>
                <w:sz w:val="20"/>
                <w:szCs w:val="20"/>
                <w14:ligatures w14:val="standardContextual"/>
              </w:rPr>
              <w:t>7</w:t>
            </w:r>
            <w:r w:rsidR="003157C6" w:rsidRPr="00EF472F">
              <w:rPr>
                <w:rFonts w:ascii="Arial" w:hAnsi="Arial" w:cs="Arial"/>
                <w:bCs/>
                <w:i w:val="0"/>
                <w:kern w:val="2"/>
                <w:sz w:val="20"/>
                <w:szCs w:val="20"/>
                <w14:ligatures w14:val="standardContextual"/>
              </w:rPr>
              <w:t xml:space="preserve">. </w:t>
            </w:r>
            <w:r w:rsidR="003157C6">
              <w:rPr>
                <w:rFonts w:ascii="Arial" w:hAnsi="Arial" w:cs="Arial"/>
                <w:bCs/>
                <w:i w:val="0"/>
                <w:kern w:val="2"/>
                <w:sz w:val="20"/>
                <w:szCs w:val="20"/>
                <w14:ligatures w14:val="standardContextual"/>
              </w:rPr>
              <w:t>10</w:t>
            </w:r>
            <w:r w:rsidR="003157C6" w:rsidRPr="00EF472F">
              <w:rPr>
                <w:rFonts w:ascii="Arial" w:hAnsi="Arial" w:cs="Arial"/>
                <w:bCs/>
                <w:i w:val="0"/>
                <w:kern w:val="2"/>
                <w:sz w:val="20"/>
                <w:szCs w:val="20"/>
                <w14:ligatures w14:val="standardContextual"/>
              </w:rPr>
              <w:t xml:space="preserve">    The course development process incorporates a range of relevant expertise</w:t>
            </w:r>
            <w:r w:rsidR="003157C6">
              <w:rPr>
                <w:rFonts w:ascii="Arial" w:hAnsi="Arial" w:cs="Arial"/>
                <w:bCs/>
                <w:i w:val="0"/>
                <w:kern w:val="2"/>
                <w:sz w:val="20"/>
                <w:szCs w:val="20"/>
                <w14:ligatures w14:val="standardContextual"/>
              </w:rPr>
              <w:t>, especially in online courses</w:t>
            </w:r>
            <w:r w:rsidR="003157C6" w:rsidRPr="00EF472F">
              <w:rPr>
                <w:rFonts w:ascii="Arial" w:hAnsi="Arial" w:cs="Arial"/>
                <w:bCs/>
                <w:i w:val="0"/>
                <w:kern w:val="2"/>
                <w:sz w:val="20"/>
                <w:szCs w:val="20"/>
                <w14:ligatures w14:val="standardContextual"/>
              </w:rPr>
              <w:t xml:space="preserve">. </w:t>
            </w:r>
          </w:p>
        </w:tc>
        <w:tc>
          <w:tcPr>
            <w:tcW w:w="3674" w:type="dxa"/>
            <w:shd w:val="clear" w:color="auto" w:fill="auto"/>
          </w:tcPr>
          <w:p w14:paraId="022638AD" w14:textId="08209419" w:rsidR="003157C6" w:rsidRPr="00EF472F" w:rsidRDefault="00D46145" w:rsidP="003157C6">
            <w:pPr>
              <w:spacing w:line="256" w:lineRule="auto"/>
              <w:ind w:left="852" w:hanging="852"/>
              <w:rPr>
                <w:rFonts w:ascii="Arial" w:hAnsi="Arial" w:cs="Arial"/>
                <w:bCs/>
                <w:kern w:val="2"/>
                <w:sz w:val="20"/>
                <w:szCs w:val="20"/>
                <w14:ligatures w14:val="standardContextual"/>
              </w:rPr>
            </w:pPr>
            <w:r>
              <w:rPr>
                <w:rFonts w:ascii="Arial" w:hAnsi="Arial" w:cs="Arial"/>
                <w:bCs/>
                <w:kern w:val="2"/>
                <w:sz w:val="20"/>
                <w:szCs w:val="20"/>
                <w14:ligatures w14:val="standardContextual"/>
              </w:rPr>
              <w:t>7</w:t>
            </w:r>
            <w:r w:rsidR="003157C6" w:rsidRPr="00EF472F">
              <w:rPr>
                <w:rFonts w:ascii="Arial" w:hAnsi="Arial" w:cs="Arial"/>
                <w:bCs/>
                <w:kern w:val="2"/>
                <w:sz w:val="20"/>
                <w:szCs w:val="20"/>
                <w14:ligatures w14:val="standardContextual"/>
              </w:rPr>
              <w:t>.</w:t>
            </w:r>
            <w:r w:rsidR="003157C6">
              <w:rPr>
                <w:rFonts w:ascii="Arial" w:hAnsi="Arial" w:cs="Arial"/>
                <w:bCs/>
                <w:kern w:val="2"/>
                <w:sz w:val="20"/>
                <w:szCs w:val="20"/>
                <w14:ligatures w14:val="standardContextual"/>
              </w:rPr>
              <w:t>10.1</w:t>
            </w:r>
            <w:r w:rsidR="003157C6" w:rsidRPr="00EF472F">
              <w:rPr>
                <w:rFonts w:ascii="Arial" w:hAnsi="Arial" w:cs="Arial"/>
                <w:bCs/>
                <w:kern w:val="2"/>
                <w:sz w:val="20"/>
                <w:szCs w:val="20"/>
                <w14:ligatures w14:val="standardContextual"/>
              </w:rPr>
              <w:t xml:space="preserve">     Courses are developed with contributions from experts in the academic subject </w:t>
            </w:r>
            <w:r w:rsidR="00EB4BCF" w:rsidRPr="00EF472F">
              <w:rPr>
                <w:rFonts w:ascii="Arial" w:hAnsi="Arial" w:cs="Arial"/>
                <w:bCs/>
                <w:kern w:val="2"/>
                <w:sz w:val="20"/>
                <w:szCs w:val="20"/>
                <w14:ligatures w14:val="standardContextual"/>
              </w:rPr>
              <w:t>area,</w:t>
            </w:r>
            <w:r w:rsidR="00EB4BCF">
              <w:rPr>
                <w:rFonts w:ascii="Arial" w:hAnsi="Arial" w:cs="Arial"/>
                <w:bCs/>
                <w:kern w:val="2"/>
                <w:sz w:val="20"/>
                <w:szCs w:val="20"/>
                <w14:ligatures w14:val="standardContextual"/>
              </w:rPr>
              <w:t xml:space="preserve"> </w:t>
            </w:r>
            <w:r w:rsidR="00EB4BCF" w:rsidRPr="00EF472F">
              <w:rPr>
                <w:rFonts w:ascii="Arial" w:hAnsi="Arial" w:cs="Arial"/>
                <w:bCs/>
                <w:kern w:val="2"/>
                <w:sz w:val="20"/>
                <w:szCs w:val="20"/>
                <w14:ligatures w14:val="standardContextual"/>
              </w:rPr>
              <w:t>instructional</w:t>
            </w:r>
            <w:r w:rsidR="003157C6" w:rsidRPr="00EF472F">
              <w:rPr>
                <w:rFonts w:ascii="Arial" w:hAnsi="Arial" w:cs="Arial"/>
                <w:bCs/>
                <w:kern w:val="2"/>
                <w:sz w:val="20"/>
                <w:szCs w:val="20"/>
                <w14:ligatures w14:val="standardContextual"/>
              </w:rPr>
              <w:t xml:space="preserve"> design in course delivery</w:t>
            </w:r>
            <w:r w:rsidR="003157C6">
              <w:rPr>
                <w:rFonts w:ascii="Arial" w:hAnsi="Arial" w:cs="Arial"/>
                <w:bCs/>
                <w:kern w:val="2"/>
                <w:sz w:val="20"/>
                <w:szCs w:val="20"/>
                <w14:ligatures w14:val="standardContextual"/>
              </w:rPr>
              <w:t>, artificial intelligence and others</w:t>
            </w:r>
          </w:p>
          <w:p w14:paraId="0F59042A"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65018564" w14:textId="77777777" w:rsidR="003157C6" w:rsidRPr="00EF472F" w:rsidRDefault="003157C6" w:rsidP="003157C6">
            <w:pPr>
              <w:rPr>
                <w:rFonts w:ascii="Arial" w:hAnsi="Arial" w:cs="Arial"/>
                <w:bCs/>
                <w:sz w:val="20"/>
                <w:szCs w:val="20"/>
              </w:rPr>
            </w:pPr>
            <w:r w:rsidRPr="00EF472F">
              <w:rPr>
                <w:rFonts w:ascii="Arial" w:hAnsi="Arial" w:cs="Arial"/>
                <w:bCs/>
                <w:kern w:val="2"/>
                <w:sz w:val="20"/>
                <w:szCs w:val="20"/>
                <w14:ligatures w14:val="standardContextual"/>
              </w:rPr>
              <w:t>Course materials, information package, year planning, minutes of the course planning and course design committees, interaction with students, staff and course developers.</w:t>
            </w:r>
          </w:p>
        </w:tc>
        <w:tc>
          <w:tcPr>
            <w:tcW w:w="2433" w:type="dxa"/>
            <w:shd w:val="clear" w:color="auto" w:fill="auto"/>
          </w:tcPr>
          <w:p w14:paraId="06673EC6" w14:textId="77777777" w:rsidR="003157C6" w:rsidRPr="00EF472F" w:rsidRDefault="003157C6" w:rsidP="003157C6">
            <w:pPr>
              <w:spacing w:line="256" w:lineRule="auto"/>
              <w:rPr>
                <w:rFonts w:ascii="Arial" w:hAnsi="Arial" w:cs="Arial"/>
                <w:bCs/>
                <w:kern w:val="2"/>
                <w:sz w:val="20"/>
                <w:szCs w:val="20"/>
                <w14:ligatures w14:val="standardContextual"/>
              </w:rPr>
            </w:pPr>
          </w:p>
          <w:p w14:paraId="41DFE58E" w14:textId="77777777" w:rsidR="003157C6" w:rsidRPr="00EF472F" w:rsidRDefault="003157C6" w:rsidP="003157C6">
            <w:pPr>
              <w:spacing w:line="256" w:lineRule="auto"/>
              <w:rPr>
                <w:rFonts w:ascii="Arial" w:hAnsi="Arial" w:cs="Arial"/>
                <w:bCs/>
                <w:kern w:val="2"/>
                <w:sz w:val="20"/>
                <w:szCs w:val="20"/>
                <w14:ligatures w14:val="standardContextual"/>
              </w:rPr>
            </w:pPr>
            <w:r w:rsidRPr="00EF472F">
              <w:rPr>
                <w:rFonts w:ascii="Arial" w:hAnsi="Arial" w:cs="Arial"/>
                <w:bCs/>
                <w:kern w:val="2"/>
                <w:sz w:val="20"/>
                <w:szCs w:val="20"/>
                <w14:ligatures w14:val="standardContextual"/>
              </w:rPr>
              <w:t>0      1   2    3     4</w:t>
            </w:r>
          </w:p>
          <w:p w14:paraId="45765832" w14:textId="2A91D1C7" w:rsidR="003157C6" w:rsidRPr="00EF472F" w:rsidRDefault="003157C6" w:rsidP="003157C6">
            <w:pPr>
              <w:rPr>
                <w:rFonts w:ascii="Arial" w:hAnsi="Arial" w:cs="Arial"/>
                <w:bCs/>
                <w:sz w:val="20"/>
                <w:szCs w:val="20"/>
              </w:rPr>
            </w:pPr>
            <w:r>
              <w:rPr>
                <w:bCs/>
                <w:noProof/>
                <w:kern w:val="2"/>
                <w:lang w:val="en-ZA" w:eastAsia="en-ZA"/>
                <w14:ligatures w14:val="standardContextual"/>
              </w:rPr>
              <mc:AlternateContent>
                <mc:Choice Requires="wpc">
                  <w:drawing>
                    <wp:inline distT="0" distB="0" distL="0" distR="0" wp14:anchorId="516B3F41" wp14:editId="7FDBB3E8">
                      <wp:extent cx="1028700" cy="342900"/>
                      <wp:effectExtent l="10795" t="1905" r="8255" b="0"/>
                      <wp:docPr id="59" name="Canvas 5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Oval 1899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 name="Oval 1899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1899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1900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1900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8C359D2" id="Canvas 5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xXxwIAAJ8PAAAOAAAAZHJzL2Uyb0RvYy54bWzsV99v0zAQfkfif7D8TtOEdmuipdPUUUAa&#10;bNKAd9dxEgvHNrbbdPz1nJ1spNskJJg2IaUP6dnnfL4fny/nk9N9I9COGcuVzHE8mWLEJFUFl1WO&#10;v35Zv1lgZB2RBRFKshzfMItPl69fnbQ6Y4mqlSiYQQAibdbqHNfO6SyKLK1ZQ+xEaSZBWSrTEAdD&#10;U0WFIS2gNyJKptOjqFWm0EZRZi3MnndKvAz4ZcmouyxLyxwSOQbbXHia8Nz4Z7Q8IVlliK457c0g&#10;f2FFQ7iETe+gzokjaGv4A6iGU6OsKt2EqiZSZckpCz6AN/H0njcrInfEBmcoROfWQJCeEHdTebul&#10;WnMhIBoRoGd+zv+3kB8Gk62G7Fh9lyf7b/tf10Sz4JbN6OfdlUG8APKkGEnSAEkud0SgeJGmxz4/&#10;fnNYda2vjLfU6gtFv1sk1aomsmJnxqi2ZqQAo2K/HjwYvOAHFl5Fm/aTKgCcbJ0KqdqXpkGl4Pqb&#10;f9FDQzrQPnDjBqbi2dtpTxC2d4iCpp9D9EAfkcxjeQRtrHvPVIO8kGMmAN56V0lGdhfWefN+rwru&#10;KMELH/swMNVmJQwC/3O8Dr/gEXg9XCYkanOczpN5QD7Q2SHENPwegzBqKwuwhmQ+dO962REuOhms&#10;FLKPpQ9fl4aNKm4glEZ15wjOPQi1Mj8xauEM5dj+2BLDMBIfJaQjjWczf+jCYDY/TmBghprNUEMk&#10;BagcO4w6ceW6g7rVhlc17NRlSaozSGHJQzB9ejuremOBps/EV+/NPb4uXoSvSbI4AqaiA1KSbCTt&#10;SFqoD3017ItsEj8gbfoipA3lYCRt+B6Mlfa2f3u8M5gfH5I2hc/as5D2g//mPNojHC3mi7Hmdu3M&#10;SN8/0BfuQMNGAegbGtWDPvWJG1vf2fXtbOjCxkr7v1facDGDS1nwo7+x+mvmcAzy8F69/AU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BnuDxXxwIAAJ8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899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hjwQAAANsAAAAPAAAAZHJzL2Rvd25yZXYueG1sRE9Na8JA&#10;EL0X/A/LCN7qpgqlplmlCEJCLtX24m2SnSRLs7Mhu2r677uC0Ns83udku8n24kqjN44VvCwTEMS1&#10;04ZbBd9fh+c3ED4ga+wdk4Jf8rDbzp4yTLW78ZGup9CKGMI+RQVdCEMqpa87suiXbiCOXONGiyHC&#10;sZV6xFsMt71cJcmrtGg4NnQ40L6j+ud0sQqKz8IiVaa01TrPj8m5NNhUSi3m08c7iEBT+Bc/3LmO&#10;8zdw/yUeILd/AAAA//8DAFBLAQItABQABgAIAAAAIQDb4fbL7gAAAIUBAAATAAAAAAAAAAAAAAAA&#10;AAAAAABbQ29udGVudF9UeXBlc10ueG1sUEsBAi0AFAAGAAgAAAAhAFr0LFu/AAAAFQEAAAsAAAAA&#10;AAAAAAAAAAAAHwEAAF9yZWxzLy5yZWxzUEsBAi0AFAAGAAgAAAAhAJCNuGPBAAAA2wAAAA8AAAAA&#10;AAAAAAAAAAAABwIAAGRycy9kb3ducmV2LnhtbFBLBQYAAAAAAwADALcAAAD1AgAAAAA=&#10;"/>
                      <v:oval id="Oval 1899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9tDwAAAANsAAAAPAAAAZHJzL2Rvd25yZXYueG1sRE/Pa8Iw&#10;FL4P9j+EN9htTXUwRjWKCEKlF+u8eHttnm2weSlNbLv/fjkIO358v9fb2XZipMEbxwoWSQqCuHba&#10;cKPg8nP4+AbhA7LGzjEp+CUP283ryxoz7SYuaTyHRsQQ9hkqaEPoMyl93ZJFn7ieOHI3N1gMEQ6N&#10;1ANOMdx2cpmmX9Ki4djQYk/7lur7+WEVHE9Hi1SZwlafeV6m18LgrVLq/W3erUAEmsO/+OnOtYJl&#10;XB+/xB8gN38AAAD//wMAUEsBAi0AFAAGAAgAAAAhANvh9svuAAAAhQEAABMAAAAAAAAAAAAAAAAA&#10;AAAAAFtDb250ZW50X1R5cGVzXS54bWxQSwECLQAUAAYACAAAACEAWvQsW78AAAAVAQAACwAAAAAA&#10;AAAAAAAAAAAfAQAAX3JlbHMvLnJlbHNQSwECLQAUAAYACAAAACEAz9vbQ8AAAADbAAAADwAAAAAA&#10;AAAAAAAAAAAHAgAAZHJzL2Rvd25yZXYueG1sUEsFBgAAAAADAAMAtwAAAPQCAAAAAA==&#10;"/>
                      <v:oval id="Oval 1899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37YwwAAANsAAAAPAAAAZHJzL2Rvd25yZXYueG1sRI/BasMw&#10;EETvgf6D2EJvsZwESnEjm1Ao2PhSp7n0trY2toi1MpaSuH9fFQo9DjPzhtkXix3FjWZvHCvYJCkI&#10;4s5pw72C0+f7+gWED8gaR8ek4Js8FPnDao+Zdndu6HYMvYgQ9hkqGEKYMil9N5BFn7iJOHpnN1sM&#10;Uc691DPeI9yOcpumz9Ki4bgw4ERvA3WX49UqqD4qi9Sa2ra7smzSr9rguVXq6XE5vIIItIT/8F+7&#10;1Aq2G/j9En+AzH8AAAD//wMAUEsBAi0AFAAGAAgAAAAhANvh9svuAAAAhQEAABMAAAAAAAAAAAAA&#10;AAAAAAAAAFtDb250ZW50X1R5cGVzXS54bWxQSwECLQAUAAYACAAAACEAWvQsW78AAAAVAQAACwAA&#10;AAAAAAAAAAAAAAAfAQAAX3JlbHMvLnJlbHNQSwECLQAUAAYACAAAACEAoJd+2MMAAADbAAAADwAA&#10;AAAAAAAAAAAAAAAHAgAAZHJzL2Rvd25yZXYueG1sUEsFBgAAAAADAAMAtwAAAPcCAAAAAA==&#10;"/>
                      <v:oval id="Oval 1900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k3xQAAANsAAAAPAAAAZHJzL2Rvd25yZXYueG1sRI9Ba8JA&#10;FITvBf/D8gRvzSZitaSuQSwtYk/GIvb2yD6TYPZtyG407a/vCoUeh5n5hllmg2nElTpXW1aQRDEI&#10;4sLqmksFn4e3x2cQziNrbCyTgm9ykK1GD0tMtb3xnq65L0WAsEtRQeV9m0rpiooMusi2xME7286g&#10;D7Irpe7wFuCmkdM4nkuDNYeFClvaVFRc8t4o6F+/9uZnjrMhf99ifvqoj7tko9RkPKxfQHga/H/4&#10;r73VCp4WcP8SfoBc/QIAAP//AwBQSwECLQAUAAYACAAAACEA2+H2y+4AAACFAQAAEwAAAAAAAAAA&#10;AAAAAAAAAAAAW0NvbnRlbnRfVHlwZXNdLnhtbFBLAQItABQABgAIAAAAIQBa9CxbvwAAABUBAAAL&#10;AAAAAAAAAAAAAAAAAB8BAABfcmVscy8ucmVsc1BLAQItABQABgAIAAAAIQAEZik3xQAAANsAAAAP&#10;AAAAAAAAAAAAAAAAAAcCAABkcnMvZG93bnJldi54bWxQSwUGAAAAAAMAAwC3AAAA+QIAAAAA&#10;"/>
                      <v:oval id="Oval 1900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w10:anchorlock/>
                    </v:group>
                  </w:pict>
                </mc:Fallback>
              </mc:AlternateContent>
            </w:r>
          </w:p>
        </w:tc>
        <w:tc>
          <w:tcPr>
            <w:tcW w:w="2458" w:type="dxa"/>
            <w:shd w:val="clear" w:color="auto" w:fill="auto"/>
          </w:tcPr>
          <w:p w14:paraId="6822474F" w14:textId="77777777" w:rsidR="003157C6" w:rsidRPr="00EF472F" w:rsidDel="002F06CA" w:rsidRDefault="003157C6" w:rsidP="003157C6">
            <w:pPr>
              <w:rPr>
                <w:rFonts w:ascii="Arial" w:hAnsi="Arial" w:cs="Arial"/>
                <w:bCs/>
                <w:sz w:val="20"/>
                <w:szCs w:val="20"/>
              </w:rPr>
            </w:pPr>
          </w:p>
        </w:tc>
      </w:tr>
      <w:tr w:rsidR="003157C6" w:rsidRPr="00EF472F" w14:paraId="50925604" w14:textId="77777777" w:rsidTr="003157C6">
        <w:trPr>
          <w:cantSplit/>
          <w:trHeight w:val="20"/>
        </w:trPr>
        <w:tc>
          <w:tcPr>
            <w:tcW w:w="2669" w:type="dxa"/>
            <w:vMerge/>
            <w:shd w:val="clear" w:color="auto" w:fill="auto"/>
            <w:vAlign w:val="center"/>
          </w:tcPr>
          <w:p w14:paraId="2BAD1F58" w14:textId="77777777" w:rsidR="003157C6" w:rsidRPr="00EF472F" w:rsidRDefault="003157C6" w:rsidP="003157C6">
            <w:pPr>
              <w:pStyle w:val="BodyTextIndent3"/>
              <w:tabs>
                <w:tab w:val="left" w:pos="1000"/>
              </w:tabs>
              <w:spacing w:line="240" w:lineRule="auto"/>
              <w:ind w:left="-3"/>
              <w:rPr>
                <w:rFonts w:ascii="Arial" w:hAnsi="Arial" w:cs="Arial"/>
                <w:bCs/>
                <w:sz w:val="20"/>
                <w:szCs w:val="20"/>
              </w:rPr>
            </w:pPr>
          </w:p>
        </w:tc>
        <w:tc>
          <w:tcPr>
            <w:tcW w:w="3674" w:type="dxa"/>
            <w:shd w:val="clear" w:color="auto" w:fill="auto"/>
          </w:tcPr>
          <w:p w14:paraId="2B983C1A" w14:textId="465C7577" w:rsidR="003157C6" w:rsidRPr="00EF472F" w:rsidRDefault="00D46145" w:rsidP="00EB4BCF">
            <w:pPr>
              <w:ind w:left="852" w:hanging="852"/>
              <w:rPr>
                <w:rFonts w:ascii="Arial" w:hAnsi="Arial" w:cs="Arial"/>
                <w:bCs/>
                <w:sz w:val="20"/>
                <w:szCs w:val="20"/>
              </w:rPr>
            </w:pPr>
            <w:r>
              <w:rPr>
                <w:rFonts w:ascii="Arial" w:hAnsi="Arial" w:cs="Arial"/>
                <w:bCs/>
                <w:kern w:val="2"/>
                <w:sz w:val="20"/>
                <w:szCs w:val="20"/>
                <w14:ligatures w14:val="standardContextual"/>
              </w:rPr>
              <w:t>7</w:t>
            </w:r>
            <w:r w:rsidR="003157C6" w:rsidRPr="00EF472F">
              <w:rPr>
                <w:rFonts w:ascii="Arial" w:hAnsi="Arial" w:cs="Arial"/>
                <w:bCs/>
                <w:kern w:val="2"/>
                <w:sz w:val="20"/>
                <w:szCs w:val="20"/>
                <w14:ligatures w14:val="standardContextual"/>
              </w:rPr>
              <w:t>.</w:t>
            </w:r>
            <w:r w:rsidR="003157C6">
              <w:rPr>
                <w:rFonts w:ascii="Arial" w:hAnsi="Arial" w:cs="Arial"/>
                <w:bCs/>
                <w:kern w:val="2"/>
                <w:sz w:val="20"/>
                <w:szCs w:val="20"/>
                <w14:ligatures w14:val="standardContextual"/>
              </w:rPr>
              <w:t>10</w:t>
            </w:r>
            <w:r w:rsidR="003157C6" w:rsidRPr="00EF472F">
              <w:rPr>
                <w:rFonts w:ascii="Arial" w:hAnsi="Arial" w:cs="Arial"/>
                <w:bCs/>
                <w:kern w:val="2"/>
                <w:sz w:val="20"/>
                <w:szCs w:val="20"/>
                <w14:ligatures w14:val="standardContextual"/>
              </w:rPr>
              <w:t>.2     Course development plans  detail  the processes, timelines, finance, infrastructural requirements, resources and roles and responsibilities of people involved.</w:t>
            </w:r>
          </w:p>
        </w:tc>
        <w:tc>
          <w:tcPr>
            <w:tcW w:w="3188" w:type="dxa"/>
            <w:shd w:val="clear" w:color="auto" w:fill="auto"/>
          </w:tcPr>
          <w:p w14:paraId="0A466FB7" w14:textId="77777777" w:rsidR="003157C6" w:rsidRPr="00EF472F" w:rsidRDefault="003157C6" w:rsidP="003157C6">
            <w:pPr>
              <w:rPr>
                <w:rFonts w:ascii="Arial" w:hAnsi="Arial" w:cs="Arial"/>
                <w:bCs/>
                <w:sz w:val="20"/>
                <w:szCs w:val="20"/>
              </w:rPr>
            </w:pPr>
            <w:r w:rsidRPr="00EF472F">
              <w:rPr>
                <w:rFonts w:ascii="Arial" w:hAnsi="Arial" w:cs="Arial"/>
                <w:bCs/>
                <w:kern w:val="2"/>
                <w:sz w:val="20"/>
                <w:szCs w:val="20"/>
                <w14:ligatures w14:val="standardContextual"/>
              </w:rPr>
              <w:t>Minutes of the course planning and course design committees, interaction with staff and course developers, training materials and feedback data.</w:t>
            </w:r>
          </w:p>
        </w:tc>
        <w:tc>
          <w:tcPr>
            <w:tcW w:w="2433" w:type="dxa"/>
            <w:shd w:val="clear" w:color="auto" w:fill="auto"/>
          </w:tcPr>
          <w:p w14:paraId="4B3870C8" w14:textId="77777777" w:rsidR="003157C6" w:rsidRPr="00EF472F" w:rsidRDefault="003157C6" w:rsidP="003157C6">
            <w:pPr>
              <w:spacing w:line="256" w:lineRule="auto"/>
              <w:rPr>
                <w:rFonts w:ascii="Arial" w:hAnsi="Arial" w:cs="Arial"/>
                <w:bCs/>
                <w:kern w:val="2"/>
                <w:sz w:val="20"/>
                <w:szCs w:val="20"/>
                <w14:ligatures w14:val="standardContextual"/>
              </w:rPr>
            </w:pPr>
          </w:p>
          <w:p w14:paraId="4F4B966D" w14:textId="77777777" w:rsidR="003157C6" w:rsidRPr="00EF472F" w:rsidRDefault="003157C6" w:rsidP="003157C6">
            <w:pPr>
              <w:spacing w:line="256" w:lineRule="auto"/>
              <w:rPr>
                <w:rFonts w:ascii="Arial" w:hAnsi="Arial" w:cs="Arial"/>
                <w:bCs/>
                <w:kern w:val="2"/>
                <w:sz w:val="20"/>
                <w:szCs w:val="20"/>
                <w14:ligatures w14:val="standardContextual"/>
              </w:rPr>
            </w:pPr>
            <w:r w:rsidRPr="00EF472F">
              <w:rPr>
                <w:rFonts w:ascii="Arial" w:hAnsi="Arial" w:cs="Arial"/>
                <w:bCs/>
                <w:kern w:val="2"/>
                <w:sz w:val="20"/>
                <w:szCs w:val="20"/>
                <w14:ligatures w14:val="standardContextual"/>
              </w:rPr>
              <w:t>0      1   2    3     4</w:t>
            </w:r>
          </w:p>
          <w:p w14:paraId="21D6B169" w14:textId="05C8837E" w:rsidR="003157C6" w:rsidRPr="00EF472F" w:rsidRDefault="003157C6" w:rsidP="003157C6">
            <w:pPr>
              <w:rPr>
                <w:rFonts w:ascii="Arial" w:hAnsi="Arial" w:cs="Arial"/>
                <w:bCs/>
                <w:sz w:val="20"/>
                <w:szCs w:val="20"/>
              </w:rPr>
            </w:pPr>
            <w:r>
              <w:rPr>
                <w:bCs/>
                <w:noProof/>
                <w:kern w:val="2"/>
                <w:lang w:val="en-ZA" w:eastAsia="en-ZA"/>
                <w14:ligatures w14:val="standardContextual"/>
              </w:rPr>
              <mc:AlternateContent>
                <mc:Choice Requires="wpc">
                  <w:drawing>
                    <wp:inline distT="0" distB="0" distL="0" distR="0" wp14:anchorId="1A668372" wp14:editId="66EF4F77">
                      <wp:extent cx="1028700" cy="342900"/>
                      <wp:effectExtent l="10795" t="3175" r="8255" b="0"/>
                      <wp:docPr id="18"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3" name="Oval 1899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Oval 1899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Oval 1899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 name="Oval 1899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Oval 1899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CEC9A8E" id="Canvas 1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wbvwIAAJ8PAAAOAAAAZHJzL2Uyb0RvYy54bWzsV21v0zAQ/o7Ef7D8naXN2q6Nlk5TxwAJ&#10;2KQB36+Ok1g4drDdpuPXc3aykdIhJF4qISUfkrMveXwvjy/n84tdJcmWGyu0Sun4ZEQJV0xnQhUp&#10;/fjh+sWcEutAZSC14im955ZeLJ8/O2/qhMe61DLjhiCIsklTp7R0rk6iyLKSV2BPdM0VKnNtKnA4&#10;NEWUGWgQvZJRPBrNokabrDaacWtx9qpV0mXAz3PO3E2eW+6ITCna5sLdhPva36PlOSSFgboUrDMD&#10;fsOKCoTCRR+hrsAB2RhxAFUJZrTVuTthuop0ngvGgw/ozXj0gzcrUFuwwRmG0XkwEKW/iLsuvN1K&#10;XwspMRoRoid+zj8bzA/HyabG7Nj6MU/2z9a/K6HmwS2bsPfbW0NEhuQ5pURBhSS52YIk4/liEfLj&#10;F8e37upb4y219VvNPlui9KoEVfBLY3RTcsjQqLHPJ3rQ+8APLH5K1s07nSE4bJwOqdrlpiK5FPUn&#10;/6GHxnSQXeDGPU6NJ6ejjiB85whDTTdH2J4+gsRjeYTaWPeK64p4IaVcIrz1rkIC27fWefO+vxXc&#10;0VJkPvZhYIr1ShqC/qf0OlzBI/S6/5pUpEnpYhpPA/KezvYhRuF6CsLojcrQGkh86F52sgMhWxmt&#10;lKqLpQ9fy4G1zu4xlEa3+wj3PQqlNl8paXAPpdR+2YDhlMg3CtOxGE8mftOFwWR6FuPA9DXrvgYU&#10;Q6iUOkpaceXajbqpjShKXKnNktKXmMJchGD69LZWdcYiTY/F18kBXwP/9uh3DL7G8XyGTCV7pIRk&#10;IO1AWqwPHR0fiuz0gLSxrw9HJ20oBwNpw/9gqLQP/dtPOoPZAWlPj0La1/6f82SPMJtP50PNbduZ&#10;gb6/oO/ZAX0n/5q+vrPr2tnQhQ2V9n+vtOFghoey4Ed3YvXHzP4Y5f65evkN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DBz8&#10;G78CAACf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1899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Y+JvwAAANsAAAAPAAAAZHJzL2Rvd25yZXYueG1sRE9Ni8Iw&#10;EL0L/ocwgjdNVZClayzLglDxsrpevE2bsQ3bTEoTa/33G0HwNo/3OZtssI3oqfPGsYLFPAFBXDpt&#10;uFJw/t3NPkD4gKyxcUwKHuQh245HG0y1u/OR+lOoRAxhn6KCOoQ2ldKXNVn0c9cSR+7qOoshwq6S&#10;usN7DLeNXCbJWlo0HBtqbOm7pvLvdLMK9j97i1SYgy1WeX5MLgeD10Kp6WT4+gQRaAhv8cud6zh/&#10;Bc9f4gFy+w8AAP//AwBQSwECLQAUAAYACAAAACEA2+H2y+4AAACFAQAAEwAAAAAAAAAAAAAAAAAA&#10;AAAAW0NvbnRlbnRfVHlwZXNdLnhtbFBLAQItABQABgAIAAAAIQBa9CxbvwAAABUBAAALAAAAAAAA&#10;AAAAAAAAAB8BAABfcmVscy8ucmVsc1BLAQItABQABgAIAAAAIQDxZY+JvwAAANsAAAAPAAAAAAAA&#10;AAAAAAAAAAcCAABkcnMvZG93bnJldi54bWxQSwUGAAAAAAMAAwC3AAAA8wIAAAAA&#10;"/>
                      <v:oval id="Oval 1899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9wQAAANsAAAAPAAAAZHJzL2Rvd25yZXYueG1sRE9Na8JA&#10;EL0X/A/LCN7qplqKpFmlCEJCLtX24m2SnSRLs7Mhu2r677uC0Ns83udku8n24kqjN44VvCwTEMS1&#10;04ZbBd9fh+cNCB+QNfaOScEvedhtZ08Zptrd+EjXU2hFDGGfooIuhCGV0tcdWfRLNxBHrnGjxRDh&#10;2Eo94i2G216ukuRNWjQcGzocaN9R/XO6WAXFZ2GRKlPaap3nx+RcGmwqpRbz6eMdRKAp/Isf7lzH&#10;+a9w/yUeILd/AAAA//8DAFBLAQItABQABgAIAAAAIQDb4fbL7gAAAIUBAAATAAAAAAAAAAAAAAAA&#10;AAAAAABbQ29udGVudF9UeXBlc10ueG1sUEsBAi0AFAAGAAgAAAAhAFr0LFu/AAAAFQEAAAsAAAAA&#10;AAAAAAAAAAAAHwEAAF9yZWxzLy5yZWxzUEsBAi0AFAAGAAgAAAAhAH6MF/3BAAAA2wAAAA8AAAAA&#10;AAAAAAAAAAAABwIAAGRycy9kb3ducmV2LnhtbFBLBQYAAAAAAwADALcAAAD1AgAAAAA=&#10;"/>
                      <v:oval id="Oval 1899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JmwQAAANsAAAAPAAAAZHJzL2Rvd25yZXYueG1sRE9Na8JA&#10;EL0X/A/LCN7qpkqLpFmlCEJCLtX24m2SnSRLs7Mhu2r677uC0Ns83udku8n24kqjN44VvCwTEMS1&#10;04ZbBd9fh+cNCB+QNfaOScEvedhtZ08Zptrd+EjXU2hFDGGfooIuhCGV0tcdWfRLNxBHrnGjxRDh&#10;2Eo94i2G216ukuRNWjQcGzocaN9R/XO6WAXFZ2GRKlPaap3nx+RcGmwqpRbz6eMdRKAp/Isf7lzH&#10;+a9w/yUeILd/AAAA//8DAFBLAQItABQABgAIAAAAIQDb4fbL7gAAAIUBAAATAAAAAAAAAAAAAAAA&#10;AAAAAABbQ29udGVudF9UeXBlc10ueG1sUEsBAi0AFAAGAAgAAAAhAFr0LFu/AAAAFQEAAAsAAAAA&#10;AAAAAAAAAAAAHwEAAF9yZWxzLy5yZWxzUEsBAi0AFAAGAAgAAAAhABHAsmbBAAAA2wAAAA8AAAAA&#10;AAAAAAAAAAAABwIAAGRycy9kb3ducmV2LnhtbFBLBQYAAAAAAwADALcAAAD1AgAAAAA=&#10;"/>
                      <v:oval id="Oval 1899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DVswgAAANsAAAAPAAAAZHJzL2Rvd25yZXYueG1sRE9Na8JA&#10;EL0L/odlhN7MxlKCRFeRSIu0p0Qp9TZkp0lodjZkNybtr+8WCt7m8T5nu59MK27Uu8ayglUUgyAu&#10;rW64UnA5Py/XIJxH1thaJgXf5GC/m8+2mGo7ck63wlcihLBLUUHtfZdK6cqaDLrIdsSB+7S9QR9g&#10;X0nd4xjCTSsf4ziRBhsODTV2lNVUfhWDUTAcr7n5SfBpKl5OWHy8Ne+vq0yph8V02IDwNPm7+N99&#10;0mF+An+/hAPk7hcAAP//AwBQSwECLQAUAAYACAAAACEA2+H2y+4AAACFAQAAEwAAAAAAAAAAAAAA&#10;AAAAAAAAW0NvbnRlbnRfVHlwZXNdLnhtbFBLAQItABQABgAIAAAAIQBa9CxbvwAAABUBAAALAAAA&#10;AAAAAAAAAAAAAB8BAABfcmVscy8ucmVsc1BLAQItABQABgAIAAAAIQD9QDVswgAAANsAAAAPAAAA&#10;AAAAAAAAAAAAAAcCAABkcnMvZG93bnJldi54bWxQSwUGAAAAAAMAAwC3AAAA9gIAAAAA&#10;"/>
                      <v:oval id="Oval 1899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w10:anchorlock/>
                    </v:group>
                  </w:pict>
                </mc:Fallback>
              </mc:AlternateContent>
            </w:r>
          </w:p>
        </w:tc>
        <w:tc>
          <w:tcPr>
            <w:tcW w:w="2458" w:type="dxa"/>
            <w:shd w:val="clear" w:color="auto" w:fill="auto"/>
          </w:tcPr>
          <w:p w14:paraId="4460CC81" w14:textId="77777777" w:rsidR="003157C6" w:rsidRPr="00EF472F" w:rsidDel="002F06CA" w:rsidRDefault="003157C6" w:rsidP="003157C6">
            <w:pPr>
              <w:rPr>
                <w:rFonts w:ascii="Arial" w:hAnsi="Arial" w:cs="Arial"/>
                <w:bCs/>
                <w:sz w:val="20"/>
                <w:szCs w:val="20"/>
              </w:rPr>
            </w:pPr>
          </w:p>
        </w:tc>
      </w:tr>
      <w:tr w:rsidR="003157C6" w:rsidRPr="00EF472F" w14:paraId="4B587246" w14:textId="77777777" w:rsidTr="003157C6">
        <w:trPr>
          <w:cantSplit/>
          <w:trHeight w:val="20"/>
        </w:trPr>
        <w:tc>
          <w:tcPr>
            <w:tcW w:w="2669" w:type="dxa"/>
            <w:vMerge w:val="restart"/>
            <w:shd w:val="clear" w:color="auto" w:fill="auto"/>
          </w:tcPr>
          <w:p w14:paraId="18FAB989" w14:textId="1CF2188B" w:rsidR="003157C6" w:rsidRPr="00EF472F" w:rsidRDefault="00D46145" w:rsidP="003157C6">
            <w:pPr>
              <w:pStyle w:val="BodyTextIndent3"/>
              <w:spacing w:line="240" w:lineRule="auto"/>
              <w:ind w:left="612" w:hanging="615"/>
              <w:rPr>
                <w:rFonts w:ascii="Arial" w:hAnsi="Arial" w:cs="Arial"/>
                <w:bCs/>
                <w:i w:val="0"/>
                <w:sz w:val="20"/>
                <w:szCs w:val="20"/>
              </w:rPr>
            </w:pPr>
            <w:r>
              <w:rPr>
                <w:rFonts w:ascii="Arial" w:hAnsi="Arial" w:cs="Arial"/>
                <w:bCs/>
                <w:i w:val="0"/>
                <w:sz w:val="20"/>
                <w:szCs w:val="20"/>
              </w:rPr>
              <w:t>7</w:t>
            </w:r>
            <w:r w:rsidR="003157C6" w:rsidRPr="00EF472F">
              <w:rPr>
                <w:rFonts w:ascii="Arial" w:hAnsi="Arial" w:cs="Arial"/>
                <w:bCs/>
                <w:i w:val="0"/>
                <w:sz w:val="20"/>
                <w:szCs w:val="20"/>
              </w:rPr>
              <w:t>.1</w:t>
            </w:r>
            <w:r w:rsidR="003157C6">
              <w:rPr>
                <w:rFonts w:ascii="Arial" w:hAnsi="Arial" w:cs="Arial"/>
                <w:bCs/>
                <w:i w:val="0"/>
                <w:sz w:val="20"/>
                <w:szCs w:val="20"/>
              </w:rPr>
              <w:t>1</w:t>
            </w:r>
            <w:r w:rsidR="003157C6" w:rsidRPr="00EF472F">
              <w:rPr>
                <w:rFonts w:ascii="Arial" w:hAnsi="Arial" w:cs="Arial"/>
                <w:bCs/>
                <w:i w:val="0"/>
                <w:sz w:val="20"/>
                <w:szCs w:val="20"/>
              </w:rPr>
              <w:t xml:space="preserve">   Quality assurance and </w:t>
            </w:r>
            <w:r w:rsidR="00EB4BCF" w:rsidRPr="00EF472F">
              <w:rPr>
                <w:rFonts w:ascii="Arial" w:hAnsi="Arial" w:cs="Arial"/>
                <w:bCs/>
                <w:i w:val="0"/>
                <w:sz w:val="20"/>
                <w:szCs w:val="20"/>
              </w:rPr>
              <w:t>management procedures</w:t>
            </w:r>
            <w:r w:rsidR="003157C6" w:rsidRPr="00EF472F">
              <w:rPr>
                <w:rFonts w:ascii="Arial" w:hAnsi="Arial" w:cs="Arial"/>
                <w:bCs/>
                <w:i w:val="0"/>
                <w:sz w:val="20"/>
                <w:szCs w:val="20"/>
              </w:rPr>
              <w:t xml:space="preserve"> are in place to ensure the quality of course materials</w:t>
            </w:r>
            <w:r w:rsidR="003157C6">
              <w:rPr>
                <w:rFonts w:ascii="Arial" w:hAnsi="Arial" w:cs="Arial"/>
                <w:bCs/>
                <w:i w:val="0"/>
                <w:sz w:val="20"/>
                <w:szCs w:val="20"/>
              </w:rPr>
              <w:t>.</w:t>
            </w:r>
            <w:r w:rsidR="003157C6" w:rsidRPr="00EF472F">
              <w:rPr>
                <w:rFonts w:ascii="Arial" w:hAnsi="Arial" w:cs="Arial"/>
                <w:bCs/>
                <w:i w:val="0"/>
                <w:sz w:val="20"/>
                <w:szCs w:val="20"/>
              </w:rPr>
              <w:t xml:space="preserve"> </w:t>
            </w:r>
          </w:p>
          <w:p w14:paraId="65AC8DB1" w14:textId="77777777" w:rsidR="003157C6" w:rsidRPr="00EF472F" w:rsidRDefault="003157C6" w:rsidP="003157C6">
            <w:pPr>
              <w:ind w:left="432" w:hanging="432"/>
              <w:rPr>
                <w:rFonts w:ascii="Arial" w:hAnsi="Arial" w:cs="Arial"/>
                <w:bCs/>
                <w:sz w:val="20"/>
                <w:szCs w:val="20"/>
              </w:rPr>
            </w:pPr>
          </w:p>
          <w:p w14:paraId="27C49FBC" w14:textId="77777777" w:rsidR="003157C6" w:rsidRPr="00EF472F" w:rsidRDefault="003157C6" w:rsidP="003157C6">
            <w:pPr>
              <w:ind w:left="432" w:hanging="432"/>
              <w:rPr>
                <w:rFonts w:ascii="Arial" w:hAnsi="Arial" w:cs="Arial"/>
                <w:bCs/>
                <w:i/>
                <w:sz w:val="20"/>
                <w:szCs w:val="20"/>
              </w:rPr>
            </w:pPr>
          </w:p>
        </w:tc>
        <w:tc>
          <w:tcPr>
            <w:tcW w:w="3674" w:type="dxa"/>
            <w:shd w:val="clear" w:color="auto" w:fill="auto"/>
          </w:tcPr>
          <w:p w14:paraId="3D30C05F" w14:textId="71D54AF1" w:rsidR="003157C6" w:rsidRPr="00EF472F" w:rsidRDefault="00D46145"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.1</w:t>
            </w:r>
            <w:r w:rsidR="003157C6">
              <w:rPr>
                <w:rFonts w:ascii="Arial" w:hAnsi="Arial" w:cs="Arial"/>
                <w:bCs/>
                <w:sz w:val="20"/>
                <w:szCs w:val="20"/>
              </w:rPr>
              <w:t>1</w:t>
            </w:r>
            <w:r w:rsidR="003157C6" w:rsidRPr="00EF472F">
              <w:rPr>
                <w:rFonts w:ascii="Arial" w:hAnsi="Arial" w:cs="Arial"/>
                <w:bCs/>
                <w:sz w:val="20"/>
                <w:szCs w:val="20"/>
              </w:rPr>
              <w:t xml:space="preserve">.1     Roles and responsibilities for quality assurance in course materials design, development and production are clearly specified </w:t>
            </w:r>
          </w:p>
        </w:tc>
        <w:tc>
          <w:tcPr>
            <w:tcW w:w="3188" w:type="dxa"/>
            <w:shd w:val="clear" w:color="auto" w:fill="auto"/>
          </w:tcPr>
          <w:p w14:paraId="1250C485" w14:textId="77777777" w:rsidR="003157C6" w:rsidRDefault="003157C6" w:rsidP="003157C6">
            <w:pPr>
              <w:rPr>
                <w:rFonts w:ascii="Arial" w:hAnsi="Arial" w:cs="Arial"/>
                <w:bCs/>
                <w:sz w:val="20"/>
                <w:szCs w:val="20"/>
              </w:rPr>
            </w:pPr>
            <w:r>
              <w:rPr>
                <w:rFonts w:ascii="Arial" w:hAnsi="Arial" w:cs="Arial"/>
                <w:bCs/>
                <w:sz w:val="20"/>
                <w:szCs w:val="20"/>
              </w:rPr>
              <w:t>Quality Assurance Procedure(s)</w:t>
            </w:r>
          </w:p>
          <w:p w14:paraId="3F8FEB26"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 xml:space="preserve">Course policy documents and approval records </w:t>
            </w:r>
          </w:p>
        </w:tc>
        <w:tc>
          <w:tcPr>
            <w:tcW w:w="2433" w:type="dxa"/>
            <w:shd w:val="clear" w:color="auto" w:fill="auto"/>
          </w:tcPr>
          <w:p w14:paraId="0F3CD990" w14:textId="77777777" w:rsidR="003157C6" w:rsidRPr="00EF472F" w:rsidRDefault="003157C6" w:rsidP="003157C6">
            <w:pPr>
              <w:rPr>
                <w:rFonts w:ascii="Arial" w:hAnsi="Arial" w:cs="Arial"/>
                <w:bCs/>
                <w:sz w:val="20"/>
                <w:szCs w:val="20"/>
              </w:rPr>
            </w:pPr>
          </w:p>
          <w:p w14:paraId="2C732B1A"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59494A5A"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4B106DBF" wp14:editId="504F06B0">
                      <wp:extent cx="1028700" cy="342900"/>
                      <wp:effectExtent l="6985" t="0" r="12065" b="4445"/>
                      <wp:docPr id="25835" name="Canvas 258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43" name="Oval 2583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4" name="Oval 2583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6" name="Oval 2583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7" name="Oval 2584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48" name="Oval 2584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8DDCBC9" id="Canvas 2583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PrAxwIAAK4PAAAOAAAAZHJzL2Uyb0RvYy54bWzsV99v0zAQfkfif7D8ztKmaddGTaepY4A0&#10;2KQB767jJBaObWy36fjrOTvZSLchJJg2IaUP6dnnfL4fny/n5cm+FmjHjOVKZnh8NMKISapyLssM&#10;f/l8/maOkXVE5kQoyTJ8wyw+Wb1+tWx0ymJVKZEzgwBE2rTRGa6c02kUWVqxmtgjpZkEZaFMTRwM&#10;TRnlhjSAXosoHo1mUaNMro2izFqYPWuVeBXwi4JRd1kUljkkMgy2ufA04bnxz2i1JGlpiK447cwg&#10;f2FFTbiETe+gzogjaGv4A6iaU6OsKtwRVXWkioJTFnwAb8aje96sidwRG5yhEJ1bA0F6QtxN6e2W&#10;6pwLAdGIAD31c/6/gfwwmGw0ZMfquzzZf9v/uiKaBbdsSj/trgziOZBnMUkmGElSA08ud0SgeDqf&#10;HPsU+f1h4bW+Mt5Yqy8U/WaRVOuKyJKdGqOaipEc7Br79eBE7wU/sPAq2jQfVQ7gZOtUyNa+MDUq&#10;BNdf/YseGjKC9oEeNzA1TiajjiNs7xAFTTeH6IE+IqnH8gjaWPeOqRp5IcNMALz13pKU7C6s8+b9&#10;WhXcUYLnPvxhYMrNWhgE/mf4PPyCR+B1f5mQqMnwYhpPA/KBzvYhRuH3GIRRW5mDNST1oXvbyY5w&#10;0cpgpZBdLH342jRsVH4DoTSqPUpw9EGolPmBUQPHKMP2+5YYhpH4ICEdi3GS+HMXBsn0OIaB6Ws2&#10;fQ2RFKAy7DBqxbVrz+pWG15WsFObJalOIYUFD8H06W2t6owFpj4jZZMHlJ2/CGXjeD4DsqIDXpJ0&#10;4O3AWygRXUHsldrZA94uXoS3oSgMvA1fhaHe3jZyv28Rju/zFr4vz9EivPcfn0ebhdl8Oh8qb9vX&#10;DAz+M4PhSnTY5CahaT3oWZ+4yfVdXtfaho5sqLf/e70N9zS4owU/ugusv3X2xyD3r9mrnwA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BwbPrA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583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S+cxAAAAN4AAAAPAAAAZHJzL2Rvd25yZXYueG1sRE9La8JA&#10;EL4L/Q/LFHrTTU0Rm2YjpSBEvPjopbdJdkyWZmdDdqvx37sFwdt8fM/JV6PtxJkGbxwreJ0lIIhr&#10;pw03Cr6P6+kShA/IGjvHpOBKHlbF0yTHTLsL7+l8CI2IIewzVNCG0GdS+roli37meuLIndxgMUQ4&#10;NFIPeInhtpPzJFlIi4ZjQ4s9fbVU/x7+rILNbmORKrO1VVqW++Rna/BUKfXyPH5+gAg0hof47i51&#10;nP+evqXw/068QRY3AAAA//8DAFBLAQItABQABgAIAAAAIQDb4fbL7gAAAIUBAAATAAAAAAAAAAAA&#10;AAAAAAAAAABbQ29udGVudF9UeXBlc10ueG1sUEsBAi0AFAAGAAgAAAAhAFr0LFu/AAAAFQEAAAsA&#10;AAAAAAAAAAAAAAAAHwEAAF9yZWxzLy5yZWxzUEsBAi0AFAAGAAgAAAAhAL3dL5zEAAAA3gAAAA8A&#10;AAAAAAAAAAAAAAAABwIAAGRycy9kb3ducmV2LnhtbFBLBQYAAAAAAwADALcAAAD4AgAAAAA=&#10;"/>
                      <v:oval id="Oval 2583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foxAAAAN4AAAAPAAAAZHJzL2Rvd25yZXYueG1sRE9Na8JA&#10;EL0X/A/LFHprNm2kaOoqUigkeNHoxdskOyZLs7Mhu9X033cLQm/zeJ+z2ky2F1cavXGs4CVJQRA3&#10;ThtuFZyOn88LED4ga+wdk4If8rBZzx5WmGt34wNdq9CKGMI+RwVdCEMupW86sugTNxBH7uJGiyHC&#10;sZV6xFsMt718TdM3adFwbOhwoI+Omq/q2yoo96VFqs3O1llRHNLzzuClVurpcdq+gwg0hX/x3V3o&#10;OH+Zzefw9068Qa5/AQAA//8DAFBLAQItABQABgAIAAAAIQDb4fbL7gAAAIUBAAATAAAAAAAAAAAA&#10;AAAAAAAAAABbQ29udGVudF9UeXBlc10ueG1sUEsBAi0AFAAGAAgAAAAhAFr0LFu/AAAAFQEAAAsA&#10;AAAAAAAAAAAAAAAAHwEAAF9yZWxzLy5yZWxzUEsBAi0AFAAGAAgAAAAhADI0t+jEAAAA3gAAAA8A&#10;AAAAAAAAAAAAAAAABwIAAGRycy9kb3ducmV2LnhtbFBLBQYAAAAAAwADALcAAAD4AgAAAAA=&#10;"/>
                      <v:oval id="Oval 2583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wExAAAAN4AAAAPAAAAZHJzL2Rvd25yZXYueG1sRE9Na8JA&#10;EL0X/A/LFHprNm2KaOoqUigkeKnRi7dJdkyWZmdDdqvpv+8WBG/zeJ+z2ky2FxcavXGs4CVJQRA3&#10;ThtuFRwPn88LED4ga+wdk4Jf8rBZzx5WmGt35T1dqtCKGMI+RwVdCEMupW86sugTNxBH7uxGiyHC&#10;sZV6xGsMt718TdO5tGg4NnQ40EdHzXf1YxWUX6VFqs3O1llR7NPTzuC5Vurpcdq+gwg0hbv45i50&#10;nL/M3ubw/068Qa7/AAAA//8DAFBLAQItABQABgAIAAAAIQDb4fbL7gAAAIUBAAATAAAAAAAAAAAA&#10;AAAAAAAAAABbQ29udGVudF9UeXBlc10ueG1sUEsBAi0AFAAGAAgAAAAhAFr0LFu/AAAAFQEAAAsA&#10;AAAAAAAAAAAAAAAAHwEAAF9yZWxzLy5yZWxzUEsBAi0AFAAGAAgAAAAhAK2qjATEAAAA3gAAAA8A&#10;AAAAAAAAAAAAAAAABwIAAGRycy9kb3ducmV2LnhtbFBLBQYAAAAAAwADALcAAAD4AgAAAAA=&#10;"/>
                      <v:oval id="Oval 2584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mxgAAAN4AAAAPAAAAZHJzL2Rvd25yZXYueG1sRE9La8JA&#10;EL4X+h+WKfTWbNKKj9SNFIsiejKK6G3ITpPQ7GzIrpr213cLgrf5+J4znfWmERfqXG1ZQRLFIIgL&#10;q2suFex3i5cxCOeRNTaWScEPOZhljw9TTLW98pYuuS9FCGGXooLK+zaV0hUVGXSRbYkD92U7gz7A&#10;rpS6w2sIN418jeOhNFhzaKiwpXlFxXd+NgrOn6et+R3ioM+XK8yPm/qwTuZKPT/1H+8gPPX+Lr65&#10;VzrMn7wNRvD/TrhBZn8AAAD//wMAUEsBAi0AFAAGAAgAAAAhANvh9svuAAAAhQEAABMAAAAAAAAA&#10;AAAAAAAAAAAAAFtDb250ZW50X1R5cGVzXS54bWxQSwECLQAUAAYACAAAACEAWvQsW78AAAAVAQAA&#10;CwAAAAAAAAAAAAAAAAAfAQAAX3JlbHMvLnJlbHNQSwECLQAUAAYACAAAACEAvSvzZsYAAADeAAAA&#10;DwAAAAAAAAAAAAAAAAAHAgAAZHJzL2Rvd25yZXYueG1sUEsFBgAAAAADAAMAtwAAAPoCAAAAAA==&#10;"/>
                      <v:oval id="Oval 2584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P6xgAAAN4AAAAPAAAAZHJzL2Rvd25yZXYueG1sRI/BTsNA&#10;DETvSPzDykjc6KaEVjTttqqokMqBQwPcraybRM16o6xJw9/jAxI3WzOeed7sptCZkYbURnYwn2Vg&#10;iKvoW64dfH68PjyDSYLssYtMDn4owW57e7PBwscrn2gspTYawqlAB41IX1ibqoYCplnsiVU7xyGg&#10;6DrU1g941fDQ2ccsW9qALWtDgz29NFRdyu/g4FDvy+Voc1nk58NRFpev97d87tz93bRfgxGa5N/8&#10;d330ir/Kn5RX39EZ7PYXAAD//wMAUEsBAi0AFAAGAAgAAAAhANvh9svuAAAAhQEAABMAAAAAAAAA&#10;AAAAAAAAAAAAAFtDb250ZW50X1R5cGVzXS54bWxQSwECLQAUAAYACAAAACEAWvQsW78AAAAVAQAA&#10;CwAAAAAAAAAAAAAAAAAfAQAAX3JlbHMvLnJlbHNQSwECLQAUAAYACAAAACEAe9DD+sYAAADeAAAA&#10;DwAAAAAAAAAAAAAAAAAHAgAAZHJzL2Rvd25yZXYueG1sUEsFBgAAAAADAAMAtwAAAPoCAAAAAA==&#10;"/>
                      <w10:anchorlock/>
                    </v:group>
                  </w:pict>
                </mc:Fallback>
              </mc:AlternateContent>
            </w:r>
          </w:p>
        </w:tc>
        <w:tc>
          <w:tcPr>
            <w:tcW w:w="2458" w:type="dxa"/>
            <w:shd w:val="clear" w:color="auto" w:fill="auto"/>
          </w:tcPr>
          <w:p w14:paraId="6BB64A97" w14:textId="77777777" w:rsidR="003157C6" w:rsidRPr="00EF472F" w:rsidRDefault="003157C6" w:rsidP="003157C6">
            <w:pPr>
              <w:rPr>
                <w:rFonts w:ascii="Arial" w:hAnsi="Arial" w:cs="Arial"/>
                <w:bCs/>
                <w:sz w:val="20"/>
                <w:szCs w:val="20"/>
              </w:rPr>
            </w:pPr>
          </w:p>
        </w:tc>
      </w:tr>
      <w:tr w:rsidR="003157C6" w:rsidRPr="00EF472F" w14:paraId="197B6D5D" w14:textId="77777777" w:rsidTr="003157C6">
        <w:trPr>
          <w:cantSplit/>
          <w:trHeight w:val="20"/>
        </w:trPr>
        <w:tc>
          <w:tcPr>
            <w:tcW w:w="2669" w:type="dxa"/>
            <w:vMerge/>
            <w:shd w:val="clear" w:color="auto" w:fill="auto"/>
          </w:tcPr>
          <w:p w14:paraId="25FC305B" w14:textId="77777777" w:rsidR="003157C6" w:rsidRPr="00EF472F" w:rsidRDefault="003157C6" w:rsidP="003157C6">
            <w:pPr>
              <w:ind w:left="432" w:hanging="432"/>
              <w:rPr>
                <w:rFonts w:ascii="Arial" w:hAnsi="Arial" w:cs="Arial"/>
                <w:bCs/>
                <w:i/>
                <w:sz w:val="20"/>
                <w:szCs w:val="20"/>
              </w:rPr>
            </w:pPr>
          </w:p>
        </w:tc>
        <w:tc>
          <w:tcPr>
            <w:tcW w:w="3674" w:type="dxa"/>
            <w:shd w:val="clear" w:color="auto" w:fill="auto"/>
          </w:tcPr>
          <w:p w14:paraId="56D7DEA9" w14:textId="3D6D1CAD" w:rsidR="003157C6" w:rsidRPr="00EF472F" w:rsidRDefault="00D46145"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.1</w:t>
            </w:r>
            <w:r w:rsidR="003157C6">
              <w:rPr>
                <w:rFonts w:ascii="Arial" w:hAnsi="Arial" w:cs="Arial"/>
                <w:bCs/>
                <w:sz w:val="20"/>
                <w:szCs w:val="20"/>
              </w:rPr>
              <w:t>1</w:t>
            </w:r>
            <w:r w:rsidR="003157C6" w:rsidRPr="00EF472F">
              <w:rPr>
                <w:rFonts w:ascii="Arial" w:hAnsi="Arial" w:cs="Arial"/>
                <w:bCs/>
                <w:sz w:val="20"/>
                <w:szCs w:val="20"/>
              </w:rPr>
              <w:t>.3     Technical and production standards in course design, development  and production are clearly specified</w:t>
            </w:r>
          </w:p>
        </w:tc>
        <w:tc>
          <w:tcPr>
            <w:tcW w:w="3188" w:type="dxa"/>
            <w:shd w:val="clear" w:color="auto" w:fill="auto"/>
          </w:tcPr>
          <w:p w14:paraId="3285DDCD"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Quality Assurance Framework; Course Development plans.</w:t>
            </w:r>
          </w:p>
        </w:tc>
        <w:tc>
          <w:tcPr>
            <w:tcW w:w="2433" w:type="dxa"/>
            <w:shd w:val="clear" w:color="auto" w:fill="auto"/>
          </w:tcPr>
          <w:p w14:paraId="549AC43C" w14:textId="77777777" w:rsidR="003157C6" w:rsidRPr="00EF472F" w:rsidRDefault="003157C6" w:rsidP="003157C6">
            <w:pPr>
              <w:rPr>
                <w:rFonts w:ascii="Arial" w:hAnsi="Arial" w:cs="Arial"/>
                <w:bCs/>
                <w:sz w:val="20"/>
                <w:szCs w:val="20"/>
              </w:rPr>
            </w:pPr>
          </w:p>
          <w:p w14:paraId="50670591"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1B4D685D" w14:textId="77777777" w:rsidR="003157C6" w:rsidRPr="00EF472F" w:rsidRDefault="003157C6" w:rsidP="003157C6">
            <w:pPr>
              <w:ind w:left="252" w:hanging="252"/>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6FDBA782" wp14:editId="58B60E3A">
                      <wp:extent cx="1028700" cy="342900"/>
                      <wp:effectExtent l="6985" t="1905" r="12065" b="0"/>
                      <wp:docPr id="25821" name="Canvas 258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32" name="Oval 2582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3" name="Oval 2582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4" name="Oval 2582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5" name="Oval 2582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6" name="Oval 2582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8938944" id="Canvas 2582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jkvQIAAK4PAAAOAAAAZHJzL2Uyb0RvYy54bWzsV1tv0zAUfkfiP1h+p2nTpuuiptPUMUAa&#10;bNKAd9dxEgvHNrbbdPv1HDvZyOgQEpdNSOlDeuzjfD6XzyfHy5N9LdCOGcuVzPBkNMaISapyLssM&#10;f/p4/mqBkXVE5kQoyTJ8wyw+Wb18sWx0ymJVKZEzgwBE2rTRGa6c02kUWVqxmtiR0kyCslCmJg6G&#10;poxyQxpAr0UUj8fzqFEm10ZRZi3MnrVKvAr4RcGouywKyxwSGQbbXHia8Nz4Z7RakrQ0RFecdmaQ&#10;37CiJlzCpvdQZ8QRtDX8AKrm1CirCjeiqo5UUXDKgg/gzWT8gzdrInfEBmcoROfOQJD+Iu6m9HZL&#10;dc6FgGhEgJ76Of/fQH4YTDYasmP1fZ7sn+1/XRHNgls2pR92VwbxHMhzPJ3GGElSA08ud0SgOFnE&#10;U58ivz8svNZXxhtr9YWiXyySal0RWbJTY1RTMZKDXRO/HpzoveAHFl5Fm+a9ygGcbJ0K2doXpkaF&#10;4Pqzf9FDQ0bQPtDjBqYms+m44wjbO0RB080h+kAfkdRjeQRtrHvDVI28kGEmAN56b0lKdhfWefO+&#10;rwruKMFzH/4wMOVmLQwC/zN8Hn7BI/C6v0xI1GT4OImTgPxAZ/sQ4/B7DMKorczBGpL60L3uZEe4&#10;aGWwUsgulj58bRo2Kr+BUBrVHiU4+iBUytxi1MAxyrD9uiWGYSTeSUjH8WQ28+cuDGbJUQwD09ds&#10;+hoiKUBl2GHUimvXntWtNrysYKc2S1KdQgoLHoLp09ta1RkLTH1Cyk4PKDt7FsrG8WIOZEUPeEnS&#10;gbcDb6FEdAWxV2pnB7xNnoW3oSgMvA1fhaHe3jVyP28RkgPezp+Et2/9x+fRZmG+SBZD5W37moHB&#10;v2bw/IDBR/+awb7L61rb0JEN9fZ/r7fhngZ3tOBHd4H1t87+GOT+NXv1D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N3vyOS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2582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6wgAAAN4AAAAPAAAAZHJzL2Rvd25yZXYueG1sRE9Li8Iw&#10;EL4L+x/CLOxNUy2IW40iCwsVL74ue5s2YxtsJqXJav33RhC8zcf3nMWqt424UueNYwXjUQKCuHTa&#10;cKXgdPwdzkD4gKyxcUwK7uRhtfwYLDDT7sZ7uh5CJWII+wwV1CG0mZS+rMmiH7mWOHJn11kMEXaV&#10;1B3eYrht5CRJptKi4dhQY0s/NZWXw79VsNltLFJhtrZI83yf/G0Nngulvj779RxEoD68xS93ruP8&#10;7zSdwPOdeINcPgAAAP//AwBQSwECLQAUAAYACAAAACEA2+H2y+4AAACFAQAAEwAAAAAAAAAAAAAA&#10;AAAAAAAAW0NvbnRlbnRfVHlwZXNdLnhtbFBLAQItABQABgAIAAAAIQBa9CxbvwAAABUBAAALAAAA&#10;AAAAAAAAAAAAAB8BAABfcmVscy8ucmVsc1BLAQItABQABgAIAAAAIQCKl/l6wgAAAN4AAAAPAAAA&#10;AAAAAAAAAAAAAAcCAABkcnMvZG93bnJldi54bWxQSwUGAAAAAAMAAwC3AAAA9gIAAAAA&#10;"/>
                      <v:oval id="Oval 2582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1zhwgAAAN4AAAAPAAAAZHJzL2Rvd25yZXYueG1sRE9Li8Iw&#10;EL4v+B/CCN7W1C2Ido2yCAsVL74ue5s2Yxu2mZQmav33RhC8zcf3nMWqt424UueNYwWTcQKCuHTa&#10;cKXgdPz9nIHwAVlj45gU3MnDajn4WGCm3Y33dD2ESsQQ9hkqqENoMyl9WZNFP3YtceTOrrMYIuwq&#10;qTu8xXDbyK8kmUqLhmNDjS2tayr/DxerYLPbWKTCbG2R5vk++dsaPBdKjYb9zzeIQH14i1/uXMf5&#10;8zRN4flOvEEuHwAAAP//AwBQSwECLQAUAAYACAAAACEA2+H2y+4AAACFAQAAEwAAAAAAAAAAAAAA&#10;AAAAAAAAW0NvbnRlbnRfVHlwZXNdLnhtbFBLAQItABQABgAIAAAAIQBa9CxbvwAAABUBAAALAAAA&#10;AAAAAAAAAAAAAB8BAABfcmVscy8ucmVsc1BLAQItABQABgAIAAAAIQDl21zhwgAAAN4AAAAPAAAA&#10;AAAAAAAAAAAAAAcCAABkcnMvZG93bnJldi54bWxQSwUGAAAAAAMAAwC3AAAA9gIAAAAA&#10;"/>
                      <v:oval id="Oval 2582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SVxAAAAN4AAAAPAAAAZHJzL2Rvd25yZXYueG1sRE9La8JA&#10;EL4L/Q/LFHrTTU0Rm2YjpSBEvPjopbdJdkyWZmdDdqvx37sFwdt8fM/JV6PtxJkGbxwreJ0lIIhr&#10;pw03Cr6P6+kShA/IGjvHpOBKHlbF0yTHTLsL7+l8CI2IIewzVNCG0GdS+roli37meuLIndxgMUQ4&#10;NFIPeInhtpPzJFlIi4ZjQ4s9fbVU/x7+rILNbmORKrO1VVqW++Rna/BUKfXyPH5+gAg0hof47i51&#10;nP+epm/w/068QRY3AAAA//8DAFBLAQItABQABgAIAAAAIQDb4fbL7gAAAIUBAAATAAAAAAAAAAAA&#10;AAAAAAAAAABbQ29udGVudF9UeXBlc10ueG1sUEsBAi0AFAAGAAgAAAAhAFr0LFu/AAAAFQEAAAsA&#10;AAAAAAAAAAAAAAAAHwEAAF9yZWxzLy5yZWxzUEsBAi0AFAAGAAgAAAAhAGoyxJXEAAAA3gAAAA8A&#10;AAAAAAAAAAAAAAAABwIAAGRycy9kb3ducmV2LnhtbFBLBQYAAAAAAwADALcAAAD4AgAAAAA=&#10;"/>
                      <v:oval id="Oval 2582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7v3xAAAAN4AAAAPAAAAZHJzL2Rvd25yZXYueG1sRE9Na8JA&#10;EL0L/odlBG+6UVtpo6uIYpH2ZCxFb0N2TILZ2ZBdNfrrXaHgbR7vc6bzxpTiQrUrLCsY9CMQxKnV&#10;BWcKfnfr3gcI55E1lpZJwY0czGft1hRjba+8pUviMxFC2MWoIPe+iqV0aU4GXd9WxIE72tqgD7DO&#10;pK7xGsJNKYdRNJYGCw4NOVa0zCk9JWej4Lw6bM19jG9N8rXBZP9T/H0Plkp1O81iAsJT41/if/dG&#10;h/mfo9E7PN8JN8jZAwAA//8DAFBLAQItABQABgAIAAAAIQDb4fbL7gAAAIUBAAATAAAAAAAAAAAA&#10;AAAAAAAAAABbQ29udGVudF9UeXBlc10ueG1sUEsBAi0AFAAGAAgAAAAhAFr0LFu/AAAAFQEAAAsA&#10;AAAAAAAAAAAAAAAAHwEAAF9yZWxzLy5yZWxzUEsBAi0AFAAGAAgAAAAhAHqzu/fEAAAA3gAAAA8A&#10;AAAAAAAAAAAAAAAABwIAAGRycy9kb3ducmV2LnhtbFBLBQYAAAAAAwADALcAAAD4AgAAAAA=&#10;"/>
                      <v:oval id="Oval 2582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FuxAAAAN4AAAAPAAAAZHJzL2Rvd25yZXYueG1sRE9NS8NA&#10;EL0L/odlhN7spi4NGrstxVKohx5M9T5kp0lodjZkxzT+e1coeJvH+5zVZvKdGmmIbWALi3kGirgK&#10;ruXawudp//gMKgqywy4wWfihCJv1/d0KCxeu/EFjKbVKIRwLtNCI9IXWsWrIY5yHnjhx5zB4lASH&#10;WrsBryncd/opy3LtseXU0GBPbw1Vl/LbW9jV2zIftZGlOe8Osrx8Hd/NwtrZw7R9BSU0yb/45j64&#10;NP/FmBz+3kk36PUvAAAA//8DAFBLAQItABQABgAIAAAAIQDb4fbL7gAAAIUBAAATAAAAAAAAAAAA&#10;AAAAAAAAAABbQ29udGVudF9UeXBlc10ueG1sUEsBAi0AFAAGAAgAAAAhAFr0LFu/AAAAFQEAAAsA&#10;AAAAAAAAAAAAAAAAHwEAAF9yZWxzLy5yZWxzUEsBAi0AFAAGAAgAAAAhAD0FgW7EAAAA3gAAAA8A&#10;AAAAAAAAAAAAAAAABwIAAGRycy9kb3ducmV2LnhtbFBLBQYAAAAAAwADALcAAAD4AgAAAAA=&#10;"/>
                      <w10:anchorlock/>
                    </v:group>
                  </w:pict>
                </mc:Fallback>
              </mc:AlternateContent>
            </w:r>
          </w:p>
        </w:tc>
        <w:tc>
          <w:tcPr>
            <w:tcW w:w="2458" w:type="dxa"/>
            <w:shd w:val="clear" w:color="auto" w:fill="auto"/>
          </w:tcPr>
          <w:p w14:paraId="03A985B7" w14:textId="77777777" w:rsidR="003157C6" w:rsidRPr="00EF472F" w:rsidRDefault="003157C6" w:rsidP="003157C6">
            <w:pPr>
              <w:rPr>
                <w:rFonts w:ascii="Arial" w:hAnsi="Arial" w:cs="Arial"/>
                <w:bCs/>
                <w:sz w:val="20"/>
                <w:szCs w:val="20"/>
              </w:rPr>
            </w:pPr>
          </w:p>
        </w:tc>
      </w:tr>
      <w:tr w:rsidR="003157C6" w:rsidRPr="00EF472F" w14:paraId="571F3DE4" w14:textId="77777777" w:rsidTr="003157C6">
        <w:trPr>
          <w:cantSplit/>
          <w:trHeight w:val="20"/>
        </w:trPr>
        <w:tc>
          <w:tcPr>
            <w:tcW w:w="2669" w:type="dxa"/>
            <w:vMerge/>
            <w:shd w:val="clear" w:color="auto" w:fill="auto"/>
          </w:tcPr>
          <w:p w14:paraId="2F1F3EE2" w14:textId="77777777" w:rsidR="003157C6" w:rsidRPr="00EF472F" w:rsidRDefault="003157C6" w:rsidP="003157C6">
            <w:pPr>
              <w:ind w:left="432" w:hanging="432"/>
              <w:rPr>
                <w:rFonts w:ascii="Arial" w:hAnsi="Arial" w:cs="Arial"/>
                <w:bCs/>
                <w:sz w:val="20"/>
                <w:szCs w:val="20"/>
              </w:rPr>
            </w:pPr>
          </w:p>
        </w:tc>
        <w:tc>
          <w:tcPr>
            <w:tcW w:w="3674" w:type="dxa"/>
            <w:shd w:val="clear" w:color="auto" w:fill="auto"/>
          </w:tcPr>
          <w:p w14:paraId="5CBC437C" w14:textId="6228755B" w:rsidR="003157C6" w:rsidRPr="00EF472F" w:rsidRDefault="00D46145"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.1</w:t>
            </w:r>
            <w:r w:rsidR="003157C6">
              <w:rPr>
                <w:rFonts w:ascii="Arial" w:hAnsi="Arial" w:cs="Arial"/>
                <w:bCs/>
                <w:sz w:val="20"/>
                <w:szCs w:val="20"/>
              </w:rPr>
              <w:t>1</w:t>
            </w:r>
            <w:r w:rsidR="003157C6" w:rsidRPr="00EF472F">
              <w:rPr>
                <w:rFonts w:ascii="Arial" w:hAnsi="Arial" w:cs="Arial"/>
                <w:bCs/>
                <w:sz w:val="20"/>
                <w:szCs w:val="20"/>
              </w:rPr>
              <w:t xml:space="preserve">.4     The course materials developed are pilot-tested and quality assured with reference to the objectives and outcomes of the </w:t>
            </w:r>
            <w:proofErr w:type="spellStart"/>
            <w:r w:rsidR="003157C6" w:rsidRPr="00EF472F">
              <w:rPr>
                <w:rFonts w:ascii="Arial" w:hAnsi="Arial" w:cs="Arial"/>
                <w:bCs/>
                <w:sz w:val="20"/>
                <w:szCs w:val="20"/>
              </w:rPr>
              <w:t>programme</w:t>
            </w:r>
            <w:proofErr w:type="spellEnd"/>
            <w:r w:rsidR="003157C6" w:rsidRPr="00EF472F">
              <w:rPr>
                <w:rFonts w:ascii="Arial" w:hAnsi="Arial" w:cs="Arial"/>
                <w:bCs/>
                <w:sz w:val="20"/>
                <w:szCs w:val="20"/>
              </w:rPr>
              <w:t xml:space="preserve"> and learners’ needs prior to field release.</w:t>
            </w:r>
          </w:p>
          <w:p w14:paraId="3D75CEA7"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6B85B801"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Minute of the course planning and course design committees, interaction with staff and course developers and feedback data, evidence for editing, moderating, peer-review, pilot testing feedback and modification.</w:t>
            </w:r>
          </w:p>
        </w:tc>
        <w:tc>
          <w:tcPr>
            <w:tcW w:w="2433" w:type="dxa"/>
            <w:shd w:val="clear" w:color="auto" w:fill="auto"/>
          </w:tcPr>
          <w:p w14:paraId="03F0E851" w14:textId="77777777" w:rsidR="003157C6" w:rsidRPr="00EF472F" w:rsidRDefault="003157C6" w:rsidP="003157C6">
            <w:pPr>
              <w:rPr>
                <w:rFonts w:ascii="Arial" w:hAnsi="Arial" w:cs="Arial"/>
                <w:bCs/>
                <w:sz w:val="20"/>
                <w:szCs w:val="20"/>
              </w:rPr>
            </w:pPr>
          </w:p>
          <w:p w14:paraId="4C0D18E8"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2D815FF0"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5B4CA567" wp14:editId="2672548F">
                      <wp:extent cx="1028700" cy="342900"/>
                      <wp:effectExtent l="6985" t="4445" r="12065" b="0"/>
                      <wp:docPr id="25814" name="Canvas 258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26" name="Oval 2581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7" name="Oval 2581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8" name="Oval 2581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9" name="Oval 2581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0" name="Oval 2582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63ADDD8" id="Canvas 2581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OpyAIAAK4PAAAOAAAAZHJzL2Uyb0RvYy54bWzsV99v0zAQfkfif7D8ztJmbddGS6epY4A0&#10;2KQB79fESSwc29hu0/HXc3aykW5DSDBtQkof0rPP+Xw/Pl/Oxye7WpAtM5YrmdLxwYgSJjOVc1mm&#10;9Mvn8zdzSqwDmYNQkqX0hll6snz96rjRCYtVpUTODEEQaZNGp7RyTidRZLOK1WAPlGYSlYUyNTgc&#10;mjLKDTSIXosoHo1mUaNMro3KmLU4e9Yq6TLgFwXL3GVRWOaISCna5sLThOfaP6PlMSSlAV3xrDMD&#10;/sKKGrjETe+gzsAB2Rj+AKrmmVFWFe4gU3WkioJnLPiA3oxH97xZgdyCDc5kGJ1bA1F6Qtx16e2W&#10;6pwLgdGIED3xc/6/wfwwnGw0ZsfquzzZf9v/ugLNgls2yT5trwzhOZJncRjPKJFQI08utyBIPJ2P&#10;Zz5Ffn9ceK2vjDfW6guVfbNEqlUFsmSnxqimYpCjXWO/Hp3oveAHFl8l6+ajyhEcNk6FbO0KU5NC&#10;cP3Vv+ihMSNkF+hxg1PjyeGo4wjbOZKhppsj2Z4+gsRjeQRtrHvHVE28kFImEN56byGB7YV13rxf&#10;q4I7SvDchz8MTLleCUPQ/5Seh1/wCL3uLxOSNCldTONpQN7T2T7EKPwegzBqI3O0BhIfured7ICL&#10;VkYrhexi6cPXpmGt8hsMpVHtUcKjj0KlzA9KGjxGKbXfN2AYJeKDxHQsxpOJP3dhMJkexTgwfc26&#10;rwGZIVRKHSWtuHLtWd1ow8sKd2qzJNUpprDgIZg+va1VnbHI1Gek7NEDyh69CGXjeD5DspI9XkIy&#10;8HbgLZaIriD2Si1+mO+V2vmL8DYUhYG34asw1NvbRu73LcLiAW8Xz8Lb9/7j82izMJtP50Plbfua&#10;gcF/ZPAhFrv9yotNEUZvr2d94ibXd3ldaxs6sqHe/u/1NtzT8I4W/OgusP7W2R+j3L9mL38CAAD/&#10;/wMAUEsDBBQABgAIAAAAIQCPGJLk2wAAAAQBAAAPAAAAZHJzL2Rvd25yZXYueG1sTI/NasMwEITv&#10;hbyD2EBvjVTTusa1HEIgUEqh5Ad6VayN7dZaGUtJnLfvppfmMjDMMvNtMR9dJ044hNaThseZAoFU&#10;edtSrWG3XT1kIEI0ZE3nCTVcMMC8nNwVJrf+TGs8bWItuIRCbjQ0Mfa5lKFq0Jkw8z0SZwc/OBPZ&#10;DrW0gzlzuetkolQqnWmJFxrT47LB6mdzdBrSt5ft7kOtM/eeXb4Wyn3G7+Sg9f10XLyCiDjG/2O4&#10;4jM6lMy090eyQXQa+JH4p9csTdjuNTw/KZBlIW/hy18AAAD//wMAUEsBAi0AFAAGAAgAAAAhALaD&#10;OJL+AAAA4QEAABMAAAAAAAAAAAAAAAAAAAAAAFtDb250ZW50X1R5cGVzXS54bWxQSwECLQAUAAYA&#10;CAAAACEAOP0h/9YAAACUAQAACwAAAAAAAAAAAAAAAAAvAQAAX3JlbHMvLnJlbHNQSwECLQAUAAYA&#10;CAAAACEAYlIjqcgCAACuDwAADgAAAAAAAAAAAAAAAAAuAgAAZHJzL2Uyb0RvYy54bWxQSwECLQAU&#10;AAYACAAAACEAjxiS5NsAAAAEAQAADwAAAAAAAAAAAAAAAAAiBQAAZHJzL2Rvd25yZXYueG1sUEsF&#10;BgAAAAAEAAQA8wAAACoGAAAAAA==&#10;">
                      <v:shape id="_x0000_s1027" type="#_x0000_t75" style="position:absolute;width:10287;height:3429;visibility:visible;mso-wrap-style:square">
                        <v:fill o:detectmouseclick="t"/>
                        <v:path o:connecttype="none"/>
                      </v:shape>
                      <v:oval id="Oval 2581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mkwgAAAN4AAAAPAAAAZHJzL2Rvd25yZXYueG1sRE9Ni8Iw&#10;EL0L+x/CLHiz6SqIW40iC0LFy6p78TZtxjbYTEoTtf77jSB4m8f7nMWqt424UeeNYwVfSQqCuHTa&#10;cKXg77gZzUD4gKyxcUwKHuRhtfwYLDDT7s57uh1CJWII+wwV1CG0mZS+rMmiT1xLHLmz6yyGCLtK&#10;6g7vMdw2cpymU2nRcGyosaWfmsrL4WoVbH+3FqkwO1tM8nyfnnYGz4VSw89+PQcRqA9v8cud6zj/&#10;ezKewvOdeINc/gMAAP//AwBQSwECLQAUAAYACAAAACEA2+H2y+4AAACFAQAAEwAAAAAAAAAAAAAA&#10;AAAAAAAAW0NvbnRlbnRfVHlwZXNdLnhtbFBLAQItABQABgAIAAAAIQBa9CxbvwAAABUBAAALAAAA&#10;AAAAAAAAAAAAAB8BAABfcmVscy8ucmVsc1BLAQItABQABgAIAAAAIQBwdWmkwgAAAN4AAAAPAAAA&#10;AAAAAAAAAAAAAAcCAABkcnMvZG93bnJldi54bWxQSwUGAAAAAAMAAwC3AAAA9gIAAAAA&#10;"/>
                      <v:oval id="Oval 2581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cw/wgAAAN4AAAAPAAAAZHJzL2Rvd25yZXYueG1sRE9Li8Iw&#10;EL4L/ocwC940XYVd7RpFBKHixdfF27QZ27DNpDRR6783C8Le5uN7znzZ2VrcqfXGsYLPUQKCuHDa&#10;cKngfNoMpyB8QNZYOyYFT/KwXPR7c0y1e/CB7sdQihjCPkUFVQhNKqUvKrLoR64hjtzVtRZDhG0p&#10;dYuPGG5rOU6SL2nRcGyosKF1RcXv8WYVbPdbi5Sbnc0nWXZILjuD11ypwUe3+gERqAv/4rc703H+&#10;bDL+hr934g1y8QIAAP//AwBQSwECLQAUAAYACAAAACEA2+H2y+4AAACFAQAAEwAAAAAAAAAAAAAA&#10;AAAAAAAAW0NvbnRlbnRfVHlwZXNdLnhtbFBLAQItABQABgAIAAAAIQBa9CxbvwAAABUBAAALAAAA&#10;AAAAAAAAAAAAAB8BAABfcmVscy8ucmVsc1BLAQItABQABgAIAAAAIQAfOcw/wgAAAN4AAAAPAAAA&#10;AAAAAAAAAAAAAAcCAABkcnMvZG93bnJldi54bWxQSwUGAAAAAAMAAwC3AAAA9gIAAAAA&#10;"/>
                      <v:oval id="Oval 2581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lhNxgAAAN4AAAAPAAAAZHJzL2Rvd25yZXYueG1sRI9Pa8JA&#10;EMXvhX6HZQq91U0VRKOrSKEQ8VL/XLxNsmOymJ0N2a2m375zELzN8N6895vlevCtulEfXWADn6MM&#10;FHEVrOPawOn4/TEDFROyxTYwGfijCOvV68sScxvuvKfbIdVKQjjmaKBJqcu1jlVDHuModMSiXULv&#10;Mcna19r2eJdw3+pxlk21R8fS0GBHXw1V18OvN7D92Xqk0u18OSmKfXbeObyUxry/DZsFqERDepof&#10;14UV/PlkLLzyjsygV/8AAAD//wMAUEsBAi0AFAAGAAgAAAAhANvh9svuAAAAhQEAABMAAAAAAAAA&#10;AAAAAAAAAAAAAFtDb250ZW50X1R5cGVzXS54bWxQSwECLQAUAAYACAAAACEAWvQsW78AAAAVAQAA&#10;CwAAAAAAAAAAAAAAAAAfAQAAX3JlbHMvLnJlbHNQSwECLQAUAAYACAAAACEAbqZYTcYAAADeAAAA&#10;DwAAAAAAAAAAAAAAAAAHAgAAZHJzL2Rvd25yZXYueG1sUEsFBgAAAAADAAMAtwAAAPoCAAAAAA==&#10;"/>
                      <v:oval id="Oval 2581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vxQAAAN4AAAAPAAAAZHJzL2Rvd25yZXYueG1sRE9Na8JA&#10;EL0L/odlhN7MRlvERFcRS4vYk7GU9jZkx2wwOxuyq6b99V2h0Ns83ucs171txJU6XztWMElSEMSl&#10;0zVXCt6PL+M5CB+QNTaOScE3eVivhoMl5trd+EDXIlQihrDPUYEJoc2l9KUhiz5xLXHkTq6zGCLs&#10;Kqk7vMVw28hpms6kxZpjg8GWtobKc3GxCi7PXwf7M8OnvnjdYfH5Vn/sJ1ulHkb9ZgEiUB/+xX/u&#10;nY7zs8dpBvd34g1y9QsAAP//AwBQSwECLQAUAAYACAAAACEA2+H2y+4AAACFAQAAEwAAAAAAAAAA&#10;AAAAAAAAAAAAW0NvbnRlbnRfVHlwZXNdLnhtbFBLAQItABQABgAIAAAAIQBa9CxbvwAAABUBAAAL&#10;AAAAAAAAAAAAAAAAAB8BAABfcmVscy8ucmVsc1BLAQItABQABgAIAAAAIQB+JycvxQAAAN4AAAAP&#10;AAAAAAAAAAAAAAAAAAcCAABkcnMvZG93bnJldi54bWxQSwUGAAAAAAMAAwC3AAAA+QIAAAAA&#10;"/>
                      <v:oval id="Oval 2582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LyBxgAAAN4AAAAPAAAAZHJzL2Rvd25yZXYueG1sRI9BT8Mw&#10;DIXvSPyHyEjcWDqiTVCWTRMT0jhwoMDdary2WuNUjenKv8cHJG62/Pze+za7OfZmojF3iT0sFwUY&#10;4jqFjhsPnx8vdw9gsiAH7BOThx/KsNteX22wDOnC7zRV0hg14Vyih1ZkKK3NdUsR8yINxHo7pTGi&#10;6Do2Nox4UfPY2/uiWNuIHWtCiwM9t1Sfq+/o4dDsq/Vknazc6XCU1fnr7dUtvb+9mfdPYIRm+Rf/&#10;fR+D1n90TgEUR2ew218AAAD//wMAUEsBAi0AFAAGAAgAAAAhANvh9svuAAAAhQEAABMAAAAAAAAA&#10;AAAAAAAAAAAAAFtDb250ZW50X1R5cGVzXS54bWxQSwECLQAUAAYACAAAACEAWvQsW78AAAAVAQAA&#10;CwAAAAAAAAAAAAAAAAAfAQAAX3JlbHMvLnJlbHNQSwECLQAUAAYACAAAACEA3aC8gcYAAADeAAAA&#10;DwAAAAAAAAAAAAAAAAAHAgAAZHJzL2Rvd25yZXYueG1sUEsFBgAAAAADAAMAtwAAAPoCAAAAAA==&#10;"/>
                      <w10:anchorlock/>
                    </v:group>
                  </w:pict>
                </mc:Fallback>
              </mc:AlternateContent>
            </w:r>
          </w:p>
        </w:tc>
        <w:tc>
          <w:tcPr>
            <w:tcW w:w="2458" w:type="dxa"/>
            <w:shd w:val="clear" w:color="auto" w:fill="auto"/>
          </w:tcPr>
          <w:p w14:paraId="574A43FE" w14:textId="77777777" w:rsidR="003157C6" w:rsidRPr="00EF472F" w:rsidRDefault="003157C6" w:rsidP="003157C6">
            <w:pPr>
              <w:rPr>
                <w:rFonts w:ascii="Arial" w:hAnsi="Arial" w:cs="Arial"/>
                <w:bCs/>
                <w:sz w:val="20"/>
                <w:szCs w:val="20"/>
              </w:rPr>
            </w:pPr>
          </w:p>
        </w:tc>
      </w:tr>
      <w:tr w:rsidR="003157C6" w:rsidRPr="00EF472F" w14:paraId="55569687" w14:textId="77777777" w:rsidTr="003157C6">
        <w:trPr>
          <w:cantSplit/>
          <w:trHeight w:val="20"/>
        </w:trPr>
        <w:tc>
          <w:tcPr>
            <w:tcW w:w="2669" w:type="dxa"/>
            <w:vMerge/>
            <w:shd w:val="clear" w:color="auto" w:fill="auto"/>
          </w:tcPr>
          <w:p w14:paraId="64962CC4" w14:textId="77777777" w:rsidR="003157C6" w:rsidRPr="00EF472F" w:rsidRDefault="003157C6" w:rsidP="003157C6">
            <w:pPr>
              <w:ind w:left="432" w:hanging="432"/>
              <w:rPr>
                <w:rFonts w:ascii="Arial" w:hAnsi="Arial" w:cs="Arial"/>
                <w:bCs/>
                <w:sz w:val="20"/>
                <w:szCs w:val="20"/>
              </w:rPr>
            </w:pPr>
          </w:p>
        </w:tc>
        <w:tc>
          <w:tcPr>
            <w:tcW w:w="3674" w:type="dxa"/>
            <w:shd w:val="clear" w:color="auto" w:fill="auto"/>
          </w:tcPr>
          <w:p w14:paraId="70404C58" w14:textId="3A515D4E" w:rsidR="003157C6" w:rsidRPr="00EF472F" w:rsidRDefault="00D46145"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.1</w:t>
            </w:r>
            <w:r w:rsidR="003157C6">
              <w:rPr>
                <w:rFonts w:ascii="Arial" w:hAnsi="Arial" w:cs="Arial"/>
                <w:bCs/>
                <w:sz w:val="20"/>
                <w:szCs w:val="20"/>
              </w:rPr>
              <w:t>1</w:t>
            </w:r>
            <w:r w:rsidR="003157C6" w:rsidRPr="00EF472F">
              <w:rPr>
                <w:rFonts w:ascii="Arial" w:hAnsi="Arial" w:cs="Arial"/>
                <w:bCs/>
                <w:sz w:val="20"/>
                <w:szCs w:val="20"/>
              </w:rPr>
              <w:t xml:space="preserve">.5     The institution obtains regular feedback from tutors </w:t>
            </w:r>
            <w:r w:rsidR="003157C6">
              <w:rPr>
                <w:rFonts w:ascii="Arial" w:hAnsi="Arial" w:cs="Arial"/>
                <w:bCs/>
                <w:sz w:val="20"/>
                <w:szCs w:val="20"/>
              </w:rPr>
              <w:t xml:space="preserve">and students </w:t>
            </w:r>
            <w:r w:rsidR="003157C6" w:rsidRPr="00EF472F">
              <w:rPr>
                <w:rFonts w:ascii="Arial" w:hAnsi="Arial" w:cs="Arial"/>
                <w:bCs/>
                <w:sz w:val="20"/>
                <w:szCs w:val="20"/>
              </w:rPr>
              <w:t>on the course materials, with reference to their user</w:t>
            </w:r>
            <w:r w:rsidR="003157C6">
              <w:rPr>
                <w:rFonts w:ascii="Arial" w:hAnsi="Arial" w:cs="Arial"/>
                <w:bCs/>
                <w:sz w:val="20"/>
                <w:szCs w:val="20"/>
              </w:rPr>
              <w:t xml:space="preserve"> - </w:t>
            </w:r>
            <w:r w:rsidR="003157C6" w:rsidRPr="00EF472F">
              <w:rPr>
                <w:rFonts w:ascii="Arial" w:hAnsi="Arial" w:cs="Arial"/>
                <w:bCs/>
                <w:sz w:val="20"/>
                <w:szCs w:val="20"/>
              </w:rPr>
              <w:t xml:space="preserve"> friendliness, appropriateness and effectiveness. </w:t>
            </w:r>
          </w:p>
          <w:p w14:paraId="6DBDB072"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2126F595" w14:textId="77777777" w:rsidR="003157C6" w:rsidRDefault="003157C6" w:rsidP="003157C6">
            <w:pPr>
              <w:rPr>
                <w:rFonts w:ascii="Arial" w:hAnsi="Arial" w:cs="Arial"/>
                <w:bCs/>
                <w:sz w:val="20"/>
                <w:szCs w:val="20"/>
              </w:rPr>
            </w:pPr>
            <w:r w:rsidRPr="00EF472F">
              <w:rPr>
                <w:rFonts w:ascii="Arial" w:hAnsi="Arial" w:cs="Arial"/>
                <w:bCs/>
                <w:sz w:val="20"/>
                <w:szCs w:val="20"/>
              </w:rPr>
              <w:t>Various formats for feedback, minutes of the course planning and course design committees, interaction with tutors.</w:t>
            </w:r>
          </w:p>
          <w:p w14:paraId="6EA82BD2" w14:textId="77777777" w:rsidR="003157C6" w:rsidRPr="00EF472F" w:rsidRDefault="003157C6" w:rsidP="003157C6">
            <w:pPr>
              <w:rPr>
                <w:rFonts w:ascii="Arial" w:hAnsi="Arial" w:cs="Arial"/>
                <w:bCs/>
                <w:sz w:val="20"/>
                <w:szCs w:val="20"/>
              </w:rPr>
            </w:pPr>
            <w:r>
              <w:rPr>
                <w:rFonts w:ascii="Arial" w:hAnsi="Arial" w:cs="Arial"/>
                <w:bCs/>
                <w:sz w:val="20"/>
                <w:szCs w:val="20"/>
              </w:rPr>
              <w:t>Student feedback</w:t>
            </w:r>
          </w:p>
        </w:tc>
        <w:tc>
          <w:tcPr>
            <w:tcW w:w="2433" w:type="dxa"/>
            <w:shd w:val="clear" w:color="auto" w:fill="auto"/>
          </w:tcPr>
          <w:p w14:paraId="44A5F733" w14:textId="77777777" w:rsidR="003157C6" w:rsidRPr="00EF472F" w:rsidRDefault="003157C6" w:rsidP="003157C6">
            <w:pPr>
              <w:rPr>
                <w:rFonts w:ascii="Arial" w:hAnsi="Arial" w:cs="Arial"/>
                <w:bCs/>
                <w:sz w:val="20"/>
                <w:szCs w:val="20"/>
              </w:rPr>
            </w:pPr>
          </w:p>
          <w:p w14:paraId="2E092630"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300ABDEE"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0B22BA42" wp14:editId="4E503451">
                      <wp:extent cx="1028700" cy="342900"/>
                      <wp:effectExtent l="6985" t="1905" r="12065" b="0"/>
                      <wp:docPr id="25807" name="Canvas 258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20" name="Oval 2580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1" name="Oval 2581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2" name="Oval 2581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3" name="Oval 2581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5" name="Oval 2581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04B7B51" id="Canvas 2580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Y+XwQIAAK4PAAAOAAAAZHJzL2Uyb0RvYy54bWzsV1tv2yAUfp+0/4B4X31J0iVWnapK123S&#10;tlbqtneCsY2GgQGJ0/36HbDbOU37skukSfaDfeDAx7l84MPZ+a4RaMuM5UrmODmJMWKSqoLLKsdf&#10;Pl+9mmNkHZEFEUqyHN8xi8+XL1+ctTpjqaqVKJhBACJt1uoc187pLIosrVlD7InSTIKyVKYhDpqm&#10;igpDWkBvRJTG8WnUKlNooyizFnovOyVeBvyyZNRdl6VlDokcg20uvE14r/07Wp6RrDJE15z2ZpDf&#10;sKIhXMKiD1CXxBG0MfwAquHUKKtKd0JVE6my5JQFH8CbJH7kzYrILbHBGQrRuTcQpL+Iu6683VJd&#10;cSEgGhGgZ77Pf1vID4POVkN2rH7Ik/2z9W9rollwy2b00/bGIF4AeRaTFFIkSQM8ud4SgdLZPF74&#10;FPn1YeCtvjHeWKs/KPrNIqlWNZEVuzBGtTUjBdiV+PHgxGCCb1iYitbtR1UAONk4FbK1K02DSsH1&#10;Vz/RQ0NG0C7Q4w66kukk7jnCdg5R0PR9iO7pI5J5LI+gjXVvmWqQF3LMBMBb7y3JyPaDdd68X6OC&#10;O0rwwoc/NEy1XgmDwP8cX4UneAReD4cJidocL2bpLCDv6ewQIg7PUxBGbWQB1pDMh+5NLzvCRSeD&#10;lUL2sfTh69KwVsUdhNKobivB1gehVuYHRi1soxzb7xtiGEbivYR0LJLp1O+70JjOXvsMm6FmPdQQ&#10;SQEqxw6jTly5bq9utOFVDSt1WZLqAlJY8hBMn97Oqt5YYOoRKZs8pmwSGLPHwGNQNk3np0BWtMdL&#10;ko28HXkLR0RPx8FRmx7wNhydR+dtOBRG3oa/wnje3hdyz5cIkwPepkcpEd75n8+TxcLpHOqUkcEj&#10;g/euIs8zeHbA4Mm/ZrCv8vrSNlRkI1v/d7aGexrc0YIf/QXW3zqHbZCH1+zlT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Cm&#10;aY+X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580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RLxgAAAN4AAAAPAAAAZHJzL2Rvd25yZXYueG1sRI9Pa8JA&#10;EMXvhX6HZQq91U0VRKOrSKEQ8VL/XLxNsmOymJ0N2a2m375zELzNMG/ee7/levCtulEfXWADn6MM&#10;FHEVrOPawOn4/TEDFROyxTYwGfijCOvV68sScxvuvKfbIdVKTDjmaKBJqcu1jlVDHuModMRyu4Te&#10;Y5K1r7Xt8S7mvtXjLJtqj44locGOvhqqrodfb2D7s/VIpdv5clIU++y8c3gpjXl/GzYLUImG9BQ/&#10;vgsr9eeTsQAIjsygV/8AAAD//wMAUEsBAi0AFAAGAAgAAAAhANvh9svuAAAAhQEAABMAAAAAAAAA&#10;AAAAAAAAAAAAAFtDb250ZW50X1R5cGVzXS54bWxQSwECLQAUAAYACAAAACEAWvQsW78AAAAVAQAA&#10;CwAAAAAAAAAAAAAAAAAfAQAAX3JlbHMvLnJlbHNQSwECLQAUAAYACAAAACEAkNBUS8YAAADeAAAA&#10;DwAAAAAAAAAAAAAAAAAHAgAAZHJzL2Rvd25yZXYueG1sUEsFBgAAAAADAAMAtwAAAPoCAAAAAA==&#10;"/>
                      <v:oval id="Oval 2581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QwgAAAN4AAAAPAAAAZHJzL2Rvd25yZXYueG1sRE9Li8Iw&#10;EL4L+x/CLHizqQrido0iCwsVLz72srdpM7bBZlKaqPXfG0HwNh/fcxar3jbiSp03jhWMkxQEcem0&#10;4UrB3/F3NAfhA7LGxjEpuJOH1fJjsMBMuxvv6XoIlYgh7DNUUIfQZlL6siaLPnEtceROrrMYIuwq&#10;qTu8xXDbyEmazqRFw7GhxpZ+airPh4tVsNltLFJhtraY5vk+/d8aPBVKDT/79TeIQH14i1/uXMf5&#10;X9PJGJ7vxBvk8gEAAP//AwBQSwECLQAUAAYACAAAACEA2+H2y+4AAACFAQAAEwAAAAAAAAAAAAAA&#10;AAAAAAAAW0NvbnRlbnRfVHlwZXNdLnhtbFBLAQItABQABgAIAAAAIQBa9CxbvwAAABUBAAALAAAA&#10;AAAAAAAAAAAAAB8BAABfcmVscy8ucmVsc1BLAQItABQABgAIAAAAIQD/nPHQwgAAAN4AAAAPAAAA&#10;AAAAAAAAAAAAAAcCAABkcnMvZG93bnJldi54bWxQSwUGAAAAAAMAAwC3AAAA9gIAAAAA&#10;"/>
                      <v:oval id="Oval 2581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nwgAAAN4AAAAPAAAAZHJzL2Rvd25yZXYueG1sRE9Li8Iw&#10;EL4L+x/CLOxNUyuIW40iCwsVL74ue5s2YxtsJqXJav33RhC8zcf3nMWqt424UueNYwXjUQKCuHTa&#10;cKXgdPwdzkD4gKyxcUwK7uRhtfwYLDDT7sZ7uh5CJWII+wwV1CG0mZS+rMmiH7mWOHJn11kMEXaV&#10;1B3eYrhtZJokU2nRcGyosaWfmsrL4d8q2Ow2FqkwW1tM8nyf/G0Nngulvj779RxEoD68xS93ruP8&#10;70mawvOdeINcPgAAAP//AwBQSwECLQAUAAYACAAAACEA2+H2y+4AAACFAQAAEwAAAAAAAAAAAAAA&#10;AAAAAAAAW0NvbnRlbnRfVHlwZXNdLnhtbFBLAQItABQABgAIAAAAIQBa9CxbvwAAABUBAAALAAAA&#10;AAAAAAAAAAAAAB8BAABfcmVscy8ucmVsc1BLAQItABQABgAIAAAAIQAPTm+nwgAAAN4AAAAPAAAA&#10;AAAAAAAAAAAAAAcCAABkcnMvZG93bnJldi54bWxQSwUGAAAAAAMAAwC3AAAA9gIAAAAA&#10;"/>
                      <v:oval id="Oval 2581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DFxQAAAN4AAAAPAAAAZHJzL2Rvd25yZXYueG1sRE9Na8JA&#10;EL0X/A/LCL3VjbGIjdmIRFrEnoyl1NuQHZNgdjZkV03767tCobd5vM9JV4NpxZV611hWMJ1EIIhL&#10;qxuuFHwcXp8WIJxH1thaJgXf5GCVjR5STLS98Z6uha9ECGGXoILa+y6R0pU1GXQT2xEH7mR7gz7A&#10;vpK6x1sIN62Mo2guDTYcGmrsKK+pPBcXo+CyOe7Nzxyfh+Jti8XXe/O5m+ZKPY6H9RKEp8H/i//c&#10;Wx3mv8ziGdzfCTfI7BcAAP//AwBQSwECLQAUAAYACAAAACEA2+H2y+4AAACFAQAAEwAAAAAAAAAA&#10;AAAAAAAAAAAAW0NvbnRlbnRfVHlwZXNdLnhtbFBLAQItABQABgAIAAAAIQBa9CxbvwAAABUBAAAL&#10;AAAAAAAAAAAAAAAAAB8BAABfcmVscy8ucmVsc1BLAQItABQABgAIAAAAIQAfzxDFxQAAAN4AAAAP&#10;AAAAAAAAAAAAAAAAAAcCAABkcnMvZG93bnJldi54bWxQSwUGAAAAAAMAAwC3AAAA+QIAAAAA&#10;"/>
                      <v:oval id="Oval 2581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nExAAAAN4AAAAPAAAAZHJzL2Rvd25yZXYueG1sRE9Na8JA&#10;EL0X/A/LCL01Gw0Rja4ilYI99NDY3ofsmASzsyE7jem/7xYKvc3jfc7uMLlOjTSE1rOBRZKCIq68&#10;bbk28HF5eVqDCoJssfNMBr4pwGE/e9hhYf2d32kspVYxhEOBBhqRvtA6VA05DInviSN39YNDiXCo&#10;tR3wHsNdp5dputIOW44NDfb03FB1K7+cgVN9LFejziTPrqez5LfPt9dsYczjfDpuQQlN8i/+c59t&#10;nL/Jljn8vhNv0PsfAAAA//8DAFBLAQItABQABgAIAAAAIQDb4fbL7gAAAIUBAAATAAAAAAAAAAAA&#10;AAAAAAAAAABbQ29udGVudF9UeXBlc10ueG1sUEsBAi0AFAAGAAgAAAAhAFr0LFu/AAAAFQEAAAsA&#10;AAAAAAAAAAAAAAAAHwEAAF9yZWxzLy5yZWxzUEsBAi0AFAAGAAgAAAAhAEgOicTEAAAA3gAAAA8A&#10;AAAAAAAAAAAAAAAABwIAAGRycy9kb3ducmV2LnhtbFBLBQYAAAAAAwADALcAAAD4AgAAAAA=&#10;"/>
                      <w10:anchorlock/>
                    </v:group>
                  </w:pict>
                </mc:Fallback>
              </mc:AlternateContent>
            </w:r>
          </w:p>
        </w:tc>
        <w:tc>
          <w:tcPr>
            <w:tcW w:w="2458" w:type="dxa"/>
            <w:shd w:val="clear" w:color="auto" w:fill="auto"/>
          </w:tcPr>
          <w:p w14:paraId="272519AC" w14:textId="77777777" w:rsidR="003157C6" w:rsidRPr="00EF472F" w:rsidRDefault="003157C6" w:rsidP="003157C6">
            <w:pPr>
              <w:rPr>
                <w:rFonts w:ascii="Arial" w:hAnsi="Arial" w:cs="Arial"/>
                <w:bCs/>
                <w:sz w:val="20"/>
                <w:szCs w:val="20"/>
              </w:rPr>
            </w:pPr>
          </w:p>
        </w:tc>
      </w:tr>
      <w:tr w:rsidR="003157C6" w:rsidRPr="00EF472F" w14:paraId="7D375F1D" w14:textId="77777777" w:rsidTr="003157C6">
        <w:trPr>
          <w:trHeight w:val="20"/>
        </w:trPr>
        <w:tc>
          <w:tcPr>
            <w:tcW w:w="2669" w:type="dxa"/>
            <w:vMerge/>
            <w:shd w:val="clear" w:color="auto" w:fill="auto"/>
          </w:tcPr>
          <w:p w14:paraId="75D997F9" w14:textId="77777777" w:rsidR="003157C6" w:rsidRPr="00EF472F" w:rsidRDefault="003157C6" w:rsidP="003157C6">
            <w:pPr>
              <w:ind w:left="432" w:hanging="432"/>
              <w:rPr>
                <w:rFonts w:ascii="Arial" w:hAnsi="Arial" w:cs="Arial"/>
                <w:bCs/>
                <w:sz w:val="20"/>
                <w:szCs w:val="20"/>
              </w:rPr>
            </w:pPr>
          </w:p>
        </w:tc>
        <w:tc>
          <w:tcPr>
            <w:tcW w:w="3674" w:type="dxa"/>
            <w:shd w:val="clear" w:color="auto" w:fill="auto"/>
          </w:tcPr>
          <w:p w14:paraId="37A830FB" w14:textId="3604145F" w:rsidR="003157C6" w:rsidRPr="00EF472F" w:rsidRDefault="00D46145" w:rsidP="003157C6">
            <w:pPr>
              <w:ind w:left="852" w:hanging="852"/>
              <w:rPr>
                <w:rFonts w:ascii="Arial" w:hAnsi="Arial" w:cs="Arial"/>
                <w:bCs/>
                <w:sz w:val="20"/>
                <w:szCs w:val="20"/>
              </w:rPr>
            </w:pPr>
            <w:r>
              <w:rPr>
                <w:rFonts w:ascii="Arial" w:hAnsi="Arial" w:cs="Arial"/>
                <w:bCs/>
                <w:sz w:val="20"/>
                <w:szCs w:val="20"/>
              </w:rPr>
              <w:t>7</w:t>
            </w:r>
            <w:r w:rsidR="003157C6" w:rsidRPr="00EF472F">
              <w:rPr>
                <w:rFonts w:ascii="Arial" w:hAnsi="Arial" w:cs="Arial"/>
                <w:bCs/>
                <w:sz w:val="20"/>
                <w:szCs w:val="20"/>
              </w:rPr>
              <w:t>.1</w:t>
            </w:r>
            <w:r w:rsidR="003157C6">
              <w:rPr>
                <w:rFonts w:ascii="Arial" w:hAnsi="Arial" w:cs="Arial"/>
                <w:bCs/>
                <w:sz w:val="20"/>
                <w:szCs w:val="20"/>
              </w:rPr>
              <w:t>1</w:t>
            </w:r>
            <w:r w:rsidR="003157C6" w:rsidRPr="00EF472F">
              <w:rPr>
                <w:rFonts w:ascii="Arial" w:hAnsi="Arial" w:cs="Arial"/>
                <w:bCs/>
                <w:sz w:val="20"/>
                <w:szCs w:val="20"/>
              </w:rPr>
              <w:t xml:space="preserve">.6     The feedback is always used in improving the course materials and assuring their quality. </w:t>
            </w:r>
          </w:p>
          <w:p w14:paraId="4A6BDB09"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26BEB78C"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Various formats for feedback, data base, minutes of the course planning and course design committees, interaction with tutors, staff and course developers, comparison of course materials before and after feedback.</w:t>
            </w:r>
          </w:p>
        </w:tc>
        <w:tc>
          <w:tcPr>
            <w:tcW w:w="2433" w:type="dxa"/>
            <w:shd w:val="clear" w:color="auto" w:fill="auto"/>
          </w:tcPr>
          <w:p w14:paraId="7D943013" w14:textId="77777777" w:rsidR="003157C6" w:rsidRPr="00EF472F" w:rsidRDefault="003157C6" w:rsidP="003157C6">
            <w:pPr>
              <w:rPr>
                <w:rFonts w:ascii="Arial" w:hAnsi="Arial" w:cs="Arial"/>
                <w:bCs/>
                <w:sz w:val="20"/>
                <w:szCs w:val="20"/>
              </w:rPr>
            </w:pPr>
          </w:p>
          <w:p w14:paraId="39054E47"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1B98B98F"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75F3E60F" wp14:editId="28CDB71A">
                      <wp:extent cx="1028700" cy="342900"/>
                      <wp:effectExtent l="6985" t="0" r="12065" b="4445"/>
                      <wp:docPr id="25800" name="Canvas 258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14" name="Oval 2580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5" name="Oval 2580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6" name="Oval 2580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8" name="Oval 2580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9" name="Oval 2580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2C50BCD" id="Canvas 2580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I0vgIAAK4PAAAOAAAAZHJzL2Uyb0RvYy54bWzsV1tv2yAUfp+0/4B4X+24SZZYcaoqXbdJ&#10;3Vqp294JxjYaBgYkTvvrd8Bu5zTtyy6tJtkP9oEDH+fygQ+Lk10t0JYZy5XM8OgoxohJqnIuywx/&#10;/XL+ZoaRdUTmRCjJMnzDLD5Zvn61aHTKElUpkTODAETatNEZrpzTaRRZWrGa2COlmQRloUxNHDRN&#10;GeWGNIBeiyiJ42nUKJNroyizFnrPWiVeBvyiYNRdFoVlDokMg20uvE14r/07Wi5IWhqiK047M8hv&#10;WFETLmHRe6gz4gjaGH4AVXNqlFWFO6KqjlRRcMqCD+DNKH7gzYrILbHBGQrRuTMQpL+Iuy693VKd&#10;cyEgGhGgp77PfxvID4PORkN2rL7Pk/2z9a8rollwy6b08/bKIJ4DeebHozFGktTAk8stESiZzOLE&#10;p8ivDwOv9ZXxxlp9oeh3i6RaVUSW7NQY1VSM5GDXyI8HJ3oTfMPCVLRuPqkcwMnGqZCtXWFqVAiu&#10;v/mJHhoygnaBHjfQNRofxx1H2M4hCpquD9E9fURSj+URtLHuPVM18kKGmQB4670lKdleWOfN+zUq&#10;uKMEz334Q8OU65UwCPzP8Hl4gkfgdX+YkKjJ8HySTALyns72IeLwPAZh1EbmYA1JfejedbIjXLQy&#10;WClkF0sfvjYNa5XfQCiNarcSbH0QKmVuMWpgG2XY/tgQwzASHyWkYz4aj/2+C43x5G0CDdPXrPsa&#10;IilAZdhh1Ior1+7VjTa8rGClNktSnUIKCx6C6dPbWtUZC0x9RspODih7/CKUTZLZFMiK9nhJ0oG3&#10;A2/hiOgOxN5ROz3g7fhFeBsOhYG34a8wnLd3hdzTJQIUlA9KhMmz8PaD//k8WixMZ1CnDAweGLx3&#10;FXmawfMDBk//NYN9ldeVtqEiG9j6v7M13NPgjhb86C6w/tbZb4Pcv2YvfwI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D8JcI0&#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2580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5j1xAAAAN4AAAAPAAAAZHJzL2Rvd25yZXYueG1sRE9Na8JA&#10;EL0X+h+WKfRWN9ZSNHUNIhQiuTTqxdskOyZLs7Mhu43x37uFQm/zeJ+zzibbiZEGbxwrmM8SEMS1&#10;04YbBafj58sShA/IGjvHpOBGHrLN48MaU+2uXNJ4CI2IIexTVNCG0KdS+roli37meuLIXdxgMUQ4&#10;NFIPeI3htpOvSfIuLRqODS32tGup/j78WAX7r71Fqkxhq0Wel8m5MHiplHp+mrYfIAJN4V/85851&#10;nL9azN/g9514g9zcAQAA//8DAFBLAQItABQABgAIAAAAIQDb4fbL7gAAAIUBAAATAAAAAAAAAAAA&#10;AAAAAAAAAABbQ29udGVudF9UeXBlc10ueG1sUEsBAi0AFAAGAAgAAAAhAFr0LFu/AAAAFQEAAAsA&#10;AAAAAAAAAAAAAAAAHwEAAF9yZWxzLy5yZWxzUEsBAi0AFAAGAAgAAAAhACGHmPXEAAAA3gAAAA8A&#10;AAAAAAAAAAAAAAAABwIAAGRycy9kb3ducmV2LnhtbFBLBQYAAAAAAwADALcAAAD4AgAAAAA=&#10;"/>
                      <v:oval id="Oval 2580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1uxAAAAN4AAAAPAAAAZHJzL2Rvd25yZXYueG1sRE9Na8JA&#10;EL0X+h+WKfRWN1ZaNHUNIhQiuTTqxdskOyZLs7Mhu43x37uFQm/zeJ+zzibbiZEGbxwrmM8SEMS1&#10;04YbBafj58sShA/IGjvHpOBGHrLN48MaU+2uXNJ4CI2IIexTVNCG0KdS+roli37meuLIXdxgMUQ4&#10;NFIPeI3htpOvSfIuLRqODS32tGup/j78WAX7r71Fqkxhq0Wel8m5MHiplHp+mrYfIAJN4V/85851&#10;nL9azN/g9514g9zcAQAA//8DAFBLAQItABQABgAIAAAAIQDb4fbL7gAAAIUBAAATAAAAAAAAAAAA&#10;AAAAAAAAAABbQ29udGVudF9UeXBlc10ueG1sUEsBAi0AFAAGAAgAAAAhAFr0LFu/AAAAFQEAAAsA&#10;AAAAAAAAAAAAAAAAHwEAAF9yZWxzLy5yZWxzUEsBAi0AFAAGAAgAAAAhAE7LPW7EAAAA3gAAAA8A&#10;AAAAAAAAAAAAAAAABwIAAGRycy9kb3ducmV2LnhtbFBLBQYAAAAAAwADALcAAAD4AgAAAAA=&#10;"/>
                      <v:oval id="Oval 2580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MZwgAAAN4AAAAPAAAAZHJzL2Rvd25yZXYueG1sRE9Li8Iw&#10;EL4L+x/CLHizqQqiXaPIwkLFy/q47G3ajG2wmZQmav33G0HwNh/fc5br3jbiRp03jhWMkxQEcem0&#10;4UrB6fgzmoPwAVlj45gUPMjDevUxWGKm3Z33dDuESsQQ9hkqqENoMyl9WZNFn7iWOHJn11kMEXaV&#10;1B3eY7ht5CRNZ9Ki4dhQY0vfNZWXw9Uq2P5uLVJhdraY5vk+/dsZPBdKDT/7zReIQH14i1/uXMf5&#10;i+l4Bs934g1y9Q8AAP//AwBQSwECLQAUAAYACAAAACEA2+H2y+4AAACFAQAAEwAAAAAAAAAAAAAA&#10;AAAAAAAAW0NvbnRlbnRfVHlwZXNdLnhtbFBLAQItABQABgAIAAAAIQBa9CxbvwAAABUBAAALAAAA&#10;AAAAAAAAAAAAAB8BAABfcmVscy8ucmVsc1BLAQItABQABgAIAAAAIQC+GaMZwgAAAN4AAAAPAAAA&#10;AAAAAAAAAAAAAAcCAABkcnMvZG93bnJldi54bWxQSwUGAAAAAAMAAwC3AAAA9gIAAAAA&#10;"/>
                      <v:oval id="Oval 2580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gJyAAAAN4AAAAPAAAAZHJzL2Rvd25yZXYueG1sRI9Ba8JA&#10;EIXvBf/DMoK3uokWsamriGIRezKW0t6G7DQJzc6G7Kppf71zKHib4b1575vFqneNulAXas8G0nEC&#10;irjwtubSwPtp9zgHFSKyxcYzGfilAKvl4GGBmfVXPtIlj6WSEA4ZGqhibDOtQ1GRwzD2LbFo375z&#10;GGXtSm07vEq4a/QkSWbaYc3SUGFLm4qKn/zsDJy3X0f3N8OnPn/dY/75Vn8c0o0xo2G/fgEVqY93&#10;8//13gr+8zQVXnlHZtDLGwAAAP//AwBQSwECLQAUAAYACAAAACEA2+H2y+4AAACFAQAAEwAAAAAA&#10;AAAAAAAAAAAAAAAAW0NvbnRlbnRfVHlwZXNdLnhtbFBLAQItABQABgAIAAAAIQBa9CxbvwAAABUB&#10;AAALAAAAAAAAAAAAAAAAAB8BAABfcmVscy8ucmVsc1BLAQItABQABgAIAAAAIQDfB0gJyAAAAN4A&#10;AAAPAAAAAAAAAAAAAAAAAAcCAABkcnMvZG93bnJldi54bWxQSwUGAAAAAAMAAwC3AAAA/AIAAAAA&#10;"/>
                      <v:oval id="Oval 2580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l8wwAAAN4AAAAPAAAAZHJzL2Rvd25yZXYueG1sRE9Na8JA&#10;EL0L/Q/LFHrTTRqUmrqKVAr24MG0vQ/ZMQlmZ0N2GuO/dwuCt3m8z1ltRteqgfrQeDaQzhJQxKW3&#10;DVcGfr4/p2+ggiBbbD2TgSsF2KyfJivMrb/wkYZCKhVDOORooBbpcq1DWZPDMPMdceROvncoEfaV&#10;tj1eYrhr9WuSLLTDhmNDjR191FSeiz9nYFdti8WgM5lnp91e5uffw1eWGvPyPG7fQQmN8hDf3Xsb&#10;5y+zdAn/78Qb9PoGAAD//wMAUEsBAi0AFAAGAAgAAAAhANvh9svuAAAAhQEAABMAAAAAAAAAAAAA&#10;AAAAAAAAAFtDb250ZW50X1R5cGVzXS54bWxQSwECLQAUAAYACAAAACEAWvQsW78AAAAVAQAACwAA&#10;AAAAAAAAAAAAAAAfAQAAX3JlbHMvLnJlbHNQSwECLQAUAAYACAAAACEABy9JfMMAAADeAAAADwAA&#10;AAAAAAAAAAAAAAAHAgAAZHJzL2Rvd25yZXYueG1sUEsFBgAAAAADAAMAtwAAAPcCAAAAAA==&#10;"/>
                      <w10:anchorlock/>
                    </v:group>
                  </w:pict>
                </mc:Fallback>
              </mc:AlternateContent>
            </w:r>
          </w:p>
        </w:tc>
        <w:tc>
          <w:tcPr>
            <w:tcW w:w="2458" w:type="dxa"/>
            <w:shd w:val="clear" w:color="auto" w:fill="auto"/>
          </w:tcPr>
          <w:p w14:paraId="4D136C87" w14:textId="77777777" w:rsidR="003157C6" w:rsidRPr="00EF472F" w:rsidRDefault="003157C6" w:rsidP="003157C6">
            <w:pPr>
              <w:rPr>
                <w:rFonts w:ascii="Arial" w:hAnsi="Arial" w:cs="Arial"/>
                <w:bCs/>
                <w:sz w:val="20"/>
                <w:szCs w:val="20"/>
              </w:rPr>
            </w:pPr>
          </w:p>
        </w:tc>
      </w:tr>
      <w:tr w:rsidR="003157C6" w:rsidRPr="00EF472F" w14:paraId="6B97EB9B" w14:textId="77777777" w:rsidTr="003157C6">
        <w:trPr>
          <w:cantSplit/>
          <w:trHeight w:val="20"/>
        </w:trPr>
        <w:tc>
          <w:tcPr>
            <w:tcW w:w="2669" w:type="dxa"/>
            <w:vMerge w:val="restart"/>
            <w:shd w:val="clear" w:color="auto" w:fill="auto"/>
          </w:tcPr>
          <w:p w14:paraId="5048E733" w14:textId="58307661" w:rsidR="003157C6" w:rsidRPr="00EF472F" w:rsidRDefault="00D46145" w:rsidP="003157C6">
            <w:pPr>
              <w:pStyle w:val="BodyTextIndent3"/>
              <w:spacing w:line="240" w:lineRule="auto"/>
              <w:ind w:left="612" w:hanging="615"/>
              <w:rPr>
                <w:rFonts w:ascii="Arial" w:hAnsi="Arial" w:cs="Arial"/>
                <w:bCs/>
                <w:i w:val="0"/>
                <w:sz w:val="20"/>
                <w:szCs w:val="20"/>
              </w:rPr>
            </w:pPr>
            <w:r>
              <w:rPr>
                <w:rFonts w:ascii="Arial" w:hAnsi="Arial" w:cs="Arial"/>
                <w:bCs/>
                <w:i w:val="0"/>
                <w:sz w:val="20"/>
                <w:szCs w:val="20"/>
              </w:rPr>
              <w:t>7</w:t>
            </w:r>
            <w:r w:rsidR="003157C6">
              <w:rPr>
                <w:rFonts w:ascii="Arial" w:hAnsi="Arial" w:cs="Arial"/>
                <w:bCs/>
                <w:i w:val="0"/>
                <w:sz w:val="20"/>
                <w:szCs w:val="20"/>
              </w:rPr>
              <w:t>.12</w:t>
            </w:r>
            <w:r w:rsidR="003157C6" w:rsidRPr="00EF472F">
              <w:rPr>
                <w:rFonts w:ascii="Arial" w:hAnsi="Arial" w:cs="Arial"/>
                <w:bCs/>
                <w:i w:val="0"/>
                <w:sz w:val="20"/>
                <w:szCs w:val="20"/>
              </w:rPr>
              <w:t xml:space="preserve">     </w:t>
            </w:r>
            <w:r w:rsidR="003157C6">
              <w:rPr>
                <w:rFonts w:ascii="Arial" w:hAnsi="Arial" w:cs="Arial"/>
                <w:bCs/>
                <w:i w:val="0"/>
                <w:sz w:val="20"/>
                <w:szCs w:val="20"/>
              </w:rPr>
              <w:t xml:space="preserve">Where necessary, </w:t>
            </w:r>
            <w:r w:rsidR="00EB4BCF">
              <w:rPr>
                <w:rFonts w:ascii="Arial" w:hAnsi="Arial" w:cs="Arial"/>
                <w:bCs/>
                <w:i w:val="0"/>
                <w:sz w:val="20"/>
                <w:szCs w:val="20"/>
              </w:rPr>
              <w:t>m</w:t>
            </w:r>
            <w:r w:rsidR="003157C6" w:rsidRPr="00EF472F">
              <w:rPr>
                <w:rFonts w:ascii="Arial" w:hAnsi="Arial" w:cs="Arial"/>
                <w:bCs/>
                <w:i w:val="0"/>
                <w:sz w:val="20"/>
                <w:szCs w:val="20"/>
              </w:rPr>
              <w:t xml:space="preserve">echanisms exist for clear collaboration, agreement for adoption and adaptation of course materials and delivery amongst national, regional and international bodies. </w:t>
            </w:r>
          </w:p>
        </w:tc>
        <w:tc>
          <w:tcPr>
            <w:tcW w:w="3674" w:type="dxa"/>
            <w:shd w:val="clear" w:color="auto" w:fill="auto"/>
          </w:tcPr>
          <w:p w14:paraId="17DA7F8C" w14:textId="4FCC2746" w:rsidR="003157C6" w:rsidRPr="00EF472F" w:rsidRDefault="00D46145" w:rsidP="00D46145">
            <w:pPr>
              <w:rPr>
                <w:rFonts w:ascii="Arial" w:hAnsi="Arial" w:cs="Arial"/>
                <w:bCs/>
                <w:sz w:val="20"/>
                <w:szCs w:val="20"/>
              </w:rPr>
            </w:pPr>
            <w:r>
              <w:rPr>
                <w:rFonts w:ascii="Arial" w:hAnsi="Arial" w:cs="Arial"/>
                <w:bCs/>
                <w:sz w:val="20"/>
                <w:szCs w:val="20"/>
              </w:rPr>
              <w:t>7</w:t>
            </w:r>
            <w:r w:rsidR="003157C6">
              <w:rPr>
                <w:rFonts w:ascii="Arial" w:hAnsi="Arial" w:cs="Arial"/>
                <w:bCs/>
                <w:sz w:val="20"/>
                <w:szCs w:val="20"/>
              </w:rPr>
              <w:t>.12</w:t>
            </w:r>
            <w:r w:rsidR="003157C6" w:rsidRPr="00EF472F">
              <w:rPr>
                <w:rFonts w:ascii="Arial" w:hAnsi="Arial" w:cs="Arial"/>
                <w:bCs/>
                <w:sz w:val="20"/>
                <w:szCs w:val="20"/>
              </w:rPr>
              <w:t>.1     There are MOUs/MOAs with national, regional and international bodies to share quality materials which demonstrate good practice in course design,  development, delivery and review of materials.</w:t>
            </w:r>
          </w:p>
        </w:tc>
        <w:tc>
          <w:tcPr>
            <w:tcW w:w="3188" w:type="dxa"/>
            <w:shd w:val="clear" w:color="auto" w:fill="auto"/>
          </w:tcPr>
          <w:p w14:paraId="345BE68A"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Policy documents, MOUs, minutes of course development committees, executive bodies and interaction with staff and management.</w:t>
            </w:r>
          </w:p>
        </w:tc>
        <w:tc>
          <w:tcPr>
            <w:tcW w:w="2433" w:type="dxa"/>
            <w:shd w:val="clear" w:color="auto" w:fill="auto"/>
          </w:tcPr>
          <w:p w14:paraId="44A81D51" w14:textId="77777777" w:rsidR="003157C6" w:rsidRPr="00EF472F" w:rsidRDefault="003157C6" w:rsidP="003157C6">
            <w:pPr>
              <w:rPr>
                <w:rFonts w:ascii="Arial" w:hAnsi="Arial" w:cs="Arial"/>
                <w:bCs/>
                <w:sz w:val="20"/>
                <w:szCs w:val="20"/>
              </w:rPr>
            </w:pPr>
          </w:p>
          <w:p w14:paraId="00797676"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4EC22BAA"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76F6186A" wp14:editId="5A138EA5">
                      <wp:extent cx="1028700" cy="342900"/>
                      <wp:effectExtent l="6985" t="0" r="12065" b="4445"/>
                      <wp:docPr id="26658" name="Canvas 26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09" name="Oval 2666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0" name="Oval 2666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1" name="Oval 2666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2" name="Oval 2666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3" name="Oval 2666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D3096D7" id="Canvas 2665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0GxQIAAK4PAAAOAAAAZHJzL2Uyb0RvYy54bWzsV1tv0zAUfkfiP1h+Z7n0QhstnaaOAdJg&#10;kwa8u46TWDi2sd2m49dz7GRbug4hcamE1Dwkxz7J53P5fHJ8erZtBNowY7mSOU5OYoyYpKrgssrx&#10;50+Xr2YYWUdkQYSSLMd3zOKzxcsXp63OWKpqJQpmEIBIm7U6x7VzOosiS2vWEHuiNJOgLJVpiIOh&#10;qaLCkBbQGxGlcTyNWmUKbRRl1sLsRafEi4Bfloy667K0zCGRY7DNhbsJ95W/R4tTklWG6JrT3gzy&#10;G1Y0hEtY9AHqgjiC1obvQTWcGmVV6U6oaiJVlpyy4AN4k8RPvFkSuSE2OEMhOvcGgvQXcVeVt1uq&#10;Sy4ERCMC9MzP+WcL+WEw2WrIjtUPebJ/tv5tTTQLbtmMftzcGMQLIM98FM8xkqQBnlxviEDpdDoN&#10;KfLrw4u3+sZ4Y62+UvSrRVItayIrdm6MamtGCrAr8SkFJwYf+IGFT9Gq/aAKACdrp0K2tqVpUCm4&#10;/uI/9NCQEbQN9LiDqWQ8inuOsK1DFDT9HKI7+ohkHssjaGPdW6Ya5IUcMwHw1ntLMrK5ss6b9/hW&#10;cEcJXvjwh4GpVkthEPif48twBY/A6+FrQqI2x/NJOgnIOzo7hIjD9RyEUWtZgDUk86F708uOcNHJ&#10;YKWQfSx9+DoarFRxB6E0qttKsPVBqJX5jlEL2yjH9tuaGIaReC8hHfNkPPb7LgzGk9cpDMxQsxpq&#10;iKQAlWOHUScuXbdX19rwqoaVuixJdQ4pLHkIpk9vZ1VvLDD1cJRNwKEnlA0U3GHgISibprMpkBXt&#10;8JJkR94eeQsloqfjY6lNkj3epr5KHJy3oSgceRv+Csd6e9/I/bRFSNI93o4Owtt3/ufzbLMwnU1m&#10;x8rb9TVHBv+awaM9Bo//NYN9l9e3tqEjO9bb/73ehnManNGCH/0B1p86h2OQh8fsxQ8AAAD//wMA&#10;UEsDBBQABgAIAAAAIQCPGJLk2wAAAAQBAAAPAAAAZHJzL2Rvd25yZXYueG1sTI/NasMwEITvhbyD&#10;2EBvjVTTusa1HEIgUEqh5Ad6VayN7dZaGUtJnLfvppfmMjDMMvNtMR9dJ044hNaThseZAoFUedtS&#10;rWG3XT1kIEI0ZE3nCTVcMMC8nNwVJrf+TGs8bWItuIRCbjQ0Mfa5lKFq0Jkw8z0SZwc/OBPZDrW0&#10;gzlzuetkolQqnWmJFxrT47LB6mdzdBrSt5ft7kOtM/eeXb4Wyn3G7+Sg9f10XLyCiDjG/2O44jM6&#10;lMy090eyQXQa+JH4p9csTdjuNTw/KZBlIW/hy18AAAD//wMAUEsBAi0AFAAGAAgAAAAhALaDOJL+&#10;AAAA4QEAABMAAAAAAAAAAAAAAAAAAAAAAFtDb250ZW50X1R5cGVzXS54bWxQSwECLQAUAAYACAAA&#10;ACEAOP0h/9YAAACUAQAACwAAAAAAAAAAAAAAAAAvAQAAX3JlbHMvLnJlbHNQSwECLQAUAAYACAAA&#10;ACEABXNtBsUCAACuDwAADgAAAAAAAAAAAAAAAAAuAgAAZHJzL2Uyb0RvYy54bWxQSwECLQAUAAYA&#10;CAAAACEAjxiS5NsAAAAEAQAADwAAAAAAAAAAAAAAAAAfBQAAZHJzL2Rvd25yZXYueG1sUEsFBgAA&#10;AAAEAAQA8wAAACcGAAAAAA==&#10;">
                      <v:shape id="_x0000_s1027" type="#_x0000_t75" style="position:absolute;width:10287;height:3429;visibility:visible;mso-wrap-style:square">
                        <v:fill o:detectmouseclick="t"/>
                        <v:path o:connecttype="none"/>
                      </v:shape>
                      <v:oval id="Oval 2666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G2wgAAAN4AAAAPAAAAZHJzL2Rvd25yZXYueG1sRE9Li8Iw&#10;EL4v+B/CCHtbE1dYtBpFhIWKl/Vx8TZtxjbYTEqT1frvzcKCt/n4nrNY9a4RN+qC9axhPFIgiEtv&#10;LFcaTsfvjymIEJENNp5Jw4MCrJaDtwVmxt95T7dDrEQK4ZChhjrGNpMylDU5DCPfEifu4juHMcGu&#10;kqbDewp3jfxU6ks6tJwaamxpU1N5Pfw6DdufrUMq7M4Vkzzfq/PO4qXQ+n3Yr+cgIvXxJf535ybN&#10;n03UDP7eSTfI5RMAAP//AwBQSwECLQAUAAYACAAAACEA2+H2y+4AAACFAQAAEwAAAAAAAAAAAAAA&#10;AAAAAAAAW0NvbnRlbnRfVHlwZXNdLnhtbFBLAQItABQABgAIAAAAIQBa9CxbvwAAABUBAAALAAAA&#10;AAAAAAAAAAAAAB8BAABfcmVscy8ucmVsc1BLAQItABQABgAIAAAAIQBKX6G2wgAAAN4AAAAPAAAA&#10;AAAAAAAAAAAAAAcCAABkcnMvZG93bnJldi54bWxQSwUGAAAAAAMAAwC3AAAA9gIAAAAA&#10;"/>
                      <v:oval id="Oval 2666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72xQAAAN4AAAAPAAAAZHJzL2Rvd25yZXYueG1sRI9Ba8JA&#10;EIXvhf6HZQre6sYKYlNXEUGIeKnaS2+T7JgsZmdDdqvx33cOgrcZ5s1771usBt+qK/XRBTYwGWeg&#10;iKtgHdcGfk7b9zmomJAttoHJwJ0irJavLwvMbbjxga7HVCsx4ZijgSalLtc6Vg15jOPQEcvtHHqP&#10;Sda+1rbHm5j7Vn9k2Ux7dCwJDXa0aai6HP+8gd33ziOVbu/LaVEcst+9w3NpzOhtWH+BSjSkp/jx&#10;XVip/zmdCIDgyAx6+Q8AAP//AwBQSwECLQAUAAYACAAAACEA2+H2y+4AAACFAQAAEwAAAAAAAAAA&#10;AAAAAAAAAAAAW0NvbnRlbnRfVHlwZXNdLnhtbFBLAQItABQABgAIAAAAIQBa9CxbvwAAABUBAAAL&#10;AAAAAAAAAAAAAAAAAB8BAABfcmVscy8ucmVsc1BLAQItABQABgAIAAAAIQBevJ72xQAAAN4AAAAP&#10;AAAAAAAAAAAAAAAAAAcCAABkcnMvZG93bnJldi54bWxQSwUGAAAAAAMAAwC3AAAA+QIAAAAA&#10;"/>
                      <v:oval id="Oval 2666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ttwgAAAN4AAAAPAAAAZHJzL2Rvd25yZXYueG1sRE9Li8Iw&#10;EL4L+x/CCHvTtAriVqPIglDx4uuyt2kztsFmUpqsdv/9RhC8zcf3nOW6t424U+eNYwXpOAFBXDpt&#10;uFJwOW9HcxA+IGtsHJOCP/KwXn0Mlphp9+Aj3U+hEjGEfYYK6hDaTEpf1mTRj11LHLmr6yyGCLtK&#10;6g4fMdw2cpIkM2nRcGyosaXvmsrb6dcq2B12Fqkwe1tM8/yY/OwNXgulPof9ZgEiUB/e4pc713H+&#10;1zRN4flOvEGu/gEAAP//AwBQSwECLQAUAAYACAAAACEA2+H2y+4AAACFAQAAEwAAAAAAAAAAAAAA&#10;AAAAAAAAW0NvbnRlbnRfVHlwZXNdLnhtbFBLAQItABQABgAIAAAAIQBa9CxbvwAAABUBAAALAAAA&#10;AAAAAAAAAAAAAB8BAABfcmVscy8ucmVsc1BLAQItABQABgAIAAAAIQAx8DttwgAAAN4AAAAPAAAA&#10;AAAAAAAAAAAAAAcCAABkcnMvZG93bnJldi54bWxQSwUGAAAAAAMAAwC3AAAA9gIAAAAA&#10;"/>
                      <v:oval id="Oval 2666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jxQAAAN4AAAAPAAAAZHJzL2Rvd25yZXYueG1sRE9Na8JA&#10;EL0L/odlhN50E1tEo5sglhaxJ9Mi7W3IjkkwOxuyq6b99V1B8DaP9zmrrDeNuFDnassK4kkEgriw&#10;uuZSwdfn23gOwnlkjY1lUvBLDrJ0OFhhou2V93TJfSlCCLsEFVTet4mUrqjIoJvYljhwR9sZ9AF2&#10;pdQdXkO4aeQ0imbSYM2hocKWNhUVp/xsFJxff/bmb4Yvff6+xfz7oz7s4o1ST6N+vQThqfcP8d29&#10;1WH+4jmewu2dcINM/wEAAP//AwBQSwECLQAUAAYACAAAACEA2+H2y+4AAACFAQAAEwAAAAAAAAAA&#10;AAAAAAAAAAAAW0NvbnRlbnRfVHlwZXNdLnhtbFBLAQItABQABgAIAAAAIQBa9CxbvwAAABUBAAAL&#10;AAAAAAAAAAAAAAAAAB8BAABfcmVscy8ucmVsc1BLAQItABQABgAIAAAAIQC+73/jxQAAAN4AAAAP&#10;AAAAAAAAAAAAAAAAAAcCAABkcnMvZG93bnJldi54bWxQSwUGAAAAAAMAAwC3AAAA+QIAAAAA&#10;"/>
                      <v:oval id="Oval 2666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6WxAAAAN4AAAAPAAAAZHJzL2Rvd25yZXYueG1sRE9NS8NA&#10;EL0L/odlhN7sJi4tGrstxVKohx5M9T5kp0lodjZkxzT+e1coeJvH+5zVZvKdGmmIbWAL+TwDRVwF&#10;13Jt4fO0f3wGFQXZYReYLPxQhM36/m6FhQtX/qCxlFqlEI4FWmhE+kLrWDXkMc5DT5y4cxg8SoJD&#10;rd2A1xTuO/2UZUvtseXU0GBPbw1Vl/LbW9jV23I5aiMLc94dZHH5Or6b3NrZw7R9BSU0yb/45j64&#10;NP/F5Ab+3kk36PUvAAAA//8DAFBLAQItABQABgAIAAAAIQDb4fbL7gAAAIUBAAATAAAAAAAAAAAA&#10;AAAAAAAAAABbQ29udGVudF9UeXBlc10ueG1sUEsBAi0AFAAGAAgAAAAhAFr0LFu/AAAAFQEAAAsA&#10;AAAAAAAAAAAAAAAAHwEAAF9yZWxzLy5yZWxzUEsBAi0AFAAGAAgAAAAhAGbHfpbEAAAA3gAAAA8A&#10;AAAAAAAAAAAAAAAABwIAAGRycy9kb3ducmV2LnhtbFBLBQYAAAAAAwADALcAAAD4AgAAAAA=&#10;"/>
                      <w10:anchorlock/>
                    </v:group>
                  </w:pict>
                </mc:Fallback>
              </mc:AlternateContent>
            </w:r>
          </w:p>
        </w:tc>
        <w:tc>
          <w:tcPr>
            <w:tcW w:w="2458" w:type="dxa"/>
            <w:shd w:val="clear" w:color="auto" w:fill="auto"/>
          </w:tcPr>
          <w:p w14:paraId="0A11E557" w14:textId="77777777" w:rsidR="003157C6" w:rsidRPr="00EF472F" w:rsidRDefault="003157C6" w:rsidP="003157C6">
            <w:pPr>
              <w:rPr>
                <w:rFonts w:ascii="Arial" w:hAnsi="Arial" w:cs="Arial"/>
                <w:bCs/>
                <w:sz w:val="20"/>
                <w:szCs w:val="20"/>
              </w:rPr>
            </w:pPr>
          </w:p>
        </w:tc>
      </w:tr>
      <w:tr w:rsidR="003157C6" w:rsidRPr="00EF472F" w14:paraId="6274128D" w14:textId="77777777" w:rsidTr="003157C6">
        <w:trPr>
          <w:cantSplit/>
          <w:trHeight w:val="20"/>
        </w:trPr>
        <w:tc>
          <w:tcPr>
            <w:tcW w:w="2669" w:type="dxa"/>
            <w:vMerge/>
            <w:shd w:val="clear" w:color="auto" w:fill="auto"/>
          </w:tcPr>
          <w:p w14:paraId="3E369192" w14:textId="77777777" w:rsidR="003157C6" w:rsidRPr="00EF472F" w:rsidRDefault="003157C6" w:rsidP="003157C6">
            <w:pPr>
              <w:ind w:left="432" w:hanging="432"/>
              <w:rPr>
                <w:rFonts w:ascii="Arial" w:hAnsi="Arial" w:cs="Arial"/>
                <w:bCs/>
                <w:sz w:val="20"/>
                <w:szCs w:val="20"/>
              </w:rPr>
            </w:pPr>
          </w:p>
        </w:tc>
        <w:tc>
          <w:tcPr>
            <w:tcW w:w="3674" w:type="dxa"/>
            <w:shd w:val="clear" w:color="auto" w:fill="auto"/>
          </w:tcPr>
          <w:p w14:paraId="4E7B560B" w14:textId="25A30BD2" w:rsidR="003157C6" w:rsidRPr="00EF472F" w:rsidRDefault="00D46145" w:rsidP="003157C6">
            <w:pPr>
              <w:ind w:left="852" w:hanging="852"/>
              <w:rPr>
                <w:rFonts w:ascii="Arial" w:hAnsi="Arial" w:cs="Arial"/>
                <w:bCs/>
                <w:sz w:val="20"/>
                <w:szCs w:val="20"/>
              </w:rPr>
            </w:pPr>
            <w:r>
              <w:rPr>
                <w:rFonts w:ascii="Arial" w:hAnsi="Arial" w:cs="Arial"/>
                <w:bCs/>
                <w:sz w:val="20"/>
                <w:szCs w:val="20"/>
              </w:rPr>
              <w:t>7</w:t>
            </w:r>
            <w:r w:rsidR="003157C6">
              <w:rPr>
                <w:rFonts w:ascii="Arial" w:hAnsi="Arial" w:cs="Arial"/>
                <w:bCs/>
                <w:sz w:val="20"/>
                <w:szCs w:val="20"/>
              </w:rPr>
              <w:t>.12</w:t>
            </w:r>
            <w:r w:rsidR="003157C6" w:rsidRPr="00EF472F">
              <w:rPr>
                <w:rFonts w:ascii="Arial" w:hAnsi="Arial" w:cs="Arial"/>
                <w:bCs/>
                <w:sz w:val="20"/>
                <w:szCs w:val="20"/>
              </w:rPr>
              <w:t>.2     The institution has linkages with national, regional and international agencies to exchange expertise for content development and delivery methods.</w:t>
            </w:r>
          </w:p>
        </w:tc>
        <w:tc>
          <w:tcPr>
            <w:tcW w:w="3188" w:type="dxa"/>
            <w:shd w:val="clear" w:color="auto" w:fill="auto"/>
          </w:tcPr>
          <w:p w14:paraId="6CA0D330"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Policy documents, MOUs, minutes of course development committees, executive bodies and interaction with staff and management.</w:t>
            </w:r>
          </w:p>
        </w:tc>
        <w:tc>
          <w:tcPr>
            <w:tcW w:w="2433" w:type="dxa"/>
            <w:shd w:val="clear" w:color="auto" w:fill="auto"/>
          </w:tcPr>
          <w:p w14:paraId="70D2C78E" w14:textId="77777777" w:rsidR="003157C6" w:rsidRPr="00EF472F" w:rsidRDefault="003157C6" w:rsidP="003157C6">
            <w:pPr>
              <w:rPr>
                <w:rFonts w:ascii="Arial" w:hAnsi="Arial" w:cs="Arial"/>
                <w:bCs/>
                <w:sz w:val="20"/>
                <w:szCs w:val="20"/>
              </w:rPr>
            </w:pPr>
          </w:p>
          <w:p w14:paraId="613E7ACF"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34FA4A84"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3B543EC3" wp14:editId="29F88B1E">
                      <wp:extent cx="1028700" cy="342900"/>
                      <wp:effectExtent l="6985" t="0" r="12065" b="4445"/>
                      <wp:docPr id="26651" name="Canvas 26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304" name="Oval 2665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05" name="Oval 2665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06" name="Oval 2665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07" name="Oval 2665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08" name="Oval 2665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B811988" id="Canvas 2665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mPwAIAAK4PAAAOAAAAZHJzL2Uyb0RvYy54bWzsV1tv2yAUfp+0/4B4X+24cZpacaoqXbdJ&#10;3Vqp294JxjYaBgYkTvfrd8Bu5zadJu3SapLz4Bw4+ONcPo4Pi5NdI9CWGcuVzPHkIMaISaoKLqsc&#10;f/p4/mqOkXVEFkQoyXJ8wyw+Wb58sWh1xhJVK1EwgwBE2qzVOa6d01kUWVqzhtgDpZkEZalMQxwM&#10;TRUVhrSA3ogoieNZ1CpTaKMosxZmzzolXgb8smTUXZalZQ6JHINtLjxNeK79M1ouSFYZomtOezPI&#10;b1jREC5h0zuoM+II2hi+B9VwapRVpTugqolUWXLKgg/gzSR+4M2KyC2xwRkK0bk1EKS/iLuuvN1S&#10;nXMhIBoRoGd+zv+3kB8Gk62G7Fh9lyf7Z/tf10Sz4JbN6IftlUG8APIcH8ZTjCRpgCeXWyJQMpul&#10;hz5Ffn9YeK2vjDfW6gtFv1gk1aomsmKnxqi2ZqQAuyZ+PTgxeMEPLLyK1u17VQA42TgVsrUrTYNK&#10;wfVn/6KHhoygXaDHDUxNpodxzxG2c4iCpp9D9J4+IpnH8gjaWPeGqQZ5IcdMALz13pKMbC+s8+b9&#10;WBXcUYIXPvxhYKr1ShgE/uf4PPyCR+D1cJmQqM3xcZqkAfmezg4h4vB7DMKojSzAGpL50L3uZUe4&#10;6GSwUsg+lj58XRrWqriBUBrVHSU4+iDUynzDqIVjlGP7dUMMw0i8k5CO48l06s9dGEzTowQGZqhZ&#10;DzVEUoDKscOoE1euO6sbbXhVw05dlqQ6hRSWPATTp7ezqjcWmPqElE33KDt9FsomyXwGZEX3eEmy&#10;kbcjb6FE9AVxUGpne7xNn4W3oSiMvA1fhbHe3jZyP28RjvZ4O3sS3r71H59Hm4XZPJ2Plbfra0YG&#10;/5rBcCV60OQe/WsG+y6vb21DRzbW2/+93oZ7GtzRgh/9BdbfOodjkIfX7OV3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NNY&#10;+Y/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665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4owwAAAN4AAAAPAAAAZHJzL2Rvd25yZXYueG1sRE9NawIx&#10;EL0X/A9hBG81sZZSV6OIUFjxUq0Xb7ObcTe4mSybqOu/N4VCb/N4n7NY9a4RN+qC9axhMlYgiEtv&#10;LFcajj9fr58gQkQ22HgmDQ8KsFoOXhaYGX/nPd0OsRIphEOGGuoY20zKUNbkMIx9S5y4s+8cxgS7&#10;SpoO7yncNfJNqQ/p0HJqqLGlTU3l5XB1GrbfW4dU2J0rpnm+V6edxXOh9WjYr+cgIvXxX/znzk2a&#10;P5uqd/h9J90gl08AAAD//wMAUEsBAi0AFAAGAAgAAAAhANvh9svuAAAAhQEAABMAAAAAAAAAAAAA&#10;AAAAAAAAAFtDb250ZW50X1R5cGVzXS54bWxQSwECLQAUAAYACAAAACEAWvQsW78AAAAVAQAACwAA&#10;AAAAAAAAAAAAAAAfAQAAX3JlbHMvLnJlbHNQSwECLQAUAAYACAAAACEApF4OKMMAAADeAAAADwAA&#10;AAAAAAAAAAAAAAAHAgAAZHJzL2Rvd25yZXYueG1sUEsFBgAAAAADAAMAtwAAAPcCAAAAAA==&#10;"/>
                      <v:oval id="Oval 2665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uzwwAAAN4AAAAPAAAAZHJzL2Rvd25yZXYueG1sRE9NawIx&#10;EL0X/A9hBG81sdJSV6OIUFjxUq0Xb7ObcTe4mSybqOu/N4VCb/N4n7NY9a4RN+qC9axhMlYgiEtv&#10;LFcajj9fr58gQkQ22HgmDQ8KsFoOXhaYGX/nPd0OsRIphEOGGuoY20zKUNbkMIx9S5y4s+8cxgS7&#10;SpoO7yncNfJNqQ/p0HJqqLGlTU3l5XB1GrbfW4dU2J0rpnm+V6edxXOh9WjYr+cgIvXxX/znzk2a&#10;P5uqd/h9J90gl08AAAD//wMAUEsBAi0AFAAGAAgAAAAhANvh9svuAAAAhQEAABMAAAAAAAAAAAAA&#10;AAAAAAAAAFtDb250ZW50X1R5cGVzXS54bWxQSwECLQAUAAYACAAAACEAWvQsW78AAAAVAQAACwAA&#10;AAAAAAAAAAAAAAAfAQAAX3JlbHMvLnJlbHNQSwECLQAUAAYACAAAACEAyxKrs8MAAADeAAAADwAA&#10;AAAAAAAAAAAAAAAHAgAAZHJzL2Rvd25yZXYueG1sUEsFBgAAAAADAAMAtwAAAPcCAAAAAA==&#10;"/>
                      <v:oval id="Oval 2665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DXEwgAAAN4AAAAPAAAAZHJzL2Rvd25yZXYueG1sRE9Ni8Iw&#10;EL0v+B/CCHtbExVkrUYRQah4UXcv3qbN2AabSWmidv+9WVjY2zze5yzXvWvEg7pgPWsYjxQI4tIb&#10;y5WG76/dxyeIEJENNp5Jww8FWK8Gb0vMjH/yiR7nWIkUwiFDDXWMbSZlKGtyGEa+JU7c1XcOY4Jd&#10;JU2HzxTuGjlRaiYdWk4NNba0ram8ne9Ow/64d0iFPbhimucndTlYvBZavw/7zQJEpD7+i//cuUnz&#10;51M1g9930g1y9QIAAP//AwBQSwECLQAUAAYACAAAACEA2+H2y+4AAACFAQAAEwAAAAAAAAAAAAAA&#10;AAAAAAAAW0NvbnRlbnRfVHlwZXNdLnhtbFBLAQItABQABgAIAAAAIQBa9CxbvwAAABUBAAALAAAA&#10;AAAAAAAAAAAAAB8BAABfcmVscy8ucmVsc1BLAQItABQABgAIAAAAIQA7wDXEwgAAAN4AAAAPAAAA&#10;AAAAAAAAAAAAAAcCAABkcnMvZG93bnJldi54bWxQSwUGAAAAAAMAAwC3AAAA9gIAAAAA&#10;"/>
                      <v:oval id="Oval 2665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qmxQAAAN4AAAAPAAAAZHJzL2Rvd25yZXYueG1sRE9La8JA&#10;EL4L/odlCt7Mxge2ja4iiiJ6Mi2l3obsNAlmZ0N21eiv7xaE3ubje85s0ZpKXKlxpWUFgygGQZxZ&#10;XXKu4PNj038D4TyyxsoyKbiTg8W825lhou2Nj3RNfS5CCLsEFRTe14mULivIoItsTRy4H9sY9AE2&#10;udQN3kK4qeQwjifSYMmhocCaVgVl5/RiFFzWp6N5THDcptsdpt+H8ms/WCnVe2mXUxCeWv8vfrp3&#10;Osx/H8Wv8PdOuEHOfwEAAP//AwBQSwECLQAUAAYACAAAACEA2+H2y+4AAACFAQAAEwAAAAAAAAAA&#10;AAAAAAAAAAAAW0NvbnRlbnRfVHlwZXNdLnhtbFBLAQItABQABgAIAAAAIQBa9CxbvwAAABUBAAAL&#10;AAAAAAAAAAAAAAAAAB8BAABfcmVscy8ucmVsc1BLAQItABQABgAIAAAAIQArQUqmxQAAAN4AAAAP&#10;AAAAAAAAAAAAAAAAAAcCAABkcnMvZG93bnJldi54bWxQSwUGAAAAAAMAAwC3AAAA+QIAAAAA&#10;"/>
                      <v:oval id="Oval 2665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o6xgAAAN4AAAAPAAAAZHJzL2Rvd25yZXYueG1sRI9BS8NA&#10;EIXvgv9hGaE3u2lDi8ZuS2kR6sGDUe9DdpqEZmdDdkzTf+8cBG8zvDfvfbPZTaEzIw2pjexgMc/A&#10;EFfRt1w7+Pp8fXwCkwTZYxeZHNwowW57f7fBwscrf9BYSm00hFOBDhqRvrA2VQ0FTPPYE6t2jkNA&#10;0XWorR/wquGhs8ssW9uALWtDgz0dGqou5U9wcKz35Xq0uazy8/Ekq8v3+1u+cG72MO1fwAhN8m/+&#10;uz55xX/OM+XVd3QGu/0FAAD//wMAUEsBAi0AFAAGAAgAAAAhANvh9svuAAAAhQEAABMAAAAAAAAA&#10;AAAAAAAAAAAAAFtDb250ZW50X1R5cGVzXS54bWxQSwECLQAUAAYACAAAACEAWvQsW78AAAAVAQAA&#10;CwAAAAAAAAAAAAAAAAAfAQAAX3JlbHMvLnJlbHNQSwECLQAUAAYACAAAACEA7bp6OsYAAADeAAAA&#10;DwAAAAAAAAAAAAAAAAAHAgAAZHJzL2Rvd25yZXYueG1sUEsFBgAAAAADAAMAtwAAAPoCAAAAAA==&#10;"/>
                      <w10:anchorlock/>
                    </v:group>
                  </w:pict>
                </mc:Fallback>
              </mc:AlternateContent>
            </w:r>
          </w:p>
        </w:tc>
        <w:tc>
          <w:tcPr>
            <w:tcW w:w="2458" w:type="dxa"/>
            <w:shd w:val="clear" w:color="auto" w:fill="auto"/>
          </w:tcPr>
          <w:p w14:paraId="01097257" w14:textId="77777777" w:rsidR="003157C6" w:rsidRPr="00EF472F" w:rsidRDefault="003157C6" w:rsidP="003157C6">
            <w:pPr>
              <w:rPr>
                <w:rFonts w:ascii="Arial" w:hAnsi="Arial" w:cs="Arial"/>
                <w:bCs/>
                <w:sz w:val="20"/>
                <w:szCs w:val="20"/>
              </w:rPr>
            </w:pPr>
          </w:p>
        </w:tc>
      </w:tr>
      <w:tr w:rsidR="003157C6" w:rsidRPr="00EF472F" w14:paraId="5B066078" w14:textId="77777777" w:rsidTr="003157C6">
        <w:trPr>
          <w:trHeight w:val="20"/>
        </w:trPr>
        <w:tc>
          <w:tcPr>
            <w:tcW w:w="2669" w:type="dxa"/>
            <w:vMerge/>
            <w:shd w:val="clear" w:color="auto" w:fill="auto"/>
          </w:tcPr>
          <w:p w14:paraId="19F885BD" w14:textId="77777777" w:rsidR="003157C6" w:rsidRPr="00EF472F" w:rsidRDefault="003157C6" w:rsidP="003157C6">
            <w:pPr>
              <w:ind w:left="432" w:hanging="432"/>
              <w:rPr>
                <w:rFonts w:ascii="Arial" w:hAnsi="Arial" w:cs="Arial"/>
                <w:bCs/>
                <w:sz w:val="20"/>
                <w:szCs w:val="20"/>
              </w:rPr>
            </w:pPr>
          </w:p>
        </w:tc>
        <w:tc>
          <w:tcPr>
            <w:tcW w:w="3674" w:type="dxa"/>
            <w:shd w:val="clear" w:color="auto" w:fill="auto"/>
          </w:tcPr>
          <w:p w14:paraId="6E2F72C8" w14:textId="77777777" w:rsidR="003157C6" w:rsidRPr="00EF472F" w:rsidRDefault="003157C6" w:rsidP="003157C6">
            <w:pPr>
              <w:ind w:left="852" w:hanging="852"/>
              <w:rPr>
                <w:rFonts w:ascii="Arial" w:hAnsi="Arial" w:cs="Arial"/>
                <w:bCs/>
                <w:sz w:val="20"/>
                <w:szCs w:val="20"/>
              </w:rPr>
            </w:pPr>
          </w:p>
        </w:tc>
        <w:tc>
          <w:tcPr>
            <w:tcW w:w="3188" w:type="dxa"/>
            <w:shd w:val="clear" w:color="auto" w:fill="auto"/>
          </w:tcPr>
          <w:p w14:paraId="2D535BAB" w14:textId="77777777" w:rsidR="003157C6" w:rsidRPr="00EF472F" w:rsidRDefault="003157C6" w:rsidP="003157C6">
            <w:pPr>
              <w:rPr>
                <w:rFonts w:ascii="Arial" w:hAnsi="Arial" w:cs="Arial"/>
                <w:bCs/>
                <w:sz w:val="20"/>
                <w:szCs w:val="20"/>
              </w:rPr>
            </w:pPr>
          </w:p>
        </w:tc>
        <w:tc>
          <w:tcPr>
            <w:tcW w:w="2433" w:type="dxa"/>
            <w:shd w:val="clear" w:color="auto" w:fill="auto"/>
          </w:tcPr>
          <w:p w14:paraId="71F07015" w14:textId="77777777" w:rsidR="003157C6" w:rsidRPr="00EF472F" w:rsidRDefault="003157C6" w:rsidP="003157C6">
            <w:pPr>
              <w:rPr>
                <w:rFonts w:ascii="Arial" w:hAnsi="Arial" w:cs="Arial"/>
                <w:bCs/>
                <w:sz w:val="20"/>
                <w:szCs w:val="20"/>
              </w:rPr>
            </w:pPr>
          </w:p>
        </w:tc>
        <w:tc>
          <w:tcPr>
            <w:tcW w:w="2458" w:type="dxa"/>
            <w:shd w:val="clear" w:color="auto" w:fill="auto"/>
          </w:tcPr>
          <w:p w14:paraId="3008C1FA" w14:textId="77777777" w:rsidR="003157C6" w:rsidRPr="00EF472F" w:rsidRDefault="003157C6" w:rsidP="003157C6">
            <w:pPr>
              <w:rPr>
                <w:rFonts w:ascii="Arial" w:hAnsi="Arial" w:cs="Arial"/>
                <w:bCs/>
                <w:sz w:val="20"/>
                <w:szCs w:val="20"/>
              </w:rPr>
            </w:pPr>
          </w:p>
        </w:tc>
      </w:tr>
      <w:tr w:rsidR="003157C6" w:rsidRPr="00EF472F" w14:paraId="707F574A" w14:textId="77777777" w:rsidTr="003157C6">
        <w:trPr>
          <w:trHeight w:val="20"/>
        </w:trPr>
        <w:tc>
          <w:tcPr>
            <w:tcW w:w="2669" w:type="dxa"/>
            <w:vMerge/>
            <w:shd w:val="clear" w:color="auto" w:fill="auto"/>
          </w:tcPr>
          <w:p w14:paraId="1EAFD4D5" w14:textId="77777777" w:rsidR="003157C6" w:rsidRPr="00EF472F" w:rsidRDefault="003157C6" w:rsidP="003157C6">
            <w:pPr>
              <w:ind w:left="432" w:hanging="432"/>
              <w:rPr>
                <w:rFonts w:ascii="Arial" w:hAnsi="Arial" w:cs="Arial"/>
                <w:bCs/>
                <w:sz w:val="20"/>
                <w:szCs w:val="20"/>
              </w:rPr>
            </w:pPr>
          </w:p>
        </w:tc>
        <w:tc>
          <w:tcPr>
            <w:tcW w:w="3674" w:type="dxa"/>
            <w:shd w:val="clear" w:color="auto" w:fill="auto"/>
          </w:tcPr>
          <w:p w14:paraId="5A849ECF" w14:textId="20E5AD86" w:rsidR="003157C6" w:rsidRPr="00EF472F" w:rsidRDefault="002B7A10" w:rsidP="003157C6">
            <w:pPr>
              <w:ind w:left="852" w:hanging="852"/>
              <w:rPr>
                <w:rFonts w:ascii="Arial" w:hAnsi="Arial" w:cs="Arial"/>
                <w:bCs/>
                <w:sz w:val="20"/>
                <w:szCs w:val="20"/>
              </w:rPr>
            </w:pPr>
            <w:r>
              <w:rPr>
                <w:rFonts w:ascii="Arial" w:hAnsi="Arial" w:cs="Arial"/>
                <w:bCs/>
                <w:sz w:val="20"/>
                <w:szCs w:val="20"/>
              </w:rPr>
              <w:t>7</w:t>
            </w:r>
            <w:r w:rsidR="003157C6">
              <w:rPr>
                <w:rFonts w:ascii="Arial" w:hAnsi="Arial" w:cs="Arial"/>
                <w:bCs/>
                <w:sz w:val="20"/>
                <w:szCs w:val="20"/>
              </w:rPr>
              <w:t>.12</w:t>
            </w:r>
            <w:r w:rsidR="003157C6" w:rsidRPr="00EF472F">
              <w:rPr>
                <w:rFonts w:ascii="Arial" w:hAnsi="Arial" w:cs="Arial"/>
                <w:bCs/>
                <w:sz w:val="20"/>
                <w:szCs w:val="20"/>
              </w:rPr>
              <w:t>.4     There are clear provisions for contracting out e-learning course development with specific clauses for their  evaluation, modifications and enhancements</w:t>
            </w:r>
          </w:p>
        </w:tc>
        <w:tc>
          <w:tcPr>
            <w:tcW w:w="3188" w:type="dxa"/>
            <w:shd w:val="clear" w:color="auto" w:fill="auto"/>
          </w:tcPr>
          <w:p w14:paraId="2CCD4437"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Policy documents, MOU/MOA,M.I.S</w:t>
            </w:r>
          </w:p>
        </w:tc>
        <w:tc>
          <w:tcPr>
            <w:tcW w:w="2433" w:type="dxa"/>
            <w:shd w:val="clear" w:color="auto" w:fill="auto"/>
          </w:tcPr>
          <w:p w14:paraId="59BEC3BA" w14:textId="77777777" w:rsidR="003157C6" w:rsidRPr="00EF472F" w:rsidRDefault="003157C6" w:rsidP="003157C6">
            <w:pPr>
              <w:rPr>
                <w:rFonts w:ascii="Arial" w:hAnsi="Arial" w:cs="Arial"/>
                <w:bCs/>
                <w:sz w:val="20"/>
                <w:szCs w:val="20"/>
              </w:rPr>
            </w:pPr>
          </w:p>
          <w:p w14:paraId="066796EF"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4F15F290"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3EFDD44B" wp14:editId="2AC60548">
                      <wp:extent cx="1028700" cy="342900"/>
                      <wp:effectExtent l="6985" t="1905" r="12065" b="0"/>
                      <wp:docPr id="26630" name="Canvas 26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89" name="Oval 2663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90" name="Oval 2663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91" name="Oval 2663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92" name="Oval 2663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93" name="Oval 2663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0AB4EAE" id="Canvas 2663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yywQIAAK4PAAAOAAAAZHJzL2Uyb0RvYy54bWzsV1tv0zAUfkfiP1h+Z2nTC020dJo6BkiD&#10;TRrw7jpOYuHYxnabjl/PsZNt6TqExGUTUvqQHvs4n8/l88nx8cmuFmjLjOVKZnh8NMKISapyLssM&#10;f/50/mqBkXVE5kQoyTJ8wyw+Wb58cdzolMWqUiJnBgGItGmjM1w5p9MosrRiNbFHSjMJykKZmjgY&#10;mjLKDWkAvRZRPBrNo0aZXBtFmbUwe9Yq8TLgFwWj7rIoLHNIZBhsc+FpwnPtn9HymKSlIbritDOD&#10;/IYVNeESNr2DOiOOoI3hB1A1p0ZZVbgjqupIFQWnLPgA3oxHD7xZEbklNjhDITq3BoL0F3HXpbdb&#10;qnMuBEQjAvTUz/n/BvLDYLLRkB2r7/Jk/2z/64poFtyyKf24vTKI50CeJF4kGElSA08ut0SgeD6f&#10;xD5Ffn9YeK2vjDfW6gtFv1ok1aoismSnxqimYiQHu8Z+PTjRe8EPLLyK1s0HlQM42TgVsrUrTI0K&#10;wfUX/6KHhoygXaDHDUyNp5NRxxG2c4iCpptDdE8fkdRjeQRtrHvLVI28kGEmAN56b0lKthfWefPu&#10;VwV3lOC5D38YmHK9EgaB/xk+D7/gEXjdXyYkajKczOJZQN7T2T7EKPwegzBqI3OwhqQ+dG862REu&#10;WhmsFLKLpQ9fm4a1ym8glEa1RwmOPgiVMt8xauAYZdh+2xDDMBLvJaQjGU+n/tyFwXT2OoaB6WvW&#10;fQ2RFKAy7DBqxZVrz+pGG15WsFObJalOIYUFD8H06W2t6owFpj4dZRNw6AFlJ89C2ThezIGsaI+X&#10;JB14O/AWSkRXEO9LbTI+4O30WXgbisLA2/BVGOrtbSP30xYhiQ94O3sS3r7zH59Hm4X5YrYYKm/b&#10;1wwM/jWDJwcMnv9rBvsur2ttQ0c21Nv/vd6Gexrc0YIf3QXW3zr7Y5D71+zlD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Dt&#10;uUyy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663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1xwwAAAN4AAAAPAAAAZHJzL2Rvd25yZXYueG1sRE9Na8JA&#10;EL0X/A/LCL3VTS0UTV2lCEJCLk304m2SHZOl2dmQ3Wr677sFwds83udsdpPtxZVGbxwreF0kIIgb&#10;pw23Ck7Hw8sKhA/IGnvHpOCXPOy2s6cNptrduKRrFVoRQ9inqKALYUil9E1HFv3CDcSRu7jRYohw&#10;bKUe8RbDbS+XSfIuLRqODR0OtO+o+a5+rIL8K7dItSls/ZZlZXIuDF5qpZ7n0+cHiEBTeIjv7kzH&#10;+evlag3/78Qb5PYPAAD//wMAUEsBAi0AFAAGAAgAAAAhANvh9svuAAAAhQEAABMAAAAAAAAAAAAA&#10;AAAAAAAAAFtDb250ZW50X1R5cGVzXS54bWxQSwECLQAUAAYACAAAACEAWvQsW78AAAAVAQAACwAA&#10;AAAAAAAAAAAAAAAfAQAAX3JlbHMvLnJlbHNQSwECLQAUAAYACAAAACEAUW2tccMAAADeAAAADwAA&#10;AAAAAAAAAAAAAAAHAgAAZHJzL2Rvd25yZXYueG1sUEsFBgAAAAADAAMAtwAAAPcCAAAAAA==&#10;"/>
                      <v:oval id="Oval 2663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IxxgAAAN4AAAAPAAAAZHJzL2Rvd25yZXYueG1sRI9Pa8JA&#10;EMXvQr/DMoXedKOFotFVpFCIeKl/Lt4m2TFZzM6G7FbTb985FLzNMG/ee7/VZvCtulMfXWAD00kG&#10;irgK1nFt4Hz6Gs9BxYRssQ1MBn4pwmb9MlphbsODD3Q/plqJCcccDTQpdbnWsWrIY5yEjlhu19B7&#10;TLL2tbY9PsTct3qWZR/ao2NJaLCjz4aq2/HHG9h97zxS6fa+fC+KQ3bZO7yWxry9DtslqERDeor/&#10;vwsr9RezhQAIjsyg138AAAD//wMAUEsBAi0AFAAGAAgAAAAhANvh9svuAAAAhQEAABMAAAAAAAAA&#10;AAAAAAAAAAAAAFtDb250ZW50X1R5cGVzXS54bWxQSwECLQAUAAYACAAAACEAWvQsW78AAAAVAQAA&#10;CwAAAAAAAAAAAAAAAAAfAQAAX3JlbHMvLnJlbHNQSwECLQAUAAYACAAAACEARY6SMcYAAADeAAAA&#10;DwAAAAAAAAAAAAAAAAAHAgAAZHJzL2Rvd25yZXYueG1sUEsFBgAAAAADAAMAtwAAAPoCAAAAAA==&#10;"/>
                      <v:oval id="Oval 2663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eqwgAAAN4AAAAPAAAAZHJzL2Rvd25yZXYueG1sRE9Li8Iw&#10;EL4L+x/CCHvTVBfEVqPIglDx4mMve5s2YxtsJqWJ2v33G0HwNh/fc5br3jbiTp03jhVMxgkI4tJp&#10;w5WCn/N2NAfhA7LGxjEp+CMP69XHYImZdg8+0v0UKhFD2GeooA6hzaT0ZU0W/di1xJG7uM5iiLCr&#10;pO7wEcNtI6dJMpMWDceGGlv6rqm8nm5Wwe6ws0iF2dviK8+Pye/e4KVQ6nPYbxYgAvXhLX65cx3n&#10;p9N0As934g1y9Q8AAP//AwBQSwECLQAUAAYACAAAACEA2+H2y+4AAACFAQAAEwAAAAAAAAAAAAAA&#10;AAAAAAAAW0NvbnRlbnRfVHlwZXNdLnhtbFBLAQItABQABgAIAAAAIQBa9CxbvwAAABUBAAALAAAA&#10;AAAAAAAAAAAAAB8BAABfcmVscy8ucmVsc1BLAQItABQABgAIAAAAIQAqwjeqwgAAAN4AAAAPAAAA&#10;AAAAAAAAAAAAAAcCAABkcnMvZG93bnJldi54bWxQSwUGAAAAAAMAAwC3AAAA9gIAAAAA&#10;"/>
                      <v:oval id="Oval 2663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MkxAAAAN4AAAAPAAAAZHJzL2Rvd25yZXYueG1sRE9Ni8Iw&#10;EL0L/ocwC940tYhoNcqi7CJ6ssqy3oZmti3bTEoTtfrrjSB4m8f7nPmyNZW4UONKywqGgwgEcWZ1&#10;ybmC4+GrPwHhPLLGyjIpuJGD5aLbmWOi7ZX3dEl9LkIIuwQVFN7XiZQuK8igG9iaOHB/tjHoA2xy&#10;qRu8hnBTyTiKxtJgyaGhwJpWBWX/6dkoOK9Pe3Mf46hNvzeY/u7Kn+1wpVTvo/2cgfDU+rf45d7o&#10;MH8aT2N4vhNukIsHAAAA//8DAFBLAQItABQABgAIAAAAIQDb4fbL7gAAAIUBAAATAAAAAAAAAAAA&#10;AAAAAAAAAABbQ29udGVudF9UeXBlc10ueG1sUEsBAi0AFAAGAAgAAAAhAFr0LFu/AAAAFQEAAAsA&#10;AAAAAAAAAAAAAAAAHwEAAF9yZWxzLy5yZWxzUEsBAi0AFAAGAAgAAAAhAKXdcyTEAAAA3gAAAA8A&#10;AAAAAAAAAAAAAAAABwIAAGRycy9kb3ducmV2LnhtbFBLBQYAAAAAAwADALcAAAD4AgAAAAA=&#10;"/>
                      <v:oval id="Oval 2663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XJRxAAAAN4AAAAPAAAAZHJzL2Rvd25yZXYueG1sRE9La8JA&#10;EL4X+h+WKfRWNxqUmmYVqRT00IOxvQ/ZyQOzsyE7jem/7woFb/PxPSffTq5TIw2h9WxgPktAEZfe&#10;tlwb+Dp/vLyCCoJssfNMBn4pwHbz+JBjZv2VTzQWUqsYwiFDA41In2kdyoYchpnviSNX+cGhRDjU&#10;2g54jeGu04skWWmHLceGBnt6b6i8FD/OwL7eFatRp7JMq/1Blpfvz2M6N+b5adq9gRKa5C7+dx9s&#10;nL9erFO4vRNv0Js/AAAA//8DAFBLAQItABQABgAIAAAAIQDb4fbL7gAAAIUBAAATAAAAAAAAAAAA&#10;AAAAAAAAAABbQ29udGVudF9UeXBlc10ueG1sUEsBAi0AFAAGAAgAAAAhAFr0LFu/AAAAFQEAAAsA&#10;AAAAAAAAAAAAAAAAHwEAAF9yZWxzLy5yZWxzUEsBAi0AFAAGAAgAAAAhAH31clHEAAAA3gAAAA8A&#10;AAAAAAAAAAAAAAAABwIAAGRycy9kb3ducmV2LnhtbFBLBQYAAAAAAwADALcAAAD4AgAAAAA=&#10;"/>
                      <w10:anchorlock/>
                    </v:group>
                  </w:pict>
                </mc:Fallback>
              </mc:AlternateContent>
            </w:r>
          </w:p>
        </w:tc>
        <w:tc>
          <w:tcPr>
            <w:tcW w:w="2458" w:type="dxa"/>
            <w:shd w:val="clear" w:color="auto" w:fill="auto"/>
          </w:tcPr>
          <w:p w14:paraId="180770CE" w14:textId="77777777" w:rsidR="003157C6" w:rsidRPr="00EF472F" w:rsidRDefault="003157C6" w:rsidP="003157C6">
            <w:pPr>
              <w:rPr>
                <w:rFonts w:ascii="Arial" w:hAnsi="Arial" w:cs="Arial"/>
                <w:bCs/>
                <w:sz w:val="20"/>
                <w:szCs w:val="20"/>
              </w:rPr>
            </w:pPr>
          </w:p>
        </w:tc>
      </w:tr>
      <w:tr w:rsidR="003157C6" w:rsidRPr="00EF472F" w14:paraId="6A0F6023" w14:textId="77777777" w:rsidTr="003157C6">
        <w:trPr>
          <w:trHeight w:val="20"/>
        </w:trPr>
        <w:tc>
          <w:tcPr>
            <w:tcW w:w="2669" w:type="dxa"/>
            <w:vMerge/>
            <w:shd w:val="clear" w:color="auto" w:fill="auto"/>
          </w:tcPr>
          <w:p w14:paraId="6044A485" w14:textId="77777777" w:rsidR="003157C6" w:rsidRPr="00EF472F" w:rsidRDefault="003157C6" w:rsidP="003157C6">
            <w:pPr>
              <w:ind w:left="432" w:hanging="432"/>
              <w:rPr>
                <w:rFonts w:ascii="Arial" w:hAnsi="Arial" w:cs="Arial"/>
                <w:bCs/>
                <w:sz w:val="20"/>
                <w:szCs w:val="20"/>
              </w:rPr>
            </w:pPr>
          </w:p>
        </w:tc>
        <w:tc>
          <w:tcPr>
            <w:tcW w:w="3674" w:type="dxa"/>
            <w:shd w:val="clear" w:color="auto" w:fill="auto"/>
          </w:tcPr>
          <w:p w14:paraId="44687F39" w14:textId="6FFEE416" w:rsidR="003157C6" w:rsidRPr="00EF472F" w:rsidRDefault="002B7A10" w:rsidP="003157C6">
            <w:pPr>
              <w:ind w:left="852" w:hanging="852"/>
              <w:rPr>
                <w:rFonts w:ascii="Arial" w:hAnsi="Arial" w:cs="Arial"/>
                <w:bCs/>
                <w:sz w:val="20"/>
                <w:szCs w:val="20"/>
              </w:rPr>
            </w:pPr>
            <w:r>
              <w:rPr>
                <w:rFonts w:ascii="Arial" w:hAnsi="Arial" w:cs="Arial"/>
                <w:bCs/>
                <w:sz w:val="20"/>
                <w:szCs w:val="20"/>
              </w:rPr>
              <w:t>7</w:t>
            </w:r>
            <w:r w:rsidR="003157C6">
              <w:rPr>
                <w:rFonts w:ascii="Arial" w:hAnsi="Arial" w:cs="Arial"/>
                <w:bCs/>
                <w:sz w:val="20"/>
                <w:szCs w:val="20"/>
              </w:rPr>
              <w:t>.12</w:t>
            </w:r>
            <w:r w:rsidR="003157C6" w:rsidRPr="00EF472F">
              <w:rPr>
                <w:rFonts w:ascii="Arial" w:hAnsi="Arial" w:cs="Arial"/>
                <w:bCs/>
                <w:sz w:val="20"/>
                <w:szCs w:val="20"/>
              </w:rPr>
              <w:t>.5     Clear allocation of quality management of responsibility exist for all programmes and courses offered in partnership with other institutions/</w:t>
            </w:r>
            <w:proofErr w:type="spellStart"/>
            <w:r w:rsidR="003157C6" w:rsidRPr="00EF472F">
              <w:rPr>
                <w:rFonts w:ascii="Arial" w:hAnsi="Arial" w:cs="Arial"/>
                <w:bCs/>
                <w:sz w:val="20"/>
                <w:szCs w:val="20"/>
              </w:rPr>
              <w:t>organisations</w:t>
            </w:r>
            <w:proofErr w:type="spellEnd"/>
            <w:r w:rsidR="003157C6" w:rsidRPr="00EF472F">
              <w:rPr>
                <w:rFonts w:ascii="Arial" w:hAnsi="Arial" w:cs="Arial"/>
                <w:bCs/>
                <w:sz w:val="20"/>
                <w:szCs w:val="20"/>
              </w:rPr>
              <w:t>, nationally, regionally and internationally.</w:t>
            </w:r>
          </w:p>
        </w:tc>
        <w:tc>
          <w:tcPr>
            <w:tcW w:w="3188" w:type="dxa"/>
            <w:shd w:val="clear" w:color="auto" w:fill="auto"/>
          </w:tcPr>
          <w:p w14:paraId="77E57FAD"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 xml:space="preserve"> Quality assurance and management policy and procedures; partnership agreements </w:t>
            </w:r>
          </w:p>
        </w:tc>
        <w:tc>
          <w:tcPr>
            <w:tcW w:w="2433" w:type="dxa"/>
            <w:shd w:val="clear" w:color="auto" w:fill="auto"/>
          </w:tcPr>
          <w:p w14:paraId="3A60051C" w14:textId="77777777" w:rsidR="003157C6" w:rsidRPr="00EF472F" w:rsidRDefault="003157C6" w:rsidP="003157C6">
            <w:pPr>
              <w:rPr>
                <w:rFonts w:ascii="Arial" w:hAnsi="Arial" w:cs="Arial"/>
                <w:bCs/>
                <w:sz w:val="20"/>
                <w:szCs w:val="20"/>
              </w:rPr>
            </w:pPr>
            <w:r w:rsidRPr="00EF472F">
              <w:rPr>
                <w:rFonts w:ascii="Arial" w:hAnsi="Arial" w:cs="Arial"/>
                <w:bCs/>
                <w:sz w:val="20"/>
                <w:szCs w:val="20"/>
              </w:rPr>
              <w:t>0      1   2    3     4</w:t>
            </w:r>
          </w:p>
          <w:p w14:paraId="10B0E75B" w14:textId="77777777" w:rsidR="003157C6" w:rsidRPr="00EF472F" w:rsidRDefault="003157C6" w:rsidP="003157C6">
            <w:pPr>
              <w:rPr>
                <w:rFonts w:ascii="Arial" w:hAnsi="Arial" w:cs="Arial"/>
                <w:bCs/>
                <w:sz w:val="20"/>
                <w:szCs w:val="20"/>
              </w:rPr>
            </w:pPr>
            <w:r w:rsidRPr="00EF472F">
              <w:rPr>
                <w:rFonts w:ascii="Arial" w:hAnsi="Arial" w:cs="Arial"/>
                <w:bCs/>
                <w:noProof/>
                <w:sz w:val="20"/>
                <w:szCs w:val="20"/>
                <w:lang w:val="en-ZA" w:eastAsia="en-ZA"/>
              </w:rPr>
              <mc:AlternateContent>
                <mc:Choice Requires="wpc">
                  <w:drawing>
                    <wp:inline distT="0" distB="0" distL="0" distR="0" wp14:anchorId="09C5724D" wp14:editId="76BEB0F6">
                      <wp:extent cx="1028700" cy="342900"/>
                      <wp:effectExtent l="6985" t="1905" r="12065" b="0"/>
                      <wp:docPr id="832124148" name="Canvas 8321241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8912072" name="Oval 2663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9996713" name="Oval 2663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9340989" name="Oval 2663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5125886" name="Oval 2663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33024633" name="Oval 2663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5938692" id="Canvas 83212414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T72gIAAMUPAAAOAAAAZHJzL2Uyb0RvYy54bWzsV9tunDAQfa/Uf7D83nBnAYWNok3TVkqb&#10;SGn77gVzUY1Nbe+y6dd3bEhKuitV6iVRpeUBxh5zmMvxMD4923UMbalUreA59k5cjCgvRNnyOsef&#10;Pl6+SjBSmvCSMMFpju+owmfLly9Ohz6jvmgEK6lEAMJVNvQ5brTuM8dRRUM7ok5ETzkoKyE7omEo&#10;a6eUZAD0jjm+68bOIGTZS1FQpWD2YlTipcWvKlro66pSVCOWY7BN27u097W5O8tTktWS9E1bTGaQ&#10;37CiIy2Hjz5AXRBN0Ea2e1BdW0ihRKVPCtE5oqraglofwBvP/cmbFeFboqwzBUTn3kCQ/iLuujZ2&#10;c3HZMgbRcAA9M3PmOUB+KEwOPWRH9Q95Un/2/duG9NS6pbLiw/ZGorbM8cJNUs93Fz5GnHTAlest&#10;YciP48A3aTI2wOLb/kYag1V/JYovCnGxagiv6bmUYmgoKcE2z6wHR2YvmIGCV9F6eC9KACcbLWzG&#10;dpXsUMXa/rN50UBDVtDOUuQOprwwcCee0J1GBWimOVQ80jskM1gGoZdKv6GiQ0bIMWUAr4zHJCPb&#10;K6WNeT9WWXcEa0uTAjuQ9XrFJAL/c3xpL+sReD1fxjgacpxGfmSRH+nUHMK11yEIKTa8BGtIZkL3&#10;epI1adkog5WMT7E04RvTsBblHYRSinE7wfYHoRHyG0YDbKUcq68bIilG7B2HdKReGJq9ZwdhtPBh&#10;IOea9VxDeAFQOdYYjeJKj/t108u2buBLY5a4OIcUVq0NpknvaNVkLLD1iWjrRX6apvHCC/Z4GzwL&#10;b30/iYGx6BE5SXYk75G8UCemqjjV3MhLg9BNk3SPu+GzcNdWhyN37e/hWHjvu7rD/YIXLiLPj5Ik&#10;3iNv9CTkfWt+RQdbhziJkmMJHrucI41/QeMgCFw/jIP9/iH+1zQ2jd/U7dom7Vh5//fKa49vcHSz&#10;fkznWnMYnY9Bnp++l98BAAD//wMAUEsDBBQABgAIAAAAIQCPGJLk2wAAAAQBAAAPAAAAZHJzL2Rv&#10;d25yZXYueG1sTI/NasMwEITvhbyD2EBvjVTTusa1HEIgUEqh5Ad6VayN7dZaGUtJnLfvppfmMjDM&#10;MvNtMR9dJ044hNaThseZAoFUedtSrWG3XT1kIEI0ZE3nCTVcMMC8nNwVJrf+TGs8bWItuIRCbjQ0&#10;Mfa5lKFq0Jkw8z0SZwc/OBPZDrW0gzlzuetkolQqnWmJFxrT47LB6mdzdBrSt5ft7kOtM/eeXb4W&#10;yn3G7+Sg9f10XLyCiDjG/2O44jM6lMy090eyQXQa+JH4p9csTdjuNTw/KZBlIW/hy18AAAD//wMA&#10;UEsBAi0AFAAGAAgAAAAhALaDOJL+AAAA4QEAABMAAAAAAAAAAAAAAAAAAAAAAFtDb250ZW50X1R5&#10;cGVzXS54bWxQSwECLQAUAAYACAAAACEAOP0h/9YAAACUAQAACwAAAAAAAAAAAAAAAAAvAQAAX3Jl&#10;bHMvLnJlbHNQSwECLQAUAAYACAAAACEAr5EU+9oCAADFDwAADgAAAAAAAAAAAAAAAAAuAgAAZHJz&#10;L2Uyb0RvYy54bWxQSwECLQAUAAYACAAAACEAjxiS5NsAAAAEAQAADwAAAAAAAAAAAAAAAAA0BQAA&#10;ZHJzL2Rvd25yZXYueG1sUEsFBgAAAAAEAAQA8wAAADwGAAAAAA==&#10;">
                      <v:shape id="_x0000_s1027" type="#_x0000_t75" style="position:absolute;width:10287;height:3429;visibility:visible;mso-wrap-style:square">
                        <v:fill o:detectmouseclick="t"/>
                        <v:path o:connecttype="none"/>
                      </v:shape>
                      <v:oval id="Oval 2663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2kyQAAAOIAAAAPAAAAZHJzL2Rvd25yZXYueG1sRI9PawIx&#10;FMTvQr9DeAVvmrgFtVujlEJhxYt/eunt7ea5G7p5WTaprt/eCIUeh5n5DbPaDK4VF+qD9axhNlUg&#10;iCtvLNcavk6fkyWIEJENtp5Jw40CbNZPoxXmxl/5QJdjrEWCcMhRQxNjl0sZqoYchqnviJN39r3D&#10;mGRfS9PjNcFdKzOl5tKh5bTQYEcfDVU/x1+nYbvfOqTS7lz5UhQH9b2zeC61Hj8P728gIg3xP/zX&#10;LoyGhVq+zjK1yOBxKd0Bub4DAAD//wMAUEsBAi0AFAAGAAgAAAAhANvh9svuAAAAhQEAABMAAAAA&#10;AAAAAAAAAAAAAAAAAFtDb250ZW50X1R5cGVzXS54bWxQSwECLQAUAAYACAAAACEAWvQsW78AAAAV&#10;AQAACwAAAAAAAAAAAAAAAAAfAQAAX3JlbHMvLnJlbHNQSwECLQAUAAYACAAAACEAsYftpMkAAADi&#10;AAAADwAAAAAAAAAAAAAAAAAHAgAAZHJzL2Rvd25yZXYueG1sUEsFBgAAAAADAAMAtwAAAP0CAAAA&#10;AA==&#10;"/>
                      <v:oval id="Oval 2663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7KxwAAAOMAAAAPAAAAZHJzL2Rvd25yZXYueG1sRE/NasJA&#10;EL4LfYdlCt50o6JtoquUghDxorYXb5PsmCzNzobsVuPbdwuCx/n+Z7XpbSOu1HnjWMFknIAgLp02&#10;XCn4/tqO3kH4gKyxcUwK7uRhs34ZrDDT7sZHup5CJWII+wwV1CG0mZS+rMmiH7uWOHIX11kM8ewq&#10;qTu8xXDbyGmSLKRFw7GhxpY+ayp/Tr9Wwe6ws0iF2dtilufH5Lw3eCmUGr72H0sQgfrwFD/cuY7z&#10;59M0TRdvkxn8/xQBkOs/AAAA//8DAFBLAQItABQABgAIAAAAIQDb4fbL7gAAAIUBAAATAAAAAAAA&#10;AAAAAAAAAAAAAABbQ29udGVudF9UeXBlc10ueG1sUEsBAi0AFAAGAAgAAAAhAFr0LFu/AAAAFQEA&#10;AAsAAAAAAAAAAAAAAAAAHwEAAF9yZWxzLy5yZWxzUEsBAi0AFAAGAAgAAAAhAGw2PsrHAAAA4wAA&#10;AA8AAAAAAAAAAAAAAAAABwIAAGRycy9kb3ducmV2LnhtbFBLBQYAAAAAAwADALcAAAD7AgAAAAA=&#10;"/>
                      <v:oval id="Oval 2663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ROyQAAAOIAAAAPAAAAZHJzL2Rvd25yZXYueG1sRI9BawIx&#10;FITvhf6H8AreamK14m6NUgqFFS/V9tLb281zN3TzsmxSXf+9EQSPw8x8wyzXg2vFkfpgPWuYjBUI&#10;4soby7WGn+/P5wWIEJENtp5Jw5kCrFePD0vMjT/xjo77WIsE4ZCjhibGLpcyVA05DGPfESfv4HuH&#10;Mcm+lqbHU4K7Vr4oNZcOLaeFBjv6aKj62/87DZuvjUMq7daV06LYqd+txUOp9ehpeH8DEWmI9/Ct&#10;XRgNr5NsOlPZIoPrpXQH5OoCAAD//wMAUEsBAi0AFAAGAAgAAAAhANvh9svuAAAAhQEAABMAAAAA&#10;AAAAAAAAAAAAAAAAAFtDb250ZW50X1R5cGVzXS54bWxQSwECLQAUAAYACAAAACEAWvQsW78AAAAV&#10;AQAACwAAAAAAAAAAAAAAAAAfAQAAX3JlbHMvLnJlbHNQSwECLQAUAAYACAAAACEAIfrUTskAAADi&#10;AAAADwAAAAAAAAAAAAAAAAAHAgAAZHJzL2Rvd25yZXYueG1sUEsFBgAAAAADAAMAtwAAAP0CAAAA&#10;AA==&#10;"/>
                      <v:oval id="Oval 2663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vTyAAAAOMAAAAPAAAAZHJzL2Rvd25yZXYueG1sRE/NasJA&#10;EL4LvsMyBW+6iWgaoquIoog9mZbS3obsmIRmZ0N21bRP3xUKPc73P8t1bxpxo87VlhXEkwgEcWF1&#10;zaWCt9f9OAXhPLLGxjIp+CYH69VwsMRM2zuf6Zb7UoQQdhkqqLxvMyldUZFBN7EtceAutjPow9mV&#10;Und4D+GmkdMoSqTBmkNDhS1tKyq+8qtRcN19ns1PgrM+Pxwx/3ip30/xVqnRU79ZgPDU+3/xn/uo&#10;w/zZ8zyeztM0gcdPAQC5+gUAAP//AwBQSwECLQAUAAYACAAAACEA2+H2y+4AAACFAQAAEwAAAAAA&#10;AAAAAAAAAAAAAAAAW0NvbnRlbnRfVHlwZXNdLnhtbFBLAQItABQABgAIAAAAIQBa9CxbvwAAABUB&#10;AAALAAAAAAAAAAAAAAAAAB8BAABfcmVscy8ucmVsc1BLAQItABQABgAIAAAAIQAZlfvTyAAAAOMA&#10;AAAPAAAAAAAAAAAAAAAAAAcCAABkcnMvZG93bnJldi54bWxQSwUGAAAAAAMAAwC3AAAA/AIAAAAA&#10;"/>
                      <v:oval id="Oval 2663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hXxgAAAOMAAAAPAAAAZHJzL2Rvd25yZXYueG1sRE/NSsNA&#10;EL4LvsMyQm92064NJXZbikWoBw9Gex+y0yQ0OxuyY5q+vSsIHuf7n81u8p0aaYhtYAuLeQaKuAqu&#10;5drC1+fr4xpUFGSHXWCycKMIu+393QYLF678QWMptUohHAu00Ij0hdaxashjnIeeOHHnMHiUdA61&#10;dgNeU7jv9DLLcu2x5dTQYE8vDVWX8ttbONT7Mh+1kZU5H46yupze38zC2tnDtH8GJTTJv/jPfXRp&#10;vjEmWz7lxsDvTwkAvf0BAAD//wMAUEsBAi0AFAAGAAgAAAAhANvh9svuAAAAhQEAABMAAAAAAAAA&#10;AAAAAAAAAAAAAFtDb250ZW50X1R5cGVzXS54bWxQSwECLQAUAAYACAAAACEAWvQsW78AAAAVAQAA&#10;CwAAAAAAAAAAAAAAAAAfAQAAX3JlbHMvLnJlbHNQSwECLQAUAAYACAAAACEA+5AoV8YAAADjAAAA&#10;DwAAAAAAAAAAAAAAAAAHAgAAZHJzL2Rvd25yZXYueG1sUEsFBgAAAAADAAMAtwAAAPoCAAAAAA==&#10;"/>
                      <w10:anchorlock/>
                    </v:group>
                  </w:pict>
                </mc:Fallback>
              </mc:AlternateContent>
            </w:r>
          </w:p>
        </w:tc>
        <w:tc>
          <w:tcPr>
            <w:tcW w:w="2458" w:type="dxa"/>
            <w:shd w:val="clear" w:color="auto" w:fill="auto"/>
          </w:tcPr>
          <w:p w14:paraId="6DA83BEA" w14:textId="77777777" w:rsidR="003157C6" w:rsidRPr="00EF472F" w:rsidRDefault="003157C6" w:rsidP="003157C6">
            <w:pPr>
              <w:rPr>
                <w:rFonts w:ascii="Arial" w:hAnsi="Arial" w:cs="Arial"/>
                <w:bCs/>
                <w:sz w:val="20"/>
                <w:szCs w:val="20"/>
              </w:rPr>
            </w:pPr>
          </w:p>
        </w:tc>
      </w:tr>
    </w:tbl>
    <w:p w14:paraId="6AE820B7" w14:textId="77777777" w:rsidR="003157C6" w:rsidRDefault="003157C6" w:rsidP="003157C6">
      <w:pPr>
        <w:tabs>
          <w:tab w:val="left" w:pos="9371"/>
        </w:tabs>
        <w:rPr>
          <w:rFonts w:cs="Arial"/>
          <w:b/>
        </w:rPr>
      </w:pPr>
      <w:r w:rsidRPr="00DE7183">
        <w:rPr>
          <w:b/>
          <w:sz w:val="48"/>
          <w:szCs w:val="48"/>
        </w:rPr>
        <w:tab/>
      </w:r>
    </w:p>
    <w:p w14:paraId="663BEBF0" w14:textId="77777777" w:rsidR="003157C6" w:rsidRDefault="003157C6" w:rsidP="003157C6">
      <w:pPr>
        <w:pStyle w:val="BlockText"/>
        <w:tabs>
          <w:tab w:val="left" w:pos="2160"/>
        </w:tabs>
        <w:ind w:left="0" w:firstLine="0"/>
        <w:jc w:val="both"/>
        <w:rPr>
          <w:rFonts w:cs="Arial"/>
          <w:b w:val="0"/>
        </w:rPr>
      </w:pPr>
    </w:p>
    <w:tbl>
      <w:tblPr>
        <w:tblW w:w="5273" w:type="pct"/>
        <w:tblLayout w:type="fixed"/>
        <w:tblLook w:val="0000" w:firstRow="0" w:lastRow="0" w:firstColumn="0" w:lastColumn="0" w:noHBand="0" w:noVBand="0"/>
      </w:tblPr>
      <w:tblGrid>
        <w:gridCol w:w="14710"/>
      </w:tblGrid>
      <w:tr w:rsidR="003157C6" w14:paraId="39573CE0" w14:textId="77777777" w:rsidTr="003157C6">
        <w:trPr>
          <w:trHeight w:val="6369"/>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23D73FEA" w14:textId="77777777" w:rsidR="003157C6" w:rsidRPr="00F907F3" w:rsidRDefault="003157C6" w:rsidP="003157C6">
            <w:pPr>
              <w:rPr>
                <w:rFonts w:ascii="Arial" w:hAnsi="Arial" w:cs="Arial"/>
                <w:sz w:val="20"/>
                <w:szCs w:val="20"/>
              </w:rPr>
            </w:pPr>
          </w:p>
          <w:p w14:paraId="13BBB2CD" w14:textId="43AABE76" w:rsidR="003157C6" w:rsidRPr="00E87DD7" w:rsidRDefault="003157C6" w:rsidP="003157C6">
            <w:pPr>
              <w:rPr>
                <w:b/>
                <w:color w:val="000000"/>
                <w:sz w:val="32"/>
              </w:rPr>
            </w:pPr>
            <w:r w:rsidRPr="00E87DD7">
              <w:rPr>
                <w:b/>
                <w:color w:val="000000"/>
                <w:sz w:val="32"/>
              </w:rPr>
              <w:t xml:space="preserve">SUMMARY OF STRENGTHS AND AREAS FOR IMPROVEMENT WITHIN THE </w:t>
            </w:r>
            <w:r w:rsidR="009406D8">
              <w:rPr>
                <w:b/>
                <w:color w:val="000000"/>
                <w:sz w:val="32"/>
              </w:rPr>
              <w:t>STANDARD</w:t>
            </w:r>
            <w:r w:rsidRPr="00E87DD7">
              <w:rPr>
                <w:b/>
                <w:color w:val="000000"/>
                <w:sz w:val="32"/>
              </w:rPr>
              <w:t>:</w:t>
            </w:r>
          </w:p>
          <w:p w14:paraId="22C71E31" w14:textId="77777777" w:rsidR="003157C6" w:rsidRDefault="003157C6" w:rsidP="003157C6">
            <w:pPr>
              <w:rPr>
                <w:rFonts w:ascii="Arial" w:hAnsi="Arial" w:cs="Arial"/>
                <w:b/>
                <w:sz w:val="28"/>
                <w:szCs w:val="20"/>
                <w:u w:val="single"/>
              </w:rPr>
            </w:pPr>
          </w:p>
          <w:p w14:paraId="4BDE0EB9" w14:textId="5E0095F3" w:rsidR="003157C6" w:rsidRPr="00E87DD7" w:rsidRDefault="003157C6" w:rsidP="003157C6">
            <w:pPr>
              <w:rPr>
                <w:rFonts w:ascii="Arial" w:hAnsi="Arial" w:cs="Arial"/>
                <w:b/>
                <w:sz w:val="32"/>
                <w:szCs w:val="20"/>
                <w:u w:val="single"/>
              </w:rPr>
            </w:pPr>
            <w:r w:rsidRPr="00E87DD7">
              <w:rPr>
                <w:rFonts w:ascii="Arial" w:hAnsi="Arial" w:cs="Arial"/>
                <w:b/>
                <w:sz w:val="32"/>
                <w:szCs w:val="20"/>
                <w:u w:val="single"/>
              </w:rPr>
              <w:t>Overall Input a</w:t>
            </w:r>
            <w:r w:rsidR="009406D8">
              <w:rPr>
                <w:rFonts w:ascii="Arial" w:hAnsi="Arial" w:cs="Arial"/>
                <w:b/>
                <w:sz w:val="32"/>
                <w:szCs w:val="20"/>
                <w:u w:val="single"/>
              </w:rPr>
              <w:t>nd Evaluation of Standard</w:t>
            </w:r>
            <w:r w:rsidRPr="00E87DD7">
              <w:rPr>
                <w:rFonts w:ascii="Arial" w:hAnsi="Arial" w:cs="Arial"/>
                <w:b/>
                <w:sz w:val="32"/>
                <w:szCs w:val="20"/>
                <w:u w:val="single"/>
              </w:rPr>
              <w:t xml:space="preserve"> </w:t>
            </w:r>
            <w:r w:rsidR="002B7A10">
              <w:rPr>
                <w:rFonts w:ascii="Arial" w:hAnsi="Arial" w:cs="Arial"/>
                <w:b/>
                <w:sz w:val="32"/>
                <w:szCs w:val="20"/>
                <w:u w:val="single"/>
              </w:rPr>
              <w:t>7</w:t>
            </w:r>
            <w:r w:rsidRPr="00E87DD7">
              <w:rPr>
                <w:rFonts w:ascii="Arial" w:hAnsi="Arial" w:cs="Arial"/>
                <w:b/>
                <w:sz w:val="32"/>
                <w:szCs w:val="20"/>
                <w:u w:val="single"/>
              </w:rPr>
              <w:t>:</w:t>
            </w:r>
          </w:p>
          <w:p w14:paraId="20E7AFA4" w14:textId="77777777" w:rsidR="003157C6" w:rsidRDefault="003157C6" w:rsidP="003157C6">
            <w:pPr>
              <w:rPr>
                <w:rFonts w:ascii="Arial" w:hAnsi="Arial" w:cs="Arial"/>
                <w:sz w:val="20"/>
                <w:szCs w:val="20"/>
              </w:rPr>
            </w:pPr>
          </w:p>
          <w:p w14:paraId="7349F7A6" w14:textId="77777777" w:rsidR="003157C6" w:rsidRDefault="003157C6" w:rsidP="003157C6">
            <w:pPr>
              <w:rPr>
                <w:rFonts w:ascii="Arial" w:hAnsi="Arial" w:cs="Arial"/>
                <w:sz w:val="20"/>
                <w:szCs w:val="20"/>
              </w:rPr>
            </w:pPr>
          </w:p>
          <w:p w14:paraId="77AE89AC" w14:textId="77777777" w:rsidR="003157C6" w:rsidRPr="00E87DD7" w:rsidRDefault="003157C6" w:rsidP="003157C6">
            <w:pPr>
              <w:rPr>
                <w:rFonts w:ascii="Arial" w:hAnsi="Arial" w:cs="Arial"/>
                <w:b/>
                <w:sz w:val="28"/>
                <w:szCs w:val="20"/>
              </w:rPr>
            </w:pPr>
            <w:r w:rsidRPr="00E87DD7">
              <w:rPr>
                <w:rFonts w:ascii="Arial" w:hAnsi="Arial" w:cs="Arial"/>
                <w:b/>
                <w:sz w:val="28"/>
                <w:szCs w:val="20"/>
              </w:rPr>
              <w:t>Strengths identified:</w:t>
            </w:r>
          </w:p>
          <w:p w14:paraId="7DE47AC0" w14:textId="77777777" w:rsidR="003157C6" w:rsidRDefault="003157C6" w:rsidP="003157C6">
            <w:pPr>
              <w:rPr>
                <w:rFonts w:ascii="Arial" w:hAnsi="Arial" w:cs="Arial"/>
                <w:b/>
                <w:sz w:val="32"/>
                <w:szCs w:val="20"/>
              </w:rPr>
            </w:pPr>
          </w:p>
          <w:p w14:paraId="41460DEA" w14:textId="77777777" w:rsidR="003157C6" w:rsidRPr="00E87DD7" w:rsidRDefault="003157C6" w:rsidP="003157C6">
            <w:pPr>
              <w:rPr>
                <w:rFonts w:ascii="Arial" w:hAnsi="Arial" w:cs="Arial"/>
                <w:b/>
                <w:sz w:val="28"/>
                <w:szCs w:val="20"/>
              </w:rPr>
            </w:pPr>
            <w:r w:rsidRPr="00E87DD7">
              <w:rPr>
                <w:rFonts w:ascii="Arial" w:hAnsi="Arial" w:cs="Arial"/>
                <w:b/>
                <w:sz w:val="28"/>
                <w:szCs w:val="20"/>
              </w:rPr>
              <w:t>Areas for improvement identified:</w:t>
            </w:r>
          </w:p>
          <w:p w14:paraId="37908EB8" w14:textId="77777777" w:rsidR="003157C6" w:rsidRDefault="003157C6" w:rsidP="003157C6">
            <w:pPr>
              <w:rPr>
                <w:rFonts w:ascii="Arial" w:hAnsi="Arial" w:cs="Arial"/>
                <w:b/>
                <w:sz w:val="20"/>
                <w:szCs w:val="20"/>
              </w:rPr>
            </w:pPr>
          </w:p>
          <w:p w14:paraId="3FBFF1F9" w14:textId="77777777" w:rsidR="003157C6" w:rsidRDefault="003157C6" w:rsidP="003157C6">
            <w:pPr>
              <w:rPr>
                <w:rFonts w:ascii="Arial" w:hAnsi="Arial" w:cs="Arial"/>
                <w:b/>
                <w:sz w:val="20"/>
                <w:szCs w:val="20"/>
              </w:rPr>
            </w:pPr>
          </w:p>
          <w:p w14:paraId="41B2C216" w14:textId="77777777" w:rsidR="003157C6" w:rsidRPr="00670005" w:rsidRDefault="003157C6" w:rsidP="003157C6">
            <w:pPr>
              <w:rPr>
                <w:rFonts w:ascii="Arial" w:hAnsi="Arial" w:cs="Arial"/>
                <w:b/>
                <w:sz w:val="32"/>
                <w:szCs w:val="20"/>
              </w:rPr>
            </w:pPr>
            <w:r w:rsidRPr="00E87DD7">
              <w:rPr>
                <w:rFonts w:ascii="Arial" w:hAnsi="Arial" w:cs="Arial"/>
                <w:b/>
                <w:sz w:val="28"/>
                <w:szCs w:val="20"/>
              </w:rPr>
              <w:t>Recommendations:</w:t>
            </w:r>
          </w:p>
          <w:p w14:paraId="01CC9DAA" w14:textId="77777777" w:rsidR="003157C6" w:rsidRDefault="003157C6" w:rsidP="003157C6">
            <w:pPr>
              <w:rPr>
                <w:rFonts w:ascii="Arial" w:hAnsi="Arial" w:cs="Arial"/>
                <w:sz w:val="20"/>
                <w:szCs w:val="20"/>
              </w:rPr>
            </w:pPr>
          </w:p>
          <w:p w14:paraId="21C923CE" w14:textId="2AEE2B79" w:rsidR="003157C6" w:rsidRPr="00E87DD7" w:rsidRDefault="003157C6" w:rsidP="003157C6">
            <w:pPr>
              <w:rPr>
                <w:rFonts w:ascii="Arial" w:hAnsi="Arial" w:cs="Arial"/>
                <w:b/>
                <w:sz w:val="28"/>
                <w:szCs w:val="20"/>
              </w:rPr>
            </w:pPr>
            <w:r w:rsidRPr="00E87DD7">
              <w:rPr>
                <w:rFonts w:ascii="Arial" w:hAnsi="Arial" w:cs="Arial"/>
                <w:b/>
                <w:sz w:val="28"/>
                <w:szCs w:val="20"/>
              </w:rPr>
              <w:t>Ove</w:t>
            </w:r>
            <w:r w:rsidR="002B7A10">
              <w:rPr>
                <w:rFonts w:ascii="Arial" w:hAnsi="Arial" w:cs="Arial"/>
                <w:b/>
                <w:sz w:val="28"/>
                <w:szCs w:val="20"/>
              </w:rPr>
              <w:t>rall Evaluation for Criterion 7</w:t>
            </w:r>
          </w:p>
          <w:p w14:paraId="3C6F4D49" w14:textId="77777777" w:rsidR="003157C6" w:rsidRDefault="003157C6" w:rsidP="003157C6">
            <w:pPr>
              <w:rPr>
                <w:rFonts w:ascii="Arial" w:hAnsi="Arial" w:cs="Arial"/>
                <w:sz w:val="20"/>
                <w:szCs w:val="20"/>
              </w:rPr>
            </w:pPr>
          </w:p>
          <w:p w14:paraId="14F4C3E3" w14:textId="77777777" w:rsidR="003157C6" w:rsidRDefault="003157C6" w:rsidP="003157C6">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3157C6" w14:paraId="42D21D50" w14:textId="77777777" w:rsidTr="003157C6">
              <w:trPr>
                <w:trHeight w:val="561"/>
              </w:trPr>
              <w:tc>
                <w:tcPr>
                  <w:tcW w:w="2485" w:type="dxa"/>
                  <w:vAlign w:val="center"/>
                </w:tcPr>
                <w:p w14:paraId="0D0B9131" w14:textId="77777777" w:rsidR="003157C6" w:rsidRPr="005B3803" w:rsidRDefault="003157C6" w:rsidP="00047447">
                  <w:pPr>
                    <w:pStyle w:val="ListParagraph"/>
                    <w:numPr>
                      <w:ilvl w:val="0"/>
                      <w:numId w:val="99"/>
                    </w:numPr>
                    <w:rPr>
                      <w:rFonts w:ascii="Arial" w:eastAsia="Calibri" w:hAnsi="Arial" w:cs="Arial"/>
                      <w:b/>
                      <w:szCs w:val="20"/>
                    </w:rPr>
                  </w:pPr>
                  <w:r w:rsidRPr="005B3803">
                    <w:rPr>
                      <w:rFonts w:ascii="Arial" w:eastAsia="Calibri" w:hAnsi="Arial" w:cs="Arial"/>
                      <w:b/>
                      <w:sz w:val="22"/>
                      <w:szCs w:val="20"/>
                    </w:rPr>
                    <w:t>Fails to meet criterion</w:t>
                  </w:r>
                </w:p>
              </w:tc>
              <w:tc>
                <w:tcPr>
                  <w:tcW w:w="2486" w:type="dxa"/>
                  <w:vAlign w:val="center"/>
                </w:tcPr>
                <w:p w14:paraId="0FCDC159" w14:textId="77777777" w:rsidR="003157C6" w:rsidRPr="005B3803" w:rsidRDefault="003157C6" w:rsidP="00047447">
                  <w:pPr>
                    <w:pStyle w:val="ListParagraph"/>
                    <w:numPr>
                      <w:ilvl w:val="0"/>
                      <w:numId w:val="99"/>
                    </w:numPr>
                    <w:rPr>
                      <w:rFonts w:ascii="Arial" w:eastAsia="Calibri" w:hAnsi="Arial" w:cs="Arial"/>
                      <w:b/>
                      <w:szCs w:val="20"/>
                    </w:rPr>
                  </w:pPr>
                  <w:r w:rsidRPr="005B3803">
                    <w:rPr>
                      <w:rFonts w:ascii="Arial" w:eastAsia="Calibri" w:hAnsi="Arial" w:cs="Arial"/>
                      <w:b/>
                      <w:sz w:val="22"/>
                      <w:szCs w:val="20"/>
                    </w:rPr>
                    <w:t>Unsatisfactory</w:t>
                  </w:r>
                </w:p>
              </w:tc>
              <w:tc>
                <w:tcPr>
                  <w:tcW w:w="2486" w:type="dxa"/>
                  <w:vAlign w:val="center"/>
                </w:tcPr>
                <w:p w14:paraId="637F1DD1" w14:textId="77777777" w:rsidR="003157C6" w:rsidRPr="00E91249" w:rsidRDefault="003157C6" w:rsidP="00047447">
                  <w:pPr>
                    <w:numPr>
                      <w:ilvl w:val="0"/>
                      <w:numId w:val="99"/>
                    </w:numPr>
                    <w:ind w:left="420"/>
                    <w:rPr>
                      <w:rFonts w:ascii="Arial" w:eastAsia="Calibri" w:hAnsi="Arial" w:cs="Arial"/>
                      <w:b/>
                      <w:szCs w:val="20"/>
                    </w:rPr>
                  </w:pPr>
                  <w:r w:rsidRPr="00E91249">
                    <w:rPr>
                      <w:rFonts w:ascii="Arial" w:eastAsia="Calibri" w:hAnsi="Arial" w:cs="Arial"/>
                      <w:b/>
                      <w:sz w:val="22"/>
                      <w:szCs w:val="20"/>
                    </w:rPr>
                    <w:t>Marginal</w:t>
                  </w:r>
                </w:p>
              </w:tc>
              <w:tc>
                <w:tcPr>
                  <w:tcW w:w="2486" w:type="dxa"/>
                  <w:vAlign w:val="center"/>
                </w:tcPr>
                <w:p w14:paraId="1EA7B464" w14:textId="77777777" w:rsidR="003157C6" w:rsidRPr="00E91249" w:rsidRDefault="003157C6" w:rsidP="00047447">
                  <w:pPr>
                    <w:numPr>
                      <w:ilvl w:val="0"/>
                      <w:numId w:val="99"/>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22C03586" w14:textId="77777777" w:rsidR="003157C6" w:rsidRPr="00E91249" w:rsidRDefault="003157C6" w:rsidP="00047447">
                  <w:pPr>
                    <w:numPr>
                      <w:ilvl w:val="0"/>
                      <w:numId w:val="99"/>
                    </w:numPr>
                    <w:ind w:left="398"/>
                    <w:rPr>
                      <w:rFonts w:ascii="Arial" w:eastAsia="Calibri" w:hAnsi="Arial" w:cs="Arial"/>
                      <w:b/>
                      <w:szCs w:val="20"/>
                    </w:rPr>
                  </w:pPr>
                  <w:r w:rsidRPr="00E91249">
                    <w:rPr>
                      <w:rFonts w:ascii="Arial" w:eastAsia="Calibri" w:hAnsi="Arial" w:cs="Arial"/>
                      <w:b/>
                      <w:sz w:val="22"/>
                      <w:szCs w:val="20"/>
                    </w:rPr>
                    <w:t>Excellent</w:t>
                  </w:r>
                </w:p>
              </w:tc>
            </w:tr>
            <w:tr w:rsidR="003157C6" w14:paraId="505C56B3" w14:textId="77777777" w:rsidTr="003157C6">
              <w:trPr>
                <w:trHeight w:val="561"/>
              </w:trPr>
              <w:tc>
                <w:tcPr>
                  <w:tcW w:w="2485" w:type="dxa"/>
                  <w:vAlign w:val="center"/>
                </w:tcPr>
                <w:p w14:paraId="11BB526B" w14:textId="77777777" w:rsidR="003157C6" w:rsidRPr="00E91249" w:rsidRDefault="003157C6" w:rsidP="003157C6">
                  <w:pPr>
                    <w:rPr>
                      <w:rFonts w:ascii="Arial" w:eastAsia="Calibri" w:hAnsi="Arial" w:cs="Arial"/>
                      <w:b/>
                      <w:szCs w:val="20"/>
                    </w:rPr>
                  </w:pPr>
                </w:p>
              </w:tc>
              <w:tc>
                <w:tcPr>
                  <w:tcW w:w="2486" w:type="dxa"/>
                  <w:vAlign w:val="center"/>
                </w:tcPr>
                <w:p w14:paraId="5A5589DE" w14:textId="77777777" w:rsidR="003157C6" w:rsidRPr="00E91249" w:rsidRDefault="003157C6" w:rsidP="003157C6">
                  <w:pPr>
                    <w:rPr>
                      <w:rFonts w:ascii="Arial" w:eastAsia="Calibri" w:hAnsi="Arial" w:cs="Arial"/>
                      <w:b/>
                      <w:szCs w:val="20"/>
                    </w:rPr>
                  </w:pPr>
                </w:p>
              </w:tc>
              <w:tc>
                <w:tcPr>
                  <w:tcW w:w="2486" w:type="dxa"/>
                  <w:vAlign w:val="center"/>
                </w:tcPr>
                <w:p w14:paraId="1E96EFEE" w14:textId="77777777" w:rsidR="003157C6" w:rsidRPr="00E91249" w:rsidRDefault="003157C6" w:rsidP="003157C6">
                  <w:pPr>
                    <w:rPr>
                      <w:rFonts w:ascii="Arial" w:eastAsia="Calibri" w:hAnsi="Arial" w:cs="Arial"/>
                      <w:b/>
                      <w:szCs w:val="20"/>
                    </w:rPr>
                  </w:pPr>
                </w:p>
              </w:tc>
              <w:tc>
                <w:tcPr>
                  <w:tcW w:w="2486" w:type="dxa"/>
                  <w:vAlign w:val="center"/>
                </w:tcPr>
                <w:p w14:paraId="1F7F2E9E" w14:textId="77777777" w:rsidR="003157C6" w:rsidRPr="00E91249" w:rsidRDefault="003157C6" w:rsidP="003157C6">
                  <w:pPr>
                    <w:rPr>
                      <w:rFonts w:ascii="Arial" w:eastAsia="Calibri" w:hAnsi="Arial" w:cs="Arial"/>
                      <w:b/>
                      <w:szCs w:val="20"/>
                    </w:rPr>
                  </w:pPr>
                </w:p>
              </w:tc>
              <w:tc>
                <w:tcPr>
                  <w:tcW w:w="2486" w:type="dxa"/>
                  <w:vAlign w:val="center"/>
                </w:tcPr>
                <w:p w14:paraId="6D2C1CDE" w14:textId="77777777" w:rsidR="003157C6" w:rsidRPr="00E91249" w:rsidRDefault="003157C6" w:rsidP="003157C6">
                  <w:pPr>
                    <w:rPr>
                      <w:rFonts w:ascii="Arial" w:eastAsia="Calibri" w:hAnsi="Arial" w:cs="Arial"/>
                      <w:b/>
                      <w:szCs w:val="20"/>
                    </w:rPr>
                  </w:pPr>
                </w:p>
              </w:tc>
            </w:tr>
          </w:tbl>
          <w:p w14:paraId="0176FA28" w14:textId="77777777" w:rsidR="003157C6" w:rsidRDefault="003157C6" w:rsidP="003157C6">
            <w:pPr>
              <w:rPr>
                <w:rFonts w:ascii="Arial" w:hAnsi="Arial" w:cs="Arial"/>
                <w:szCs w:val="20"/>
              </w:rPr>
            </w:pPr>
          </w:p>
          <w:p w14:paraId="4C677DF0" w14:textId="77777777" w:rsidR="003157C6" w:rsidRPr="00F907F3" w:rsidRDefault="003157C6" w:rsidP="003157C6">
            <w:pPr>
              <w:rPr>
                <w:rFonts w:ascii="Arial" w:hAnsi="Arial" w:cs="Arial"/>
                <w:sz w:val="20"/>
                <w:szCs w:val="20"/>
              </w:rPr>
            </w:pPr>
          </w:p>
        </w:tc>
      </w:tr>
    </w:tbl>
    <w:p w14:paraId="3CE31BED" w14:textId="77777777" w:rsidR="003157C6" w:rsidRDefault="003157C6" w:rsidP="00E04BFC">
      <w:pPr>
        <w:pStyle w:val="BlockText"/>
        <w:tabs>
          <w:tab w:val="left" w:pos="2160"/>
        </w:tabs>
        <w:ind w:left="0" w:firstLine="0"/>
        <w:jc w:val="both"/>
        <w:rPr>
          <w:rFonts w:ascii="Times New Roman" w:hAnsi="Times New Roman"/>
          <w:b w:val="0"/>
          <w:bCs w:val="0"/>
          <w:sz w:val="24"/>
          <w:szCs w:val="24"/>
        </w:rPr>
      </w:pPr>
    </w:p>
    <w:p w14:paraId="0CB78AAC" w14:textId="77777777" w:rsidR="00E04BFC" w:rsidRPr="00FC4FC8" w:rsidRDefault="00E04BFC" w:rsidP="00E04BFC">
      <w:pPr>
        <w:pStyle w:val="BlockText"/>
        <w:tabs>
          <w:tab w:val="left" w:pos="2160"/>
        </w:tabs>
        <w:ind w:left="0" w:firstLine="0"/>
        <w:jc w:val="both"/>
        <w:rPr>
          <w:rFonts w:ascii="Times New Roman" w:hAnsi="Times New Roman"/>
          <w:b w:val="0"/>
          <w:bCs w:val="0"/>
          <w:sz w:val="22"/>
          <w:szCs w:val="22"/>
        </w:rPr>
      </w:pPr>
    </w:p>
    <w:p w14:paraId="55CED624" w14:textId="6984A623" w:rsidR="00E04BFC" w:rsidRDefault="00E04BFC" w:rsidP="00033B8C">
      <w:pPr>
        <w:pStyle w:val="BlockText"/>
        <w:tabs>
          <w:tab w:val="left" w:pos="2160"/>
        </w:tabs>
        <w:ind w:left="0" w:firstLine="0"/>
        <w:jc w:val="both"/>
        <w:rPr>
          <w:rFonts w:ascii="Times New Roman" w:hAnsi="Times New Roman"/>
          <w:b w:val="0"/>
          <w:bCs w:val="0"/>
          <w:sz w:val="24"/>
          <w:szCs w:val="24"/>
        </w:rPr>
      </w:pPr>
    </w:p>
    <w:p w14:paraId="20E67145" w14:textId="399C8E17" w:rsidR="00F81060" w:rsidRDefault="00F81060" w:rsidP="00033B8C">
      <w:pPr>
        <w:pStyle w:val="BlockText"/>
        <w:tabs>
          <w:tab w:val="left" w:pos="2160"/>
        </w:tabs>
        <w:ind w:left="0" w:firstLine="0"/>
        <w:jc w:val="both"/>
        <w:rPr>
          <w:rFonts w:ascii="Times New Roman" w:hAnsi="Times New Roman"/>
          <w:b w:val="0"/>
          <w:bCs w:val="0"/>
          <w:sz w:val="24"/>
          <w:szCs w:val="24"/>
        </w:rPr>
      </w:pPr>
    </w:p>
    <w:p w14:paraId="4603CDAA" w14:textId="7B997900" w:rsidR="00F81060" w:rsidRDefault="00F81060" w:rsidP="00033B8C">
      <w:pPr>
        <w:pStyle w:val="BlockText"/>
        <w:tabs>
          <w:tab w:val="left" w:pos="2160"/>
        </w:tabs>
        <w:ind w:left="0" w:firstLine="0"/>
        <w:jc w:val="both"/>
        <w:rPr>
          <w:rFonts w:ascii="Times New Roman" w:hAnsi="Times New Roman"/>
          <w:b w:val="0"/>
          <w:bCs w:val="0"/>
          <w:sz w:val="24"/>
          <w:szCs w:val="24"/>
        </w:rPr>
      </w:pPr>
    </w:p>
    <w:p w14:paraId="49C3F4AD" w14:textId="4EF12595" w:rsidR="00F81060" w:rsidRDefault="00F81060" w:rsidP="00033B8C">
      <w:pPr>
        <w:pStyle w:val="BlockText"/>
        <w:tabs>
          <w:tab w:val="left" w:pos="2160"/>
        </w:tabs>
        <w:ind w:left="0" w:firstLine="0"/>
        <w:jc w:val="both"/>
        <w:rPr>
          <w:rFonts w:ascii="Times New Roman" w:hAnsi="Times New Roman"/>
          <w:b w:val="0"/>
          <w:bCs w:val="0"/>
          <w:sz w:val="24"/>
          <w:szCs w:val="24"/>
        </w:rPr>
      </w:pPr>
    </w:p>
    <w:p w14:paraId="0962FC3E" w14:textId="3496397F" w:rsidR="00F81060" w:rsidRPr="002D53DB" w:rsidRDefault="009406D8" w:rsidP="002D53DB">
      <w:pPr>
        <w:pStyle w:val="Heading1"/>
      </w:pPr>
      <w:r>
        <w:t>Quality Standard</w:t>
      </w:r>
      <w:r w:rsidR="0002269D">
        <w:t xml:space="preserve"> 8</w:t>
      </w:r>
      <w:r w:rsidR="00F81060" w:rsidRPr="002D53DB">
        <w:t>: LEARNER SUPPORT AND PROGRESSION</w:t>
      </w:r>
    </w:p>
    <w:p w14:paraId="357383B5" w14:textId="77777777" w:rsidR="00F81060" w:rsidRDefault="00F81060" w:rsidP="00F81060">
      <w:pPr>
        <w:tabs>
          <w:tab w:val="left" w:pos="2160"/>
        </w:tabs>
        <w:spacing w:line="360" w:lineRule="auto"/>
        <w:ind w:left="2520" w:hanging="2520"/>
        <w:jc w:val="both"/>
        <w:rPr>
          <w:rFonts w:ascii="Arial Black" w:hAnsi="Arial Black" w:cs="Arial"/>
          <w:b/>
          <w:bCs/>
          <w:sz w:val="28"/>
          <w:szCs w:val="28"/>
        </w:rPr>
      </w:pPr>
    </w:p>
    <w:p w14:paraId="2B907E89" w14:textId="649689EA" w:rsidR="00F81060" w:rsidRDefault="00F81060" w:rsidP="00F81060">
      <w:pPr>
        <w:pStyle w:val="BodyTextIndent"/>
        <w:tabs>
          <w:tab w:val="left" w:pos="2160"/>
        </w:tabs>
        <w:ind w:left="2520" w:hanging="2520"/>
        <w:jc w:val="both"/>
        <w:rPr>
          <w:sz w:val="28"/>
          <w:szCs w:val="28"/>
        </w:rPr>
      </w:pPr>
      <w:r w:rsidRPr="17C19EEC">
        <w:rPr>
          <w:rFonts w:ascii="Arial Black" w:hAnsi="Arial Black"/>
          <w:sz w:val="28"/>
          <w:szCs w:val="28"/>
        </w:rPr>
        <w:t xml:space="preserve">Scope </w:t>
      </w:r>
      <w:r>
        <w:tab/>
      </w:r>
      <w:r w:rsidRPr="17C19EEC">
        <w:rPr>
          <w:rFonts w:ascii="Arial Black" w:hAnsi="Arial Black"/>
          <w:sz w:val="28"/>
          <w:szCs w:val="28"/>
        </w:rPr>
        <w:t>-</w:t>
      </w:r>
      <w:r>
        <w:tab/>
      </w:r>
      <w:r w:rsidRPr="17C19EEC">
        <w:rPr>
          <w:sz w:val="28"/>
          <w:szCs w:val="28"/>
        </w:rPr>
        <w:t xml:space="preserve">Learners are supported by the provision of a wide range of opportunities for tutoring </w:t>
      </w:r>
      <w:r w:rsidRPr="0034399A">
        <w:rPr>
          <w:sz w:val="28"/>
          <w:szCs w:val="28"/>
        </w:rPr>
        <w:t>using</w:t>
      </w:r>
      <w:r w:rsidRPr="17C19EEC">
        <w:rPr>
          <w:sz w:val="28"/>
          <w:szCs w:val="28"/>
        </w:rPr>
        <w:t xml:space="preserve"> various forms of technology. Contact tutoring, </w:t>
      </w:r>
      <w:r w:rsidR="008D77B2">
        <w:rPr>
          <w:sz w:val="28"/>
          <w:szCs w:val="28"/>
        </w:rPr>
        <w:t>blended learning</w:t>
      </w:r>
      <w:r w:rsidRPr="17C19EEC">
        <w:rPr>
          <w:sz w:val="28"/>
          <w:szCs w:val="28"/>
        </w:rPr>
        <w:t>,</w:t>
      </w:r>
      <w:r w:rsidR="008D77B2">
        <w:rPr>
          <w:sz w:val="28"/>
          <w:szCs w:val="28"/>
        </w:rPr>
        <w:t xml:space="preserve"> online learning</w:t>
      </w:r>
      <w:r w:rsidRPr="17C19EEC">
        <w:rPr>
          <w:sz w:val="28"/>
          <w:szCs w:val="28"/>
        </w:rPr>
        <w:t xml:space="preserve">, mentoring, counseling, and the stimulation of peer support structures are employed to </w:t>
      </w:r>
      <w:r w:rsidR="00484C2F">
        <w:rPr>
          <w:sz w:val="28"/>
          <w:szCs w:val="28"/>
        </w:rPr>
        <w:t xml:space="preserve">meet the varied needs of different learners. </w:t>
      </w:r>
    </w:p>
    <w:p w14:paraId="6153280E" w14:textId="7925F63F" w:rsidR="00F81060" w:rsidRDefault="00F81060" w:rsidP="00F81060">
      <w:pPr>
        <w:pStyle w:val="BodyTextIndent"/>
        <w:tabs>
          <w:tab w:val="left" w:pos="2160"/>
        </w:tabs>
        <w:ind w:left="2520" w:hanging="2520"/>
        <w:jc w:val="both"/>
        <w:rPr>
          <w:sz w:val="28"/>
          <w:szCs w:val="28"/>
        </w:rPr>
      </w:pPr>
      <w:r>
        <w:rPr>
          <w:b/>
        </w:rPr>
        <w:t>Summary</w:t>
      </w:r>
      <w:r w:rsidRPr="00C64A3E">
        <w:rPr>
          <w:b/>
        </w:rPr>
        <w:t xml:space="preserve"> of </w:t>
      </w:r>
      <w:r w:rsidR="000D5BAD">
        <w:rPr>
          <w:b/>
        </w:rPr>
        <w:t>standard criteria</w:t>
      </w:r>
    </w:p>
    <w:p w14:paraId="4E349C91" w14:textId="77777777" w:rsidR="00F81060" w:rsidRDefault="00F81060" w:rsidP="00047447">
      <w:pPr>
        <w:pStyle w:val="ListParagraph"/>
        <w:numPr>
          <w:ilvl w:val="0"/>
          <w:numId w:val="88"/>
        </w:numPr>
        <w:rPr>
          <w:rFonts w:ascii="Arial" w:hAnsi="Arial" w:cs="Arial"/>
          <w:bCs/>
          <w:sz w:val="20"/>
          <w:szCs w:val="20"/>
        </w:rPr>
      </w:pPr>
      <w:r w:rsidRPr="001A4C78">
        <w:rPr>
          <w:rFonts w:ascii="Arial" w:hAnsi="Arial" w:cs="Arial"/>
          <w:bCs/>
          <w:sz w:val="20"/>
          <w:szCs w:val="20"/>
        </w:rPr>
        <w:t xml:space="preserve">Learner support is considered during </w:t>
      </w:r>
      <w:proofErr w:type="spellStart"/>
      <w:r w:rsidRPr="001A4C78">
        <w:rPr>
          <w:rFonts w:ascii="Arial" w:hAnsi="Arial" w:cs="Arial"/>
          <w:bCs/>
          <w:sz w:val="20"/>
          <w:szCs w:val="20"/>
        </w:rPr>
        <w:t>programme</w:t>
      </w:r>
      <w:proofErr w:type="spellEnd"/>
      <w:r w:rsidRPr="001A4C78">
        <w:rPr>
          <w:rFonts w:ascii="Arial" w:hAnsi="Arial" w:cs="Arial"/>
          <w:bCs/>
          <w:sz w:val="20"/>
          <w:szCs w:val="20"/>
        </w:rPr>
        <w:t xml:space="preserve"> development and is built into the design of the </w:t>
      </w:r>
      <w:proofErr w:type="spellStart"/>
      <w:r w:rsidRPr="001A4C78">
        <w:rPr>
          <w:rFonts w:ascii="Arial" w:hAnsi="Arial" w:cs="Arial"/>
          <w:bCs/>
          <w:sz w:val="20"/>
          <w:szCs w:val="20"/>
        </w:rPr>
        <w:t>programme</w:t>
      </w:r>
      <w:proofErr w:type="spellEnd"/>
      <w:r w:rsidRPr="001A4C78">
        <w:rPr>
          <w:rFonts w:ascii="Arial" w:hAnsi="Arial" w:cs="Arial"/>
          <w:bCs/>
          <w:sz w:val="20"/>
          <w:szCs w:val="20"/>
        </w:rPr>
        <w:t xml:space="preserve"> and course </w:t>
      </w:r>
      <w:r>
        <w:rPr>
          <w:rFonts w:ascii="Arial" w:hAnsi="Arial" w:cs="Arial"/>
          <w:bCs/>
          <w:sz w:val="20"/>
          <w:szCs w:val="20"/>
        </w:rPr>
        <w:t>content as well as the delivery</w:t>
      </w:r>
    </w:p>
    <w:p w14:paraId="53674DB4" w14:textId="77777777" w:rsidR="00F81060" w:rsidRDefault="00F81060" w:rsidP="00047447">
      <w:pPr>
        <w:pStyle w:val="ListParagraph"/>
        <w:numPr>
          <w:ilvl w:val="0"/>
          <w:numId w:val="88"/>
        </w:numPr>
        <w:rPr>
          <w:rFonts w:ascii="Arial" w:hAnsi="Arial" w:cs="Arial"/>
          <w:bCs/>
          <w:sz w:val="20"/>
          <w:szCs w:val="20"/>
        </w:rPr>
      </w:pPr>
      <w:r w:rsidRPr="00DD3F84">
        <w:rPr>
          <w:rFonts w:ascii="Arial" w:hAnsi="Arial" w:cs="Arial"/>
          <w:bCs/>
          <w:sz w:val="20"/>
          <w:szCs w:val="20"/>
        </w:rPr>
        <w:t>Learner support is provided using a range of media including appropriate ICTs</w:t>
      </w:r>
    </w:p>
    <w:p w14:paraId="3D1CC2DD" w14:textId="619EA1EF" w:rsidR="00F81060" w:rsidRDefault="00332057" w:rsidP="00047447">
      <w:pPr>
        <w:pStyle w:val="ListParagraph"/>
        <w:numPr>
          <w:ilvl w:val="0"/>
          <w:numId w:val="88"/>
        </w:numPr>
        <w:rPr>
          <w:rFonts w:ascii="Arial" w:hAnsi="Arial" w:cs="Arial"/>
          <w:bCs/>
          <w:sz w:val="20"/>
          <w:szCs w:val="20"/>
        </w:rPr>
      </w:pPr>
      <w:r>
        <w:rPr>
          <w:rFonts w:ascii="Arial" w:hAnsi="Arial" w:cs="Arial"/>
          <w:bCs/>
          <w:sz w:val="20"/>
          <w:szCs w:val="20"/>
        </w:rPr>
        <w:t>T</w:t>
      </w:r>
      <w:r w:rsidR="00F81060">
        <w:rPr>
          <w:rFonts w:ascii="Arial" w:hAnsi="Arial" w:cs="Arial"/>
          <w:bCs/>
          <w:sz w:val="20"/>
          <w:szCs w:val="20"/>
        </w:rPr>
        <w:t>utors are selected, inducted and trained for their roles as facilitators of learning for both online and contact</w:t>
      </w:r>
    </w:p>
    <w:p w14:paraId="136C7546" w14:textId="15D52564" w:rsidR="00F81060" w:rsidRPr="00E42CB1" w:rsidRDefault="00F81060" w:rsidP="00047447">
      <w:pPr>
        <w:pStyle w:val="ListParagraph"/>
        <w:numPr>
          <w:ilvl w:val="0"/>
          <w:numId w:val="88"/>
        </w:numPr>
        <w:rPr>
          <w:rFonts w:ascii="Arial" w:hAnsi="Arial" w:cs="Arial"/>
          <w:bCs/>
          <w:sz w:val="20"/>
          <w:szCs w:val="20"/>
        </w:rPr>
      </w:pPr>
      <w:r w:rsidRPr="00E42CB1">
        <w:rPr>
          <w:rFonts w:ascii="Arial" w:hAnsi="Arial" w:cs="Arial"/>
          <w:bCs/>
          <w:sz w:val="20"/>
          <w:szCs w:val="20"/>
        </w:rPr>
        <w:t xml:space="preserve">For contact sessions, tutorial group size allows for effective support to be provided to </w:t>
      </w:r>
      <w:r w:rsidR="00EB77A7" w:rsidRPr="00E42CB1">
        <w:rPr>
          <w:rFonts w:ascii="Arial" w:hAnsi="Arial" w:cs="Arial"/>
          <w:bCs/>
          <w:sz w:val="20"/>
          <w:szCs w:val="20"/>
        </w:rPr>
        <w:t>students</w:t>
      </w:r>
      <w:r w:rsidRPr="00E42CB1">
        <w:rPr>
          <w:rFonts w:ascii="Arial" w:hAnsi="Arial" w:cs="Arial"/>
          <w:bCs/>
          <w:sz w:val="20"/>
          <w:szCs w:val="20"/>
        </w:rPr>
        <w:t xml:space="preserve"> in various ways.</w:t>
      </w:r>
    </w:p>
    <w:p w14:paraId="42DBC1DE" w14:textId="77777777" w:rsidR="00F81060" w:rsidRPr="00862736" w:rsidRDefault="00F81060" w:rsidP="00047447">
      <w:pPr>
        <w:pStyle w:val="ListParagraph"/>
        <w:numPr>
          <w:ilvl w:val="0"/>
          <w:numId w:val="88"/>
        </w:numPr>
        <w:rPr>
          <w:rFonts w:ascii="Arial" w:hAnsi="Arial" w:cs="Arial"/>
          <w:bCs/>
          <w:sz w:val="20"/>
          <w:szCs w:val="20"/>
        </w:rPr>
      </w:pPr>
      <w:r w:rsidRPr="00862736">
        <w:rPr>
          <w:rFonts w:ascii="Arial" w:hAnsi="Arial" w:cs="Arial"/>
          <w:bCs/>
          <w:sz w:val="20"/>
          <w:szCs w:val="20"/>
        </w:rPr>
        <w:t xml:space="preserve">Learners have access to their tutors through a variety of media and locations. </w:t>
      </w:r>
    </w:p>
    <w:p w14:paraId="03A92769" w14:textId="77777777" w:rsidR="00F81060" w:rsidRDefault="00F81060" w:rsidP="00047447">
      <w:pPr>
        <w:pStyle w:val="ListParagraph"/>
        <w:numPr>
          <w:ilvl w:val="0"/>
          <w:numId w:val="88"/>
        </w:numPr>
        <w:rPr>
          <w:rFonts w:ascii="Arial" w:hAnsi="Arial" w:cs="Arial"/>
          <w:bCs/>
          <w:sz w:val="20"/>
          <w:szCs w:val="20"/>
        </w:rPr>
      </w:pPr>
      <w:r w:rsidRPr="00862736">
        <w:rPr>
          <w:rFonts w:ascii="Arial" w:hAnsi="Arial" w:cs="Arial"/>
          <w:bCs/>
          <w:sz w:val="20"/>
          <w:szCs w:val="20"/>
        </w:rPr>
        <w:t xml:space="preserve">The turnaround time for assignment feedback is timely enough for students to make use of the feedback before they sit for examinations.  </w:t>
      </w:r>
    </w:p>
    <w:p w14:paraId="0B599EBF" w14:textId="77777777" w:rsidR="00F81060" w:rsidRPr="00F206BC" w:rsidRDefault="00F81060" w:rsidP="00047447">
      <w:pPr>
        <w:pStyle w:val="ListParagraph"/>
        <w:numPr>
          <w:ilvl w:val="0"/>
          <w:numId w:val="88"/>
        </w:numPr>
        <w:rPr>
          <w:rFonts w:ascii="Arial Black" w:hAnsi="Arial Black" w:cs="Arial"/>
          <w:bCs/>
          <w:sz w:val="28"/>
          <w:szCs w:val="28"/>
        </w:rPr>
      </w:pPr>
      <w:r w:rsidRPr="00F206BC">
        <w:rPr>
          <w:rFonts w:ascii="Arial" w:hAnsi="Arial" w:cs="Arial"/>
          <w:bCs/>
          <w:sz w:val="20"/>
          <w:szCs w:val="20"/>
        </w:rPr>
        <w:t xml:space="preserve"> The</w:t>
      </w:r>
      <w:r w:rsidRPr="00F206BC">
        <w:rPr>
          <w:rFonts w:ascii="Arial" w:hAnsi="Arial" w:cs="Arial"/>
          <w:sz w:val="20"/>
          <w:szCs w:val="20"/>
        </w:rPr>
        <w:t xml:space="preserve"> institution has robust and extensive systems that underpin learner support.</w:t>
      </w:r>
    </w:p>
    <w:p w14:paraId="082BB053" w14:textId="77777777" w:rsidR="00F81060" w:rsidRPr="00F206BC" w:rsidRDefault="00F81060" w:rsidP="00047447">
      <w:pPr>
        <w:pStyle w:val="ListParagraph"/>
        <w:numPr>
          <w:ilvl w:val="0"/>
          <w:numId w:val="88"/>
        </w:numPr>
        <w:rPr>
          <w:rFonts w:ascii="Arial Black" w:hAnsi="Arial Black" w:cs="Arial"/>
          <w:bCs/>
          <w:sz w:val="28"/>
          <w:szCs w:val="28"/>
        </w:rPr>
      </w:pPr>
      <w:r w:rsidRPr="00511A83">
        <w:rPr>
          <w:rFonts w:ascii="Arial" w:hAnsi="Arial" w:cs="Arial"/>
          <w:bCs/>
          <w:sz w:val="20"/>
          <w:szCs w:val="20"/>
        </w:rPr>
        <w:t>There is provision for financial assistance for needy learners</w:t>
      </w:r>
      <w:r>
        <w:rPr>
          <w:rFonts w:ascii="Arial" w:hAnsi="Arial" w:cs="Arial"/>
          <w:bCs/>
          <w:sz w:val="20"/>
          <w:szCs w:val="20"/>
        </w:rPr>
        <w:t>.</w:t>
      </w:r>
    </w:p>
    <w:p w14:paraId="0F1816B4" w14:textId="77777777" w:rsidR="00F81060" w:rsidRPr="004A6522" w:rsidRDefault="00F81060" w:rsidP="00047447">
      <w:pPr>
        <w:pStyle w:val="ListParagraph"/>
        <w:numPr>
          <w:ilvl w:val="0"/>
          <w:numId w:val="88"/>
        </w:numPr>
        <w:rPr>
          <w:rFonts w:ascii="Arial" w:hAnsi="Arial" w:cs="Arial"/>
          <w:bCs/>
          <w:sz w:val="20"/>
          <w:szCs w:val="20"/>
        </w:rPr>
      </w:pPr>
      <w:r w:rsidRPr="004A6522">
        <w:rPr>
          <w:rFonts w:ascii="Arial" w:hAnsi="Arial" w:cs="Arial"/>
          <w:bCs/>
          <w:sz w:val="20"/>
          <w:szCs w:val="20"/>
        </w:rPr>
        <w:t>There are mechanisms to follow up and support learners throughout their study.</w:t>
      </w:r>
    </w:p>
    <w:p w14:paraId="2A2BB3DC" w14:textId="2693221A" w:rsidR="00F81060" w:rsidRPr="00F517AE" w:rsidRDefault="00F81060" w:rsidP="00047447">
      <w:pPr>
        <w:pStyle w:val="ListParagraph"/>
        <w:numPr>
          <w:ilvl w:val="0"/>
          <w:numId w:val="88"/>
        </w:numPr>
        <w:rPr>
          <w:rFonts w:ascii="Arial Black" w:hAnsi="Arial Black" w:cs="Arial"/>
          <w:bCs/>
          <w:sz w:val="28"/>
          <w:szCs w:val="28"/>
        </w:rPr>
      </w:pPr>
      <w:r>
        <w:rPr>
          <w:rFonts w:ascii="Arial" w:hAnsi="Arial" w:cs="Arial"/>
          <w:bCs/>
          <w:sz w:val="20"/>
          <w:szCs w:val="20"/>
        </w:rPr>
        <w:t>Appropriate support and facilities are pro</w:t>
      </w:r>
      <w:r w:rsidR="00E42CB1">
        <w:rPr>
          <w:rFonts w:ascii="Arial" w:hAnsi="Arial" w:cs="Arial"/>
          <w:bCs/>
          <w:sz w:val="20"/>
          <w:szCs w:val="20"/>
        </w:rPr>
        <w:t>vided for learners with s</w:t>
      </w:r>
      <w:r>
        <w:rPr>
          <w:rFonts w:ascii="Arial" w:hAnsi="Arial" w:cs="Arial"/>
          <w:bCs/>
          <w:sz w:val="20"/>
          <w:szCs w:val="20"/>
        </w:rPr>
        <w:t>pecial needs.</w:t>
      </w:r>
    </w:p>
    <w:p w14:paraId="699FC8CD" w14:textId="77777777" w:rsidR="00F81060" w:rsidRPr="00F517AE" w:rsidRDefault="00F81060" w:rsidP="00047447">
      <w:pPr>
        <w:pStyle w:val="ListParagraph"/>
        <w:numPr>
          <w:ilvl w:val="0"/>
          <w:numId w:val="88"/>
        </w:numPr>
        <w:rPr>
          <w:rFonts w:ascii="Arial Black" w:hAnsi="Arial Black" w:cs="Arial"/>
          <w:bCs/>
          <w:sz w:val="28"/>
          <w:szCs w:val="28"/>
        </w:rPr>
      </w:pPr>
      <w:r>
        <w:rPr>
          <w:rFonts w:ascii="Arial" w:hAnsi="Arial" w:cs="Arial"/>
          <w:sz w:val="20"/>
          <w:szCs w:val="20"/>
        </w:rPr>
        <w:t>Learners are supported to develop self-directed learning skills</w:t>
      </w:r>
    </w:p>
    <w:p w14:paraId="31E73E0F" w14:textId="77777777" w:rsidR="00F81060" w:rsidRPr="00F517AE" w:rsidRDefault="00F81060" w:rsidP="00047447">
      <w:pPr>
        <w:pStyle w:val="ListParagraph"/>
        <w:numPr>
          <w:ilvl w:val="0"/>
          <w:numId w:val="88"/>
        </w:numPr>
        <w:spacing w:after="160" w:line="259" w:lineRule="auto"/>
        <w:rPr>
          <w:rFonts w:ascii="Arial" w:hAnsi="Arial" w:cs="Arial"/>
          <w:bCs/>
          <w:sz w:val="20"/>
          <w:szCs w:val="20"/>
        </w:rPr>
      </w:pPr>
      <w:r w:rsidRPr="00F517AE">
        <w:rPr>
          <w:rFonts w:ascii="Arial" w:hAnsi="Arial" w:cs="Arial"/>
          <w:sz w:val="20"/>
          <w:szCs w:val="20"/>
        </w:rPr>
        <w:t>Opportunities are provided for academic and social peer interaction</w:t>
      </w:r>
      <w:r>
        <w:rPr>
          <w:rFonts w:ascii="Arial" w:hAnsi="Arial" w:cs="Arial"/>
          <w:sz w:val="20"/>
          <w:szCs w:val="20"/>
        </w:rPr>
        <w:t xml:space="preserve"> that are appropriate for blended learning contexts</w:t>
      </w:r>
      <w:r w:rsidRPr="00F517AE">
        <w:rPr>
          <w:rFonts w:ascii="Arial" w:hAnsi="Arial" w:cs="Arial"/>
          <w:bCs/>
          <w:sz w:val="20"/>
          <w:szCs w:val="20"/>
        </w:rPr>
        <w:t>.</w:t>
      </w:r>
    </w:p>
    <w:p w14:paraId="0F449A45" w14:textId="77777777" w:rsidR="00F81060" w:rsidRPr="000C5706" w:rsidRDefault="00F81060" w:rsidP="00047447">
      <w:pPr>
        <w:pStyle w:val="ListParagraph"/>
        <w:numPr>
          <w:ilvl w:val="0"/>
          <w:numId w:val="88"/>
        </w:numPr>
        <w:rPr>
          <w:rFonts w:ascii="Arial Black" w:hAnsi="Arial Black" w:cs="Arial"/>
          <w:bCs/>
          <w:sz w:val="28"/>
          <w:szCs w:val="28"/>
        </w:rPr>
      </w:pPr>
      <w:r>
        <w:rPr>
          <w:rFonts w:ascii="Arial" w:hAnsi="Arial" w:cs="Arial"/>
          <w:bCs/>
          <w:sz w:val="20"/>
          <w:szCs w:val="20"/>
        </w:rPr>
        <w:t>Measures for feedback and monitoring of learner support services are in place</w:t>
      </w:r>
    </w:p>
    <w:p w14:paraId="55DF1438" w14:textId="6C12329B" w:rsidR="00F81060" w:rsidRPr="000C5706" w:rsidRDefault="00F81060" w:rsidP="00047447">
      <w:pPr>
        <w:pStyle w:val="ListParagraph"/>
        <w:numPr>
          <w:ilvl w:val="0"/>
          <w:numId w:val="88"/>
        </w:numPr>
        <w:rPr>
          <w:rFonts w:ascii="Arial Black" w:hAnsi="Arial Black" w:cs="Arial"/>
          <w:bCs/>
          <w:sz w:val="28"/>
          <w:szCs w:val="28"/>
        </w:rPr>
      </w:pPr>
      <w:r>
        <w:rPr>
          <w:rFonts w:ascii="Arial" w:hAnsi="Arial" w:cs="Arial"/>
          <w:bCs/>
          <w:sz w:val="20"/>
          <w:szCs w:val="20"/>
        </w:rPr>
        <w:t>Staff are trained</w:t>
      </w:r>
      <w:r w:rsidR="00E42CB1">
        <w:rPr>
          <w:rFonts w:ascii="Arial" w:hAnsi="Arial" w:cs="Arial"/>
          <w:bCs/>
          <w:sz w:val="20"/>
          <w:szCs w:val="20"/>
        </w:rPr>
        <w:t xml:space="preserve"> </w:t>
      </w:r>
      <w:r>
        <w:rPr>
          <w:rFonts w:ascii="Arial" w:hAnsi="Arial" w:cs="Arial"/>
          <w:bCs/>
          <w:sz w:val="20"/>
          <w:szCs w:val="20"/>
        </w:rPr>
        <w:t>to have a positive attitude towards providing effective and efficient learner-</w:t>
      </w:r>
      <w:proofErr w:type="spellStart"/>
      <w:r>
        <w:rPr>
          <w:rFonts w:ascii="Arial" w:hAnsi="Arial" w:cs="Arial"/>
          <w:bCs/>
          <w:sz w:val="20"/>
          <w:szCs w:val="20"/>
        </w:rPr>
        <w:t>centred</w:t>
      </w:r>
      <w:proofErr w:type="spellEnd"/>
      <w:r>
        <w:rPr>
          <w:rFonts w:ascii="Arial" w:hAnsi="Arial" w:cs="Arial"/>
          <w:bCs/>
          <w:sz w:val="20"/>
          <w:szCs w:val="20"/>
        </w:rPr>
        <w:t xml:space="preserve"> support services </w:t>
      </w:r>
    </w:p>
    <w:p w14:paraId="6A17894C" w14:textId="77777777" w:rsidR="00F81060" w:rsidRPr="000C5706" w:rsidRDefault="00F81060" w:rsidP="00047447">
      <w:pPr>
        <w:pStyle w:val="ListParagraph"/>
        <w:numPr>
          <w:ilvl w:val="0"/>
          <w:numId w:val="88"/>
        </w:numPr>
        <w:rPr>
          <w:rFonts w:ascii="Arial Black" w:hAnsi="Arial Black" w:cs="Arial"/>
          <w:bCs/>
          <w:sz w:val="28"/>
          <w:szCs w:val="28"/>
        </w:rPr>
      </w:pPr>
      <w:r>
        <w:rPr>
          <w:rFonts w:ascii="Arial" w:hAnsi="Arial" w:cs="Arial"/>
          <w:bCs/>
          <w:sz w:val="20"/>
          <w:szCs w:val="20"/>
        </w:rPr>
        <w:t>The institution has mechanisms to track student progression.</w:t>
      </w:r>
    </w:p>
    <w:p w14:paraId="23FB2A76" w14:textId="77777777" w:rsidR="00F81060" w:rsidRPr="00F206BC" w:rsidRDefault="00F81060" w:rsidP="00047447">
      <w:pPr>
        <w:pStyle w:val="ListParagraph"/>
        <w:numPr>
          <w:ilvl w:val="0"/>
          <w:numId w:val="88"/>
        </w:numPr>
        <w:rPr>
          <w:rFonts w:ascii="Arial Black" w:hAnsi="Arial Black" w:cs="Arial"/>
          <w:bCs/>
          <w:sz w:val="28"/>
          <w:szCs w:val="28"/>
        </w:rPr>
      </w:pPr>
      <w:r>
        <w:rPr>
          <w:rFonts w:ascii="Arial" w:hAnsi="Arial" w:cs="Arial"/>
          <w:bCs/>
          <w:sz w:val="20"/>
          <w:szCs w:val="20"/>
        </w:rPr>
        <w:t>Learner support systems also target retention</w:t>
      </w:r>
    </w:p>
    <w:p w14:paraId="7598C263" w14:textId="77777777" w:rsidR="00F81060" w:rsidRPr="00D53C87" w:rsidRDefault="00F81060" w:rsidP="00F81060">
      <w:pPr>
        <w:pStyle w:val="BodyTextIndent"/>
        <w:tabs>
          <w:tab w:val="left" w:pos="2160"/>
        </w:tabs>
        <w:ind w:left="2520" w:hanging="2520"/>
        <w:jc w:val="both"/>
        <w:rPr>
          <w:sz w:val="28"/>
          <w:szCs w:val="28"/>
        </w:rPr>
      </w:pPr>
    </w:p>
    <w:p w14:paraId="006641C9" w14:textId="77777777" w:rsidR="00F81060" w:rsidRDefault="00F81060" w:rsidP="00F81060">
      <w:pPr>
        <w:rPr>
          <w:rFonts w:ascii="Arial" w:hAnsi="Arial" w:cs="Arial"/>
          <w:sz w:val="20"/>
          <w:szCs w:val="20"/>
        </w:rPr>
      </w:pPr>
    </w:p>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3225"/>
        <w:gridCol w:w="3631"/>
        <w:gridCol w:w="2494"/>
        <w:gridCol w:w="2194"/>
      </w:tblGrid>
      <w:tr w:rsidR="00F81060" w14:paraId="680FF93E" w14:textId="77777777" w:rsidTr="00F81060">
        <w:trPr>
          <w:trHeight w:val="720"/>
          <w:tblHeader/>
        </w:trPr>
        <w:tc>
          <w:tcPr>
            <w:tcW w:w="2878" w:type="dxa"/>
            <w:vAlign w:val="center"/>
          </w:tcPr>
          <w:p w14:paraId="6DF66C32" w14:textId="77777777" w:rsidR="00F81060" w:rsidRDefault="00F81060" w:rsidP="00F81060">
            <w:pPr>
              <w:ind w:left="619" w:hanging="619"/>
              <w:jc w:val="center"/>
              <w:rPr>
                <w:rFonts w:ascii="Arial" w:hAnsi="Arial" w:cs="Arial"/>
                <w:b/>
                <w:sz w:val="20"/>
                <w:szCs w:val="20"/>
              </w:rPr>
            </w:pPr>
            <w:r>
              <w:rPr>
                <w:rFonts w:ascii="Arial" w:hAnsi="Arial" w:cs="Arial"/>
                <w:b/>
                <w:sz w:val="20"/>
                <w:szCs w:val="20"/>
              </w:rPr>
              <w:t>Criteria Standards</w:t>
            </w:r>
          </w:p>
        </w:tc>
        <w:tc>
          <w:tcPr>
            <w:tcW w:w="3225" w:type="dxa"/>
            <w:vAlign w:val="center"/>
          </w:tcPr>
          <w:p w14:paraId="21A1B281" w14:textId="77777777" w:rsidR="00F81060" w:rsidRDefault="00F81060" w:rsidP="00F81060">
            <w:pPr>
              <w:ind w:left="612" w:hanging="612"/>
              <w:jc w:val="center"/>
              <w:rPr>
                <w:rFonts w:ascii="Arial" w:hAnsi="Arial" w:cs="Arial"/>
                <w:b/>
                <w:sz w:val="20"/>
                <w:szCs w:val="20"/>
              </w:rPr>
            </w:pPr>
            <w:r>
              <w:rPr>
                <w:rFonts w:ascii="Arial" w:hAnsi="Arial" w:cs="Arial"/>
                <w:b/>
                <w:sz w:val="20"/>
                <w:szCs w:val="20"/>
              </w:rPr>
              <w:t>Performance Indicators</w:t>
            </w:r>
          </w:p>
        </w:tc>
        <w:tc>
          <w:tcPr>
            <w:tcW w:w="3631" w:type="dxa"/>
            <w:vAlign w:val="center"/>
          </w:tcPr>
          <w:p w14:paraId="5349B5C9" w14:textId="77777777" w:rsidR="00F81060" w:rsidRDefault="00F81060" w:rsidP="00F81060">
            <w:pPr>
              <w:jc w:val="center"/>
              <w:rPr>
                <w:rFonts w:ascii="Arial" w:hAnsi="Arial" w:cs="Arial"/>
                <w:b/>
                <w:sz w:val="20"/>
                <w:szCs w:val="20"/>
              </w:rPr>
            </w:pPr>
            <w:r>
              <w:rPr>
                <w:rFonts w:ascii="Arial" w:hAnsi="Arial" w:cs="Arial"/>
                <w:b/>
                <w:sz w:val="20"/>
                <w:szCs w:val="20"/>
              </w:rPr>
              <w:t>Sources of Evidence</w:t>
            </w:r>
          </w:p>
        </w:tc>
        <w:tc>
          <w:tcPr>
            <w:tcW w:w="2494" w:type="dxa"/>
            <w:vAlign w:val="center"/>
          </w:tcPr>
          <w:p w14:paraId="4DCFBF54" w14:textId="77777777" w:rsidR="00F81060" w:rsidRDefault="00F81060" w:rsidP="00F81060">
            <w:pPr>
              <w:jc w:val="center"/>
              <w:rPr>
                <w:rFonts w:ascii="Arial" w:hAnsi="Arial" w:cs="Arial"/>
                <w:b/>
                <w:sz w:val="20"/>
                <w:szCs w:val="20"/>
              </w:rPr>
            </w:pPr>
            <w:r>
              <w:rPr>
                <w:rFonts w:ascii="Arial" w:hAnsi="Arial" w:cs="Arial"/>
                <w:b/>
                <w:sz w:val="20"/>
                <w:szCs w:val="20"/>
              </w:rPr>
              <w:t>Measure</w:t>
            </w:r>
          </w:p>
        </w:tc>
        <w:tc>
          <w:tcPr>
            <w:tcW w:w="2194" w:type="dxa"/>
          </w:tcPr>
          <w:p w14:paraId="35EBD527" w14:textId="77777777" w:rsidR="00F81060" w:rsidRDefault="00F81060" w:rsidP="00F81060">
            <w:pPr>
              <w:rPr>
                <w:rFonts w:ascii="Arial" w:hAnsi="Arial" w:cs="Arial"/>
                <w:b/>
                <w:sz w:val="20"/>
                <w:lang w:val="en-GB"/>
              </w:rPr>
            </w:pPr>
          </w:p>
          <w:p w14:paraId="335D18A1" w14:textId="77777777" w:rsidR="00F81060" w:rsidRDefault="00F81060" w:rsidP="00F81060">
            <w:pPr>
              <w:rPr>
                <w:rFonts w:ascii="Arial" w:hAnsi="Arial" w:cs="Arial"/>
                <w:b/>
                <w:sz w:val="20"/>
                <w:lang w:val="en-GB"/>
              </w:rPr>
            </w:pPr>
            <w:r w:rsidRPr="005805D9">
              <w:rPr>
                <w:rFonts w:ascii="Arial" w:hAnsi="Arial" w:cs="Arial"/>
                <w:b/>
                <w:sz w:val="20"/>
                <w:lang w:val="en-GB"/>
              </w:rPr>
              <w:t>Motivation</w:t>
            </w:r>
            <w:r>
              <w:rPr>
                <w:rFonts w:ascii="Arial" w:hAnsi="Arial" w:cs="Arial"/>
                <w:b/>
                <w:sz w:val="20"/>
                <w:lang w:val="en-GB"/>
              </w:rPr>
              <w:t>/Comment</w:t>
            </w:r>
          </w:p>
          <w:p w14:paraId="15869BB4" w14:textId="77777777" w:rsidR="00F81060" w:rsidRDefault="00F81060" w:rsidP="00F81060">
            <w:pPr>
              <w:jc w:val="center"/>
              <w:rPr>
                <w:rFonts w:ascii="Arial" w:hAnsi="Arial" w:cs="Arial"/>
                <w:b/>
                <w:sz w:val="20"/>
                <w:szCs w:val="20"/>
              </w:rPr>
            </w:pPr>
          </w:p>
        </w:tc>
      </w:tr>
      <w:tr w:rsidR="00F81060" w14:paraId="6751482D" w14:textId="77777777" w:rsidTr="00F81060">
        <w:trPr>
          <w:cantSplit/>
          <w:trHeight w:val="1770"/>
        </w:trPr>
        <w:tc>
          <w:tcPr>
            <w:tcW w:w="2878" w:type="dxa"/>
            <w:vMerge w:val="restart"/>
          </w:tcPr>
          <w:p w14:paraId="47D9A9D9" w14:textId="177074B7" w:rsidR="00F81060" w:rsidRPr="002B7A10" w:rsidRDefault="00F81060" w:rsidP="00047447">
            <w:pPr>
              <w:pStyle w:val="ListParagraph"/>
              <w:numPr>
                <w:ilvl w:val="1"/>
                <w:numId w:val="106"/>
              </w:numPr>
              <w:rPr>
                <w:rFonts w:ascii="Arial" w:hAnsi="Arial" w:cs="Arial"/>
                <w:bCs/>
                <w:sz w:val="20"/>
                <w:szCs w:val="20"/>
              </w:rPr>
            </w:pPr>
            <w:r w:rsidRPr="002B7A10">
              <w:rPr>
                <w:rFonts w:ascii="Arial" w:hAnsi="Arial" w:cs="Arial"/>
                <w:bCs/>
                <w:sz w:val="20"/>
                <w:szCs w:val="20"/>
              </w:rPr>
              <w:t xml:space="preserve">Learner support is considered during </w:t>
            </w:r>
            <w:proofErr w:type="spellStart"/>
            <w:r w:rsidRPr="002B7A10">
              <w:rPr>
                <w:rFonts w:ascii="Arial" w:hAnsi="Arial" w:cs="Arial"/>
                <w:bCs/>
                <w:sz w:val="20"/>
                <w:szCs w:val="20"/>
              </w:rPr>
              <w:t>programme</w:t>
            </w:r>
            <w:proofErr w:type="spellEnd"/>
            <w:r w:rsidRPr="002B7A10">
              <w:rPr>
                <w:rFonts w:ascii="Arial" w:hAnsi="Arial" w:cs="Arial"/>
                <w:bCs/>
                <w:sz w:val="20"/>
                <w:szCs w:val="20"/>
              </w:rPr>
              <w:t xml:space="preserve"> development and is built into the design of the </w:t>
            </w:r>
            <w:proofErr w:type="spellStart"/>
            <w:r w:rsidRPr="002B7A10">
              <w:rPr>
                <w:rFonts w:ascii="Arial" w:hAnsi="Arial" w:cs="Arial"/>
                <w:bCs/>
                <w:sz w:val="20"/>
                <w:szCs w:val="20"/>
              </w:rPr>
              <w:t>programme</w:t>
            </w:r>
            <w:proofErr w:type="spellEnd"/>
            <w:r w:rsidRPr="002B7A10">
              <w:rPr>
                <w:rFonts w:ascii="Arial" w:hAnsi="Arial" w:cs="Arial"/>
                <w:bCs/>
                <w:sz w:val="20"/>
                <w:szCs w:val="20"/>
              </w:rPr>
              <w:t xml:space="preserve"> and course content as well as the delivery</w:t>
            </w:r>
          </w:p>
          <w:p w14:paraId="0455BA02" w14:textId="77777777" w:rsidR="00F81060" w:rsidRDefault="00F81060" w:rsidP="00545617">
            <w:pPr>
              <w:rPr>
                <w:rFonts w:ascii="Arial" w:hAnsi="Arial" w:cs="Arial"/>
                <w:bCs/>
                <w:sz w:val="20"/>
                <w:szCs w:val="20"/>
              </w:rPr>
            </w:pPr>
          </w:p>
          <w:p w14:paraId="67CD9FD6" w14:textId="77777777" w:rsidR="00F81060" w:rsidRDefault="00F81060" w:rsidP="00F81060">
            <w:pPr>
              <w:tabs>
                <w:tab w:val="num" w:pos="1440"/>
              </w:tabs>
              <w:rPr>
                <w:rFonts w:ascii="Arial" w:hAnsi="Arial" w:cs="Arial"/>
                <w:bCs/>
                <w:sz w:val="20"/>
                <w:szCs w:val="20"/>
              </w:rPr>
            </w:pPr>
          </w:p>
          <w:p w14:paraId="5679CF06" w14:textId="77777777" w:rsidR="00F81060" w:rsidRDefault="00F81060" w:rsidP="00F81060">
            <w:pPr>
              <w:tabs>
                <w:tab w:val="num" w:pos="1440"/>
              </w:tabs>
              <w:rPr>
                <w:rFonts w:ascii="Arial" w:hAnsi="Arial" w:cs="Arial"/>
                <w:bCs/>
                <w:sz w:val="20"/>
                <w:szCs w:val="20"/>
              </w:rPr>
            </w:pPr>
          </w:p>
          <w:p w14:paraId="1A0803CE" w14:textId="77777777" w:rsidR="00F81060" w:rsidRDefault="00F81060" w:rsidP="00F81060">
            <w:pPr>
              <w:tabs>
                <w:tab w:val="num" w:pos="1440"/>
              </w:tabs>
              <w:rPr>
                <w:rFonts w:ascii="Arial" w:hAnsi="Arial" w:cs="Arial"/>
                <w:bCs/>
                <w:sz w:val="20"/>
                <w:szCs w:val="20"/>
              </w:rPr>
            </w:pPr>
          </w:p>
          <w:p w14:paraId="4086BB85" w14:textId="77777777" w:rsidR="00F81060" w:rsidRDefault="00F81060" w:rsidP="00F81060">
            <w:pPr>
              <w:tabs>
                <w:tab w:val="num" w:pos="1440"/>
              </w:tabs>
              <w:rPr>
                <w:rFonts w:ascii="Arial" w:hAnsi="Arial" w:cs="Arial"/>
                <w:bCs/>
                <w:sz w:val="20"/>
                <w:szCs w:val="20"/>
              </w:rPr>
            </w:pPr>
          </w:p>
          <w:p w14:paraId="0BD4B450" w14:textId="77777777" w:rsidR="00F81060" w:rsidRDefault="00F81060" w:rsidP="00F81060">
            <w:pPr>
              <w:tabs>
                <w:tab w:val="num" w:pos="1440"/>
              </w:tabs>
              <w:rPr>
                <w:rFonts w:ascii="Arial" w:hAnsi="Arial" w:cs="Arial"/>
                <w:bCs/>
                <w:sz w:val="20"/>
                <w:szCs w:val="20"/>
              </w:rPr>
            </w:pPr>
          </w:p>
          <w:p w14:paraId="7A16101D" w14:textId="77777777" w:rsidR="00F81060" w:rsidRDefault="00F81060" w:rsidP="00F81060">
            <w:pPr>
              <w:tabs>
                <w:tab w:val="num" w:pos="1440"/>
              </w:tabs>
              <w:rPr>
                <w:rFonts w:ascii="Arial" w:hAnsi="Arial" w:cs="Arial"/>
                <w:bCs/>
                <w:sz w:val="20"/>
                <w:szCs w:val="20"/>
              </w:rPr>
            </w:pPr>
          </w:p>
          <w:p w14:paraId="3B752B6F" w14:textId="77777777" w:rsidR="00F81060" w:rsidRDefault="00F81060" w:rsidP="00F81060">
            <w:pPr>
              <w:tabs>
                <w:tab w:val="num" w:pos="1440"/>
              </w:tabs>
              <w:rPr>
                <w:rFonts w:ascii="Arial" w:hAnsi="Arial" w:cs="Arial"/>
                <w:bCs/>
                <w:sz w:val="20"/>
                <w:szCs w:val="20"/>
              </w:rPr>
            </w:pPr>
          </w:p>
          <w:p w14:paraId="191027C1" w14:textId="77777777" w:rsidR="00F81060" w:rsidRDefault="00F81060" w:rsidP="00F81060">
            <w:pPr>
              <w:tabs>
                <w:tab w:val="num" w:pos="1440"/>
              </w:tabs>
              <w:rPr>
                <w:rFonts w:ascii="Arial" w:hAnsi="Arial" w:cs="Arial"/>
                <w:bCs/>
                <w:sz w:val="20"/>
                <w:szCs w:val="20"/>
              </w:rPr>
            </w:pPr>
          </w:p>
          <w:p w14:paraId="1BD1D635" w14:textId="77777777" w:rsidR="00F81060" w:rsidRDefault="00F81060" w:rsidP="00F81060">
            <w:pPr>
              <w:tabs>
                <w:tab w:val="num" w:pos="1440"/>
              </w:tabs>
              <w:rPr>
                <w:rFonts w:ascii="Arial" w:hAnsi="Arial" w:cs="Arial"/>
                <w:bCs/>
                <w:sz w:val="20"/>
                <w:szCs w:val="20"/>
              </w:rPr>
            </w:pPr>
          </w:p>
          <w:p w14:paraId="5C13607B" w14:textId="77777777" w:rsidR="00F81060" w:rsidRDefault="00F81060" w:rsidP="00F81060">
            <w:pPr>
              <w:tabs>
                <w:tab w:val="num" w:pos="1440"/>
              </w:tabs>
              <w:rPr>
                <w:rFonts w:ascii="Arial" w:hAnsi="Arial" w:cs="Arial"/>
                <w:bCs/>
                <w:sz w:val="20"/>
                <w:szCs w:val="20"/>
              </w:rPr>
            </w:pPr>
          </w:p>
          <w:p w14:paraId="6E69357C" w14:textId="77777777" w:rsidR="00F81060" w:rsidRDefault="00F81060" w:rsidP="00F81060">
            <w:pPr>
              <w:tabs>
                <w:tab w:val="num" w:pos="1440"/>
              </w:tabs>
              <w:rPr>
                <w:rFonts w:ascii="Arial" w:hAnsi="Arial" w:cs="Arial"/>
                <w:bCs/>
                <w:sz w:val="20"/>
                <w:szCs w:val="20"/>
              </w:rPr>
            </w:pPr>
          </w:p>
          <w:p w14:paraId="5535B7FA" w14:textId="77777777" w:rsidR="00F81060" w:rsidRDefault="00F81060" w:rsidP="00F81060">
            <w:pPr>
              <w:tabs>
                <w:tab w:val="num" w:pos="1440"/>
              </w:tabs>
              <w:rPr>
                <w:rFonts w:ascii="Arial" w:hAnsi="Arial" w:cs="Arial"/>
                <w:bCs/>
                <w:sz w:val="20"/>
                <w:szCs w:val="20"/>
              </w:rPr>
            </w:pPr>
          </w:p>
          <w:p w14:paraId="08DFDB40" w14:textId="77777777" w:rsidR="00F81060" w:rsidRDefault="00F81060" w:rsidP="00F81060">
            <w:pPr>
              <w:tabs>
                <w:tab w:val="num" w:pos="1440"/>
              </w:tabs>
              <w:rPr>
                <w:rFonts w:ascii="Arial" w:hAnsi="Arial" w:cs="Arial"/>
                <w:bCs/>
                <w:sz w:val="20"/>
                <w:szCs w:val="20"/>
              </w:rPr>
            </w:pPr>
          </w:p>
          <w:p w14:paraId="0EEAC92B" w14:textId="77777777" w:rsidR="00F81060" w:rsidRDefault="00F81060" w:rsidP="00F81060">
            <w:pPr>
              <w:tabs>
                <w:tab w:val="num" w:pos="1440"/>
              </w:tabs>
              <w:rPr>
                <w:rFonts w:ascii="Arial" w:hAnsi="Arial" w:cs="Arial"/>
                <w:bCs/>
                <w:sz w:val="20"/>
                <w:szCs w:val="20"/>
              </w:rPr>
            </w:pPr>
          </w:p>
          <w:p w14:paraId="603442D2" w14:textId="77777777" w:rsidR="00F81060" w:rsidRDefault="00F81060" w:rsidP="00F81060">
            <w:pPr>
              <w:tabs>
                <w:tab w:val="num" w:pos="1440"/>
              </w:tabs>
              <w:rPr>
                <w:rFonts w:ascii="Arial" w:hAnsi="Arial" w:cs="Arial"/>
                <w:bCs/>
                <w:sz w:val="20"/>
                <w:szCs w:val="20"/>
              </w:rPr>
            </w:pPr>
          </w:p>
          <w:p w14:paraId="4FF46813" w14:textId="77777777" w:rsidR="00F81060" w:rsidRDefault="00F81060" w:rsidP="00F81060">
            <w:pPr>
              <w:tabs>
                <w:tab w:val="num" w:pos="1440"/>
              </w:tabs>
              <w:rPr>
                <w:rFonts w:ascii="Arial" w:hAnsi="Arial" w:cs="Arial"/>
                <w:bCs/>
                <w:sz w:val="20"/>
                <w:szCs w:val="20"/>
              </w:rPr>
            </w:pPr>
          </w:p>
          <w:p w14:paraId="6E498F6B" w14:textId="77777777" w:rsidR="00F81060" w:rsidRDefault="00F81060" w:rsidP="00F81060">
            <w:pPr>
              <w:tabs>
                <w:tab w:val="num" w:pos="1440"/>
              </w:tabs>
              <w:rPr>
                <w:rFonts w:ascii="Arial" w:hAnsi="Arial" w:cs="Arial"/>
                <w:bCs/>
                <w:sz w:val="20"/>
                <w:szCs w:val="20"/>
              </w:rPr>
            </w:pPr>
          </w:p>
          <w:p w14:paraId="170FF901" w14:textId="77777777" w:rsidR="00F81060" w:rsidRDefault="00F81060" w:rsidP="00F81060">
            <w:pPr>
              <w:tabs>
                <w:tab w:val="num" w:pos="1440"/>
              </w:tabs>
              <w:rPr>
                <w:rFonts w:ascii="Arial" w:hAnsi="Arial" w:cs="Arial"/>
                <w:bCs/>
                <w:sz w:val="20"/>
                <w:szCs w:val="20"/>
              </w:rPr>
            </w:pPr>
          </w:p>
          <w:p w14:paraId="5AD05C06" w14:textId="77777777" w:rsidR="00F81060" w:rsidRDefault="00F81060" w:rsidP="00F81060">
            <w:pPr>
              <w:rPr>
                <w:rFonts w:ascii="Arial" w:hAnsi="Arial" w:cs="Arial"/>
                <w:bCs/>
                <w:sz w:val="20"/>
                <w:szCs w:val="20"/>
              </w:rPr>
            </w:pPr>
          </w:p>
        </w:tc>
        <w:tc>
          <w:tcPr>
            <w:tcW w:w="3225" w:type="dxa"/>
          </w:tcPr>
          <w:p w14:paraId="06674905" w14:textId="6632E42F" w:rsidR="00F81060" w:rsidRDefault="002B7A10" w:rsidP="00F81060">
            <w:pPr>
              <w:ind w:left="852" w:hanging="852"/>
              <w:rPr>
                <w:rFonts w:ascii="Arial" w:hAnsi="Arial" w:cs="Arial"/>
                <w:sz w:val="20"/>
                <w:szCs w:val="20"/>
              </w:rPr>
            </w:pPr>
            <w:r>
              <w:rPr>
                <w:rFonts w:ascii="Arial" w:hAnsi="Arial" w:cs="Arial"/>
                <w:sz w:val="20"/>
                <w:szCs w:val="20"/>
              </w:rPr>
              <w:t>8</w:t>
            </w:r>
            <w:r w:rsidR="00F81060" w:rsidRPr="17C19EEC">
              <w:rPr>
                <w:rFonts w:ascii="Arial" w:hAnsi="Arial" w:cs="Arial"/>
                <w:sz w:val="20"/>
                <w:szCs w:val="20"/>
              </w:rPr>
              <w:t>.1.1       Sufficient physical and</w:t>
            </w:r>
            <w:r w:rsidR="00F81060">
              <w:rPr>
                <w:rFonts w:ascii="Arial" w:hAnsi="Arial" w:cs="Arial"/>
                <w:sz w:val="20"/>
                <w:szCs w:val="20"/>
              </w:rPr>
              <w:t>/</w:t>
            </w:r>
            <w:r w:rsidR="00F81060" w:rsidRPr="17C19EEC">
              <w:rPr>
                <w:rFonts w:ascii="Arial" w:hAnsi="Arial" w:cs="Arial"/>
                <w:sz w:val="20"/>
                <w:szCs w:val="20"/>
              </w:rPr>
              <w:t xml:space="preserve"> or </w:t>
            </w:r>
            <w:r w:rsidR="00F81060" w:rsidRPr="00F120AB">
              <w:rPr>
                <w:rFonts w:ascii="Arial" w:hAnsi="Arial" w:cs="Arial"/>
                <w:sz w:val="20"/>
                <w:szCs w:val="20"/>
              </w:rPr>
              <w:t>e-contact</w:t>
            </w:r>
            <w:r w:rsidR="00F81060" w:rsidRPr="17C19EEC">
              <w:rPr>
                <w:rFonts w:ascii="Arial" w:hAnsi="Arial" w:cs="Arial"/>
                <w:sz w:val="20"/>
                <w:szCs w:val="20"/>
              </w:rPr>
              <w:t xml:space="preserve"> sessions are planned and integrated into the course design.</w:t>
            </w:r>
          </w:p>
          <w:p w14:paraId="4368FB70" w14:textId="77777777" w:rsidR="00F81060" w:rsidRDefault="00F81060" w:rsidP="00F81060">
            <w:pPr>
              <w:ind w:left="852" w:hanging="852"/>
              <w:rPr>
                <w:rFonts w:ascii="Arial" w:hAnsi="Arial" w:cs="Arial"/>
                <w:sz w:val="20"/>
                <w:szCs w:val="20"/>
              </w:rPr>
            </w:pPr>
          </w:p>
        </w:tc>
        <w:tc>
          <w:tcPr>
            <w:tcW w:w="3631" w:type="dxa"/>
          </w:tcPr>
          <w:p w14:paraId="2D82E17D" w14:textId="11BC3CB7" w:rsidR="00F81060" w:rsidRDefault="00F81060" w:rsidP="00F120AB">
            <w:pPr>
              <w:rPr>
                <w:rFonts w:ascii="Arial" w:hAnsi="Arial" w:cs="Arial"/>
                <w:sz w:val="20"/>
                <w:szCs w:val="20"/>
              </w:rPr>
            </w:pPr>
            <w:r w:rsidRPr="17C19EEC">
              <w:rPr>
                <w:rFonts w:ascii="Arial" w:hAnsi="Arial" w:cs="Arial"/>
                <w:sz w:val="20"/>
                <w:szCs w:val="20"/>
              </w:rPr>
              <w:t xml:space="preserve">Information pack, year planner, schedules, course materials, </w:t>
            </w:r>
            <w:r w:rsidRPr="00F120AB">
              <w:rPr>
                <w:rFonts w:ascii="Arial" w:hAnsi="Arial" w:cs="Arial"/>
                <w:sz w:val="20"/>
                <w:szCs w:val="20"/>
              </w:rPr>
              <w:t>Learning Management System (LMS),Teaching and Learning Policy, ICT Policy,</w:t>
            </w:r>
            <w:r w:rsidRPr="17C19EEC">
              <w:rPr>
                <w:rFonts w:ascii="Arial" w:hAnsi="Arial" w:cs="Arial"/>
                <w:sz w:val="20"/>
                <w:szCs w:val="20"/>
              </w:rPr>
              <w:t xml:space="preserve"> ICT Infrastructure,.</w:t>
            </w:r>
          </w:p>
        </w:tc>
        <w:tc>
          <w:tcPr>
            <w:tcW w:w="2494" w:type="dxa"/>
          </w:tcPr>
          <w:p w14:paraId="11113E2C" w14:textId="77777777" w:rsidR="00F81060" w:rsidRDefault="00F81060" w:rsidP="00F81060">
            <w:pPr>
              <w:ind w:left="252" w:hanging="252"/>
              <w:rPr>
                <w:rFonts w:ascii="Arial" w:hAnsi="Arial" w:cs="Arial"/>
                <w:sz w:val="20"/>
                <w:szCs w:val="20"/>
              </w:rPr>
            </w:pPr>
            <w:r>
              <w:rPr>
                <w:rFonts w:ascii="Arial" w:hAnsi="Arial" w:cs="Arial"/>
                <w:sz w:val="20"/>
                <w:szCs w:val="20"/>
              </w:rPr>
              <w:t>0. Fails to meet criterion</w:t>
            </w:r>
          </w:p>
          <w:p w14:paraId="5D8AD594" w14:textId="77777777" w:rsidR="00F81060" w:rsidRDefault="00F81060" w:rsidP="00F81060">
            <w:pPr>
              <w:ind w:left="252" w:hanging="252"/>
              <w:rPr>
                <w:rFonts w:ascii="Arial" w:hAnsi="Arial" w:cs="Arial"/>
                <w:sz w:val="20"/>
                <w:szCs w:val="20"/>
              </w:rPr>
            </w:pPr>
            <w:r>
              <w:rPr>
                <w:rFonts w:ascii="Arial" w:hAnsi="Arial" w:cs="Arial"/>
                <w:sz w:val="20"/>
                <w:szCs w:val="20"/>
              </w:rPr>
              <w:t>1. Unsatisfactory</w:t>
            </w:r>
          </w:p>
          <w:p w14:paraId="3230866D" w14:textId="77777777" w:rsidR="00F81060" w:rsidRDefault="00F81060" w:rsidP="00F81060">
            <w:pPr>
              <w:ind w:left="252" w:hanging="252"/>
              <w:rPr>
                <w:rFonts w:ascii="Arial" w:hAnsi="Arial" w:cs="Arial"/>
                <w:sz w:val="20"/>
                <w:szCs w:val="20"/>
              </w:rPr>
            </w:pPr>
            <w:r>
              <w:rPr>
                <w:rFonts w:ascii="Arial" w:hAnsi="Arial" w:cs="Arial"/>
                <w:sz w:val="20"/>
                <w:szCs w:val="20"/>
              </w:rPr>
              <w:t>2. Marginal</w:t>
            </w:r>
          </w:p>
          <w:p w14:paraId="0AA1E083" w14:textId="77777777" w:rsidR="00F81060" w:rsidRDefault="00F81060" w:rsidP="00F81060">
            <w:pPr>
              <w:ind w:left="252" w:hanging="252"/>
              <w:rPr>
                <w:rFonts w:ascii="Arial" w:hAnsi="Arial" w:cs="Arial"/>
                <w:sz w:val="20"/>
                <w:szCs w:val="20"/>
              </w:rPr>
            </w:pPr>
            <w:r>
              <w:rPr>
                <w:rFonts w:ascii="Arial" w:hAnsi="Arial" w:cs="Arial"/>
                <w:sz w:val="20"/>
                <w:szCs w:val="20"/>
              </w:rPr>
              <w:t>3. Good</w:t>
            </w:r>
          </w:p>
          <w:p w14:paraId="7F2EBE0E" w14:textId="77777777" w:rsidR="00F81060" w:rsidRDefault="00F81060" w:rsidP="00F81060">
            <w:pPr>
              <w:ind w:left="252" w:hanging="252"/>
              <w:rPr>
                <w:rFonts w:ascii="Arial" w:hAnsi="Arial" w:cs="Arial"/>
                <w:sz w:val="20"/>
                <w:szCs w:val="20"/>
              </w:rPr>
            </w:pPr>
            <w:r>
              <w:rPr>
                <w:rFonts w:ascii="Arial" w:hAnsi="Arial" w:cs="Arial"/>
                <w:sz w:val="20"/>
                <w:szCs w:val="20"/>
              </w:rPr>
              <w:t>4. Excellent</w:t>
            </w:r>
          </w:p>
          <w:p w14:paraId="3F3E0F54" w14:textId="77777777" w:rsidR="00F81060" w:rsidRDefault="00F81060" w:rsidP="00F81060">
            <w:pPr>
              <w:ind w:left="252" w:hanging="252"/>
              <w:rPr>
                <w:rFonts w:ascii="Arial" w:hAnsi="Arial" w:cs="Arial"/>
                <w:sz w:val="20"/>
                <w:szCs w:val="20"/>
              </w:rPr>
            </w:pPr>
          </w:p>
          <w:p w14:paraId="4ADEE740" w14:textId="77777777" w:rsidR="00F81060" w:rsidRDefault="00F81060" w:rsidP="00F81060">
            <w:pPr>
              <w:rPr>
                <w:rFonts w:ascii="Arial" w:hAnsi="Arial" w:cs="Arial"/>
                <w:b/>
                <w:sz w:val="20"/>
                <w:szCs w:val="20"/>
              </w:rPr>
            </w:pPr>
          </w:p>
          <w:p w14:paraId="645A6501"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7AE1C0A2"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17E7180E" wp14:editId="1792A1A3">
                      <wp:extent cx="1028700" cy="342900"/>
                      <wp:effectExtent l="5715" t="635" r="13335" b="0"/>
                      <wp:docPr id="24164" name="Canvas 24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84" name="Oval 2416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5" name="Oval 2416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6" name="Oval 2416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7" name="Oval 2416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8" name="Oval 2417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BA12D6E" id="Canvas 2416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mwwIAAK4PAAAOAAAAZHJzL2Uyb0RvYy54bWzsV1tv0zAUfkfiP1h+p2lDr1HTaeooIA02&#10;acC76ziJhWMb2206fj3HTjZSOoQE0yak9CE99nE+n8vnk+Pl2aESaM+M5UqmeDQYYsQkVRmXRYo/&#10;f9q8mmNkHZEZEUqyFN8yi89WL18sa52wWJVKZMwgAJE2qXWKS+d0EkWWlqwidqA0k6DMlamIg6Ep&#10;osyQGtArEcXD4TSqlcm0UZRZC7MXjRKvAn6eM+qu8twyh0SKwTYXniY8t/4ZrZYkKQzRJaetGeQv&#10;rKgIl7DpPdQFcQTtDD+Bqjg1yqrcDaiqIpXnnLLgA3gzGv7izZrIPbHBGQrRuTMQpEfE3Rbebqk2&#10;XAiIRgToiZ/z/zXkh8FkrSE7Vt/nyf7b/jcl0Sy4ZRP6cX9tEM+APIt4PsZIkgp4crUnAsXj0XTq&#10;U+T3h4U3+tp4Y62+VPSrRVKtSyILdm6MqktGMrBr5NeDE50X/MDCq2hbf1AZgJOdUyFbh9xUKBdc&#10;f/EvemjICDoEetzC1Gj8ethyhB0coqBp5xA90kck8VgeQRvr3jJVIS+kmAmAt95bkpD9pXXevJ+r&#10;gjtK8MyHPwxMsV0Lg8D/FG/CL3gEXneXCYnqFC8m8SQgH+lsF2IYfg9BGLWTGVhDEh+6N63sCBeN&#10;DFYK2cbSh69Jw1ZltxBKo5qjBEcfhFKZ7xjVcIxSbL/tiGEYifcS0rEYjcf+3IXBeDKLYWC6mm1X&#10;QyQFqBQ7jBpx7ZqzutOGFyXs1GRJqnNIYc5DMH16G6taY4GpT0jZyQllZ89C2TieT4Gs6IiXJOl5&#10;2/MWSkRbEDuldnrC2/mz8DYUhZ634avQ19u7Ru73LcLshLeLJ+HtO//xebBZmM4n877yNn1Nz+A/&#10;MxiuRMdN7iz0mEc96yM3ub7La1vb0JH19fZ/r7fhngZ3tOBHe4H1t87uGOTuNXv1Aw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Aeb9mb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416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vxAAAAN4AAAAPAAAAZHJzL2Rvd25yZXYueG1sRE9Na8JA&#10;EL0L/Q/LFHrTjbaUGF2lFAoJXjT20tskOyaL2dmQ3cb033cLQm/zeJ+z3U+2EyMN3jhWsFwkIIhr&#10;pw03Cj7PH/MUhA/IGjvHpOCHPOx3D7MtZtrd+ERjGRoRQ9hnqKANoc+k9HVLFv3C9cSRu7jBYohw&#10;aKQe8BbDbSdXSfIqLRqODS329N5SfS2/rYLiWFikyhxs9Zznp+TrYPBSKfX0OL1tQASawr/47s51&#10;nL9epS/w9068Qe5+AQAA//8DAFBLAQItABQABgAIAAAAIQDb4fbL7gAAAIUBAAATAAAAAAAAAAAA&#10;AAAAAAAAAABbQ29udGVudF9UeXBlc10ueG1sUEsBAi0AFAAGAAgAAAAhAFr0LFu/AAAAFQEAAAsA&#10;AAAAAAAAAAAAAAAAHwEAAF9yZWxzLy5yZWxzUEsBAi0AFAAGAAgAAAAhAL9sAu/EAAAA3gAAAA8A&#10;AAAAAAAAAAAAAAAABwIAAGRycy9kb3ducmV2LnhtbFBLBQYAAAAAAwADALcAAAD4AgAAAAA=&#10;"/>
                      <v:oval id="Oval 2416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d0xAAAAN4AAAAPAAAAZHJzL2Rvd25yZXYueG1sRE9Na8JA&#10;EL0L/Q/LFHrTjZaWGF2lFAoJXjT20tskOyaL2dmQ3cb033cLQm/zeJ+z3U+2EyMN3jhWsFwkIIhr&#10;pw03Cj7PH/MUhA/IGjvHpOCHPOx3D7MtZtrd+ERjGRoRQ9hnqKANoc+k9HVLFv3C9cSRu7jBYohw&#10;aKQe8BbDbSdXSfIqLRqODS329N5SfS2/rYLiWFikyhxs9Zznp+TrYPBSKfX0OL1tQASawr/47s51&#10;nL9epS/w9068Qe5+AQAA//8DAFBLAQItABQABgAIAAAAIQDb4fbL7gAAAIUBAAATAAAAAAAAAAAA&#10;AAAAAAAAAABbQ29udGVudF9UeXBlc10ueG1sUEsBAi0AFAAGAAgAAAAhAFr0LFu/AAAAFQEAAAsA&#10;AAAAAAAAAAAAAAAAHwEAAF9yZWxzLy5yZWxzUEsBAi0AFAAGAAgAAAAhANAgp3TEAAAA3gAAAA8A&#10;AAAAAAAAAAAAAAAABwIAAGRycy9kb3ducmV2LnhtbFBLBQYAAAAAAwADALcAAAD4AgAAAAA=&#10;"/>
                      <v:oval id="Oval 2416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jkDxAAAAN4AAAAPAAAAZHJzL2Rvd25yZXYueG1sRE/JasMw&#10;EL0X8g9iCr01clMIiWMllEDBJpdmueQ2tsa2qDUylho7fx8VCr3N462T7SbbiRsN3jhW8DZPQBBX&#10;ThtuFFzOn68rED4ga+wck4I7edhtZ08ZptqNfKTbKTQihrBPUUEbQp9K6auWLPq564kjV7vBYohw&#10;aKQecIzhtpOLJFlKi4ZjQ4s97Vuqvk8/VkHxVVik0hxs+Z7nx+R6MFiXSr08Tx8bEIGm8C/+c+c6&#10;zl8vVkv4fSfeILcPAAAA//8DAFBLAQItABQABgAIAAAAIQDb4fbL7gAAAIUBAAATAAAAAAAAAAAA&#10;AAAAAAAAAABbQ29udGVudF9UeXBlc10ueG1sUEsBAi0AFAAGAAgAAAAhAFr0LFu/AAAAFQEAAAsA&#10;AAAAAAAAAAAAAAAAHwEAAF9yZWxzLy5yZWxzUEsBAi0AFAAGAAgAAAAhACDyOQPEAAAA3gAAAA8A&#10;AAAAAAAAAAAAAAAABwIAAGRycy9kb3ducmV2LnhtbFBLBQYAAAAAAwADALcAAAD4AgAAAAA=&#10;"/>
                      <v:oval id="Oval 2416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0ZhxQAAAN4AAAAPAAAAZHJzL2Rvd25yZXYueG1sRE9Na8JA&#10;EL0X/A/LFLzVTUSipq5BLC1ST0YRvQ3ZaRKanQ3Z1aT99d1Cobd5vM9ZZYNpxJ06V1tWEE8iEMSF&#10;1TWXCk7H16cFCOeRNTaWScEXOcjWo4cVptr2fKB77ksRQtilqKDyvk2ldEVFBt3EtsSB+7CdQR9g&#10;V0rdYR/CTSOnUZRIgzWHhgpb2lZUfOY3o+D2cj2Y7wRnQ/62w/yyr8/v8Vap8eOweQbhafD/4j/3&#10;Tof5y+liDr/vhBvk+gcAAP//AwBQSwECLQAUAAYACAAAACEA2+H2y+4AAACFAQAAEwAAAAAAAAAA&#10;AAAAAAAAAAAAW0NvbnRlbnRfVHlwZXNdLnhtbFBLAQItABQABgAIAAAAIQBa9CxbvwAAABUBAAAL&#10;AAAAAAAAAAAAAAAAAB8BAABfcmVscy8ucmVsc1BLAQItABQABgAIAAAAIQAwc0ZhxQAAAN4AAAAP&#10;AAAAAAAAAAAAAAAAAAcCAABkcnMvZG93bnJldi54bWxQSwUGAAAAAAMAAwC3AAAA+QIAAAAA&#10;"/>
                      <v:oval id="Oval 2417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Hb9xgAAAN4AAAAPAAAAZHJzL2Rvd25yZXYueG1sRI9BS8NA&#10;EIXvgv9hmYI3u2lDS027LcUi1IMHo96H7DQJzc6G7JjGf+8cBG8zvDfvfbM7TKEzIw2pjexgMc/A&#10;EFfRt1w7+Px4edyASYLssYtMDn4owWF/f7fDwscbv9NYSm00hFOBDhqRvrA2VQ0FTPPYE6t2iUNA&#10;0XWorR/wpuGhs8ssW9uALWtDgz09N1Rdy+/g4FQfy/Voc1nll9NZVtevt9d84dzDbDpuwQhN8m/+&#10;uz57xX9abpRX39EZ7P4XAAD//wMAUEsBAi0AFAAGAAgAAAAhANvh9svuAAAAhQEAABMAAAAAAAAA&#10;AAAAAAAAAAAAAFtDb250ZW50X1R5cGVzXS54bWxQSwECLQAUAAYACAAAACEAWvQsW78AAAAVAQAA&#10;CwAAAAAAAAAAAAAAAAAfAQAAX3JlbHMvLnJlbHNQSwECLQAUAAYACAAAACEA9oh2/cYAAADeAAAA&#10;DwAAAAAAAAAAAAAAAAAHAgAAZHJzL2Rvd25yZXYueG1sUEsFBgAAAAADAAMAtwAAAPoCAAAAAA==&#10;"/>
                      <w10:anchorlock/>
                    </v:group>
                  </w:pict>
                </mc:Fallback>
              </mc:AlternateContent>
            </w:r>
          </w:p>
        </w:tc>
        <w:tc>
          <w:tcPr>
            <w:tcW w:w="2194" w:type="dxa"/>
          </w:tcPr>
          <w:p w14:paraId="41A80EEC" w14:textId="77777777" w:rsidR="00F81060" w:rsidRPr="00B35BA0" w:rsidRDefault="00F81060" w:rsidP="00F81060">
            <w:pPr>
              <w:ind w:left="252" w:hanging="252"/>
              <w:rPr>
                <w:rFonts w:ascii="Arial" w:hAnsi="Arial" w:cs="Arial"/>
                <w:color w:val="FF0000"/>
                <w:sz w:val="20"/>
                <w:szCs w:val="20"/>
              </w:rPr>
            </w:pPr>
          </w:p>
        </w:tc>
      </w:tr>
      <w:tr w:rsidR="00F81060" w14:paraId="6C9AF46D" w14:textId="77777777" w:rsidTr="005A5B86">
        <w:trPr>
          <w:cantSplit/>
          <w:trHeight w:val="1408"/>
        </w:trPr>
        <w:tc>
          <w:tcPr>
            <w:tcW w:w="2878" w:type="dxa"/>
            <w:vMerge/>
          </w:tcPr>
          <w:p w14:paraId="344ADB63" w14:textId="77777777" w:rsidR="00F81060" w:rsidRDefault="00F81060" w:rsidP="00F81060">
            <w:pPr>
              <w:rPr>
                <w:rFonts w:ascii="Arial" w:hAnsi="Arial" w:cs="Arial"/>
                <w:bCs/>
                <w:sz w:val="20"/>
                <w:szCs w:val="20"/>
              </w:rPr>
            </w:pPr>
          </w:p>
        </w:tc>
        <w:tc>
          <w:tcPr>
            <w:tcW w:w="3225" w:type="dxa"/>
          </w:tcPr>
          <w:p w14:paraId="36CF342A" w14:textId="4E26CFDC" w:rsidR="00F81060" w:rsidRDefault="002B7A10" w:rsidP="002D1F6D">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w:t>
            </w:r>
            <w:r w:rsidR="00F81060" w:rsidRPr="002D1F6D">
              <w:rPr>
                <w:rFonts w:ascii="Arial" w:hAnsi="Arial" w:cs="Arial"/>
                <w:sz w:val="20"/>
                <w:szCs w:val="20"/>
              </w:rPr>
              <w:t xml:space="preserve">2      </w:t>
            </w:r>
            <w:r w:rsidR="001865F1" w:rsidRPr="002D1F6D">
              <w:rPr>
                <w:rFonts w:ascii="Arial" w:hAnsi="Arial" w:cs="Arial"/>
                <w:sz w:val="20"/>
                <w:szCs w:val="20"/>
              </w:rPr>
              <w:t xml:space="preserve">Student support is </w:t>
            </w:r>
            <w:r w:rsidR="002D1F6D" w:rsidRPr="002D1F6D">
              <w:rPr>
                <w:rFonts w:ascii="Arial" w:hAnsi="Arial" w:cs="Arial"/>
                <w:sz w:val="20"/>
                <w:szCs w:val="20"/>
              </w:rPr>
              <w:t>an integral part of course design, irrespective of the mode of provision.</w:t>
            </w:r>
            <w:r w:rsidR="002D1F6D">
              <w:rPr>
                <w:rFonts w:ascii="Arial" w:hAnsi="Arial" w:cs="Arial"/>
                <w:sz w:val="20"/>
                <w:szCs w:val="20"/>
                <w:highlight w:val="yellow"/>
              </w:rPr>
              <w:t xml:space="preserve"> </w:t>
            </w:r>
          </w:p>
        </w:tc>
        <w:tc>
          <w:tcPr>
            <w:tcW w:w="3631" w:type="dxa"/>
          </w:tcPr>
          <w:p w14:paraId="461108DF" w14:textId="08554624" w:rsidR="00F81060" w:rsidRDefault="00F81060" w:rsidP="00F81060">
            <w:pPr>
              <w:rPr>
                <w:rFonts w:ascii="Arial" w:hAnsi="Arial" w:cs="Arial"/>
                <w:sz w:val="20"/>
                <w:szCs w:val="20"/>
              </w:rPr>
            </w:pPr>
            <w:r w:rsidRPr="17C19EEC">
              <w:rPr>
                <w:rFonts w:ascii="Arial" w:hAnsi="Arial" w:cs="Arial"/>
                <w:sz w:val="20"/>
                <w:szCs w:val="20"/>
              </w:rPr>
              <w:t xml:space="preserve">Information pack, prospectus, handbook, student information materials, MIS, interaction with staff and students, record of sessions, Tutor feedback, </w:t>
            </w:r>
            <w:r w:rsidRPr="005A5B86">
              <w:rPr>
                <w:rFonts w:ascii="Arial" w:hAnsi="Arial" w:cs="Arial"/>
                <w:sz w:val="20"/>
                <w:szCs w:val="20"/>
              </w:rPr>
              <w:t>digital footprint on</w:t>
            </w:r>
            <w:r w:rsidRPr="17C19EEC">
              <w:rPr>
                <w:rFonts w:ascii="Arial" w:hAnsi="Arial" w:cs="Arial"/>
                <w:sz w:val="20"/>
                <w:szCs w:val="20"/>
              </w:rPr>
              <w:t xml:space="preserve"> </w:t>
            </w:r>
            <w:r w:rsidRPr="005A5B86">
              <w:rPr>
                <w:rFonts w:ascii="Arial" w:hAnsi="Arial" w:cs="Arial"/>
                <w:sz w:val="20"/>
                <w:szCs w:val="20"/>
              </w:rPr>
              <w:t>LMS.</w:t>
            </w:r>
            <w:r w:rsidR="005A5B86">
              <w:rPr>
                <w:rFonts w:ascii="Arial" w:hAnsi="Arial" w:cs="Arial"/>
                <w:sz w:val="20"/>
                <w:szCs w:val="20"/>
              </w:rPr>
              <w:t xml:space="preserve"> </w:t>
            </w:r>
          </w:p>
        </w:tc>
        <w:tc>
          <w:tcPr>
            <w:tcW w:w="2494" w:type="dxa"/>
          </w:tcPr>
          <w:p w14:paraId="168E3625" w14:textId="77777777" w:rsidR="00F81060" w:rsidRDefault="00F81060" w:rsidP="00F81060">
            <w:pPr>
              <w:rPr>
                <w:rFonts w:ascii="Arial" w:hAnsi="Arial" w:cs="Arial"/>
                <w:b/>
                <w:sz w:val="20"/>
                <w:szCs w:val="20"/>
              </w:rPr>
            </w:pPr>
          </w:p>
          <w:p w14:paraId="68BFE8D4" w14:textId="77777777" w:rsidR="00F81060" w:rsidRDefault="00F81060" w:rsidP="00F81060">
            <w:pPr>
              <w:rPr>
                <w:rFonts w:ascii="Arial" w:hAnsi="Arial" w:cs="Arial"/>
                <w:b/>
                <w:sz w:val="20"/>
                <w:szCs w:val="20"/>
              </w:rPr>
            </w:pPr>
            <w:r>
              <w:rPr>
                <w:rFonts w:ascii="Arial" w:hAnsi="Arial" w:cs="Arial"/>
                <w:b/>
                <w:sz w:val="20"/>
                <w:szCs w:val="20"/>
              </w:rPr>
              <w:t xml:space="preserve">0      1   2    </w:t>
            </w:r>
            <w:r w:rsidRPr="00187025">
              <w:rPr>
                <w:rFonts w:ascii="Arial" w:hAnsi="Arial" w:cs="Arial"/>
                <w:b/>
                <w:sz w:val="20"/>
                <w:szCs w:val="20"/>
              </w:rPr>
              <w:t>3</w:t>
            </w:r>
            <w:r>
              <w:rPr>
                <w:rFonts w:ascii="Arial" w:hAnsi="Arial" w:cs="Arial"/>
                <w:b/>
                <w:sz w:val="20"/>
                <w:szCs w:val="20"/>
              </w:rPr>
              <w:t xml:space="preserve">     4</w:t>
            </w:r>
          </w:p>
          <w:p w14:paraId="2554007B"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F4FA7CE" wp14:editId="5DE56F83">
                      <wp:extent cx="1028700" cy="342900"/>
                      <wp:effectExtent l="5715" t="3810" r="13335" b="0"/>
                      <wp:docPr id="24157" name="Canvas 24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79" name="Oval 2415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0" name="Oval 2416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1" name="Oval 2416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2" name="Oval 2416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83" name="Oval 2416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B082319" id="Canvas 2415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lxgIAAK4PAAAOAAAAZHJzL2Uyb0RvYy54bWzsV1tv0zAUfkfiP1h+Z2mytkujptPUMUAa&#10;bNKAd9dxGgvHNrbbdPx6jp1sS+kQEpdKSOlDeuzjfD6XzyfH8/NdLdCWGcuVzHF8MsKISaoKLtc5&#10;/vTx6lWKkXVEFkQoyXJ8zyw+X7x8MW90xhJVKVEwgwBE2qzROa6c01kUWVqxmtgTpZkEZalMTRwM&#10;zToqDGkAvRZRMhpNo0aZQhtFmbUwe9kq8SLglyWj7qYsLXNI5Bhsc+FpwnPln9FiTrK1IbritDOD&#10;/IYVNeESNn2EuiSOoI3hB1A1p0ZZVboTqupIlSWnLPgA3sSjH7xZErklNjhDIToPBoL0F3FXa2+3&#10;VFdcCIhGBOiZn/P/DeSHwWSjITtWP+bJ/tn+dxXRLLhlM/phe2sQL4A8s+RshpEkNfDkZksESsbx&#10;ZOZT5PeHhXf61nhjrb5W9ItFUi0rItfswhjVVIwUYFfs14MTvRf8wMKraNW8VwWAk41TIVu70tSo&#10;FFx/9i96aMgI2gV63MNUPD4ddRxhO4coaLo5RPf0Eck8lkfQxro3TNXICzlmAuCt95ZkZHttnTfv&#10;aVVwRwle+PCHgVmvlsIg8D/HV+EXPAKv+8uERE2OZ5NkEpD3dLYPMQq/5yCM2sgCrCGZD93rTnaE&#10;i1YGK4XsYunD16ZhpYp7CKVR7VGCow9Cpcw3jBo4Rjm2XzfEMIzEOwnpmMXjsT93YTCenCUwMH3N&#10;qq8hkgJUjh1Grbh07VndaMPXFezUZkmqC0hhyUMwfXpbqzpjganHo2wKDu1TdhoYs8fAY1A2SdIp&#10;kBXt8ZJkA28H3kKJ6Oj4VGrT+IC3oXQenbehKAy8DV+Fod4+NHI/bRHS5IC3yVFahLf+4/NsszBN&#10;J+lQedu+ZmDwrxl8esDg03/NYN/lda1t6MiGevu/19twT4M7WvCju8D6W2d/DHL/mr34DgAA//8D&#10;AFBLAwQUAAYACAAAACEAjxiS5NsAAAAEAQAADwAAAGRycy9kb3ducmV2LnhtbEyPzWrDMBCE74W8&#10;g9hAb41U07rGtRxCIFBKoeQHelWsje3WWhlLSZy376aX5jIwzDLzbTEfXSdOOITWk4bHmQKBVHnb&#10;Uq1ht109ZCBCNGRN5wk1XDDAvJzcFSa3/kxrPG1iLbiEQm40NDH2uZShatCZMPM9EmcHPzgT2Q61&#10;tIM5c7nrZKJUKp1piRca0+Oywepnc3Qa0reX7e5DrTP3nl2+Fsp9xu/koPX9dFy8gog4xv9juOIz&#10;OpTMtPdHskF0GviR+KfXLE3Y7jU8PymQZSFv4ctfAAAA//8DAFBLAQItABQABgAIAAAAIQC2gziS&#10;/gAAAOEBAAATAAAAAAAAAAAAAAAAAAAAAABbQ29udGVudF9UeXBlc10ueG1sUEsBAi0AFAAGAAgA&#10;AAAhADj9If/WAAAAlAEAAAsAAAAAAAAAAAAAAAAALwEAAF9yZWxzLy5yZWxzUEsBAi0AFAAGAAgA&#10;AAAhAFIF76XGAgAArg8AAA4AAAAAAAAAAAAAAAAALgIAAGRycy9lMm9Eb2MueG1sUEsBAi0AFAAG&#10;AAgAAAAhAI8YkuTbAAAABAEAAA8AAAAAAAAAAAAAAAAAIAUAAGRycy9kb3ducmV2LnhtbFBLBQYA&#10;AAAABAAEAPMAAAAoBgAAAAA=&#10;">
                      <v:shape id="_x0000_s1027" type="#_x0000_t75" style="position:absolute;width:10287;height:3429;visibility:visible;mso-wrap-style:square">
                        <v:fill o:detectmouseclick="t"/>
                        <v:path o:connecttype="none"/>
                      </v:shape>
                      <v:oval id="Oval 2415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N1WxAAAAN4AAAAPAAAAZHJzL2Rvd25yZXYueG1sRE9Na8JA&#10;EL0L/Q/LFHrTjSm0NbqGUihEcjHai7dJdkwWs7Mhu9X033cLQm/zeJ+zySfbiyuN3jhWsFwkIIgb&#10;pw23Cr6On/M3ED4ga+wdk4If8pBvH2YbzLS7cUXXQ2hFDGGfoYIuhCGT0jcdWfQLNxBH7uxGiyHC&#10;sZV6xFsMt71Mk+RFWjQcGzoc6KOj5nL4tgp2+51Fqk1p6+eiqJJTafBcK/X0OL2vQQSawr/47i50&#10;nL9KX1fw9068QW5/AQAA//8DAFBLAQItABQABgAIAAAAIQDb4fbL7gAAAIUBAAATAAAAAAAAAAAA&#10;AAAAAAAAAABbQ29udGVudF9UeXBlc10ueG1sUEsBAi0AFAAGAAgAAAAhAFr0LFu/AAAAFQEAAAsA&#10;AAAAAAAAAAAAAAAAHwEAAF9yZWxzLy5yZWxzUEsBAi0AFAAGAAgAAAAhAGS43VbEAAAA3gAAAA8A&#10;AAAAAAAAAAAAAAAABwIAAGRycy9kb3ducmV2LnhtbFBLBQYAAAAAAwADALcAAAD4AgAAAAA=&#10;"/>
                      <v:oval id="Oval 2416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wTsxgAAAN4AAAAPAAAAZHJzL2Rvd25yZXYueG1sRI9Pa8JA&#10;EMXvhX6HZQq91U0tiEZXkYIQ8eK/i7dJdkwWs7Mhu2r67TuHQm8zzJv33m+xGnyrHtRHF9jA5ygD&#10;RVwF67g2cD5tPqagYkK22AYmAz8UYbV8fVlgbsOTD/Q4plqJCcccDTQpdbnWsWrIYxyFjlhu19B7&#10;TLL2tbY9PsXct3qcZRPt0bEkNNjRd0PV7Xj3Brb7rUcq3c6XX0VxyC47h9fSmPe3YT0HlWhI/+K/&#10;78JK/dl4KgCCIzPo5S8AAAD//wMAUEsBAi0AFAAGAAgAAAAhANvh9svuAAAAhQEAABMAAAAAAAAA&#10;AAAAAAAAAAAAAFtDb250ZW50X1R5cGVzXS54bWxQSwECLQAUAAYACAAAACEAWvQsW78AAAAVAQAA&#10;CwAAAAAAAAAAAAAAAAAfAQAAX3JlbHMvLnJlbHNQSwECLQAUAAYACAAAACEAwFcE7MYAAADeAAAA&#10;DwAAAAAAAAAAAAAAAAAHAgAAZHJzL2Rvd25yZXYueG1sUEsFBgAAAAADAAMAtwAAAPoCAAAAAA==&#10;"/>
                      <v:oval id="Oval 2416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F3wwAAAN4AAAAPAAAAZHJzL2Rvd25yZXYueG1sRE9Na8JA&#10;EL0X/A/LCL3VjRaKja5SBCEhlyb24m2SHZOl2dmQ3Wr677sFwds83uds95PtxZVGbxwrWC4SEMSN&#10;04ZbBV+n48sahA/IGnvHpOCXPOx3s6ctptrduKRrFVoRQ9inqKALYUil9E1HFv3CDcSRu7jRYohw&#10;bKUe8RbDbS9XSfImLRqODR0OdOio+a5+rIL8M7dItSls/ZplZXIuDF5qpZ7n08cGRKApPMR3d6bj&#10;/PfVegn/78Qb5O4PAAD//wMAUEsBAi0AFAAGAAgAAAAhANvh9svuAAAAhQEAABMAAAAAAAAAAAAA&#10;AAAAAAAAAFtDb250ZW50X1R5cGVzXS54bWxQSwECLQAUAAYACAAAACEAWvQsW78AAAAVAQAACwAA&#10;AAAAAAAAAAAAAAAfAQAAX3JlbHMvLnJlbHNQSwECLQAUAAYACAAAACEArxuhd8MAAADeAAAADwAA&#10;AAAAAAAAAAAAAAAHAgAAZHJzL2Rvd25yZXYueG1sUEsFBgAAAAADAAMAtwAAAPcCAAAAAA==&#10;"/>
                      <v:oval id="Oval 2416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OX5xQAAAN4AAAAPAAAAZHJzL2Rvd25yZXYueG1sRE9Na8JA&#10;EL0X/A/LCL3VjaEETd2IWFqkPSWK6G3ITpNgdjZk15j213cLBW/zeJ+zWo+mFQP1rrGsYD6LQBCX&#10;VjdcKTjs354WIJxH1thaJgXf5GCdTR5WmGp745yGwlcihLBLUUHtfZdK6cqaDLqZ7YgD92V7gz7A&#10;vpK6x1sIN62MoyiRBhsODTV2tK2pvBRXo+D6es7NT4LPY/G+w+L02Rw/5lulHqfj5gWEp9Hfxf/u&#10;nQ7zl/Eihr93wg0y+wUAAP//AwBQSwECLQAUAAYACAAAACEA2+H2y+4AAACFAQAAEwAAAAAAAAAA&#10;AAAAAAAAAAAAW0NvbnRlbnRfVHlwZXNdLnhtbFBLAQItABQABgAIAAAAIQBa9CxbvwAAABUBAAAL&#10;AAAAAAAAAAAAAAAAAB8BAABfcmVscy8ucmVsc1BLAQItABQABgAIAAAAIQAgBOX5xQAAAN4AAAAP&#10;AAAAAAAAAAAAAAAAAAcCAABkcnMvZG93bnJldi54bWxQSwUGAAAAAAMAAwC3AAAA+QIAAAAA&#10;"/>
                      <v:oval id="Oval 2416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OSMxAAAAN4AAAAPAAAAZHJzL2Rvd25yZXYueG1sRE9La8JA&#10;EL4X+h+WKfRWNxoUm2YVqRT00IOxvQ/ZyQOzsyE7jem/7woFb/PxPSffTq5TIw2h9WxgPktAEZfe&#10;tlwb+Dp/vKxBBUG22HkmA78UYLt5fMgxs/7KJxoLqVUM4ZChgUakz7QOZUMOw8z3xJGr/OBQIhxq&#10;bQe8xnDX6UWSrLTDlmNDgz29N1Reih9nYF/vitWoU1mm1f4gy8v35zGdG/P8NO3eQAlNchf/uw82&#10;zn9drFO4vRNv0Js/AAAA//8DAFBLAQItABQABgAIAAAAIQDb4fbL7gAAAIUBAAATAAAAAAAAAAAA&#10;AAAAAAAAAABbQ29udGVudF9UeXBlc10ueG1sUEsBAi0AFAAGAAgAAAAhAFr0LFu/AAAAFQEAAAsA&#10;AAAAAAAAAAAAAAAAHwEAAF9yZWxzLy5yZWxzUEsBAi0AFAAGAAgAAAAhAPgs5IzEAAAA3gAAAA8A&#10;AAAAAAAAAAAAAAAABwIAAGRycy9kb3ducmV2LnhtbFBLBQYAAAAAAwADALcAAAD4AgAAAAA=&#10;"/>
                      <w10:anchorlock/>
                    </v:group>
                  </w:pict>
                </mc:Fallback>
              </mc:AlternateContent>
            </w:r>
          </w:p>
        </w:tc>
        <w:tc>
          <w:tcPr>
            <w:tcW w:w="2194" w:type="dxa"/>
          </w:tcPr>
          <w:p w14:paraId="22A34501" w14:textId="77777777" w:rsidR="00F81060" w:rsidRPr="00B35BA0" w:rsidRDefault="00F81060" w:rsidP="00F81060">
            <w:pPr>
              <w:ind w:left="252" w:hanging="252"/>
              <w:rPr>
                <w:rFonts w:ascii="Arial" w:hAnsi="Arial" w:cs="Arial"/>
                <w:b/>
                <w:color w:val="FF0000"/>
                <w:sz w:val="20"/>
                <w:szCs w:val="20"/>
              </w:rPr>
            </w:pPr>
          </w:p>
        </w:tc>
      </w:tr>
      <w:tr w:rsidR="00F81060" w14:paraId="4CB53E5B" w14:textId="77777777" w:rsidTr="005A5B86">
        <w:trPr>
          <w:cantSplit/>
          <w:trHeight w:val="1259"/>
        </w:trPr>
        <w:tc>
          <w:tcPr>
            <w:tcW w:w="2878" w:type="dxa"/>
            <w:vMerge/>
          </w:tcPr>
          <w:p w14:paraId="0F9FFB3A" w14:textId="77777777" w:rsidR="00F81060" w:rsidRDefault="00F81060" w:rsidP="00F81060">
            <w:pPr>
              <w:rPr>
                <w:rFonts w:ascii="Arial" w:hAnsi="Arial" w:cs="Arial"/>
                <w:bCs/>
                <w:sz w:val="20"/>
                <w:szCs w:val="20"/>
              </w:rPr>
            </w:pPr>
          </w:p>
        </w:tc>
        <w:tc>
          <w:tcPr>
            <w:tcW w:w="3225" w:type="dxa"/>
          </w:tcPr>
          <w:p w14:paraId="07759CD7" w14:textId="098C9FC9" w:rsidR="00F81060" w:rsidRDefault="002B7A10" w:rsidP="00F81060">
            <w:pPr>
              <w:tabs>
                <w:tab w:val="left" w:pos="972"/>
              </w:tabs>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.1.3       The support of individual learners is built-into the design of course materials and its delivery</w:t>
            </w:r>
          </w:p>
          <w:p w14:paraId="460EA37F" w14:textId="77777777" w:rsidR="00F81060" w:rsidRDefault="00F81060" w:rsidP="00F81060">
            <w:pPr>
              <w:ind w:left="852" w:hanging="852"/>
              <w:rPr>
                <w:rFonts w:ascii="Arial" w:hAnsi="Arial" w:cs="Arial"/>
                <w:sz w:val="20"/>
                <w:szCs w:val="20"/>
              </w:rPr>
            </w:pPr>
          </w:p>
        </w:tc>
        <w:tc>
          <w:tcPr>
            <w:tcW w:w="3631" w:type="dxa"/>
          </w:tcPr>
          <w:p w14:paraId="3AA30C3D" w14:textId="77777777" w:rsidR="00F81060" w:rsidRDefault="00F81060" w:rsidP="00F81060">
            <w:pPr>
              <w:rPr>
                <w:rFonts w:ascii="Arial" w:hAnsi="Arial" w:cs="Arial"/>
                <w:sz w:val="20"/>
                <w:szCs w:val="20"/>
              </w:rPr>
            </w:pPr>
            <w:r w:rsidRPr="17C19EEC">
              <w:rPr>
                <w:rFonts w:ascii="Arial" w:hAnsi="Arial" w:cs="Arial"/>
                <w:sz w:val="20"/>
                <w:szCs w:val="20"/>
              </w:rPr>
              <w:t xml:space="preserve">Information pack, prospectus, handbook, student information materials, </w:t>
            </w:r>
            <w:r w:rsidRPr="005A5B86">
              <w:rPr>
                <w:rFonts w:ascii="Arial" w:hAnsi="Arial" w:cs="Arial"/>
                <w:sz w:val="20"/>
                <w:szCs w:val="20"/>
              </w:rPr>
              <w:t>LMS</w:t>
            </w:r>
            <w:r w:rsidRPr="17C19EEC">
              <w:rPr>
                <w:rFonts w:ascii="Arial" w:hAnsi="Arial" w:cs="Arial"/>
                <w:sz w:val="20"/>
                <w:szCs w:val="20"/>
              </w:rPr>
              <w:t xml:space="preserve">, interaction with staff and students, feedback from students, </w:t>
            </w:r>
            <w:r w:rsidRPr="005A5B86">
              <w:rPr>
                <w:rFonts w:ascii="Arial" w:hAnsi="Arial" w:cs="Arial"/>
                <w:sz w:val="20"/>
                <w:szCs w:val="20"/>
              </w:rPr>
              <w:t>Student Support structure(s</w:t>
            </w:r>
            <w:r w:rsidRPr="17C19EEC">
              <w:rPr>
                <w:rFonts w:ascii="Arial" w:hAnsi="Arial" w:cs="Arial"/>
                <w:sz w:val="20"/>
                <w:szCs w:val="20"/>
              </w:rPr>
              <w:t>).</w:t>
            </w:r>
          </w:p>
        </w:tc>
        <w:tc>
          <w:tcPr>
            <w:tcW w:w="2494" w:type="dxa"/>
          </w:tcPr>
          <w:p w14:paraId="1C19567B" w14:textId="77777777" w:rsidR="00F81060" w:rsidRDefault="00F81060" w:rsidP="00F81060">
            <w:pPr>
              <w:rPr>
                <w:rFonts w:ascii="Arial" w:hAnsi="Arial" w:cs="Arial"/>
                <w:b/>
                <w:sz w:val="20"/>
                <w:szCs w:val="20"/>
              </w:rPr>
            </w:pPr>
          </w:p>
          <w:p w14:paraId="131769C1"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0440C604"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45F3E129" wp14:editId="3811C34D">
                      <wp:extent cx="1028700" cy="342900"/>
                      <wp:effectExtent l="5715" t="635" r="13335" b="0"/>
                      <wp:docPr id="24150" name="Canvas 241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73" name="Oval 2415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4" name="Oval 2415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6" name="Oval 2415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7" name="Oval 2415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8" name="Oval 2415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6E6E45C" id="Canvas 2415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iIwAIAAK4PAAAOAAAAZHJzL2Uyb0RvYy54bWzsV1tv0zAUfkfiP1h+p2nTtOuiptPUMUAa&#10;bNKAd9dxEgvHNrbbdPx6jp1sZOsQEpdNSOlDeuzjfD6XzyfHy5N9LdCOGcuVzPBkNMaISapyLssM&#10;f/p4/mqBkXVE5kQoyTJ8wyw+Wb18sWx0ymJVKZEzgwBE2rTRGa6c02kUWVqxmtiR0kyCslCmJg6G&#10;poxyQxpAr0UUj8fzqFEm10ZRZi3MnrVKvAr4RcGouywKyxwSGQbbXHia8Nz4Z7RakrQ0RFecdmaQ&#10;37CiJlzCpndQZ8QRtDX8AKrm1CirCjeiqo5UUXDKgg/gzWT8wJs1kTtigzMUonNrIEh/EXdTerul&#10;OudCQDQiQE/9nP9vID8MJhsN2bH6Lk/2z/a/rohmwS2b0g+7K4N4DuQ5jo+mGElSA08ud0SgOJnM&#10;Yp8ivz8svNZXxhtr9YWiXyySal0RWbJTY1RTMZKDXRO/HpzoveAHFl5Fm+a9ygGcbJ0K2doXpkaF&#10;4Pqzf9FDQ0bQPtDjBqYmyXTccYTtHaKg6eYQvaePSOqxPII21r1hqkZeyDATAG+9tyQluwvrvHk/&#10;VgV3lOC5D38YmHKzFgaB/xk+D7/gEXjdXyYkajJ8PItnAfmezvYhxuH3GIRRW5mDNST1oXvdyY5w&#10;0cpgpZBdLH342jRsVH4DoTSqPUpw9EGolPmGUQPHKMP265YYhpF4JyEdx5Mk8ecuDJLZUQwD09ds&#10;+hoiKUBl2GHUimvXntWtNrysYKc2S1KdQgoLHoLp09ta1RkLTH1CyiYHlJ0+C2XjeDEHsqJ7vCTp&#10;wNuBt1AiuoLYK7XzA94mz8LbUBQG3oavwlBvbxu5n7cIRwe8nT0Jb9/6j8+jzcJ8MVsMlbftawYG&#10;/5rBcCV60OTO/zWDfZfXtbahIxvq7f9eb8M9De5owY/uAutvnf0xyP1r9uo7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AKl&#10;6Ij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415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q8wgAAAN4AAAAPAAAAZHJzL2Rvd25yZXYueG1sRE9Li8Iw&#10;EL4L/ocwC940XYVd7RpFBKHixdfF27QZ27DNpDRR6783C8Le5uN7znzZ2VrcqfXGsYLPUQKCuHDa&#10;cKngfNoMpyB8QNZYOyYFT/KwXPR7c0y1e/CB7sdQihjCPkUFVQhNKqUvKrLoR64hjtzVtRZDhG0p&#10;dYuPGG5rOU6SL2nRcGyosKF1RcXv8WYVbPdbi5Sbnc0nWXZILjuD11ypwUe3+gERqAv/4rc703H+&#10;bPw9gb934g1y8QIAAP//AwBQSwECLQAUAAYACAAAACEA2+H2y+4AAACFAQAAEwAAAAAAAAAAAAAA&#10;AAAAAAAAW0NvbnRlbnRfVHlwZXNdLnhtbFBLAQItABQABgAIAAAAIQBa9CxbvwAAABUBAAALAAAA&#10;AAAAAAAAAAAAAB8BAABfcmVscy8ucmVsc1BLAQItABQABgAIAAAAIQAFUOq8wgAAAN4AAAAPAAAA&#10;AAAAAAAAAAAAAAcCAABkcnMvZG93bnJldi54bWxQSwUGAAAAAAMAAwC3AAAA9gIAAAAA&#10;"/>
                      <v:oval id="Oval 2415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LIxAAAAN4AAAAPAAAAZHJzL2Rvd25yZXYueG1sRE9La8JA&#10;EL4L/Q/LFHrTTa1UjVmlFAoRL/Vx8TbJjslidjZktzH9926h4G0+vudkm8E2oqfOG8cKXicJCOLS&#10;acOVgtPxa7wA4QOyxsYxKfglD5v10yjDVLsb76k/hErEEPYpKqhDaFMpfVmTRT9xLXHkLq6zGCLs&#10;Kqk7vMVw28hpkrxLi4ZjQ40tfdZUXg8/VsH2e2uRCrOzxVue75PzzuClUOrlefhYgQg0hIf4353r&#10;OH85nc/g7514g1zfAQAA//8DAFBLAQItABQABgAIAAAAIQDb4fbL7gAAAIUBAAATAAAAAAAAAAAA&#10;AAAAAAAAAABbQ29udGVudF9UeXBlc10ueG1sUEsBAi0AFAAGAAgAAAAhAFr0LFu/AAAAFQEAAAsA&#10;AAAAAAAAAAAAAAAAHwEAAF9yZWxzLy5yZWxzUEsBAi0AFAAGAAgAAAAhAIq5csjEAAAA3gAAAA8A&#10;AAAAAAAAAAAAAAAABwIAAGRycy9kb3ducmV2LnhtbFBLBQYAAAAAAwADALcAAAD4AgAAAAA=&#10;"/>
                      <v:oval id="Oval 2415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kkxAAAAN4AAAAPAAAAZHJzL2Rvd25yZXYueG1sRE/JasMw&#10;EL0X8g9iCr01clNwEzdyCIWCgy/ZLrmNrYktao2Mpcbu31eFQG/zeOusN5PtxI0GbxwreJknIIhr&#10;pw03Cs6nz+clCB+QNXaOScEPedjks4c1ZtqNfKDbMTQihrDPUEEbQp9J6euWLPq564kjd3WDxRDh&#10;0Eg94BjDbScXSZJKi4ZjQ4s9fbRUfx2/rYLdfmeRKlPa6rUoDsmlNHitlHp6nLbvIAJN4V98dxc6&#10;zl8t3lL4eyfeIPNfAAAA//8DAFBLAQItABQABgAIAAAAIQDb4fbL7gAAAIUBAAATAAAAAAAAAAAA&#10;AAAAAAAAAABbQ29udGVudF9UeXBlc10ueG1sUEsBAi0AFAAGAAgAAAAhAFr0LFu/AAAAFQEAAAsA&#10;AAAAAAAAAAAAAAAAHwEAAF9yZWxzLy5yZWxzUEsBAi0AFAAGAAgAAAAhABUnSSTEAAAA3gAAAA8A&#10;AAAAAAAAAAAAAAAABwIAAGRycy9kb3ducmV2LnhtbFBLBQYAAAAAAwADALcAAAD4AgAAAAA=&#10;"/>
                      <v:oval id="Oval 2415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ZGxQAAAN4AAAAPAAAAZHJzL2Rvd25yZXYueG1sRE9Na8JA&#10;EL0L/Q/LFLzpJqEYm7pKsVSknhJLaW9DdkyC2dmQXTXtr3cLgrd5vM9ZrAbTijP1rrGsIJ5GIIhL&#10;qxuuFHzu3ydzEM4ja2wtk4JfcrBaPowWmGl74ZzOha9ECGGXoYLa+y6T0pU1GXRT2xEH7mB7gz7A&#10;vpK6x0sIN61MomgmDTYcGmrsaF1TeSxORsHp7Sc3fzN8GorNFovvXfP1Ea+VGj8Ory8gPA3+Lr65&#10;tzrMf07SFP7fCTfI5RUAAP//AwBQSwECLQAUAAYACAAAACEA2+H2y+4AAACFAQAAEwAAAAAAAAAA&#10;AAAAAAAAAAAAW0NvbnRlbnRfVHlwZXNdLnhtbFBLAQItABQABgAIAAAAIQBa9CxbvwAAABUBAAAL&#10;AAAAAAAAAAAAAAAAAB8BAABfcmVscy8ucmVsc1BLAQItABQABgAIAAAAIQAFpjZGxQAAAN4AAAAP&#10;AAAAAAAAAAAAAAAAAAcCAABkcnMvZG93bnJldi54bWxQSwUGAAAAAAMAAwC3AAAA+QIAAAAA&#10;"/>
                      <v:oval id="Oval 2415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baxwAAAN4AAAAPAAAAZHJzL2Rvd25yZXYueG1sRI/BTsNA&#10;DETvSPzDykjc6KaNWkrotqqokMqBA4HeraybRM16o6xJw9/jAxI3WzOeed7sptCZkYbURnYwn2Vg&#10;iKvoW64dfH2+PqzBJEH22EUmBz+UYLe9vdlg4eOVP2gspTYawqlAB41IX1ibqoYCplnsiVU7xyGg&#10;6DrU1g941fDQ2UWWrWzAlrWhwZ5eGqou5XdwcKj35Wq0uSzz8+Eoy8vp/S2fO3d/N+2fwQhN8m/+&#10;uz56xX9aPCqvvqMz2O0vAAAA//8DAFBLAQItABQABgAIAAAAIQDb4fbL7gAAAIUBAAATAAAAAAAA&#10;AAAAAAAAAAAAAABbQ29udGVudF9UeXBlc10ueG1sUEsBAi0AFAAGAAgAAAAhAFr0LFu/AAAAFQEA&#10;AAsAAAAAAAAAAAAAAAAAHwEAAF9yZWxzLy5yZWxzUEsBAi0AFAAGAAgAAAAhAMNdBtrHAAAA3gAA&#10;AA8AAAAAAAAAAAAAAAAABwIAAGRycy9kb3ducmV2LnhtbFBLBQYAAAAAAwADALcAAAD7AgAAAAA=&#10;"/>
                      <w10:anchorlock/>
                    </v:group>
                  </w:pict>
                </mc:Fallback>
              </mc:AlternateContent>
            </w:r>
          </w:p>
        </w:tc>
        <w:tc>
          <w:tcPr>
            <w:tcW w:w="2194" w:type="dxa"/>
          </w:tcPr>
          <w:p w14:paraId="43F94412" w14:textId="77777777" w:rsidR="00F81060" w:rsidRDefault="00F81060" w:rsidP="00F81060">
            <w:pPr>
              <w:ind w:left="252" w:hanging="252"/>
              <w:rPr>
                <w:rFonts w:ascii="Arial" w:hAnsi="Arial" w:cs="Arial"/>
                <w:b/>
                <w:sz w:val="20"/>
                <w:szCs w:val="20"/>
              </w:rPr>
            </w:pPr>
          </w:p>
        </w:tc>
      </w:tr>
      <w:tr w:rsidR="00F81060" w14:paraId="5381F0CE" w14:textId="77777777" w:rsidTr="00F81060">
        <w:trPr>
          <w:cantSplit/>
          <w:trHeight w:val="1770"/>
        </w:trPr>
        <w:tc>
          <w:tcPr>
            <w:tcW w:w="2878" w:type="dxa"/>
            <w:vMerge/>
          </w:tcPr>
          <w:p w14:paraId="6025FE66" w14:textId="77777777" w:rsidR="00F81060" w:rsidRDefault="00F81060" w:rsidP="00F81060">
            <w:pPr>
              <w:rPr>
                <w:rFonts w:ascii="Arial" w:hAnsi="Arial" w:cs="Arial"/>
                <w:bCs/>
                <w:sz w:val="20"/>
                <w:szCs w:val="20"/>
              </w:rPr>
            </w:pPr>
          </w:p>
        </w:tc>
        <w:tc>
          <w:tcPr>
            <w:tcW w:w="3225" w:type="dxa"/>
          </w:tcPr>
          <w:p w14:paraId="4EDE2DED" w14:textId="6CB9081E" w:rsidR="00F81060" w:rsidRDefault="002B7A10" w:rsidP="00C34FA9">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.1.4       Peer support mechanisms are built into the learning design of the course and delivery</w:t>
            </w:r>
            <w:r w:rsidR="00C34FA9">
              <w:rPr>
                <w:rFonts w:ascii="Arial" w:hAnsi="Arial" w:cs="Arial"/>
                <w:sz w:val="20"/>
                <w:szCs w:val="20"/>
              </w:rPr>
              <w:t xml:space="preserve">.  </w:t>
            </w:r>
          </w:p>
        </w:tc>
        <w:tc>
          <w:tcPr>
            <w:tcW w:w="3631" w:type="dxa"/>
          </w:tcPr>
          <w:p w14:paraId="3C94BC55" w14:textId="3D35A260" w:rsidR="00F81060" w:rsidRDefault="00F81060" w:rsidP="00F81060">
            <w:pPr>
              <w:rPr>
                <w:rFonts w:ascii="Arial" w:hAnsi="Arial" w:cs="Arial"/>
                <w:sz w:val="20"/>
                <w:szCs w:val="20"/>
              </w:rPr>
            </w:pPr>
            <w:r w:rsidRPr="17C19EEC">
              <w:rPr>
                <w:rFonts w:ascii="Arial" w:hAnsi="Arial" w:cs="Arial"/>
                <w:sz w:val="20"/>
                <w:szCs w:val="20"/>
              </w:rPr>
              <w:t xml:space="preserve">Information pack, year planner, schedules, course materials, </w:t>
            </w:r>
            <w:r w:rsidRPr="005A5B86">
              <w:rPr>
                <w:rFonts w:ascii="Arial" w:hAnsi="Arial" w:cs="Arial"/>
                <w:sz w:val="20"/>
                <w:szCs w:val="20"/>
              </w:rPr>
              <w:t>LMS,</w:t>
            </w:r>
            <w:r w:rsidRPr="17C19EEC">
              <w:rPr>
                <w:rFonts w:ascii="Arial" w:hAnsi="Arial" w:cs="Arial"/>
                <w:sz w:val="20"/>
                <w:szCs w:val="20"/>
              </w:rPr>
              <w:t xml:space="preserve"> interaction with staff and students, </w:t>
            </w:r>
            <w:r w:rsidRPr="005A5B86">
              <w:rPr>
                <w:rFonts w:ascii="Arial" w:hAnsi="Arial" w:cs="Arial"/>
                <w:sz w:val="20"/>
                <w:szCs w:val="20"/>
              </w:rPr>
              <w:t>study guides.</w:t>
            </w:r>
            <w:r w:rsidR="00C34FA9">
              <w:rPr>
                <w:rFonts w:ascii="Arial" w:hAnsi="Arial" w:cs="Arial"/>
                <w:sz w:val="20"/>
                <w:szCs w:val="20"/>
              </w:rPr>
              <w:t xml:space="preserve"> </w:t>
            </w:r>
          </w:p>
        </w:tc>
        <w:tc>
          <w:tcPr>
            <w:tcW w:w="2494" w:type="dxa"/>
          </w:tcPr>
          <w:p w14:paraId="3109DD8D" w14:textId="77777777" w:rsidR="00F81060" w:rsidRDefault="00F81060" w:rsidP="00F81060">
            <w:pPr>
              <w:rPr>
                <w:rFonts w:ascii="Arial" w:hAnsi="Arial" w:cs="Arial"/>
                <w:b/>
                <w:sz w:val="20"/>
                <w:szCs w:val="20"/>
              </w:rPr>
            </w:pPr>
          </w:p>
          <w:p w14:paraId="62852770"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2946DCE3"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1C7E3FE9" wp14:editId="32668671">
                      <wp:extent cx="1028700" cy="342900"/>
                      <wp:effectExtent l="5715" t="1905" r="13335" b="0"/>
                      <wp:docPr id="24143" name="Canvas 241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67" name="Oval 2414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69" name="Oval 2414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0" name="Oval 2414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1" name="Oval 2414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72" name="Oval 2414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A202580" id="Canvas 2414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mwAIAAK4PAAAOAAAAZHJzL2Uyb0RvYy54bWzsV1tv0zAUfkfiP1h+Z2lCr9HSaeoYIA02&#10;acC76ziJhWMb2206fj3HTral6xASl01I6UN67ON8PpfPJ8fHJ7taoC0zliuZ4fhohBGTVOVclhn+&#10;/On81Rwj64jMiVCSZfiGWXyyfPniuNEpS1SlRM4MAhBp00ZnuHJOp1FkacVqYo+UZhKUhTI1cTA0&#10;ZZQb0gB6LaJkNJpGjTK5Nooya2H2rFXiZcAvCkbdZVFY5pDIMNjmwtOE59o/o+UxSUtDdMVpZwb5&#10;DStqwiVsegd1RhxBG8MPoGpOjbKqcEdU1ZEqCk5Z8AG8iUcPvFkRuSU2OEMhOrcGgvQXcdelt1uq&#10;cy4ERCMC9NTP+f8G8sNgstGQHavv8mT/bP/rimgW3LIp/bi9MojnQJ5FMp1hJEkNPLncEoGScTye&#10;+BT5/WHhtb4y3lirLxT9apFUq4rIkp0ao5qKkRzsiv16cKL3gh9YeBWtmw8qB3CycSpka1eYGhWC&#10;6y/+RQ8NGUG7QI8bmIrHr0cdR9jOIQqabg7RPX1EUo/lEbSx7i1TNfJChpkAeOu9JSnZXljnzbtf&#10;FdxRguc+/GFgyvVKGAT+Z/g8/IJH4HV/mZCoyfBikkwC8p7O9iFG4fcYhFEbmYM1JPWhe9PJjnDR&#10;ymClkF0sffjaNKxVfgOhNKo9SnD0QaiU+Y5RA8cow/bbhhiGkXgvIR2LeDz25y4MxpNZAgPT16z7&#10;GiIpQGXYYdSKK9ee1Y02vKxgpzZLUp1CCgsegunT21rVGQtMfULKLg4oO30WyibJfApkRXu8JOnA&#10;24G3UCK6gnhfamdAlQeldvYsvA1FYeBt+CoM9fa2kftpizCLD3g7fxLevvMfn0ebhel8Mh8qb9vX&#10;DAz+NYOTAwYv/jWDfZfXtbahIxvq7f9eb8M9De5owY/uAutvnf0xyP1r9vIH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Ar4&#10;SCb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414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ixAAAAN4AAAAPAAAAZHJzL2Rvd25yZXYueG1sRE/JasMw&#10;EL0X8g9iCr01clNwEzdyCIWCgy/ZLrmNrYktao2Mpcbu31eFQG/zeOusN5PtxI0GbxwreJknIIhr&#10;pw03Cs6nz+clCB+QNXaOScEPedjks4c1ZtqNfKDbMTQihrDPUEEbQp9J6euWLPq564kjd3WDxRDh&#10;0Eg94BjDbScXSZJKi4ZjQ4s9fbRUfx2/rYLdfmeRKlPa6rUoDsmlNHitlHp6nLbvIAJN4V98dxc6&#10;zl8t0jf4eyfeIPNfAAAA//8DAFBLAQItABQABgAIAAAAIQDb4fbL7gAAAIUBAAATAAAAAAAAAAAA&#10;AAAAAAAAAABbQ29udGVudF9UeXBlc10ueG1sUEsBAi0AFAAGAAgAAAAhAFr0LFu/AAAAFQEAAAsA&#10;AAAAAAAAAAAAAAAAHwEAAF9yZWxzLy5yZWxzUEsBAi0AFAAGAAgAAAAhAP+yemLEAAAA3gAAAA8A&#10;AAAAAAAAAAAAAAAABwIAAGRycy9kb3ducmV2LnhtbFBLBQYAAAAAAwADALcAAAD4AgAAAAA=&#10;"/>
                      <v:oval id="Oval 2414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uLwwAAAN4AAAAPAAAAZHJzL2Rvd25yZXYueG1sRE9Na8JA&#10;EL0X/A/LCL3VTS0ETV2lCEJCLo168TbJjsnS7GzIbjX9991Cwds83udsdpPtxY1GbxwreF0kIIgb&#10;pw23Cs6nw8sKhA/IGnvHpOCHPOy2s6cNZtrduaLbMbQihrDPUEEXwpBJ6ZuOLPqFG4gjd3WjxRDh&#10;2Eo94j2G214ukySVFg3Hhg4H2nfUfB2/rYLis7BItSlt/ZbnVXIpDV5rpZ7n08c7iEBTeIj/3bmO&#10;89fLdA1/78Qb5PYXAAD//wMAUEsBAi0AFAAGAAgAAAAhANvh9svuAAAAhQEAABMAAAAAAAAAAAAA&#10;AAAAAAAAAFtDb250ZW50X1R5cGVzXS54bWxQSwECLQAUAAYACAAAACEAWvQsW78AAAAVAQAACwAA&#10;AAAAAAAAAAAAAAAfAQAAX3JlbHMvLnJlbHNQSwECLQAUAAYACAAAACEA4WFLi8MAAADeAAAADwAA&#10;AAAAAAAAAAAAAAAHAgAAZHJzL2Rvd25yZXYueG1sUEsFBgAAAAADAAMAtwAAAPcCAAAAAA==&#10;"/>
                      <v:oval id="Oval 2414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nTLxgAAAN4AAAAPAAAAZHJzL2Rvd25yZXYueG1sRI9Pa8JA&#10;EMXvhX6HZQq91U0VWhtdpQhCxIv/Lr1NsmOymJ0N2VXTb985CL3NMG/ee7/5cvCtulEfXWAD76MM&#10;FHEVrOPawOm4fpuCignZYhuYDPxShOXi+WmOuQ133tPtkGolJhxzNNCk1OVax6ohj3EUOmK5nUPv&#10;Mcna19r2eBdz3+pxln1oj44locGOVg1Vl8PVG9jsNh6pdFtfTopin/1sHZ5LY15fhu8ZqERD+hc/&#10;vgsr9b/GnwIgODKDXvwBAAD//wMAUEsBAi0AFAAGAAgAAAAhANvh9svuAAAAhQEAABMAAAAAAAAA&#10;AAAAAAAAAAAAAFtDb250ZW50X1R5cGVzXS54bWxQSwECLQAUAAYACAAAACEAWvQsW78AAAAVAQAA&#10;CwAAAAAAAAAAAAAAAAAfAQAAX3JlbHMvLnJlbHNQSwECLQAUAAYACAAAACEA9YJ0y8YAAADeAAAA&#10;DwAAAAAAAAAAAAAAAAAHAgAAZHJzL2Rvd25yZXYueG1sUEsFBgAAAAADAAMAtwAAAPoCAAAAAA==&#10;"/>
                      <v:oval id="Oval 2414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upxQAAAN4AAAAPAAAAZHJzL2Rvd25yZXYueG1sRE9Na8JA&#10;EL0L/Q/LFHrTTaTYmrpKURSxJ6OI3obsNAnNzobsRqO/3hWE3ubxPmcy60wlztS40rKCeBCBIM6s&#10;LjlXsN8t+58gnEfWWFkmBVdyMJu+9CaYaHvhLZ1Tn4sQwi5BBYX3dSKlywoy6Aa2Jg7cr20M+gCb&#10;XOoGLyHcVHIYRSNpsOTQUGBN84Kyv7Q1CtrFaWtuI3zv0tUa0+NPedjEc6XeXrvvLxCeOv8vfrrX&#10;OswfDz9ieLwTbpDTOwAAAP//AwBQSwECLQAUAAYACAAAACEA2+H2y+4AAACFAQAAEwAAAAAAAAAA&#10;AAAAAAAAAAAAW0NvbnRlbnRfVHlwZXNdLnhtbFBLAQItABQABgAIAAAAIQBa9CxbvwAAABUBAAAL&#10;AAAAAAAAAAAAAAAAAB8BAABfcmVscy8ucmVsc1BLAQItABQABgAIAAAAIQDlAwupxQAAAN4AAAAP&#10;AAAAAAAAAAAAAAAAAAcCAABkcnMvZG93bnJldi54bWxQSwUGAAAAAAMAAwC3AAAA+QIAAAAA&#10;"/>
                      <v:oval id="Oval 2414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TEwxAAAAN4AAAAPAAAAZHJzL2Rvd25yZXYueG1sRE9Na8JA&#10;EL0X+h+WKfRWNyaoNXUVqRT00IOx3ofsmASzsyE7jem/7xaE3ubxPme1GV2rBupD49nAdJKAIi69&#10;bbgy8HX6eHkFFQTZYuuZDPxQgM368WGFufU3PtJQSKViCIccDdQiXa51KGtyGCa+I47cxfcOJcK+&#10;0rbHWwx3rU6TZK4dNhwbauzovabyWnw7A7tqW8wHncksu+z2MruePw/Z1Jjnp3H7BkpolH/x3b23&#10;cf4yXaTw9068Qa9/AQAA//8DAFBLAQItABQABgAIAAAAIQDb4fbL7gAAAIUBAAATAAAAAAAAAAAA&#10;AAAAAAAAAABbQ29udGVudF9UeXBlc10ueG1sUEsBAi0AFAAGAAgAAAAhAFr0LFu/AAAAFQEAAAsA&#10;AAAAAAAAAAAAAAAAHwEAAF9yZWxzLy5yZWxzUEsBAi0AFAAGAAgAAAAhAKK1MTDEAAAA3gAAAA8A&#10;AAAAAAAAAAAAAAAABwIAAGRycy9kb3ducmV2LnhtbFBLBQYAAAAAAwADALcAAAD4AgAAAAA=&#10;"/>
                      <w10:anchorlock/>
                    </v:group>
                  </w:pict>
                </mc:Fallback>
              </mc:AlternateContent>
            </w:r>
          </w:p>
        </w:tc>
        <w:tc>
          <w:tcPr>
            <w:tcW w:w="2194" w:type="dxa"/>
          </w:tcPr>
          <w:p w14:paraId="1E94CB35" w14:textId="77777777" w:rsidR="00F81060" w:rsidRPr="00193EB6" w:rsidRDefault="00F81060" w:rsidP="00F81060">
            <w:pPr>
              <w:ind w:left="252" w:hanging="252"/>
              <w:rPr>
                <w:rFonts w:ascii="Arial" w:hAnsi="Arial" w:cs="Arial"/>
                <w:color w:val="FF0000"/>
                <w:sz w:val="20"/>
                <w:szCs w:val="20"/>
              </w:rPr>
            </w:pPr>
          </w:p>
          <w:p w14:paraId="4D446275" w14:textId="77777777" w:rsidR="00F81060" w:rsidRDefault="00F81060" w:rsidP="00F81060">
            <w:pPr>
              <w:rPr>
                <w:rFonts w:ascii="Arial" w:hAnsi="Arial" w:cs="Arial"/>
                <w:b/>
                <w:sz w:val="20"/>
                <w:szCs w:val="20"/>
              </w:rPr>
            </w:pPr>
          </w:p>
        </w:tc>
      </w:tr>
      <w:tr w:rsidR="00F81060" w14:paraId="5A6D5AC6" w14:textId="77777777" w:rsidTr="00F81060">
        <w:trPr>
          <w:trHeight w:val="1583"/>
        </w:trPr>
        <w:tc>
          <w:tcPr>
            <w:tcW w:w="2878" w:type="dxa"/>
            <w:vMerge/>
          </w:tcPr>
          <w:p w14:paraId="3AFFE18F" w14:textId="77777777" w:rsidR="00F81060" w:rsidRDefault="00F81060" w:rsidP="00F81060">
            <w:pPr>
              <w:rPr>
                <w:rFonts w:ascii="Arial" w:hAnsi="Arial" w:cs="Arial"/>
                <w:bCs/>
                <w:sz w:val="20"/>
                <w:szCs w:val="20"/>
              </w:rPr>
            </w:pPr>
          </w:p>
        </w:tc>
        <w:tc>
          <w:tcPr>
            <w:tcW w:w="3225" w:type="dxa"/>
          </w:tcPr>
          <w:p w14:paraId="057CF2CF" w14:textId="0CCD6A7F" w:rsidR="00F81060" w:rsidRDefault="002B7A10"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.1.5       The institution provides on-going support for learner progression across courses within a </w:t>
            </w:r>
            <w:proofErr w:type="spellStart"/>
            <w:r w:rsidR="00F81060">
              <w:rPr>
                <w:rFonts w:ascii="Arial" w:hAnsi="Arial" w:cs="Arial"/>
                <w:sz w:val="20"/>
                <w:szCs w:val="20"/>
              </w:rPr>
              <w:t>programme</w:t>
            </w:r>
            <w:proofErr w:type="spellEnd"/>
            <w:r w:rsidR="00F81060">
              <w:rPr>
                <w:rFonts w:ascii="Arial" w:hAnsi="Arial" w:cs="Arial"/>
                <w:sz w:val="20"/>
                <w:szCs w:val="20"/>
              </w:rPr>
              <w:t xml:space="preserve"> of study.</w:t>
            </w:r>
          </w:p>
        </w:tc>
        <w:tc>
          <w:tcPr>
            <w:tcW w:w="3631" w:type="dxa"/>
          </w:tcPr>
          <w:p w14:paraId="257BAA18" w14:textId="77777777" w:rsidR="00F81060" w:rsidRDefault="00F81060" w:rsidP="00F81060">
            <w:pPr>
              <w:rPr>
                <w:rFonts w:ascii="Arial" w:hAnsi="Arial" w:cs="Arial"/>
                <w:sz w:val="20"/>
                <w:szCs w:val="20"/>
              </w:rPr>
            </w:pPr>
            <w:r>
              <w:rPr>
                <w:rFonts w:ascii="Arial" w:hAnsi="Arial" w:cs="Arial"/>
                <w:sz w:val="20"/>
                <w:szCs w:val="20"/>
              </w:rPr>
              <w:t>Policy documents, student data bases, details on monitoring, interaction with staff and students, student advisory/ support services.</w:t>
            </w:r>
          </w:p>
        </w:tc>
        <w:tc>
          <w:tcPr>
            <w:tcW w:w="2494" w:type="dxa"/>
          </w:tcPr>
          <w:p w14:paraId="14392BB8" w14:textId="77777777" w:rsidR="00F81060" w:rsidRDefault="00F81060" w:rsidP="00F81060">
            <w:pPr>
              <w:rPr>
                <w:rFonts w:ascii="Arial" w:hAnsi="Arial" w:cs="Arial"/>
                <w:b/>
                <w:sz w:val="20"/>
                <w:szCs w:val="20"/>
              </w:rPr>
            </w:pPr>
          </w:p>
          <w:p w14:paraId="704EF2E1"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1FC8950E"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22406AC1" wp14:editId="1C4C2F74">
                      <wp:extent cx="1028700" cy="342900"/>
                      <wp:effectExtent l="5715" t="0" r="13335" b="1270"/>
                      <wp:docPr id="24136" name="Canvas 24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62" name="Oval 2413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63" name="Oval 2413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64" name="Oval 2414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65" name="Oval 2414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66" name="Oval 2414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35AEE3E" id="Canvas 2413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5OjwwIAAK4PAAAOAAAAZHJzL2Uyb0RvYy54bWzsV1tv0zAUfkfiP1h+Z2mztrTR0mnqGCAB&#10;mzTg/dRxEgvHDrbbdPx6jp1spOsQEjAmpOQhOb7k87l8Pj4+Od1Vkmy5sUKrlI6PRpRwxXQmVJHS&#10;Tx8vXswpsQ5UBlIrntIbbunp8vmzk6ZOeKxLLTNuCIIomzR1Skvn6iSKLCt5BfZI11zhYK5NBQ6b&#10;pogyAw2iVzKKR6NZ1GiT1UYzbi32nreDdBnw85wzd5nnljsiU4q6ufA24b3272h5AklhoC4F69SA&#10;39CiAqFw0Tuoc3BANkYcQFWCGW117o6YriKd54LxYANaMx7ds2YFags2GMPQO7cKovQXcdeF11vp&#10;CyEleiNC9MT3+W+D8eHY2dQYHVvfxcn+2frXJdQ8mGUT9mF7ZYjIkDyLeBZToqBCnlxuQZJ4Mj6e&#10;+xD59XHidX1lvLK2fqfZF0uUXpWgCn5mjG5KDhnqNfbz0YjeD75h8Veybt7rDMFh43SI1i43Fcml&#10;qD/7Hz00RoTsAj1usGs8OR51HOE7RxiOdH2E7Y1HkHgsj1Ab615zXREvpJRLhLfeWkhg+846r96P&#10;WcEcLUXm3R8aplivpCFof0ovwhMsQqv706QiTUoX03gakPfGbB9iFJ6HIIzeqAy1gcS77lUnOxCy&#10;lVFLqTpfeve1YVjr7AZdaXS7lXDro1Bq842SBrdRSu3XDRhOiXyrMByL8WTi911oTKYvY2yY/si6&#10;PwKKIVRKHSWtuHLtXt3URhQlrtRGSekzDGEugjN9eFutOmWRqf+QsscHlF08CWXjeD5DspI9XkIy&#10;8HbgLaaILiH2Uu3kPm9xnz5Fqg1JYeBtOBWGfHtbyP28RJge8DYc+Xsn/mOUCG/84fNgsTCbT+dD&#10;5m3rmoHBv2bw7IDB8WNnXl/ldaVtqMiGfPu/59twT8M7WrCju8D6W2e/jXL/mr38Dg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LWXk6P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413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n6xAAAAN4AAAAPAAAAZHJzL2Rvd25yZXYueG1sRE89a8Mw&#10;EN0L+Q/iAt0auS6YxI0SSiBg46VJu2Q7Wxdb1DoZS43df18VCtnu8T5vu59tL240euNYwfMqAUHc&#10;OG24VfD5cXxag/ABWWPvmBT8kIf9bvGwxVy7iU90O4dWxBD2OSroQhhyKX3TkUW/cgNx5K5utBgi&#10;HFupR5xiuO1lmiSZtGg4NnQ40KGj5uv8bRWU76VFqk1l65eiOCWXyuC1VupxOb+9ggg0h7v4313o&#10;OH+TZin8vRNvkLtfAAAA//8DAFBLAQItABQABgAIAAAAIQDb4fbL7gAAAIUBAAATAAAAAAAAAAAA&#10;AAAAAAAAAABbQ29udGVudF9UeXBlc10ueG1sUEsBAi0AFAAGAAgAAAAhAFr0LFu/AAAAFQEAAAsA&#10;AAAAAAAAAAAAAAAAHwEAAF9yZWxzLy5yZWxzUEsBAi0AFAAGAAgAAAAhAO/F2frEAAAA3gAAAA8A&#10;AAAAAAAAAAAAAAAABwIAAGRycy9kb3ducmV2LnhtbFBLBQYAAAAAAwADALcAAAD4AgAAAAA=&#10;"/>
                      <v:oval id="Oval 2413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xhwgAAAN4AAAAPAAAAZHJzL2Rvd25yZXYueG1sRE9Ni8Iw&#10;EL0L+x/CLHiz6SqIW40iC0LFy6p78TZtxjbYTEoTtf77jSB4m8f7nMWqt424UeeNYwVfSQqCuHTa&#10;cKXg77gZzUD4gKyxcUwKHuRhtfwYLDDT7s57uh1CJWII+wwV1CG0mZS+rMmiT1xLHLmz6yyGCLtK&#10;6g7vMdw2cpymU2nRcGyosaWfmsrL4WoVbH+3FqkwO1tM8nyfnnYGz4VSw89+PQcRqA9v8cud6zj/&#10;ezydwPOdeINc/gMAAP//AwBQSwECLQAUAAYACAAAACEA2+H2y+4AAACFAQAAEwAAAAAAAAAAAAAA&#10;AAAAAAAAW0NvbnRlbnRfVHlwZXNdLnhtbFBLAQItABQABgAIAAAAIQBa9CxbvwAAABUBAAALAAAA&#10;AAAAAAAAAAAAAB8BAABfcmVscy8ucmVsc1BLAQItABQABgAIAAAAIQCAiXxhwgAAAN4AAAAPAAAA&#10;AAAAAAAAAAAAAAcCAABkcnMvZG93bnJldi54bWxQSwUGAAAAAAMAAwC3AAAA9gIAAAAA&#10;"/>
                      <v:oval id="Oval 2414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OQVxAAAAN4AAAAPAAAAZHJzL2Rvd25yZXYueG1sRE9Na8JA&#10;EL0X/A/LFHqrm9oimroRKRQiuTTqxdskOyZLs7MhuzXpv+8WBG/zeJ+z2U62E1cavHGs4GWegCCu&#10;nTbcKDgdP59XIHxA1tg5JgW/5GGbzR42mGo3cknXQ2hEDGGfooI2hD6V0tctWfRz1xNH7uIGiyHC&#10;oZF6wDGG204ukmQpLRqODS329NFS/X34sQr2X3uLVJnCVq95XibnwuClUurpcdq9gwg0hbv45s51&#10;nL9eLN/g/514g8z+AAAA//8DAFBLAQItABQABgAIAAAAIQDb4fbL7gAAAIUBAAATAAAAAAAAAAAA&#10;AAAAAAAAAABbQ29udGVudF9UeXBlc10ueG1sUEsBAi0AFAAGAAgAAAAhAFr0LFu/AAAAFQEAAAsA&#10;AAAAAAAAAAAAAAAAHwEAAF9yZWxzLy5yZWxzUEsBAi0AFAAGAAgAAAAhAA9g5BXEAAAA3gAAAA8A&#10;AAAAAAAAAAAAAAAABwIAAGRycy9kb3ducmV2LnhtbFBLBQYAAAAAAwADALcAAAD4AgAAAAA=&#10;"/>
                      <v:oval id="Oval 2414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Zt3xQAAAN4AAAAPAAAAZHJzL2Rvd25yZXYueG1sRE9Na8JA&#10;EL0L/odlCt50o2jQ6CpiqUh7Mi3S3obsmIRmZ0N2o9Ff3y0I3ubxPme16UwlLtS40rKC8SgCQZxZ&#10;XXKu4OvzbTgH4TyyxsoyKbiRg82631thou2Vj3RJfS5CCLsEFRTe14mULivIoBvZmjhwZ9sY9AE2&#10;udQNXkO4qeQkimJpsOTQUGBNu4Ky37Q1CtrXn6O5xzjt0v0B0++P8vQ+3ik1eOm2SxCeOv8UP9wH&#10;HeYvJvEM/t8JN8j1HwAAAP//AwBQSwECLQAUAAYACAAAACEA2+H2y+4AAACFAQAAEwAAAAAAAAAA&#10;AAAAAAAAAAAAW0NvbnRlbnRfVHlwZXNdLnhtbFBLAQItABQABgAIAAAAIQBa9CxbvwAAABUBAAAL&#10;AAAAAAAAAAAAAAAAAB8BAABfcmVscy8ucmVsc1BLAQItABQABgAIAAAAIQAf4Zt3xQAAAN4AAAAP&#10;AAAAAAAAAAAAAAAAAAcCAABkcnMvZG93bnJldi54bWxQSwUGAAAAAAMAAwC3AAAA+QIAAAAA&#10;"/>
                      <v:oval id="Oval 2414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6HuwwAAAN4AAAAPAAAAZHJzL2Rvd25yZXYueG1sRE9Na8JA&#10;EL0X/A/LCL3VjQZDja4ilYIeemja3ofsmASzsyE7jfHfu0Kht3m8z9nsRteqgfrQeDYwnyWgiEtv&#10;G64MfH+9v7yCCoJssfVMBm4UYLedPG0wt/7KnzQUUqkYwiFHA7VIl2sdypochpnviCN39r1DibCv&#10;tO3xGsNdqxdJkmmHDceGGjt6q6m8FL/OwKHaF9mgU1mm58NRlpefj1M6N+Z5Ou7XoIRG+Rf/uY82&#10;zl8tsgwe78Qb9PYOAAD//wMAUEsBAi0AFAAGAAgAAAAhANvh9svuAAAAhQEAABMAAAAAAAAAAAAA&#10;AAAAAAAAAFtDb250ZW50X1R5cGVzXS54bWxQSwECLQAUAAYACAAAACEAWvQsW78AAAAVAQAACwAA&#10;AAAAAAAAAAAAAAAfAQAAX3JlbHMvLnJlbHNQSwECLQAUAAYACAAAACEAWFeh7sMAAADeAAAADwAA&#10;AAAAAAAAAAAAAAAHAgAAZHJzL2Rvd25yZXYueG1sUEsFBgAAAAADAAMAtwAAAPcCAAAAAA==&#10;"/>
                      <w10:anchorlock/>
                    </v:group>
                  </w:pict>
                </mc:Fallback>
              </mc:AlternateContent>
            </w:r>
          </w:p>
        </w:tc>
        <w:tc>
          <w:tcPr>
            <w:tcW w:w="2194" w:type="dxa"/>
          </w:tcPr>
          <w:p w14:paraId="6D0B028A" w14:textId="77777777" w:rsidR="00F81060" w:rsidRDefault="00F81060" w:rsidP="00F81060">
            <w:pPr>
              <w:rPr>
                <w:rFonts w:ascii="Arial" w:hAnsi="Arial" w:cs="Arial"/>
                <w:b/>
                <w:sz w:val="20"/>
                <w:szCs w:val="20"/>
              </w:rPr>
            </w:pPr>
          </w:p>
        </w:tc>
      </w:tr>
      <w:tr w:rsidR="00F81060" w14:paraId="2938D2F3" w14:textId="77777777" w:rsidTr="00F81060">
        <w:trPr>
          <w:trHeight w:val="1770"/>
        </w:trPr>
        <w:tc>
          <w:tcPr>
            <w:tcW w:w="2878" w:type="dxa"/>
            <w:vMerge/>
          </w:tcPr>
          <w:p w14:paraId="30403479" w14:textId="77777777" w:rsidR="00F81060" w:rsidRDefault="00F81060" w:rsidP="00F81060">
            <w:pPr>
              <w:rPr>
                <w:rFonts w:ascii="Arial" w:hAnsi="Arial" w:cs="Arial"/>
                <w:bCs/>
                <w:sz w:val="20"/>
                <w:szCs w:val="20"/>
              </w:rPr>
            </w:pPr>
          </w:p>
        </w:tc>
        <w:tc>
          <w:tcPr>
            <w:tcW w:w="3225" w:type="dxa"/>
          </w:tcPr>
          <w:p w14:paraId="2A29D7EE" w14:textId="2A61ECD3" w:rsidR="00F81060" w:rsidRDefault="00E74DC9"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.1.6        There are strategies for technical, academic, administrative and social support for learners on the e-learning platform.</w:t>
            </w:r>
          </w:p>
        </w:tc>
        <w:tc>
          <w:tcPr>
            <w:tcW w:w="3631" w:type="dxa"/>
          </w:tcPr>
          <w:p w14:paraId="224D945D" w14:textId="77777777" w:rsidR="00F81060" w:rsidRDefault="00F81060" w:rsidP="00F81060">
            <w:pPr>
              <w:rPr>
                <w:rFonts w:ascii="Arial" w:hAnsi="Arial" w:cs="Arial"/>
                <w:sz w:val="20"/>
                <w:szCs w:val="20"/>
              </w:rPr>
            </w:pPr>
            <w:r w:rsidRPr="17C19EEC">
              <w:rPr>
                <w:rFonts w:ascii="Arial" w:hAnsi="Arial" w:cs="Arial"/>
                <w:sz w:val="20"/>
                <w:szCs w:val="20"/>
              </w:rPr>
              <w:t xml:space="preserve">Policy document, </w:t>
            </w:r>
            <w:r w:rsidRPr="00C34FA9">
              <w:rPr>
                <w:rFonts w:ascii="Arial" w:hAnsi="Arial" w:cs="Arial"/>
                <w:sz w:val="20"/>
                <w:szCs w:val="20"/>
              </w:rPr>
              <w:t>LMS</w:t>
            </w:r>
            <w:r w:rsidRPr="17C19EEC">
              <w:rPr>
                <w:rFonts w:ascii="Arial" w:hAnsi="Arial" w:cs="Arial"/>
                <w:sz w:val="20"/>
                <w:szCs w:val="20"/>
              </w:rPr>
              <w:t xml:space="preserve">, Interaction with learners, learners’ handbook, </w:t>
            </w:r>
            <w:r w:rsidRPr="00C34FA9">
              <w:rPr>
                <w:rFonts w:ascii="Arial" w:hAnsi="Arial" w:cs="Arial"/>
                <w:sz w:val="20"/>
                <w:szCs w:val="20"/>
              </w:rPr>
              <w:t>call</w:t>
            </w:r>
            <w:r w:rsidRPr="17C19EEC">
              <w:rPr>
                <w:rFonts w:ascii="Arial" w:hAnsi="Arial" w:cs="Arial"/>
                <w:sz w:val="20"/>
                <w:szCs w:val="20"/>
              </w:rPr>
              <w:t xml:space="preserve"> </w:t>
            </w:r>
            <w:r w:rsidRPr="00C34FA9">
              <w:rPr>
                <w:rFonts w:ascii="Arial" w:hAnsi="Arial" w:cs="Arial"/>
                <w:sz w:val="20"/>
                <w:szCs w:val="20"/>
              </w:rPr>
              <w:t>centre</w:t>
            </w:r>
            <w:r w:rsidRPr="17C19EEC">
              <w:rPr>
                <w:rFonts w:ascii="Arial" w:hAnsi="Arial" w:cs="Arial"/>
                <w:sz w:val="20"/>
                <w:szCs w:val="20"/>
              </w:rPr>
              <w:t>.</w:t>
            </w:r>
          </w:p>
        </w:tc>
        <w:tc>
          <w:tcPr>
            <w:tcW w:w="2494" w:type="dxa"/>
          </w:tcPr>
          <w:p w14:paraId="15417187" w14:textId="77777777" w:rsidR="00F81060" w:rsidRDefault="00F81060" w:rsidP="00F81060">
            <w:pPr>
              <w:rPr>
                <w:rFonts w:ascii="Arial" w:hAnsi="Arial" w:cs="Arial"/>
                <w:b/>
                <w:sz w:val="20"/>
                <w:szCs w:val="20"/>
              </w:rPr>
            </w:pPr>
          </w:p>
          <w:p w14:paraId="0AAD154C"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2D16C280" w14:textId="77777777" w:rsidR="00F81060" w:rsidRDefault="00F81060" w:rsidP="00F81060">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31C5379A" wp14:editId="75F2ED34">
                      <wp:extent cx="1028700" cy="342900"/>
                      <wp:effectExtent l="5715" t="635" r="13335" b="0"/>
                      <wp:docPr id="24171" name="Canvas 241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56" name="Oval 2417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7" name="Oval 2417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8" name="Oval 2417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9" name="Oval 2417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60" name="Oval 2417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35DE523" id="Canvas 2417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uMwQIAAK4PAAAOAAAAZHJzL2Uyb0RvYy54bWzsV9tu1DAQfUfiHyy/0+yme42araotBaRC&#10;KxV4n3WcxMKxg+3dbPl6xk5a0gtC4tIKKfuQHXuc47kcT8ZHx/tKkh03VmiV0vHBiBKumM6EKlL6&#10;6ePZqwUl1oHKQGrFU3rNLT1evXxx1NQJj3WpZcYNQRBlk6ZOaelcnUSRZSWvwB7omitU5tpU4HBo&#10;iigz0CB6JaN4NJpFjTZZbTTj1uLsaaukq4Cf55y5izy33BGZUrTNhacJz41/RqsjSAoDdSlYZwb8&#10;hhUVCIWb3kKdggOyNeIBVCWY0Vbn7oDpKtJ5LhgPPqA349E9b9agdmCDMwyjc2MgSn8Rd1N4u5U+&#10;E1JiNCJET/yc/28wPxwnmxqzY+vbPNk/2/+qhJoHt2zCPuwuDREZkmcZT2eUKKiQJxc7kCSejOeH&#10;PkV+f1x4VV8ab6ytzzX7YonS6xJUwU+M0U3JIUO7xn49OtF7wQ8svko2zXudIThsnQ7Z2uemIrkU&#10;9Wf/oofGjJB9oMc1To0nh6OOI3zvCENNN0fYHX0EicfyCLWx7g3XFfFCSrlEeOu9hQR259Z5836s&#10;Cu5oKTIf/jAwxWYtDUH/U3oWfsEj9Lq/TCrSpHQ5jacB+Y7O9iFG4fcYhNFblaE1kPjQve5kB0K2&#10;MlopVRdLH742DRudXWMojW6PEh59FEptvlHS4DFKqf26BcMpke8UpmM5nkz8uQuDyXQe48D0NZu+&#10;BhRDqJQ6Slpx7dqzuq2NKErcqc2S0ieYwlyEYPr0tlZ1xiJTn5Cy8weUnTwLZeN4MUOykju8hGTg&#10;7cBbLBFdQeyVWvww3yu102fhbSgKA2/DV2GotzeN3M9bhOUD3s6ehLdv/cfn0WZhtpguhsrb9jUD&#10;g3/J4BkWu3uVd/6vGey7vK61DR3ZUG//93ob7ml4Rwt+dBdYf+vsj1HuX7NX3wE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B5&#10;xruM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417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VExAAAAN4AAAAPAAAAZHJzL2Rvd25yZXYueG1sRE9Na8JA&#10;EL0X/A/LFHqrm1oqmroRKRQiuTTqxdskOyZLs7MhuzXpv+8WBG/zeJ+z2U62E1cavHGs4GWegCCu&#10;nTbcKDgdP59XIHxA1tg5JgW/5GGbzR42mGo3cknXQ2hEDGGfooI2hD6V0tctWfRz1xNH7uIGiyHC&#10;oZF6wDGG204ukmQpLRqODS329NFS/X34sQr2X3uLVJnCVq95XibnwuClUurpcdq9gwg0hbv45s51&#10;nL9evC3h/514g8z+AAAA//8DAFBLAQItABQABgAIAAAAIQDb4fbL7gAAAIUBAAATAAAAAAAAAAAA&#10;AAAAAAAAAABbQ29udGVudF9UeXBlc10ueG1sUEsBAi0AFAAGAAgAAAAhAFr0LFu/AAAAFQEAAAsA&#10;AAAAAAAAAAAAAAAAHwEAAF9yZWxzLy5yZWxzUEsBAi0AFAAGAAgAAAAhAF6SFUTEAAAA3gAAAA8A&#10;AAAAAAAAAAAAAAAABwIAAGRycy9kb3ducmV2LnhtbFBLBQYAAAAAAwADALcAAAD4AgAAAAA=&#10;"/>
                      <v:oval id="Oval 2417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rDfxAAAAN4AAAAPAAAAZHJzL2Rvd25yZXYueG1sRE9La8JA&#10;EL4L/Q/LFHrTTS1WjVmlFAoRL/Vx8TbJjslidjZktzH9926h4G0+vudkm8E2oqfOG8cKXicJCOLS&#10;acOVgtPxa7wA4QOyxsYxKfglD5v10yjDVLsb76k/hErEEPYpKqhDaFMpfVmTRT9xLXHkLq6zGCLs&#10;Kqk7vMVw28hpkrxLi4ZjQ40tfdZUXg8/VsH2e2uRCrOzxVue75PzzuClUOrlefhYgQg0hIf4353r&#10;OH85nc3h7514g1zfAQAA//8DAFBLAQItABQABgAIAAAAIQDb4fbL7gAAAIUBAAATAAAAAAAAAAAA&#10;AAAAAAAAAABbQ29udGVudF9UeXBlc10ueG1sUEsBAi0AFAAGAAgAAAAhAFr0LFu/AAAAFQEAAAsA&#10;AAAAAAAAAAAAAAAAHwEAAF9yZWxzLy5yZWxzUEsBAi0AFAAGAAgAAAAhADHesN/EAAAA3gAAAA8A&#10;AAAAAAAAAAAAAAAABwIAAGRycy9kb3ducmV2LnhtbFBLBQYAAAAAAwADALcAAAD4AgAAAAA=&#10;"/>
                      <v:oval id="Oval 2417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StxgAAAN4AAAAPAAAAZHJzL2Rvd25yZXYueG1sRI9Pa8JA&#10;EMXvhX6HZQq91U2VFhtdpQhCxIv/Lr1NsmOymJ0N2VXTb985CL3N8N6895v5cvCtulEfXWAD76MM&#10;FHEVrOPawOm4fpuCignZYhuYDPxShOXi+WmOuQ133tPtkGolIRxzNNCk1OVax6ohj3EUOmLRzqH3&#10;mGTta217vEu4b/U4yz61R8fS0GBHq4aqy+HqDWx2G49Uuq0vJ0Wxz362Ds+lMa8vw/cMVKIh/Zsf&#10;14UV/K/xh/DKOzKDXvwBAAD//wMAUEsBAi0AFAAGAAgAAAAhANvh9svuAAAAhQEAABMAAAAAAAAA&#10;AAAAAAAAAAAAAFtDb250ZW50X1R5cGVzXS54bWxQSwECLQAUAAYACAAAACEAWvQsW78AAAAVAQAA&#10;CwAAAAAAAAAAAAAAAAAfAQAAX3JlbHMvLnJlbHNQSwECLQAUAAYACAAAACEAQEEkrcYAAADeAAAA&#10;DwAAAAAAAAAAAAAAAAAHAgAAZHJzL2Rvd25yZXYueG1sUEsFBgAAAAADAAMAtwAAAPoCAAAAAA==&#10;"/>
                      <v:oval id="Oval 2417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FvPxQAAAN4AAAAPAAAAZHJzL2Rvd25yZXYueG1sRE9Na8JA&#10;EL0L/odlhN7MRmnFRFcRS4vYk7GU9jZkx2wwOxuyq6b99V2h0Ns83ucs171txJU6XztWMElSEMSl&#10;0zVXCt6PL+M5CB+QNTaOScE3eVivhoMl5trd+EDXIlQihrDPUYEJoc2l9KUhiz5xLXHkTq6zGCLs&#10;Kqk7vMVw28hpms6kxZpjg8GWtobKc3GxCi7PXwf7M8PHvnjdYfH5Vn/sJ1ulHkb9ZgEiUB/+xX/u&#10;nY7zs+lTBvd34g1y9QsAAP//AwBQSwECLQAUAAYACAAAACEA2+H2y+4AAACFAQAAEwAAAAAAAAAA&#10;AAAAAAAAAAAAW0NvbnRlbnRfVHlwZXNdLnhtbFBLAQItABQABgAIAAAAIQBa9CxbvwAAABUBAAAL&#10;AAAAAAAAAAAAAAAAAB8BAABfcmVscy8ucmVsc1BLAQItABQABgAIAAAAIQBQwFvPxQAAAN4AAAAP&#10;AAAAAAAAAAAAAAAAAAcCAABkcnMvZG93bnJldi54bWxQSwUGAAAAAAMAAwC3AAAA+QIAAAAA&#10;"/>
                      <v:oval id="Oval 2417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wBxgAAAN4AAAAPAAAAZHJzL2Rvd25yZXYueG1sRI9BS8NA&#10;EIXvgv9hGcGb3bShQWO3pViEevBgqvchO01Cs7MhO6bx3zsHwdsM8+a99212c+jNRGPqIjtYLjIw&#10;xHX0HTcOPk+vD49gkiB77COTgx9KsNve3myw9PHKHzRV0hg14VSig1ZkKK1NdUsB0yIOxHo7xzGg&#10;6Do21o94VfPQ21WWFTZgx5rQ4kAvLdWX6js4ODT7qphsLuv8fDjK+vL1/pYvnbu/m/fPYIRm+Rf/&#10;fR+91n9aFQqgODqD3f4CAAD//wMAUEsBAi0AFAAGAAgAAAAhANvh9svuAAAAhQEAABMAAAAAAAAA&#10;AAAAAAAAAAAAAFtDb250ZW50X1R5cGVzXS54bWxQSwECLQAUAAYACAAAACEAWvQsW78AAAAVAQAA&#10;CwAAAAAAAAAAAAAAAAAfAQAAX3JlbHMvLnJlbHNQSwECLQAUAAYACAAAACEAuPKcAcYAAADeAAAA&#10;DwAAAAAAAAAAAAAAAAAHAgAAZHJzL2Rvd25yZXYueG1sUEsFBgAAAAADAAMAtwAAAPoCAAAAAA==&#10;"/>
                      <w10:anchorlock/>
                    </v:group>
                  </w:pict>
                </mc:Fallback>
              </mc:AlternateContent>
            </w:r>
          </w:p>
        </w:tc>
        <w:tc>
          <w:tcPr>
            <w:tcW w:w="2194" w:type="dxa"/>
          </w:tcPr>
          <w:p w14:paraId="5D3083B0" w14:textId="77777777" w:rsidR="00F81060" w:rsidRDefault="00F81060" w:rsidP="00F81060">
            <w:pPr>
              <w:ind w:left="252" w:hanging="252"/>
              <w:rPr>
                <w:rFonts w:ascii="Arial" w:hAnsi="Arial" w:cs="Arial"/>
                <w:b/>
                <w:sz w:val="20"/>
                <w:szCs w:val="20"/>
              </w:rPr>
            </w:pPr>
          </w:p>
        </w:tc>
      </w:tr>
      <w:tr w:rsidR="00F81060" w14:paraId="5B16E6A2" w14:textId="77777777" w:rsidTr="00C34FA9">
        <w:trPr>
          <w:cantSplit/>
          <w:trHeight w:val="1409"/>
        </w:trPr>
        <w:tc>
          <w:tcPr>
            <w:tcW w:w="2878" w:type="dxa"/>
            <w:vMerge w:val="restart"/>
          </w:tcPr>
          <w:p w14:paraId="04019038" w14:textId="77777777" w:rsidR="00F81060" w:rsidRDefault="00F81060" w:rsidP="00047447">
            <w:pPr>
              <w:pStyle w:val="ListParagraph"/>
              <w:numPr>
                <w:ilvl w:val="1"/>
                <w:numId w:val="106"/>
              </w:numPr>
              <w:rPr>
                <w:rFonts w:ascii="Arial" w:hAnsi="Arial" w:cs="Arial"/>
                <w:bCs/>
                <w:sz w:val="20"/>
                <w:szCs w:val="20"/>
              </w:rPr>
            </w:pPr>
            <w:r>
              <w:rPr>
                <w:rFonts w:ascii="Arial" w:hAnsi="Arial" w:cs="Arial"/>
                <w:bCs/>
                <w:sz w:val="20"/>
                <w:szCs w:val="20"/>
              </w:rPr>
              <w:t>Learner support is provided using a range of media including appropriate ICTs</w:t>
            </w:r>
          </w:p>
          <w:p w14:paraId="4B0662F3" w14:textId="77777777" w:rsidR="00F81060" w:rsidRDefault="00F81060" w:rsidP="00F81060">
            <w:pPr>
              <w:tabs>
                <w:tab w:val="num" w:pos="1440"/>
              </w:tabs>
              <w:rPr>
                <w:rFonts w:ascii="Arial" w:hAnsi="Arial" w:cs="Arial"/>
                <w:bCs/>
                <w:sz w:val="20"/>
                <w:szCs w:val="20"/>
              </w:rPr>
            </w:pPr>
          </w:p>
        </w:tc>
        <w:tc>
          <w:tcPr>
            <w:tcW w:w="3225" w:type="dxa"/>
          </w:tcPr>
          <w:p w14:paraId="4F0EDD5E" w14:textId="5C7C8E9F" w:rsidR="00F81060" w:rsidRDefault="00806B5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.2.1       The institution effectively uses a range of media and technologies to provide support and guidance to learners. </w:t>
            </w:r>
          </w:p>
          <w:p w14:paraId="084F37DE" w14:textId="77777777" w:rsidR="00F81060" w:rsidRDefault="00F81060" w:rsidP="00F81060">
            <w:pPr>
              <w:ind w:left="852" w:hanging="852"/>
              <w:rPr>
                <w:rFonts w:ascii="Arial" w:hAnsi="Arial" w:cs="Arial"/>
                <w:sz w:val="20"/>
                <w:szCs w:val="20"/>
              </w:rPr>
            </w:pPr>
          </w:p>
        </w:tc>
        <w:tc>
          <w:tcPr>
            <w:tcW w:w="3631" w:type="dxa"/>
          </w:tcPr>
          <w:p w14:paraId="621EF585" w14:textId="77777777" w:rsidR="00F81060" w:rsidRDefault="00F81060" w:rsidP="00F81060">
            <w:pPr>
              <w:rPr>
                <w:rFonts w:ascii="Arial" w:hAnsi="Arial" w:cs="Arial"/>
                <w:sz w:val="20"/>
                <w:szCs w:val="20"/>
              </w:rPr>
            </w:pPr>
            <w:r w:rsidRPr="17C19EEC">
              <w:rPr>
                <w:rFonts w:ascii="Arial" w:hAnsi="Arial" w:cs="Arial"/>
                <w:sz w:val="20"/>
                <w:szCs w:val="20"/>
              </w:rPr>
              <w:t xml:space="preserve">Information pack, year planner, schedules, course materials, </w:t>
            </w:r>
            <w:r w:rsidRPr="00C34FA9">
              <w:rPr>
                <w:rFonts w:ascii="Arial" w:hAnsi="Arial" w:cs="Arial"/>
                <w:sz w:val="20"/>
                <w:szCs w:val="20"/>
              </w:rPr>
              <w:t>LMS, Teaching and Learning Policy</w:t>
            </w:r>
            <w:r w:rsidRPr="17C19EEC">
              <w:rPr>
                <w:rFonts w:ascii="Arial" w:hAnsi="Arial" w:cs="Arial"/>
                <w:sz w:val="20"/>
                <w:szCs w:val="20"/>
              </w:rPr>
              <w:t xml:space="preserve"> interaction with staff and students.</w:t>
            </w:r>
          </w:p>
        </w:tc>
        <w:tc>
          <w:tcPr>
            <w:tcW w:w="2494" w:type="dxa"/>
          </w:tcPr>
          <w:p w14:paraId="58BDE028" w14:textId="77777777" w:rsidR="00F81060" w:rsidRDefault="00F81060" w:rsidP="00F81060">
            <w:pPr>
              <w:rPr>
                <w:rFonts w:ascii="Arial" w:hAnsi="Arial" w:cs="Arial"/>
                <w:b/>
                <w:sz w:val="20"/>
                <w:szCs w:val="20"/>
              </w:rPr>
            </w:pPr>
          </w:p>
          <w:p w14:paraId="074D4D81"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sz w:val="20"/>
                <w:szCs w:val="20"/>
              </w:rPr>
              <w:t>4</w:t>
            </w:r>
          </w:p>
          <w:p w14:paraId="3BA301B7"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0382D111" wp14:editId="4C9B1F50">
                      <wp:extent cx="1028700" cy="342900"/>
                      <wp:effectExtent l="5715" t="0" r="13335" b="2540"/>
                      <wp:docPr id="19415" name="Canvas 194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50" name="Oval 1941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1" name="Oval 1941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2" name="Oval 1941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3" name="Oval 1942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55" name="Oval 1942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D150660" id="Canvas 1941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8/wwIAAK4PAAAOAAAAZHJzL2Uyb0RvYy54bWzsV99v0zAQfkfif7D8TtNk7dZGTaepY4A0&#10;2KQB767jJBaObWy36fjrOTvZSNchJJg2IaUP6dnnfL4fny/nxemuFmjLjOVKZjgejTFikqqcyzLD&#10;Xz5fvJlhZB2RORFKsgzfMotPl69fLRqdskRVSuTMIACRNm10hivndBpFllasJnakNJOgLJSpiYOh&#10;KaPckAbQaxEl4/Fx1CiTa6MosxZmz1slXgb8omDUXRWFZQ6JDINtLjxNeK79M1ouSFoaoitOOzPI&#10;X1hREy5h03uoc+II2hh+AFVzapRVhRtRVUeqKDhlwQfwJh4/8GZF5JbY4AyF6NwZCNIT4q5Lb7dU&#10;F1wIiEYE6Kmf8/8N5IfBZKMhO1bf58n+2/43FdEsuGVT+ml7bRDPgTzzZAopkqQGnlxtiUDxfBKf&#10;+BT5/WHhjb423lirLxX9ZpFUq4rIkp0Zo5qKkRzsiv16cKL3gh9YeBWtm48qB3CycSpka1eYGhWC&#10;66/+RQ8NGUG7QI9bmIonR+OOI2znEAVNN4fonj4iqcfyCNpY946pGnkhw0wAvPXekpRsL63z5v1a&#10;FdxRguc+/GFgyvVKGAT+Z/gi/IJH4HV/mZCoyfB8mkwD8p7O9iHG4fcYhFEbmYM1JPWhe9vJjnDR&#10;ymClkF0sffjaNKxVfguhNKo9SnD0QaiU+YFRA8cow/b7hhiGkfggIR3zeDLx5y4MJtOTBAamr1n3&#10;NURSgMqww6gVV649qxtteFnBTm2WpDqDFBY8BNOnt7WqMxaY+oyUjQ8oO3sRyibJ7BjIivZ4SdKB&#10;twNvoUR0BbFXapMD3s5fhLehKAy8DV+Fod7eNXK/bxGOHvIWPinP0SK89x+fR5uF49l0NlTetq8Z&#10;GPxnBk8PGBya1r2e9YmbXN/lda1t6MiGevu/19twT4M7WvCju8D6W2d/DHL/mr38CQ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JpF/z/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1941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rxgAAAN4AAAAPAAAAZHJzL2Rvd25yZXYueG1sRI9Pa8JA&#10;EMXvhX6HZQq91U2VFhtdpQhCxIv/Lr1NsmOymJ0N2VXTb985CL3NMG/ee7/5cvCtulEfXWAD76MM&#10;FHEVrOPawOm4fpuCignZYhuYDPxShOXi+WmOuQ133tPtkGolJhxzNNCk1OVax6ohj3EUOmK5nUPv&#10;Mcna19r2eBdz3+pxln1qj44locGOVg1Vl8PVG9jsNh6pdFtfTopin/1sHZ5LY15fhu8ZqERD+hc/&#10;vgsr9b/GHwIgODKDXvwBAAD//wMAUEsBAi0AFAAGAAgAAAAhANvh9svuAAAAhQEAABMAAAAAAAAA&#10;AAAAAAAAAAAAAFtDb250ZW50X1R5cGVzXS54bWxQSwECLQAUAAYACAAAACEAWvQsW78AAAAVAQAA&#10;CwAAAAAAAAAAAAAAAAAfAQAAX3JlbHMvLnJlbHNQSwECLQAUAAYACAAAACEAvjcoq8YAAADeAAAA&#10;DwAAAAAAAAAAAAAAAAAHAgAAZHJzL2Rvd25yZXYueG1sUEsFBgAAAAADAAMAtwAAAPoCAAAAAA==&#10;"/>
                      <v:oval id="Oval 1941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0wwgAAAN4AAAAPAAAAZHJzL2Rvd25yZXYueG1sRE9Li8Iw&#10;EL4L/ocwwt401UXZrUZZFoSKFx972du0GdtgMylN1PrvjSB4m4/vOYtVZ2txpdYbxwrGowQEceG0&#10;4VLB33E9/ALhA7LG2jEpuJOH1bLfW2Cq3Y33dD2EUsQQ9ikqqEJoUil9UZFFP3INceROrrUYImxL&#10;qVu8xXBby0mSzKRFw7GhwoZ+KyrOh4tVsNltLFJutjb/zLJ98r81eMqV+hh0P3MQgbrwFr/cmY7z&#10;vyfTMTzfiTfI5QMAAP//AwBQSwECLQAUAAYACAAAACEA2+H2y+4AAACFAQAAEwAAAAAAAAAAAAAA&#10;AAAAAAAAW0NvbnRlbnRfVHlwZXNdLnhtbFBLAQItABQABgAIAAAAIQBa9CxbvwAAABUBAAALAAAA&#10;AAAAAAAAAAAAAB8BAABfcmVscy8ucmVsc1BLAQItABQABgAIAAAAIQDRe40wwgAAAN4AAAAPAAAA&#10;AAAAAAAAAAAAAAcCAABkcnMvZG93bnJldi54bWxQSwUGAAAAAAMAAwC3AAAA9gIAAAAA&#10;"/>
                      <v:oval id="Oval 1941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NHwwAAAN4AAAAPAAAAZHJzL2Rvd25yZXYueG1sRE9Na8JA&#10;EL0X/A/LCN7qxkhLjdmICIWIl2q9eJtkx2QxOxuyW03/fbdQ6G0e73PyzWg7cafBG8cKFvMEBHHt&#10;tOFGwfnz/fkNhA/IGjvHpOCbPGyKyVOOmXYPPtL9FBoRQ9hnqKANoc+k9HVLFv3c9cSRu7rBYohw&#10;aKQe8BHDbSfTJHmVFg3HhhZ72rVU305fVsH+Y2+RKnOw1bIsj8nlYPBaKTWbjts1iEBj+Bf/uUsd&#10;56/SlxR+34k3yOIHAAD//wMAUEsBAi0AFAAGAAgAAAAhANvh9svuAAAAhQEAABMAAAAAAAAAAAAA&#10;AAAAAAAAAFtDb250ZW50X1R5cGVzXS54bWxQSwECLQAUAAYACAAAACEAWvQsW78AAAAVAQAACwAA&#10;AAAAAAAAAAAAAAAfAQAAX3JlbHMvLnJlbHNQSwECLQAUAAYACAAAACEAIakTR8MAAADeAAAADwAA&#10;AAAAAAAAAAAAAAAHAgAAZHJzL2Rvd25yZXYueG1sUEsFBgAAAAADAAMAtwAAAPcCAAAAAA==&#10;"/>
                      <v:oval id="Oval 1942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wlxgAAAN4AAAAPAAAAZHJzL2Rvd25yZXYueG1sRE9Na8JA&#10;EL0L/Q/LFHozG60VTV2lWCpST6Yiehuy0yQ0Oxuymxj99d2C0Ns83ucsVr2pREeNKy0rGEUxCOLM&#10;6pJzBYevj+EMhPPIGivLpOBKDlbLh8ECE20vvKcu9bkIIewSVFB4XydSuqwggy6yNXHgvm1j0AfY&#10;5FI3eAnhppLjOJ5KgyWHhgJrWheU/aStUdC+n/fmNsVJn262mJ525fFztFbq6bF/ewXhqff/4rt7&#10;q8P8+fjlGf7eCTfI5S8AAAD//wMAUEsBAi0AFAAGAAgAAAAhANvh9svuAAAAhQEAABMAAAAAAAAA&#10;AAAAAAAAAAAAAFtDb250ZW50X1R5cGVzXS54bWxQSwECLQAUAAYACAAAACEAWvQsW78AAAAVAQAA&#10;CwAAAAAAAAAAAAAAAAAfAQAAX3JlbHMvLnJlbHNQSwECLQAUAAYACAAAACEAMShsJcYAAADeAAAA&#10;DwAAAAAAAAAAAAAAAAAHAgAAZHJzL2Rvd25yZXYueG1sUEsFBgAAAAADAAMAtwAAAPoCAAAAAA==&#10;"/>
                      <v:oval id="Oval 1942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fUkxAAAAN4AAAAPAAAAZHJzL2Rvd25yZXYueG1sRE9Na8JA&#10;EL0X+h+WKfTWbDREbOoqUinooQdjex+yYxLMzobsNKb/visUvM3jfc5qM7lOjTSE1rOBWZKCIq68&#10;bbk28HX6eFmCCoJssfNMBn4pwGb9+LDCwvorH2kspVYxhEOBBhqRvtA6VA05DInviSN39oNDiXCo&#10;tR3wGsNdp+dputAOW44NDfb03lB1KX+cgV29LRejziTPzru95Jfvz0M2M+b5adq+gRKa5C7+d+9t&#10;nP86z3O4vRNv0Os/AAAA//8DAFBLAQItABQABgAIAAAAIQDb4fbL7gAAAIUBAAATAAAAAAAAAAAA&#10;AAAAAAAAAABbQ29udGVudF9UeXBlc10ueG1sUEsBAi0AFAAGAAgAAAAhAFr0LFu/AAAAFQEAAAsA&#10;AAAAAAAAAAAAAAAAHwEAAF9yZWxzLy5yZWxzUEsBAi0AFAAGAAgAAAAhAGbp9STEAAAA3gAAAA8A&#10;AAAAAAAAAAAAAAAABwIAAGRycy9kb3ducmV2LnhtbFBLBQYAAAAAAwADALcAAAD4AgAAAAA=&#10;"/>
                      <w10:anchorlock/>
                    </v:group>
                  </w:pict>
                </mc:Fallback>
              </mc:AlternateContent>
            </w:r>
          </w:p>
        </w:tc>
        <w:tc>
          <w:tcPr>
            <w:tcW w:w="2194" w:type="dxa"/>
          </w:tcPr>
          <w:p w14:paraId="778597A1" w14:textId="77777777" w:rsidR="00F81060" w:rsidRDefault="00F81060" w:rsidP="00F81060">
            <w:pPr>
              <w:ind w:left="252" w:hanging="252"/>
              <w:rPr>
                <w:rFonts w:ascii="Arial" w:hAnsi="Arial" w:cs="Arial"/>
                <w:b/>
                <w:sz w:val="20"/>
                <w:szCs w:val="20"/>
              </w:rPr>
            </w:pPr>
          </w:p>
        </w:tc>
      </w:tr>
      <w:tr w:rsidR="00F81060" w14:paraId="2099AC1C" w14:textId="77777777" w:rsidTr="00F81060">
        <w:trPr>
          <w:cantSplit/>
          <w:trHeight w:val="1770"/>
        </w:trPr>
        <w:tc>
          <w:tcPr>
            <w:tcW w:w="2878" w:type="dxa"/>
            <w:vMerge/>
          </w:tcPr>
          <w:p w14:paraId="189ACB77" w14:textId="77777777" w:rsidR="00F81060" w:rsidRDefault="00F81060" w:rsidP="00047447">
            <w:pPr>
              <w:numPr>
                <w:ilvl w:val="1"/>
                <w:numId w:val="31"/>
              </w:numPr>
              <w:tabs>
                <w:tab w:val="num" w:pos="1440"/>
              </w:tabs>
              <w:rPr>
                <w:rFonts w:ascii="Arial" w:hAnsi="Arial" w:cs="Arial"/>
                <w:bCs/>
                <w:sz w:val="20"/>
                <w:szCs w:val="20"/>
              </w:rPr>
            </w:pPr>
          </w:p>
        </w:tc>
        <w:tc>
          <w:tcPr>
            <w:tcW w:w="3225" w:type="dxa"/>
          </w:tcPr>
          <w:p w14:paraId="057C5C51" w14:textId="4B1A7227" w:rsidR="00F81060" w:rsidRDefault="00806B5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.2.2       Adequate administrative and technical support is given to tutors to enable them to provide individual academic support for learners.</w:t>
            </w:r>
          </w:p>
          <w:p w14:paraId="0EEE38DD" w14:textId="77777777" w:rsidR="00F81060" w:rsidRDefault="00F81060" w:rsidP="00F81060">
            <w:pPr>
              <w:ind w:left="852" w:hanging="852"/>
              <w:rPr>
                <w:rFonts w:ascii="Arial" w:hAnsi="Arial" w:cs="Arial"/>
                <w:sz w:val="20"/>
                <w:szCs w:val="20"/>
              </w:rPr>
            </w:pPr>
          </w:p>
        </w:tc>
        <w:tc>
          <w:tcPr>
            <w:tcW w:w="3631" w:type="dxa"/>
          </w:tcPr>
          <w:p w14:paraId="64083AEB" w14:textId="77777777" w:rsidR="00F81060" w:rsidRDefault="00F81060" w:rsidP="00F81060">
            <w:pPr>
              <w:rPr>
                <w:rFonts w:ascii="Arial" w:hAnsi="Arial" w:cs="Arial"/>
                <w:sz w:val="20"/>
                <w:szCs w:val="20"/>
              </w:rPr>
            </w:pPr>
            <w:r w:rsidRPr="17C19EEC">
              <w:rPr>
                <w:rFonts w:ascii="Arial" w:hAnsi="Arial" w:cs="Arial"/>
                <w:sz w:val="20"/>
                <w:szCs w:val="20"/>
              </w:rPr>
              <w:t xml:space="preserve">Information pack, minutes of the course coordinators’ meetings, interaction with staff and students, </w:t>
            </w:r>
            <w:r w:rsidRPr="00C34FA9">
              <w:rPr>
                <w:rFonts w:ascii="Arial" w:hAnsi="Arial" w:cs="Arial"/>
                <w:sz w:val="20"/>
                <w:szCs w:val="20"/>
              </w:rPr>
              <w:t>Internal Capacity Building for Teaching and Learning .</w:t>
            </w:r>
          </w:p>
        </w:tc>
        <w:tc>
          <w:tcPr>
            <w:tcW w:w="2494" w:type="dxa"/>
          </w:tcPr>
          <w:p w14:paraId="2AC931E6" w14:textId="77777777" w:rsidR="00F81060" w:rsidRDefault="00F81060" w:rsidP="00F81060">
            <w:pPr>
              <w:rPr>
                <w:rFonts w:ascii="Arial" w:hAnsi="Arial" w:cs="Arial"/>
                <w:b/>
                <w:sz w:val="20"/>
                <w:szCs w:val="20"/>
              </w:rPr>
            </w:pPr>
          </w:p>
          <w:p w14:paraId="038C06F2"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2DF322D8"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760D2B5B" wp14:editId="72454674">
                      <wp:extent cx="1028700" cy="342900"/>
                      <wp:effectExtent l="5715" t="3810" r="13335" b="0"/>
                      <wp:docPr id="19408" name="Canvas 1940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44" name="Oval 1941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45" name="Oval 1941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46" name="Oval 1941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48" name="Oval 1941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49" name="Oval 1941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1BB5B86" id="Canvas 1940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V9wwIAAK4PAAAOAAAAZHJzL2Uyb0RvYy54bWzsV1tv0zAUfkfiP1h+Z2mytLTR0mnqGCAB&#10;mzTg3XWcxMKxje02Hb+eYycb6TqExKUSUvKQHPskn8/l88nx2fmuEWjLjOVK5jg+mWDEJFUFl1WO&#10;P328ejHHyDoiCyKUZDm+YxafL58/O2t1xhJVK1EwgwBE2qzVOa6d01kUWVqzhtgTpZkEZalMQxwM&#10;TRUVhrSA3ogomUxmUatMoY2izFqYveyUeBnwy5JRd12Wljkkcgy2uXA34b7292h5RrLKEF1z2ptB&#10;fsOKhnAJiz5AXRJH0MbwA6iGU6OsKt0JVU2kypJTFnwAb+LJI29WRG6JDc5QiM69gSD9Rdx15e2W&#10;6ooLAdGIAD3zc/7ZQn4YTLYasmP1Q57sn61/WxPNgls2ox+2NwbxAsizSNIUI0ka4Mn1lggUL9I4&#10;pMivDy/e6hvjjbX6naJfLJJqVRNZsQtjVFszUoBdsU8pODH4wA8sfIrW7XtVADjZOBWytStNg0rB&#10;9Wf/oYeGjKBdoMcdTMXp6aTnCNs5REHTzyG6p49I5rE8gjbWvWaqQV7IMRMAb723JCPbd9Z58368&#10;FdxRghc+/GFgqvVKGAT+5/gqXMEj8Hr4mpCozfFimkwD8p7ODiEm4XoKwqiNLMAakvnQveplR7jo&#10;ZLBSyD6WPnwdDdaquINQGtVtJdj6INTKfMOohW2UY/t1QwzDSLyVkI5FnKZ+34VBOn2ZwMAMNeuh&#10;hkgKUDl2GHXiynV7daMNr2pYqcuSVBeQwpKHYPr0dlb1xgJTj0jZ6QFlAwX3GHgMyibJfAZkRXu8&#10;JNnI25G3UCJ6Og5K7eyAt4mvEkfnbSgKI2/DX2Gst/eN3M9bBGgoH7UIp0fh7Rv/83myWZjNp/Ox&#10;8nZ9zcjgXzN4ccDg9F8z2Hd5fWsbOrKx3v7v9Tac0+CMFvzoD7D+1Dkcgzw8Zi+/Aw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FjDNX3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1941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h1xAAAAN4AAAAPAAAAZHJzL2Rvd25yZXYueG1sRE/JasMw&#10;EL0X8g9iCr01clNTEjdyCIWCgy/ZLrmNrYktao2Mpcbu31eFQG/zeOusN5PtxI0GbxwreJknIIhr&#10;pw03Cs6nz+clCB+QNXaOScEPedjks4c1ZtqNfKDbMTQihrDPUEEbQp9J6euWLPq564kjd3WDxRDh&#10;0Eg94BjDbScXSfImLRqODS329NFS/XX8tgp2+51Fqkxpq9eiOCSX0uC1Uurpcdq+gwg0hX/x3V3o&#10;OH+1SFP4eyfeIPNfAAAA//8DAFBLAQItABQABgAIAAAAIQDb4fbL7gAAAIUBAAATAAAAAAAAAAAA&#10;AAAAAAAAAABbQ29udGVudF9UeXBlc10ueG1sUEsBAi0AFAAGAAgAAAAhAFr0LFu/AAAAFQEAAAsA&#10;AAAAAAAAAAAAAAAAHwEAAF9yZWxzLy5yZWxzUEsBAi0AFAAGAAgAAAAhAETVuHXEAAAA3gAAAA8A&#10;AAAAAAAAAAAAAAAABwIAAGRycy9kb3ducmV2LnhtbFBLBQYAAAAAAwADALcAAAD4AgAAAAA=&#10;"/>
                      <v:oval id="Oval 1941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3uxAAAAN4AAAAPAAAAZHJzL2Rvd25yZXYueG1sRE9La8JA&#10;EL4L/Q/LFHrTTa0VjVmlFAoRL/Vx8TbJjslidjZktzH9926h4G0+vudkm8E2oqfOG8cKXicJCOLS&#10;acOVgtPxa7wA4QOyxsYxKfglD5v10yjDVLsb76k/hErEEPYpKqhDaFMpfVmTRT9xLXHkLq6zGCLs&#10;Kqk7vMVw28hpksylRcOxocaWPmsqr4cfq2D7vbVIhdnZ4i3P98l5Z/BSKPXyPHysQAQawkP87851&#10;nL+czt7h7514g1zfAQAA//8DAFBLAQItABQABgAIAAAAIQDb4fbL7gAAAIUBAAATAAAAAAAAAAAA&#10;AAAAAAAAAABbQ29udGVudF9UeXBlc10ueG1sUEsBAi0AFAAGAAgAAAAhAFr0LFu/AAAAFQEAAAsA&#10;AAAAAAAAAAAAAAAAHwEAAF9yZWxzLy5yZWxzUEsBAi0AFAAGAAgAAAAhACuZHe7EAAAA3gAAAA8A&#10;AAAAAAAAAAAAAAAABwIAAGRycy9kb3ducmV2LnhtbFBLBQYAAAAAAwADALcAAAD4AgAAAAA=&#10;"/>
                      <v:oval id="Oval 1941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4OZxAAAAN4AAAAPAAAAZHJzL2Rvd25yZXYueG1sRE9Na8JA&#10;EL0X/A/LFHqrm9oimroRKRQiuTTqxdskOyZLs7MhuzXpv+8WBG/zeJ+z2U62E1cavHGs4GWegCCu&#10;nTbcKDgdP59XIHxA1tg5JgW/5GGbzR42mGo3cknXQ2hEDGGfooI2hD6V0tctWfRz1xNH7uIGiyHC&#10;oZF6wDGG204ukmQpLRqODS329NFS/X34sQr2X3uLVJnCVq95XibnwuClUurpcdq9gwg0hbv45s51&#10;nL9evC3h/514g8z+AAAA//8DAFBLAQItABQABgAIAAAAIQDb4fbL7gAAAIUBAAATAAAAAAAAAAAA&#10;AAAAAAAAAABbQ29udGVudF9UeXBlc10ueG1sUEsBAi0AFAAGAAgAAAAhAFr0LFu/AAAAFQEAAAsA&#10;AAAAAAAAAAAAAAAAHwEAAF9yZWxzLy5yZWxzUEsBAi0AFAAGAAgAAAAhANtLg5nEAAAA3gAAAA8A&#10;AAAAAAAAAAAAAAAABwIAAGRycy9kb3ducmV2LnhtbFBLBQYAAAAAAwADALcAAAD4AgAAAAA=&#10;"/>
                      <v:oval id="Oval 1941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WiJxwAAAN4AAAAPAAAAZHJzL2Rvd25yZXYueG1sRI9Ba8JA&#10;EIXvhf6HZQq91Y0iUqOrFIsi9WQU0duQHZNgdjZkV037651DwdsM781730znnavVjdpQeTbQ7yWg&#10;iHNvKy4M7HfLj09QISJbrD2TgV8KMJ+9vkwxtf7OW7plsVASwiFFA2WMTap1yEtyGHq+IRbt7FuH&#10;Uda20LbFu4S7Wg+SZKQdViwNJTa0KCm/ZFdn4Pp92rq/EQ67bLXG7LipDj/9hTHvb93XBFSkLj7N&#10;/9drK/jjwVB45R2ZQc8eAAAA//8DAFBLAQItABQABgAIAAAAIQDb4fbL7gAAAIUBAAATAAAAAAAA&#10;AAAAAAAAAAAAAABbQ29udGVudF9UeXBlc10ueG1sUEsBAi0AFAAGAAgAAAAhAFr0LFu/AAAAFQEA&#10;AAsAAAAAAAAAAAAAAAAAHwEAAF9yZWxzLy5yZWxzUEsBAi0AFAAGAAgAAAAhALpVaInHAAAA3gAA&#10;AA8AAAAAAAAAAAAAAAAABwIAAGRycy9kb3ducmV2LnhtbFBLBQYAAAAAAwADALcAAAD7AgAAAAA=&#10;"/>
                      <v:oval id="Oval 1941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Wn8xAAAAN4AAAAPAAAAZHJzL2Rvd25yZXYueG1sRE9Na8JA&#10;EL0X/A/LCL3VjUalRleRSsEeejDW+5Adk2B2NmSnMf33XaHQ2zze52x2g2tUT12oPRuYThJQxIW3&#10;NZcGvs7vL6+ggiBbbDyTgR8KsNuOnjaYWX/nE/W5lCqGcMjQQCXSZlqHoiKHYeJb4shdfedQIuxK&#10;bTu8x3DX6FmSLLXDmmNDhS29VVTc8m9n4FDu82WvU1mk18NRFrfL50c6NeZ5POzXoIQG+Rf/uY82&#10;zl/N5it4vBNv0NtfAAAA//8DAFBLAQItABQABgAIAAAAIQDb4fbL7gAAAIUBAAATAAAAAAAAAAAA&#10;AAAAAAAAAABbQ29udGVudF9UeXBlc10ueG1sUEsBAi0AFAAGAAgAAAAhAFr0LFu/AAAAFQEAAAsA&#10;AAAAAAAAAAAAAAAAHwEAAF9yZWxzLy5yZWxzUEsBAi0AFAAGAAgAAAAhAGJ9afzEAAAA3gAAAA8A&#10;AAAAAAAAAAAAAAAABwIAAGRycy9kb3ducmV2LnhtbFBLBQYAAAAAAwADALcAAAD4AgAAAAA=&#10;"/>
                      <w10:anchorlock/>
                    </v:group>
                  </w:pict>
                </mc:Fallback>
              </mc:AlternateContent>
            </w:r>
          </w:p>
        </w:tc>
        <w:tc>
          <w:tcPr>
            <w:tcW w:w="2194" w:type="dxa"/>
          </w:tcPr>
          <w:p w14:paraId="638C8365" w14:textId="77777777" w:rsidR="00F81060" w:rsidRDefault="00F81060" w:rsidP="00F81060">
            <w:pPr>
              <w:rPr>
                <w:rFonts w:ascii="Arial" w:hAnsi="Arial" w:cs="Arial"/>
                <w:b/>
                <w:sz w:val="20"/>
                <w:szCs w:val="20"/>
              </w:rPr>
            </w:pPr>
          </w:p>
        </w:tc>
      </w:tr>
      <w:tr w:rsidR="00F81060" w14:paraId="4BB6A3C3" w14:textId="77777777" w:rsidTr="00F81060">
        <w:trPr>
          <w:cantSplit/>
          <w:trHeight w:val="1420"/>
        </w:trPr>
        <w:tc>
          <w:tcPr>
            <w:tcW w:w="2878" w:type="dxa"/>
            <w:vMerge w:val="restart"/>
          </w:tcPr>
          <w:p w14:paraId="426C6FA9" w14:textId="77777777" w:rsidR="00F81060" w:rsidRDefault="00F81060" w:rsidP="00047447">
            <w:pPr>
              <w:pStyle w:val="ListParagraph"/>
              <w:numPr>
                <w:ilvl w:val="1"/>
                <w:numId w:val="106"/>
              </w:numPr>
              <w:rPr>
                <w:rFonts w:ascii="Arial" w:hAnsi="Arial" w:cs="Arial"/>
                <w:bCs/>
                <w:sz w:val="20"/>
                <w:szCs w:val="20"/>
              </w:rPr>
            </w:pPr>
            <w:r>
              <w:rPr>
                <w:rFonts w:ascii="Arial" w:hAnsi="Arial" w:cs="Arial"/>
                <w:bCs/>
                <w:sz w:val="20"/>
                <w:szCs w:val="20"/>
              </w:rPr>
              <w:t>Tutors are selected inducted and trained for their roles as facilitators of learning.</w:t>
            </w:r>
          </w:p>
          <w:p w14:paraId="550476CB" w14:textId="77777777" w:rsidR="00F81060" w:rsidRDefault="00F81060" w:rsidP="00F81060">
            <w:pPr>
              <w:tabs>
                <w:tab w:val="num" w:pos="1440"/>
              </w:tabs>
              <w:rPr>
                <w:rFonts w:ascii="Arial" w:hAnsi="Arial" w:cs="Arial"/>
                <w:bCs/>
                <w:sz w:val="20"/>
                <w:szCs w:val="20"/>
              </w:rPr>
            </w:pPr>
          </w:p>
          <w:p w14:paraId="274E1FC4" w14:textId="77777777" w:rsidR="00F81060" w:rsidRDefault="00F81060" w:rsidP="00F81060">
            <w:pPr>
              <w:tabs>
                <w:tab w:val="num" w:pos="1440"/>
              </w:tabs>
              <w:rPr>
                <w:rFonts w:ascii="Arial" w:hAnsi="Arial" w:cs="Arial"/>
                <w:bCs/>
                <w:sz w:val="20"/>
                <w:szCs w:val="20"/>
              </w:rPr>
            </w:pPr>
          </w:p>
          <w:p w14:paraId="7B2569C2" w14:textId="77777777" w:rsidR="00F81060" w:rsidRDefault="00F81060" w:rsidP="00F81060">
            <w:pPr>
              <w:tabs>
                <w:tab w:val="num" w:pos="1440"/>
              </w:tabs>
              <w:rPr>
                <w:rFonts w:ascii="Arial" w:hAnsi="Arial" w:cs="Arial"/>
                <w:bCs/>
                <w:sz w:val="20"/>
                <w:szCs w:val="20"/>
              </w:rPr>
            </w:pPr>
          </w:p>
          <w:p w14:paraId="65572339" w14:textId="77777777" w:rsidR="00F81060" w:rsidRDefault="00F81060" w:rsidP="00F81060">
            <w:pPr>
              <w:tabs>
                <w:tab w:val="num" w:pos="1440"/>
              </w:tabs>
              <w:rPr>
                <w:rFonts w:ascii="Arial" w:hAnsi="Arial" w:cs="Arial"/>
                <w:bCs/>
                <w:sz w:val="20"/>
                <w:szCs w:val="20"/>
              </w:rPr>
            </w:pPr>
          </w:p>
          <w:p w14:paraId="5AEF2356" w14:textId="77777777" w:rsidR="00F81060" w:rsidRDefault="00F81060" w:rsidP="00F81060">
            <w:pPr>
              <w:tabs>
                <w:tab w:val="num" w:pos="1440"/>
              </w:tabs>
              <w:rPr>
                <w:rFonts w:ascii="Arial" w:hAnsi="Arial" w:cs="Arial"/>
                <w:bCs/>
                <w:sz w:val="20"/>
                <w:szCs w:val="20"/>
              </w:rPr>
            </w:pPr>
          </w:p>
          <w:p w14:paraId="232B8E15" w14:textId="77777777" w:rsidR="00F81060" w:rsidRDefault="00F81060" w:rsidP="00F81060">
            <w:pPr>
              <w:tabs>
                <w:tab w:val="num" w:pos="1440"/>
              </w:tabs>
              <w:rPr>
                <w:rFonts w:ascii="Arial" w:hAnsi="Arial" w:cs="Arial"/>
                <w:bCs/>
                <w:sz w:val="20"/>
                <w:szCs w:val="20"/>
              </w:rPr>
            </w:pPr>
          </w:p>
          <w:p w14:paraId="58F68E6C" w14:textId="77777777" w:rsidR="00F81060" w:rsidRDefault="00F81060" w:rsidP="00F81060">
            <w:pPr>
              <w:tabs>
                <w:tab w:val="num" w:pos="1440"/>
              </w:tabs>
              <w:rPr>
                <w:rFonts w:ascii="Arial" w:hAnsi="Arial" w:cs="Arial"/>
                <w:bCs/>
                <w:sz w:val="20"/>
                <w:szCs w:val="20"/>
              </w:rPr>
            </w:pPr>
          </w:p>
          <w:p w14:paraId="05C2BA6D" w14:textId="77777777" w:rsidR="00F81060" w:rsidRDefault="00F81060" w:rsidP="00F81060">
            <w:pPr>
              <w:tabs>
                <w:tab w:val="num" w:pos="1440"/>
              </w:tabs>
              <w:rPr>
                <w:rFonts w:ascii="Arial" w:hAnsi="Arial" w:cs="Arial"/>
                <w:bCs/>
                <w:sz w:val="20"/>
                <w:szCs w:val="20"/>
              </w:rPr>
            </w:pPr>
          </w:p>
          <w:p w14:paraId="1A769E5F" w14:textId="77777777" w:rsidR="00F81060" w:rsidRDefault="00F81060" w:rsidP="00F81060">
            <w:pPr>
              <w:tabs>
                <w:tab w:val="num" w:pos="1440"/>
              </w:tabs>
              <w:rPr>
                <w:rFonts w:ascii="Arial" w:hAnsi="Arial" w:cs="Arial"/>
                <w:bCs/>
                <w:sz w:val="20"/>
                <w:szCs w:val="20"/>
              </w:rPr>
            </w:pPr>
          </w:p>
          <w:p w14:paraId="53A673E2" w14:textId="77777777" w:rsidR="00F81060" w:rsidRDefault="00F81060" w:rsidP="00F81060">
            <w:pPr>
              <w:tabs>
                <w:tab w:val="num" w:pos="1440"/>
              </w:tabs>
              <w:rPr>
                <w:rFonts w:ascii="Arial" w:hAnsi="Arial" w:cs="Arial"/>
                <w:bCs/>
                <w:sz w:val="20"/>
                <w:szCs w:val="20"/>
              </w:rPr>
            </w:pPr>
          </w:p>
          <w:p w14:paraId="33B888FB" w14:textId="77777777" w:rsidR="00F81060" w:rsidRDefault="00F81060" w:rsidP="00F81060">
            <w:pPr>
              <w:tabs>
                <w:tab w:val="num" w:pos="1440"/>
              </w:tabs>
              <w:rPr>
                <w:rFonts w:ascii="Arial" w:hAnsi="Arial" w:cs="Arial"/>
                <w:bCs/>
                <w:sz w:val="20"/>
                <w:szCs w:val="20"/>
              </w:rPr>
            </w:pPr>
          </w:p>
          <w:p w14:paraId="496BE3E5" w14:textId="77777777" w:rsidR="00F81060" w:rsidRDefault="00F81060" w:rsidP="00F81060">
            <w:pPr>
              <w:tabs>
                <w:tab w:val="num" w:pos="1440"/>
              </w:tabs>
              <w:rPr>
                <w:rFonts w:ascii="Arial" w:hAnsi="Arial" w:cs="Arial"/>
                <w:bCs/>
                <w:sz w:val="20"/>
                <w:szCs w:val="20"/>
              </w:rPr>
            </w:pPr>
          </w:p>
          <w:p w14:paraId="4B129272" w14:textId="77777777" w:rsidR="00F81060" w:rsidRDefault="00F81060" w:rsidP="00F81060">
            <w:pPr>
              <w:tabs>
                <w:tab w:val="num" w:pos="1440"/>
              </w:tabs>
              <w:rPr>
                <w:rFonts w:ascii="Arial" w:hAnsi="Arial" w:cs="Arial"/>
                <w:bCs/>
                <w:sz w:val="20"/>
                <w:szCs w:val="20"/>
              </w:rPr>
            </w:pPr>
          </w:p>
          <w:p w14:paraId="2288F97B" w14:textId="77777777" w:rsidR="00F81060" w:rsidRDefault="00F81060" w:rsidP="00F81060">
            <w:pPr>
              <w:tabs>
                <w:tab w:val="num" w:pos="1440"/>
              </w:tabs>
              <w:rPr>
                <w:rFonts w:ascii="Arial" w:hAnsi="Arial" w:cs="Arial"/>
                <w:bCs/>
                <w:sz w:val="20"/>
                <w:szCs w:val="20"/>
              </w:rPr>
            </w:pPr>
          </w:p>
          <w:p w14:paraId="7BD7A3E5" w14:textId="77777777" w:rsidR="00F81060" w:rsidRDefault="00F81060" w:rsidP="00F81060">
            <w:pPr>
              <w:rPr>
                <w:rFonts w:ascii="Arial" w:hAnsi="Arial" w:cs="Arial"/>
                <w:bCs/>
                <w:sz w:val="20"/>
                <w:szCs w:val="20"/>
              </w:rPr>
            </w:pPr>
          </w:p>
          <w:p w14:paraId="1AB77B95" w14:textId="77777777" w:rsidR="00F81060" w:rsidRDefault="00F81060" w:rsidP="00F81060">
            <w:pPr>
              <w:rPr>
                <w:rFonts w:ascii="Arial" w:hAnsi="Arial" w:cs="Arial"/>
                <w:bCs/>
                <w:sz w:val="20"/>
                <w:szCs w:val="20"/>
              </w:rPr>
            </w:pPr>
          </w:p>
          <w:p w14:paraId="0C0CD27B" w14:textId="77777777" w:rsidR="00F81060" w:rsidRDefault="00F81060" w:rsidP="00F81060">
            <w:pPr>
              <w:rPr>
                <w:rFonts w:ascii="Arial" w:hAnsi="Arial" w:cs="Arial"/>
                <w:bCs/>
                <w:sz w:val="20"/>
                <w:szCs w:val="20"/>
              </w:rPr>
            </w:pPr>
          </w:p>
          <w:p w14:paraId="62F379DF" w14:textId="77777777" w:rsidR="00F81060" w:rsidRDefault="00F81060" w:rsidP="00F81060">
            <w:pPr>
              <w:rPr>
                <w:rFonts w:ascii="Arial" w:hAnsi="Arial" w:cs="Arial"/>
                <w:bCs/>
                <w:sz w:val="20"/>
                <w:szCs w:val="20"/>
              </w:rPr>
            </w:pPr>
          </w:p>
          <w:p w14:paraId="31973AE7" w14:textId="77777777" w:rsidR="00F81060" w:rsidRDefault="00F81060" w:rsidP="00F81060">
            <w:pPr>
              <w:rPr>
                <w:rFonts w:ascii="Arial" w:hAnsi="Arial" w:cs="Arial"/>
                <w:bCs/>
                <w:sz w:val="20"/>
                <w:szCs w:val="20"/>
              </w:rPr>
            </w:pPr>
          </w:p>
          <w:p w14:paraId="11BB700F" w14:textId="77777777" w:rsidR="00F81060" w:rsidRDefault="00F81060" w:rsidP="00F81060">
            <w:pPr>
              <w:rPr>
                <w:rFonts w:ascii="Arial" w:hAnsi="Arial" w:cs="Arial"/>
                <w:bCs/>
                <w:sz w:val="20"/>
                <w:szCs w:val="20"/>
              </w:rPr>
            </w:pPr>
          </w:p>
          <w:p w14:paraId="5EC6B581" w14:textId="77777777" w:rsidR="00F81060" w:rsidRDefault="00F81060" w:rsidP="00F81060">
            <w:pPr>
              <w:rPr>
                <w:rFonts w:ascii="Arial" w:hAnsi="Arial" w:cs="Arial"/>
                <w:bCs/>
                <w:sz w:val="20"/>
                <w:szCs w:val="20"/>
              </w:rPr>
            </w:pPr>
          </w:p>
          <w:p w14:paraId="082E0FB3" w14:textId="77777777" w:rsidR="00F81060" w:rsidRDefault="00F81060" w:rsidP="00F81060">
            <w:pPr>
              <w:rPr>
                <w:rFonts w:ascii="Arial" w:hAnsi="Arial" w:cs="Arial"/>
                <w:bCs/>
                <w:sz w:val="20"/>
                <w:szCs w:val="20"/>
              </w:rPr>
            </w:pPr>
          </w:p>
          <w:p w14:paraId="6A1D06D7" w14:textId="77777777" w:rsidR="00F81060" w:rsidRDefault="00F81060" w:rsidP="00F81060">
            <w:pPr>
              <w:rPr>
                <w:rFonts w:ascii="Arial" w:hAnsi="Arial" w:cs="Arial"/>
                <w:bCs/>
                <w:sz w:val="20"/>
                <w:szCs w:val="20"/>
              </w:rPr>
            </w:pPr>
          </w:p>
          <w:p w14:paraId="769C4483" w14:textId="77777777" w:rsidR="00F81060" w:rsidRDefault="00F81060" w:rsidP="00F81060">
            <w:pPr>
              <w:rPr>
                <w:rFonts w:ascii="Arial" w:hAnsi="Arial" w:cs="Arial"/>
                <w:bCs/>
                <w:sz w:val="20"/>
                <w:szCs w:val="20"/>
              </w:rPr>
            </w:pPr>
          </w:p>
          <w:p w14:paraId="63FD50B2" w14:textId="77777777" w:rsidR="00F81060" w:rsidRDefault="00F81060" w:rsidP="00F81060">
            <w:pPr>
              <w:rPr>
                <w:rFonts w:ascii="Arial" w:hAnsi="Arial" w:cs="Arial"/>
                <w:bCs/>
                <w:sz w:val="20"/>
                <w:szCs w:val="20"/>
              </w:rPr>
            </w:pPr>
          </w:p>
        </w:tc>
        <w:tc>
          <w:tcPr>
            <w:tcW w:w="3225" w:type="dxa"/>
          </w:tcPr>
          <w:p w14:paraId="080DA74A" w14:textId="3E9CA578" w:rsidR="00F81060" w:rsidRDefault="00806B5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.3.1       There is a specified set of criteria (qualifications, experience) and procedures for the recruitment of tutors.</w:t>
            </w:r>
          </w:p>
          <w:p w14:paraId="0ED78792" w14:textId="77777777" w:rsidR="00F81060" w:rsidRDefault="00F81060" w:rsidP="00F81060">
            <w:pPr>
              <w:ind w:left="852" w:hanging="852"/>
              <w:rPr>
                <w:rFonts w:ascii="Arial" w:hAnsi="Arial" w:cs="Arial"/>
                <w:sz w:val="20"/>
                <w:szCs w:val="20"/>
              </w:rPr>
            </w:pPr>
          </w:p>
        </w:tc>
        <w:tc>
          <w:tcPr>
            <w:tcW w:w="3631" w:type="dxa"/>
          </w:tcPr>
          <w:p w14:paraId="7D789CAA" w14:textId="77777777" w:rsidR="00F81060" w:rsidRDefault="00F81060" w:rsidP="00F81060">
            <w:pPr>
              <w:rPr>
                <w:rFonts w:ascii="Arial" w:hAnsi="Arial" w:cs="Arial"/>
                <w:sz w:val="20"/>
                <w:szCs w:val="20"/>
              </w:rPr>
            </w:pPr>
            <w:r>
              <w:rPr>
                <w:rFonts w:ascii="Arial" w:hAnsi="Arial" w:cs="Arial"/>
                <w:sz w:val="20"/>
                <w:szCs w:val="20"/>
              </w:rPr>
              <w:t>Recruitment policies, institution rules and regulations, interactions with management and staff.</w:t>
            </w:r>
          </w:p>
        </w:tc>
        <w:tc>
          <w:tcPr>
            <w:tcW w:w="2494" w:type="dxa"/>
          </w:tcPr>
          <w:p w14:paraId="171F218B" w14:textId="77777777" w:rsidR="00F81060" w:rsidRDefault="00F81060" w:rsidP="00F81060">
            <w:pPr>
              <w:rPr>
                <w:rFonts w:ascii="Arial" w:hAnsi="Arial" w:cs="Arial"/>
                <w:b/>
                <w:sz w:val="20"/>
                <w:szCs w:val="20"/>
              </w:rPr>
            </w:pPr>
          </w:p>
          <w:p w14:paraId="205687AC"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329F9179"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6ACCED8" wp14:editId="0E88144E">
                      <wp:extent cx="1028700" cy="342900"/>
                      <wp:effectExtent l="5715" t="1905" r="13335" b="0"/>
                      <wp:docPr id="26735" name="Canvas 267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38" name="Oval 2673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9" name="Oval 2673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41" name="Oval 2673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42" name="Oval 2674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43" name="Oval 2674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3CFBFA1" id="Canvas 2673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axgIAAK4PAAAOAAAAZHJzL2Uyb0RvYy54bWzsV1tv2yAUfp+0/4B4X504lyZWnKpK121S&#10;t1bqtneCsY2GgQGJ0/76HbDbOk2nSVvVapLz4Bw4+ONcPo4Pi5NdJdCWGcuVTPHwaIARk1RlXBYp&#10;/vb1/N0MI+uIzIhQkqX4hll8snz7ZlHrhMWqVCJjBgGItEmtU1w6p5MosrRkFbFHSjMJylyZijgY&#10;miLKDKkBvRJRPBhMo1qZTBtFmbUwe9Yo8TLg5zmj7jLPLXNIpBhsc+FpwnPtn9FyQZLCEF1y2ppB&#10;/sKKinAJm95DnRFH0MbwA6iKU6Osyt0RVVWk8pxTFnwAb4aDR96siNwSG5yhEJ07A0F6Rtx14e2W&#10;6pwLAdGIAD3xc/6/hvwwmKw1ZMfq+zzZf9v/uiSaBbdsQr9srwziGZBnHo+ALZJUwJPLLREonh6P&#10;jn2K/P6w8FpfGW+s1ReK/rBIqlVJZMFOjVF1yUgGdg39enCi84IfWHgVrevPKgNwsnEqZGuXmwrl&#10;guvv/kUPDRlBu0CPG5gajkeDliNs5xAFTTuH6J4+IonH8gjaWPeBqQp5IcVMALz13pKEbC+s8+Y9&#10;rAruKMEzH/4wMMV6JQwC/1N8Hn7BI/C6u0xIVKd4PoknAXlPZ7sQg/B7CsKojczAGpL40L1vZUe4&#10;aGSwUsg2lj58TRrWKruBUBrVHCU4+iCUytxiVMMxSrH9uSGGYSQ+SUjHfDge+3MXBuPJcQwD09Ws&#10;uxoiKUCl2GHUiCvXnNWNNrwoYacmS1KdQgpzHoLp09tY1RoLTH1Bys4PKDt7FcrG8WwKZEV7vCRJ&#10;z9uet1Ai2oL4UGrHwwPezl+Ft6Eo9LwNX4W+3t41cr9tEcbxY97C9+UlWoSP/uPzZLMwnU1mfeVt&#10;+pqewX9m8OiAwaFp3etZn7nJ9V1e29qGjqyvt/97vQ33NLijBT/aC6y/dXbHIHev2ctfAAAA//8D&#10;AFBLAwQUAAYACAAAACEAjxiS5NsAAAAEAQAADwAAAGRycy9kb3ducmV2LnhtbEyPzWrDMBCE74W8&#10;g9hAb41U07rGtRxCIFBKoeQHelWsje3WWhlLSZy376aX5jIwzDLzbTEfXSdOOITWk4bHmQKBVHnb&#10;Uq1ht109ZCBCNGRN5wk1XDDAvJzcFSa3/kxrPG1iLbiEQm40NDH2uZShatCZMPM9EmcHPzgT2Q61&#10;tIM5c7nrZKJUKp1piRca0+Oywepnc3Qa0reX7e5DrTP3nl2+Fsp9xu/koPX9dFy8gog4xv9juOIz&#10;OpTMtPdHskF0GviR+KfXLE3Y7jU8PymQZSFv4ctfAAAA//8DAFBLAQItABQABgAIAAAAIQC2gziS&#10;/gAAAOEBAAATAAAAAAAAAAAAAAAAAAAAAABbQ29udGVudF9UeXBlc10ueG1sUEsBAi0AFAAGAAgA&#10;AAAhADj9If/WAAAAlAEAAAsAAAAAAAAAAAAAAAAALwEAAF9yZWxzLy5yZWxzUEsBAi0AFAAGAAgA&#10;AAAhAOxdz5rGAgAArg8AAA4AAAAAAAAAAAAAAAAALgIAAGRycy9lMm9Eb2MueG1sUEsBAi0AFAAG&#10;AAgAAAAhAI8YkuTbAAAABAEAAA8AAAAAAAAAAAAAAAAAIAUAAGRycy9kb3ducmV2LnhtbFBLBQYA&#10;AAAABAAEAPMAAAAoBgAAAAA=&#10;">
                      <v:shape id="_x0000_s1027" type="#_x0000_t75" style="position:absolute;width:10287;height:3429;visibility:visible;mso-wrap-style:square">
                        <v:fill o:detectmouseclick="t"/>
                        <v:path o:connecttype="none"/>
                      </v:shape>
                      <v:oval id="Oval 2673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ENxgAAAN4AAAAPAAAAZHJzL2Rvd25yZXYueG1sRI9Pa8JA&#10;EMXvhX6HZQq91U0VRKOrSKEQ8VL/XLxNsmOymJ0N2a2m375zELzN8N6895vlevCtulEfXWADn6MM&#10;FHEVrOPawOn4/TEDFROyxTYwGfijCOvV68sScxvuvKfbIdVKQjjmaKBJqcu1jlVDHuModMSiXULv&#10;Mcna19r2eJdw3+pxlk21R8fS0GBHXw1V18OvN7D92Xqk0u18OSmKfXbeObyUxry/DZsFqERDepof&#10;14UV/Pl4IrzyjsygV/8AAAD//wMAUEsBAi0AFAAGAAgAAAAhANvh9svuAAAAhQEAABMAAAAAAAAA&#10;AAAAAAAAAAAAAFtDb250ZW50X1R5cGVzXS54bWxQSwECLQAUAAYACAAAACEAWvQsW78AAAAVAQAA&#10;CwAAAAAAAAAAAAAAAAAfAQAAX3JlbHMvLnJlbHNQSwECLQAUAAYACAAAACEAnZ7BDcYAAADeAAAA&#10;DwAAAAAAAAAAAAAAAAAHAgAAZHJzL2Rvd25yZXYueG1sUEsFBgAAAAADAAMAtwAAAPoCAAAAAA==&#10;"/>
                      <v:oval id="Oval 2673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mSWwgAAAN4AAAAPAAAAZHJzL2Rvd25yZXYueG1sRE9Li8Iw&#10;EL4L+x/CLOxNUxXEVqPIwkLFi4+97G3ajG2wmZQmq/XfG0HwNh/fc5br3jbiSp03jhWMRwkI4tJp&#10;w5WC39PPcA7CB2SNjWNScCcP69XHYImZdjc+0PUYKhFD2GeooA6hzaT0ZU0W/ci1xJE7u85iiLCr&#10;pO7wFsNtIydJMpMWDceGGlv6rqm8HP+tgu1+a5EKs7PFNM8Pyd/O4LlQ6uuz3yxABOrDW/xy5zrO&#10;TyfTFJ7vxBvk6gEAAP//AwBQSwECLQAUAAYACAAAACEA2+H2y+4AAACFAQAAEwAAAAAAAAAAAAAA&#10;AAAAAAAAW0NvbnRlbnRfVHlwZXNdLnhtbFBLAQItABQABgAIAAAAIQBa9CxbvwAAABUBAAALAAAA&#10;AAAAAAAAAAAAAB8BAABfcmVscy8ucmVsc1BLAQItABQABgAIAAAAIQDy0mSWwgAAAN4AAAAPAAAA&#10;AAAAAAAAAAAAAAcCAABkcnMvZG93bnJldi54bWxQSwUGAAAAAAMAAwC3AAAA9gIAAAAA&#10;"/>
                      <v:oval id="Oval 2673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vtwgAAAN4AAAAPAAAAZHJzL2Rvd25yZXYueG1sRE9Li8Iw&#10;EL4L/ocwwt401RXZrUZZFoSKFx972du0GdtgMylN1PrvjSB4m4/vOYtVZ2txpdYbxwrGowQEceG0&#10;4VLB33E9/ALhA7LG2jEpuJOH1bLfW2Cq3Y33dD2EUsQQ9ikqqEJoUil9UZFFP3INceROrrUYImxL&#10;qVu8xXBby0mSzKRFw7GhwoZ+KyrOh4tVsNltLFJutjb/zLJ98r81eMqV+hh0P3MQgbrwFr/cmY7z&#10;vyfTMTzfiTfI5QMAAP//AwBQSwECLQAUAAYACAAAACEA2+H2y+4AAACFAQAAEwAAAAAAAAAAAAAA&#10;AAAAAAAAW0NvbnRlbnRfVHlwZXNdLnhtbFBLAQItABQABgAIAAAAIQBa9CxbvwAAABUBAAALAAAA&#10;AAAAAAAAAAAAAB8BAABfcmVscy8ucmVsc1BLAQItABQABgAIAAAAIQBUohvtwgAAAN4AAAAPAAAA&#10;AAAAAAAAAAAAAAcCAABkcnMvZG93bnJldi54bWxQSwUGAAAAAAMAAwC3AAAA9gIAAAAA&#10;"/>
                      <v:oval id="Oval 2674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V9jxAAAAN4AAAAPAAAAZHJzL2Rvd25yZXYueG1sRE9Ni8Iw&#10;EL0L+x/CLHjT1CKi1SiLy4roybosehuasS3bTEoTtfrrjSB4m8f7nNmiNZW4UONKywoG/QgEcWZ1&#10;ybmC3/1PbwzCeWSNlWVScCMHi/lHZ4aJtlfe0SX1uQgh7BJUUHhfJ1K6rCCDrm9r4sCdbGPQB9jk&#10;Ujd4DeGmknEUjaTBkkNDgTUtC8r+07NRcP4+7sx9hMM2Xa0xPWzLv81gqVT3s/2agvDU+rf45V7r&#10;MH8SD2N4vhNukPMHAAAA//8DAFBLAQItABQABgAIAAAAIQDb4fbL7gAAAIUBAAATAAAAAAAAAAAA&#10;AAAAAAAAAABbQ29udGVudF9UeXBlc10ueG1sUEsBAi0AFAAGAAgAAAAhAFr0LFu/AAAAFQEAAAsA&#10;AAAAAAAAAAAAAAAAHwEAAF9yZWxzLy5yZWxzUEsBAi0AFAAGAAgAAAAhANu9X2PEAAAA3gAAAA8A&#10;AAAAAAAAAAAAAAAABwIAAGRycy9kb3ducmV2LnhtbFBLBQYAAAAAAwADALcAAAD4AgAAAAA=&#10;"/>
                      <v:oval id="Oval 2674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4WxAAAAN4AAAAPAAAAZHJzL2Rvd25yZXYueG1sRE9Na8JA&#10;EL0L/Q/LFHrTjaaKRleRSsEePJjW+5Adk2B2NmSnMf333ULB2zze52x2g2tUT12oPRuYThJQxIW3&#10;NZcGvj7fx0tQQZAtNp7JwA8F2G2fRhvMrL/zmfpcShVDOGRooBJpM61DUZHDMPEtceSuvnMoEXal&#10;th3eY7hr9CxJFtphzbGhwpbeKipu+bczcCj3+aLXqczT6+Eo89vl9JFOjXl5HvZrUEKDPMT/7qON&#10;81ez1xT+3ok36O0vAAAA//8DAFBLAQItABQABgAIAAAAIQDb4fbL7gAAAIUBAAATAAAAAAAAAAAA&#10;AAAAAAAAAABbQ29udGVudF9UeXBlc10ueG1sUEsBAi0AFAAGAAgAAAAhAFr0LFu/AAAAFQEAAAsA&#10;AAAAAAAAAAAAAAAAHwEAAF9yZWxzLy5yZWxzUEsBAi0AFAAGAAgAAAAhAAOVXhbEAAAA3gAAAA8A&#10;AAAAAAAAAAAAAAAABwIAAGRycy9kb3ducmV2LnhtbFBLBQYAAAAAAwADALcAAAD4AgAAAAA=&#10;"/>
                      <w10:anchorlock/>
                    </v:group>
                  </w:pict>
                </mc:Fallback>
              </mc:AlternateContent>
            </w:r>
          </w:p>
        </w:tc>
        <w:tc>
          <w:tcPr>
            <w:tcW w:w="2194" w:type="dxa"/>
          </w:tcPr>
          <w:p w14:paraId="2E9CAD71" w14:textId="77777777" w:rsidR="00F81060" w:rsidRDefault="00F81060" w:rsidP="00F81060">
            <w:pPr>
              <w:rPr>
                <w:rFonts w:ascii="Arial" w:hAnsi="Arial" w:cs="Arial"/>
                <w:b/>
                <w:sz w:val="20"/>
                <w:szCs w:val="20"/>
              </w:rPr>
            </w:pPr>
          </w:p>
        </w:tc>
      </w:tr>
      <w:tr w:rsidR="00F81060" w14:paraId="3AADB8E4" w14:textId="77777777" w:rsidTr="00F81060">
        <w:trPr>
          <w:cantSplit/>
          <w:trHeight w:val="1420"/>
        </w:trPr>
        <w:tc>
          <w:tcPr>
            <w:tcW w:w="2878" w:type="dxa"/>
            <w:vMerge/>
          </w:tcPr>
          <w:p w14:paraId="38B55645" w14:textId="77777777" w:rsidR="00F81060" w:rsidRDefault="00F81060" w:rsidP="00F81060">
            <w:pPr>
              <w:rPr>
                <w:rFonts w:ascii="Arial" w:hAnsi="Arial" w:cs="Arial"/>
                <w:bCs/>
                <w:sz w:val="20"/>
                <w:szCs w:val="20"/>
              </w:rPr>
            </w:pPr>
          </w:p>
        </w:tc>
        <w:tc>
          <w:tcPr>
            <w:tcW w:w="3225" w:type="dxa"/>
          </w:tcPr>
          <w:p w14:paraId="1FBB5429" w14:textId="59320EF3" w:rsidR="00F81060" w:rsidRDefault="00806B5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.3.2       The institution adheres to the recruitment criteria.</w:t>
            </w:r>
          </w:p>
          <w:p w14:paraId="70985A1F" w14:textId="77777777" w:rsidR="00F81060" w:rsidRDefault="00F81060" w:rsidP="00F81060">
            <w:pPr>
              <w:ind w:left="852" w:hanging="852"/>
              <w:rPr>
                <w:rFonts w:ascii="Arial" w:hAnsi="Arial" w:cs="Arial"/>
                <w:sz w:val="20"/>
                <w:szCs w:val="20"/>
              </w:rPr>
            </w:pPr>
          </w:p>
        </w:tc>
        <w:tc>
          <w:tcPr>
            <w:tcW w:w="3631" w:type="dxa"/>
          </w:tcPr>
          <w:p w14:paraId="1FC63E11" w14:textId="77777777" w:rsidR="00F81060" w:rsidRDefault="00F81060" w:rsidP="00F81060">
            <w:pPr>
              <w:rPr>
                <w:rFonts w:ascii="Arial" w:hAnsi="Arial" w:cs="Arial"/>
                <w:sz w:val="20"/>
                <w:szCs w:val="20"/>
              </w:rPr>
            </w:pPr>
            <w:r>
              <w:rPr>
                <w:rFonts w:ascii="Arial" w:hAnsi="Arial" w:cs="Arial"/>
                <w:sz w:val="20"/>
                <w:szCs w:val="20"/>
              </w:rPr>
              <w:t>Recruitment policies, institution’s rules and regulations, minutes of recruitment committees, interactions with management and staff, tutor profiles.</w:t>
            </w:r>
          </w:p>
        </w:tc>
        <w:tc>
          <w:tcPr>
            <w:tcW w:w="2494" w:type="dxa"/>
          </w:tcPr>
          <w:p w14:paraId="1347CDBF" w14:textId="77777777" w:rsidR="00F81060" w:rsidRDefault="00F81060" w:rsidP="00F81060">
            <w:pPr>
              <w:rPr>
                <w:rFonts w:ascii="Arial" w:hAnsi="Arial" w:cs="Arial"/>
                <w:b/>
                <w:sz w:val="20"/>
                <w:szCs w:val="20"/>
              </w:rPr>
            </w:pPr>
          </w:p>
          <w:p w14:paraId="44ACDB5F"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3668B430"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157FB407" wp14:editId="5F2A3327">
                      <wp:extent cx="1028700" cy="342900"/>
                      <wp:effectExtent l="5715" t="1905" r="13335" b="0"/>
                      <wp:docPr id="26728" name="Canvas 267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32" name="Oval 2673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4" name="Oval 2673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5" name="Oval 2673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6" name="Oval 2673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7" name="Oval 2673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107DA0E" id="Canvas 2672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NCwgIAAK4PAAAOAAAAZHJzL2Uyb0RvYy54bWzsV1tv0zAUfkfiP1h+Z2nTy7po6TR1DJCA&#10;TRrwfpo4iYVjG9ttOn49x042UjqExKUSUvKQHPskn8/l88nx+cWuFmTLjOVKpnR8MqKEyUzlXJYp&#10;/fjh+sWCEutA5iCUZCm9Z5ZeLJ8/O290wmJVKZEzQxBE2qTRKa2c00kU2axiNdgTpZlEZaFMDQ6H&#10;poxyAw2i1yKKR6N51CiTa6MyZi3OXrVKugz4RcEyd1MUljkiUoq2uXA34b7292h5DklpQFc868yA&#10;37CiBi5x0UeoK3BANoYfQNU8M8qqwp1kqo5UUfCMBR/Qm/HoB29WILdggzMZRufBQJT+Iu669HZL&#10;dc2FwGhEiJ74Of9sMD8MJxuN2bH6MU/2z9a/q0Cz4JZNsvfbW0N4juQ5iycxJRJq5MnNFgSJ56eT&#10;kCK/Pr54p2+NN9bqtyr7bIlUqwpkyS6NUU3FIEe7xj6l6ETvAz+w+ClZN+9UjuCwcSpka1eYmhSC&#10;60/+Qw+NGSG7QI97nBpPJ6OOI2znSIaabo5ke/oIEo/lEbSx7hVTNfFCSplAeOu9hQS2b63z5n1/&#10;K7ijBM99+MPAlOuVMAT9T+l1uIJH6HX/NSFJk9KzWTwLyHs624cYhespCKM2MkdrIPGhe9nJDrho&#10;ZbRSyC6WPnwtDdYqv8dQGtVuJdz6KFTKfKWkwW2UUvtlA4ZRIt5ITMfZeDr1+y4MprPTGAemr1n3&#10;NSAzhEqpo6QVV67dqxtteFnhSm2WpLrEFBY8BNOnt7WqMxaZekTKTg8oGyi4x8BjUDaOF3MkK9nj&#10;JSQDbwfeYono6NgrtbMD3sa+Shydt6EoDLwNf4Wh3j40cj9vEeYHvJ0chbev/c/nyWZhvpgthsrb&#10;9jUDg3/N4NMDBk//NYN9l9e1tqEjG+rt/15vwzkNz2jBj+4A60+d/THK/WP28hsA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2JlTQs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2673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bnwgAAAN4AAAAPAAAAZHJzL2Rvd25yZXYueG1sRE9Li8Iw&#10;EL4L+x/CLOxNUyuIW40iCwsVL74ue5s2YxtsJqXJav33RhC8zcf3nMWqt424UueNYwXjUQKCuHTa&#10;cKXgdPwdzkD4gKyxcUwK7uRhtfwYLDDT7sZ7uh5CJWII+wwV1CG0mZS+rMmiH7mWOHJn11kMEXaV&#10;1B3eYrhtZJokU2nRcGyosaWfmsrL4d8q2Ow2FqkwW1tM8nyf/G0Nngulvj779RxEoD68xS93ruP8&#10;73SSwvOdeINcPgAAAP//AwBQSwECLQAUAAYACAAAACEA2+H2y+4AAACFAQAAEwAAAAAAAAAAAAAA&#10;AAAAAAAAW0NvbnRlbnRfVHlwZXNdLnhtbFBLAQItABQABgAIAAAAIQBa9CxbvwAAABUBAAALAAAA&#10;AAAAAAAAAAAAAB8BAABfcmVscy8ucmVsc1BLAQItABQABgAIAAAAIQD8dvbnwgAAAN4AAAAPAAAA&#10;AAAAAAAAAAAAAAcCAABkcnMvZG93bnJldi54bWxQSwUGAAAAAAMAAwC3AAAA9gIAAAAA&#10;"/>
                      <v:oval id="Oval 2673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8sIwgAAAN4AAAAPAAAAZHJzL2Rvd25yZXYueG1sRE9Li8Iw&#10;EL4L/ocwC940XV0W7RpFBKHixdfF27QZ27DNpDRR6783C8Le5uN7znzZ2VrcqfXGsYLPUQKCuHDa&#10;cKngfNoMpyB8QNZYOyYFT/KwXPR7c0y1e/CB7sdQihjCPkUFVQhNKqUvKrLoR64hjtzVtRZDhG0p&#10;dYuPGG5rOU6Sb2nRcGyosKF1RcXv8WYVbPdbi5Sbnc0nWXZILjuD11ypwUe3+gERqAv/4rc703H+&#10;bDz5gr934g1y8QIAAP//AwBQSwECLQAUAAYACAAAACEA2+H2y+4AAACFAQAAEwAAAAAAAAAAAAAA&#10;AAAAAAAAW0NvbnRlbnRfVHlwZXNdLnhtbFBLAQItABQABgAIAAAAIQBa9CxbvwAAABUBAAALAAAA&#10;AAAAAAAAAAAAAB8BAABfcmVscy8ucmVsc1BLAQItABQABgAIAAAAIQAc08sIwgAAAN4AAAAPAAAA&#10;AAAAAAAAAAAAAAcCAABkcnMvZG93bnJldi54bWxQSwUGAAAAAAMAAwC3AAAA9gIAAAAA&#10;"/>
                      <v:oval id="Oval 2673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6TwgAAAN4AAAAPAAAAZHJzL2Rvd25yZXYueG1sRE9Li8Iw&#10;EL4L/ocwC940XWUX7RpFBKHixdfF27QZ27DNpDRR6783C8Le5uN7znzZ2VrcqfXGsYLPUQKCuHDa&#10;cKngfNoMpyB8QNZYOyYFT/KwXPR7c0y1e/CB7sdQihjCPkUFVQhNKqUvKrLoR64hjtzVtRZDhG0p&#10;dYuPGG5rOU6Sb2nRcGyosKF1RcXv8WYVbPdbi5Sbnc0nWXZILjuD11ypwUe3+gERqAv/4rc703H+&#10;bDz5gr934g1y8QIAAP//AwBQSwECLQAUAAYACAAAACEA2+H2y+4AAACFAQAAEwAAAAAAAAAAAAAA&#10;AAAAAAAAW0NvbnRlbnRfVHlwZXNdLnhtbFBLAQItABQABgAIAAAAIQBa9CxbvwAAABUBAAALAAAA&#10;AAAAAAAAAAAAAB8BAABfcmVscy8ucmVsc1BLAQItABQABgAIAAAAIQBzn26TwgAAAN4AAAAPAAAA&#10;AAAAAAAAAAAAAAcCAABkcnMvZG93bnJldi54bWxQSwUGAAAAAAMAAwC3AAAA9gIAAAAA&#10;"/>
                      <v:oval id="Oval 2673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odxQAAAN4AAAAPAAAAZHJzL2Rvd25yZXYueG1sRE9La8JA&#10;EL4L/odlCt5044Og0VXEUpH2ZFqkvQ3ZMQnNzobsRqO/vlsQvM3H95zVpjOVuFDjSssKxqMIBHFm&#10;dcm5gq/Pt+EchPPIGivLpOBGDjbrfm+FibZXPtIl9bkIIewSVFB4XydSuqwgg25ka+LAnW1j0AfY&#10;5FI3eA3hppKTKIqlwZJDQ4E17QrKftPWKGhff47mHuOsS/cHTL8/ytP7eKfU4KXbLkF46vxT/HAf&#10;dJi/mExj+H8n3CDXfwAAAP//AwBQSwECLQAUAAYACAAAACEA2+H2y+4AAACFAQAAEwAAAAAAAAAA&#10;AAAAAAAAAAAAW0NvbnRlbnRfVHlwZXNdLnhtbFBLAQItABQABgAIAAAAIQBa9CxbvwAAABUBAAAL&#10;AAAAAAAAAAAAAAAAAB8BAABfcmVscy8ucmVsc1BLAQItABQABgAIAAAAIQD8gCodxQAAAN4AAAAP&#10;AAAAAAAAAAAAAAAAAAcCAABkcnMvZG93bnJldi54bWxQSwUGAAAAAAMAAwC3AAAA+QIAAAAA&#10;"/>
                      <v:oval id="Oval 2673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toxAAAAN4AAAAPAAAAZHJzL2Rvd25yZXYueG1sRE9Na8JA&#10;EL0X+h+WEbzVjQZtja4iFcEeejCt9yE7JsHsbMiOMf77bqHQ2zze56y3g2tUT12oPRuYThJQxIW3&#10;NZcGvr8OL2+ggiBbbDyTgQcF2G6en9aYWX/nE/W5lCqGcMjQQCXSZlqHoiKHYeJb4shdfOdQIuxK&#10;bTu8x3DX6FmSLLTDmmNDhS29V1Rc85szsC93+aLXqczTy/4o8+v58yOdGjMeDbsVKKFB/sV/7qON&#10;85ez9BV+34k36M0PAAAA//8DAFBLAQItABQABgAIAAAAIQDb4fbL7gAAAIUBAAATAAAAAAAAAAAA&#10;AAAAAAAAAABbQ29udGVudF9UeXBlc10ueG1sUEsBAi0AFAAGAAgAAAAhAFr0LFu/AAAAFQEAAAsA&#10;AAAAAAAAAAAAAAAAHwEAAF9yZWxzLy5yZWxzUEsBAi0AFAAGAAgAAAAhACSoK2jEAAAA3gAAAA8A&#10;AAAAAAAAAAAAAAAABwIAAGRycy9kb3ducmV2LnhtbFBLBQYAAAAAAwADALcAAAD4AgAAAAA=&#10;"/>
                      <w10:anchorlock/>
                    </v:group>
                  </w:pict>
                </mc:Fallback>
              </mc:AlternateContent>
            </w:r>
          </w:p>
        </w:tc>
        <w:tc>
          <w:tcPr>
            <w:tcW w:w="2194" w:type="dxa"/>
          </w:tcPr>
          <w:p w14:paraId="69D565C2" w14:textId="77777777" w:rsidR="00F81060" w:rsidRDefault="00F81060" w:rsidP="00F81060">
            <w:pPr>
              <w:rPr>
                <w:rFonts w:ascii="Arial" w:hAnsi="Arial" w:cs="Arial"/>
                <w:b/>
                <w:sz w:val="20"/>
                <w:szCs w:val="20"/>
              </w:rPr>
            </w:pPr>
          </w:p>
        </w:tc>
      </w:tr>
      <w:tr w:rsidR="00F81060" w14:paraId="3E7D2C2E" w14:textId="77777777" w:rsidTr="00F81060">
        <w:trPr>
          <w:cantSplit/>
          <w:trHeight w:val="1420"/>
        </w:trPr>
        <w:tc>
          <w:tcPr>
            <w:tcW w:w="2878" w:type="dxa"/>
            <w:vMerge/>
          </w:tcPr>
          <w:p w14:paraId="359ACE82" w14:textId="77777777" w:rsidR="00F81060" w:rsidRDefault="00F81060" w:rsidP="00F81060">
            <w:pPr>
              <w:rPr>
                <w:rFonts w:ascii="Arial" w:hAnsi="Arial" w:cs="Arial"/>
                <w:bCs/>
                <w:sz w:val="20"/>
                <w:szCs w:val="20"/>
              </w:rPr>
            </w:pPr>
          </w:p>
        </w:tc>
        <w:tc>
          <w:tcPr>
            <w:tcW w:w="3225" w:type="dxa"/>
          </w:tcPr>
          <w:p w14:paraId="0EF1163D" w14:textId="21D73B0B" w:rsidR="00F81060" w:rsidRDefault="00806B5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.3.3        Induction and orientation training programmes are conducted for tutors before the commencement of the course.</w:t>
            </w:r>
          </w:p>
          <w:p w14:paraId="51EEE0CD" w14:textId="77777777" w:rsidR="00F81060" w:rsidRDefault="00F81060" w:rsidP="00F81060">
            <w:pPr>
              <w:ind w:left="852" w:hanging="852"/>
              <w:rPr>
                <w:rFonts w:ascii="Arial" w:hAnsi="Arial" w:cs="Arial"/>
                <w:sz w:val="20"/>
                <w:szCs w:val="20"/>
              </w:rPr>
            </w:pPr>
          </w:p>
        </w:tc>
        <w:tc>
          <w:tcPr>
            <w:tcW w:w="3631" w:type="dxa"/>
          </w:tcPr>
          <w:p w14:paraId="5432EC9E" w14:textId="77777777" w:rsidR="00F81060" w:rsidRDefault="00F81060" w:rsidP="00F81060">
            <w:pPr>
              <w:rPr>
                <w:rFonts w:ascii="Arial" w:hAnsi="Arial" w:cs="Arial"/>
                <w:sz w:val="20"/>
                <w:szCs w:val="20"/>
              </w:rPr>
            </w:pPr>
            <w:r w:rsidRPr="17C19EEC">
              <w:rPr>
                <w:rFonts w:ascii="Arial" w:hAnsi="Arial" w:cs="Arial"/>
                <w:sz w:val="20"/>
                <w:szCs w:val="20"/>
              </w:rPr>
              <w:t>Minutes of the course coordinators’ meetings, feedback, year planner, training schedules, training materials, interaction with staff and management, reports of training sessions, r</w:t>
            </w:r>
            <w:r w:rsidRPr="001C6B8D">
              <w:rPr>
                <w:rFonts w:ascii="Arial" w:hAnsi="Arial" w:cs="Arial"/>
                <w:sz w:val="20"/>
                <w:szCs w:val="20"/>
              </w:rPr>
              <w:t>ecordings of online training</w:t>
            </w:r>
            <w:r w:rsidRPr="17C19EEC">
              <w:rPr>
                <w:rFonts w:ascii="Arial" w:hAnsi="Arial" w:cs="Arial"/>
                <w:sz w:val="20"/>
                <w:szCs w:val="20"/>
              </w:rPr>
              <w:t>.</w:t>
            </w:r>
          </w:p>
        </w:tc>
        <w:tc>
          <w:tcPr>
            <w:tcW w:w="2494" w:type="dxa"/>
          </w:tcPr>
          <w:p w14:paraId="40AC4290" w14:textId="77777777" w:rsidR="00F81060" w:rsidRDefault="00F81060" w:rsidP="00F81060">
            <w:pPr>
              <w:rPr>
                <w:rFonts w:ascii="Arial" w:hAnsi="Arial" w:cs="Arial"/>
                <w:b/>
                <w:sz w:val="20"/>
                <w:szCs w:val="20"/>
              </w:rPr>
            </w:pPr>
          </w:p>
          <w:p w14:paraId="2B826DFF"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45C2A7C1"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70F94B5D" wp14:editId="26CD13B7">
                      <wp:extent cx="1028700" cy="342900"/>
                      <wp:effectExtent l="5715" t="0" r="13335" b="4445"/>
                      <wp:docPr id="26721" name="Canvas 267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27" name="Oval 2672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8" name="Oval 2672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9" name="Oval 2672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0" name="Oval 2672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31" name="Oval 2672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902A1DE" id="Canvas 2672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EiwQIAAK4PAAAOAAAAZHJzL2Uyb0RvYy54bWzsV1tv2yAUfp+0/4B4X504dytOVaXrNqlb&#10;K3XbO8HYRsPAgMTpfv0O2O2ctNOkXVpNch6cAwd/nMvH8WF5uq8E2jFjuZIpHp4MMGKSqozLIsWf&#10;Pl68mmNkHZEZEUqyFN8yi09XL18sa52wWJVKZMwgAJE2qXWKS+d0EkWWlqwi9kRpJkGZK1MRB0NT&#10;RJkhNaBXIooHg2lUK5NpoyizFmbPGyVeBfw8Z9Rd5bllDokUg20uPE14bvwzWi1JUhiiS05bM8hv&#10;WFERLmHTe6hz4gjaGv4AquLUKKtyd0JVFak855QFH8Cb4eDImzWRO2KDMxSic2cgSH8Rd1N4u6W6&#10;4EJANCJAT/yc/68hPwwmaw3Zsfo+T/bP9r8piWbBLZvQD7trg3gG5FnE8QwjSSrgydWOCBRPZ/HI&#10;p8jvDwtv9LXxxlp9qegXi6Ral0QW7MwYVZeMZGDX0K8HJzov+IGFV9Gmfq8yACdbp0K29rmpUC64&#10;/uxf9NCQEbQP9LiFqeF4NGg5wvYOUdC0c4ge6COSeCyPoI11b5iqkBdSzATAW+8tScju0jpv3o9V&#10;wR0leObDHwam2KyFQeB/ii/CL3gEXneXCYnqFC8m8SQgH+hsF2IQfo9BGLWVGVhDEh+6163sCBeN&#10;DFYK2cbSh69Jw0ZltxBKo5qjBEcfhFKZbxjVcIxSbL9uiWEYiXcS0rEYjsf+3IXBeDKLYWC6mk1X&#10;QyQFqBQ7jBpx7ZqzutWGFyXs1GRJqjNIYc5DMH16G6taY4GpT0hZKHBHlB0/C2XjeD4FsqIDXpKk&#10;523PWygRbUHslNrFA95OnoW3oSj0vA1fhb7e3jVyP20RRkCVo3o7fRLevvUfn0ebhel8Mu8rb9PX&#10;9Az+NYOBRkcMnv1rBvsur21tQ0fW19v/vd6Gexrc0YIf7QXW3zq7Y5C71+zVd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BC&#10;LyEi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2672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MOiwwAAAN4AAAAPAAAAZHJzL2Rvd25yZXYueG1sRE9Na8JA&#10;EL0X/A/LCN7qxghtjdmICIWIl2q9eJtkx2QxOxuyW03/fbdQ6G0e73PyzWg7cafBG8cKFvMEBHHt&#10;tOFGwfnz/fkNhA/IGjvHpOCbPGyKyVOOmXYPPtL9FBoRQ9hnqKANoc+k9HVLFv3c9cSRu7rBYohw&#10;aKQe8BHDbSfTJHmRFg3HhhZ72rVU305fVsH+Y2+RKnOw1bIsj8nlYPBaKTWbjts1iEBj+Bf/uUsd&#10;56/S9BV+34k3yOIHAAD//wMAUEsBAi0AFAAGAAgAAAAhANvh9svuAAAAhQEAABMAAAAAAAAAAAAA&#10;AAAAAAAAAFtDb250ZW50X1R5cGVzXS54bWxQSwECLQAUAAYACAAAACEAWvQsW78AAAAVAQAACwAA&#10;AAAAAAAAAAAAAAAfAQAAX3JlbHMvLnJlbHNQSwECLQAUAAYACAAAACEAadjDosMAAADeAAAADwAA&#10;AAAAAAAAAAAAAAAHAgAAZHJzL2Rvd25yZXYueG1sUEsFBgAAAAADAAMAtwAAAPcCAAAAAA==&#10;"/>
                      <v:oval id="Oval 2672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1fQxgAAAN4AAAAPAAAAZHJzL2Rvd25yZXYueG1sRI9Ba8JA&#10;EIXvBf/DMkJvdWOEUqOrSKEQ8VJtL94m2TFZzM6G7Krpv+8cCr3N8N689816O/pO3WmILrCB+SwD&#10;RVwH67gx8P318fIGKiZki11gMvBDEbabydMaCxsefKT7KTVKQjgWaKBNqS+0jnVLHuMs9MSiXcLg&#10;Mck6NNoO+JBw3+k8y161R8fS0GJP7y3V19PNG9h/7j1S5Q6+WpTlMTsfHF4qY56n424FKtGY/s1/&#10;16UV/GWeC6+8IzPozS8AAAD//wMAUEsBAi0AFAAGAAgAAAAhANvh9svuAAAAhQEAABMAAAAAAAAA&#10;AAAAAAAAAAAAAFtDb250ZW50X1R5cGVzXS54bWxQSwECLQAUAAYACAAAACEAWvQsW78AAAAVAQAA&#10;CwAAAAAAAAAAAAAAAAAfAQAAX3JlbHMvLnJlbHNQSwECLQAUAAYACAAAACEAGEdX0MYAAADeAAAA&#10;DwAAAAAAAAAAAAAAAAAHAgAAZHJzL2Rvd25yZXYueG1sUEsFBgAAAAADAAMAtwAAAPoCAAAAAA==&#10;"/>
                      <v:oval id="Oval 2672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LxAAAAN4AAAAPAAAAZHJzL2Rvd25yZXYueG1sRE89a8Mw&#10;EN0L+Q/iAtkaOQ6Uxo0SSqBg46VJu3Q7Wxdb1DoZS7Wdfx8VCt3u8T5vf5xtJ0YavHGsYLNOQBDX&#10;ThtuFHx+vD0+g/ABWWPnmBTcyMPxsHjYY6bdxGcaL6ERMYR9hgraEPpMSl+3ZNGvXU8cuasbLIYI&#10;h0bqAacYbjuZJsmTtGg4NrTY06ml+vvyYxUU74VFqkxpq22en5Ov0uC1Umq1nF9fQASaw7/4z53r&#10;OH+Xpjv4fSfeIA93AAAA//8DAFBLAQItABQABgAIAAAAIQDb4fbL7gAAAIUBAAATAAAAAAAAAAAA&#10;AAAAAAAAAABbQ29udGVudF9UeXBlc10ueG1sUEsBAi0AFAAGAAgAAAAhAFr0LFu/AAAAFQEAAAsA&#10;AAAAAAAAAAAAAAAAHwEAAF9yZWxzLy5yZWxzUEsBAi0AFAAGAAgAAAAhAHcL8kvEAAAA3gAAAA8A&#10;AAAAAAAAAAAAAAAABwIAAGRycy9kb3ducmV2LnhtbFBLBQYAAAAAAwADALcAAAD4AgAAAAA=&#10;"/>
                      <v:oval id="Oval 2672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fyyAAAAN4AAAAPAAAAZHJzL2Rvd25yZXYueG1sRI9Ba8JA&#10;EIXvBf/DMoXemo22SI2uIopF7Mko0t6G7JiEZmdDdtW0v945FHqbYd68977ZoneNulIXas8GhkkK&#10;irjwtubSwPGweX4DFSKyxcYzGfihAIv54GGGmfU33tM1j6USEw4ZGqhibDOtQ1GRw5D4llhuZ985&#10;jLJ2pbYd3sTcNXqUpmPtsGZJqLClVUXFd35xBi7rr737HeNrn79vMf/8qE+74cqYp8d+OQUVqY//&#10;4r/vrZX6k9GLAAiOzKDndwAAAP//AwBQSwECLQAUAAYACAAAACEA2+H2y+4AAACFAQAAEwAAAAAA&#10;AAAAAAAAAAAAAAAAW0NvbnRlbnRfVHlwZXNdLnhtbFBLAQItABQABgAIAAAAIQBa9CxbvwAAABUB&#10;AAALAAAAAAAAAAAAAAAAAB8BAABfcmVscy8ucmVsc1BLAQItABQABgAIAAAAIQAcJRfyyAAAAN4A&#10;AAAPAAAAAAAAAAAAAAAAAAcCAABkcnMvZG93bnJldi54bWxQSwUGAAAAAAMAAwC3AAAA/AIAAAAA&#10;"/>
                      <v:oval id="Oval 2672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aHxAAAAN4AAAAPAAAAZHJzL2Rvd25yZXYueG1sRE9Na8JA&#10;EL0X/A/LCL01mxiUGl1FKgU99NC0vQ/ZMQlmZ0N2GtN/3xUKvc3jfc52P7lOjTSE1rOBLElBEVfe&#10;tlwb+Px4fXoGFQTZYueZDPxQgP1u9rDFwvobv9NYSq1iCIcCDTQifaF1qBpyGBLfE0fu4geHEuFQ&#10;azvgLYa7Ti/SdKUdthwbGuzppaHqWn47A8f6UK5GncsyvxxPsrx+vZ3zzJjH+XTYgBKa5F/85z7Z&#10;OH+9yDO4vxNv0LtfAAAA//8DAFBLAQItABQABgAIAAAAIQDb4fbL7gAAAIUBAAATAAAAAAAAAAAA&#10;AAAAAAAAAABbQ29udGVudF9UeXBlc10ueG1sUEsBAi0AFAAGAAgAAAAhAFr0LFu/AAAAFQEAAAsA&#10;AAAAAAAAAAAAAAAAHwEAAF9yZWxzLy5yZWxzUEsBAi0AFAAGAAgAAAAhAMQNFofEAAAA3gAAAA8A&#10;AAAAAAAAAAAAAAAABwIAAGRycy9kb3ducmV2LnhtbFBLBQYAAAAAAwADALcAAAD4AgAAAAA=&#10;"/>
                      <w10:anchorlock/>
                    </v:group>
                  </w:pict>
                </mc:Fallback>
              </mc:AlternateContent>
            </w:r>
          </w:p>
        </w:tc>
        <w:tc>
          <w:tcPr>
            <w:tcW w:w="2194" w:type="dxa"/>
          </w:tcPr>
          <w:p w14:paraId="57AA61F7" w14:textId="77777777" w:rsidR="00F81060" w:rsidRDefault="00F81060" w:rsidP="00F81060">
            <w:pPr>
              <w:rPr>
                <w:rFonts w:ascii="Arial" w:hAnsi="Arial" w:cs="Arial"/>
                <w:b/>
                <w:sz w:val="20"/>
                <w:szCs w:val="20"/>
              </w:rPr>
            </w:pPr>
          </w:p>
        </w:tc>
      </w:tr>
      <w:tr w:rsidR="00F81060" w14:paraId="5EFE7B29" w14:textId="77777777" w:rsidTr="00F81060">
        <w:trPr>
          <w:cantSplit/>
          <w:trHeight w:val="1420"/>
        </w:trPr>
        <w:tc>
          <w:tcPr>
            <w:tcW w:w="2878" w:type="dxa"/>
            <w:vMerge/>
          </w:tcPr>
          <w:p w14:paraId="6314A651" w14:textId="77777777" w:rsidR="00F81060" w:rsidRDefault="00F81060" w:rsidP="00F81060">
            <w:pPr>
              <w:rPr>
                <w:rFonts w:ascii="Arial" w:hAnsi="Arial" w:cs="Arial"/>
                <w:bCs/>
                <w:sz w:val="20"/>
                <w:szCs w:val="20"/>
              </w:rPr>
            </w:pPr>
          </w:p>
        </w:tc>
        <w:tc>
          <w:tcPr>
            <w:tcW w:w="3225" w:type="dxa"/>
          </w:tcPr>
          <w:p w14:paraId="2A3D67D0" w14:textId="16672EB6" w:rsidR="00F81060" w:rsidRDefault="00806B57" w:rsidP="00F81060">
            <w:pPr>
              <w:tabs>
                <w:tab w:val="left" w:pos="972"/>
              </w:tabs>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.3.4       There is a mechanism for monitoring the performance of tutors which informs future training programmes.</w:t>
            </w:r>
          </w:p>
          <w:p w14:paraId="10C4701B" w14:textId="77777777" w:rsidR="00F81060" w:rsidRDefault="00F81060" w:rsidP="00F81060">
            <w:pPr>
              <w:tabs>
                <w:tab w:val="left" w:pos="972"/>
              </w:tabs>
              <w:ind w:left="852" w:hanging="852"/>
              <w:rPr>
                <w:rFonts w:ascii="Arial" w:hAnsi="Arial" w:cs="Arial"/>
                <w:sz w:val="20"/>
                <w:szCs w:val="20"/>
              </w:rPr>
            </w:pPr>
          </w:p>
        </w:tc>
        <w:tc>
          <w:tcPr>
            <w:tcW w:w="3631" w:type="dxa"/>
          </w:tcPr>
          <w:p w14:paraId="5B0D719B" w14:textId="77777777" w:rsidR="00F81060" w:rsidRDefault="00F81060" w:rsidP="00F81060">
            <w:pPr>
              <w:rPr>
                <w:rFonts w:ascii="Arial" w:hAnsi="Arial" w:cs="Arial"/>
                <w:sz w:val="20"/>
                <w:szCs w:val="20"/>
              </w:rPr>
            </w:pPr>
            <w:r w:rsidRPr="17C19EEC">
              <w:rPr>
                <w:rFonts w:ascii="Arial" w:hAnsi="Arial" w:cs="Arial"/>
                <w:sz w:val="20"/>
                <w:szCs w:val="20"/>
              </w:rPr>
              <w:t xml:space="preserve">Minutes of the course coordinators’ meetings, feedback, year planner, training schedules, training materials, interaction with staff and management, </w:t>
            </w:r>
            <w:r w:rsidRPr="001C6B8D">
              <w:rPr>
                <w:rFonts w:ascii="Arial" w:hAnsi="Arial" w:cs="Arial"/>
                <w:sz w:val="20"/>
                <w:szCs w:val="20"/>
              </w:rPr>
              <w:t>learner feedback, Training Policy</w:t>
            </w:r>
            <w:r w:rsidRPr="17C19EEC">
              <w:rPr>
                <w:rFonts w:ascii="Arial" w:hAnsi="Arial" w:cs="Arial"/>
                <w:sz w:val="20"/>
                <w:szCs w:val="20"/>
              </w:rPr>
              <w:t>.</w:t>
            </w:r>
          </w:p>
          <w:p w14:paraId="2DCC312F" w14:textId="77777777" w:rsidR="00F81060" w:rsidRDefault="00F81060" w:rsidP="00F81060">
            <w:pPr>
              <w:rPr>
                <w:rFonts w:ascii="Arial" w:hAnsi="Arial" w:cs="Arial"/>
                <w:sz w:val="20"/>
                <w:szCs w:val="20"/>
              </w:rPr>
            </w:pPr>
          </w:p>
        </w:tc>
        <w:tc>
          <w:tcPr>
            <w:tcW w:w="2494" w:type="dxa"/>
          </w:tcPr>
          <w:p w14:paraId="0D87A4CE" w14:textId="77777777" w:rsidR="00F81060" w:rsidRDefault="00F81060" w:rsidP="00F81060">
            <w:pPr>
              <w:rPr>
                <w:rFonts w:ascii="Arial" w:hAnsi="Arial" w:cs="Arial"/>
                <w:b/>
                <w:sz w:val="20"/>
                <w:szCs w:val="20"/>
              </w:rPr>
            </w:pPr>
          </w:p>
          <w:p w14:paraId="27CA2650"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112C9CBD"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247A20BC" wp14:editId="7C468A2F">
                      <wp:extent cx="1028700" cy="342900"/>
                      <wp:effectExtent l="5715" t="0" r="13335" b="1270"/>
                      <wp:docPr id="26714" name="Canvas 267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21" name="Oval 2671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2" name="Oval 2671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3" name="Oval 2671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4" name="Oval 2671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5" name="Oval 2672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4220862" id="Canvas 2671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vOwwIAAK4PAAAOAAAAZHJzL2Uyb0RvYy54bWzsV99v0zAQfkfif7D8ztJkbddGTaepY4A0&#10;2KQB767jJBaObWy36fjrOTvZSNchJJg2IaUP6dnnfL4fny/nxemuFmjLjOVKZjg+GmHEJFU5l2WG&#10;v3y+eDPDyDoicyKUZBm+ZRafLl+/WjQ6ZYmqlMiZQQAibdroDFfO6TSKLK1YTeyR0kyCslCmJg6G&#10;poxyQxpAr0WUjEbTqFEm10ZRZi3MnrdKvAz4RcGouyoKyxwSGQbbXHia8Fz7Z7RckLQ0RFecdmaQ&#10;v7CiJlzCpvdQ58QRtDH8AKrm1CirCndEVR2pouCUBR/Am3j0wJsVkVtigzMUonNnIEhPiLsuvd1S&#10;XXAhIBoRoKd+zv83kB8Gk42G7Fh9nyf7b/vfVESz4JZN6afttUE8B/LMkyTGSJIaeHK1JQIl05N4&#10;6lPk94eFN/raeGOtvlT0m0VSrSoiS3ZmjGoqRnKwK/brwYneC35g4VW0bj6qHMDJxqmQrV1halQI&#10;rr/6Fz00ZATtAj1uYSoeH486jrCdQxQ03Ryie/qIpB7LI2hj3TumauSFDDMB8NZ7S1KyvbTOm/dr&#10;VXBHCZ778IeBKdcrYRD4n+GL8Asegdf9ZUKiJsPzSTIJyHs624cYhd9jEEZtZA7WkNSH7m0nO8JF&#10;K4OVQnax9OFr07BW+S2E0qj2KMHRB6FS5gdGDRyjDNvvG2IYRuKDhHTM4/HYn7swGE9OEhiYvmbd&#10;1xBJASrDDqNWXLn2rG604WUFO7VZkuoMUljwEEyf3taqzlhg6jNSNjmg7MmLUDZJZlMgK9rjJUkH&#10;3g68hRLRFcReqT0+4O3sRXgbisLA2/BVGOrtXSP3+xZhfMDb+bPw9r3/+DzaLExnk9lQedu+ZmDw&#10;nxk8echgaIogens96xM3ub7L61rb0JEN9fZ/r7fhngZ3tOBHd4H1t87+GOT+NXv5Ew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GE1C87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2671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f5NwgAAAN4AAAAPAAAAZHJzL2Rvd25yZXYueG1sRE9Ni8Iw&#10;EL0v+B/CCN7W1AqLVqOIsFDxsrp78TZtxjbYTEqT1frvjSB4m8f7nOW6t424UueNYwWTcQKCuHTa&#10;cKXg7/f7cwbCB2SNjWNScCcP69XgY4mZdjc+0PUYKhFD2GeooA6hzaT0ZU0W/di1xJE7u85iiLCr&#10;pO7wFsNtI9Mk+ZIWDceGGlva1lRejv9Wwe5nZ5EKs7fFNM8PyWlv8FwoNRr2mwWIQH14i1/uXMf5&#10;8zSdwPOdeINcPQAAAP//AwBQSwECLQAUAAYACAAAACEA2+H2y+4AAACFAQAAEwAAAAAAAAAAAAAA&#10;AAAAAAAAW0NvbnRlbnRfVHlwZXNdLnhtbFBLAQItABQABgAIAAAAIQBa9CxbvwAAABUBAAALAAAA&#10;AAAAAAAAAAAAAB8BAABfcmVscy8ucmVsc1BLAQItABQABgAIAAAAIQCJff5NwgAAAN4AAAAPAAAA&#10;AAAAAAAAAAAAAAcCAABkcnMvZG93bnJldi54bWxQSwUGAAAAAAMAAwC3AAAA9gIAAAAA&#10;"/>
                      <v:oval id="Oval 2671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2A6wgAAAN4AAAAPAAAAZHJzL2Rvd25yZXYueG1sRE9Li8Iw&#10;EL4v+B/CCN7W1ArLWo0iwkLFy/q4eJs2YxtsJqXJav33RhD2Nh/fcxar3jbiRp03jhVMxgkI4tJp&#10;w5WC0/Hn8xuED8gaG8ek4EEeVsvBxwIz7e68p9shVCKGsM9QQR1Cm0npy5os+rFriSN3cZ3FEGFX&#10;Sd3hPYbbRqZJ8iUtGo4NNba0qam8Hv6sgu3v1iIVZmeLaZ7vk/PO4KVQajTs13MQgfrwL367cx3n&#10;z9I0hdc78Qa5fAIAAP//AwBQSwECLQAUAAYACAAAACEA2+H2y+4AAACFAQAAEwAAAAAAAAAAAAAA&#10;AAAAAAAAW0NvbnRlbnRfVHlwZXNdLnhtbFBLAQItABQABgAIAAAAIQBa9CxbvwAAABUBAAALAAAA&#10;AAAAAAAAAAAAAB8BAABfcmVscy8ucmVsc1BLAQItABQABgAIAAAAIQB5r2A6wgAAAN4AAAAPAAAA&#10;AAAAAAAAAAAAAAcCAABkcnMvZG93bnJldi54bWxQSwUGAAAAAAMAAwC3AAAA9gIAAAAA&#10;"/>
                      <v:oval id="Oval 2671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8WhwgAAAN4AAAAPAAAAZHJzL2Rvd25yZXYueG1sRE9Li8Iw&#10;EL4L+x/CLOxNUyuIW40iCwsVL74ue5s2YxtsJqXJav33RhC8zcf3nMWqt424UueNYwXjUQKCuHTa&#10;cKXgdPwdzkD4gKyxcUwK7uRhtfwYLDDT7sZ7uh5CJWII+wwV1CG0mZS+rMmiH7mWOHJn11kMEXaV&#10;1B3eYrhtZJokU2nRcGyosaWfmsrL4d8q2Ow2FqkwW1tM8nyf/G0Nngulvj779RxEoD68xS93ruP8&#10;7zSdwPOdeINcPgAAAP//AwBQSwECLQAUAAYACAAAACEA2+H2y+4AAACFAQAAEwAAAAAAAAAAAAAA&#10;AAAAAAAAW0NvbnRlbnRfVHlwZXNdLnhtbFBLAQItABQABgAIAAAAIQBa9CxbvwAAABUBAAALAAAA&#10;AAAAAAAAAAAAAB8BAABfcmVscy8ucmVsc1BLAQItABQABgAIAAAAIQAW48WhwgAAAN4AAAAPAAAA&#10;AAAAAAAAAAAAAAcCAABkcnMvZG93bnJldi54bWxQSwUGAAAAAAMAAwC3AAAA9gIAAAAA&#10;"/>
                      <v:oval id="Oval 2671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4csxAAAAN4AAAAPAAAAZHJzL2Rvd25yZXYueG1sRE9Ni8Iw&#10;EL0L+x/CLHjT1CKi1SiLy4roybosehuasS3bTEoTtfrrjSB4m8f7nNmiNZW4UONKywoG/QgEcWZ1&#10;ybmC3/1PbwzCeWSNlWVScCMHi/lHZ4aJtlfe0SX1uQgh7BJUUHhfJ1K6rCCDrm9r4sCdbGPQB9jk&#10;Ujd4DeGmknEUjaTBkkNDgTUtC8r+07NRcP4+7sx9hMM2Xa0xPWzLv81gqVT3s/2agvDU+rf45V7r&#10;MH8Sx0N4vhNukPMHAAAA//8DAFBLAQItABQABgAIAAAAIQDb4fbL7gAAAIUBAAATAAAAAAAAAAAA&#10;AAAAAAAAAABbQ29udGVudF9UeXBlc10ueG1sUEsBAi0AFAAGAAgAAAAhAFr0LFu/AAAAFQEAAAsA&#10;AAAAAAAAAAAAAAAAHwEAAF9yZWxzLy5yZWxzUEsBAi0AFAAGAAgAAAAhAObHhyzEAAAA3gAAAA8A&#10;AAAAAAAAAAAAAAAABwIAAGRycy9kb3ducmV2LnhtbFBLBQYAAAAAAwADALcAAAD4AgAAAAA=&#10;"/>
                      <v:oval id="Oval 2672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ZZxAAAAN4AAAAPAAAAZHJzL2Rvd25yZXYueG1sRE9Na8JA&#10;EL0X+h+WKXirGxMiNbqKKII99NC0vQ/ZMQlmZ0N2jOm/7xYKvc3jfc5mN7lOjTSE1rOBxTwBRVx5&#10;23Jt4PPj9PwCKgiyxc4zGfimALvt48MGC+vv/E5jKbWKIRwKNNCI9IXWoWrIYZj7njhyFz84lAiH&#10;WtsB7zHcdTpNkqV22HJsaLCnQ0PVtbw5A8d6Xy5HnUmeXY5nya9fb6/ZwpjZ07RfgxKa5F/85z7b&#10;OH+Vpjn8vhNv0NsfAAAA//8DAFBLAQItABQABgAIAAAAIQDb4fbL7gAAAIUBAAATAAAAAAAAAAAA&#10;AAAAAAAAAABbQ29udGVudF9UeXBlc10ueG1sUEsBAi0AFAAGAAgAAAAhAFr0LFu/AAAAFQEAAAsA&#10;AAAAAAAAAAAAAAAAHwEAAF9yZWxzLy5yZWxzUEsBAi0AFAAGAAgAAAAhAD7vhlnEAAAA3gAAAA8A&#10;AAAAAAAAAAAAAAAABwIAAGRycy9kb3ducmV2LnhtbFBLBQYAAAAAAwADALcAAAD4AgAAAAA=&#10;"/>
                      <w10:anchorlock/>
                    </v:group>
                  </w:pict>
                </mc:Fallback>
              </mc:AlternateContent>
            </w:r>
          </w:p>
        </w:tc>
        <w:tc>
          <w:tcPr>
            <w:tcW w:w="2194" w:type="dxa"/>
          </w:tcPr>
          <w:p w14:paraId="7785B1AF" w14:textId="77777777" w:rsidR="00F81060" w:rsidRDefault="00F81060" w:rsidP="00F81060">
            <w:pPr>
              <w:rPr>
                <w:rFonts w:ascii="Arial" w:hAnsi="Arial" w:cs="Arial"/>
                <w:b/>
                <w:sz w:val="20"/>
                <w:szCs w:val="20"/>
              </w:rPr>
            </w:pPr>
          </w:p>
        </w:tc>
      </w:tr>
      <w:tr w:rsidR="00F81060" w14:paraId="07DC3542" w14:textId="77777777" w:rsidTr="00F81060">
        <w:trPr>
          <w:cantSplit/>
          <w:trHeight w:val="1420"/>
        </w:trPr>
        <w:tc>
          <w:tcPr>
            <w:tcW w:w="2878" w:type="dxa"/>
            <w:vMerge/>
          </w:tcPr>
          <w:p w14:paraId="63C7C602" w14:textId="77777777" w:rsidR="00F81060" w:rsidRDefault="00F81060" w:rsidP="00F81060">
            <w:pPr>
              <w:rPr>
                <w:rFonts w:ascii="Arial" w:hAnsi="Arial" w:cs="Arial"/>
                <w:bCs/>
                <w:sz w:val="20"/>
                <w:szCs w:val="20"/>
              </w:rPr>
            </w:pPr>
          </w:p>
        </w:tc>
        <w:tc>
          <w:tcPr>
            <w:tcW w:w="3225" w:type="dxa"/>
          </w:tcPr>
          <w:p w14:paraId="02042D12" w14:textId="60409A16" w:rsidR="00F81060" w:rsidRDefault="00806B5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.3.5       </w:t>
            </w:r>
            <w:r w:rsidR="00F81060" w:rsidRPr="00CD424C">
              <w:rPr>
                <w:rFonts w:ascii="Arial" w:hAnsi="Arial" w:cs="Arial"/>
                <w:sz w:val="20"/>
                <w:szCs w:val="20"/>
              </w:rPr>
              <w:t>Exceptional performance of tutors is identified and rewarded</w:t>
            </w:r>
            <w:r w:rsidR="00F81060">
              <w:rPr>
                <w:rFonts w:ascii="Arial" w:hAnsi="Arial" w:cs="Arial"/>
                <w:sz w:val="20"/>
                <w:szCs w:val="20"/>
              </w:rPr>
              <w:t xml:space="preserve">. </w:t>
            </w:r>
          </w:p>
        </w:tc>
        <w:tc>
          <w:tcPr>
            <w:tcW w:w="3631" w:type="dxa"/>
          </w:tcPr>
          <w:p w14:paraId="7541C60E"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interaction with staff and management, minutes of the staff development committees, </w:t>
            </w:r>
            <w:r w:rsidRPr="001C6B8D">
              <w:rPr>
                <w:rFonts w:ascii="Arial" w:hAnsi="Arial" w:cs="Arial"/>
                <w:sz w:val="20"/>
                <w:szCs w:val="20"/>
              </w:rPr>
              <w:t>HR Policy</w:t>
            </w:r>
            <w:r>
              <w:rPr>
                <w:rFonts w:ascii="Arial" w:hAnsi="Arial" w:cs="Arial"/>
                <w:sz w:val="20"/>
                <w:szCs w:val="20"/>
              </w:rPr>
              <w:t xml:space="preserve">. </w:t>
            </w:r>
          </w:p>
        </w:tc>
        <w:tc>
          <w:tcPr>
            <w:tcW w:w="2494" w:type="dxa"/>
          </w:tcPr>
          <w:p w14:paraId="775801F8" w14:textId="77777777" w:rsidR="00F81060" w:rsidRDefault="00F81060" w:rsidP="00F81060">
            <w:pPr>
              <w:rPr>
                <w:rFonts w:ascii="Arial" w:hAnsi="Arial" w:cs="Arial"/>
                <w:b/>
                <w:sz w:val="20"/>
                <w:szCs w:val="20"/>
              </w:rPr>
            </w:pPr>
          </w:p>
          <w:p w14:paraId="065073D2" w14:textId="77777777" w:rsidR="00F81060" w:rsidRDefault="00F81060" w:rsidP="00F81060">
            <w:pPr>
              <w:rPr>
                <w:rFonts w:ascii="Arial" w:hAnsi="Arial" w:cs="Arial"/>
                <w:b/>
                <w:sz w:val="20"/>
                <w:szCs w:val="20"/>
              </w:rPr>
            </w:pPr>
            <w:r>
              <w:rPr>
                <w:rFonts w:ascii="Arial" w:hAnsi="Arial" w:cs="Arial"/>
                <w:b/>
                <w:sz w:val="20"/>
                <w:szCs w:val="20"/>
              </w:rPr>
              <w:t xml:space="preserve">0      1   </w:t>
            </w:r>
            <w:r w:rsidRPr="00187025">
              <w:rPr>
                <w:rFonts w:ascii="Arial" w:hAnsi="Arial" w:cs="Arial"/>
                <w:b/>
                <w:sz w:val="20"/>
                <w:szCs w:val="20"/>
              </w:rPr>
              <w:t>2</w:t>
            </w:r>
            <w:r>
              <w:rPr>
                <w:rFonts w:ascii="Arial" w:hAnsi="Arial" w:cs="Arial"/>
                <w:b/>
                <w:sz w:val="20"/>
                <w:szCs w:val="20"/>
              </w:rPr>
              <w:t xml:space="preserve">    3     4</w:t>
            </w:r>
          </w:p>
          <w:p w14:paraId="5777E1FB"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39302EA0" wp14:editId="08798C37">
                      <wp:extent cx="1028700" cy="342900"/>
                      <wp:effectExtent l="5715" t="1905" r="13335" b="0"/>
                      <wp:docPr id="26707" name="Canvas 267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15" name="Oval 2670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6" name="Oval 2671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7" name="Oval 2671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8" name="Oval 2671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20" name="Oval 2671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4B21D40" id="Canvas 2670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rZxwIAAK4PAAAOAAAAZHJzL2Uyb0RvYy54bWzsV1tv0zAUfkfiP1h+Z7ms7dpo6TR1DJAG&#10;mzTg3XWcxMKxje02Hb+eYycb6TaExKUSUvqQHvs4n8/l88nx6dmuEWjLjOVK5jg5ijFikqqCyyrH&#10;nz5evppjZB2RBRFKshzfMYvPli9fnLY6Y6mqlSiYQQAibdbqHNfO6SyKLK1ZQ+yR0kyCslSmIQ6G&#10;pooKQ1pAb0SUxvEsapUptFGUWQuzF50SLwN+WTLqrsvSModEjsE2F54mPNf+GS1PSVYZomtOezPI&#10;b1jREC5h0weoC+II2hj+BKrh1CirSndEVROpsuSUBR/AmyR+5M2KyC2xwRkK0bk3EKS/iLuuvN1S&#10;XXIhIBoRoGd+zv+3kB8Gk62G7Fj9kCf7Z/vf1kSz4JbN6IftjUG8APIs0mSKkSQN8OR6SwRKZyfx&#10;wqfI7w8Lb/WN8cZafaXoF4ukWtVEVuzcGNXWjBRgV+LXgxODF/zAwqto3b5XBYCTjVMhW7vSNKgU&#10;XH/2L3poyAjaBXrcwVQyOY57jrCdQxQ0/Ryie/qIZB7LI2hj3RumGuSFHDMB8NZ7SzKyvbLOm/dj&#10;VXBHCV748IeBqdYrYRD4n+PL8AsegdfDZUKiNseLaToNyHs6O4SIw+85CKM2sgBrSOZD97qXHeGi&#10;k8FKIftY+vB1aVir4g5CaVR3lODog1Ar8w2jFo5Rju3XDTEMI/FOQjoWyWTiz10YTKYnKQzMULMe&#10;aoikAJVjh1Enrlx3Vjfa8KqGnbosSXUOKSx5CKZPb2dVbyww9YCUnT2mbBIYs8fAQ1A2TeczICva&#10;4yXJRt6OvIUS0dNxUGpPnvA2lM6D8zYUhZG34asw1tv7Ru7nLQI0lPstQpIepEV46z8+zzYLs/l0&#10;Plberq8ZGfxLBvsW6BGDj/81g32X17e2oSMb6+3/Xm/DPQ3uaMGP/gLrb53DMcjDa/byOwA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CwI4rZ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2670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jLzwgAAAN4AAAAPAAAAZHJzL2Rvd25yZXYueG1sRE9Li8Iw&#10;EL4L/ocwwt401UXZrUZZFoSKFx972du0GdtgMylN1PrvjSB4m4/vOYtVZ2txpdYbxwrGowQEceG0&#10;4VLB33E9/ALhA7LG2jEpuJOH1bLfW2Cq3Y33dD2EUsQQ9ikqqEJoUil9UZFFP3INceROrrUYImxL&#10;qVu8xXBby0mSzKRFw7GhwoZ+KyrOh4tVsNltLFJutjb/zLJ98r81eMqV+hh0P3MQgbrwFr/cmY7z&#10;vyfjKTzfiTfI5QMAAP//AwBQSwECLQAUAAYACAAAACEA2+H2y+4AAACFAQAAEwAAAAAAAAAAAAAA&#10;AAAAAAAAW0NvbnRlbnRfVHlwZXNdLnhtbFBLAQItABQABgAIAAAAIQBa9CxbvwAAABUBAAALAAAA&#10;AAAAAAAAAAAAAB8BAABfcmVscy8ucmVsc1BLAQItABQABgAIAAAAIQA4KjLzwgAAAN4AAAAPAAAA&#10;AAAAAAAAAAAAAAcCAABkcnMvZG93bnJldi54bWxQSwUGAAAAAAMAAwC3AAAA9gIAAAAA&#10;"/>
                      <v:oval id="Oval 2671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EwwAAAN4AAAAPAAAAZHJzL2Rvd25yZXYueG1sRE9Na8JA&#10;EL0X/A/LCL3VjRaCja5SBCEhl0Z78TbJjsnS7GzIbjX9991Cwds83uds95PtxY1GbxwrWC4SEMSN&#10;04ZbBZ/n48sahA/IGnvHpOCHPOx3s6ctZtrduaLbKbQihrDPUEEXwpBJ6ZuOLPqFG4gjd3WjxRDh&#10;2Eo94j2G216ukiSVFg3Hhg4HOnTUfJ2+rYLio7BItSlt/ZrnVXIpDV5rpZ7n0/sGRKApPMT/7lzH&#10;+W+rZQp/78Qb5O4XAAD//wMAUEsBAi0AFAAGAAgAAAAhANvh9svuAAAAhQEAABMAAAAAAAAAAAAA&#10;AAAAAAAAAFtDb250ZW50X1R5cGVzXS54bWxQSwECLQAUAAYACAAAACEAWvQsW78AAAAVAQAACwAA&#10;AAAAAAAAAAAAAAAfAQAAX3JlbHMvLnJlbHNQSwECLQAUAAYACAAAACEAyPishMMAAADeAAAADwAA&#10;AAAAAAAAAAAAAAAHAgAAZHJzL2Rvd25yZXYueG1sUEsFBgAAAAADAAMAtwAAAPcCAAAAAA==&#10;"/>
                      <v:oval id="Oval 2671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kfwgAAAN4AAAAPAAAAZHJzL2Rvd25yZXYueG1sRE9Li8Iw&#10;EL4L/ocwwt401QXdrUZZFoSKFx972du0GdtgMylN1PrvjSB4m4/vOYtVZ2txpdYbxwrGowQEceG0&#10;4VLB33E9/ALhA7LG2jEpuJOH1bLfW2Cq3Y33dD2EUsQQ9ikqqEJoUil9UZFFP3INceROrrUYImxL&#10;qVu8xXBby0mSTKVFw7GhwoZ+KyrOh4tVsNltLFJutjb/zLJ98r81eMqV+hh0P3MQgbrwFr/cmY7z&#10;vyfjGTzfiTfI5QMAAP//AwBQSwECLQAUAAYACAAAACEA2+H2y+4AAACFAQAAEwAAAAAAAAAAAAAA&#10;AAAAAAAAW0NvbnRlbnRfVHlwZXNdLnhtbFBLAQItABQABgAIAAAAIQBa9CxbvwAAABUBAAALAAAA&#10;AAAAAAAAAAAAAB8BAABfcmVscy8ucmVsc1BLAQItABQABgAIAAAAIQCntAkfwgAAAN4AAAAPAAAA&#10;AAAAAAAAAAAAAAcCAABkcnMvZG93bnJldi54bWxQSwUGAAAAAAMAAwC3AAAA9gIAAAAA&#10;"/>
                      <v:oval id="Oval 2671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eUxwAAAN4AAAAPAAAAZHJzL2Rvd25yZXYueG1sRI9Ba8JA&#10;EIXvgv9hGcGbbiIibeoqxVIRPZmW0t6G7DQJzc6G7KrRX+8cCt5meG/e+2a57l2jztSF2rOBdJqA&#10;Ii68rbk08PnxPnkCFSKyxcYzGbhSgPVqOFhiZv2Fj3TOY6kkhEOGBqoY20zrUFTkMEx9Syzar+8c&#10;Rlm7UtsOLxLuGj1LkoV2WLM0VNjSpqLiLz85A6e3n6O7LXDe59sd5t+H+mufbowZj/rXF1CR+vgw&#10;/1/vrOA/z1LhlXdkBr26AwAA//8DAFBLAQItABQABgAIAAAAIQDb4fbL7gAAAIUBAAATAAAAAAAA&#10;AAAAAAAAAAAAAABbQ29udGVudF9UeXBlc10ueG1sUEsBAi0AFAAGAAgAAAAhAFr0LFu/AAAAFQEA&#10;AAsAAAAAAAAAAAAAAAAAHwEAAF9yZWxzLy5yZWxzUEsBAi0AFAAGAAgAAAAhAKnmR5THAAAA3gAA&#10;AA8AAAAAAAAAAAAAAAAABwIAAGRycy9kb3ducmV2LnhtbFBLBQYAAAAAAwADALcAAAD7AgAAAAA=&#10;"/>
                      <v:oval id="Oval 2671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XBxgAAAN4AAAAPAAAAZHJzL2Rvd25yZXYueG1sRI9BS8NA&#10;EIXvgv9hGcGb3TShRWO3pViEevBgqvchO01Cs7MhO6bx3zsHwdsM8+a99212c+jNRGPqIjtYLjIw&#10;xHX0HTcOPk+vD49gkiB77COTgx9KsNve3myw9PHKHzRV0hg14VSig1ZkKK1NdUsB0yIOxHo7xzGg&#10;6Do21o94VfPQ2zzL1jZgx5rQ4kAvLdWX6js4ODT7aj3ZQlbF+XCU1eXr/a1YOnd/N++fwQjN8i/+&#10;+z56rf+U5wqgODqD3f4CAAD//wMAUEsBAi0AFAAGAAgAAAAhANvh9svuAAAAhQEAABMAAAAAAAAA&#10;AAAAAAAAAAAAAFtDb250ZW50X1R5cGVzXS54bWxQSwECLQAUAAYACAAAACEAWvQsW78AAAAVAQAA&#10;CwAAAAAAAAAAAAAAAAAfAQAAX3JlbHMvLnJlbHNQSwECLQAUAAYACAAAACEALpglwcYAAADeAAAA&#10;DwAAAAAAAAAAAAAAAAAHAgAAZHJzL2Rvd25yZXYueG1sUEsFBgAAAAADAAMAtwAAAPoCAAAAAA==&#10;"/>
                      <w10:anchorlock/>
                    </v:group>
                  </w:pict>
                </mc:Fallback>
              </mc:AlternateContent>
            </w:r>
          </w:p>
        </w:tc>
        <w:tc>
          <w:tcPr>
            <w:tcW w:w="2194" w:type="dxa"/>
          </w:tcPr>
          <w:p w14:paraId="2D2537D8" w14:textId="77777777" w:rsidR="00F81060" w:rsidRDefault="00F81060" w:rsidP="00F81060">
            <w:pPr>
              <w:rPr>
                <w:rFonts w:ascii="Arial" w:hAnsi="Arial" w:cs="Arial"/>
                <w:b/>
                <w:sz w:val="20"/>
                <w:szCs w:val="20"/>
              </w:rPr>
            </w:pPr>
          </w:p>
        </w:tc>
      </w:tr>
      <w:tr w:rsidR="00F81060" w14:paraId="6254312E" w14:textId="77777777" w:rsidTr="00F81060">
        <w:trPr>
          <w:cantSplit/>
          <w:trHeight w:val="1240"/>
        </w:trPr>
        <w:tc>
          <w:tcPr>
            <w:tcW w:w="2878" w:type="dxa"/>
            <w:vMerge w:val="restart"/>
          </w:tcPr>
          <w:p w14:paraId="25F3EC03" w14:textId="19FBC077" w:rsidR="00F81060" w:rsidRDefault="00F81060" w:rsidP="00047447">
            <w:pPr>
              <w:pStyle w:val="ListParagraph"/>
              <w:numPr>
                <w:ilvl w:val="1"/>
                <w:numId w:val="106"/>
              </w:numPr>
              <w:rPr>
                <w:rFonts w:ascii="Arial" w:hAnsi="Arial" w:cs="Arial"/>
                <w:bCs/>
                <w:sz w:val="20"/>
                <w:szCs w:val="20"/>
              </w:rPr>
            </w:pPr>
            <w:r>
              <w:rPr>
                <w:rFonts w:ascii="Arial" w:hAnsi="Arial" w:cs="Arial"/>
                <w:bCs/>
                <w:sz w:val="20"/>
                <w:szCs w:val="20"/>
              </w:rPr>
              <w:t xml:space="preserve">Tutorial group size allows for effective support to be provided to </w:t>
            </w:r>
            <w:r w:rsidR="00FE77A8">
              <w:rPr>
                <w:rFonts w:ascii="Arial" w:hAnsi="Arial" w:cs="Arial"/>
                <w:bCs/>
                <w:sz w:val="20"/>
                <w:szCs w:val="20"/>
              </w:rPr>
              <w:t>student</w:t>
            </w:r>
            <w:r>
              <w:rPr>
                <w:rFonts w:ascii="Arial" w:hAnsi="Arial" w:cs="Arial"/>
                <w:bCs/>
                <w:sz w:val="20"/>
                <w:szCs w:val="20"/>
              </w:rPr>
              <w:t xml:space="preserve">s in various ways </w:t>
            </w:r>
          </w:p>
          <w:p w14:paraId="19B1EA10" w14:textId="77777777" w:rsidR="00F81060" w:rsidRDefault="00F81060" w:rsidP="00F81060">
            <w:pPr>
              <w:tabs>
                <w:tab w:val="num" w:pos="1440"/>
              </w:tabs>
              <w:rPr>
                <w:rFonts w:ascii="Arial" w:hAnsi="Arial" w:cs="Arial"/>
                <w:bCs/>
                <w:sz w:val="20"/>
                <w:szCs w:val="20"/>
              </w:rPr>
            </w:pPr>
          </w:p>
        </w:tc>
        <w:tc>
          <w:tcPr>
            <w:tcW w:w="3225" w:type="dxa"/>
          </w:tcPr>
          <w:p w14:paraId="596D196A" w14:textId="2D8504CE" w:rsidR="00F81060" w:rsidRDefault="005549C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.4.1       The tutor/learner ratio enables tutors to provide individual support to learners and monitor their progress to completion.</w:t>
            </w:r>
          </w:p>
          <w:p w14:paraId="4974DACA" w14:textId="77777777" w:rsidR="00F81060" w:rsidRDefault="00F81060" w:rsidP="00F81060">
            <w:pPr>
              <w:ind w:left="852" w:hanging="852"/>
              <w:rPr>
                <w:rFonts w:ascii="Arial" w:hAnsi="Arial" w:cs="Arial"/>
                <w:sz w:val="20"/>
                <w:szCs w:val="20"/>
              </w:rPr>
            </w:pPr>
          </w:p>
        </w:tc>
        <w:tc>
          <w:tcPr>
            <w:tcW w:w="3631" w:type="dxa"/>
          </w:tcPr>
          <w:p w14:paraId="22FA44B6" w14:textId="77777777" w:rsidR="00F81060" w:rsidRDefault="00F81060" w:rsidP="00F81060">
            <w:pPr>
              <w:rPr>
                <w:rFonts w:ascii="Arial" w:hAnsi="Arial" w:cs="Arial"/>
                <w:sz w:val="20"/>
                <w:szCs w:val="20"/>
              </w:rPr>
            </w:pPr>
            <w:r>
              <w:rPr>
                <w:rFonts w:ascii="Arial" w:hAnsi="Arial" w:cs="Arial"/>
                <w:sz w:val="20"/>
                <w:szCs w:val="20"/>
              </w:rPr>
              <w:t>Minutes of the course coordinators’ meetings, feedback, year planner, schedules, course materials, interaction with staff, students and management, records of contact and or online facilitation sessions.</w:t>
            </w:r>
          </w:p>
        </w:tc>
        <w:tc>
          <w:tcPr>
            <w:tcW w:w="2494" w:type="dxa"/>
          </w:tcPr>
          <w:p w14:paraId="762ABEF9" w14:textId="77777777" w:rsidR="00F81060" w:rsidRDefault="00F81060" w:rsidP="00F81060">
            <w:pPr>
              <w:rPr>
                <w:rFonts w:ascii="Arial" w:hAnsi="Arial" w:cs="Arial"/>
                <w:b/>
                <w:sz w:val="20"/>
                <w:szCs w:val="20"/>
              </w:rPr>
            </w:pPr>
          </w:p>
          <w:p w14:paraId="60ED53E3" w14:textId="77777777" w:rsidR="00F81060" w:rsidRDefault="00F81060" w:rsidP="00F81060">
            <w:pPr>
              <w:rPr>
                <w:rFonts w:ascii="Arial" w:hAnsi="Arial" w:cs="Arial"/>
                <w:b/>
                <w:sz w:val="20"/>
                <w:szCs w:val="20"/>
              </w:rPr>
            </w:pPr>
            <w:r>
              <w:rPr>
                <w:rFonts w:ascii="Arial" w:hAnsi="Arial" w:cs="Arial"/>
                <w:b/>
                <w:sz w:val="20"/>
                <w:szCs w:val="20"/>
              </w:rPr>
              <w:t xml:space="preserve">0      1   </w:t>
            </w:r>
            <w:r w:rsidRPr="00187025">
              <w:rPr>
                <w:rFonts w:ascii="Arial" w:hAnsi="Arial" w:cs="Arial"/>
                <w:b/>
                <w:sz w:val="20"/>
                <w:szCs w:val="20"/>
              </w:rPr>
              <w:t>2</w:t>
            </w:r>
            <w:r>
              <w:rPr>
                <w:rFonts w:ascii="Arial" w:hAnsi="Arial" w:cs="Arial"/>
                <w:b/>
                <w:sz w:val="20"/>
                <w:szCs w:val="20"/>
              </w:rPr>
              <w:t xml:space="preserve">    3     4</w:t>
            </w:r>
          </w:p>
          <w:p w14:paraId="0BB80801"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3A04D686" wp14:editId="66A6A386">
                      <wp:extent cx="1028700" cy="342900"/>
                      <wp:effectExtent l="5715" t="1905" r="13335" b="0"/>
                      <wp:docPr id="19366" name="Canvas 1936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09" name="Oval 1936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0" name="Oval 1936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1" name="Oval 1937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3" name="Oval 1937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14" name="Oval 1937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F4FC0BC" id="Canvas 1936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GeyAIAAK4PAAAOAAAAZHJzL2Uyb0RvYy54bWzsV1tv0zAUfkfiP1h+Z7ms7dpo6TR1DJCA&#10;TRrw7jpOYuHYxnabjl/PsZNt6TaEBGwIKX1Ij32cz+fy+eT4+GTXCLRlxnIlc5wcxBgxSVXBZZXj&#10;z5/OX80xso7IggglWY6vmcUny5cvjludsVTVShTMIACRNmt1jmvndBZFltasIfZAaSZBWSrTEAdD&#10;U0WFIS2gNyJK43gWtcoU2ijKrIXZs06JlwG/LBl1F2VpmUMix2CbC08Tnmv/jJbHJKsM0TWnvRnk&#10;N6xoCJew6S3UGXEEbQx/ANVwapRVpTugqolUWXLKgg/gTRLf82ZF5JbY4AyF6NwYCNJfxF1X3m6p&#10;zrkQEI0I0DM/5/9byA+DyVZDdqy+zZP9s/2vaqJZcMtm9OP20iBeAHkWabzASJIGeHKxJQIli8PZ&#10;3KfI7w8Lr/Sl8cZa/V7RrxZJtaqJrNipMaqtGSnArsSvBycGL/iBhVfRuv2gCgAnG6dCtnalaVAp&#10;uP7iX/TQkBG0C/S4hqlkchj3HGE7hyho+jlE9/QRyTyWR9DGujdMNcgLOWYC4K33lmRk+946b97d&#10;quCOErzw4Q8DU61XwiDwP8fn4Rc8Aq+Hy4REbY4X03QakPd0dggRh99jEEZtZAHWkMyH7nUvO8JF&#10;J4OVQvax9OHr0rBWxTWE0qjuKMHRB6FW5jtGLRyjHNtvG2IYRuKdhHQsksnEn7swmEyPUhiYoWY9&#10;1BBJASrHDqNOXLnurG604VUNO3VZkuoUUljyEEyf3s6q3lhg6vNRNgGH7lF28U8om6bzGZAV7fGS&#10;ZCNvR95CiegL4l2pTZL7vD0KlW6vcj5HqQ1FYeRt+CqM9famkftpi5AcPuBt+OQ/OW/f+o/Po83C&#10;bD6dj5W362tGBv+awZMHDE6fumPwXV7f2oaObKy3/3u9Dfc0uKMFP/oLrL91DscgD6/Zyx8AAAD/&#10;/wMAUEsDBBQABgAIAAAAIQCPGJLk2wAAAAQBAAAPAAAAZHJzL2Rvd25yZXYueG1sTI/NasMwEITv&#10;hbyD2EBvjVTTusa1HEIgUEqh5Ad6VayN7dZaGUtJnLfvppfmMjDMMvNtMR9dJ044hNaThseZAoFU&#10;edtSrWG3XT1kIEI0ZE3nCTVcMMC8nNwVJrf+TGs8bWItuIRCbjQ0Mfa5lKFq0Jkw8z0SZwc/OBPZ&#10;DrW0gzlzuetkolQqnWmJFxrT47LB6mdzdBrSt5ft7kOtM/eeXb4Wyn3G7+Sg9f10XLyCiDjG/2O4&#10;4jM6lMy090eyQXQa+JH4p9csTdjuNTw/KZBlIW/hy18AAAD//wMAUEsBAi0AFAAGAAgAAAAhALaD&#10;OJL+AAAA4QEAABMAAAAAAAAAAAAAAAAAAAAAAFtDb250ZW50X1R5cGVzXS54bWxQSwECLQAUAAYA&#10;CAAAACEAOP0h/9YAAACUAQAACwAAAAAAAAAAAAAAAAAvAQAAX3JlbHMvLnJlbHNQSwECLQAUAAYA&#10;CAAAACEA1UuRnsgCAACuDwAADgAAAAAAAAAAAAAAAAAuAgAAZHJzL2Uyb0RvYy54bWxQSwECLQAU&#10;AAYACAAAACEAjxiS5NsAAAAEAQAADwAAAAAAAAAAAAAAAAAiBQAAZHJzL2Rvd25yZXYueG1sUEsF&#10;BgAAAAAEAAQA8wAAACoGAAAAAA==&#10;">
                      <v:shape id="_x0000_s1027" type="#_x0000_t75" style="position:absolute;width:10287;height:3429;visibility:visible;mso-wrap-style:square">
                        <v:fill o:detectmouseclick="t"/>
                        <v:path o:connecttype="none"/>
                      </v:shape>
                      <v:oval id="Oval 1936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q4rwgAAAN4AAAAPAAAAZHJzL2Rvd25yZXYueG1sRE9Ni8Iw&#10;EL0v+B/CCN7WRIVlrUYRYaHiZXX34m3ajG2wmZQmq/XfG0HY2zze5yzXvWvElbpgPWuYjBUI4tIb&#10;y5WG35+v908QISIbbDyThjsFWK8Gb0vMjL/xga7HWIkUwiFDDXWMbSZlKGtyGMa+JU7c2XcOY4Jd&#10;JU2HtxTuGjlV6kM6tJwaamxpW1N5Of45DbvvnUMq7N4Vszw/qNPe4rnQejTsNwsQkfr4L365c5Pm&#10;z6dqDs930g1y9QAAAP//AwBQSwECLQAUAAYACAAAACEA2+H2y+4AAACFAQAAEwAAAAAAAAAAAAAA&#10;AAAAAAAAW0NvbnRlbnRfVHlwZXNdLnhtbFBLAQItABQABgAIAAAAIQBa9CxbvwAAABUBAAALAAAA&#10;AAAAAAAAAAAAAB8BAABfcmVscy8ucmVsc1BLAQItABQABgAIAAAAIQA8vq4rwgAAAN4AAAAPAAAA&#10;AAAAAAAAAAAAAAcCAABkcnMvZG93bnJldi54bWxQSwUGAAAAAAMAAwC3AAAA9gIAAAAA&#10;"/>
                      <v:oval id="Oval 1936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ZFrxQAAAN4AAAAPAAAAZHJzL2Rvd25yZXYueG1sRI9Ba8JA&#10;EIXvQv/DMgVvutFCsamriCBEvFTtpbdJdkwWs7Mhu9X47zuHgrcZ5s1771uuB9+qG/XRBTYwm2ag&#10;iKtgHdcGvs+7yQJUTMgW28Bk4EER1quX0RJzG+58pNsp1UpMOOZooEmpy7WOVUMe4zR0xHK7hN5j&#10;krWvte3xLua+1fMse9ceHUtCgx1tG6qup19vYP+190ilO/jyrSiO2c/B4aU0Zvw6bD5BJRrSU/z/&#10;XVip/zGfCYDgyAx69QcAAP//AwBQSwECLQAUAAYACAAAACEA2+H2y+4AAACFAQAAEwAAAAAAAAAA&#10;AAAAAAAAAAAAW0NvbnRlbnRfVHlwZXNdLnhtbFBLAQItABQABgAIAAAAIQBa9CxbvwAAABUBAAAL&#10;AAAAAAAAAAAAAAAAAB8BAABfcmVscy8ucmVsc1BLAQItABQABgAIAAAAIQAoXZFrxQAAAN4AAAAP&#10;AAAAAAAAAAAAAAAAAAcCAABkcnMvZG93bnJldi54bWxQSwUGAAAAAAMAAwC3AAAA+QIAAAAA&#10;"/>
                      <v:oval id="Oval 1937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TwwgAAAN4AAAAPAAAAZHJzL2Rvd25yZXYueG1sRE9Ni8Iw&#10;EL0L/ocwgjdNq7Cs1SgiCBUvq7sXb9NmbIPNpDRR6783Cwt7m8f7nNWmt414UOeNYwXpNAFBXDpt&#10;uFLw872ffILwAVlj45gUvMjDZj0crDDT7sknepxDJWII+wwV1CG0mZS+rMmin7qWOHJX11kMEXaV&#10;1B0+Y7ht5CxJPqRFw7GhxpZ2NZW3890qOHwdLFJhjraY5/kpuRwNXgulxqN+uwQRqA//4j93ruP8&#10;xSxN4fedeINcvwEAAP//AwBQSwECLQAUAAYACAAAACEA2+H2y+4AAACFAQAAEwAAAAAAAAAAAAAA&#10;AAAAAAAAW0NvbnRlbnRfVHlwZXNdLnhtbFBLAQItABQABgAIAAAAIQBa9CxbvwAAABUBAAALAAAA&#10;AAAAAAAAAAAAAB8BAABfcmVscy8ucmVsc1BLAQItABQABgAIAAAAIQBHETTwwgAAAN4AAAAPAAAA&#10;AAAAAAAAAAAAAAcCAABkcnMvZG93bnJldi54bWxQSwUGAAAAAAMAAwC3AAAA9gIAAAAA&#10;"/>
                      <v:oval id="Oval 1937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tXlxQAAAN4AAAAPAAAAZHJzL2Rvd25yZXYueG1sRE9Na8JA&#10;EL0L/odlhN50E1tEo5sglhaxJ9Mi7W3IjkkwOxuyq6b99V1B8DaP9zmrrDeNuFDnassK4kkEgriw&#10;uuZSwdfn23gOwnlkjY1lUvBLDrJ0OFhhou2V93TJfSlCCLsEFVTet4mUrqjIoJvYljhwR9sZ9AF2&#10;pdQdXkO4aeQ0imbSYM2hocKWNhUVp/xsFJxff/bmb4Yvff6+xfz7oz7s4o1ST6N+vQThqfcP8d29&#10;1WH+Yho/w+2dcINM/wEAAP//AwBQSwECLQAUAAYACAAAACEA2+H2y+4AAACFAQAAEwAAAAAAAAAA&#10;AAAAAAAAAAAAW0NvbnRlbnRfVHlwZXNdLnhtbFBLAQItABQABgAIAAAAIQBa9CxbvwAAABUBAAAL&#10;AAAAAAAAAAAAAAAAAB8BAABfcmVscy8ucmVsc1BLAQItABQABgAIAAAAIQCnQtXlxQAAAN4AAAAP&#10;AAAAAAAAAAAAAAAAAAcCAABkcnMvZG93bnJldi54bWxQSwUGAAAAAAMAAwC3AAAA+QIAAAAA&#10;"/>
                      <v:oval id="Oval 1937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xAAAAN4AAAAPAAAAZHJzL2Rvd25yZXYueG1sRE9Na8JA&#10;EL0X+h+WKfRWNzFVanQVUQr20IPR3ofsmASzsyE7xvTfdwuF3ubxPme1GV2rBupD49lAOklAEZfe&#10;NlwZOJ/eX95ABUG22HomA98UYLN+fFhhbv2djzQUUqkYwiFHA7VIl2sdypochonviCN38b1DibCv&#10;tO3xHsNdq6dJMtcOG44NNXa0q6m8FjdnYF9ti/mgM5lll/1BZtevz48sNeb5adwuQQmN8i/+cx9s&#10;nL+Ypq/w+068Qa9/AAAA//8DAFBLAQItABQABgAIAAAAIQDb4fbL7gAAAIUBAAATAAAAAAAAAAAA&#10;AAAAAAAAAABbQ29udGVudF9UeXBlc10ueG1sUEsBAi0AFAAGAAgAAAAhAFr0LFu/AAAAFQEAAAsA&#10;AAAAAAAAAAAAAAAAHwEAAF9yZWxzLy5yZWxzUEsBAi0AFAAGAAgAAAAhAJ/P6X/EAAAA3gAAAA8A&#10;AAAAAAAAAAAAAAAABwIAAGRycy9kb3ducmV2LnhtbFBLBQYAAAAAAwADALcAAAD4AgAAAAA=&#10;"/>
                      <w10:anchorlock/>
                    </v:group>
                  </w:pict>
                </mc:Fallback>
              </mc:AlternateContent>
            </w:r>
          </w:p>
        </w:tc>
        <w:tc>
          <w:tcPr>
            <w:tcW w:w="2194" w:type="dxa"/>
          </w:tcPr>
          <w:p w14:paraId="2E17CE5A" w14:textId="77777777" w:rsidR="00F81060" w:rsidRDefault="00F81060" w:rsidP="00F81060">
            <w:pPr>
              <w:rPr>
                <w:rFonts w:ascii="Arial" w:hAnsi="Arial" w:cs="Arial"/>
                <w:b/>
                <w:sz w:val="20"/>
                <w:szCs w:val="20"/>
              </w:rPr>
            </w:pPr>
          </w:p>
        </w:tc>
      </w:tr>
      <w:tr w:rsidR="00F81060" w14:paraId="3E9D6B51" w14:textId="77777777" w:rsidTr="00F81060">
        <w:trPr>
          <w:cantSplit/>
          <w:trHeight w:val="1240"/>
        </w:trPr>
        <w:tc>
          <w:tcPr>
            <w:tcW w:w="2878" w:type="dxa"/>
            <w:vMerge/>
          </w:tcPr>
          <w:p w14:paraId="52EF8D6C" w14:textId="77777777" w:rsidR="00F81060" w:rsidRDefault="00F81060" w:rsidP="00F81060">
            <w:pPr>
              <w:rPr>
                <w:rFonts w:ascii="Arial" w:hAnsi="Arial" w:cs="Arial"/>
                <w:bCs/>
                <w:sz w:val="20"/>
                <w:szCs w:val="20"/>
              </w:rPr>
            </w:pPr>
          </w:p>
        </w:tc>
        <w:tc>
          <w:tcPr>
            <w:tcW w:w="3225" w:type="dxa"/>
          </w:tcPr>
          <w:p w14:paraId="4B114EA9" w14:textId="4E0FA1BB" w:rsidR="00F81060" w:rsidRDefault="005549C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.4.2       The tutor/learner ratio enables tutors to work with small groups of learners and facilitate problem solving.</w:t>
            </w:r>
          </w:p>
          <w:p w14:paraId="72038ED8" w14:textId="77777777" w:rsidR="00F81060" w:rsidRDefault="00F81060" w:rsidP="00F81060">
            <w:pPr>
              <w:ind w:left="852" w:hanging="852"/>
              <w:rPr>
                <w:rFonts w:ascii="Arial" w:hAnsi="Arial" w:cs="Arial"/>
                <w:sz w:val="20"/>
                <w:szCs w:val="20"/>
              </w:rPr>
            </w:pPr>
          </w:p>
          <w:p w14:paraId="0D8BF26D" w14:textId="77777777" w:rsidR="00F81060" w:rsidRDefault="00F81060" w:rsidP="00F81060">
            <w:pPr>
              <w:ind w:left="852" w:hanging="852"/>
              <w:rPr>
                <w:rFonts w:ascii="Arial" w:hAnsi="Arial" w:cs="Arial"/>
                <w:sz w:val="20"/>
                <w:szCs w:val="20"/>
              </w:rPr>
            </w:pPr>
          </w:p>
        </w:tc>
        <w:tc>
          <w:tcPr>
            <w:tcW w:w="3631" w:type="dxa"/>
          </w:tcPr>
          <w:p w14:paraId="4CE0001C" w14:textId="77777777" w:rsidR="00F81060" w:rsidRDefault="00F81060" w:rsidP="00F81060">
            <w:pPr>
              <w:rPr>
                <w:rFonts w:ascii="Arial" w:hAnsi="Arial" w:cs="Arial"/>
                <w:sz w:val="20"/>
                <w:szCs w:val="20"/>
              </w:rPr>
            </w:pPr>
            <w:r w:rsidRPr="17C19EEC">
              <w:rPr>
                <w:rFonts w:ascii="Arial" w:hAnsi="Arial" w:cs="Arial"/>
                <w:sz w:val="20"/>
                <w:szCs w:val="20"/>
              </w:rPr>
              <w:t xml:space="preserve">Minutes of the course coordinators’ meetings, feedback, year planner, schedules, course materials, interaction with staff, students and management, </w:t>
            </w:r>
            <w:r w:rsidRPr="00FE77A8">
              <w:rPr>
                <w:rFonts w:ascii="Arial" w:hAnsi="Arial" w:cs="Arial"/>
                <w:sz w:val="20"/>
                <w:szCs w:val="20"/>
              </w:rPr>
              <w:t>records of digital Footprints on the LMS.</w:t>
            </w:r>
          </w:p>
        </w:tc>
        <w:tc>
          <w:tcPr>
            <w:tcW w:w="2494" w:type="dxa"/>
          </w:tcPr>
          <w:p w14:paraId="48711B12" w14:textId="77777777" w:rsidR="00F81060" w:rsidRDefault="00F81060" w:rsidP="00F81060">
            <w:pPr>
              <w:rPr>
                <w:rFonts w:ascii="Arial" w:hAnsi="Arial" w:cs="Arial"/>
                <w:b/>
                <w:sz w:val="20"/>
                <w:szCs w:val="20"/>
              </w:rPr>
            </w:pPr>
          </w:p>
          <w:p w14:paraId="362866C5" w14:textId="77777777" w:rsidR="00F81060" w:rsidRDefault="00F81060" w:rsidP="00F81060">
            <w:pPr>
              <w:rPr>
                <w:rFonts w:ascii="Arial" w:hAnsi="Arial" w:cs="Arial"/>
                <w:b/>
                <w:sz w:val="20"/>
                <w:szCs w:val="20"/>
              </w:rPr>
            </w:pPr>
            <w:r>
              <w:rPr>
                <w:rFonts w:ascii="Arial" w:hAnsi="Arial" w:cs="Arial"/>
                <w:b/>
                <w:sz w:val="20"/>
                <w:szCs w:val="20"/>
              </w:rPr>
              <w:t xml:space="preserve">0      1   </w:t>
            </w:r>
            <w:r w:rsidRPr="00615BDF">
              <w:rPr>
                <w:rFonts w:ascii="Arial" w:hAnsi="Arial" w:cs="Arial"/>
                <w:b/>
                <w:sz w:val="20"/>
                <w:szCs w:val="20"/>
              </w:rPr>
              <w:t>2</w:t>
            </w:r>
            <w:r>
              <w:rPr>
                <w:rFonts w:ascii="Arial" w:hAnsi="Arial" w:cs="Arial"/>
                <w:b/>
                <w:sz w:val="20"/>
                <w:szCs w:val="20"/>
              </w:rPr>
              <w:t xml:space="preserve">    </w:t>
            </w:r>
            <w:r w:rsidRPr="00187025">
              <w:rPr>
                <w:rFonts w:ascii="Arial" w:hAnsi="Arial" w:cs="Arial"/>
                <w:b/>
                <w:sz w:val="20"/>
                <w:szCs w:val="20"/>
              </w:rPr>
              <w:t>3</w:t>
            </w:r>
            <w:r>
              <w:rPr>
                <w:rFonts w:ascii="Arial" w:hAnsi="Arial" w:cs="Arial"/>
                <w:b/>
                <w:sz w:val="20"/>
                <w:szCs w:val="20"/>
              </w:rPr>
              <w:t xml:space="preserve">     4</w:t>
            </w:r>
          </w:p>
          <w:p w14:paraId="46FB5641"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21DC4B82" wp14:editId="1B498F6C">
                      <wp:extent cx="1028700" cy="342900"/>
                      <wp:effectExtent l="5715" t="1905" r="13335" b="0"/>
                      <wp:docPr id="19359" name="Canvas 193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203" name="Oval 1936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4" name="Oval 1936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6" name="Oval 1936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7" name="Oval 1936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8" name="Oval 1936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5AA6BEE" id="Canvas 1935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aEvgIAAK4PAAAOAAAAZHJzL2Uyb0RvYy54bWzsV1tv0zAUfkfiP1h+Z0nTy9qo6TR1DJAG&#10;mzTg3XWcxMKxje02Hb+eYycb2TqExGUTUvLgHt8+n8vn0+Plyb4WaMeM5UpmeHQUY8QkVTmXZYY/&#10;fTx/NcfIOiJzIpRkGb5hFp+sXr5YNjpliaqUyJlBACJt2ugMV87pNIosrVhN7JHSTMJkoUxNHHRN&#10;GeWGNIBeiyiJ41nUKJNroyizFkbP2km8CvhFwai7LArLHBIZBt1caE1oN76NVkuSloboitNODfIb&#10;WtSESzj0DuqMOIK2hh9A1ZwaZVXhjqiqI1UUnLJgA1gzih9YsyZyR2wwhoJ3bhUE6S/ibkqvt1Tn&#10;XAjwRgToqR/zvw3Eh8FgoyE6Vt/Fyf7Z+dcV0SyYZVP6YXdlEM+BPIskHmMkSQ08udwRgUaL8Wzk&#10;Q+TPh4XX+sp4Za2+UPSLRVKtKyJLdmqMaipGctArrAcjeht8x8JWtGneqxzAydapEK19YWpUCK4/&#10;+40eGiKC9oEeNzA0mozjjiNs7xCFmW4M0XvzEUk9lkfQxro3TNXICxlmAuCtt5akZHdhnffxj1XB&#10;HCV47t0fOqbcrIVBYH+Gz8PnPQBbbH+ZkKjJ8GKaTAPyvTnbh4jD9xiEUVuZAzRJveted7IjXLQy&#10;HClkIETrvjYMG5XfgCuNaq8SXH0QKmW+YdTANcqw/bolhmEk3kkIx2I0mfh7FzqT6XECHdOf2fRn&#10;iKQAlWGHUSuuXXtXt9rwsoKT2ihJdQohLHhwpg9vq1WnLDD1CSk7OaBs8iyUTZL5DMiK7vGSpANv&#10;B95CiugSYi/Vzg54O34W3oakMPA2pPgh394Wcj8vEY4PeDt5Et6+9X8+jxYLs/l0PmTetkgZGPxr&#10;BsOT6EGRO/3XDPZVXlfahopsyLf/e74N7zR4owU7ugesf3X2+yD3n9mr7wA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BxiyaE&#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1936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nBwgAAAN4AAAAPAAAAZHJzL2Rvd25yZXYueG1sRE9Ni8Iw&#10;EL0v+B/CCN7WRIVlrUYRQah4Wd29eJs2YxtsJqWJWv+9WVjY2zze5yzXvWvEnbpgPWuYjBUI4tIb&#10;y5WGn+/d+yeIEJENNp5Jw5MCrFeDtyVmxj/4SPdTrEQK4ZChhjrGNpMylDU5DGPfEifu4juHMcGu&#10;kqbDRwp3jZwq9SEdWk4NNba0ram8nm5Ow/5r75AKe3DFLM+P6nyweCm0Hg37zQJEpD7+i//cuUnz&#10;51M1g9930g1y9QIAAP//AwBQSwECLQAUAAYACAAAACEA2+H2y+4AAACFAQAAEwAAAAAAAAAAAAAA&#10;AAAAAAAAW0NvbnRlbnRfVHlwZXNdLnhtbFBLAQItABQABgAIAAAAIQBa9CxbvwAAABUBAAALAAAA&#10;AAAAAAAAAAAAAB8BAABfcmVscy8ucmVsc1BLAQItABQABgAIAAAAIQBdVpnBwgAAAN4AAAAPAAAA&#10;AAAAAAAAAAAAAAcCAABkcnMvZG93bnJldi54bWxQSwUGAAAAAAMAAwC3AAAA9gIAAAAA&#10;"/>
                      <v:oval id="Oval 1936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wG1wwAAAN4AAAAPAAAAZHJzL2Rvd25yZXYueG1sRE9NawIx&#10;EL0X/A9hBG81UUupq1FEKKx4qdaLt9nNuBvcTJZNquu/N4VCb/N4n7Nc964RN+qC9axhMlYgiEtv&#10;LFcaTt+frx8gQkQ22HgmDQ8KsF4NXpaYGX/nA92OsRIphEOGGuoY20zKUNbkMIx9S5y4i+8cxgS7&#10;SpoO7yncNXKq1Lt0aDk11NjStqbyevxxGnZfO4dU2L0rZnl+UOe9xUuh9WjYbxYgIvXxX/znzk2a&#10;P5+qN/h9J90gV08AAAD//wMAUEsBAi0AFAAGAAgAAAAhANvh9svuAAAAhQEAABMAAAAAAAAAAAAA&#10;AAAAAAAAAFtDb250ZW50X1R5cGVzXS54bWxQSwECLQAUAAYACAAAACEAWvQsW78AAAAVAQAACwAA&#10;AAAAAAAAAAAAAAAfAQAAX3JlbHMvLnJlbHNQSwECLQAUAAYACAAAACEA0r8BtcMAAADeAAAADwAA&#10;AAAAAAAAAAAAAAAHAgAAZHJzL2Rvd25yZXYueG1sUEsFBgAAAAADAAMAtwAAAPcCAAAAAA==&#10;"/>
                      <v:oval id="Oval 1936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TpZwgAAAN4AAAAPAAAAZHJzL2Rvd25yZXYueG1sRE9Ni8Iw&#10;EL0v+B/CCHtbExVEq1FEECpeVncv3qbN2AabSWmidv/9ZmHB2zze56w2vWvEg7pgPWsYjxQI4tIb&#10;y5WG76/9xxxEiMgGG8+k4YcCbNaDtxVmxj/5RI9zrEQK4ZChhjrGNpMylDU5DCPfEifu6juHMcGu&#10;kqbDZwp3jZwoNZMOLaeGGlva1VTeznen4fB5cEiFPbpimucndTlavBZavw/77RJEpD6+xP/u3KT5&#10;i4mawd876Qa5/gUAAP//AwBQSwECLQAUAAYACAAAACEA2+H2y+4AAACFAQAAEwAAAAAAAAAAAAAA&#10;AAAAAAAAW0NvbnRlbnRfVHlwZXNdLnhtbFBLAQItABQABgAIAAAAIQBa9CxbvwAAABUBAAALAAAA&#10;AAAAAAAAAAAAAB8BAABfcmVscy8ucmVsc1BLAQItABQABgAIAAAAIQBNITpZwgAAAN4AAAAPAAAA&#10;AAAAAAAAAAAAAAcCAABkcnMvZG93bnJldi54bWxQSwUGAAAAAAMAAwC3AAAA9gIAAAAA&#10;"/>
                      <v:oval id="Oval 1936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U7xAAAAN4AAAAPAAAAZHJzL2Rvd25yZXYueG1sRE9Ni8Iw&#10;EL0L/ocwgjdNFXHXahRRFNk9WUX0NjRjW2wmpYla99dvFoS9zeN9zmzRmFI8qHaFZQWDfgSCOLW6&#10;4EzB8bDpfYJwHlljaZkUvMjBYt5uzTDW9sl7eiQ+EyGEXYwKcu+rWEqX5mTQ9W1FHLirrQ36AOtM&#10;6hqfIdyUchhFY2mw4NCQY0WrnNJbcjcK7uvL3vyMcdQk2x0m5+/i9DVYKdXtNMspCE+N/xe/3Tsd&#10;5k+G0Qf8vRNukPNfAAAA//8DAFBLAQItABQABgAIAAAAIQDb4fbL7gAAAIUBAAATAAAAAAAAAAAA&#10;AAAAAAAAAABbQ29udGVudF9UeXBlc10ueG1sUEsBAi0AFAAGAAgAAAAhAFr0LFu/AAAAFQEAAAsA&#10;AAAAAAAAAAAAAAAAHwEAAF9yZWxzLy5yZWxzUEsBAi0AFAAGAAgAAAAhAF2gRTvEAAAA3gAAAA8A&#10;AAAAAAAAAAAAAAAABwIAAGRycy9kb3ducmV2LnhtbFBLBQYAAAAAAwADALcAAAD4AgAAAAA=&#10;"/>
                      <v:oval id="Oval 1936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3WnxgAAAN4AAAAPAAAAZHJzL2Rvd25yZXYueG1sRI9BS8NA&#10;EIXvgv9hmYI3u2lDi6bdlmIR6sGDqd6H7DQJzc6G7JjGf+8cBG8zvDfvfbPdT6EzIw2pjexgMc/A&#10;EFfRt1w7+Dy/Pj6BSYLssYtMDn4owX53f7fFwscbf9BYSm00hFOBDhqRvrA2VQ0FTPPYE6t2iUNA&#10;0XWorR/wpuGhs8ssW9uALWtDgz29NFRdy+/g4FgfyvVoc1nll+NJVtev97d84dzDbDpswAhN8m/+&#10;uz55xX9eZsqr7+gMdvcLAAD//wMAUEsBAi0AFAAGAAgAAAAhANvh9svuAAAAhQEAABMAAAAAAAAA&#10;AAAAAAAAAAAAAFtDb250ZW50X1R5cGVzXS54bWxQSwECLQAUAAYACAAAACEAWvQsW78AAAAVAQAA&#10;CwAAAAAAAAAAAAAAAAAfAQAAX3JlbHMvLnJlbHNQSwECLQAUAAYACAAAACEAm1t1p8YAAADeAAAA&#10;DwAAAAAAAAAAAAAAAAAHAgAAZHJzL2Rvd25yZXYueG1sUEsFBgAAAAADAAMAtwAAAPoCAAAAAA==&#10;"/>
                      <w10:anchorlock/>
                    </v:group>
                  </w:pict>
                </mc:Fallback>
              </mc:AlternateContent>
            </w:r>
          </w:p>
        </w:tc>
        <w:tc>
          <w:tcPr>
            <w:tcW w:w="2194" w:type="dxa"/>
          </w:tcPr>
          <w:p w14:paraId="3328C86A" w14:textId="77777777" w:rsidR="00F81060" w:rsidRDefault="00F81060" w:rsidP="00F81060">
            <w:pPr>
              <w:rPr>
                <w:rFonts w:ascii="Arial" w:hAnsi="Arial" w:cs="Arial"/>
                <w:b/>
                <w:sz w:val="20"/>
                <w:szCs w:val="20"/>
              </w:rPr>
            </w:pPr>
          </w:p>
        </w:tc>
      </w:tr>
      <w:tr w:rsidR="00F81060" w14:paraId="601379EC" w14:textId="77777777" w:rsidTr="00F81060">
        <w:trPr>
          <w:cantSplit/>
          <w:trHeight w:val="1780"/>
        </w:trPr>
        <w:tc>
          <w:tcPr>
            <w:tcW w:w="2878" w:type="dxa"/>
          </w:tcPr>
          <w:p w14:paraId="382ACFFA" w14:textId="77777777" w:rsidR="00F81060" w:rsidRDefault="00F81060" w:rsidP="00047447">
            <w:pPr>
              <w:pStyle w:val="ListParagraph"/>
              <w:numPr>
                <w:ilvl w:val="1"/>
                <w:numId w:val="106"/>
              </w:numPr>
              <w:rPr>
                <w:rFonts w:ascii="Arial" w:hAnsi="Arial" w:cs="Arial"/>
                <w:bCs/>
                <w:sz w:val="20"/>
                <w:szCs w:val="20"/>
              </w:rPr>
            </w:pPr>
            <w:r>
              <w:rPr>
                <w:rFonts w:ascii="Arial" w:hAnsi="Arial" w:cs="Arial"/>
                <w:bCs/>
                <w:sz w:val="20"/>
                <w:szCs w:val="20"/>
              </w:rPr>
              <w:t xml:space="preserve">Learners have access to their tutors through a variety of media and locations. </w:t>
            </w:r>
          </w:p>
          <w:p w14:paraId="5D798395" w14:textId="77777777" w:rsidR="00F81060" w:rsidRDefault="00F81060" w:rsidP="00F81060">
            <w:pPr>
              <w:ind w:left="619" w:hanging="619"/>
              <w:rPr>
                <w:rFonts w:ascii="Arial" w:hAnsi="Arial" w:cs="Arial"/>
                <w:sz w:val="20"/>
                <w:szCs w:val="20"/>
              </w:rPr>
            </w:pPr>
          </w:p>
          <w:p w14:paraId="19B9DC33" w14:textId="77777777" w:rsidR="00F81060" w:rsidRDefault="00F81060" w:rsidP="00F81060">
            <w:pPr>
              <w:ind w:left="619" w:hanging="619"/>
              <w:rPr>
                <w:rFonts w:ascii="Arial" w:hAnsi="Arial" w:cs="Arial"/>
                <w:bCs/>
                <w:sz w:val="20"/>
                <w:szCs w:val="20"/>
              </w:rPr>
            </w:pPr>
          </w:p>
        </w:tc>
        <w:tc>
          <w:tcPr>
            <w:tcW w:w="3225" w:type="dxa"/>
          </w:tcPr>
          <w:p w14:paraId="0A4147AE" w14:textId="187306A3" w:rsidR="00F81060" w:rsidRDefault="005549C7" w:rsidP="00F81060">
            <w:pPr>
              <w:ind w:left="852" w:hanging="852"/>
              <w:rPr>
                <w:rFonts w:ascii="Arial" w:hAnsi="Arial" w:cs="Arial"/>
                <w:sz w:val="20"/>
                <w:szCs w:val="20"/>
              </w:rPr>
            </w:pPr>
            <w:r>
              <w:rPr>
                <w:rFonts w:ascii="Arial" w:hAnsi="Arial" w:cs="Arial"/>
                <w:sz w:val="20"/>
                <w:szCs w:val="20"/>
              </w:rPr>
              <w:t>8</w:t>
            </w:r>
            <w:r w:rsidR="00F81060" w:rsidRPr="17C19EEC">
              <w:rPr>
                <w:rFonts w:ascii="Arial" w:hAnsi="Arial" w:cs="Arial"/>
                <w:sz w:val="20"/>
                <w:szCs w:val="20"/>
              </w:rPr>
              <w:t xml:space="preserve">.5.1       The learners have access to tutors through various modes such as telephone, appointment, e-mail, </w:t>
            </w:r>
            <w:r w:rsidR="00F81060">
              <w:rPr>
                <w:rFonts w:ascii="Arial" w:hAnsi="Arial" w:cs="Arial"/>
                <w:sz w:val="20"/>
                <w:szCs w:val="20"/>
              </w:rPr>
              <w:t xml:space="preserve">social </w:t>
            </w:r>
            <w:r w:rsidR="00FE77A8">
              <w:rPr>
                <w:rFonts w:ascii="Arial" w:hAnsi="Arial" w:cs="Arial"/>
                <w:sz w:val="20"/>
                <w:szCs w:val="20"/>
              </w:rPr>
              <w:t>media,</w:t>
            </w:r>
            <w:r w:rsidR="00F81060" w:rsidRPr="17C19EEC">
              <w:rPr>
                <w:rFonts w:ascii="Arial" w:hAnsi="Arial" w:cs="Arial"/>
                <w:sz w:val="20"/>
                <w:szCs w:val="20"/>
              </w:rPr>
              <w:t xml:space="preserve"> video conferencing and </w:t>
            </w:r>
            <w:r w:rsidR="00F81060">
              <w:rPr>
                <w:rFonts w:ascii="Arial" w:hAnsi="Arial" w:cs="Arial"/>
                <w:sz w:val="20"/>
                <w:szCs w:val="20"/>
              </w:rPr>
              <w:t>contact sessions</w:t>
            </w:r>
            <w:r w:rsidR="00F81060" w:rsidRPr="17C19EEC">
              <w:rPr>
                <w:rFonts w:ascii="Arial" w:hAnsi="Arial" w:cs="Arial"/>
                <w:sz w:val="20"/>
                <w:szCs w:val="20"/>
              </w:rPr>
              <w:t>.</w:t>
            </w:r>
          </w:p>
          <w:p w14:paraId="056785B4" w14:textId="77777777" w:rsidR="00F81060" w:rsidRDefault="00F81060" w:rsidP="00F81060">
            <w:pPr>
              <w:ind w:left="852" w:hanging="852"/>
              <w:rPr>
                <w:rFonts w:ascii="Arial" w:hAnsi="Arial" w:cs="Arial"/>
                <w:sz w:val="20"/>
                <w:szCs w:val="20"/>
              </w:rPr>
            </w:pPr>
          </w:p>
        </w:tc>
        <w:tc>
          <w:tcPr>
            <w:tcW w:w="3631" w:type="dxa"/>
          </w:tcPr>
          <w:p w14:paraId="6F80F34D" w14:textId="77777777" w:rsidR="00F81060" w:rsidRDefault="00F81060" w:rsidP="00F81060">
            <w:pPr>
              <w:rPr>
                <w:rFonts w:ascii="Arial" w:hAnsi="Arial" w:cs="Arial"/>
                <w:sz w:val="20"/>
                <w:szCs w:val="20"/>
              </w:rPr>
            </w:pPr>
            <w:r w:rsidRPr="00FE77A8">
              <w:rPr>
                <w:rFonts w:ascii="Arial" w:hAnsi="Arial" w:cs="Arial"/>
                <w:sz w:val="20"/>
                <w:szCs w:val="20"/>
              </w:rPr>
              <w:t>Teaching and Learning Policy</w:t>
            </w:r>
            <w:r w:rsidRPr="17C19EEC">
              <w:rPr>
                <w:rFonts w:ascii="Arial" w:hAnsi="Arial" w:cs="Arial"/>
                <w:sz w:val="20"/>
                <w:szCs w:val="20"/>
              </w:rPr>
              <w:t>, Interaction with staff and students, minutes of the course coordinators’ meetings, feedback, year planner, schedules, course materials, learner feedback, feedback from tutors/facilitators.</w:t>
            </w:r>
          </w:p>
        </w:tc>
        <w:tc>
          <w:tcPr>
            <w:tcW w:w="2494" w:type="dxa"/>
          </w:tcPr>
          <w:p w14:paraId="4102B18E" w14:textId="77777777" w:rsidR="00F81060" w:rsidRDefault="00F81060" w:rsidP="00F81060">
            <w:pPr>
              <w:rPr>
                <w:rFonts w:ascii="Arial" w:hAnsi="Arial" w:cs="Arial"/>
                <w:b/>
                <w:sz w:val="20"/>
                <w:szCs w:val="20"/>
              </w:rPr>
            </w:pPr>
          </w:p>
          <w:p w14:paraId="1F6273AC"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1EFC5438"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700FE9DD" wp14:editId="2D8BB600">
                      <wp:extent cx="1028700" cy="342900"/>
                      <wp:effectExtent l="5715" t="1905" r="13335" b="0"/>
                      <wp:docPr id="19352" name="Canvas 193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97" name="Oval 1935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99" name="Oval 1935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0" name="Oval 1935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1" name="Oval 1935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2" name="Oval 1935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A160811" id="Canvas 1935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K+wQIAAK4PAAAOAAAAZHJzL2Uyb0RvYy54bWzsV1tv0zAUfkfiP1h+p2mytmujptPUMUAa&#10;bNKAd9dxEgvHNrbbdPv1HDvZyOgQEpdNSOlDeuzjfD6XzyfHy5N9LdCOGcuVzHA8GmPEJFU5l2WG&#10;P308fzXHyDoicyKUZBm+YRafrF6+WDY6ZYmqlMiZQQAibdroDFfO6TSKLK1YTexIaSZBWShTEwdD&#10;U0a5IQ2g1yJKxuNZ1CiTa6MosxZmz1olXgX8omDUXRaFZQ6JDINtLjxNeG78M1otSVoaoitOOzPI&#10;b1hREy5h03uoM+II2hp+AFVzapRVhRtRVUeqKDhlwQfwJh7/4M2ayB2xwRkK0bkzEKS/iLspvd1S&#10;nXMhIBoRoKd+zv83kB8Gk42G7Fh9nyf7Z/tfV0Sz4JZN6YfdlUE8B/Is4sUxRpLUwJPLHREoXhxN&#10;Jz5Ffn9YeK2vjDfW6gtFv1gk1boismSnxqimYiQHu2K/HpzoveAHFl5Fm+a9ygGcbJ0K2doXpkaF&#10;4Pqzf9FDQ0bQPtDjBqbiydG44wjbO0RB080h+kAfkdRjeQRtrHvDVI28kGEmAN56b0lKdhfWefO+&#10;rwruKMFzH/4wMOVmLQwC/zN8Hn7BI/C6v0xI1GR4MU2mAfmBzvYhxuH3GIRRW5mDNST1oXvdyY5w&#10;0cpgpZBdLH342jRsVH4DoTSqPUpw9EGolLnFqIFjlGH7dUsMw0i8k5CORTyZ+HMXBpPpcQID09ds&#10;+hoiKUBl2GHUimvXntWtNrysYKc2S1KdQgoLHoLp09ta1RkLTH1Cyi4OKDt9FsomyXwGZEUPeEnS&#10;gbcDb6FEdAXxvtTCt/OAt7Nn4W0oCgNvw1dhqLd3jdzPWgTokg54e/wkvH3rPz6PNguz+XQ+VN62&#10;rxkY/GsGJwcMnv9rBvsur2ttQ0c21Nv/vd6Gexrc0YIf3QXW3zr7Y5D71+zVNwA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CR&#10;GLK+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935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s5xAAAAN4AAAAPAAAAZHJzL2Rvd25yZXYueG1sRE9Na8JA&#10;EL0X/A/LFLw1m1RoNXUNUhAiXmr00tskOyZLs7Mhu2r677uFQm/zeJ+zLibbixuN3jhWkCUpCOLG&#10;acOtgvNp97QE4QOyxt4xKfgmD8Vm9rDGXLs7H+lWhVbEEPY5KuhCGHIpfdORRZ+4gThyFzdaDBGO&#10;rdQj3mO47eVzmr5Ii4ZjQ4cDvXfUfFVXq2D/sbdItTnYelGWx/TzYPBSKzV/nLZvIAJN4V/85y51&#10;nL/KVq/w+068QW5+AAAA//8DAFBLAQItABQABgAIAAAAIQDb4fbL7gAAAIUBAAATAAAAAAAAAAAA&#10;AAAAAAAAAABbQ29udGVudF9UeXBlc10ueG1sUEsBAi0AFAAGAAgAAAAhAFr0LFu/AAAAFQEAAAsA&#10;AAAAAAAAAAAAAAAAHwEAAF9yZWxzLy5yZWxzUEsBAi0AFAAGAAgAAAAhABFCaznEAAAA3gAAAA8A&#10;AAAAAAAAAAAAAAAABwIAAGRycy9kb3ducmV2LnhtbFBLBQYAAAAAAwADALcAAAD4AgAAAAA=&#10;"/>
                      <v:oval id="Oval 1935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VrQwwAAAN4AAAAPAAAAZHJzL2Rvd25yZXYueG1sRE/JasMw&#10;EL0H+g9iCr3FslsItWvFlELBIZdsl97G1sQWtUbGUhPn76NCobd5vHXKaraDuNDkjWMFWZKCIG6d&#10;NtwpOB0/l68gfEDWODgmBTfyUK0fFiUW2l15T5dD6EQMYV+ggj6EsZDStz1Z9IkbiSN3dpPFEOHU&#10;ST3hNYbbQT6n6UpaNBwbehzpo6f2+/BjFWx2G4vUmK1tXup6n35tDZ4bpZ4e5/c3EIHm8C/+c9c6&#10;zs+zPIffd+INcn0HAAD//wMAUEsBAi0AFAAGAAgAAAAhANvh9svuAAAAhQEAABMAAAAAAAAAAAAA&#10;AAAAAAAAAFtDb250ZW50X1R5cGVzXS54bWxQSwECLQAUAAYACAAAACEAWvQsW78AAAAVAQAACwAA&#10;AAAAAAAAAAAAAAAfAQAAX3JlbHMvLnJlbHNQSwECLQAUAAYACAAAACEAD5Fa0MMAAADeAAAADwAA&#10;AAAAAAAAAAAAAAAHAgAAZHJzL2Rvd25yZXYueG1sUEsFBgAAAAADAAMAtwAAAPcCAAAAAA==&#10;"/>
                      <v:oval id="Oval 1935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e2xQAAAN4AAAAPAAAAZHJzL2Rvd25yZXYueG1sRI9Ba8JA&#10;EIXvBf/DMoK3uqlCqWlWKYKQkEu1vXibZCfJ0uxsyK6a/vuuIPQ2w3vvmzfZbrK9uNLojWMFL8sE&#10;BHHttOFWwffX4fkNhA/IGnvHpOCXPOy2s6cMU+1ufKTrKbQiQtinqKALYUil9HVHFv3SDcRRa9xo&#10;McR1bKUe8RbhtperJHmVFg3HCx0OtO+o/jldrILis7BIlSlttc7zY3IuDTaVUov59PEOItAU/s2P&#10;dK5j/U1kwv2dOIPc/gEAAP//AwBQSwECLQAUAAYACAAAACEA2+H2y+4AAACFAQAAEwAAAAAAAAAA&#10;AAAAAAAAAAAAW0NvbnRlbnRfVHlwZXNdLnhtbFBLAQItABQABgAIAAAAIQBa9CxbvwAAABUBAAAL&#10;AAAAAAAAAAAAAAAAAB8BAABfcmVscy8ucmVsc1BLAQItABQABgAIAAAAIQCthAe2xQAAAN4AAAAP&#10;AAAAAAAAAAAAAAAAAAcCAABkcnMvZG93bnJldi54bWxQSwUGAAAAAAMAAwC3AAAA+QIAAAAA&#10;"/>
                      <v:oval id="Oval 1935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jUxQAAAN4AAAAPAAAAZHJzL2Rvd25yZXYueG1sRE9Na8JA&#10;EL0L/odlCr3pJqEEm7pKURSxp6SltLchO01Cs7Mhu9Hor3cLQm/zeJ+zXI+mFSfqXWNZQTyPQBCX&#10;VjdcKfh4380WIJxH1thaJgUXcrBeTSdLzLQ9c06nwlcihLDLUEHtfZdJ6cqaDLq57YgD92N7gz7A&#10;vpK6x3MIN61MoiiVBhsODTV2tKmp/C0Go2DYfufmmuLTWOwPWHy9NZ/HeKPU48P4+gLC0+j/xXf3&#10;QYf5z0kUw9874Qa5ugEAAP//AwBQSwECLQAUAAYACAAAACEA2+H2y+4AAACFAQAAEwAAAAAAAAAA&#10;AAAAAAAAAAAAW0NvbnRlbnRfVHlwZXNdLnhtbFBLAQItABQABgAIAAAAIQBa9CxbvwAAABUBAAAL&#10;AAAAAAAAAAAAAAAAAB8BAABfcmVscy8ucmVsc1BLAQItABQABgAIAAAAIQC9BXjUxQAAAN4AAAAP&#10;AAAAAAAAAAAAAAAAAAcCAABkcnMvZG93bnJldi54bWxQSwUGAAAAAAMAAwC3AAAA+QIAAAAA&#10;"/>
                      <v:oval id="Oval 1935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0JNwwAAAN4AAAAPAAAAZHJzL2Rvd25yZXYueG1sRE9Na8JA&#10;EL0X/A/LCL3VjQmKRleRSsEeemhs70N2TILZ2ZCdxvjv3UKht3m8z9nuR9eqgfrQeDYwnyWgiEtv&#10;G64MfJ3fXlaggiBbbD2TgTsF2O8mT1vMrb/xJw2FVCqGcMjRQC3S5VqHsiaHYeY74shdfO9QIuwr&#10;bXu8xXDX6jRJltphw7Ghxo5eayqvxY8zcKwOxXLQmSyyy/Eki+v3x3s2N+Z5Oh42oIRG+Rf/uU82&#10;zl+nSQq/78Qb9O4BAAD//wMAUEsBAi0AFAAGAAgAAAAhANvh9svuAAAAhQEAABMAAAAAAAAAAAAA&#10;AAAAAAAAAFtDb250ZW50X1R5cGVzXS54bWxQSwECLQAUAAYACAAAACEAWvQsW78AAAAVAQAACwAA&#10;AAAAAAAAAAAAAAAfAQAAX3JlbHMvLnJlbHNQSwECLQAUAAYACAAAACEA+rNCTcMAAADeAAAADwAA&#10;AAAAAAAAAAAAAAAHAgAAZHJzL2Rvd25yZXYueG1sUEsFBgAAAAADAAMAtwAAAPcCAAAAAA==&#10;"/>
                      <w10:anchorlock/>
                    </v:group>
                  </w:pict>
                </mc:Fallback>
              </mc:AlternateContent>
            </w:r>
          </w:p>
        </w:tc>
        <w:tc>
          <w:tcPr>
            <w:tcW w:w="2194" w:type="dxa"/>
          </w:tcPr>
          <w:p w14:paraId="5137ADCD" w14:textId="77777777" w:rsidR="00F81060" w:rsidRDefault="00F81060" w:rsidP="00F81060">
            <w:pPr>
              <w:rPr>
                <w:rFonts w:ascii="Arial" w:hAnsi="Arial" w:cs="Arial"/>
                <w:b/>
                <w:sz w:val="20"/>
                <w:szCs w:val="20"/>
              </w:rPr>
            </w:pPr>
          </w:p>
        </w:tc>
      </w:tr>
      <w:tr w:rsidR="00F81060" w14:paraId="2BB8FA39" w14:textId="77777777" w:rsidTr="00F81060">
        <w:trPr>
          <w:cantSplit/>
          <w:trHeight w:val="1780"/>
        </w:trPr>
        <w:tc>
          <w:tcPr>
            <w:tcW w:w="2878" w:type="dxa"/>
          </w:tcPr>
          <w:p w14:paraId="0101326C" w14:textId="77777777" w:rsidR="00F81060" w:rsidRDefault="00F81060" w:rsidP="00F81060">
            <w:pPr>
              <w:ind w:left="619" w:hanging="619"/>
              <w:rPr>
                <w:rFonts w:ascii="Arial" w:hAnsi="Arial" w:cs="Arial"/>
                <w:bCs/>
                <w:sz w:val="20"/>
                <w:szCs w:val="20"/>
              </w:rPr>
            </w:pPr>
          </w:p>
        </w:tc>
        <w:tc>
          <w:tcPr>
            <w:tcW w:w="3225" w:type="dxa"/>
          </w:tcPr>
          <w:p w14:paraId="25F8110F" w14:textId="3C62B195" w:rsidR="00F81060" w:rsidRDefault="005549C7" w:rsidP="00F81060">
            <w:pPr>
              <w:ind w:left="852" w:hanging="852"/>
              <w:rPr>
                <w:rFonts w:ascii="Arial" w:hAnsi="Arial" w:cs="Arial"/>
                <w:sz w:val="20"/>
                <w:szCs w:val="20"/>
              </w:rPr>
            </w:pPr>
            <w:r>
              <w:rPr>
                <w:rFonts w:ascii="Arial" w:hAnsi="Arial" w:cs="Arial"/>
                <w:sz w:val="20"/>
                <w:szCs w:val="20"/>
              </w:rPr>
              <w:t>8</w:t>
            </w:r>
            <w:r w:rsidR="004C1B1C">
              <w:rPr>
                <w:rFonts w:ascii="Arial" w:hAnsi="Arial" w:cs="Arial"/>
                <w:sz w:val="20"/>
                <w:szCs w:val="20"/>
              </w:rPr>
              <w:t>.5.2</w:t>
            </w:r>
            <w:r w:rsidR="00F81060">
              <w:rPr>
                <w:rFonts w:ascii="Arial" w:hAnsi="Arial" w:cs="Arial"/>
                <w:sz w:val="20"/>
                <w:szCs w:val="20"/>
              </w:rPr>
              <w:t xml:space="preserve">   Appropriate quality management system(s) exist at institutional as well as at national level. </w:t>
            </w:r>
          </w:p>
        </w:tc>
        <w:tc>
          <w:tcPr>
            <w:tcW w:w="3631" w:type="dxa"/>
          </w:tcPr>
          <w:p w14:paraId="38B32C4A" w14:textId="3B2E1971" w:rsidR="00F81060" w:rsidRDefault="00F81060" w:rsidP="00F81060">
            <w:pPr>
              <w:rPr>
                <w:rFonts w:ascii="Arial" w:hAnsi="Arial" w:cs="Arial"/>
                <w:sz w:val="20"/>
                <w:szCs w:val="20"/>
              </w:rPr>
            </w:pPr>
            <w:r w:rsidRPr="17C19EEC">
              <w:rPr>
                <w:rFonts w:ascii="Arial" w:hAnsi="Arial" w:cs="Arial"/>
                <w:sz w:val="20"/>
                <w:szCs w:val="20"/>
              </w:rPr>
              <w:t xml:space="preserve">Records and terms of collaboration agreements, </w:t>
            </w:r>
            <w:proofErr w:type="spellStart"/>
            <w:r w:rsidRPr="00E603B5">
              <w:rPr>
                <w:rFonts w:ascii="Arial" w:hAnsi="Arial" w:cs="Arial"/>
                <w:sz w:val="20"/>
                <w:szCs w:val="20"/>
              </w:rPr>
              <w:t>Internationalisation</w:t>
            </w:r>
            <w:proofErr w:type="spellEnd"/>
            <w:r w:rsidRPr="00E603B5">
              <w:rPr>
                <w:rFonts w:ascii="Arial" w:hAnsi="Arial" w:cs="Arial"/>
                <w:sz w:val="20"/>
                <w:szCs w:val="20"/>
              </w:rPr>
              <w:t xml:space="preserve"> Policy, Regional Protocol(s) on Education and Training.</w:t>
            </w:r>
            <w:r w:rsidR="00E603B5">
              <w:rPr>
                <w:rFonts w:ascii="Arial" w:hAnsi="Arial" w:cs="Arial"/>
                <w:sz w:val="20"/>
                <w:szCs w:val="20"/>
              </w:rPr>
              <w:t xml:space="preserve"> </w:t>
            </w:r>
          </w:p>
        </w:tc>
        <w:tc>
          <w:tcPr>
            <w:tcW w:w="2494" w:type="dxa"/>
          </w:tcPr>
          <w:p w14:paraId="4CB6EEEF" w14:textId="77777777" w:rsidR="00F81060" w:rsidRDefault="00F81060" w:rsidP="00F81060">
            <w:pPr>
              <w:rPr>
                <w:rFonts w:ascii="Arial" w:hAnsi="Arial" w:cs="Arial"/>
                <w:b/>
                <w:sz w:val="20"/>
                <w:szCs w:val="20"/>
              </w:rPr>
            </w:pPr>
          </w:p>
          <w:p w14:paraId="20F9131A" w14:textId="77777777" w:rsidR="00F81060" w:rsidRDefault="00F81060" w:rsidP="00F81060">
            <w:pPr>
              <w:rPr>
                <w:rFonts w:ascii="Arial" w:hAnsi="Arial" w:cs="Arial"/>
                <w:b/>
                <w:sz w:val="20"/>
                <w:szCs w:val="20"/>
              </w:rPr>
            </w:pPr>
            <w:r>
              <w:rPr>
                <w:rFonts w:ascii="Arial" w:hAnsi="Arial" w:cs="Arial"/>
                <w:b/>
                <w:sz w:val="20"/>
                <w:szCs w:val="20"/>
              </w:rPr>
              <w:t xml:space="preserve">0      1   2    </w:t>
            </w:r>
            <w:r w:rsidRPr="00187025">
              <w:rPr>
                <w:rFonts w:ascii="Arial" w:hAnsi="Arial" w:cs="Arial"/>
                <w:b/>
                <w:sz w:val="20"/>
                <w:szCs w:val="20"/>
              </w:rPr>
              <w:t>3</w:t>
            </w:r>
            <w:r>
              <w:rPr>
                <w:rFonts w:ascii="Arial" w:hAnsi="Arial" w:cs="Arial"/>
                <w:b/>
                <w:sz w:val="20"/>
                <w:szCs w:val="20"/>
              </w:rPr>
              <w:t xml:space="preserve">     4</w:t>
            </w:r>
          </w:p>
          <w:p w14:paraId="0E5EA2D7" w14:textId="77777777" w:rsidR="00F81060" w:rsidRDefault="00F81060" w:rsidP="00F81060">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0346BA70" wp14:editId="4B6B1488">
                      <wp:extent cx="1028700" cy="342900"/>
                      <wp:effectExtent l="5715" t="1905" r="13335" b="0"/>
                      <wp:docPr id="26419" name="Canvas 264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86" name="Oval 2642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7" name="Oval 2642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8" name="Oval 2642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9" name="Oval 2642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90" name="Oval 2642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10959B7" id="Canvas 2641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P/wAIAAK4PAAAOAAAAZHJzL2Uyb0RvYy54bWzsV1tv0zAUfkfiP1h+Z2mztmujpdPUMUAa&#10;bNKA91PHuQjHNrbbdPx6jp1spNsQEpdNSMlDcnz7fC6fT46PT3a1IFtubKVkSscHI0q4ZCqrZJHS&#10;Tx/PX80psQ5kBkJJntIbbunJ8uWL40YnPFalEhk3BEGkTRqd0tI5nUSRZSWvwR4ozSUO5srU4LBp&#10;iigz0CB6LaJ4NJpFjTKZNopxa7H3rB2ky4Cf55y5yzy33BGRUtTNhbcJ77V/R8tjSAoDuqxYpwb8&#10;hhY1VBI3vYM6AwdkY6oHUHXFjLIqdwdM1ZHK84rxYANaMx7ds2YFcgs2GMPQO7cKovQXcdeF11uq&#10;80oI9EaE6Inv898G48Oxs9EYHavv4mT/bP/rEjQPZtmEfdheGVJlSJ7FeD6jREKNPLncgiDxbBKP&#10;fYj8/jjxWl8Zr6zVF4p9sUSqVQmy4KfGqKbkkKFeYT4a0VvgGxaXknXzXmUIDhunQrR2ualJLir9&#10;2S/00BgRsgv0uMGu8eRw1HGE7xxhONL1EbY3HkHisTyCNta94aomXkgpFwhvvbWQwPbCOu/jH7OC&#10;OUpUmXd/aJhivRKGoP0pPQ+P9wAusf1pQpImpYtpPA3Ie2O2DzEKz2MQRm1khtCQeNe97mQHlWhl&#10;3FLIQIjWfW0Y1iq7QVca1R4lPPoolMp8o6TBY5RS+3UDhlMi3kkMx2I8mfhzFxqT6VGMDdMfWfdH&#10;QDKESqmjpBVXrj2rG22qosSd2ihJdYohzKvgTB/eVqtOWWTqE1L26AFl42ehbBzPZ0hWssdLSAbe&#10;DrzFFNElxF6qxR/zvVR7+Cy8DUlh4G1I8UO+vS3kfl4iLB7wdvIkvH3rfz6PFguz+XQ+ZN62SBkY&#10;/EsGLzDZ3cu803/NYF/ldaVtqMiGfPu/59twT8M7WrCju8D6W2e/jXL/mr38Dg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OoJ&#10;k//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2642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1h/wgAAAN4AAAAPAAAAZHJzL2Rvd25yZXYueG1sRE9Li8Iw&#10;EL4v+B/CCHtbU10QtxpFBKHixcdevE2bsQ02k9JErf/eCIK3+fieM1t0thY3ar1xrGA4SEAQF04b&#10;LhX8H9c/ExA+IGusHZOCB3lYzHtfM0y1u/OebodQihjCPkUFVQhNKqUvKrLoB64hjtzZtRZDhG0p&#10;dYv3GG5rOUqSsbRoODZU2NCqouJyuFoFm93GIuVma/PfLNsnp63Bc67Ud79bTkEE6sJH/HZnOs7/&#10;G07G8Hon3iDnTwAAAP//AwBQSwECLQAUAAYACAAAACEA2+H2y+4AAACFAQAAEwAAAAAAAAAAAAAA&#10;AAAAAAAAW0NvbnRlbnRfVHlwZXNdLnhtbFBLAQItABQABgAIAAAAIQBa9CxbvwAAABUBAAALAAAA&#10;AAAAAAAAAAAAAB8BAABfcmVscy8ucmVsc1BLAQItABQABgAIAAAAIQD711h/wgAAAN4AAAAPAAAA&#10;AAAAAAAAAAAAAAcCAABkcnMvZG93bnJldi54bWxQSwUGAAAAAAMAAwC3AAAA9gIAAAAA&#10;"/>
                      <v:oval id="Oval 2642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kwwAAAN4AAAAPAAAAZHJzL2Rvd25yZXYueG1sRE9Li8Iw&#10;EL4L+x/CCHvTVBd8VKMswkLFi4+97G3ajG2wmZQmq/XfG0HwNh/fc5brztbiSq03jhWMhgkI4sJp&#10;w6WC39PPYAbCB2SNtWNScCcP69VHb4mpdjc+0PUYShFD2KeooAqhSaX0RUUW/dA1xJE7u9ZiiLAt&#10;pW7xFsNtLcdJMpEWDceGChvaVFRcjv9WwXa/tUi52dn8K8sOyd/O4DlX6rPffS9ABOrCW/xyZzrO&#10;n49mU3i+E2+QqwcAAAD//wMAUEsBAi0AFAAGAAgAAAAhANvh9svuAAAAhQEAABMAAAAAAAAAAAAA&#10;AAAAAAAAAFtDb250ZW50X1R5cGVzXS54bWxQSwECLQAUAAYACAAAACEAWvQsW78AAAAVAQAACwAA&#10;AAAAAAAAAAAAAAAfAQAAX3JlbHMvLnJlbHNQSwECLQAUAAYACAAAACEAlJv95MMAAADeAAAADwAA&#10;AAAAAAAAAAAAAAAHAgAAZHJzL2Rvd25yZXYueG1sUEsFBgAAAAADAAMAtwAAAPcCAAAAAA==&#10;"/>
                      <v:oval id="Oval 2642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mWxgAAAN4AAAAPAAAAZHJzL2Rvd25yZXYueG1sRI9Pa8JA&#10;EMXvhX6HZQre6sYKYlNXEUGIePFPL71NsmOymJ0N2a3Gb+8cCr3N8N6895vFavCtulEfXWADk3EG&#10;irgK1nFt4Pu8fZ+DignZYhuYDDwowmr5+rLA3IY7H+l2SrWSEI45GmhS6nKtY9WQxzgOHbFol9B7&#10;TLL2tbY93iXct/ojy2bao2NpaLCjTUPV9fTrDewOO49Uur0vp0VxzH72Di+lMaO3Yf0FKtGQ/s1/&#10;14UV/M/JXHjlHZlBL58AAAD//wMAUEsBAi0AFAAGAAgAAAAhANvh9svuAAAAhQEAABMAAAAAAAAA&#10;AAAAAAAAAAAAAFtDb250ZW50X1R5cGVzXS54bWxQSwECLQAUAAYACAAAACEAWvQsW78AAAAVAQAA&#10;CwAAAAAAAAAAAAAAAAAfAQAAX3JlbHMvLnJlbHNQSwECLQAUAAYACAAAACEA5QRplsYAAADeAAAA&#10;DwAAAAAAAAAAAAAAAAAHAgAAZHJzL2Rvd25yZXYueG1sUEsFBgAAAAADAAMAtwAAAPoCAAAAAA==&#10;"/>
                      <v:oval id="Oval 2642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b0xQAAAN4AAAAPAAAAZHJzL2Rvd25yZXYueG1sRE9Na8JA&#10;EL0L/Q/LFHozm0gJJrpKsVikPSVKqbchOybB7GzIrpr213cLBW/zeJ+zXI+mE1caXGtZQRLFIIgr&#10;q1uuFRz22+kchPPIGjvLpOCbHKxXD5Ml5treuKBr6WsRQtjlqKDxvs+ldFVDBl1ke+LAnexg0Ac4&#10;1FIPeAvhppOzOE6lwZZDQ4M9bRqqzuXFKLi8Hgvzk+LzWL7tsPz6aD/fk41ST4/jywKEp9Hfxf/u&#10;nQ7zs2Sewd874Qa5+gUAAP//AwBQSwECLQAUAAYACAAAACEA2+H2y+4AAACFAQAAEwAAAAAAAAAA&#10;AAAAAAAAAAAAW0NvbnRlbnRfVHlwZXNdLnhtbFBLAQItABQABgAIAAAAIQBa9CxbvwAAABUBAAAL&#10;AAAAAAAAAAAAAAAAAB8BAABfcmVscy8ucmVsc1BLAQItABQABgAIAAAAIQD1hRb0xQAAAN4AAAAP&#10;AAAAAAAAAAAAAAAAAAcCAABkcnMvZG93bnJldi54bWxQSwUGAAAAAAMAAwC3AAAA+QIAAAAA&#10;"/>
                      <v:oval id="Oval 2642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1axgAAAN4AAAAPAAAAZHJzL2Rvd25yZXYueG1sRI9BS8NA&#10;EIXvgv9hGcGb3cTQYmO3pViEevBgqvchO01Cs7MhO6bx3zsHwdsM8+a99212c+jNRGPqIjvIFxkY&#10;4jr6jhsHn6fXhycwSZA99pHJwQ8l2G1vbzZY+njlD5oqaYyacCrRQSsylNamuqWAaREHYr2d4xhQ&#10;dB0b60e8qnno7WOWrWzAjjWhxYFeWqov1XdwcGj21WqyhSyL8+Eoy8vX+1uRO3d/N++fwQjN8i/+&#10;+z56rb/O1wqgODqD3f4CAAD//wMAUEsBAi0AFAAGAAgAAAAhANvh9svuAAAAhQEAABMAAAAAAAAA&#10;AAAAAAAAAAAAAFtDb250ZW50X1R5cGVzXS54bWxQSwECLQAUAAYACAAAACEAWvQsW78AAAAVAQAA&#10;CwAAAAAAAAAAAAAAAAAfAQAAX3JlbHMvLnJlbHNQSwECLQAUAAYACAAAACEAVgKNWsYAAADeAAAA&#10;DwAAAAAAAAAAAAAAAAAHAgAAZHJzL2Rvd25yZXYueG1sUEsFBgAAAAADAAMAtwAAAPoCAAAAAA==&#10;"/>
                      <w10:anchorlock/>
                    </v:group>
                  </w:pict>
                </mc:Fallback>
              </mc:AlternateContent>
            </w:r>
          </w:p>
        </w:tc>
        <w:tc>
          <w:tcPr>
            <w:tcW w:w="2194" w:type="dxa"/>
          </w:tcPr>
          <w:p w14:paraId="5F99D624" w14:textId="77777777" w:rsidR="00F81060" w:rsidRDefault="00F81060" w:rsidP="00F81060">
            <w:pPr>
              <w:rPr>
                <w:rFonts w:ascii="Arial" w:hAnsi="Arial" w:cs="Arial"/>
                <w:b/>
                <w:sz w:val="20"/>
                <w:szCs w:val="20"/>
              </w:rPr>
            </w:pPr>
          </w:p>
        </w:tc>
      </w:tr>
      <w:tr w:rsidR="00F81060" w14:paraId="5FAB5B11" w14:textId="77777777" w:rsidTr="00F81060">
        <w:trPr>
          <w:cantSplit/>
          <w:trHeight w:val="1691"/>
        </w:trPr>
        <w:tc>
          <w:tcPr>
            <w:tcW w:w="2878" w:type="dxa"/>
            <w:vMerge w:val="restart"/>
          </w:tcPr>
          <w:p w14:paraId="726419B2" w14:textId="77777777" w:rsidR="00F81060" w:rsidRDefault="00F81060" w:rsidP="00047447">
            <w:pPr>
              <w:pStyle w:val="ListParagraph"/>
              <w:numPr>
                <w:ilvl w:val="1"/>
                <w:numId w:val="106"/>
              </w:numPr>
              <w:rPr>
                <w:rFonts w:ascii="Arial" w:hAnsi="Arial" w:cs="Arial"/>
                <w:bCs/>
                <w:sz w:val="20"/>
                <w:szCs w:val="20"/>
              </w:rPr>
            </w:pPr>
            <w:r>
              <w:rPr>
                <w:rFonts w:ascii="Arial" w:hAnsi="Arial" w:cs="Arial"/>
                <w:bCs/>
                <w:sz w:val="20"/>
                <w:szCs w:val="20"/>
              </w:rPr>
              <w:t xml:space="preserve">The turnaround time for assignment feedback is timely enough for students to make use of the feedback before they sit for examinations.  </w:t>
            </w:r>
          </w:p>
          <w:p w14:paraId="053ABC53" w14:textId="77777777" w:rsidR="00F81060" w:rsidRDefault="00F81060" w:rsidP="00F81060">
            <w:pPr>
              <w:tabs>
                <w:tab w:val="num" w:pos="1440"/>
              </w:tabs>
              <w:rPr>
                <w:rFonts w:ascii="Arial" w:hAnsi="Arial" w:cs="Arial"/>
                <w:bCs/>
                <w:sz w:val="20"/>
                <w:szCs w:val="20"/>
              </w:rPr>
            </w:pPr>
          </w:p>
        </w:tc>
        <w:tc>
          <w:tcPr>
            <w:tcW w:w="3225" w:type="dxa"/>
          </w:tcPr>
          <w:p w14:paraId="6C61EE23" w14:textId="473CE22D" w:rsidR="00F81060" w:rsidRDefault="005549C7" w:rsidP="00545617">
            <w:pPr>
              <w:ind w:left="378" w:hanging="378"/>
              <w:rPr>
                <w:rFonts w:ascii="Arial" w:hAnsi="Arial" w:cs="Arial"/>
                <w:sz w:val="20"/>
                <w:szCs w:val="20"/>
              </w:rPr>
            </w:pPr>
            <w:r>
              <w:rPr>
                <w:rFonts w:ascii="Arial" w:hAnsi="Arial" w:cs="Arial"/>
                <w:sz w:val="20"/>
                <w:szCs w:val="20"/>
              </w:rPr>
              <w:t>8</w:t>
            </w:r>
            <w:r w:rsidR="00F81060">
              <w:rPr>
                <w:rFonts w:ascii="Arial" w:hAnsi="Arial" w:cs="Arial"/>
                <w:sz w:val="20"/>
                <w:szCs w:val="20"/>
              </w:rPr>
              <w:t>.6.</w:t>
            </w:r>
            <w:r>
              <w:rPr>
                <w:rFonts w:ascii="Arial" w:hAnsi="Arial" w:cs="Arial"/>
                <w:sz w:val="20"/>
                <w:szCs w:val="20"/>
              </w:rPr>
              <w:t>1</w:t>
            </w:r>
            <w:r w:rsidR="00F81060" w:rsidDel="006C6168">
              <w:rPr>
                <w:rFonts w:ascii="Arial" w:hAnsi="Arial" w:cs="Arial"/>
                <w:sz w:val="20"/>
                <w:szCs w:val="20"/>
              </w:rPr>
              <w:t xml:space="preserve"> </w:t>
            </w:r>
            <w:r w:rsidR="00F81060">
              <w:rPr>
                <w:rFonts w:ascii="Arial" w:hAnsi="Arial" w:cs="Arial"/>
                <w:sz w:val="20"/>
                <w:szCs w:val="20"/>
              </w:rPr>
              <w:t xml:space="preserve">There is a </w:t>
            </w:r>
            <w:r w:rsidR="00F81060" w:rsidRPr="005922EC">
              <w:rPr>
                <w:rFonts w:ascii="Arial" w:hAnsi="Arial" w:cs="Arial"/>
                <w:sz w:val="20"/>
                <w:szCs w:val="20"/>
              </w:rPr>
              <w:t>standardized</w:t>
            </w:r>
            <w:r w:rsidR="00F81060">
              <w:rPr>
                <w:rFonts w:ascii="Arial" w:hAnsi="Arial" w:cs="Arial"/>
                <w:sz w:val="20"/>
                <w:szCs w:val="20"/>
              </w:rPr>
              <w:t xml:space="preserve"> </w:t>
            </w:r>
            <w:r w:rsidR="00F81060" w:rsidRPr="005922EC">
              <w:rPr>
                <w:rFonts w:ascii="Arial" w:hAnsi="Arial" w:cs="Arial"/>
                <w:sz w:val="20"/>
                <w:szCs w:val="20"/>
              </w:rPr>
              <w:t xml:space="preserve">assignment management system, </w:t>
            </w:r>
            <w:r w:rsidR="00F81060">
              <w:rPr>
                <w:rFonts w:ascii="Arial" w:hAnsi="Arial" w:cs="Arial"/>
                <w:sz w:val="20"/>
                <w:szCs w:val="20"/>
              </w:rPr>
              <w:t>with</w:t>
            </w:r>
            <w:r w:rsidR="00F81060" w:rsidRPr="005922EC">
              <w:rPr>
                <w:rFonts w:ascii="Arial" w:hAnsi="Arial" w:cs="Arial"/>
                <w:sz w:val="20"/>
                <w:szCs w:val="20"/>
              </w:rPr>
              <w:t xml:space="preserve"> clear submission guidelines and deadlines, systematic recording and tracking of submissions, efficient processing including grading and feedback provision</w:t>
            </w:r>
            <w:r w:rsidR="00F81060">
              <w:rPr>
                <w:rFonts w:ascii="Arial" w:hAnsi="Arial" w:cs="Arial"/>
                <w:sz w:val="20"/>
                <w:szCs w:val="20"/>
              </w:rPr>
              <w:t xml:space="preserve"> in both contact and online contexts.</w:t>
            </w:r>
          </w:p>
          <w:p w14:paraId="03F9AFD3" w14:textId="77777777" w:rsidR="00F81060" w:rsidRDefault="00F81060" w:rsidP="00F81060">
            <w:pPr>
              <w:ind w:left="852" w:hanging="852"/>
              <w:rPr>
                <w:rFonts w:ascii="Arial" w:hAnsi="Arial" w:cs="Arial"/>
                <w:sz w:val="20"/>
                <w:szCs w:val="20"/>
              </w:rPr>
            </w:pPr>
            <w:r>
              <w:rPr>
                <w:rFonts w:ascii="Arial" w:hAnsi="Arial" w:cs="Arial"/>
                <w:sz w:val="20"/>
                <w:szCs w:val="20"/>
              </w:rPr>
              <w:t>OR</w:t>
            </w:r>
          </w:p>
          <w:p w14:paraId="1CDAF5EA" w14:textId="4D14E7EE" w:rsidR="00F81060" w:rsidRDefault="007D3ACE" w:rsidP="00545617">
            <w:pPr>
              <w:ind w:left="378" w:hanging="378"/>
              <w:rPr>
                <w:rFonts w:ascii="Arial" w:hAnsi="Arial" w:cs="Arial"/>
                <w:sz w:val="20"/>
                <w:szCs w:val="20"/>
              </w:rPr>
            </w:pPr>
            <w:r>
              <w:rPr>
                <w:rFonts w:ascii="Arial" w:hAnsi="Arial" w:cs="Arial"/>
                <w:sz w:val="20"/>
                <w:szCs w:val="20"/>
              </w:rPr>
              <w:t xml:space="preserve">      </w:t>
            </w:r>
            <w:r w:rsidR="00F81060">
              <w:rPr>
                <w:rFonts w:ascii="Arial" w:hAnsi="Arial" w:cs="Arial"/>
                <w:sz w:val="20"/>
                <w:szCs w:val="20"/>
              </w:rPr>
              <w:t>There is a</w:t>
            </w:r>
            <w:r w:rsidR="00F81060" w:rsidRPr="005922EC">
              <w:rPr>
                <w:rFonts w:ascii="Arial" w:hAnsi="Arial" w:cs="Arial"/>
                <w:sz w:val="20"/>
                <w:szCs w:val="20"/>
              </w:rPr>
              <w:t xml:space="preserve"> suitable platform for prompt return of marked assignments, and ongoing refinement to enhance efficiency and effectiveness in both contact and online learning contexts.</w:t>
            </w:r>
          </w:p>
        </w:tc>
        <w:tc>
          <w:tcPr>
            <w:tcW w:w="3631" w:type="dxa"/>
          </w:tcPr>
          <w:p w14:paraId="1718D7B2" w14:textId="77777777" w:rsidR="00F81060" w:rsidRDefault="00F81060" w:rsidP="00F81060">
            <w:pPr>
              <w:rPr>
                <w:rFonts w:ascii="Arial" w:hAnsi="Arial" w:cs="Arial"/>
                <w:sz w:val="20"/>
                <w:szCs w:val="20"/>
              </w:rPr>
            </w:pPr>
            <w:r w:rsidRPr="17C19EEC">
              <w:rPr>
                <w:rFonts w:ascii="Arial" w:hAnsi="Arial" w:cs="Arial"/>
                <w:sz w:val="20"/>
                <w:szCs w:val="20"/>
              </w:rPr>
              <w:t>Institution’s rules and regulations, interaction with staff and management, minutes of staff/course coo</w:t>
            </w:r>
            <w:r>
              <w:rPr>
                <w:rFonts w:ascii="Arial" w:hAnsi="Arial" w:cs="Arial"/>
                <w:sz w:val="20"/>
                <w:szCs w:val="20"/>
              </w:rPr>
              <w:t>r</w:t>
            </w:r>
            <w:r w:rsidRPr="17C19EEC">
              <w:rPr>
                <w:rFonts w:ascii="Arial" w:hAnsi="Arial" w:cs="Arial"/>
                <w:sz w:val="20"/>
                <w:szCs w:val="20"/>
              </w:rPr>
              <w:t>dinators’ meetings. Processes</w:t>
            </w:r>
            <w:r>
              <w:rPr>
                <w:rFonts w:ascii="Arial" w:hAnsi="Arial" w:cs="Arial"/>
                <w:sz w:val="20"/>
                <w:szCs w:val="20"/>
              </w:rPr>
              <w:t xml:space="preserve"> and procedures</w:t>
            </w:r>
            <w:r w:rsidRPr="17C19EEC">
              <w:rPr>
                <w:rFonts w:ascii="Arial" w:hAnsi="Arial" w:cs="Arial"/>
                <w:sz w:val="20"/>
                <w:szCs w:val="20"/>
              </w:rPr>
              <w:t xml:space="preserve"> followed for assignment management, </w:t>
            </w:r>
            <w:r>
              <w:rPr>
                <w:rFonts w:ascii="Arial" w:hAnsi="Arial" w:cs="Arial"/>
                <w:sz w:val="20"/>
                <w:szCs w:val="20"/>
              </w:rPr>
              <w:t>\</w:t>
            </w:r>
          </w:p>
        </w:tc>
        <w:tc>
          <w:tcPr>
            <w:tcW w:w="2494" w:type="dxa"/>
          </w:tcPr>
          <w:p w14:paraId="2F17784B" w14:textId="77777777" w:rsidR="00F81060" w:rsidRDefault="00F81060" w:rsidP="00F81060">
            <w:pPr>
              <w:rPr>
                <w:rFonts w:ascii="Arial" w:hAnsi="Arial" w:cs="Arial"/>
                <w:b/>
                <w:sz w:val="20"/>
                <w:szCs w:val="20"/>
              </w:rPr>
            </w:pPr>
          </w:p>
          <w:p w14:paraId="326EAAAA"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5A96184B"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5FF87F0" wp14:editId="170EED90">
                      <wp:extent cx="1028700" cy="342900"/>
                      <wp:effectExtent l="5715" t="0" r="13335" b="1270"/>
                      <wp:docPr id="19338" name="Canvas 193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80" name="Oval 1934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1" name="Oval 1934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2" name="Oval 1934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3" name="Oval 1934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85" name="Oval 1934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7AD29C9" id="Canvas 1933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EiwQIAAK4PAAAOAAAAZHJzL2Uyb0RvYy54bWzsV1tv0zAUfkfiP1h+p2nSdrRR02nqGCAN&#10;NmnAu+s4iYVjG9ttOn49x042UjqExKUSUvKQHPskn8/l88nx8nxfC7RjxnIlMxyPxhgxSVXOZZnh&#10;jx+uXswxso7InAglWYbvmcXnq+fPlo1OWaIqJXJmEIBImzY6w5VzOo0iSytWEztSmklQFsrUxMHQ&#10;lFFuSAPotYiS8fgsapTJtVGUWQuzl60SrwJ+UTDqborCModEhsE2F+4m3Df+Hq2WJC0N0RWnnRnk&#10;N6yoCZew6CPUJXEEbQ0/gqo5Ncqqwo2oqiNVFJyy4AN4E49/8GZN5I7Y4AyF6DwYCNJfxN2U3m6p&#10;rrgQEI0I0FM/558N5IfBZKMhO1Y/5sn+2fp3FdEsuGVT+n53axDPgTyLeA4pkqQGntzsiEDxYjIN&#10;KfLrw4t3+tZ4Y62+VvSzRVKtKyJLdmGMaipGcrAr9ikFJ3of+IGFT9GmeadyACdbp0K29oWpUSG4&#10;/uQ/9NCQEbQP9LiHqXg6GXccYXuHKGi6OUQP9BFJPZZH0Ma610zVyAsZZgLgrfeWpGR3bZ037/tb&#10;wR0leO7DHwam3KyFQeB/hq/CFTwCr/uvCYmaDC9mySwgH+hsH2IcrqcgjNrKHKwhqQ/dq052hItW&#10;BiuF7GLpw9fSYKPyewilUe1Wgq0PQqXMV4wa2EYZtl+2xDCMxFsJ6VjEU0ghcmEwnb1MYGD6mk1f&#10;QyQFqAw7jFpx7dq9utWGlxWs1GZJqgtIYcFDMH16W6s6Y4GpJ6RsfETZQMEDBp6CskkyPwOyogNe&#10;knTg7cBbKBEdHXulNjnibeKrxMl5G4rCwNvwVxjq7UMj9/MWYXLE28lJePvG/3yebBbO5rP5UHnb&#10;vmZg8K8ZPDti8PRfM9h3eV1rGzqyod7+7/U2nNPgjBb86A6w/tTZH4PcP2avvgEAAP//AwBQSwME&#10;FAAGAAgAAAAhAI8YkuTbAAAABAEAAA8AAABkcnMvZG93bnJldi54bWxMj81qwzAQhO+FvIPYQG+N&#10;VNO6xrUcQiBQSqHkB3pVrI3t1loZS0mct++ml+YyMMwy820xH10nTjiE1pOGx5kCgVR521KtYbdd&#10;PWQgQjRkTecJNVwwwLyc3BUmt/5MazxtYi24hEJuNDQx9rmUoWrQmTDzPRJnBz84E9kOtbSDOXO5&#10;62SiVCqdaYkXGtPjssHqZ3N0GtK3l+3uQ60z955dvhbKfcbv5KD1/XRcvIKIOMb/Y7jiMzqUzLT3&#10;R7JBdBr4kfin1yxN2O41PD8pkGUhb+HLXwAAAP//AwBQSwECLQAUAAYACAAAACEAtoM4kv4AAADh&#10;AQAAEwAAAAAAAAAAAAAAAAAAAAAAW0NvbnRlbnRfVHlwZXNdLnhtbFBLAQItABQABgAIAAAAIQA4&#10;/SH/1gAAAJQBAAALAAAAAAAAAAAAAAAAAC8BAABfcmVscy8ucmVsc1BLAQItABQABgAIAAAAIQB4&#10;SZEiwQIAAK4PAAAOAAAAAAAAAAAAAAAAAC4CAABkcnMvZTJvRG9jLnhtbFBLAQItABQABgAIAAAA&#10;IQCPGJLk2wAAAAQBAAAPAAAAAAAAAAAAAAAAABsFAABkcnMvZG93bnJldi54bWxQSwUGAAAAAAQA&#10;BADzAAAAIwYAAAAA&#10;">
                      <v:shape id="_x0000_s1027" type="#_x0000_t75" style="position:absolute;width:10287;height:3429;visibility:visible;mso-wrap-style:square">
                        <v:fill o:detectmouseclick="t"/>
                        <v:path o:connecttype="none"/>
                      </v:shape>
                      <v:oval id="Oval 1934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WQxgAAAN4AAAAPAAAAZHJzL2Rvd25yZXYueG1sRI9Pa8JA&#10;EMXvhX6HZQre6sYKYlNXEUGIePFPL71NsmOymJ0N2a3Gb+8cCr3NMG/ee7/FavCtulEfXWADk3EG&#10;irgK1nFt4Pu8fZ+DignZYhuYDDwowmr5+rLA3IY7H+l2SrUSE445GmhS6nKtY9WQxzgOHbHcLqH3&#10;mGTta217vIu5b/VHls20R8eS0GBHm4aq6+nXG9gddh6pdHtfTovimP3sHV5KY0Zvw/oLVKIh/Yv/&#10;vgsr9T8ncwEQHJlBL58AAAD//wMAUEsBAi0AFAAGAAgAAAAhANvh9svuAAAAhQEAABMAAAAAAAAA&#10;AAAAAAAAAAAAAFtDb250ZW50X1R5cGVzXS54bWxQSwECLQAUAAYACAAAACEAWvQsW78AAAAVAQAA&#10;CwAAAAAAAAAAAAAAAAAfAQAAX3JlbHMvLnJlbHNQSwECLQAUAAYACAAAACEAG3JlkMYAAADeAAAA&#10;DwAAAAAAAAAAAAAAAAAHAgAAZHJzL2Rvd25yZXYueG1sUEsFBgAAAAADAAMAtwAAAPoCAAAAAA==&#10;"/>
                      <v:oval id="Oval 1934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sALwgAAAN4AAAAPAAAAZHJzL2Rvd25yZXYueG1sRE9Li8Iw&#10;EL4L+x/CCHvTtAriVqPIglDx4uuyt2kztsFmUpqo3X9vhIW9zcf3nOW6t414UOeNYwXpOAFBXDpt&#10;uFJwOW9HcxA+IGtsHJOCX/KwXn0Mlphp9+QjPU6hEjGEfYYK6hDaTEpf1mTRj11LHLmr6yyGCLtK&#10;6g6fMdw2cpIkM2nRcGyosaXvmsrb6W4V7A47i1SYvS2meX5MfvYGr4VSn8N+swARqA//4j93ruP8&#10;r3SewvudeINcvQAAAP//AwBQSwECLQAUAAYACAAAACEA2+H2y+4AAACFAQAAEwAAAAAAAAAAAAAA&#10;AAAAAAAAW0NvbnRlbnRfVHlwZXNdLnhtbFBLAQItABQABgAIAAAAIQBa9CxbvwAAABUBAAALAAAA&#10;AAAAAAAAAAAAAB8BAABfcmVscy8ucmVsc1BLAQItABQABgAIAAAAIQB0PsALwgAAAN4AAAAPAAAA&#10;AAAAAAAAAAAAAAcCAABkcnMvZG93bnJldi54bWxQSwUGAAAAAAMAAwC3AAAA9gIAAAAA&#10;"/>
                      <v:oval id="Oval 1934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F58wwAAAN4AAAAPAAAAZHJzL2Rvd25yZXYueG1sRE9Na8JA&#10;EL0X/A/LCL3VjRaKja5SBCEhlyb24m2SHZOl2dmQ3Wr677sFwds83uds95PtxZVGbxwrWC4SEMSN&#10;04ZbBV+n48sahA/IGnvHpOCXPOx3s6ctptrduKRrFVoRQ9inqKALYUil9E1HFv3CDcSRu7jRYohw&#10;bKUe8RbDbS9XSfImLRqODR0OdOio+a5+rIL8M7dItSls/ZplZXIuDF5qpZ7n08cGRKApPMR3d6bj&#10;/PflegX/78Qb5O4PAAD//wMAUEsBAi0AFAAGAAgAAAAhANvh9svuAAAAhQEAABMAAAAAAAAAAAAA&#10;AAAAAAAAAFtDb250ZW50X1R5cGVzXS54bWxQSwECLQAUAAYACAAAACEAWvQsW78AAAAVAQAACwAA&#10;AAAAAAAAAAAAAAAfAQAAX3JlbHMvLnJlbHNQSwECLQAUAAYACAAAACEAhOxefMMAAADeAAAADwAA&#10;AAAAAAAAAAAAAAAHAgAAZHJzL2Rvd25yZXYueG1sUEsFBgAAAAADAAMAtwAAAPcCAAAAAA==&#10;"/>
                      <v:oval id="Oval 1934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SEexQAAAN4AAAAPAAAAZHJzL2Rvd25yZXYueG1sRE9Na8JA&#10;EL0X/A/LCL3VTaxImrqKWCqiJ9Mi9jZkxySYnQ3ZVaO/3hWE3ubxPmcy60wtztS6yrKCeBCBIM6t&#10;rrhQ8Pvz/ZaAcB5ZY22ZFFzJwWzae5lgqu2Ft3TOfCFCCLsUFZTeN6mULi/JoBvYhjhwB9sa9AG2&#10;hdQtXkK4qeUwisbSYMWhocSGFiXlx+xkFJy+/rbmNsZRly1XmO031W4dL5R67XfzTxCeOv8vfrpX&#10;Osz/iJN3eLwTbpDTOwAAAP//AwBQSwECLQAUAAYACAAAACEA2+H2y+4AAACFAQAAEwAAAAAAAAAA&#10;AAAAAAAAAAAAW0NvbnRlbnRfVHlwZXNdLnhtbFBLAQItABQABgAIAAAAIQBa9CxbvwAAABUBAAAL&#10;AAAAAAAAAAAAAAAAAB8BAABfcmVscy8ucmVsc1BLAQItABQABgAIAAAAIQCUbSEexQAAAN4AAAAP&#10;AAAAAAAAAAAAAAAAAAcCAABkcnMvZG93bnJldi54bWxQSwUGAAAAAAMAAwC3AAAA+QIAAAAA&#10;"/>
                      <v:oval id="Oval 1934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gfxAAAAN4AAAAPAAAAZHJzL2Rvd25yZXYueG1sRE9Na8JA&#10;EL0X+h+WEbzVTRoiNrqKVAR76KFpex+yYxLMzobsNMZ/7xYKvc3jfc5mN7lOjTSE1rOBdJGAIq68&#10;bbk28PV5fFqBCoJssfNMBm4UYLd9fNhgYf2VP2gspVYxhEOBBhqRvtA6VA05DAvfE0fu7AeHEuFQ&#10;azvgNYa7Tj8nyVI7bDk2NNjTa0PVpfxxBg71vlyOOpM8Ox9Okl++39+y1Jj5bNqvQQlN8i/+c59s&#10;nP+SrnL4fSfeoLd3AAAA//8DAFBLAQItABQABgAIAAAAIQDb4fbL7gAAAIUBAAATAAAAAAAAAAAA&#10;AAAAAAAAAABbQ29udGVudF9UeXBlc10ueG1sUEsBAi0AFAAGAAgAAAAhAFr0LFu/AAAAFQEAAAsA&#10;AAAAAAAAAAAAAAAAHwEAAF9yZWxzLy5yZWxzUEsBAi0AFAAGAAgAAAAhAMOsuB/EAAAA3gAAAA8A&#10;AAAAAAAAAAAAAAAABwIAAGRycy9kb3ducmV2LnhtbFBLBQYAAAAAAwADALcAAAD4AgAAAAA=&#10;"/>
                      <w10:anchorlock/>
                    </v:group>
                  </w:pict>
                </mc:Fallback>
              </mc:AlternateContent>
            </w:r>
          </w:p>
        </w:tc>
        <w:tc>
          <w:tcPr>
            <w:tcW w:w="2194" w:type="dxa"/>
          </w:tcPr>
          <w:p w14:paraId="4B2EDB99" w14:textId="77777777" w:rsidR="00F81060" w:rsidRDefault="00F81060" w:rsidP="00F81060">
            <w:pPr>
              <w:rPr>
                <w:rFonts w:ascii="Arial" w:hAnsi="Arial" w:cs="Arial"/>
                <w:b/>
                <w:sz w:val="20"/>
                <w:szCs w:val="20"/>
              </w:rPr>
            </w:pPr>
          </w:p>
        </w:tc>
      </w:tr>
      <w:tr w:rsidR="00F81060" w14:paraId="514076A5" w14:textId="77777777" w:rsidTr="00F81060">
        <w:trPr>
          <w:cantSplit/>
          <w:trHeight w:val="1780"/>
        </w:trPr>
        <w:tc>
          <w:tcPr>
            <w:tcW w:w="2878" w:type="dxa"/>
            <w:vMerge/>
          </w:tcPr>
          <w:p w14:paraId="4BD176E3" w14:textId="77777777" w:rsidR="00F81060" w:rsidRDefault="00F81060" w:rsidP="00F81060">
            <w:pPr>
              <w:ind w:left="619" w:hanging="619"/>
              <w:rPr>
                <w:rFonts w:ascii="Arial" w:hAnsi="Arial" w:cs="Arial"/>
                <w:bCs/>
                <w:sz w:val="20"/>
                <w:szCs w:val="20"/>
              </w:rPr>
            </w:pPr>
          </w:p>
        </w:tc>
        <w:tc>
          <w:tcPr>
            <w:tcW w:w="3225" w:type="dxa"/>
          </w:tcPr>
          <w:p w14:paraId="3DCAC8E4" w14:textId="422B2893" w:rsidR="00F81060" w:rsidRDefault="005549C7" w:rsidP="007D3ACE">
            <w:pPr>
              <w:ind w:left="378" w:hanging="378"/>
              <w:rPr>
                <w:rFonts w:ascii="Arial" w:hAnsi="Arial" w:cs="Arial"/>
                <w:sz w:val="20"/>
                <w:szCs w:val="20"/>
              </w:rPr>
            </w:pPr>
            <w:r>
              <w:rPr>
                <w:rFonts w:ascii="Arial" w:hAnsi="Arial" w:cs="Arial"/>
                <w:sz w:val="20"/>
                <w:szCs w:val="20"/>
              </w:rPr>
              <w:t>8</w:t>
            </w:r>
            <w:r w:rsidR="007D3ACE">
              <w:rPr>
                <w:rFonts w:ascii="Arial" w:hAnsi="Arial" w:cs="Arial"/>
                <w:sz w:val="20"/>
                <w:szCs w:val="20"/>
              </w:rPr>
              <w:t>.6.2 The</w:t>
            </w:r>
            <w:r w:rsidR="00F81060">
              <w:rPr>
                <w:rFonts w:ascii="Arial" w:hAnsi="Arial" w:cs="Arial"/>
                <w:sz w:val="20"/>
                <w:szCs w:val="20"/>
              </w:rPr>
              <w:t xml:space="preserve"> specific time frame indicated for submission of assignments allows learners to benefit from formative feedback.</w:t>
            </w:r>
          </w:p>
          <w:p w14:paraId="2789B848" w14:textId="77777777" w:rsidR="00F81060" w:rsidRDefault="00F81060" w:rsidP="00F81060">
            <w:pPr>
              <w:ind w:left="852" w:hanging="852"/>
              <w:rPr>
                <w:rFonts w:ascii="Arial" w:hAnsi="Arial" w:cs="Arial"/>
                <w:sz w:val="20"/>
                <w:szCs w:val="20"/>
              </w:rPr>
            </w:pPr>
          </w:p>
        </w:tc>
        <w:tc>
          <w:tcPr>
            <w:tcW w:w="3631" w:type="dxa"/>
          </w:tcPr>
          <w:p w14:paraId="696F79BF" w14:textId="77777777" w:rsidR="00F81060" w:rsidRDefault="00F81060" w:rsidP="00F81060">
            <w:pPr>
              <w:rPr>
                <w:rFonts w:ascii="Arial" w:hAnsi="Arial" w:cs="Arial"/>
                <w:sz w:val="20"/>
                <w:szCs w:val="20"/>
              </w:rPr>
            </w:pPr>
            <w:r>
              <w:rPr>
                <w:rFonts w:ascii="Arial" w:hAnsi="Arial" w:cs="Arial"/>
                <w:sz w:val="20"/>
                <w:szCs w:val="20"/>
              </w:rPr>
              <w:t>Institution’s rules and regulations, university calendar, minutes of the staff committees, minutes of the course coordinators’ meetings, interaction with staff, students and management.</w:t>
            </w:r>
          </w:p>
        </w:tc>
        <w:tc>
          <w:tcPr>
            <w:tcW w:w="2494" w:type="dxa"/>
          </w:tcPr>
          <w:p w14:paraId="749E7B2F" w14:textId="77777777" w:rsidR="00F81060" w:rsidRDefault="00F81060" w:rsidP="00F81060">
            <w:pPr>
              <w:rPr>
                <w:rFonts w:ascii="Arial" w:hAnsi="Arial" w:cs="Arial"/>
                <w:b/>
                <w:sz w:val="20"/>
                <w:szCs w:val="20"/>
              </w:rPr>
            </w:pPr>
          </w:p>
          <w:p w14:paraId="7EE8C25E"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187025">
              <w:rPr>
                <w:rFonts w:ascii="Arial" w:hAnsi="Arial" w:cs="Arial"/>
                <w:b/>
                <w:sz w:val="20"/>
                <w:szCs w:val="20"/>
              </w:rPr>
              <w:t>4</w:t>
            </w:r>
          </w:p>
          <w:p w14:paraId="42757993"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32BC6BF4" wp14:editId="018643CA">
                      <wp:extent cx="1028700" cy="342900"/>
                      <wp:effectExtent l="5715" t="2540" r="13335" b="0"/>
                      <wp:docPr id="19331" name="Canvas 193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74" name="Oval 1933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5" name="Oval 1933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6" name="Oval 1933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8" name="Oval 1933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9" name="Oval 1933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65D39B6" id="Canvas 1933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BgvwIAAK4PAAAOAAAAZHJzL2Uyb0RvYy54bWzsV1tv2yAUfp+0/4B4Xxzn1sSKU1Xpuk3q&#10;1krd9k4wttEwMCBxul+/A3Y7p+k0aZdWk5wH58DBH+fycXxYnu4rgXbMWK5kiuPBECMmqcq4LFL8&#10;6ePFqzlG1hGZEaEkS/Ets/h09fLFstYJG6lSiYwZBCDSJrVOcemcTqLI0pJVxA6UZhKUuTIVcTA0&#10;RZQZUgN6JaLRcDiLamUybRRl1sLseaPEq4Cf54y6qzy3zCGRYrDNhacJz41/RqslSQpDdMlpawb5&#10;DSsqwiVseg91ThxBW8OPoCpOjbIqdwOqqkjlOacs+ADexMMH3qyJ3BEbnKEQnTsDQfqLuJvC2y3V&#10;BRcCohEBeuLn/H8N+WEwWWvIjtX3ebJ/tv9NSTQLbtmEfthdG8QzIM8iPplgJEkFPLnaEYHixXg8&#10;9iny+8PCG31tvLFWXyr6xSKp1iWRBTszRtUlIxnYFfv14ETnBT+w8Cra1O9VBuBk61TI1j43FcoF&#10;15/9ix4aMoL2gR63MBVPxsOWI2zvEAVNO4fogT4iicfyCNpY94apCnkhxUwAvPXekoTsLq3z5v1Y&#10;FdxRgmc+/GFgis1aGAT+p/gi/IJH4HV3mZCoTvFiOpoG5AOd7UIMw+8xCKO2MgNrSOJD97qVHeGi&#10;kcFKIdtY+vA1adio7BZCaVRzlODog1Aq8w2jGo5Riu3XLTEMI/FOQjoW8WTiz10YTKYnIxiYrmbT&#10;1RBJASrFDqNGXLvmrG614UUJOzVZkuoMUpjzEEyf3saq1lhg6hNSdnpE2cmzUHY0ms+ArOiAlyTp&#10;edvzFkpEWxA7pXZ2xNvps/A2FIWet+Gr0Nfbu0bu5y0CNJQPWoTZk/D2rf/4PNoszObTeV95m76m&#10;Z/CvGbw4YvDJv2aw7/La1jZ0ZH29/d/rbbinwR0t+NFeYP2tszsGuXvNXn0H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LpxQ&#10;YL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1933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O0wwAAAN4AAAAPAAAAZHJzL2Rvd25yZXYueG1sRE9Ni8Iw&#10;EL0L/ocwgjdNXWXd7RplEYSKl1X3srdpM7Zhm0lpotZ/bwTB2zze5yxWna3FhVpvHCuYjBMQxIXT&#10;hksFv8fN6AOED8gaa8ek4EYeVst+b4Gpdlfe0+UQShFD2KeooAqhSaX0RUUW/dg1xJE7udZiiLAt&#10;pW7xGsNtLd+S5F1aNBwbKmxoXVHxfzhbBdufrUXKzc7m0yzbJ387g6dcqeGg+/4CEagLL/HTnek4&#10;/3Myn8HjnXiDXN4BAAD//wMAUEsBAi0AFAAGAAgAAAAhANvh9svuAAAAhQEAABMAAAAAAAAAAAAA&#10;AAAAAAAAAFtDb250ZW50X1R5cGVzXS54bWxQSwECLQAUAAYACAAAACEAWvQsW78AAAAVAQAACwAA&#10;AAAAAAAAAAAAAAAfAQAAX3JlbHMvLnJlbHNQSwECLQAUAAYACAAAACEAUZwTtMMAAADeAAAADwAA&#10;AAAAAAAAAAAAAAAHAgAAZHJzL2Rvd25yZXYueG1sUEsFBgAAAAADAAMAtwAAAPcCAAAAAA==&#10;"/>
                      <v:oval id="Oval 1933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YvwwAAAN4AAAAPAAAAZHJzL2Rvd25yZXYueG1sRE9Ni8Iw&#10;EL0L/ocwgjdNXXHd7RplEYSKl1X3srdpM7Zhm0lpotZ/bwTB2zze5yxWna3FhVpvHCuYjBMQxIXT&#10;hksFv8fN6AOED8gaa8ek4EYeVst+b4Gpdlfe0+UQShFD2KeooAqhSaX0RUUW/dg1xJE7udZiiLAt&#10;pW7xGsNtLd+S5F1aNBwbKmxoXVHxfzhbBdufrUXKzc7m0yzbJ387g6dcqeGg+/4CEagLL/HTnek4&#10;/3Myn8HjnXiDXN4BAAD//wMAUEsBAi0AFAAGAAgAAAAhANvh9svuAAAAhQEAABMAAAAAAAAAAAAA&#10;AAAAAAAAAFtDb250ZW50X1R5cGVzXS54bWxQSwECLQAUAAYACAAAACEAWvQsW78AAAAVAQAACwAA&#10;AAAAAAAAAAAAAAAfAQAAX3JlbHMvLnJlbHNQSwECLQAUAAYACAAAACEAPtC2L8MAAADeAAAADwAA&#10;AAAAAAAAAAAAAAAHAgAAZHJzL2Rvd25yZXYueG1sUEsFBgAAAAADAAMAtwAAAPcCAAAAAA==&#10;"/>
                      <v:oval id="Oval 1933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hYxAAAAN4AAAAPAAAAZHJzL2Rvd25yZXYueG1sRE9Na8JA&#10;EL0X+h+WKfTWbGzBauoaRChEvNToxdskOyZLs7Mhu43pv3eFQm/zeJ+zyifbiZEGbxwrmCUpCOLa&#10;acONgtPx82UBwgdkjZ1jUvBLHvL148MKM+2ufKCxDI2IIewzVNCG0GdS+roliz5xPXHkLm6wGCIc&#10;GqkHvMZw28nXNJ1Li4ZjQ4s9bVuqv8sfq2D3tbNIldnb6q0oDul5b/BSKfX8NG0+QASawr/4z13o&#10;OH85e5/D/Z14g1zfAAAA//8DAFBLAQItABQABgAIAAAAIQDb4fbL7gAAAIUBAAATAAAAAAAAAAAA&#10;AAAAAAAAAABbQ29udGVudF9UeXBlc10ueG1sUEsBAi0AFAAGAAgAAAAhAFr0LFu/AAAAFQEAAAsA&#10;AAAAAAAAAAAAAAAAHwEAAF9yZWxzLy5yZWxzUEsBAi0AFAAGAAgAAAAhAM4CKFjEAAAA3gAAAA8A&#10;AAAAAAAAAAAAAAAABwIAAGRycy9kb3ducmV2LnhtbFBLBQYAAAAAAwADALcAAAD4AgAAAAA=&#10;"/>
                      <v:oval id="Oval 1933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NIyAAAAN4AAAAPAAAAZHJzL2Rvd25yZXYueG1sRI9Ba8JA&#10;EIXvBf/DMoK3uomItdFVxNIi7clYRG9DdpqEZmdDdtW0v75zKHib4b1575vluneNulIXas8G0nEC&#10;irjwtubSwOfh9XEOKkRki41nMvBDAdarwcMSM+tvvKdrHkslIRwyNFDF2GZah6Iih2HsW2LRvnzn&#10;MMraldp2eJNw1+hJksy0w5qlocKWthUV3/nFGbi8nPfud4bTPn/bYX76qI/v6daY0bDfLEBF6uPd&#10;/H+9s4L/nD4Jr7wjM+jVHwAAAP//AwBQSwECLQAUAAYACAAAACEA2+H2y+4AAACFAQAAEwAAAAAA&#10;AAAAAAAAAAAAAAAAW0NvbnRlbnRfVHlwZXNdLnhtbFBLAQItABQABgAIAAAAIQBa9CxbvwAAABUB&#10;AAALAAAAAAAAAAAAAAAAAB8BAABfcmVscy8ucmVsc1BLAQItABQABgAIAAAAIQCvHMNIyAAAAN4A&#10;AAAPAAAAAAAAAAAAAAAAAAcCAABkcnMvZG93bnJldi54bWxQSwUGAAAAAAMAAwC3AAAA/AIAAAAA&#10;"/>
                      <v:oval id="Oval 1933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MI9xAAAAN4AAAAPAAAAZHJzL2Rvd25yZXYueG1sRE9Na8JA&#10;EL0X+h+WKfRWNzFoa3QVUQp66MG03ofsmASzsyE7jem/7xaE3ubxPme1GV2rBupD49lAOklAEZfe&#10;NlwZ+Pp8f3kDFQTZYuuZDPxQgM368WGFufU3PtFQSKViCIccDdQiXa51KGtyGCa+I47cxfcOJcK+&#10;0rbHWwx3rZ4myVw7bDg21NjRrqbyWnw7A/tqW8wHncksu+wPMrueP45Zaszz07hdghIa5V98dx9s&#10;nL9IXxfw9068Qa9/AQAA//8DAFBLAQItABQABgAIAAAAIQDb4fbL7gAAAIUBAAATAAAAAAAAAAAA&#10;AAAAAAAAAABbQ29udGVudF9UeXBlc10ueG1sUEsBAi0AFAAGAAgAAAAhAFr0LFu/AAAAFQEAAAsA&#10;AAAAAAAAAAAAAAAAHwEAAF9yZWxzLy5yZWxzUEsBAi0AFAAGAAgAAAAhAHc0wj3EAAAA3gAAAA8A&#10;AAAAAAAAAAAAAAAABwIAAGRycy9kb3ducmV2LnhtbFBLBQYAAAAAAwADALcAAAD4AgAAAAA=&#10;"/>
                      <w10:anchorlock/>
                    </v:group>
                  </w:pict>
                </mc:Fallback>
              </mc:AlternateContent>
            </w:r>
          </w:p>
        </w:tc>
        <w:tc>
          <w:tcPr>
            <w:tcW w:w="2194" w:type="dxa"/>
          </w:tcPr>
          <w:p w14:paraId="2FC5C5C2" w14:textId="77777777" w:rsidR="00F81060" w:rsidRDefault="00F81060" w:rsidP="00F81060">
            <w:pPr>
              <w:rPr>
                <w:rFonts w:ascii="Arial" w:hAnsi="Arial" w:cs="Arial"/>
                <w:b/>
                <w:sz w:val="20"/>
                <w:szCs w:val="20"/>
              </w:rPr>
            </w:pPr>
          </w:p>
        </w:tc>
      </w:tr>
      <w:tr w:rsidR="00F81060" w14:paraId="1060428A" w14:textId="77777777" w:rsidTr="00F81060">
        <w:trPr>
          <w:cantSplit/>
          <w:trHeight w:val="1780"/>
        </w:trPr>
        <w:tc>
          <w:tcPr>
            <w:tcW w:w="2878" w:type="dxa"/>
            <w:vMerge w:val="restart"/>
          </w:tcPr>
          <w:p w14:paraId="3114899C" w14:textId="77777777" w:rsidR="00F81060" w:rsidRDefault="00F81060" w:rsidP="00F81060">
            <w:pPr>
              <w:ind w:left="619" w:hanging="619"/>
              <w:rPr>
                <w:rFonts w:ascii="Arial" w:hAnsi="Arial" w:cs="Arial"/>
                <w:bCs/>
                <w:sz w:val="20"/>
                <w:szCs w:val="20"/>
              </w:rPr>
            </w:pPr>
          </w:p>
          <w:p w14:paraId="7BEFEE33" w14:textId="77777777" w:rsidR="00F81060" w:rsidRDefault="00F81060" w:rsidP="00F81060">
            <w:pPr>
              <w:ind w:left="619" w:hanging="619"/>
              <w:rPr>
                <w:rFonts w:ascii="Arial" w:hAnsi="Arial" w:cs="Arial"/>
                <w:bCs/>
                <w:sz w:val="20"/>
                <w:szCs w:val="20"/>
              </w:rPr>
            </w:pPr>
          </w:p>
        </w:tc>
        <w:tc>
          <w:tcPr>
            <w:tcW w:w="3225" w:type="dxa"/>
          </w:tcPr>
          <w:p w14:paraId="3E921423" w14:textId="3BF20E7C" w:rsidR="00F81060" w:rsidRDefault="005549C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.6.3       There is adequate provision for the moderation of marked assignments within the overall time frame in both contact and online contexts</w:t>
            </w:r>
          </w:p>
          <w:p w14:paraId="051B5511" w14:textId="77777777" w:rsidR="00F81060" w:rsidRDefault="00F81060" w:rsidP="00F81060">
            <w:pPr>
              <w:ind w:left="852" w:hanging="852"/>
              <w:rPr>
                <w:rFonts w:ascii="Arial" w:hAnsi="Arial" w:cs="Arial"/>
                <w:sz w:val="20"/>
                <w:szCs w:val="20"/>
              </w:rPr>
            </w:pPr>
          </w:p>
        </w:tc>
        <w:tc>
          <w:tcPr>
            <w:tcW w:w="3631" w:type="dxa"/>
          </w:tcPr>
          <w:p w14:paraId="049B1232"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interaction with staff and management, minutes of the staff committees, </w:t>
            </w:r>
            <w:r w:rsidRPr="007D3ACE">
              <w:rPr>
                <w:rFonts w:ascii="Arial" w:hAnsi="Arial" w:cs="Arial"/>
                <w:sz w:val="20"/>
                <w:szCs w:val="20"/>
              </w:rPr>
              <w:t>Moderators’ reports</w:t>
            </w:r>
            <w:r w:rsidRPr="17C19EEC">
              <w:rPr>
                <w:rFonts w:ascii="Arial" w:hAnsi="Arial" w:cs="Arial"/>
                <w:sz w:val="20"/>
                <w:szCs w:val="20"/>
              </w:rPr>
              <w:t>, minutes of the course coordinators’ meetings, interaction with staff, students and management.</w:t>
            </w:r>
          </w:p>
        </w:tc>
        <w:tc>
          <w:tcPr>
            <w:tcW w:w="2494" w:type="dxa"/>
          </w:tcPr>
          <w:p w14:paraId="4C15B14D" w14:textId="77777777" w:rsidR="00F81060" w:rsidRDefault="00F81060" w:rsidP="00F81060">
            <w:pPr>
              <w:rPr>
                <w:rFonts w:ascii="Arial" w:hAnsi="Arial" w:cs="Arial"/>
                <w:b/>
                <w:sz w:val="20"/>
                <w:szCs w:val="20"/>
              </w:rPr>
            </w:pPr>
          </w:p>
          <w:p w14:paraId="773FA618" w14:textId="77777777" w:rsidR="00F81060" w:rsidRDefault="00F81060" w:rsidP="00F81060">
            <w:pPr>
              <w:rPr>
                <w:rFonts w:ascii="Arial" w:hAnsi="Arial" w:cs="Arial"/>
                <w:b/>
                <w:sz w:val="20"/>
                <w:szCs w:val="20"/>
              </w:rPr>
            </w:pPr>
            <w:r>
              <w:rPr>
                <w:rFonts w:ascii="Arial" w:hAnsi="Arial" w:cs="Arial"/>
                <w:b/>
                <w:sz w:val="20"/>
                <w:szCs w:val="20"/>
              </w:rPr>
              <w:t xml:space="preserve">0      1   </w:t>
            </w:r>
            <w:r w:rsidRPr="00187025">
              <w:rPr>
                <w:rFonts w:ascii="Arial" w:hAnsi="Arial" w:cs="Arial"/>
                <w:b/>
                <w:sz w:val="20"/>
                <w:szCs w:val="20"/>
              </w:rPr>
              <w:t>2</w:t>
            </w:r>
            <w:r>
              <w:rPr>
                <w:rFonts w:ascii="Arial" w:hAnsi="Arial" w:cs="Arial"/>
                <w:b/>
                <w:sz w:val="20"/>
                <w:szCs w:val="20"/>
              </w:rPr>
              <w:t xml:space="preserve">    3     4</w:t>
            </w:r>
          </w:p>
          <w:p w14:paraId="5FD3DFBA"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16E34F30" wp14:editId="29619DC3">
                      <wp:extent cx="1028700" cy="342900"/>
                      <wp:effectExtent l="5715" t="0" r="13335" b="3810"/>
                      <wp:docPr id="19324" name="Canvas 19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68" name="Oval 1932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69" name="Oval 1932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1" name="Oval 1932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2" name="Oval 1932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73" name="Oval 1933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2214C4A" id="Canvas 1932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kNxAIAAK4PAAAOAAAAZHJzL2Uyb0RvYy54bWzsV1tv2yAUfp+0/4B4Xx07d6tOVaXrNqlb&#10;K3XbO8HYRsPAgMRpf/0O2G2dptOkrWo1KXlwDhz8cS4fx4fjk20t0IYZy5XMcHw0wIhJqnIuywx/&#10;+3r+boaRdUTmRCjJMnzDLD5ZvH1z3OiUJapSImcGAYi0aaMzXDmn0yiytGI1sUdKMwnKQpmaOBia&#10;MsoNaQC9FlEyGEyiRplcG0WZtTB71irxIuAXBaPusigsc0hkGGxz4WnCc+Wf0eKYpKUhuuK0M4P8&#10;hRU14RI2vYc6I46gteF7UDWnRllVuCOq6kgVBacs+ADexINH3iyJ3BAbnKEQnTsDQXpG3FXp7Zbq&#10;nAsB0YgAPfVz/r+B/DCYbDRkx+r7PNl/2/+6IpoFt2xKv2yuDOI5kGceT4AtktTAk8sNESieD5OJ&#10;T5HfHxZe6yvjjbX6QtEfFkm1rIgs2akxqqkYycGu2K8HJ3ov+IGFV9Gq+axyACdrp0K2toWpUSG4&#10;/u5f9NCQEbQN9LiBqXg0HHQcYVuHKGi6OUR39BFJPZZH0Ma6D0zVyAsZZgLgrfeWpGRzYZ0372FV&#10;cEcJnvvwh4EpV0thEPif4fPwCx6B1/1lQqImw/NxMg7IOzrbhxiE31MQRq1lDtaQ1IfufSc7wkUr&#10;g5VCdrH04WvTsFL5DYTSqPYowdEHoVLmFqMGjlGG7c81MQwj8UlCOubxaOTPXRiMxtMEBqavWfU1&#10;RFKAyrDDqBWXrj2ra214WcFObZakOoUUFjwE06e3taozFpj6gpSd71F2+iqUTZLZBMiKdnhJ0gNv&#10;D7yFEtEVxIdSO433eDt7Fd6GonDgbfgqHOrtXSP32xZhmuzxdv4ivP3oPz5PNguT2Xh2qLxtX3Ng&#10;8J8ZPHzM4GHoMXd61mducn2X17W2oSM71Nv/vd6Gexrc0YIf3QXW3zr7Y5D71+zFLwA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BvjmkN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1932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9sxQAAAN4AAAAPAAAAZHJzL2Rvd25yZXYueG1sRI9Ba8JA&#10;EIXvQv/DMgVvurGCtKmriCBEvFTtpbdJdkwWs7Mhu9X4751DobcZ3pv3vlmuB9+qG/XRBTYwm2ag&#10;iKtgHdcGvs+7yTuomJAttoHJwIMirFcvoyXmNtz5SLdTqpWEcMzRQJNSl2sdq4Y8xmnoiEW7hN5j&#10;krWvte3xLuG+1W9ZttAeHUtDgx1tG6qup19vYP+190ilO/hyXhTH7Ofg8FIaM34dNp+gEg3p3/x3&#10;XVjB/5gthFfekRn06gkAAP//AwBQSwECLQAUAAYACAAAACEA2+H2y+4AAACFAQAAEwAAAAAAAAAA&#10;AAAAAAAAAAAAW0NvbnRlbnRfVHlwZXNdLnhtbFBLAQItABQABgAIAAAAIQBa9CxbvwAAABUBAAAL&#10;AAAAAAAAAAAAAAAAAB8BAABfcmVscy8ucmVsc1BLAQItABQABgAIAAAAIQBVCI9sxQAAAN4AAAAP&#10;AAAAAAAAAAAAAAAAAAcCAABkcnMvZG93bnJldi54bWxQSwUGAAAAAAMAAwC3AAAA+QIAAAAA&#10;"/>
                      <v:oval id="Oval 1932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Cr3wgAAAN4AAAAPAAAAZHJzL2Rvd25yZXYueG1sRE9Li8Iw&#10;EL4L+x/CCHvTVAXZVqPIglDx4mMve5s2YxtsJqWJ2v33RhD2Nh/fc5br3jbiTp03jhVMxgkI4tJp&#10;w5WCn/N29AXCB2SNjWNS8Ece1quPwRIz7R58pPspVCKGsM9QQR1Cm0npy5os+rFriSN3cZ3FEGFX&#10;Sd3hI4bbRk6TZC4tGo4NNbb0XVN5Pd2sgt1hZ5EKs7fFLM+Pye/e4KVQ6nPYbxYgAvXhX/x25zrO&#10;TyfzFF7vxBvk6gkAAP//AwBQSwECLQAUAAYACAAAACEA2+H2y+4AAACFAQAAEwAAAAAAAAAAAAAA&#10;AAAAAAAAW0NvbnRlbnRfVHlwZXNdLnhtbFBLAQItABQABgAIAAAAIQBa9CxbvwAAABUBAAALAAAA&#10;AAAAAAAAAAAAAB8BAABfcmVscy8ucmVsc1BLAQItABQABgAIAAAAIQA6RCr3wgAAAN4AAAAPAAAA&#10;AAAAAAAAAAAAAAcCAABkcnMvZG93bnJldi54bWxQSwUGAAAAAAMAAwC3AAAA9gIAAAAA&#10;"/>
                      <v:oval id="Oval 1932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7AswwAAAN4AAAAPAAAAZHJzL2Rvd25yZXYueG1sRE9Na8JA&#10;EL0L/odlBG+6SYXaptmIFISIl2p76W2SHZPF7GzIrpr++26h4G0e73PyzWg7caPBG8cK0mUCgrh2&#10;2nCj4Otzt3gB4QOyxs4xKfghD5tiOskx0+7OR7qdQiNiCPsMFbQh9JmUvm7Jol+6njhyZzdYDBEO&#10;jdQD3mO47eRTkjxLi4ZjQ4s9vbdUX05Xq2D/sbdIlTnYalWWx+T7YPBcKTWfjds3EIHG8BD/u0sd&#10;57+m6xT+3ok3yOIXAAD//wMAUEsBAi0AFAAGAAgAAAAhANvh9svuAAAAhQEAABMAAAAAAAAAAAAA&#10;AAAAAAAAAFtDb250ZW50X1R5cGVzXS54bWxQSwECLQAUAAYACAAAACEAWvQsW78AAAAVAQAACwAA&#10;AAAAAAAAAAAAAAAfAQAAX3JlbHMvLnJlbHNQSwECLQAUAAYACAAAACEAQeuwLMMAAADeAAAADwAA&#10;AAAAAAAAAAAAAAAHAgAAZHJzL2Rvd25yZXYueG1sUEsFBgAAAAADAAMAtwAAAPcCAAAAAA==&#10;"/>
                      <v:oval id="Oval 1932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PSixQAAAN4AAAAPAAAAZHJzL2Rvd25yZXYueG1sRE9Na8JA&#10;EL0L/Q/LFHrTTaTYmrpKURSxJ6OI3obsNAnNzobsRqO/3hWE3ubxPmcy60wlztS40rKCeBCBIM6s&#10;LjlXsN8t+58gnEfWWFkmBVdyMJu+9CaYaHvhLZ1Tn4sQwi5BBYX3dSKlywoy6Aa2Jg7cr20M+gCb&#10;XOoGLyHcVHIYRSNpsOTQUGBN84Kyv7Q1CtrFaWtuI3zv0tUa0+NPedjEc6XeXrvvLxCeOv8vfrrX&#10;Oswfxx9DeLwTbpDTOwAAAP//AwBQSwECLQAUAAYACAAAACEA2+H2y+4AAACFAQAAEwAAAAAAAAAA&#10;AAAAAAAAAAAAW0NvbnRlbnRfVHlwZXNdLnhtbFBLAQItABQABgAIAAAAIQBa9CxbvwAAABUBAAAL&#10;AAAAAAAAAAAAAAAAAB8BAABfcmVscy8ucmVsc1BLAQItABQABgAIAAAAIQDO9PSixQAAAN4AAAAP&#10;AAAAAAAAAAAAAAAAAAcCAABkcnMvZG93bnJldi54bWxQSwUGAAAAAAMAAwC3AAAA+QIAAAAA&#10;"/>
                      <v:oval id="Oval 1933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XXxAAAAN4AAAAPAAAAZHJzL2Rvd25yZXYueG1sRE9Na8JA&#10;EL0L/Q/LFLzpJg1qm7qKVAR76MG0vQ/ZMQlmZ0N2jPHfdwuF3ubxPme9HV2rBupD49lAOk9AEZfe&#10;NlwZ+Po8zJ5BBUG22HomA3cKsN08TNaYW3/jEw2FVCqGcMjRQC3S5VqHsiaHYe474sidfe9QIuwr&#10;bXu8xXDX6qckWWqHDceGGjt6q6m8FFdnYF/tiuWgM1lk5/1RFpfvj/csNWb6OO5eQQmN8i/+cx9t&#10;nP+SrjL4fSfeoDc/AAAA//8DAFBLAQItABQABgAIAAAAIQDb4fbL7gAAAIUBAAATAAAAAAAAAAAA&#10;AAAAAAAAAABbQ29udGVudF9UeXBlc10ueG1sUEsBAi0AFAAGAAgAAAAhAFr0LFu/AAAAFQEAAAsA&#10;AAAAAAAAAAAAAAAAHwEAAF9yZWxzLy5yZWxzUEsBAi0AFAAGAAgAAAAhABbc9dfEAAAA3gAAAA8A&#10;AAAAAAAAAAAAAAAABwIAAGRycy9kb3ducmV2LnhtbFBLBQYAAAAAAwADALcAAAD4AgAAAAA=&#10;"/>
                      <w10:anchorlock/>
                    </v:group>
                  </w:pict>
                </mc:Fallback>
              </mc:AlternateContent>
            </w:r>
          </w:p>
        </w:tc>
        <w:tc>
          <w:tcPr>
            <w:tcW w:w="2194" w:type="dxa"/>
          </w:tcPr>
          <w:p w14:paraId="5E3AC9E5" w14:textId="77777777" w:rsidR="00F81060" w:rsidRDefault="00F81060" w:rsidP="00F81060">
            <w:pPr>
              <w:rPr>
                <w:rFonts w:ascii="Arial" w:hAnsi="Arial" w:cs="Arial"/>
                <w:b/>
                <w:sz w:val="20"/>
                <w:szCs w:val="20"/>
              </w:rPr>
            </w:pPr>
          </w:p>
        </w:tc>
      </w:tr>
      <w:tr w:rsidR="00F81060" w14:paraId="161211EE" w14:textId="77777777" w:rsidTr="00F81060">
        <w:trPr>
          <w:cantSplit/>
          <w:trHeight w:val="1780"/>
        </w:trPr>
        <w:tc>
          <w:tcPr>
            <w:tcW w:w="2878" w:type="dxa"/>
            <w:vMerge/>
          </w:tcPr>
          <w:p w14:paraId="57E574A2" w14:textId="77777777" w:rsidR="00F81060" w:rsidRDefault="00F81060" w:rsidP="00F81060">
            <w:pPr>
              <w:ind w:left="619" w:hanging="619"/>
              <w:rPr>
                <w:rFonts w:ascii="Arial" w:hAnsi="Arial" w:cs="Arial"/>
                <w:bCs/>
                <w:sz w:val="20"/>
                <w:szCs w:val="20"/>
              </w:rPr>
            </w:pPr>
          </w:p>
        </w:tc>
        <w:tc>
          <w:tcPr>
            <w:tcW w:w="3225" w:type="dxa"/>
          </w:tcPr>
          <w:p w14:paraId="18B85627" w14:textId="61F8CEBE" w:rsidR="00F81060" w:rsidRDefault="005549C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.6.4        Procedures for tracking assignments are regularly monitored and reviewed for improvement.</w:t>
            </w:r>
          </w:p>
        </w:tc>
        <w:tc>
          <w:tcPr>
            <w:tcW w:w="3631" w:type="dxa"/>
          </w:tcPr>
          <w:p w14:paraId="72CDCDD6" w14:textId="77777777" w:rsidR="00F81060" w:rsidRPr="00E15B81" w:rsidRDefault="00F81060" w:rsidP="00F81060">
            <w:pPr>
              <w:rPr>
                <w:rFonts w:ascii="Arial" w:hAnsi="Arial" w:cs="Arial"/>
                <w:sz w:val="20"/>
                <w:szCs w:val="20"/>
              </w:rPr>
            </w:pPr>
            <w:r w:rsidRPr="17C19EEC">
              <w:rPr>
                <w:rFonts w:ascii="Arial" w:hAnsi="Arial" w:cs="Arial"/>
                <w:sz w:val="20"/>
                <w:szCs w:val="20"/>
              </w:rPr>
              <w:t>Institution’s rules and regulations, interaction with staff and management, minutes of staff/course coo</w:t>
            </w:r>
            <w:r>
              <w:rPr>
                <w:rFonts w:ascii="Arial" w:hAnsi="Arial" w:cs="Arial"/>
                <w:sz w:val="20"/>
                <w:szCs w:val="20"/>
              </w:rPr>
              <w:t>r</w:t>
            </w:r>
            <w:r w:rsidRPr="17C19EEC">
              <w:rPr>
                <w:rFonts w:ascii="Arial" w:hAnsi="Arial" w:cs="Arial"/>
                <w:sz w:val="20"/>
                <w:szCs w:val="20"/>
              </w:rPr>
              <w:t xml:space="preserve">dinator’s meetings. Processes in place for monitoring and records of the monitoring exercise, </w:t>
            </w:r>
            <w:r w:rsidRPr="007D3ACE">
              <w:rPr>
                <w:rFonts w:ascii="Arial" w:hAnsi="Arial" w:cs="Arial"/>
                <w:sz w:val="20"/>
                <w:szCs w:val="20"/>
              </w:rPr>
              <w:t>LMS</w:t>
            </w:r>
            <w:r w:rsidRPr="17C19EEC">
              <w:rPr>
                <w:rFonts w:ascii="Arial" w:hAnsi="Arial" w:cs="Arial"/>
                <w:sz w:val="20"/>
                <w:szCs w:val="20"/>
              </w:rPr>
              <w:t xml:space="preserve"> </w:t>
            </w:r>
            <w:r w:rsidRPr="007D3ACE">
              <w:rPr>
                <w:rFonts w:ascii="Arial" w:hAnsi="Arial" w:cs="Arial"/>
                <w:sz w:val="20"/>
                <w:szCs w:val="20"/>
              </w:rPr>
              <w:t>Footprint.</w:t>
            </w:r>
          </w:p>
        </w:tc>
        <w:tc>
          <w:tcPr>
            <w:tcW w:w="2494" w:type="dxa"/>
          </w:tcPr>
          <w:p w14:paraId="5C5E895F" w14:textId="77777777" w:rsidR="00F81060" w:rsidRDefault="00F81060" w:rsidP="00F81060">
            <w:pPr>
              <w:rPr>
                <w:rFonts w:ascii="Arial" w:hAnsi="Arial" w:cs="Arial"/>
                <w:b/>
                <w:sz w:val="20"/>
                <w:szCs w:val="20"/>
              </w:rPr>
            </w:pPr>
          </w:p>
          <w:p w14:paraId="31C8DA74" w14:textId="77777777" w:rsidR="00F81060" w:rsidRDefault="00F81060" w:rsidP="00F81060">
            <w:pPr>
              <w:rPr>
                <w:rFonts w:ascii="Arial" w:hAnsi="Arial" w:cs="Arial"/>
                <w:b/>
                <w:sz w:val="20"/>
                <w:szCs w:val="20"/>
              </w:rPr>
            </w:pPr>
            <w:r>
              <w:rPr>
                <w:rFonts w:ascii="Arial" w:hAnsi="Arial" w:cs="Arial"/>
                <w:b/>
                <w:sz w:val="20"/>
                <w:szCs w:val="20"/>
              </w:rPr>
              <w:t xml:space="preserve">0      1   2    </w:t>
            </w:r>
            <w:r w:rsidRPr="003B680F">
              <w:rPr>
                <w:rFonts w:ascii="Arial" w:hAnsi="Arial" w:cs="Arial"/>
                <w:b/>
                <w:sz w:val="20"/>
                <w:szCs w:val="20"/>
              </w:rPr>
              <w:t>3</w:t>
            </w:r>
            <w:r>
              <w:rPr>
                <w:rFonts w:ascii="Arial" w:hAnsi="Arial" w:cs="Arial"/>
                <w:b/>
                <w:sz w:val="20"/>
                <w:szCs w:val="20"/>
              </w:rPr>
              <w:t xml:space="preserve">     4</w:t>
            </w:r>
          </w:p>
          <w:p w14:paraId="01715EEC"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20EDFF19" wp14:editId="65601538">
                      <wp:extent cx="1028700" cy="342900"/>
                      <wp:effectExtent l="5715" t="1905" r="13335" b="0"/>
                      <wp:docPr id="19317" name="Canvas 193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62" name="Oval 1931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64" name="Oval 1932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65" name="Oval 1932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66" name="Oval 1932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67" name="Oval 1932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3986CCB" id="Canvas 1931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a7QwwIAAK4PAAAOAAAAZHJzL2Uyb0RvYy54bWzsV1tv0zAUfkfiP1h+Z2mytmujptPUMUAa&#10;bNKAd9dxEgvHNrbbdPv1HDvZSNchJC5DSOlDeuzjfD6XzyfHi9NdLdCWGcuVzHB8NMKISapyLssM&#10;f/p48WqGkXVE5kQoyTJ8yyw+Xb58sWh0yhJVKZEzgwBE2rTRGa6c02kUWVqxmtgjpZkEZaFMTRwM&#10;TRnlhjSAXosoGY2mUaNMro2izFqYPW+VeBnwi4JRd1UUljkkMgy2ufA04bn2z2i5IGlpiK447cwg&#10;v2BFTbiETR+gzokjaGP4AVTNqVFWFe6IqjpSRcEpCz6AN/HokTcrIrfEBmcoROfeQJD+IO669HZL&#10;dcGFgGhEgJ76Of/fQH4YTDYasmP1Q57s7+1/UxHNgls2pR+21wbxHMgzj6cJRpLUwJOrLREonh/H&#10;c58ivz8svNHXxhtr9aWiXyySalURWbIzY1RTMZKDXbFfD070XvADC6+idfNe5QBONk6FbO0KU6NC&#10;cP3Zv+ihISNoF+hxC1Px+HjUcYTtHKKg6eYQ3dNHJPVYHkEb694wVSMvZJgJgLfeW5KS7aV13rzv&#10;q4I7SvDchz8MTLleCYPA/wxfhF/wCLzuLxMSNRmeT5JJQN7T2T7EKPyegjBqI3OwhqQ+dK872REu&#10;WhmsFLKLpQ9fm4a1ym8hlEa1RwmOPgiVMncYNXCMMmy/bohhGIl3EtIxj8djf+7CYDw5SWBg+pp1&#10;X0MkBagMO4xaceXas7rRhpcV7NRmSaozSGHBQzB9elurOmOBqc9I2fFjyoKL/4KySTKbAlnRHi9J&#10;OvB24C2UiK4g9krt5IC3oXTuVc7nKLWhKAy8DV+Fod7eN3I/bhGmB7xNnqXevvUfnyebhelsMhsq&#10;b9vXDAz+OYNPDhh8/LcZ7Lu8rrUNHdlQb//3ehvuaXBHC350F1h/6+yPQe5fs5ffAA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EXlrtD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1931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LiGwwAAAN4AAAAPAAAAZHJzL2Rvd25yZXYueG1sRE9Na8JA&#10;EL0X/A/LCL3VjRaCja5SBCEhl0Z78TbJjsnS7GzIbjX9991Cwds83uds95PtxY1GbxwrWC4SEMSN&#10;04ZbBZ/n48sahA/IGnvHpOCHPOx3s6ctZtrduaLbKbQihrDPUEEXwpBJ6ZuOLPqFG4gjd3WjxRDh&#10;2Eo94j2G216ukiSVFg3Hhg4HOnTUfJ2+rYLio7BItSlt/ZrnVXIpDV5rpZ7n0/sGRKApPMT/7lzH&#10;+W/LdAV/78Qb5O4XAAD//wMAUEsBAi0AFAAGAAgAAAAhANvh9svuAAAAhQEAABMAAAAAAAAAAAAA&#10;AAAAAAAAAFtDb250ZW50X1R5cGVzXS54bWxQSwECLQAUAAYACAAAACEAWvQsW78AAAAVAQAACwAA&#10;AAAAAAAAAAAAAAAfAQAAX3JlbHMvLnJlbHNQSwECLQAUAAYACAAAACEANOC4hsMAAADeAAAADwAA&#10;AAAAAAAAAAAAAAAHAgAAZHJzL2Rvd25yZXYueG1sUEsFBgAAAAADAAMAtwAAAPcCAAAAAA==&#10;"/>
                      <v:oval id="Oval 1932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VpxAAAAN4AAAAPAAAAZHJzL2Rvd25yZXYueG1sRE9Na8JA&#10;EL0X+h+WKfTWbGxFNHUNIhQiXmr04m2SHZOl2dmQ3cb037uFQm/zeJ+zzifbiZEGbxwrmCUpCOLa&#10;acONgvPp42UJwgdkjZ1jUvBDHvLN48MaM+1ufKSxDI2IIewzVNCG0GdS+roliz5xPXHkrm6wGCIc&#10;GqkHvMVw28nXNF1Ii4ZjQ4s97Vqqv8pvq2D/ubdIlTnY6q0ojunlYPBaKfX8NG3fQQSawr/4z13o&#10;OH81W8zh9514g9zcAQAA//8DAFBLAQItABQABgAIAAAAIQDb4fbL7gAAAIUBAAATAAAAAAAAAAAA&#10;AAAAAAAAAABbQ29udGVudF9UeXBlc10ueG1sUEsBAi0AFAAGAAgAAAAhAFr0LFu/AAAAFQEAAAsA&#10;AAAAAAAAAAAAAAAAHwEAAF9yZWxzLy5yZWxzUEsBAi0AFAAGAAgAAAAhANRFhWnEAAAA3gAAAA8A&#10;AAAAAAAAAAAAAAAABwIAAGRycy9kb3ducmV2LnhtbFBLBQYAAAAAAwADALcAAAD4AgAAAAA=&#10;"/>
                      <v:oval id="Oval 1932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DyxAAAAN4AAAAPAAAAZHJzL2Rvd25yZXYueG1sRE9Na8JA&#10;EL0X+h+WKfTWbGxRNHUNIhQiXmr04m2SHZOl2dmQ3cb037uFQm/zeJ+zzifbiZEGbxwrmCUpCOLa&#10;acONgvPp42UJwgdkjZ1jUvBDHvLN48MaM+1ufKSxDI2IIewzVNCG0GdS+roliz5xPXHkrm6wGCIc&#10;GqkHvMVw28nXNF1Ii4ZjQ4s97Vqqv8pvq2D/ubdIlTnY6q0ojunlYPBaKfX8NG3fQQSawr/4z13o&#10;OH81W8zh9514g9zcAQAA//8DAFBLAQItABQABgAIAAAAIQDb4fbL7gAAAIUBAAATAAAAAAAAAAAA&#10;AAAAAAAAAABbQ29udGVudF9UeXBlc10ueG1sUEsBAi0AFAAGAAgAAAAhAFr0LFu/AAAAFQEAAAsA&#10;AAAAAAAAAAAAAAAAHwEAAF9yZWxzLy5yZWxzUEsBAi0AFAAGAAgAAAAhALsJIPLEAAAA3gAAAA8A&#10;AAAAAAAAAAAAAAAABwIAAGRycy9kb3ducmV2LnhtbFBLBQYAAAAAAwADALcAAAD4AgAAAAA=&#10;"/>
                      <v:oval id="Oval 1932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mR8xQAAAN4AAAAPAAAAZHJzL2Rvd25yZXYueG1sRE9Na8JA&#10;EL0X+h+WKXhrNikS2ugaSkqL2JOpiN6G7JiEZmdDdtXor3cLBW/zeJ8zz0fTiRMNrrWsIIliEMSV&#10;1S3XCjY/n8+vIJxH1thZJgUXcpAvHh/mmGl75jWdSl+LEMIuQwWN930mpasaMugi2xMH7mAHgz7A&#10;oZZ6wHMIN518ieNUGmw5NDTYU9FQ9VsejYLjx35trilOx/JrieXuu92ukkKpydP4PgPhafR38b97&#10;qcP8tyRN4e+dcINc3AAAAP//AwBQSwECLQAUAAYACAAAACEA2+H2y+4AAACFAQAAEwAAAAAAAAAA&#10;AAAAAAAAAAAAW0NvbnRlbnRfVHlwZXNdLnhtbFBLAQItABQABgAIAAAAIQBa9CxbvwAAABUBAAAL&#10;AAAAAAAAAAAAAAAAAB8BAABfcmVscy8ucmVsc1BLAQItABQABgAIAAAAIQA0FmR8xQAAAN4AAAAP&#10;AAAAAAAAAAAAAAAAAAcCAABkcnMvZG93bnJldi54bWxQSwUGAAAAAAMAAwC3AAAA+QIAAAAA&#10;"/>
                      <v:oval id="Oval 1932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UJxAAAAN4AAAAPAAAAZHJzL2Rvd25yZXYueG1sRE9NS8NA&#10;EL0L/odlhN7sJobGGrstxVKoBw9Gex+y0yQ0Oxuy0zT9964geJvH+5zVZnKdGmkIrWcD6TwBRVx5&#10;23Jt4Ptr/7gEFQTZYueZDNwowGZ9f7fCwvorf9JYSq1iCIcCDTQifaF1qBpyGOa+J47cyQ8OJcKh&#10;1nbAawx3nX5Kklw7bDk2NNjTW0PVubw4A7t6W+ajzmSRnXYHWZyPH+9ZaszsYdq+ghKa5F/85z7Y&#10;OP8lzZ/h9514g17/AAAA//8DAFBLAQItABQABgAIAAAAIQDb4fbL7gAAAIUBAAATAAAAAAAAAAAA&#10;AAAAAAAAAABbQ29udGVudF9UeXBlc10ueG1sUEsBAi0AFAAGAAgAAAAhAFr0LFu/AAAAFQEAAAsA&#10;AAAAAAAAAAAAAAAAHwEAAF9yZWxzLy5yZWxzUEsBAi0AFAAGAAgAAAAhAOw+ZQnEAAAA3gAAAA8A&#10;AAAAAAAAAAAAAAAABwIAAGRycy9kb3ducmV2LnhtbFBLBQYAAAAAAwADALcAAAD4AgAAAAA=&#10;"/>
                      <w10:anchorlock/>
                    </v:group>
                  </w:pict>
                </mc:Fallback>
              </mc:AlternateContent>
            </w:r>
          </w:p>
        </w:tc>
        <w:tc>
          <w:tcPr>
            <w:tcW w:w="2194" w:type="dxa"/>
          </w:tcPr>
          <w:p w14:paraId="755341D9" w14:textId="77777777" w:rsidR="00F81060" w:rsidRDefault="00F81060" w:rsidP="00F81060">
            <w:pPr>
              <w:rPr>
                <w:rFonts w:ascii="Arial" w:hAnsi="Arial" w:cs="Arial"/>
                <w:b/>
                <w:sz w:val="20"/>
                <w:szCs w:val="20"/>
              </w:rPr>
            </w:pPr>
          </w:p>
        </w:tc>
      </w:tr>
      <w:tr w:rsidR="00F81060" w14:paraId="0240699B" w14:textId="77777777" w:rsidTr="00F81060">
        <w:trPr>
          <w:trHeight w:val="1720"/>
        </w:trPr>
        <w:tc>
          <w:tcPr>
            <w:tcW w:w="2878" w:type="dxa"/>
            <w:vMerge w:val="restart"/>
          </w:tcPr>
          <w:p w14:paraId="4E468C49" w14:textId="0D315B0F" w:rsidR="00F81060" w:rsidRDefault="00F81060" w:rsidP="00047447">
            <w:pPr>
              <w:pStyle w:val="ListParagraph"/>
              <w:numPr>
                <w:ilvl w:val="1"/>
                <w:numId w:val="106"/>
              </w:numPr>
              <w:rPr>
                <w:rFonts w:ascii="Arial" w:hAnsi="Arial" w:cs="Arial"/>
                <w:bCs/>
                <w:sz w:val="20"/>
                <w:szCs w:val="20"/>
              </w:rPr>
            </w:pPr>
            <w:r w:rsidRPr="00E15B81">
              <w:rPr>
                <w:rFonts w:ascii="Arial" w:hAnsi="Arial" w:cs="Arial"/>
                <w:sz w:val="20"/>
                <w:szCs w:val="20"/>
              </w:rPr>
              <w:t xml:space="preserve">The institution has robust and extensive systems that underpin </w:t>
            </w:r>
            <w:r>
              <w:rPr>
                <w:rFonts w:ascii="Arial" w:hAnsi="Arial" w:cs="Arial"/>
                <w:sz w:val="20"/>
                <w:szCs w:val="20"/>
              </w:rPr>
              <w:t xml:space="preserve">learner support. </w:t>
            </w:r>
          </w:p>
        </w:tc>
        <w:tc>
          <w:tcPr>
            <w:tcW w:w="3225" w:type="dxa"/>
          </w:tcPr>
          <w:p w14:paraId="0380A889" w14:textId="468F03ED" w:rsidR="00F81060" w:rsidRDefault="005549C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.7.1       The institution employs sufficient and qualified academic, administrative and technical staff as facilitators/counsellors and provides professional training and development opportunities for them.</w:t>
            </w:r>
          </w:p>
          <w:p w14:paraId="79CE4557" w14:textId="77777777" w:rsidR="00F81060" w:rsidRDefault="00F81060" w:rsidP="00F81060">
            <w:pPr>
              <w:ind w:left="852" w:hanging="852"/>
              <w:rPr>
                <w:rFonts w:ascii="Arial" w:hAnsi="Arial" w:cs="Arial"/>
                <w:sz w:val="20"/>
                <w:szCs w:val="20"/>
              </w:rPr>
            </w:pPr>
          </w:p>
        </w:tc>
        <w:tc>
          <w:tcPr>
            <w:tcW w:w="3631" w:type="dxa"/>
          </w:tcPr>
          <w:p w14:paraId="794715EF" w14:textId="77777777" w:rsidR="00F81060" w:rsidRPr="00592764" w:rsidRDefault="00F81060" w:rsidP="00F81060">
            <w:pPr>
              <w:rPr>
                <w:rFonts w:ascii="Arial" w:hAnsi="Arial" w:cs="Arial"/>
                <w:sz w:val="20"/>
                <w:szCs w:val="20"/>
              </w:rPr>
            </w:pPr>
            <w:r w:rsidRPr="00592764">
              <w:rPr>
                <w:rFonts w:ascii="Arial" w:hAnsi="Arial" w:cs="Arial"/>
                <w:sz w:val="20"/>
                <w:szCs w:val="20"/>
              </w:rPr>
              <w:t xml:space="preserve">Policy on outreach and learner support; work plan of outreach </w:t>
            </w:r>
            <w:proofErr w:type="spellStart"/>
            <w:r w:rsidRPr="00592764">
              <w:rPr>
                <w:rFonts w:ascii="Arial" w:hAnsi="Arial" w:cs="Arial"/>
                <w:sz w:val="20"/>
                <w:szCs w:val="20"/>
              </w:rPr>
              <w:t>centres</w:t>
            </w:r>
            <w:proofErr w:type="spellEnd"/>
            <w:r w:rsidRPr="00592764">
              <w:rPr>
                <w:rFonts w:ascii="Arial" w:hAnsi="Arial" w:cs="Arial"/>
                <w:sz w:val="20"/>
                <w:szCs w:val="20"/>
              </w:rPr>
              <w:t>. Organizational arrangement for responsibility for learner support</w:t>
            </w:r>
            <w:r>
              <w:rPr>
                <w:rFonts w:ascii="Arial" w:hAnsi="Arial" w:cs="Arial"/>
                <w:sz w:val="20"/>
                <w:szCs w:val="20"/>
              </w:rPr>
              <w:t xml:space="preserve">, Learner Governance Structure (e.g. SRC), </w:t>
            </w:r>
          </w:p>
          <w:p w14:paraId="3721716E" w14:textId="77777777" w:rsidR="00F81060" w:rsidRDefault="00F81060" w:rsidP="00F81060">
            <w:pPr>
              <w:rPr>
                <w:rFonts w:ascii="Arial" w:hAnsi="Arial" w:cs="Arial"/>
                <w:sz w:val="20"/>
                <w:szCs w:val="20"/>
              </w:rPr>
            </w:pPr>
          </w:p>
        </w:tc>
        <w:tc>
          <w:tcPr>
            <w:tcW w:w="2494" w:type="dxa"/>
          </w:tcPr>
          <w:p w14:paraId="19094954" w14:textId="77777777" w:rsidR="00F81060" w:rsidRDefault="00F81060" w:rsidP="00F81060">
            <w:pPr>
              <w:rPr>
                <w:rFonts w:ascii="Arial" w:hAnsi="Arial" w:cs="Arial"/>
                <w:b/>
                <w:sz w:val="20"/>
                <w:szCs w:val="20"/>
              </w:rPr>
            </w:pPr>
          </w:p>
          <w:p w14:paraId="144ED01E"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C22F73">
              <w:rPr>
                <w:rFonts w:ascii="Arial" w:hAnsi="Arial" w:cs="Arial"/>
                <w:b/>
                <w:sz w:val="20"/>
                <w:szCs w:val="20"/>
              </w:rPr>
              <w:t>4</w:t>
            </w:r>
          </w:p>
          <w:p w14:paraId="2E92D602"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321AF134" wp14:editId="4EA4309B">
                      <wp:extent cx="1028700" cy="342900"/>
                      <wp:effectExtent l="5715" t="0" r="13335" b="4445"/>
                      <wp:docPr id="26433" name="Canvas 264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57" name="Oval 2643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8" name="Oval 2643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9" name="Oval 2643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60" name="Oval 2643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61" name="Oval 2643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62BE62C" id="Canvas 2643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qxzwgIAAK4PAAAOAAAAZHJzL2Uyb0RvYy54bWzsV21v0zAQ/o7Ef7D8naXN2q6Nlk5TxwBp&#10;sEkDvl8TJ7FwbGO7Tcev5+xkI+uGkHjZhJR+SM8+5/G9PL6cj092tSBbZixXMqXjgxElTGYq57JM&#10;6aeP56/mlFgHMgehJEvpDbP0ZPnyxXGjExarSomcGYIg0iaNTmnlnE6iyGYVq8EeKM0kKgtlanA4&#10;NGWUG2gQvRZRPBrNokaZXBuVMWtx9qxV0mXALwqWucuisMwRkVK0zYWnCc+1f0bLY0hKA7riWWcG&#10;/IYVNXCJm95BnYEDsjH8AVTNM6OsKtxBpupIFQXPWPABvRmP9rxZgdyCDc5kGJ1bA1H6i7jr0tst&#10;1TkXAqMRIXri5/x/g/lhONlozI7Vd3myf7b/dQWaBbdskn3YXhnCcyTPYjw9okRCjTy53IIg8Wxy&#10;OPUp8vvjwmt9ZbyxVl+o7IslUq0qkCU7NUY1FYMc7Rr79ehE7wU/sPgqWTfvVY7gsHEqZGtXmJoU&#10;guvP/kUPjRkhu0CPG5waTw5HHUfYzpEMNd0cye7pI0g8lkfQxro3TNXECyllAuGt9xYS2F5Y5837&#10;sSq4owTPffjDwJTrlTAE/U/pefgFj9Dr/jIhSZPSxTSeBuR7OtuHGIXfYxBGbWSO1kDiQ/e6kx1w&#10;0cpopZBdLH342jSsVX6DoTSqPUp49FGolPlGSYPHKKX26wYMo0S8k5iOxXgy8ecuDCbToxgHpq9Z&#10;9zUgM4RKqaOkFVeuPasbbXhZ4U5tlqQ6xRQWPATTp7e1qjMWmfqElMUCt0fZ2bNQNo7nMyQrucdL&#10;SAbeDrzFEtEVxF6pXTzg7dGz8DYUhYG34asw1NvbRu6nLcIMqbJXb+dPwtu3/uPzaLMwm0/nQ+Vt&#10;+5qBwb9mMNJoj8GLf81g3+V1rW3oyIZ6+7/X23BPwzta8KO7wPpbZ3+Mcv+avfwOAAD//wMAUEsD&#10;BBQABgAIAAAAIQCPGJLk2wAAAAQBAAAPAAAAZHJzL2Rvd25yZXYueG1sTI/NasMwEITvhbyD2EBv&#10;jVTTusa1HEIgUEqh5Ad6VayN7dZaGUtJnLfvppfmMjDMMvNtMR9dJ044hNaThseZAoFUedtSrWG3&#10;XT1kIEI0ZE3nCTVcMMC8nNwVJrf+TGs8bWItuIRCbjQ0Mfa5lKFq0Jkw8z0SZwc/OBPZDrW0gzlz&#10;uetkolQqnWmJFxrT47LB6mdzdBrSt5ft7kOtM/eeXb4Wyn3G7+Sg9f10XLyCiDjG/2O44jM6lMy0&#10;90eyQXQa+JH4p9csTdjuNTw/KZBlIW/hy18AAAD//wMAUEsBAi0AFAAGAAgAAAAhALaDOJL+AAAA&#10;4QEAABMAAAAAAAAAAAAAAAAAAAAAAFtDb250ZW50X1R5cGVzXS54bWxQSwECLQAUAAYACAAAACEA&#10;OP0h/9YAAACUAQAACwAAAAAAAAAAAAAAAAAvAQAAX3JlbHMvLnJlbHNQSwECLQAUAAYACAAAACEA&#10;RJqsc8ICAACuDwAADgAAAAAAAAAAAAAAAAAuAgAAZHJzL2Uyb0RvYy54bWxQSwECLQAUAAYACAAA&#10;ACEAjxiS5NsAAAAEAQAADwAAAAAAAAAAAAAAAAAcBQAAZHJzL2Rvd25yZXYueG1sUEsFBgAAAAAE&#10;AAQA8wAAACQGAAAAAA==&#10;">
                      <v:shape id="_x0000_s1027" type="#_x0000_t75" style="position:absolute;width:10287;height:3429;visibility:visible;mso-wrap-style:square">
                        <v:fill o:detectmouseclick="t"/>
                        <v:path o:connecttype="none"/>
                      </v:shape>
                      <v:oval id="Oval 2643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jwwAAAN4AAAAPAAAAZHJzL2Rvd25yZXYueG1sRE9Ni8Iw&#10;EL0L/ocwgjdNXXHd7RplEYSKl1X3srdpM7Zhm0lpotZ/bwTB2zze5yxWna3FhVpvHCuYjBMQxIXT&#10;hksFv8fN6AOED8gaa8ek4EYeVst+b4Gpdlfe0+UQShFD2KeooAqhSaX0RUUW/dg1xJE7udZiiLAt&#10;pW7xGsNtLd+S5F1aNBwbKmxoXVHxfzhbBdufrUXKzc7m0yzbJ387g6dcqeGg+/4CEagLL/HTnek4&#10;/3Mym8PjnXiDXN4BAAD//wMAUEsBAi0AFAAGAAgAAAAhANvh9svuAAAAhQEAABMAAAAAAAAAAAAA&#10;AAAAAAAAAFtDb250ZW50X1R5cGVzXS54bWxQSwECLQAUAAYACAAAACEAWvQsW78AAAAVAQAACwAA&#10;AAAAAAAAAAAAAAAfAQAAX3JlbHMvLnJlbHNQSwECLQAUAAYACAAAACEA6vvRo8MAAADeAAAADwAA&#10;AAAAAAAAAAAAAAAHAgAAZHJzL2Rvd25yZXYueG1sUEsFBgAAAAADAAMAtwAAAPcCAAAAAA==&#10;"/>
                      <v:oval id="Oval 2643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XRxgAAAN4AAAAPAAAAZHJzL2Rvd25yZXYueG1sRI9Ba8JA&#10;EIXvBf/DMoK3utHSUqOrlIIQ8VK1F2+T7JgsZmdDdqvx33cOhd5meG/e+2a1GXyrbtRHF9jAbJqB&#10;Iq6CdVwb+D5tn99BxYRssQ1MBh4UYbMePa0wt+HOB7odU60khGOOBpqUulzrWDXkMU5DRyzaJfQe&#10;k6x9rW2Pdwn3rZ5n2Zv26FgaGuzos6HqevzxBnZfO49Uur0vX4rikJ33Di+lMZPx8LEElWhI/+a/&#10;68IK/mL2Krzyjsyg178AAAD//wMAUEsBAi0AFAAGAAgAAAAhANvh9svuAAAAhQEAABMAAAAAAAAA&#10;AAAAAAAAAAAAAFtDb250ZW50X1R5cGVzXS54bWxQSwECLQAUAAYACAAAACEAWvQsW78AAAAVAQAA&#10;CwAAAAAAAAAAAAAAAAAfAQAAX3JlbHMvLnJlbHNQSwECLQAUAAYACAAAACEAm2RF0cYAAADeAAAA&#10;DwAAAAAAAAAAAAAAAAAHAgAAZHJzL2Rvd25yZXYueG1sUEsFBgAAAAADAAMAtwAAAPoCAAAAAA==&#10;"/>
                      <v:oval id="Oval 2643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OBKxAAAAN4AAAAPAAAAZHJzL2Rvd25yZXYueG1sRE9Na8JA&#10;EL0X/A/LFLw1m1RaNHUNUhAiXmr00tskOyZLs7Mhu2r677uFQm/zeJ+zLibbixuN3jhWkCUpCOLG&#10;acOtgvNp97QE4QOyxt4xKfgmD8Vm9rDGXLs7H+lWhVbEEPY5KuhCGHIpfdORRZ+4gThyFzdaDBGO&#10;rdQj3mO47eVzmr5Ki4ZjQ4cDvXfUfFVXq2D/sbdItTnYelGWx/TzYPBSKzV/nLZvIAJN4V/85y51&#10;nL/KXlbw+068QW5+AAAA//8DAFBLAQItABQABgAIAAAAIQDb4fbL7gAAAIUBAAATAAAAAAAAAAAA&#10;AAAAAAAAAABbQ29udGVudF9UeXBlc10ueG1sUEsBAi0AFAAGAAgAAAAhAFr0LFu/AAAAFQEAAAsA&#10;AAAAAAAAAAAAAAAAHwEAAF9yZWxzLy5yZWxzUEsBAi0AFAAGAAgAAAAhAPQo4ErEAAAA3gAAAA8A&#10;AAAAAAAAAAAAAAAABwIAAGRycy9kb3ducmV2LnhtbFBLBQYAAAAAAwADALcAAAD4AgAAAAA=&#10;"/>
                      <v:oval id="Oval 2643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1mTxwAAAN4AAAAPAAAAZHJzL2Rvd25yZXYueG1sRI9Ba8JA&#10;EIXvBf/DMgVvdROR0KauUhRF7MlYSnsbstMkNDsbsqtGf33nUPA2w7x5733z5eBadaY+NJ4NpJME&#10;FHHpbcOVgY/j5ukZVIjIFlvPZOBKAZaL0cMcc+svfKBzESslJhxyNFDH2OVah7Imh2HiO2K5/fje&#10;YZS1r7Tt8SLmrtXTJMm0w4YlocaOVjWVv8XJGTitvw/uluFsKLY7LL7em899ujJm/Di8vYKKNMS7&#10;+P97Z6X+S5oJgODIDHrxBwAA//8DAFBLAQItABQABgAIAAAAIQDb4fbL7gAAAIUBAAATAAAAAAAA&#10;AAAAAAAAAAAAAABbQ29udGVudF9UeXBlc10ueG1sUEsBAi0AFAAGAAgAAAAhAFr0LFu/AAAAFQEA&#10;AAsAAAAAAAAAAAAAAAAAHwEAAF9yZWxzLy5yZWxzUEsBAi0AFAAGAAgAAAAhANSzWZPHAAAA3gAA&#10;AA8AAAAAAAAAAAAAAAAABwIAAGRycy9kb3ducmV2LnhtbFBLBQYAAAAAAwADALcAAAD7AgAAAAA=&#10;"/>
                      <v:oval id="Oval 2643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1jmxAAAAN4AAAAPAAAAZHJzL2Rvd25yZXYueG1sRE9Na8JA&#10;EL0X+h+WEbzVTRoMNrqKVAR76KHR3ofsmASzsyE7jem/7xYKvc3jfc5mN7lOjTSE1rOBdJGAIq68&#10;bbk2cDkfn1aggiBb7DyTgW8KsNs+PmywsP7OHzSWUqsYwqFAA41IX2gdqoYchoXviSN39YNDiXCo&#10;tR3wHsNdp5+TJNcOW44NDfb02lB1K7+cgUO9L/NRZ7LMroeTLG+f729Zasx8Nu3XoIQm+Rf/uU82&#10;zn9J8xR+34k36O0PAAAA//8DAFBLAQItABQABgAIAAAAIQDb4fbL7gAAAIUBAAATAAAAAAAAAAAA&#10;AAAAAAAAAABbQ29udGVudF9UeXBlc10ueG1sUEsBAi0AFAAGAAgAAAAhAFr0LFu/AAAAFQEAAAsA&#10;AAAAAAAAAAAAAAAAHwEAAF9yZWxzLy5yZWxzUEsBAi0AFAAGAAgAAAAhAAybWObEAAAA3gAAAA8A&#10;AAAAAAAAAAAAAAAABwIAAGRycy9kb3ducmV2LnhtbFBLBQYAAAAAAwADALcAAAD4AgAAAAA=&#10;"/>
                      <w10:anchorlock/>
                    </v:group>
                  </w:pict>
                </mc:Fallback>
              </mc:AlternateContent>
            </w:r>
          </w:p>
        </w:tc>
        <w:tc>
          <w:tcPr>
            <w:tcW w:w="2194" w:type="dxa"/>
          </w:tcPr>
          <w:p w14:paraId="5228CCAA" w14:textId="77777777" w:rsidR="00F81060" w:rsidRDefault="00F81060" w:rsidP="00F81060">
            <w:pPr>
              <w:rPr>
                <w:rFonts w:ascii="Arial" w:hAnsi="Arial" w:cs="Arial"/>
                <w:b/>
                <w:sz w:val="20"/>
                <w:szCs w:val="20"/>
              </w:rPr>
            </w:pPr>
          </w:p>
        </w:tc>
      </w:tr>
      <w:tr w:rsidR="00F81060" w14:paraId="22B32340" w14:textId="77777777" w:rsidTr="00D16331">
        <w:trPr>
          <w:trHeight w:val="1167"/>
        </w:trPr>
        <w:tc>
          <w:tcPr>
            <w:tcW w:w="2878" w:type="dxa"/>
            <w:vMerge/>
          </w:tcPr>
          <w:p w14:paraId="7C201C99" w14:textId="77777777" w:rsidR="00F81060" w:rsidRDefault="00F81060" w:rsidP="00F81060">
            <w:pPr>
              <w:rPr>
                <w:rFonts w:ascii="Arial" w:hAnsi="Arial" w:cs="Arial"/>
                <w:sz w:val="20"/>
                <w:szCs w:val="20"/>
              </w:rPr>
            </w:pPr>
          </w:p>
        </w:tc>
        <w:tc>
          <w:tcPr>
            <w:tcW w:w="3225" w:type="dxa"/>
          </w:tcPr>
          <w:p w14:paraId="76F609C0" w14:textId="3E0E401D" w:rsidR="00F81060" w:rsidRDefault="005549C7"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.7.2      The institution emphasizes service orientation in the training of its staff.</w:t>
            </w:r>
            <w:r w:rsidR="007D3ACE">
              <w:rPr>
                <w:rFonts w:ascii="Arial" w:hAnsi="Arial" w:cs="Arial"/>
                <w:sz w:val="20"/>
                <w:szCs w:val="20"/>
              </w:rPr>
              <w:t xml:space="preserve"> </w:t>
            </w:r>
          </w:p>
        </w:tc>
        <w:tc>
          <w:tcPr>
            <w:tcW w:w="3631" w:type="dxa"/>
          </w:tcPr>
          <w:p w14:paraId="57E0F85E" w14:textId="2DA6DF12" w:rsidR="00F81060" w:rsidRDefault="00F81060" w:rsidP="00F81060">
            <w:pPr>
              <w:rPr>
                <w:rFonts w:ascii="Arial" w:hAnsi="Arial" w:cs="Arial"/>
                <w:sz w:val="20"/>
                <w:szCs w:val="20"/>
              </w:rPr>
            </w:pPr>
            <w:r>
              <w:rPr>
                <w:rFonts w:ascii="Arial" w:hAnsi="Arial" w:cs="Arial"/>
                <w:sz w:val="20"/>
                <w:szCs w:val="20"/>
              </w:rPr>
              <w:t xml:space="preserve">Policy on outreach and learner support; work plan of outreach </w:t>
            </w:r>
            <w:proofErr w:type="spellStart"/>
            <w:r>
              <w:rPr>
                <w:rFonts w:ascii="Arial" w:hAnsi="Arial" w:cs="Arial"/>
                <w:sz w:val="20"/>
                <w:szCs w:val="20"/>
              </w:rPr>
              <w:t>centres</w:t>
            </w:r>
            <w:proofErr w:type="spellEnd"/>
            <w:r>
              <w:rPr>
                <w:rFonts w:ascii="Arial" w:hAnsi="Arial" w:cs="Arial"/>
                <w:sz w:val="20"/>
                <w:szCs w:val="20"/>
              </w:rPr>
              <w:t>, Customer Service Charter.</w:t>
            </w:r>
            <w:r w:rsidR="00D16331">
              <w:rPr>
                <w:rFonts w:ascii="Arial" w:hAnsi="Arial" w:cs="Arial"/>
                <w:sz w:val="20"/>
                <w:szCs w:val="20"/>
              </w:rPr>
              <w:t xml:space="preserve"> </w:t>
            </w:r>
          </w:p>
        </w:tc>
        <w:tc>
          <w:tcPr>
            <w:tcW w:w="2494" w:type="dxa"/>
          </w:tcPr>
          <w:p w14:paraId="6CA52475" w14:textId="77777777" w:rsidR="00F81060" w:rsidRDefault="00F81060" w:rsidP="00F81060">
            <w:pPr>
              <w:rPr>
                <w:rFonts w:ascii="Arial" w:hAnsi="Arial" w:cs="Arial"/>
                <w:b/>
                <w:sz w:val="20"/>
                <w:szCs w:val="20"/>
              </w:rPr>
            </w:pPr>
          </w:p>
          <w:p w14:paraId="16749571" w14:textId="77777777" w:rsidR="00F81060" w:rsidRDefault="00F81060" w:rsidP="00F81060">
            <w:pPr>
              <w:rPr>
                <w:rFonts w:ascii="Arial" w:hAnsi="Arial" w:cs="Arial"/>
                <w:b/>
                <w:sz w:val="20"/>
                <w:szCs w:val="20"/>
              </w:rPr>
            </w:pPr>
            <w:r>
              <w:rPr>
                <w:rFonts w:ascii="Arial" w:hAnsi="Arial" w:cs="Arial"/>
                <w:b/>
                <w:sz w:val="20"/>
                <w:szCs w:val="20"/>
              </w:rPr>
              <w:t xml:space="preserve">0      1   </w:t>
            </w:r>
            <w:r w:rsidRPr="00253403">
              <w:rPr>
                <w:rFonts w:ascii="Arial" w:hAnsi="Arial" w:cs="Arial"/>
                <w:b/>
                <w:sz w:val="20"/>
                <w:szCs w:val="20"/>
              </w:rPr>
              <w:t>2</w:t>
            </w:r>
            <w:r>
              <w:rPr>
                <w:rFonts w:ascii="Arial" w:hAnsi="Arial" w:cs="Arial"/>
                <w:b/>
                <w:sz w:val="20"/>
                <w:szCs w:val="20"/>
              </w:rPr>
              <w:t xml:space="preserve">    3     4</w:t>
            </w:r>
          </w:p>
          <w:p w14:paraId="1195CA20"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0BE9868C" wp14:editId="18DB7357">
                      <wp:extent cx="1028700" cy="342900"/>
                      <wp:effectExtent l="5715" t="0" r="13335" b="1270"/>
                      <wp:docPr id="26426" name="Canvas 26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51" name="Oval 2642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2" name="Oval 2642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3" name="Oval 2643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4" name="Oval 2643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5" name="Oval 2643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3DAA2E6" id="Canvas 2642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w7xAIAAK4PAAAOAAAAZHJzL2Uyb0RvYy54bWzsV99v0zAQfkfif7D8ztJkbWmjptPUMUAa&#10;bNKAd9dxEgvHNrbbdPvrOTvZSNchJGBDSOlDevY5n+/H58t5cbKrBdoyY7mSGY6PRhgxSVXOZZnh&#10;z5/OX80wso7InAglWYZvmMUny5cvFo1OWaIqJXJmEIBImzY6w5VzOo0iSytWE3ukNJOgLJSpiYOh&#10;KaPckAbQaxElo9E0apTJtVGUWQuzZ60SLwN+UTDqLovCModEhsE2F54mPNf+GS0XJC0N0RWnnRnk&#10;N6yoCZew6T3UGXEEbQw/gKo5Ncqqwh1RVUeqKDhlwQfwJh498GZF5JbY4AyF6NwZCNJfxF2X3m6p&#10;zrkQEI0I0FM/5/8byA+DyUZDdqy+z5P9s/2vK6JZcMum9OP2yiCeA3nm8STGSJIaeHK5JQIl03Ey&#10;8yny+8PCa31lvLFWXyj61SKpVhWRJTs1RjUVIznYFfv14ETvBT+w8CpaNx9UDuBk41TI1q4wNSoE&#10;11/8ix4aMoJ2gR43MBWPj0cdR9jOIQqabg7RPX1EUo/lEbSx7i1TNfJChpkAeOu9JSnZXljnzfux&#10;KrijBM99+MPAlOuVMAj8z/B5+AWPwOv+MiFRk+H5JJkE5D2d7UOMwu8xCKM2MgdrSOpD96aTHeGi&#10;lcFKIbtY+vC1aVir/AZCaVR7lODog1Apc4tRA8cow/bbhhiGkXgvIR3zeDz25y4MxpPXCQxMX7Pu&#10;a4ikAJVhh1Errlx7Vjfa8LKCndosSXUKKSx4CKZPb2tVZyww9RkpmxxQdv5PKJsksymQFe3xkqQD&#10;bwfeQonoCmKv1B4/5O1xqHR7lfM5Sm0oCgNvw1dhqLd3jdzPW4TxAW/DJ//JefvOf3webRams8ls&#10;qLxtXzMw+NcMnhwwOHnqjsF3eV1rGzqyod7+7/U23NPgjhb86C6w/tbZH4Pcv2YvvwM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AvaLw7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2642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uxMwwAAAN4AAAAPAAAAZHJzL2Rvd25yZXYueG1sRE9Na8JA&#10;EL0L/odlBG+6SaXSptmIFISIl2p76W2SHZPF7GzIrpr++26h4G0e73PyzWg7caPBG8cK0mUCgrh2&#10;2nCj4Otzt3gB4QOyxs4xKfghD5tiOskx0+7OR7qdQiNiCPsMFbQh9JmUvm7Jol+6njhyZzdYDBEO&#10;jdQD3mO47eRTkqylRcOxocWe3luqL6erVbD/2FukyhxstSrLY/J9MHiulJrPxu0biEBjeIj/3aWO&#10;81/T5xT+3ok3yOIXAAD//wMAUEsBAi0AFAAGAAgAAAAhANvh9svuAAAAhQEAABMAAAAAAAAAAAAA&#10;AAAAAAAAAFtDb250ZW50X1R5cGVzXS54bWxQSwECLQAUAAYACAAAACEAWvQsW78AAAAVAQAACwAA&#10;AAAAAAAAAAAAAAAfAQAAX3JlbHMvLnJlbHNQSwECLQAUAAYACAAAACEACl7sTMMAAADeAAAADwAA&#10;AAAAAAAAAAAAAAAHAgAAZHJzL2Rvd25yZXYueG1sUEsFBgAAAAADAAMAtwAAAPcCAAAAAA==&#10;"/>
                      <v:oval id="Oval 2642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HI7wgAAAN4AAAAPAAAAZHJzL2Rvd25yZXYueG1sRE9Li8Iw&#10;EL4L/ocwwt401UXZrUZZFoSKFx972du0GdtgMylN1PrvjSB4m4/vOYtVZ2txpdYbxwrGowQEceG0&#10;4VLB33E9/ALhA7LG2jEpuJOH1bLfW2Cq3Y33dD2EUsQQ9ikqqEJoUil9UZFFP3INceROrrUYImxL&#10;qVu8xXBby0mSzKRFw7GhwoZ+KyrOh4tVsNltLFJutjb/zLJ98r81eMqV+hh0P3MQgbrwFr/cmY7z&#10;v8fTCTzfiTfI5QMAAP//AwBQSwECLQAUAAYACAAAACEA2+H2y+4AAACFAQAAEwAAAAAAAAAAAAAA&#10;AAAAAAAAW0NvbnRlbnRfVHlwZXNdLnhtbFBLAQItABQABgAIAAAAIQBa9CxbvwAAABUBAAALAAAA&#10;AAAAAAAAAAAAAB8BAABfcmVscy8ucmVsc1BLAQItABQABgAIAAAAIQD6jHI7wgAAAN4AAAAPAAAA&#10;AAAAAAAAAAAAAAcCAABkcnMvZG93bnJldi54bWxQSwUGAAAAAAMAAwC3AAAA9gIAAAAA&#10;"/>
                      <v:oval id="Oval 2643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egxAAAAN4AAAAPAAAAZHJzL2Rvd25yZXYueG1sRE9Na8JA&#10;EL0X+h+WKfRWN1ZaNHUNIhQiuTTqxdskOyZLs7Mhu43x37uFQm/zeJ+zzibbiZEGbxwrmM8SEMS1&#10;04YbBafj58sShA/IGjvHpOBGHrLN48MaU+2uXNJ4CI2IIexTVNCG0KdS+roli37meuLIXdxgMUQ4&#10;NFIPeI3htpOvSfIuLRqODS32tGup/j78WAX7r71Fqkxhq0Wel8m5MHiplHp+mrYfIAJN4V/85851&#10;nL+avy3g9514g9zcAQAA//8DAFBLAQItABQABgAIAAAAIQDb4fbL7gAAAIUBAAATAAAAAAAAAAAA&#10;AAAAAAAAAABbQ29udGVudF9UeXBlc10ueG1sUEsBAi0AFAAGAAgAAAAhAFr0LFu/AAAAFQEAAAsA&#10;AAAAAAAAAAAAAAAAHwEAAF9yZWxzLy5yZWxzUEsBAi0AFAAGAAgAAAAhAJXA16DEAAAA3gAAAA8A&#10;AAAAAAAAAAAAAAAABwIAAGRycy9kb3ducmV2LnhtbFBLBQYAAAAAAwADALcAAAD4AgAAAAA=&#10;"/>
                      <v:oval id="Oval 2643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UtxQAAAN4AAAAPAAAAZHJzL2Rvd25yZXYueG1sRE9Na8JA&#10;EL0X+h+WKXirm4gVTd2EoliknkyLtLchO01Cs7Mhu9Hor3cLgrd5vM9ZZoNpxJE6V1tWEI8jEMSF&#10;1TWXCr4+N89zEM4ja2wsk4IzOcjSx4clJtqeeE/H3JcihLBLUEHlfZtI6YqKDLqxbYkD92s7gz7A&#10;rpS6w1MIN42cRNFMGqw5NFTY0qqi4i/vjYJ+/bM3lxlOh/x9i/n3rj58xCulRk/D2ysIT4O/i2/u&#10;rQ7zF/HLFP7fCTfI9AoAAP//AwBQSwECLQAUAAYACAAAACEA2+H2y+4AAACFAQAAEwAAAAAAAAAA&#10;AAAAAAAAAAAAW0NvbnRlbnRfVHlwZXNdLnhtbFBLAQItABQABgAIAAAAIQBa9CxbvwAAABUBAAAL&#10;AAAAAAAAAAAAAAAAAB8BAABfcmVscy8ucmVsc1BLAQItABQABgAIAAAAIQBl5JUtxQAAAN4AAAAP&#10;AAAAAAAAAAAAAAAAAAcCAABkcnMvZG93bnJldi54bWxQSwUGAAAAAAMAAwC3AAAA+QIAAAAA&#10;"/>
                      <v:oval id="Oval 2643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RYxAAAAN4AAAAPAAAAZHJzL2Rvd25yZXYueG1sRE9Na8JA&#10;EL0X+h+WEbzVTRoiNrqKVAR76KHR3ofsmASzsyE7jem/7xYKvc3jfc5mN7lOjTSE1rOBdJGAIq68&#10;bbk2cDkfn1aggiBb7DyTgW8KsNs+PmywsP7OHzSWUqsYwqFAA41IX2gdqoYchoXviSN39YNDiXCo&#10;tR3wHsNdp5+TZKkdthwbGuzptaHqVn45A4d6Xy5HnUmeXQ8nyW+f729Zasx8Nu3XoIQm+Rf/uU82&#10;zn9J8xx+34k36O0PAAAA//8DAFBLAQItABQABgAIAAAAIQDb4fbL7gAAAIUBAAATAAAAAAAAAAAA&#10;AAAAAAAAAABbQ29udGVudF9UeXBlc10ueG1sUEsBAi0AFAAGAAgAAAAhAFr0LFu/AAAAFQEAAAsA&#10;AAAAAAAAAAAAAAAAHwEAAF9yZWxzLy5yZWxzUEsBAi0AFAAGAAgAAAAhAL3MlFjEAAAA3gAAAA8A&#10;AAAAAAAAAAAAAAAABwIAAGRycy9kb3ducmV2LnhtbFBLBQYAAAAAAwADALcAAAD4AgAAAAA=&#10;"/>
                      <w10:anchorlock/>
                    </v:group>
                  </w:pict>
                </mc:Fallback>
              </mc:AlternateContent>
            </w:r>
          </w:p>
        </w:tc>
        <w:tc>
          <w:tcPr>
            <w:tcW w:w="2194" w:type="dxa"/>
          </w:tcPr>
          <w:p w14:paraId="3A77D856" w14:textId="77777777" w:rsidR="00F81060" w:rsidRDefault="00F81060" w:rsidP="00F81060">
            <w:pPr>
              <w:ind w:left="252" w:hanging="252"/>
              <w:rPr>
                <w:rFonts w:ascii="Arial" w:hAnsi="Arial" w:cs="Arial"/>
                <w:b/>
                <w:sz w:val="20"/>
                <w:szCs w:val="20"/>
              </w:rPr>
            </w:pPr>
          </w:p>
        </w:tc>
      </w:tr>
      <w:tr w:rsidR="00F81060" w14:paraId="75729EC7" w14:textId="77777777" w:rsidTr="00F81060">
        <w:trPr>
          <w:trHeight w:val="1720"/>
        </w:trPr>
        <w:tc>
          <w:tcPr>
            <w:tcW w:w="2878" w:type="dxa"/>
            <w:vMerge w:val="restart"/>
          </w:tcPr>
          <w:p w14:paraId="4D5C1714" w14:textId="394C67DD" w:rsidR="00F81060" w:rsidRPr="00511A83" w:rsidRDefault="00F81060" w:rsidP="00047447">
            <w:pPr>
              <w:pStyle w:val="ListParagraph"/>
              <w:numPr>
                <w:ilvl w:val="1"/>
                <w:numId w:val="106"/>
              </w:numPr>
              <w:rPr>
                <w:rFonts w:ascii="Arial" w:hAnsi="Arial" w:cs="Arial"/>
                <w:bCs/>
                <w:sz w:val="20"/>
                <w:szCs w:val="20"/>
              </w:rPr>
            </w:pPr>
            <w:r w:rsidRPr="00511A83">
              <w:rPr>
                <w:rFonts w:ascii="Arial" w:hAnsi="Arial" w:cs="Arial"/>
                <w:bCs/>
                <w:sz w:val="20"/>
                <w:szCs w:val="20"/>
              </w:rPr>
              <w:t xml:space="preserve">There is provision for financial assistance for </w:t>
            </w:r>
            <w:r>
              <w:rPr>
                <w:rFonts w:ascii="Arial" w:hAnsi="Arial" w:cs="Arial"/>
                <w:bCs/>
                <w:sz w:val="20"/>
                <w:szCs w:val="20"/>
              </w:rPr>
              <w:t>indigent</w:t>
            </w:r>
            <w:r w:rsidRPr="00511A83">
              <w:rPr>
                <w:rFonts w:ascii="Arial" w:hAnsi="Arial" w:cs="Arial"/>
                <w:bCs/>
                <w:sz w:val="20"/>
                <w:szCs w:val="20"/>
              </w:rPr>
              <w:t xml:space="preserve"> learners.</w:t>
            </w:r>
          </w:p>
          <w:p w14:paraId="60EE4962" w14:textId="77777777" w:rsidR="00F81060" w:rsidRPr="00511A83" w:rsidRDefault="00F81060" w:rsidP="00F81060">
            <w:pPr>
              <w:rPr>
                <w:rFonts w:ascii="Arial" w:hAnsi="Arial" w:cs="Arial"/>
                <w:sz w:val="20"/>
                <w:szCs w:val="20"/>
              </w:rPr>
            </w:pPr>
          </w:p>
        </w:tc>
        <w:tc>
          <w:tcPr>
            <w:tcW w:w="3225" w:type="dxa"/>
          </w:tcPr>
          <w:p w14:paraId="30821CC1" w14:textId="72393BD9" w:rsidR="00F81060" w:rsidRPr="00511A83" w:rsidRDefault="005549C7" w:rsidP="00F81060">
            <w:pPr>
              <w:ind w:left="523" w:hanging="523"/>
              <w:rPr>
                <w:rFonts w:ascii="Arial" w:hAnsi="Arial" w:cs="Arial"/>
                <w:sz w:val="20"/>
                <w:szCs w:val="20"/>
              </w:rPr>
            </w:pPr>
            <w:r>
              <w:rPr>
                <w:rFonts w:ascii="Arial" w:hAnsi="Arial" w:cs="Arial"/>
                <w:sz w:val="20"/>
                <w:szCs w:val="20"/>
              </w:rPr>
              <w:t>8</w:t>
            </w:r>
            <w:r w:rsidR="00F81060" w:rsidRPr="00511A83">
              <w:rPr>
                <w:rFonts w:ascii="Arial" w:hAnsi="Arial" w:cs="Arial"/>
                <w:sz w:val="20"/>
                <w:szCs w:val="20"/>
              </w:rPr>
              <w:t xml:space="preserve">.8.1 The institution has clearly stated guidelines for providing scholarships ,bursaries , stipends and other </w:t>
            </w:r>
            <w:r w:rsidR="00F81060">
              <w:rPr>
                <w:rFonts w:ascii="Arial" w:hAnsi="Arial" w:cs="Arial"/>
                <w:sz w:val="20"/>
                <w:szCs w:val="20"/>
              </w:rPr>
              <w:t xml:space="preserve">forms of </w:t>
            </w:r>
            <w:r w:rsidR="00F81060" w:rsidRPr="00511A83">
              <w:rPr>
                <w:rFonts w:ascii="Arial" w:hAnsi="Arial" w:cs="Arial"/>
                <w:sz w:val="20"/>
                <w:szCs w:val="20"/>
              </w:rPr>
              <w:t>financial assistance to learners.</w:t>
            </w:r>
          </w:p>
        </w:tc>
        <w:tc>
          <w:tcPr>
            <w:tcW w:w="3631" w:type="dxa"/>
          </w:tcPr>
          <w:p w14:paraId="0A95DE06" w14:textId="77777777" w:rsidR="00F81060" w:rsidRDefault="00F81060" w:rsidP="00F81060">
            <w:pPr>
              <w:rPr>
                <w:rFonts w:ascii="Arial" w:hAnsi="Arial" w:cs="Arial"/>
                <w:sz w:val="20"/>
                <w:szCs w:val="20"/>
              </w:rPr>
            </w:pPr>
            <w:r>
              <w:rPr>
                <w:rFonts w:ascii="Arial" w:hAnsi="Arial" w:cs="Arial"/>
                <w:sz w:val="20"/>
                <w:szCs w:val="20"/>
              </w:rPr>
              <w:t>Corporate/Strategic Plan, Prospectus, information package to students; website, bursary committee procedures, minutes of meetings, interaction with students.</w:t>
            </w:r>
          </w:p>
        </w:tc>
        <w:tc>
          <w:tcPr>
            <w:tcW w:w="2494" w:type="dxa"/>
          </w:tcPr>
          <w:p w14:paraId="327351B7" w14:textId="77777777" w:rsidR="00F81060" w:rsidRDefault="00F81060" w:rsidP="00F81060">
            <w:pPr>
              <w:rPr>
                <w:rFonts w:ascii="Arial" w:hAnsi="Arial" w:cs="Arial"/>
                <w:b/>
                <w:sz w:val="20"/>
                <w:szCs w:val="20"/>
              </w:rPr>
            </w:pPr>
          </w:p>
          <w:p w14:paraId="0D12A28A" w14:textId="77777777" w:rsidR="00F81060" w:rsidRDefault="00F81060" w:rsidP="00F81060">
            <w:pPr>
              <w:rPr>
                <w:rFonts w:ascii="Arial" w:hAnsi="Arial" w:cs="Arial"/>
                <w:b/>
                <w:sz w:val="20"/>
                <w:szCs w:val="20"/>
              </w:rPr>
            </w:pPr>
            <w:r>
              <w:rPr>
                <w:rFonts w:ascii="Arial" w:hAnsi="Arial" w:cs="Arial"/>
                <w:b/>
                <w:sz w:val="20"/>
                <w:szCs w:val="20"/>
              </w:rPr>
              <w:t>0      1   2    3     4</w:t>
            </w:r>
          </w:p>
          <w:p w14:paraId="1EF23F6F" w14:textId="77777777" w:rsidR="00F81060" w:rsidRDefault="00F81060" w:rsidP="00F81060">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35E49936" wp14:editId="1DD686D5">
                      <wp:extent cx="1028700" cy="342900"/>
                      <wp:effectExtent l="0" t="0" r="12700" b="0"/>
                      <wp:docPr id="1086892673" name="Group 179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802798154" name="AutoShape 1795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975045267" name="Oval 1795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4805123" name="Oval 1795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5345879" name="Oval 1795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3365565" name="Oval 1795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9766403" name="Oval 1795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E244389" id="Group 1795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MGwrAMAAA4TAAAOAAAAZHJzL2Uyb0RvYy54bWzsWNtu3DYQfQ+QfyD4vhZ1v8DrwNiLGyBt&#10;AiTtO1eiLogkqqTWslv03zscaW/2Og0SIEGB1YNAieRw5pwz1FDXbx6amtwLpSvZzql9xSgRbSqz&#10;qi3m9PdP61lEie55m/FatmJOH4Wmb25ev7oeukQ4spR1JhQBI61Ohm5Oy77vEsvSaSkarq9kJ1ro&#10;zKVqeA+PqrAyxQew3tSWw1hgDVJlnZKp0BreLsdOeoP281yk/fs816In9ZyCbz3eFd435m7dXPOk&#10;ULwrq3Ryg3+DFw2vWlh0b2rJe062qnpmqqlSJbXM+6tUNpbM8yoVGANEY7Mn0dwpue0wliIZim4P&#10;E0D7BKdvNpv+dv9BkSoD7lgURLEThC4lLW+AK1ye2GHsOwanoSsSGH6nuo/dBzUGC813Mv2sSSsX&#10;JW8Lcas7wBysmRnW0ynmuRjnk83wq8xgFb7tJUL3kKvGWAVQyAMy9LhnSDz0JIWXNnOikAGRKfS5&#10;nhNDGylMS+DZTPMiF7qh17fdaNe3mqaHIJlxruPHGJTFk3Fd9HXyzcQKctQHxPX3If6x5J1AIrWB&#10;cEI8Yk4YR7bv7QC/BShwKILujqDjjB3i+kW4DwwoJYdS8Ax8tsGy/ATgrbLqiJQjkyZQDXT+Jx1n&#10;cN2R8gVUedIp3d8J2RDTmFMF6kC2+f073RuNHIYY8lu5ruoaKQXzMMS8NAthMv0ds3gVrSJv5jnB&#10;auaxLJvdrhfeLFjbob90l4vF0v4HpYezcD4wO8Y40rqR2SPEqyR4A2KAvQsapVR/UTLAPjCn+s8t&#10;V4KS+m0LEMa258GwHh88H2KlRB33bI57eJuCqTntKRmbi37cbLadqooSORjDNFznFSJg/Bu9wpRB&#10;5f0gCcahzzwfkn4nwff3vEb1eV+jvhOpjQn/1doieV11fxiNHiX9XmUBY5ifI/km9aNd6kYB+rbP&#10;3IOAJo2JGixrk288eUFmWtZVZpRmxmhVbBa1IhD6nK7xmiR0MqxuyQB68B0fLZ/0nZhgeJ0zAft5&#10;m6G4TYKupnbPq3psQ0x1O4nAZOVFsQC1SY/DpmkHsRcx33b2n6m9ZP2fItnAmz44F8leJHv2O2/b&#10;nu96fhTGz3bZ4KdINmIXyV522fHEdL40dWzmuoHvB/4zyYY/RLK/YPF6rkSIg4t4L+L9knhhu43D&#10;IPDY8xIBT4RTQfHimep7qtqjWtaGGgUOC3AUvVQG/7/KAP8HwE8XSLWTvzrHz5iGh99YN/8CAAD/&#10;/wMAUEsDBBQABgAIAAAAIQAoYpsr2gAAAAQBAAAPAAAAZHJzL2Rvd25yZXYueG1sTI9Ba8JAEIXv&#10;hf6HZQq91U2sSonZiEjrSYRqoXgbs2MSzM6G7JrEf+/ai708eLzhvW/SxWBq0VHrKssK4lEEgji3&#10;uuJCwc/+6+0DhPPIGmvLpOBKDhbZ81OKibY9f1O384UIJewSVFB63yRSurwkg25kG+KQnWxr0Afb&#10;FlK32IdyU8txFM2kwYrDQokNrUrKz7uLUbDusV++x5/d5nxaXQ/76fZ3E5NSry/Dcg7C0+Afx3DH&#10;D+iQBaajvbB2olYQHvF/es9m42CPCqaTCGSWyv/w2Q0AAP//AwBQSwECLQAUAAYACAAAACEAtoM4&#10;kv4AAADhAQAAEwAAAAAAAAAAAAAAAAAAAAAAW0NvbnRlbnRfVHlwZXNdLnhtbFBLAQItABQABgAI&#10;AAAAIQA4/SH/1gAAAJQBAAALAAAAAAAAAAAAAAAAAC8BAABfcmVscy8ucmVsc1BLAQItABQABgAI&#10;AAAAIQBf6MGwrAMAAA4TAAAOAAAAAAAAAAAAAAAAAC4CAABkcnMvZTJvRG9jLnhtbFBLAQItABQA&#10;BgAIAAAAIQAoYpsr2gAAAAQBAAAPAAAAAAAAAAAAAAAAAAYGAABkcnMvZG93bnJldi54bWxQSwUG&#10;AAAAAAQABADzAAAADQcAAAAA&#10;">
                      <o:lock v:ext="edit" aspectratio="t"/>
                      <v:rect id="AutoShape 1795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cRkzAAAAOIAAAAPAAAAZHJzL2Rvd25yZXYueG1sRI/dSsNA&#10;FITvBd9hOYI30m5a1KZpt0UKYihCMf25PmSPSTB7Ns2uSfr23YLg5TAz3zDL9WBq0VHrKssKJuMI&#10;BHFudcWFgsP+fRSDcB5ZY22ZFFzIwXp1f7fERNuev6jLfCEChF2CCkrvm0RKl5dk0I1tQxy8b9sa&#10;9EG2hdQt9gFuajmNoldpsOKwUGJDm5Lyn+zXKOjzXXfaf37I3dMptXxOz5vsuFXq8WF4W4DwNPj/&#10;8F871QriaDqbx5OXZ7hdCndArq4AAAD//wMAUEsBAi0AFAAGAAgAAAAhANvh9svuAAAAhQEAABMA&#10;AAAAAAAAAAAAAAAAAAAAAFtDb250ZW50X1R5cGVzXS54bWxQSwECLQAUAAYACAAAACEAWvQsW78A&#10;AAAVAQAACwAAAAAAAAAAAAAAAAAfAQAAX3JlbHMvLnJlbHNQSwECLQAUAAYACAAAACEAxFXEZMwA&#10;AADiAAAADwAAAAAAAAAAAAAAAAAHAgAAZHJzL2Rvd25yZXYueG1sUEsFBgAAAAADAAMAtwAAAAAD&#10;AAAAAA==&#10;" filled="f" stroked="f">
                        <o:lock v:ext="edit" aspectratio="t" text="t"/>
                      </v:rect>
                      <v:oval id="Oval 1795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UgygAAAOIAAAAPAAAAZHJzL2Rvd25yZXYueG1sRI9PawIx&#10;FMTvQr9DeAVvmtT6p12NUgrCipdqe+nt7ea5G9y8LJuo22/fFAoeh5n5DbPa9K4RV+qC9azhaaxA&#10;EJfeWK40fH1uRy8gQkQ22HgmDT8UYLN+GKwwM/7GB7oeYyUShEOGGuoY20zKUNbkMIx9S5y8k+8c&#10;xiS7SpoObwnuGjlRai4dWk4LNbb0XlN5Pl6cht3HziEVdu+K5zw/qO+9xVOh9fCxf1uCiNTHe/i/&#10;nRsNr4uZms4m8wX8XUp3QK5/AQAA//8DAFBLAQItABQABgAIAAAAIQDb4fbL7gAAAIUBAAATAAAA&#10;AAAAAAAAAAAAAAAAAABbQ29udGVudF9UeXBlc10ueG1sUEsBAi0AFAAGAAgAAAAhAFr0LFu/AAAA&#10;FQEAAAsAAAAAAAAAAAAAAAAAHwEAAF9yZWxzLy5yZWxzUEsBAi0AFAAGAAgAAAAhAJ+0NSDKAAAA&#10;4gAAAA8AAAAAAAAAAAAAAAAABwIAAGRycy9kb3ducmV2LnhtbFBLBQYAAAAAAwADALcAAAD+AgAA&#10;AAA=&#10;"/>
                      <v:oval id="Oval 1795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2MyxwAAAOMAAAAPAAAAZHJzL2Rvd25yZXYueG1sRE9Pa8Iw&#10;FL8P9h3CG+w2E3UW1xllDISKF3W77PbaPNuw5qU0UbtvvwiCx/f7/xarwbXiTH2wnjWMRwoEceWN&#10;5VrD99f6ZQ4iRGSDrWfS8EcBVsvHhwXmxl94T+dDrEUK4ZCjhibGLpcyVA05DCPfESfu6HuHMZ19&#10;LU2PlxTuWjlRKpMOLaeGBjv6bKj6PZychs1u45BKu3XltCj26mdr8Vhq/fw0fLyDiDTEu/jmLkya&#10;n729ztVsPJnC9acEgFz+AwAA//8DAFBLAQItABQABgAIAAAAIQDb4fbL7gAAAIUBAAATAAAAAAAA&#10;AAAAAAAAAAAAAABbQ29udGVudF9UeXBlc10ueG1sUEsBAi0AFAAGAAgAAAAhAFr0LFu/AAAAFQEA&#10;AAsAAAAAAAAAAAAAAAAAHwEAAF9yZWxzLy5yZWxzUEsBAi0AFAAGAAgAAAAhAP2nYzLHAAAA4wAA&#10;AA8AAAAAAAAAAAAAAAAABwIAAGRycy9kb3ducmV2LnhtbFBLBQYAAAAAAwADALcAAAD7AgAAAAA=&#10;"/>
                      <v:oval id="Oval 1795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6szyAAAAOMAAAAPAAAAZHJzL2Rvd25yZXYueG1sRE9La8JA&#10;EL4X/A/LCL3pxle1qauUQiHBS9Veeptkx2QxOxuyW5P++25B6HG+92z3g23EjTpvHCuYTRMQxKXT&#10;hisFn+f3yQaED8gaG8ek4Ic87Hejhy2m2vV8pNspVCKGsE9RQR1Cm0rpy5os+qlriSN3cZ3FEM+u&#10;krrDPobbRs6T5ElaNBwbamzprabyevq2CvKP3CIV5mCLRZYdk6+DwUuh1ON4eH0BEWgI/+K7O9Nx&#10;/my5WixXm/Uz/P0UAZC7XwAAAP//AwBQSwECLQAUAAYACAAAACEA2+H2y+4AAACFAQAAEwAAAAAA&#10;AAAAAAAAAAAAAAAAW0NvbnRlbnRfVHlwZXNdLnhtbFBLAQItABQABgAIAAAAIQBa9CxbvwAAABUB&#10;AAALAAAAAAAAAAAAAAAAAB8BAABfcmVscy8ucmVsc1BLAQItABQABgAIAAAAIQAf26szyAAAAOMA&#10;AAAPAAAAAAAAAAAAAAAAAAcCAABkcnMvZG93bnJldi54bWxQSwUGAAAAAAMAAwC3AAAA/AIAAAAA&#10;"/>
                      <v:oval id="Oval 1795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L9ywAAAOMAAAAPAAAAZHJzL2Rvd25yZXYueG1sRI9Ba8JA&#10;FITvBf/D8gRvdRM1oURXKRZF7Mm0iN4e2dckNPs2ZFdN++u7gtDjMDPfMItVbxpxpc7VlhXE4wgE&#10;cWF1zaWCz4/N8wsI55E1NpZJwQ85WC0HTwvMtL3xga65L0WAsMtQQeV9m0npiooMurFtiYP3ZTuD&#10;PsiulLrDW4CbRk6iKJUGaw4LFba0rqj4zi9GweXtfDC/Kc76fLvD/PReH/fxWqnRsH+dg/DU+//w&#10;o73TCiZxNJ2mSZImcP8U/oBc/gEAAP//AwBQSwECLQAUAAYACAAAACEA2+H2y+4AAACFAQAAEwAA&#10;AAAAAAAAAAAAAAAAAAAAW0NvbnRlbnRfVHlwZXNdLnhtbFBLAQItABQABgAIAAAAIQBa9CxbvwAA&#10;ABUBAAALAAAAAAAAAAAAAAAAAB8BAABfcmVscy8ucmVsc1BLAQItABQABgAIAAAAIQBwgqL9ywAA&#10;AOMAAAAPAAAAAAAAAAAAAAAAAAcCAABkcnMvZG93bnJldi54bWxQSwUGAAAAAAMAAwC3AAAA/wIA&#10;AAAA&#10;"/>
                      <v:oval id="Oval 1795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bQ5xwAAAOMAAAAPAAAAZHJzL2Rvd25yZXYueG1sRE/NSsNA&#10;EL4LfYdlCt7spk0TNe22FItQDx6Meh+y0yQ0OxuyYxrf3hUEj/P9z3Y/uU6NNITWs4HlIgFFXHnb&#10;cm3g4/357gFUEGSLnWcy8E0B9rvZzRYL66/8RmMptYohHAo00Ij0hdahashhWPieOHJnPziUeA61&#10;tgNeY7jr9CpJcu2w5djQYE9PDVWX8ssZONaHMh91Kll6Pp4ku3y+vqRLY27n02EDSmiSf/Gf+2Tj&#10;/HX2eJ/n6ySF358iAHr3AwAA//8DAFBLAQItABQABgAIAAAAIQDb4fbL7gAAAIUBAAATAAAAAAAA&#10;AAAAAAAAAAAAAABbQ29udGVudF9UeXBlc10ueG1sUEsBAi0AFAAGAAgAAAAhAFr0LFu/AAAAFQEA&#10;AAsAAAAAAAAAAAAAAAAAHwEAAF9yZWxzLy5yZWxzUEsBAi0AFAAGAAgAAAAhAMrRtDnHAAAA4wAA&#10;AA8AAAAAAAAAAAAAAAAABwIAAGRycy9kb3ducmV2LnhtbFBLBQYAAAAAAwADALcAAAD7AgAAAAA=&#10;"/>
                      <w10:anchorlock/>
                    </v:group>
                  </w:pict>
                </mc:Fallback>
              </mc:AlternateContent>
            </w:r>
          </w:p>
        </w:tc>
        <w:tc>
          <w:tcPr>
            <w:tcW w:w="2194" w:type="dxa"/>
          </w:tcPr>
          <w:p w14:paraId="4E783ABF" w14:textId="77777777" w:rsidR="00F81060" w:rsidRDefault="00F81060" w:rsidP="00F81060">
            <w:pPr>
              <w:ind w:left="252" w:hanging="252"/>
              <w:rPr>
                <w:rFonts w:ascii="Arial" w:hAnsi="Arial" w:cs="Arial"/>
                <w:b/>
                <w:sz w:val="20"/>
                <w:szCs w:val="20"/>
              </w:rPr>
            </w:pPr>
          </w:p>
        </w:tc>
      </w:tr>
      <w:tr w:rsidR="00F81060" w14:paraId="37174133" w14:textId="77777777" w:rsidTr="00D16331">
        <w:trPr>
          <w:trHeight w:val="1390"/>
        </w:trPr>
        <w:tc>
          <w:tcPr>
            <w:tcW w:w="2878" w:type="dxa"/>
            <w:vMerge/>
          </w:tcPr>
          <w:p w14:paraId="49423FFD" w14:textId="77777777" w:rsidR="00F81060" w:rsidRPr="00511A83" w:rsidRDefault="00F81060" w:rsidP="00F81060">
            <w:pPr>
              <w:rPr>
                <w:rFonts w:ascii="Arial" w:hAnsi="Arial" w:cs="Arial"/>
                <w:sz w:val="20"/>
                <w:szCs w:val="20"/>
              </w:rPr>
            </w:pPr>
          </w:p>
        </w:tc>
        <w:tc>
          <w:tcPr>
            <w:tcW w:w="3225" w:type="dxa"/>
          </w:tcPr>
          <w:p w14:paraId="0D9DA4F4" w14:textId="2D29B522" w:rsidR="00F81060" w:rsidRPr="00BD3B15" w:rsidRDefault="00F81060" w:rsidP="00047447">
            <w:pPr>
              <w:pStyle w:val="ListParagraph"/>
              <w:numPr>
                <w:ilvl w:val="2"/>
                <w:numId w:val="107"/>
              </w:numPr>
              <w:rPr>
                <w:rFonts w:ascii="Arial" w:hAnsi="Arial" w:cs="Arial"/>
                <w:sz w:val="20"/>
                <w:szCs w:val="20"/>
              </w:rPr>
            </w:pPr>
            <w:r w:rsidRPr="00BD3B15">
              <w:rPr>
                <w:rFonts w:ascii="Arial" w:hAnsi="Arial" w:cs="Arial"/>
                <w:sz w:val="20"/>
                <w:szCs w:val="20"/>
              </w:rPr>
              <w:t>The institution secures funds to support indigent learners.</w:t>
            </w:r>
          </w:p>
          <w:p w14:paraId="73CDE886" w14:textId="77777777" w:rsidR="00F81060" w:rsidRPr="00511A83" w:rsidRDefault="00F81060" w:rsidP="00F81060">
            <w:pPr>
              <w:ind w:left="523" w:hanging="523"/>
              <w:rPr>
                <w:rFonts w:ascii="Arial" w:hAnsi="Arial" w:cs="Arial"/>
                <w:sz w:val="20"/>
                <w:szCs w:val="20"/>
              </w:rPr>
            </w:pPr>
          </w:p>
          <w:p w14:paraId="659FF88F" w14:textId="77777777" w:rsidR="00F81060" w:rsidRPr="00511A83" w:rsidRDefault="00F81060" w:rsidP="00F81060">
            <w:pPr>
              <w:ind w:left="720"/>
              <w:rPr>
                <w:rFonts w:ascii="Arial" w:hAnsi="Arial" w:cs="Arial"/>
                <w:color w:val="C00000"/>
                <w:sz w:val="20"/>
                <w:szCs w:val="20"/>
              </w:rPr>
            </w:pPr>
          </w:p>
          <w:p w14:paraId="450F6076" w14:textId="77777777" w:rsidR="00F81060" w:rsidRPr="00511A83" w:rsidRDefault="00F81060" w:rsidP="00F81060">
            <w:pPr>
              <w:ind w:left="852" w:hanging="852"/>
              <w:rPr>
                <w:rFonts w:ascii="Arial" w:hAnsi="Arial" w:cs="Arial"/>
                <w:sz w:val="20"/>
                <w:szCs w:val="20"/>
              </w:rPr>
            </w:pPr>
          </w:p>
        </w:tc>
        <w:tc>
          <w:tcPr>
            <w:tcW w:w="3631" w:type="dxa"/>
          </w:tcPr>
          <w:p w14:paraId="7E6CE4C4" w14:textId="551A3639" w:rsidR="00F81060" w:rsidRDefault="00F81060" w:rsidP="00D16331">
            <w:pPr>
              <w:rPr>
                <w:rFonts w:ascii="Arial" w:hAnsi="Arial" w:cs="Arial"/>
                <w:sz w:val="20"/>
                <w:szCs w:val="20"/>
              </w:rPr>
            </w:pPr>
            <w:r>
              <w:rPr>
                <w:rFonts w:ascii="Arial" w:hAnsi="Arial" w:cs="Arial"/>
                <w:sz w:val="20"/>
                <w:szCs w:val="20"/>
              </w:rPr>
              <w:t>Corporate/Strategic Plan, Prospectus, information package to students; website, bursary committee procedures, minutes of meetings, interaction with students.</w:t>
            </w:r>
            <w:r w:rsidR="00D16331">
              <w:rPr>
                <w:rFonts w:ascii="Arial" w:hAnsi="Arial" w:cs="Arial"/>
                <w:sz w:val="20"/>
                <w:szCs w:val="20"/>
              </w:rPr>
              <w:t xml:space="preserve"> </w:t>
            </w:r>
          </w:p>
        </w:tc>
        <w:tc>
          <w:tcPr>
            <w:tcW w:w="2494" w:type="dxa"/>
          </w:tcPr>
          <w:p w14:paraId="32912206" w14:textId="77777777" w:rsidR="00F81060" w:rsidRDefault="00F81060" w:rsidP="00F81060">
            <w:pPr>
              <w:rPr>
                <w:rFonts w:ascii="Arial" w:hAnsi="Arial" w:cs="Arial"/>
                <w:b/>
                <w:sz w:val="20"/>
                <w:szCs w:val="20"/>
              </w:rPr>
            </w:pPr>
          </w:p>
          <w:p w14:paraId="04D30C89" w14:textId="77777777" w:rsidR="00F81060" w:rsidRDefault="00F81060" w:rsidP="00F81060">
            <w:pPr>
              <w:rPr>
                <w:rFonts w:ascii="Arial" w:hAnsi="Arial" w:cs="Arial"/>
                <w:b/>
                <w:sz w:val="20"/>
                <w:szCs w:val="20"/>
              </w:rPr>
            </w:pPr>
            <w:r>
              <w:rPr>
                <w:rFonts w:ascii="Arial" w:hAnsi="Arial" w:cs="Arial"/>
                <w:b/>
                <w:sz w:val="20"/>
                <w:szCs w:val="20"/>
              </w:rPr>
              <w:t>0      1   2    3     4</w:t>
            </w:r>
          </w:p>
          <w:p w14:paraId="2F949AC5" w14:textId="77777777" w:rsidR="00F81060" w:rsidRDefault="00F81060" w:rsidP="00F81060">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49FF6787" wp14:editId="66339130">
                      <wp:extent cx="1028700" cy="342900"/>
                      <wp:effectExtent l="0" t="0" r="12700" b="0"/>
                      <wp:docPr id="2006204111" name="Group 179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781468566" name="AutoShape 1794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932366229" name="Oval 1794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4243741" name="Oval 1794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0744724" name="Oval 1794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5815163" name="Oval 1795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53693" name="Oval 1795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515B1F4" id="Group 1794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T7KqgMAAAoTAAAOAAAAZHJzL2Uyb0RvYy54bWzsWNuO2zYQfS/QfyD47rUuFHXBaoOFL9sC&#10;aRMgad5pibqgEqmS8mo3Rf+9Q0q+rpMUadOigP0gUBpyOHPOmRGt21dPbYMeudK1FCl2bxyMuMhk&#10;Xosyxb+8X88ijHTPRM4aKXiKn7nGr+6+/+526BLuyUo2OVcInAidDF2Kq77vkvlcZxVvmb6RHRdg&#10;LKRqWQ+3qpznig3gvW3mnuPQ+SBV3imZca3h6XI04jvrvyh41r8pCs171KQYYuvtVdnrxlznd7cs&#10;KRXrqjqbwmBfEUXLagGb7l0tWc/QVtUvXLV1pqSWRX+TyXYui6LOuM0BsnGds2welNx2NpcyGcpu&#10;DxNAe4bTV7vNfn58q1Cdp9ig6TnEdV2MBGuBK7s9csOYBAanoSsTmP6gunfdWzUmC8PXMvtVIyEX&#10;FRMlv9cdYA5KMCvm50vMfTmuR5vhJ5nDLmzbSwvdU6Fa4xVAQU+Woec9Q/ypRxk8dB0vCh0gMgOb&#10;T7wYxpbCrAKezTIS+WAGa+D60c62mpaHkOS41gtiz4bIknFfG+sUm8kV5KgPiOu/h/i7inXcEqkN&#10;hBPiYeQSGgWU7gC/ByjsVAs6NfGZQGDFDnH9SbgPDCglh4qzHGI2VMr3AN4qr49IOXJp/Gug84t0&#10;XMB1R8pnUGVJp3T/wGWLzCDFCtRh2WaPr3VvNHKYYsgXcl03jaUU3MMU89BsZIvp99iJV9EqIjPi&#10;0dWMOHk+u18vyIyu3TBY+svFYun+MfG6Ww/MjjmOaG5k/gz5KgnRgBigd8GgkuojRgP0gRTr37ZM&#10;cYyaHwVAGLuEwLTe3pAAcsVIHVs2xxYmMnCV4h6jcbjox2az7VRdVpaDMU3DdVFbBEx8Y1S2ZKzy&#10;/iUJxr7nU+p58U6Cbx5ZY9UX/hX1nUjNkHki1x3ul7WFiqbuPhiNHhX9XmXUcWx9juSb0o92pRtR&#10;clK5BwFNGuMNeNam3ljyCZlp2dS5UZqZo1W5WTQKQeopXtvftMHJtEagAfQQeIH1fGI7ceHY3yUX&#10;0M9FbsVtCnQ1jXtWN+MYiqERE4ymKq+KBagnTU1NMw6IR/yQ7N9Se8Xabn8iQKD2vF/+44qlZHrf&#10;XBV7VezF17wLh5SQkNAjL5ps/J802ci5SvbaZMc/TJdPptQLIjdwqX+u2MAet795k/3BHl0vHRBi&#10;etXuVbuf027g0cCn8Uvp2r+k31K6R+dY1/WuOv3f6tR+C4APLpDAyRed43ub3OET1t2fAAAA//8D&#10;AFBLAwQUAAYACAAAACEAKGKbK9oAAAAEAQAADwAAAGRycy9kb3ducmV2LnhtbEyPQWvCQBCF74X+&#10;h2UKvdVNrEqJ2YhI60mEaqF4G7NjEszOhuyaxH/v2ou9PHi84b1v0sVgatFR6yrLCuJRBII4t7ri&#10;QsHP/uvtA4TzyBpry6TgSg4W2fNTiom2PX9Tt/OFCCXsElRQet8kUrq8JINuZBvikJ1sa9AH2xZS&#10;t9iHclPLcRTNpMGKw0KJDa1Kys+7i1Gw7rFfvsef3eZ8Wl0P++n2dxOTUq8vw3IOwtPgH8dwxw/o&#10;kAWmo72wdqJWEB7xf3rPZuNgjwqmkwhklsr/8NkNAAD//wMAUEsBAi0AFAAGAAgAAAAhALaDOJL+&#10;AAAA4QEAABMAAAAAAAAAAAAAAAAAAAAAAFtDb250ZW50X1R5cGVzXS54bWxQSwECLQAUAAYACAAA&#10;ACEAOP0h/9YAAACUAQAACwAAAAAAAAAAAAAAAAAvAQAAX3JlbHMvLnJlbHNQSwECLQAUAAYACAAA&#10;ACEArHE+yqoDAAAKEwAADgAAAAAAAAAAAAAAAAAuAgAAZHJzL2Uyb0RvYy54bWxQSwECLQAUAAYA&#10;CAAAACEAKGKbK9oAAAAEAQAADwAAAAAAAAAAAAAAAAAEBgAAZHJzL2Rvd25yZXYueG1sUEsFBgAA&#10;AAAEAAQA8wAAAAsHAAAAAA==&#10;">
                      <o:lock v:ext="edit" aspectratio="t"/>
                      <v:rect id="AutoShape 1794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FuywAAAOIAAAAPAAAAZHJzL2Rvd25yZXYueG1sRI/dSsNA&#10;FITvBd9hOUJvxG4qNYa02yIFaRChmP5cH7KnSTB7Ns1uk/j2rlDwcpiZb5jlejSN6KlztWUFs2kE&#10;griwuuZSwWH//pSAcB5ZY2OZFPyQg/Xq/m6JqbYDf1Gf+1IECLsUFVTet6mUrqjIoJvaljh4Z9sZ&#10;9EF2pdQdDgFuGvkcRbE0WHNYqLClTUXFd341CoZi15/2n1u5ezxlli/ZZZMfP5SaPIxvCxCeRv8f&#10;vrUzreA1mc3j5CWO4e9SuANy9QsAAP//AwBQSwECLQAUAAYACAAAACEA2+H2y+4AAACFAQAAEwAA&#10;AAAAAAAAAAAAAAAAAAAAW0NvbnRlbnRfVHlwZXNdLnhtbFBLAQItABQABgAIAAAAIQBa9CxbvwAA&#10;ABUBAAALAAAAAAAAAAAAAAAAAB8BAABfcmVscy8ucmVsc1BLAQItABQABgAIAAAAIQD2pFFuywAA&#10;AOIAAAAPAAAAAAAAAAAAAAAAAAcCAABkcnMvZG93bnJldi54bWxQSwUGAAAAAAMAAwC3AAAA/wIA&#10;AAAA&#10;" filled="f" stroked="f">
                        <o:lock v:ext="edit" aspectratio="t" text="t"/>
                      </v:rect>
                      <v:oval id="Oval 1794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rzEyQAAAOIAAAAPAAAAZHJzL2Rvd25yZXYueG1sRI9Pa8JA&#10;FMTvhX6H5RW81U0TCJq6ihQKES/1z6W3l+wzWcy+Ddmtxm/fFQSPw8z8hlmsRtuJCw3eOFbwMU1A&#10;ENdOG24UHA/f7zMQPiBr7ByTght5WC1fXxZYaHflHV32oRERwr5ABW0IfSGlr1uy6KeuJ47eyQ0W&#10;Q5RDI/WA1wi3nUyTJJcWDceFFnv6aqk+7/+sgs3PxiJVZmurrCx3ye/W4KlSavI2rj9BBBrDM/xo&#10;l1rBPEuzPE/TOdwvxTsgl/8AAAD//wMAUEsBAi0AFAAGAAgAAAAhANvh9svuAAAAhQEAABMAAAAA&#10;AAAAAAAAAAAAAAAAAFtDb250ZW50X1R5cGVzXS54bWxQSwECLQAUAAYACAAAACEAWvQsW78AAAAV&#10;AQAACwAAAAAAAAAAAAAAAAAfAQAAX3JlbHMvLnJlbHNQSwECLQAUAAYACAAAACEADx68xMkAAADi&#10;AAAADwAAAAAAAAAAAAAAAAAHAgAAZHJzL2Rvd25yZXYueG1sUEsFBgAAAAADAAMAtwAAAP0CAAAA&#10;AA==&#10;"/>
                      <v:oval id="Oval 1794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dGyQAAAOIAAAAPAAAAZHJzL2Rvd25yZXYueG1sRI9Ba8JA&#10;FITvhf6H5Qm96UZNq01dpRSEiBe1Xry9ZJ/JYvZtyK6a/vtuQehxmJlvmMWqt424UeeNYwXjUQKC&#10;uHTacKXg+L0ezkH4gKyxcUwKfsjDavn8tMBMuzvv6XYIlYgQ9hkqqENoMyl9WZNFP3ItcfTOrrMY&#10;ouwqqTu8R7ht5CRJ3qRFw3Ghxpa+aiovh6tVsNltLFJhtraY5vk+OW0NngulXgb95weIQH34Dz/a&#10;uVbw/ppO0uksHcPfpXgH5PIXAAD//wMAUEsBAi0AFAAGAAgAAAAhANvh9svuAAAAhQEAABMAAAAA&#10;AAAAAAAAAAAAAAAAAFtDb250ZW50X1R5cGVzXS54bWxQSwECLQAUAAYACAAAACEAWvQsW78AAAAV&#10;AQAACwAAAAAAAAAAAAAAAAAfAQAAX3JlbHMvLnJlbHNQSwECLQAUAAYACAAAACEAfD7XRskAAADi&#10;AAAADwAAAAAAAAAAAAAAAAAHAgAAZHJzL2Rvd25yZXYueG1sUEsFBgAAAAADAAMAtwAAAP0CAAAA&#10;AA==&#10;"/>
                      <v:oval id="Oval 1794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W8xwAAAOMAAAAPAAAAZHJzL2Rvd25yZXYueG1sRE9Pa8Iw&#10;FL8LfofwBG+aqGVunVHGYFDxMt0uu702zzbYvJQm0+7bL4OBx/f7/za7wbXiSn2wnjUs5goEceWN&#10;5VrD58fb7BFEiMgGW8+k4YcC7Lbj0QZz4298pOsp1iKFcMhRQxNjl0sZqoYchrnviBN39r3DmM6+&#10;lqbHWwp3rVwq9SAdWk4NDXb02lB1OX07Dfv3vUMq7cGVq6I4qq+DxXOp9XQyvDyDiDTEu/jfXZg0&#10;/0mpdZatlxn8/ZQAkNtfAAAA//8DAFBLAQItABQABgAIAAAAIQDb4fbL7gAAAIUBAAATAAAAAAAA&#10;AAAAAAAAAAAAAABbQ29udGVudF9UeXBlc10ueG1sUEsBAi0AFAAGAAgAAAAhAFr0LFu/AAAAFQEA&#10;AAsAAAAAAAAAAAAAAAAAHwEAAF9yZWxzLy5yZWxzUEsBAi0AFAAGAAgAAAAhAISbBbzHAAAA4wAA&#10;AA8AAAAAAAAAAAAAAAAABwIAAGRycy9kb3ducmV2LnhtbFBLBQYAAAAAAwADALcAAAD7AgAAAAA=&#10;"/>
                      <v:oval id="Oval 1795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OUygAAAOIAAAAPAAAAZHJzL2Rvd25yZXYueG1sRI9Ba8JA&#10;FITvhf6H5RV6q5tYDRJdpSiK6Mm0FL09ss8kNPs2ZFeN/npXEHocZuYbZjLrTC3O1LrKsoK4F4Eg&#10;zq2uuFDw8738GIFwHlljbZkUXMnBbPr6MsFU2wvv6Jz5QgQIuxQVlN43qZQuL8mg69mGOHhH2xr0&#10;QbaF1C1eAtzUsh9FiTRYcVgosaF5SflfdjIKTovDztwSHHTZao3Zflv9buK5Uu9v3dcYhKfO/4ef&#10;7bVWkPSHo3gYJ5/wuBTugJzeAQAA//8DAFBLAQItABQABgAIAAAAIQDb4fbL7gAAAIUBAAATAAAA&#10;AAAAAAAAAAAAAAAAAABbQ29udGVudF9UeXBlc10ueG1sUEsBAi0AFAAGAAgAAAAhAFr0LFu/AAAA&#10;FQEAAAsAAAAAAAAAAAAAAAAAHwEAAF9yZWxzLy5yZWxzUEsBAi0AFAAGAAgAAAAhANwXk5TKAAAA&#10;4gAAAA8AAAAAAAAAAAAAAAAABwIAAGRycy9kb3ducmV2LnhtbFBLBQYAAAAAAwADALcAAAD+AgAA&#10;AAA=&#10;"/>
                      <v:oval id="Oval 1795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iiyAAAAOEAAAAPAAAAZHJzL2Rvd25yZXYueG1sRI9BS8NA&#10;FITvgv9heYI3u2mXBJt2W4pFqAcPRr0/sq9JaPZtyD7T+O9dQfA4zMw3zHY/+15NNMYusIXlIgNF&#10;XAfXcWPh4/354RFUFGSHfWCy8E0R9rvbmy2WLlz5jaZKGpUgHEu00IoMpdaxbsljXISBOHnnMHqU&#10;JMdGuxGvCe57vcqyQnvsOC20ONBTS/Wl+vIWjs2hKiZtJDfn40nyy+fri1lae383HzaghGb5D/+1&#10;T85CvipyU6wN/D5Kb0DvfgAAAP//AwBQSwECLQAUAAYACAAAACEA2+H2y+4AAACFAQAAEwAAAAAA&#10;AAAAAAAAAAAAAAAAW0NvbnRlbnRfVHlwZXNdLnhtbFBLAQItABQABgAIAAAAIQBa9CxbvwAAABUB&#10;AAALAAAAAAAAAAAAAAAAAB8BAABfcmVscy8ucmVsc1BLAQItABQABgAIAAAAIQC0wliiyAAAAOEA&#10;AAAPAAAAAAAAAAAAAAAAAAcCAABkcnMvZG93bnJldi54bWxQSwUGAAAAAAMAAwC3AAAA/AIAAAAA&#10;"/>
                      <w10:anchorlock/>
                    </v:group>
                  </w:pict>
                </mc:Fallback>
              </mc:AlternateContent>
            </w:r>
          </w:p>
        </w:tc>
        <w:tc>
          <w:tcPr>
            <w:tcW w:w="2194" w:type="dxa"/>
          </w:tcPr>
          <w:p w14:paraId="7302377A" w14:textId="77777777" w:rsidR="00F81060" w:rsidRDefault="00F81060" w:rsidP="00F81060">
            <w:pPr>
              <w:ind w:left="252" w:hanging="252"/>
              <w:rPr>
                <w:rFonts w:ascii="Arial" w:hAnsi="Arial" w:cs="Arial"/>
                <w:b/>
                <w:sz w:val="20"/>
                <w:szCs w:val="20"/>
              </w:rPr>
            </w:pPr>
          </w:p>
        </w:tc>
      </w:tr>
      <w:tr w:rsidR="00F81060" w14:paraId="6341E1DB" w14:textId="77777777" w:rsidTr="00F81060">
        <w:trPr>
          <w:trHeight w:val="1720"/>
        </w:trPr>
        <w:tc>
          <w:tcPr>
            <w:tcW w:w="2878" w:type="dxa"/>
            <w:vMerge/>
          </w:tcPr>
          <w:p w14:paraId="122D215D" w14:textId="77777777" w:rsidR="00F81060" w:rsidRDefault="00F81060" w:rsidP="00F81060">
            <w:pPr>
              <w:rPr>
                <w:rFonts w:ascii="Arial" w:hAnsi="Arial" w:cs="Arial"/>
                <w:sz w:val="20"/>
                <w:szCs w:val="20"/>
              </w:rPr>
            </w:pPr>
          </w:p>
        </w:tc>
        <w:tc>
          <w:tcPr>
            <w:tcW w:w="3225" w:type="dxa"/>
          </w:tcPr>
          <w:p w14:paraId="6865AC79" w14:textId="77777777" w:rsidR="00F81060" w:rsidRDefault="00F81060" w:rsidP="00047447">
            <w:pPr>
              <w:pStyle w:val="ListParagraph"/>
              <w:numPr>
                <w:ilvl w:val="2"/>
                <w:numId w:val="107"/>
              </w:numPr>
              <w:rPr>
                <w:rFonts w:ascii="Arial" w:hAnsi="Arial" w:cs="Arial"/>
                <w:sz w:val="20"/>
                <w:szCs w:val="20"/>
              </w:rPr>
            </w:pPr>
            <w:r w:rsidRPr="00C157BC">
              <w:rPr>
                <w:rFonts w:ascii="Arial" w:hAnsi="Arial" w:cs="Arial"/>
                <w:sz w:val="20"/>
                <w:szCs w:val="20"/>
              </w:rPr>
              <w:t>The institution ensures the effective and timely disbursement of the available financial aid / scholarships / bursaries etc. to the learners.</w:t>
            </w:r>
          </w:p>
        </w:tc>
        <w:tc>
          <w:tcPr>
            <w:tcW w:w="3631" w:type="dxa"/>
          </w:tcPr>
          <w:p w14:paraId="1F9686EF" w14:textId="77777777" w:rsidR="00F81060" w:rsidRDefault="00F81060" w:rsidP="00F81060">
            <w:pPr>
              <w:rPr>
                <w:rFonts w:ascii="Arial" w:hAnsi="Arial" w:cs="Arial"/>
                <w:sz w:val="20"/>
                <w:szCs w:val="20"/>
              </w:rPr>
            </w:pPr>
            <w:r>
              <w:rPr>
                <w:rFonts w:ascii="Arial" w:hAnsi="Arial" w:cs="Arial"/>
                <w:sz w:val="20"/>
                <w:szCs w:val="20"/>
              </w:rPr>
              <w:t>Corporate/Strategic Plan, Prospectus, information package to students; website, bursary committee procedures, minutes of meetings, interaction with students and interactions with students; financial statements of disbursement of bursaries/stipends.</w:t>
            </w:r>
          </w:p>
        </w:tc>
        <w:tc>
          <w:tcPr>
            <w:tcW w:w="2494" w:type="dxa"/>
          </w:tcPr>
          <w:p w14:paraId="6CC344A8" w14:textId="77777777" w:rsidR="00F81060" w:rsidRDefault="00F81060" w:rsidP="00F81060">
            <w:pPr>
              <w:rPr>
                <w:rFonts w:ascii="Arial" w:hAnsi="Arial" w:cs="Arial"/>
                <w:b/>
                <w:sz w:val="20"/>
                <w:szCs w:val="20"/>
              </w:rPr>
            </w:pPr>
          </w:p>
          <w:p w14:paraId="1A2DC5F6" w14:textId="77777777" w:rsidR="00F81060" w:rsidRDefault="00F81060" w:rsidP="00F81060">
            <w:pPr>
              <w:rPr>
                <w:rFonts w:ascii="Arial" w:hAnsi="Arial" w:cs="Arial"/>
                <w:b/>
                <w:sz w:val="20"/>
                <w:szCs w:val="20"/>
              </w:rPr>
            </w:pPr>
            <w:r>
              <w:rPr>
                <w:rFonts w:ascii="Arial" w:hAnsi="Arial" w:cs="Arial"/>
                <w:b/>
                <w:sz w:val="20"/>
                <w:szCs w:val="20"/>
              </w:rPr>
              <w:t>0      1   2    3     4</w:t>
            </w:r>
          </w:p>
          <w:p w14:paraId="69103B9E" w14:textId="77777777" w:rsidR="00F81060" w:rsidRDefault="00F81060" w:rsidP="00F81060">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355D4E6" wp14:editId="6ED55C0F">
                      <wp:extent cx="1028700" cy="342900"/>
                      <wp:effectExtent l="0" t="0" r="12700" b="0"/>
                      <wp:docPr id="1790246962" name="Group 179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867719096" name="AutoShape 1793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1416415626" name="Oval 1794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520894" name="Oval 1794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763864" name="Oval 1794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9184023" name="Oval 1794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6757585" name="Oval 1794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77A570E" id="Group 1793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HisgMAAA4TAAAOAAAAZHJzL2Uyb0RvYy54bWzsWNuO2zYQfS+QfyD47jUlU7IkrDZY+LIt&#10;kDQBkvadlqgLIpEqSa92E/TfO6Tk2643BdJ2gQL2g0CJnOHMOWdGtK7fPrQNuudK11Kk2LsiGHGR&#10;ybwWZYp/+7yeRBhpw0TOGil4ih+5xm9v3vx03XcJ92Ulm5wrBE6ETvouxZUxXTKd6qziLdNXsuMC&#10;JgupWmbgVpXTXLEevLfN1CcknPZS5Z2SGdcani6HSXzj/BcFz8yHotDcoCbFEJtxV+WuG3ud3lyz&#10;pFSsq+psDIP9QBQtqwVsune1ZIahraqfuWrrTEktC3OVyXYqi6LOuMsBsvHIk2zulNx2Lpcy6ctu&#10;DxNA+wSnH3ab/Xr/UaE6B+7mMfFpGIc+RoK1wJXbHsHzWWRx6rsygeV3qvvUfVRDsjB8J7MvGgm5&#10;qJgo+a3uAHPwZi2mT03sfTnYo03/XuawC9sa6aB7KFRrvQIo6MEx9LhniD8YlMFDj/jRnACRGczN&#10;qB/D2FGYVcCzNaPRDKZhNvCGsFmSVavRfA6SGWz9IPZdiCwZ9nWxjrHZXEGO+oC4/meIf6pYxx2R&#10;2kK4QzwK53MvJnG4Q/wWsHBrHerxgLoz2UGuX8T7QIFSsq84yyFoDzzLz4DeKq+PWDlyaTPVwOff&#10;8nEG2B0r34GVJZ3S5o7LFtlBihXIw9HN7t9pY0VyWGLZF3JdN43jFNzDEvvQbuSq6RugtYpWEZ1Q&#10;P1xNKMnzye16QSfh2psHy9lysVh6f47E7uyB2iHHgdeNzB8hXyUhGlADNC8YVFJ9xaiHRpBi/ceW&#10;KY5R84sACGOPUlhm3A0NIFeM1PHM5niGiQxcpdhgNAwXZug2207VZeU4GNK0XBe1Q8DGN0TlasZJ&#10;77U0SL2QekHo7zX44Z41Vn6QNLBgQwPFvii/E61ZNk8MdsCfFxcqmrr73Yr0qOz3MgsJcRU6sG+L&#10;P9oVbxTSk9o9KGgUGW/As7YVx5IXdKZlU+dWanaNVuVm0SgEqad47X7jBifLGoF6EETgB87zydyJ&#10;C+J+51xARxe5U7et0NU4NqxuhjFUQyNGGG1ZXiQLUI+aGttm4IWBT6KY7rrmXrHupXMiQKD2acP8&#10;1xUb0vGNc1HsRbHnX/TxbB7ObNcaT1Z7xboO9+qKjchFsZceO/xjeuFoSknsRZT4s2eSnb3KseBn&#10;d3Y9d0CIw4t4L+L9rngJ/LEK5kEUPBOvOzf+l/326CTref5Fqf9bpbrvAfDRBRI4+apzfO+SO3zG&#10;uvkLAAD//wMAUEsDBBQABgAIAAAAIQAoYpsr2gAAAAQBAAAPAAAAZHJzL2Rvd25yZXYueG1sTI9B&#10;a8JAEIXvhf6HZQq91U2sSonZiEjrSYRqoXgbs2MSzM6G7JrEf+/ai708eLzhvW/SxWBq0VHrKssK&#10;4lEEgji3uuJCwc/+6+0DhPPIGmvLpOBKDhbZ81OKibY9f1O384UIJewSVFB63yRSurwkg25kG+KQ&#10;nWxr0AfbFlK32IdyU8txFM2kwYrDQokNrUrKz7uLUbDusV++x5/d5nxaXQ/76fZ3E5NSry/Dcg7C&#10;0+Afx3DHD+iQBaajvbB2olYQHvF/es9m42CPCqaTCGSWyv/w2Q0AAP//AwBQSwECLQAUAAYACAAA&#10;ACEAtoM4kv4AAADhAQAAEwAAAAAAAAAAAAAAAAAAAAAAW0NvbnRlbnRfVHlwZXNdLnhtbFBLAQIt&#10;ABQABgAIAAAAIQA4/SH/1gAAAJQBAAALAAAAAAAAAAAAAAAAAC8BAABfcmVscy8ucmVsc1BLAQIt&#10;ABQABgAIAAAAIQAZnUHisgMAAA4TAAAOAAAAAAAAAAAAAAAAAC4CAABkcnMvZTJvRG9jLnhtbFBL&#10;AQItABQABgAIAAAAIQAoYpsr2gAAAAQBAAAPAAAAAAAAAAAAAAAAAAwGAABkcnMvZG93bnJldi54&#10;bWxQSwUGAAAAAAQABADzAAAAEwcAAAAA&#10;">
                      <o:lock v:ext="edit" aspectratio="t"/>
                      <v:rect id="AutoShape 1793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mvyAAAAOMAAAAPAAAAZHJzL2Rvd25yZXYueG1sRE9La8JA&#10;EL4X+h+WKfRSdKOHqNFVilAMUpDGx3nIjkkwOxuz2yT++26h0ON871ltBlOLjlpXWVYwGUcgiHOr&#10;Ky4UnI4fozkI55E11pZJwYMcbNbPTytMtO35i7rMFyKEsEtQQel9k0jp8pIMurFtiAN3ta1BH862&#10;kLrFPoSbWk6jKJYGKw4NJTa0LSm/Zd9GQZ8fusvxcycPb5fU8j29b7PzXqnXl+F9CcLT4P/Ff+5U&#10;h/nzeDabLKJFDL8/BQDk+gcAAP//AwBQSwECLQAUAAYACAAAACEA2+H2y+4AAACFAQAAEwAAAAAA&#10;AAAAAAAAAAAAAAAAW0NvbnRlbnRfVHlwZXNdLnhtbFBLAQItABQABgAIAAAAIQBa9CxbvwAAABUB&#10;AAALAAAAAAAAAAAAAAAAAB8BAABfcmVscy8ucmVsc1BLAQItABQABgAIAAAAIQDLmqmvyAAAAOMA&#10;AAAPAAAAAAAAAAAAAAAAAAcCAABkcnMvZG93bnJldi54bWxQSwUGAAAAAAMAAwC3AAAA/AIAAAAA&#10;" filled="f" stroked="f">
                        <o:lock v:ext="edit" aspectratio="t" text="t"/>
                      </v:rect>
                      <v:oval id="Oval 1794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YyxgAAAOMAAAAPAAAAZHJzL2Rvd25yZXYueG1sRE9La8JA&#10;EL4X/A/LCL3VTawNEl1FCoWIF18Xb5PsmCxmZ0N2q+m/7xaEHud7z3I92FbcqffGsYJ0koAgrpw2&#10;XCs4n77e5iB8QNbYOiYFP+RhvRq9LDHX7sEHuh9DLWII+xwVNCF0uZS+asiin7iOOHJX11sM8exr&#10;qXt8xHDbymmSZNKi4djQYEefDVW347dVsN1vLVJpdrZ8L4pDctkZvJZKvY6HzQJEoCH8i5/uQsf5&#10;szSbpR/ZNIO/nyIAcvULAAD//wMAUEsBAi0AFAAGAAgAAAAhANvh9svuAAAAhQEAABMAAAAAAAAA&#10;AAAAAAAAAAAAAFtDb250ZW50X1R5cGVzXS54bWxQSwECLQAUAAYACAAAACEAWvQsW78AAAAVAQAA&#10;CwAAAAAAAAAAAAAAAAAfAQAAX3JlbHMvLnJlbHNQSwECLQAUAAYACAAAACEAZ4PGMsYAAADjAAAA&#10;DwAAAAAAAAAAAAAAAAAHAgAAZHJzL2Rvd25yZXYueG1sUEsFBgAAAAADAAMAtwAAAPoCAAAAAA==&#10;"/>
                      <v:oval id="Oval 1794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iSyQAAAOIAAAAPAAAAZHJzL2Rvd25yZXYueG1sRI9BawIx&#10;FITvhf6H8AreaqLWxW6NUgqFFS9qe+nt7ea5G7p5WTapbv+9EQSPw8x8wyzXg2vFifpgPWuYjBUI&#10;4soby7WG76/P5wWIEJENtp5Jwz8FWK8eH5aYG3/mPZ0OsRYJwiFHDU2MXS5lqBpyGMa+I07e0fcO&#10;Y5J9LU2P5wR3rZwqlUmHltNCgx19NFT9Hv6chs1u45BKu3XlrCj26mdr8VhqPXoa3t9ARBriPXxr&#10;F0bDfJLNp2rx+gLXS+kOyNUFAAD//wMAUEsBAi0AFAAGAAgAAAAhANvh9svuAAAAhQEAABMAAAAA&#10;AAAAAAAAAAAAAAAAAFtDb250ZW50X1R5cGVzXS54bWxQSwECLQAUAAYACAAAACEAWvQsW78AAAAV&#10;AQAACwAAAAAAAAAAAAAAAAAfAQAAX3JlbHMvLnJlbHNQSwECLQAUAAYACAAAACEAuLk4kskAAADi&#10;AAAADwAAAAAAAAAAAAAAAAAHAgAAZHJzL2Rvd25yZXYueG1sUEsFBgAAAAADAAMAtwAAAP0CAAAA&#10;AA==&#10;"/>
                      <v:oval id="Oval 1794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4HxgAAAOIAAAAPAAAAZHJzL2Rvd25yZXYueG1sRE/Pa8Iw&#10;FL4P9j+EN9htplul02qUIQwqXma3y26vzbMNa15KE7X+90YYePz4fi/Xo+3EiQZvHCt4nSQgiGun&#10;DTcKfr4/X2YgfEDW2DkmBRfysF49Piwx1+7MezqVoRExhH2OCtoQ+lxKX7dk0U9cTxy5gxsshgiH&#10;RuoBzzHcdvItSTJp0XBsaLGnTUv1X3m0CrZfW4tUmZ2t0qLYJ787g4dKqeen8WMBItAY7uJ/d6Hj&#10;/Hn6nqWzbAq3SxGDXF0BAAD//wMAUEsBAi0AFAAGAAgAAAAhANvh9svuAAAAhQEAABMAAAAAAAAA&#10;AAAAAAAAAAAAAFtDb250ZW50X1R5cGVzXS54bWxQSwECLQAUAAYACAAAACEAWvQsW78AAAAVAQAA&#10;CwAAAAAAAAAAAAAAAAAfAQAAX3JlbHMvLnJlbHNQSwECLQAUAAYACAAAACEAj02OB8YAAADiAAAA&#10;DwAAAAAAAAAAAAAAAAAHAgAAZHJzL2Rvd25yZXYueG1sUEsFBgAAAAADAAMAtwAAAPoCAAAAAA==&#10;"/>
                      <v:oval id="Oval 1794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FZyAAAAOMAAAAPAAAAZHJzL2Rvd25yZXYueG1sRE9fa8Iw&#10;EH8f7DuEG+xtJtUiWo0yHA7Znqwi+nY0t7asuZQmardPvwwEH+/3/+bL3jbiQp2vHWtIBgoEceFM&#10;zaWG/W79MgHhA7LBxjFp+CEPy8Xjwxwz4668pUseShFD2GeooQqhzaT0RUUW/cC1xJH7cp3FEM+u&#10;lKbDawy3jRwqNZYWa44NFba0qqj4zs9Ww/nttLW/Y0z7/H2D+fGzPnwkK62fn/rXGYhAfbiLb+6N&#10;ifNTNU0mqRqO4P+nCIBc/AEAAP//AwBQSwECLQAUAAYACAAAACEA2+H2y+4AAACFAQAAEwAAAAAA&#10;AAAAAAAAAAAAAAAAW0NvbnRlbnRfVHlwZXNdLnhtbFBLAQItABQABgAIAAAAIQBa9CxbvwAAABUB&#10;AAALAAAAAAAAAAAAAAAAAB8BAABfcmVscy8ucmVsc1BLAQItABQABgAIAAAAIQCcCdFZyAAAAOMA&#10;AAAPAAAAAAAAAAAAAAAAAAcCAABkcnMvZG93bnJldi54bWxQSwUGAAAAAAMAAwC3AAAA/AIAAAAA&#10;"/>
                      <v:oval id="Oval 1794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8OxwAAAOMAAAAPAAAAZHJzL2Rvd25yZXYueG1sRE/NasJA&#10;EL4XfIdlCt7qxoaNIXUVUQR76KGxvQ/ZMQlmd0N2GuPbu4VCj/P9z3o72U6MNITWOw3LRQKCXOVN&#10;62oNX+fjSw4iMDqDnXek4U4BtpvZ0xoL42/uk8aSaxFDXChQQ8PcF1KGqiGLYeF7cpG7+MEix3Oo&#10;pRnwFsNtJ1+TJJMWWxcbGuxp31B1LX+shkO9K7NRpqzSy+HE6vr98Z4utZ4/T7s3EEwT/4v/3CcT&#10;5yd5tlIrlSv4/SkCIDcPAAAA//8DAFBLAQItABQABgAIAAAAIQDb4fbL7gAAAIUBAAATAAAAAAAA&#10;AAAAAAAAAAAAAABbQ29udGVudF9UeXBlc10ueG1sUEsBAi0AFAAGAAgAAAAhAFr0LFu/AAAAFQEA&#10;AAsAAAAAAAAAAAAAAAAAHwEAAF9yZWxzLy5yZWxzUEsBAi0AFAAGAAgAAAAhACX2Dw7HAAAA4wAA&#10;AA8AAAAAAAAAAAAAAAAABwIAAGRycy9kb3ducmV2LnhtbFBLBQYAAAAAAwADALcAAAD7AgAAAAA=&#10;"/>
                      <w10:anchorlock/>
                    </v:group>
                  </w:pict>
                </mc:Fallback>
              </mc:AlternateContent>
            </w:r>
          </w:p>
        </w:tc>
        <w:tc>
          <w:tcPr>
            <w:tcW w:w="2194" w:type="dxa"/>
          </w:tcPr>
          <w:p w14:paraId="2ECC00A7" w14:textId="77777777" w:rsidR="00F81060" w:rsidRDefault="00F81060" w:rsidP="00F81060">
            <w:pPr>
              <w:ind w:left="252" w:hanging="252"/>
              <w:rPr>
                <w:rFonts w:ascii="Arial" w:hAnsi="Arial" w:cs="Arial"/>
                <w:b/>
                <w:sz w:val="20"/>
                <w:szCs w:val="20"/>
              </w:rPr>
            </w:pPr>
          </w:p>
        </w:tc>
      </w:tr>
      <w:tr w:rsidR="00F81060" w14:paraId="3C3544DD" w14:textId="77777777" w:rsidTr="00B77C85">
        <w:trPr>
          <w:cantSplit/>
          <w:trHeight w:val="1251"/>
        </w:trPr>
        <w:tc>
          <w:tcPr>
            <w:tcW w:w="2878" w:type="dxa"/>
            <w:vMerge w:val="restart"/>
          </w:tcPr>
          <w:p w14:paraId="71826A91" w14:textId="168465BE" w:rsidR="00F81060" w:rsidRDefault="00F81060" w:rsidP="00047447">
            <w:pPr>
              <w:pStyle w:val="ListParagraph"/>
              <w:numPr>
                <w:ilvl w:val="1"/>
                <w:numId w:val="107"/>
              </w:numPr>
              <w:rPr>
                <w:rFonts w:ascii="Arial" w:hAnsi="Arial" w:cs="Arial"/>
                <w:sz w:val="20"/>
                <w:szCs w:val="20"/>
                <w:highlight w:val="yellow"/>
              </w:rPr>
            </w:pPr>
            <w:r w:rsidRPr="00D16331">
              <w:rPr>
                <w:rFonts w:ascii="Arial" w:hAnsi="Arial" w:cs="Arial"/>
                <w:bCs/>
                <w:sz w:val="20"/>
                <w:szCs w:val="20"/>
              </w:rPr>
              <w:t>There are mechanisms to follow up and support learners throughout their study.</w:t>
            </w:r>
          </w:p>
        </w:tc>
        <w:tc>
          <w:tcPr>
            <w:tcW w:w="3225" w:type="dxa"/>
          </w:tcPr>
          <w:p w14:paraId="333F3EFA" w14:textId="584FA8B5"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.9.1      Academic and personal counseling is provided to the learners. </w:t>
            </w:r>
          </w:p>
          <w:p w14:paraId="1C5FD1DE" w14:textId="77777777" w:rsidR="00F81060" w:rsidRDefault="00F81060" w:rsidP="00F81060">
            <w:pPr>
              <w:ind w:left="852" w:hanging="852"/>
              <w:rPr>
                <w:rFonts w:ascii="Arial" w:hAnsi="Arial" w:cs="Arial"/>
                <w:sz w:val="20"/>
                <w:szCs w:val="20"/>
              </w:rPr>
            </w:pPr>
          </w:p>
        </w:tc>
        <w:tc>
          <w:tcPr>
            <w:tcW w:w="3631" w:type="dxa"/>
          </w:tcPr>
          <w:p w14:paraId="2302EB58" w14:textId="01868FD9"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student handbook, information package, interaction with management and staff, </w:t>
            </w:r>
            <w:r w:rsidRPr="00D16331">
              <w:rPr>
                <w:rFonts w:ascii="Arial" w:hAnsi="Arial" w:cs="Arial"/>
                <w:sz w:val="20"/>
                <w:szCs w:val="20"/>
              </w:rPr>
              <w:t>student advisory/ support services.</w:t>
            </w:r>
            <w:r w:rsidR="00D16331">
              <w:rPr>
                <w:rFonts w:ascii="Arial" w:hAnsi="Arial" w:cs="Arial"/>
                <w:sz w:val="20"/>
                <w:szCs w:val="20"/>
              </w:rPr>
              <w:t xml:space="preserve"> </w:t>
            </w:r>
          </w:p>
        </w:tc>
        <w:tc>
          <w:tcPr>
            <w:tcW w:w="2494" w:type="dxa"/>
          </w:tcPr>
          <w:p w14:paraId="420B6390" w14:textId="77777777" w:rsidR="00F81060" w:rsidRDefault="00F81060" w:rsidP="00F81060">
            <w:pPr>
              <w:rPr>
                <w:rFonts w:ascii="Arial" w:hAnsi="Arial" w:cs="Arial"/>
                <w:b/>
                <w:sz w:val="20"/>
                <w:szCs w:val="20"/>
              </w:rPr>
            </w:pPr>
          </w:p>
          <w:p w14:paraId="49F767EC"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2D22A5">
              <w:rPr>
                <w:rFonts w:ascii="Arial" w:hAnsi="Arial" w:cs="Arial"/>
                <w:b/>
                <w:sz w:val="20"/>
                <w:szCs w:val="20"/>
              </w:rPr>
              <w:t>4</w:t>
            </w:r>
          </w:p>
          <w:p w14:paraId="335AB60E"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0A39A9DB" wp14:editId="6135FA84">
                      <wp:extent cx="1028700" cy="342900"/>
                      <wp:effectExtent l="5715" t="1905" r="13335" b="0"/>
                      <wp:docPr id="19275" name="Canvas 19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45" name="Oval 1927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6" name="Oval 1927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7" name="Oval 1927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8" name="Oval 1928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50" name="Oval 1928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85C6CB2" id="Canvas 1927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BCxgIAAK4PAAAOAAAAZHJzL2Uyb0RvYy54bWzsV9tu1DAQfUfiHyy/0+yGvUbNVtWWAhLQ&#10;SgXeZx0nsXDsYHs3W76esZOWbFuEBJQKKXlIxpccz+V4PD4+2VeS7LixQquUjo9GlHDFdCZUkdJP&#10;H89fLCixDlQGUiue0mtu6cnq+bPjpk54rEstM24IgiibNHVKS+fqJIosK3kF9kjXXOFgrk0FDpum&#10;iDIDDaJXMopHo1nUaJPVRjNuLfaetYN0FfDznDN3keeWOyJTirq58DbhvfHvaHUMSWGgLgXr1IDf&#10;0KICoXDRW6gzcEC2RtyDqgQz2urcHTFdRTrPBePBBrRmPLpjzRrUDmwwhqF3bhRE6S/ibgqvt9Ln&#10;Qkr0RoToie/z3wbjw7GzqTE6tr6Nk/2z9a9KqHkwyybsw+7SEJEheZbjyZQSBRXy5GIHkoyX8Xzu&#10;Q+TXx4lX9aXxytr6nWZfLFF6XYIq+Kkxuik5ZKjX2M9HI3o/+IbFX8mmea8zBIet0yFa+9xUJJei&#10;/ux/9NAYEbIP9LjGrvHk5ajjCN87wnCk6yPsYDyCxGN5hNpY95rringhpVwivPXWQgK7d9Z59X7M&#10;CuZoKTLv/tAwxWYtDUH7U3oenmARWt2fJhVpUrqcxtOAfDBm+xCj8DwEYfRWZagNJN51rzrZgZCt&#10;jFpK1fnSu68Nw0Zn1+hKo9uthFsfhVKbb5Q0uI1Sar9uwXBK5FuF4cCYTvy+C43JdB5jw/RHNv0R&#10;UAyhUuooacW1a/fqtjaiKHGlNkpKn2IIcxGc6cPbatUpi0z9h5Sd3aPs4kkoG8eLGZKVHPASkoG3&#10;A28xRXQJsZdq5/d4u3wS3oakMPA2nApDvr0p5H5eImBBeVgiLMIJfXDiP0aJ8MYfPg8WC7PFdDFk&#10;3rauGRj8SwZPMdndYXAoWh+Twb7K60rbUJEN+fZ/z7fhnoZ3tGBHd4H1t85+G+X+NXv1HQAA//8D&#10;AFBLAwQUAAYACAAAACEAjxiS5NsAAAAEAQAADwAAAGRycy9kb3ducmV2LnhtbEyPzWrDMBCE74W8&#10;g9hAb41U07rGtRxCIFBKoeQHelWsje3WWhlLSZy376aX5jIwzDLzbTEfXSdOOITWk4bHmQKBVHnb&#10;Uq1ht109ZCBCNGRN5wk1XDDAvJzcFSa3/kxrPG1iLbiEQm40NDH2uZShatCZMPM9EmcHPzgT2Q61&#10;tIM5c7nrZKJUKp1piRca0+Oywepnc3Qa0reX7e5DrTP3nl2+Fsp9xu/koPX9dFy8gog4xv9juOIz&#10;OpTMtPdHskF0GviR+KfXLE3Y7jU8PymQZSFv4ctfAAAA//8DAFBLAQItABQABgAIAAAAIQC2gziS&#10;/gAAAOEBAAATAAAAAAAAAAAAAAAAAAAAAABbQ29udGVudF9UeXBlc10ueG1sUEsBAi0AFAAGAAgA&#10;AAAhADj9If/WAAAAlAEAAAsAAAAAAAAAAAAAAAAALwEAAF9yZWxzLy5yZWxzUEsBAi0AFAAGAAgA&#10;AAAhAHIyIELGAgAArg8AAA4AAAAAAAAAAAAAAAAALgIAAGRycy9lMm9Eb2MueG1sUEsBAi0AFAAG&#10;AAgAAAAhAI8YkuTbAAAABAEAAA8AAAAAAAAAAAAAAAAAIAUAAGRycy9kb3ducmV2LnhtbFBLBQYA&#10;AAAABAAEAPMAAAAoBgAAAAA=&#10;">
                      <v:shape id="_x0000_s1027" type="#_x0000_t75" style="position:absolute;width:10287;height:3429;visibility:visible;mso-wrap-style:square">
                        <v:fill o:detectmouseclick="t"/>
                        <v:path o:connecttype="none"/>
                      </v:shape>
                      <v:oval id="Oval 1927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ySwwAAAN4AAAAPAAAAZHJzL2Rvd25yZXYueG1sRE9Ni8Iw&#10;EL0L/ocwgjdNXV3Z7RplEYSKl1X3srdpM7Zhm0lpotZ/bwTB2zze5yxWna3FhVpvHCuYjBMQxIXT&#10;hksFv8fN6AOED8gaa8ek4EYeVst+b4Gpdlfe0+UQShFD2KeooAqhSaX0RUUW/dg1xJE7udZiiLAt&#10;pW7xGsNtLd+SZC4tGo4NFTa0rqj4P5ytgu3P1iLlZmfzaZbtk7+dwVOu1HDQfX+BCNSFl/jpznSc&#10;/zmZvcPjnXiDXN4BAAD//wMAUEsBAi0AFAAGAAgAAAAhANvh9svuAAAAhQEAABMAAAAAAAAAAAAA&#10;AAAAAAAAAFtDb250ZW50X1R5cGVzXS54bWxQSwECLQAUAAYACAAAACEAWvQsW78AAAAVAQAACwAA&#10;AAAAAAAAAAAAAAAfAQAAX3JlbHMvLnJlbHNQSwECLQAUAAYACAAAACEA8Lx8ksMAAADeAAAADwAA&#10;AAAAAAAAAAAAAAAHAgAAZHJzL2Rvd25yZXYueG1sUEsFBgAAAAADAAMAtwAAAPcCAAAAAA==&#10;"/>
                      <v:oval id="Oval 1927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LlxAAAAN4AAAAPAAAAZHJzL2Rvd25yZXYueG1sRE9Na8JA&#10;EL0X+h+WKfTWbGxFNHUNIhQiXmr04m2SHZOl2dmQ3cb037uFQm/zeJ+zzifbiZEGbxwrmCUpCOLa&#10;acONgvPp42UJwgdkjZ1jUvBDHvLN48MaM+1ufKSxDI2IIewzVNCG0GdS+roliz5xPXHkrm6wGCIc&#10;GqkHvMVw28nXNF1Ii4ZjQ4s97Vqqv8pvq2D/ubdIlTnY6q0ojunlYPBaKfX8NG3fQQSawr/4z13o&#10;OH81my/g9514g9zcAQAA//8DAFBLAQItABQABgAIAAAAIQDb4fbL7gAAAIUBAAATAAAAAAAAAAAA&#10;AAAAAAAAAABbQ29udGVudF9UeXBlc10ueG1sUEsBAi0AFAAGAAgAAAAhAFr0LFu/AAAAFQEAAAsA&#10;AAAAAAAAAAAAAAAAHwEAAF9yZWxzLy5yZWxzUEsBAi0AFAAGAAgAAAAhAABu4uXEAAAA3gAAAA8A&#10;AAAAAAAAAAAAAAAABwIAAGRycy9kb3ducmV2LnhtbFBLBQYAAAAAAwADALcAAAD4AgAAAAA=&#10;"/>
                      <v:oval id="Oval 1927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d+wwAAAN4AAAAPAAAAZHJzL2Rvd25yZXYueG1sRE9Ni8Iw&#10;EL0L/ocwgjdNXWXd7RplEYSKl1X3srdpM7Zhm0lpotZ/bwTB2zze5yxWna3FhVpvHCuYjBMQxIXT&#10;hksFv8fN6AOED8gaa8ek4EYeVst+b4Gpdlfe0+UQShFD2KeooAqhSaX0RUUW/dg1xJE7udZiiLAt&#10;pW7xGsNtLd+S5F1aNBwbKmxoXVHxfzhbBdufrUXKzc7m0yzbJ387g6dcqeGg+/4CEagLL/HTnek4&#10;/3Mym8PjnXiDXN4BAAD//wMAUEsBAi0AFAAGAAgAAAAhANvh9svuAAAAhQEAABMAAAAAAAAAAAAA&#10;AAAAAAAAAFtDb250ZW50X1R5cGVzXS54bWxQSwECLQAUAAYACAAAACEAWvQsW78AAAAVAQAACwAA&#10;AAAAAAAAAAAAAAAfAQAAX3JlbHMvLnJlbHNQSwECLQAUAAYACAAAACEAbyJHfsMAAADeAAAADwAA&#10;AAAAAAAAAAAAAAAHAgAAZHJzL2Rvd25yZXYueG1sUEsFBgAAAAADAAMAtwAAAPcCAAAAAA==&#10;"/>
                      <v:oval id="Oval 1928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An1xwAAAN4AAAAPAAAAZHJzL2Rvd25yZXYueG1sRI9Ba8JA&#10;EIXvgv9hGaE33URE2tRViqKInkxLaW9DdpqEZmdDdtXUX+8cCt5meG/e+2ax6l2jLtSF2rOBdJKA&#10;Ii68rbk08PG+HT+DChHZYuOZDPxRgNVyOFhgZv2VT3TJY6kkhEOGBqoY20zrUFTkMEx8Syzaj+8c&#10;Rlm7UtsOrxLuGj1Nkrl2WLM0VNjSuqLiNz87A+fN98nd5jjr890e869j/XlI18Y8jfq3V1CR+vgw&#10;/1/vreC/pDPhlXdkBr28AwAA//8DAFBLAQItABQABgAIAAAAIQDb4fbL7gAAAIUBAAATAAAAAAAA&#10;AAAAAAAAAAAAAABbQ29udGVudF9UeXBlc10ueG1sUEsBAi0AFAAGAAgAAAAhAFr0LFu/AAAAFQEA&#10;AAsAAAAAAAAAAAAAAAAAHwEAAF9yZWxzLy5yZWxzUEsBAi0AFAAGAAgAAAAhAGFwCfXHAAAA3gAA&#10;AA8AAAAAAAAAAAAAAAAABwIAAGRycy9kb3ducmV2LnhtbFBLBQYAAAAAAwADALcAAAD7AgAAAAA=&#10;"/>
                      <v:oval id="Oval 1928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fAxgAAAN4AAAAPAAAAZHJzL2Rvd25yZXYueG1sRI9BS8NA&#10;EIXvgv9hGcGb3cSQorHbUixCPXgw6n3ITpPQ7GzIjmn8985B8DbDvHnvfZvdEgYz05T6yA7yVQaG&#10;uIm+59bB58fL3QOYJMgeh8jk4IcS7LbXVxusfLzwO821tEZNOFXooBMZK2tT01HAtIojsd5OcQoo&#10;uk6t9RNe1DwM9j7L1jZgz5rQ4UjPHTXn+js4OLT7ej3bQsridDhKef56ey1y525vlv0TGKFF/sV/&#10;30ev9R/zUgEUR2ew218AAAD//wMAUEsBAi0AFAAGAAgAAAAhANvh9svuAAAAhQEAABMAAAAAAAAA&#10;AAAAAAAAAAAAAFtDb250ZW50X1R5cGVzXS54bWxQSwECLQAUAAYACAAAACEAWvQsW78AAAAVAQAA&#10;CwAAAAAAAAAAAAAAAAAfAQAAX3JlbHMvLnJlbHNQSwECLQAUAAYACAAAACEArbs3wMYAAADeAAAA&#10;DwAAAAAAAAAAAAAAAAAHAgAAZHJzL2Rvd25yZXYueG1sUEsFBgAAAAADAAMAtwAAAPoCAAAAAA==&#10;"/>
                      <w10:anchorlock/>
                    </v:group>
                  </w:pict>
                </mc:Fallback>
              </mc:AlternateContent>
            </w:r>
          </w:p>
        </w:tc>
        <w:tc>
          <w:tcPr>
            <w:tcW w:w="2194" w:type="dxa"/>
          </w:tcPr>
          <w:p w14:paraId="3A071173" w14:textId="77777777" w:rsidR="00F81060" w:rsidRDefault="00F81060" w:rsidP="00F81060">
            <w:pPr>
              <w:rPr>
                <w:rFonts w:ascii="Arial" w:hAnsi="Arial" w:cs="Arial"/>
                <w:b/>
                <w:sz w:val="20"/>
                <w:szCs w:val="20"/>
              </w:rPr>
            </w:pPr>
          </w:p>
        </w:tc>
      </w:tr>
      <w:tr w:rsidR="00F81060" w14:paraId="68B9A216" w14:textId="77777777" w:rsidTr="00F81060">
        <w:trPr>
          <w:cantSplit/>
          <w:trHeight w:val="1532"/>
        </w:trPr>
        <w:tc>
          <w:tcPr>
            <w:tcW w:w="2878" w:type="dxa"/>
            <w:vMerge/>
          </w:tcPr>
          <w:p w14:paraId="629FB530" w14:textId="77777777" w:rsidR="00F81060" w:rsidRDefault="00F81060" w:rsidP="00F81060">
            <w:pPr>
              <w:rPr>
                <w:rFonts w:ascii="Arial" w:hAnsi="Arial" w:cs="Arial"/>
                <w:bCs/>
                <w:sz w:val="20"/>
                <w:szCs w:val="20"/>
              </w:rPr>
            </w:pPr>
          </w:p>
        </w:tc>
        <w:tc>
          <w:tcPr>
            <w:tcW w:w="3225" w:type="dxa"/>
          </w:tcPr>
          <w:p w14:paraId="23F6E9A7" w14:textId="64FD3FF3"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.9.2       Roles and responsibilities for academic and personal counselling are clearly specified.</w:t>
            </w:r>
          </w:p>
          <w:p w14:paraId="526E5EC5" w14:textId="77777777" w:rsidR="00F81060" w:rsidRDefault="00F81060" w:rsidP="00F81060">
            <w:pPr>
              <w:ind w:left="852" w:hanging="852"/>
              <w:rPr>
                <w:rFonts w:ascii="Arial" w:hAnsi="Arial" w:cs="Arial"/>
                <w:sz w:val="20"/>
                <w:szCs w:val="20"/>
              </w:rPr>
            </w:pPr>
          </w:p>
        </w:tc>
        <w:tc>
          <w:tcPr>
            <w:tcW w:w="3631" w:type="dxa"/>
          </w:tcPr>
          <w:p w14:paraId="6F3680C2"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w:t>
            </w:r>
            <w:r w:rsidRPr="00B77C85">
              <w:rPr>
                <w:rFonts w:ascii="Arial" w:hAnsi="Arial" w:cs="Arial"/>
                <w:sz w:val="20"/>
                <w:szCs w:val="20"/>
              </w:rPr>
              <w:t>student handbook</w:t>
            </w:r>
            <w:r w:rsidRPr="17C19EEC">
              <w:rPr>
                <w:rFonts w:ascii="Arial" w:hAnsi="Arial" w:cs="Arial"/>
                <w:sz w:val="20"/>
                <w:szCs w:val="20"/>
              </w:rPr>
              <w:t>, information package, interaction with management and staff, job descriptions, staff ordinance(s).</w:t>
            </w:r>
            <w:r>
              <w:rPr>
                <w:rFonts w:ascii="Arial" w:hAnsi="Arial" w:cs="Arial"/>
                <w:sz w:val="20"/>
                <w:szCs w:val="20"/>
              </w:rPr>
              <w:t xml:space="preserve"> </w:t>
            </w:r>
          </w:p>
        </w:tc>
        <w:tc>
          <w:tcPr>
            <w:tcW w:w="2494" w:type="dxa"/>
          </w:tcPr>
          <w:p w14:paraId="18F68079" w14:textId="77777777" w:rsidR="00F81060" w:rsidRDefault="00F81060" w:rsidP="00F81060">
            <w:pPr>
              <w:rPr>
                <w:rFonts w:ascii="Arial" w:hAnsi="Arial" w:cs="Arial"/>
                <w:b/>
                <w:sz w:val="20"/>
                <w:szCs w:val="20"/>
              </w:rPr>
            </w:pPr>
          </w:p>
          <w:p w14:paraId="43AB6E4F"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8F167F">
              <w:rPr>
                <w:rFonts w:ascii="Arial" w:hAnsi="Arial" w:cs="Arial"/>
                <w:b/>
                <w:sz w:val="20"/>
                <w:szCs w:val="20"/>
              </w:rPr>
              <w:t>4</w:t>
            </w:r>
          </w:p>
          <w:p w14:paraId="22B3AA10"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ED8907D" wp14:editId="052BF2E4">
                      <wp:extent cx="1028700" cy="342900"/>
                      <wp:effectExtent l="5715" t="1905" r="13335" b="0"/>
                      <wp:docPr id="19268" name="Canvas 192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39" name="Oval 1927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0" name="Oval 1927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1" name="Oval 1927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3" name="Oval 1927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44" name="Oval 1927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AC759D0" id="Canvas 1926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r4QxQIAAK4PAAAOAAAAZHJzL2Uyb0RvYy54bWzsV1tvmzAUfp+0/2D5fSUQ0iaopKrSdZvU&#10;rZW67d0xBqwZ27OdkPbX79jQljSdJu0SaVJ4gGMf+Hwunw/Hp2ebRqA1M5YrmeP4aIQRk1QVXFY5&#10;/vL58s0UI+uILIhQkuX4jll8Nn/96rTVGUtUrUTBDAIQabNW57h2TmdRZGnNGmKPlGYSlKUyDXEw&#10;NFVUGNICeiOiZDQ6jlplCm0UZdbC7EWnxPOAX5aMuuuytMwhkWOwzYW7Cfelv0fzU5JVhuia094M&#10;8htWNIRLWPQR6oI4glaG70A1nBplVemOqGoiVZacsuADeBOPnnmzIHJNbHCGQnQeDATpL+IuK2+3&#10;VJdcCIhGBOiZn/PPFvLDYLLVkB2rH/Nk/2z925poFtyyGf20vjGIF0CeWTyeYSRJAzy5XhOB4lly&#10;ElLk14cXb/WN8cZafaXoN4ukWtREVuzcGNXWjBRgV+xTCk4MPvADC5+iZftRFQBOVk6FbG1K06BS&#10;cP3Vf+ihISNoE+hxB1NxOh71HGEbhyho+jlEt/QRyTyWR9DGundMNcgLOWYC4K33lmRkfWWdN+/p&#10;reCOErzw4Q8DUy0XwiDwP8eX4QoegdfD14REbY5nk2QSkLd0dggxCtdLEEatZAHWkMyH7m0vO8JF&#10;J4OVQvax9OHraLBUxR2E0qhuK8HWB6FW5h6jFrZRju33FTEMI/FBQjpmcZr6fRcG6eQkgYEZapZD&#10;DZEUoHLsMOrEhev26kobXtWwUpclqc4hhSUPwfTp7azqjQWm7o+y3rtnlA0U3GLgPiibJNNjICva&#10;4iXJDrw98BZKRE/Hp1Kbxju8TXyV2DtvQ1E48Db8FQ719qGR+2mLkI53eDveC2/f+5/Pi83C8XQy&#10;PVTerq85MPjXDE53GJz+awb7Lq9vbUNHdqi3/3u9Dec0OKMFP/oDrD91DscgD4/Z8x8AAAD//wMA&#10;UEsDBBQABgAIAAAAIQCPGJLk2wAAAAQBAAAPAAAAZHJzL2Rvd25yZXYueG1sTI/NasMwEITvhbyD&#10;2EBvjVTTusa1HEIgUEqh5Ad6VayN7dZaGUtJnLfvppfmMjDMMvNtMR9dJ044hNaThseZAoFUedtS&#10;rWG3XT1kIEI0ZE3nCTVcMMC8nNwVJrf+TGs8bWItuIRCbjQ0Mfa5lKFq0Jkw8z0SZwc/OBPZDrW0&#10;gzlzuetkolQqnWmJFxrT47LB6mdzdBrSt5ft7kOtM/eeXb4Wyn3G7+Sg9f10XLyCiDjG/2O44jM6&#10;lMy090eyQXQa+JH4p9csTdjuNTw/KZBlIW/hy18AAAD//wMAUEsBAi0AFAAGAAgAAAAhALaDOJL+&#10;AAAA4QEAABMAAAAAAAAAAAAAAAAAAAAAAFtDb250ZW50X1R5cGVzXS54bWxQSwECLQAUAAYACAAA&#10;ACEAOP0h/9YAAACUAQAACwAAAAAAAAAAAAAAAAAvAQAAX3JlbHMvLnJlbHNQSwECLQAUAAYACAAA&#10;ACEAvU6+EMUCAACuDwAADgAAAAAAAAAAAAAAAAAuAgAAZHJzL2Uyb0RvYy54bWxQSwECLQAUAAYA&#10;CAAAACEAjxiS5NsAAAAEAQAADwAAAAAAAAAAAAAAAAAfBQAAZHJzL2Rvd25yZXYueG1sUEsFBgAA&#10;AAAEAAQA8wAAACcGAAAAAA==&#10;">
                      <v:shape id="_x0000_s1027" type="#_x0000_t75" style="position:absolute;width:10287;height:3429;visibility:visible;mso-wrap-style:square">
                        <v:fill o:detectmouseclick="t"/>
                        <v:path o:connecttype="none"/>
                      </v:shape>
                      <v:oval id="Oval 1927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wXqxAAAAN4AAAAPAAAAZHJzL2Rvd25yZXYueG1sRE/JasMw&#10;EL0X8g9iCrnVshsojWvFlEDBIZdmueQ2tia2qDUylpI4fx8VCr3N461TlJPtxZVGbxwryJIUBHHj&#10;tOFWwfHw9fIOwgdkjb1jUnAnD+Vq9lRgrt2Nd3Tdh1bEEPY5KuhCGHIpfdORRZ+4gThyZzdaDBGO&#10;rdQj3mK47eVrmr5Ji4ZjQ4cDrTtqfvYXq2DzvbFItdnaelFVu/S0NXiulZo/T58fIAJN4V/85650&#10;nL/MFkv4fSfeIFcPAAAA//8DAFBLAQItABQABgAIAAAAIQDb4fbL7gAAAIUBAAATAAAAAAAAAAAA&#10;AAAAAAAAAABbQ29udGVudF9UeXBlc10ueG1sUEsBAi0AFAAGAAgAAAAhAFr0LFu/AAAAFQEAAAsA&#10;AAAAAAAAAAAAAAAAHwEAAF9yZWxzLy5yZWxzUEsBAi0AFAAGAAgAAAAhACn3BerEAAAA3gAAAA8A&#10;AAAAAAAAAAAAAAAABwIAAGRycy9kb3ducmV2LnhtbFBLBQYAAAAAAwADALcAAAD4AgAAAAA=&#10;"/>
                      <v:oval id="Oval 1927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98KxgAAAN4AAAAPAAAAZHJzL2Rvd25yZXYueG1sRI9Ba8JA&#10;EIXvBf/DMoK3utGWUqOrlIIQ8VK1F2+T7JgsZmdDdqvx33cOhd5mmDfvvW+1GXyrbtRHF9jAbJqB&#10;Iq6CdVwb+D5tn99BxYRssQ1MBh4UYbMePa0wt+HOB7odU63EhGOOBpqUulzrWDXkMU5DRyy3S+g9&#10;Jln7Wtse72LuWz3Psjft0bEkNNjRZ0PV9fjjDey+dh6pdHtfvhTFITvvHV5KYybj4WMJKtGQ/sV/&#10;34WV+ovZqwAIjsyg178AAAD//wMAUEsBAi0AFAAGAAgAAAAhANvh9svuAAAAhQEAABMAAAAAAAAA&#10;AAAAAAAAAAAAAFtDb250ZW50X1R5cGVzXS54bWxQSwECLQAUAAYACAAAACEAWvQsW78AAAAVAQAA&#10;CwAAAAAAAAAAAAAAAAAfAQAAX3JlbHMvLnJlbHNQSwECLQAUAAYACAAAACEA4MvfCsYAAADeAAAA&#10;DwAAAAAAAAAAAAAAAAAHAgAAZHJzL2Rvd25yZXYueG1sUEsFBgAAAAADAAMAtwAAAPoCAAAAAA==&#10;"/>
                      <v:oval id="Oval 1927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3qRwwAAAN4AAAAPAAAAZHJzL2Rvd25yZXYueG1sRE9Na8JA&#10;EL0L/odlBG+6SS3SptmIFISIl2p76W2SHZPF7GzIrpr++26h4G0e73PyzWg7caPBG8cK0mUCgrh2&#10;2nCj4Otzt3gB4QOyxs4xKfghD5tiOskx0+7OR7qdQiNiCPsMFbQh9JmUvm7Jol+6njhyZzdYDBEO&#10;jdQD3mO47eRTkqylRcOxocWe3luqL6erVbD/2FukyhxstSrLY/J9MHiulJrPxu0biEBjeIj/3aWO&#10;81/T5xT+3ok3yOIXAAD//wMAUEsBAi0AFAAGAAgAAAAhANvh9svuAAAAhQEAABMAAAAAAAAAAAAA&#10;AAAAAAAAAFtDb250ZW50X1R5cGVzXS54bWxQSwECLQAUAAYACAAAACEAWvQsW78AAAAVAQAACwAA&#10;AAAAAAAAAAAAAAAfAQAAX3JlbHMvLnJlbHNQSwECLQAUAAYACAAAACEAj4d6kcMAAADeAAAADwAA&#10;AAAAAAAAAAAAAAAHAgAAZHJzL2Rvd25yZXYueG1sUEsFBgAAAAADAAMAtwAAAPcCAAAAAA==&#10;"/>
                      <v:oval id="Oval 1927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JuExQAAAN4AAAAPAAAAZHJzL2Rvd25yZXYueG1sRE9Na8JA&#10;EL0L/odlCr3pJq1ITbMRsbSInowiehuy0yQ0Oxuyq6b99a4g9DaP9znpvDeNuFDnassK4nEEgriw&#10;uuZSwX73OXoD4TyyxsYyKfglB/NsOEgx0fbKW7rkvhQhhF2CCirv20RKV1Rk0I1tSxy4b9sZ9AF2&#10;pdQdXkO4aeRLFE2lwZpDQ4UtLSsqfvKzUXD+OG3N3xQnff61wvy4qQ/reKnU81O/eAfhqff/4od7&#10;pcP8WTx5hfs74QaZ3QAAAP//AwBQSwECLQAUAAYACAAAACEA2+H2y+4AAACFAQAAEwAAAAAAAAAA&#10;AAAAAAAAAAAAW0NvbnRlbnRfVHlwZXNdLnhtbFBLAQItABQABgAIAAAAIQBa9CxbvwAAABUBAAAL&#10;AAAAAAAAAAAAAAAAAB8BAABfcmVscy8ucmVsc1BLAQItABQABgAIAAAAIQBv1JuExQAAAN4AAAAP&#10;AAAAAAAAAAAAAAAAAAcCAABkcnMvZG93bnJldi54bWxQSwUGAAAAAAMAAwC3AAAA+QIAAAAA&#10;"/>
                      <v:oval id="Oval 1927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cexAAAAN4AAAAPAAAAZHJzL2Rvd25yZXYueG1sRE9Na8JA&#10;EL0X+h+WKfRWNzEqNbqKKAU99GDa3ofsmASzsyE7jem/7xaE3ubxPme9HV2rBupD49lAOklAEZfe&#10;NlwZ+Px4e3kFFQTZYuuZDPxQgO3m8WGNufU3PtNQSKViCIccDdQiXa51KGtyGCa+I47cxfcOJcK+&#10;0rbHWwx3rZ4myUI7bDg21NjRvqbyWnw7A4dqVywGnck8uxyOMr9+vZ+y1Jjnp3G3AiU0yr/47j7a&#10;OH+Zzmbw9068QW9+AQAA//8DAFBLAQItABQABgAIAAAAIQDb4fbL7gAAAIUBAAATAAAAAAAAAAAA&#10;AAAAAAAAAABbQ29udGVudF9UeXBlc10ueG1sUEsBAi0AFAAGAAgAAAAhAFr0LFu/AAAAFQEAAAsA&#10;AAAAAAAAAAAAAAAAHwEAAF9yZWxzLy5yZWxzUEsBAi0AFAAGAAgAAAAhAFdZpx7EAAAA3gAAAA8A&#10;AAAAAAAAAAAAAAAABwIAAGRycy9kb3ducmV2LnhtbFBLBQYAAAAAAwADALcAAAD4AgAAAAA=&#10;"/>
                      <w10:anchorlock/>
                    </v:group>
                  </w:pict>
                </mc:Fallback>
              </mc:AlternateContent>
            </w:r>
          </w:p>
        </w:tc>
        <w:tc>
          <w:tcPr>
            <w:tcW w:w="2194" w:type="dxa"/>
          </w:tcPr>
          <w:p w14:paraId="618FE7BA" w14:textId="77777777" w:rsidR="00F81060" w:rsidRDefault="00F81060" w:rsidP="00F81060">
            <w:pPr>
              <w:rPr>
                <w:rFonts w:ascii="Arial" w:hAnsi="Arial" w:cs="Arial"/>
                <w:b/>
                <w:sz w:val="20"/>
                <w:szCs w:val="20"/>
              </w:rPr>
            </w:pPr>
          </w:p>
        </w:tc>
      </w:tr>
      <w:tr w:rsidR="00F81060" w14:paraId="420E4B7C" w14:textId="77777777" w:rsidTr="00F81060">
        <w:trPr>
          <w:cantSplit/>
          <w:trHeight w:val="2140"/>
        </w:trPr>
        <w:tc>
          <w:tcPr>
            <w:tcW w:w="2878" w:type="dxa"/>
            <w:vMerge/>
          </w:tcPr>
          <w:p w14:paraId="348C05D4" w14:textId="77777777" w:rsidR="00F81060" w:rsidRDefault="00F81060" w:rsidP="00F81060">
            <w:pPr>
              <w:rPr>
                <w:rFonts w:ascii="Arial" w:hAnsi="Arial" w:cs="Arial"/>
                <w:bCs/>
                <w:sz w:val="20"/>
                <w:szCs w:val="20"/>
              </w:rPr>
            </w:pPr>
          </w:p>
        </w:tc>
        <w:tc>
          <w:tcPr>
            <w:tcW w:w="3225" w:type="dxa"/>
          </w:tcPr>
          <w:p w14:paraId="7AC855B4" w14:textId="0CA8F436"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.9</w:t>
            </w:r>
            <w:r w:rsidR="00F81060" w:rsidRPr="17C19EEC">
              <w:rPr>
                <w:rFonts w:ascii="Arial" w:hAnsi="Arial" w:cs="Arial"/>
                <w:sz w:val="20"/>
                <w:szCs w:val="20"/>
              </w:rPr>
              <w:t xml:space="preserve">.3       The institution provides specific guidelines, monitoring systems, personnel, and </w:t>
            </w:r>
            <w:r w:rsidR="00B77C85">
              <w:rPr>
                <w:rFonts w:ascii="Arial" w:hAnsi="Arial" w:cs="Arial"/>
                <w:sz w:val="20"/>
                <w:szCs w:val="20"/>
              </w:rPr>
              <w:t>opportunities</w:t>
            </w:r>
            <w:r w:rsidR="00F81060" w:rsidRPr="17C19EEC">
              <w:rPr>
                <w:rFonts w:ascii="Arial" w:hAnsi="Arial" w:cs="Arial"/>
                <w:sz w:val="20"/>
                <w:szCs w:val="20"/>
              </w:rPr>
              <w:t xml:space="preserve"> to facilitate programmes requiring practical experience. </w:t>
            </w:r>
          </w:p>
          <w:p w14:paraId="728CC35D" w14:textId="77777777" w:rsidR="00F81060" w:rsidRDefault="00F81060" w:rsidP="00F81060">
            <w:pPr>
              <w:ind w:left="852" w:hanging="852"/>
              <w:rPr>
                <w:rFonts w:ascii="Arial" w:hAnsi="Arial" w:cs="Arial"/>
                <w:sz w:val="20"/>
                <w:szCs w:val="20"/>
              </w:rPr>
            </w:pPr>
          </w:p>
        </w:tc>
        <w:tc>
          <w:tcPr>
            <w:tcW w:w="3631" w:type="dxa"/>
          </w:tcPr>
          <w:p w14:paraId="1D2FB30F"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student handbook, placement records, placement cell activity files, information package, </w:t>
            </w:r>
            <w:proofErr w:type="spellStart"/>
            <w:r w:rsidRPr="00B77C85">
              <w:rPr>
                <w:rFonts w:ascii="Arial" w:hAnsi="Arial" w:cs="Arial"/>
                <w:sz w:val="20"/>
                <w:szCs w:val="20"/>
              </w:rPr>
              <w:t>MoU</w:t>
            </w:r>
            <w:proofErr w:type="spellEnd"/>
            <w:r w:rsidRPr="00B77C85">
              <w:rPr>
                <w:rFonts w:ascii="Arial" w:hAnsi="Arial" w:cs="Arial"/>
                <w:sz w:val="20"/>
                <w:szCs w:val="20"/>
              </w:rPr>
              <w:t xml:space="preserve">/ </w:t>
            </w:r>
            <w:proofErr w:type="spellStart"/>
            <w:r w:rsidRPr="00B77C85">
              <w:rPr>
                <w:rFonts w:ascii="Arial" w:hAnsi="Arial" w:cs="Arial"/>
                <w:sz w:val="20"/>
                <w:szCs w:val="20"/>
              </w:rPr>
              <w:t>MoA</w:t>
            </w:r>
            <w:proofErr w:type="spellEnd"/>
            <w:r w:rsidRPr="00B77C85">
              <w:rPr>
                <w:rFonts w:ascii="Arial" w:hAnsi="Arial" w:cs="Arial"/>
                <w:sz w:val="20"/>
                <w:szCs w:val="20"/>
              </w:rPr>
              <w:t xml:space="preserve"> with practical facility providers, timetable for the use of practical facilities,</w:t>
            </w:r>
            <w:r w:rsidRPr="17C19EEC">
              <w:rPr>
                <w:rFonts w:ascii="Arial" w:hAnsi="Arial" w:cs="Arial"/>
                <w:sz w:val="20"/>
                <w:szCs w:val="20"/>
              </w:rPr>
              <w:t xml:space="preserve"> interaction with management and staff.</w:t>
            </w:r>
          </w:p>
        </w:tc>
        <w:tc>
          <w:tcPr>
            <w:tcW w:w="2494" w:type="dxa"/>
          </w:tcPr>
          <w:p w14:paraId="49F50C0F" w14:textId="77777777" w:rsidR="00F81060" w:rsidRDefault="00F81060" w:rsidP="00F81060">
            <w:pPr>
              <w:rPr>
                <w:rFonts w:ascii="Arial" w:hAnsi="Arial" w:cs="Arial"/>
                <w:b/>
                <w:sz w:val="20"/>
                <w:szCs w:val="20"/>
              </w:rPr>
            </w:pPr>
          </w:p>
          <w:p w14:paraId="58DC6B79" w14:textId="77777777" w:rsidR="00F81060" w:rsidRPr="007653E1" w:rsidRDefault="00F81060" w:rsidP="00047447">
            <w:pPr>
              <w:pStyle w:val="ListParagraph"/>
              <w:numPr>
                <w:ilvl w:val="0"/>
                <w:numId w:val="62"/>
              </w:numPr>
              <w:rPr>
                <w:rFonts w:ascii="Arial" w:hAnsi="Arial" w:cs="Arial"/>
                <w:b/>
                <w:sz w:val="20"/>
                <w:szCs w:val="20"/>
              </w:rPr>
            </w:pPr>
            <w:r w:rsidRPr="007653E1">
              <w:rPr>
                <w:rFonts w:ascii="Arial" w:hAnsi="Arial" w:cs="Arial"/>
                <w:b/>
                <w:sz w:val="20"/>
                <w:szCs w:val="20"/>
              </w:rPr>
              <w:t xml:space="preserve">     1   2    3     4</w:t>
            </w:r>
          </w:p>
          <w:p w14:paraId="1B13DA80" w14:textId="77777777" w:rsidR="00F81060" w:rsidRDefault="00F81060" w:rsidP="00F81060">
            <w:pPr>
              <w:rPr>
                <w:rFonts w:ascii="Arial" w:hAnsi="Arial" w:cs="Arial"/>
                <w:sz w:val="20"/>
                <w:szCs w:val="20"/>
              </w:rPr>
            </w:pPr>
            <w:r>
              <w:rPr>
                <w:rFonts w:ascii="Arial" w:hAnsi="Arial" w:cs="Arial"/>
                <w:b/>
                <w:noProof/>
                <w:sz w:val="20"/>
                <w:szCs w:val="20"/>
                <w:lang w:val="en-ZA" w:eastAsia="en-ZA"/>
              </w:rPr>
              <w:t xml:space="preserve">         </w:t>
            </w:r>
            <w:r>
              <w:rPr>
                <w:rFonts w:ascii="Arial" w:hAnsi="Arial" w:cs="Arial"/>
                <w:b/>
                <w:noProof/>
                <w:sz w:val="20"/>
                <w:szCs w:val="20"/>
                <w:lang w:val="en-ZA" w:eastAsia="en-ZA"/>
              </w:rPr>
              <mc:AlternateContent>
                <mc:Choice Requires="wpc">
                  <w:drawing>
                    <wp:inline distT="0" distB="0" distL="0" distR="0" wp14:anchorId="0211C277" wp14:editId="7E5DF417">
                      <wp:extent cx="1028700" cy="342900"/>
                      <wp:effectExtent l="5715" t="0" r="13335" b="127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Oval 1925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Oval 1925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 name="Oval 1925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Oval 1925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Oval 1926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36EEAEB" id="Canvas 1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soxAIAAJwPAAAOAAAAZHJzL2Uyb0RvYy54bWzsV99v0zAQfkfif7D8TtOEtmujpdPUUUAa&#10;bNKAd9dxEgvHNrbbdPz1nJ1spFslJJg2IaUP6dnnfL4fny/n07N9LdCOGcuVzHA8GmPEJFU5l2WG&#10;v35Zv5ljZB2RORFKsgzfMovPlq9fnTY6ZYmqlMiZQQAibdroDFfO6TSKLK1YTexIaSZBWShTEwdD&#10;U0a5IQ2g1yJKxuNZ1CiTa6MosxZmL1olXgb8omDUXRWFZQ6JDINtLjxNeG78M1qekrQ0RFecdmaQ&#10;v7CiJlzCpvdQF8QRtDX8EVTNqVFWFW5EVR2pouCUBR/Am3j8wJsVkTtigzMUonNnIEhPiLspvd1S&#10;rbkQEI0I0FM/5/8byA+DyUZDdqy+z5P9t/1vKqJZcMum9PPu2iCeZ/gEI0lq4MjVjggUL5LpzKfH&#10;7w2LbvS18YZafanod4ukWlVEluzcGNVUjORgU+zXgwO9F/zAwqto03xSOYCTrVMhU/vC1KgQXH/z&#10;L3poyAbaB2rcwlQ8eTvu+MH2DlHQdHOIHugjknosj6CNde+ZqpEXMswEwFvvKUnJ7tI6b97vVcEd&#10;JXjuQx8GptyshEHgf4bX4Rc8Aq/7y4RETYYX02QakA90tg8xDr9jEEZtZQ7WkNSH7l0nO8JFK4OV&#10;Qnax9OFr07BR+S2E0qj2GMGxB6FS5idGDRyhDNsfW2IYRuKjhHQs4snEn7kwmExPEhiYvmbT1xBJ&#10;ASrDDqNWXLn2nG614WUFO7VZkuocUljwEEyf3taqzlhg6TPRFQrbA7qevAhdk2Q+A6KiA06SdODs&#10;wFkoD10x7Ers4hFn5y/C2VAMBs6Gr8FQZ++at+NtQQw8eVBoF89C2g/+i3O0Q5jNp/Oh5LbNzEDf&#10;P9AXOHRI31noKg+61Cdua31f1zWzoQcbKu3/XmnDrQxuZMGP7rrq75j9Mcj9S/XyFwA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BpPpsoxAIAAJw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1925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0ZwgAAANoAAAAPAAAAZHJzL2Rvd25yZXYueG1sRI9Ba8JA&#10;FITvBf/D8gRvdVOFVtKsUgQhIZdqe/H2kn1Jlmbfhuyq6b/vCkKPw8x8w2S7yfbiSqM3jhW8LBMQ&#10;xLXThlsF31+H5w0IH5A19o5JwS952G1nTxmm2t34SNdTaEWEsE9RQRfCkErp644s+qUbiKPXuNFi&#10;iHJspR7xFuG2l6skeZUWDceFDgfad1T/nC5WQfFZWKTKlLZa5/kxOZcGm0qpxXz6eAcRaAr/4Uc7&#10;1wre4H4l3gC5/QMAAP//AwBQSwECLQAUAAYACAAAACEA2+H2y+4AAACFAQAAEwAAAAAAAAAAAAAA&#10;AAAAAAAAW0NvbnRlbnRfVHlwZXNdLnhtbFBLAQItABQABgAIAAAAIQBa9CxbvwAAABUBAAALAAAA&#10;AAAAAAAAAAAAAB8BAABfcmVscy8ucmVsc1BLAQItABQABgAIAAAAIQAuoP0ZwgAAANoAAAAPAAAA&#10;AAAAAAAAAAAAAAcCAABkcnMvZG93bnJldi54bWxQSwUGAAAAAAMAAwC3AAAA9gIAAAAA&#10;"/>
                      <v:oval id="Oval 1925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lrvQAAANoAAAAPAAAAZHJzL2Rvd25yZXYueG1sRE9Ni8Iw&#10;EL0L/ocwgjdNXUGWalpEECpe1N3L3qbN2AabSWmyWv+9OQgeH+97kw+2FXfqvXGsYDFPQBBXThuu&#10;Ffz+7GffIHxA1tg6JgVP8pBn49EGU+0efKb7JdQihrBPUUETQpdK6auGLPq564gjd3W9xRBhX0vd&#10;4yOG21Z+JclKWjQcGxrsaNdQdbv8WwWH08EileZoy2VRnJO/o8FrqdR0MmzXIAIN4SN+uwutIG6N&#10;V+INkNkLAAD//wMAUEsBAi0AFAAGAAgAAAAhANvh9svuAAAAhQEAABMAAAAAAAAAAAAAAAAAAAAA&#10;AFtDb250ZW50X1R5cGVzXS54bWxQSwECLQAUAAYACAAAACEAWvQsW78AAAAVAQAACwAAAAAAAAAA&#10;AAAAAAAfAQAAX3JlbHMvLnJlbHNQSwECLQAUAAYACAAAACEAXz9pa70AAADaAAAADwAAAAAAAAAA&#10;AAAAAAAHAgAAZHJzL2Rvd25yZXYueG1sUEsFBgAAAAADAAMAtwAAAPECAAAAAA==&#10;"/>
                      <v:oval id="Oval 1925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zwwgAAANoAAAAPAAAAZHJzL2Rvd25yZXYueG1sRI9Ba8JA&#10;FITvBf/D8gRvdVOFUtOsUgQhIZdqe/H2kn1Jlmbfhuyq6b/vCkKPw8x8w2S7yfbiSqM3jhW8LBMQ&#10;xLXThlsF31+H5zcQPiBr7B2Tgl/ysNvOnjJMtbvxka6n0IoIYZ+igi6EIZXS1x1Z9Es3EEevcaPF&#10;EOXYSj3iLcJtL1dJ8iotGo4LHQ6076j+OV2sguKzsEiVKW21zvNjci4NNpVSi/n08Q4i0BT+w492&#10;rhVs4H4l3gC5/QMAAP//AwBQSwECLQAUAAYACAAAACEA2+H2y+4AAACFAQAAEwAAAAAAAAAAAAAA&#10;AAAAAAAAW0NvbnRlbnRfVHlwZXNdLnhtbFBLAQItABQABgAIAAAAIQBa9CxbvwAAABUBAAALAAAA&#10;AAAAAAAAAAAAAB8BAABfcmVscy8ucmVsc1BLAQItABQABgAIAAAAIQAwc8zwwgAAANoAAAAPAAAA&#10;AAAAAAAAAAAAAAcCAABkcnMvZG93bnJldi54bWxQSwUGAAAAAAMAAwC3AAAA9gIAAAAA&#10;"/>
                      <v:oval id="Oval 1925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iDxAAAANsAAAAPAAAAZHJzL2Rvd25yZXYueG1sRI9Ba8JA&#10;EIXvgv9hGaE3s1GKSHSVoihST8ZS7G3ITpPQ7GzIrpr66zuHgrcZ3pv3vlmue9eoG3Wh9mxgkqSg&#10;iAtvay4NfJx34zmoEJEtNp7JwC8FWK+GgyVm1t/5RLc8lkpCOGRooIqxzbQORUUOQ+JbYtG+fecw&#10;ytqV2nZ4l3DX6GmazrTDmqWhwpY2FRU/+dUZuG6/Tu4xw9c+3x8wvxzrz/fJxpiXUf+2ABWpj0/z&#10;//XBCr7Qyy8ygF79AQAA//8DAFBLAQItABQABgAIAAAAIQDb4fbL7gAAAIUBAAATAAAAAAAAAAAA&#10;AAAAAAAAAABbQ29udGVudF9UeXBlc10ueG1sUEsBAi0AFAAGAAgAAAAhAFr0LFu/AAAAFQEAAAsA&#10;AAAAAAAAAAAAAAAAHwEAAF9yZWxzLy5yZWxzUEsBAi0AFAAGAAgAAAAhAB3lCIPEAAAA2wAAAA8A&#10;AAAAAAAAAAAAAAAABwIAAGRycy9kb3ducmV2LnhtbFBLBQYAAAAAAwADALcAAAD4AgAAAAA=&#10;"/>
                      <v:oval id="Oval 1926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wnPwAAAANsAAAAPAAAAZHJzL2Rvd25yZXYueG1sRE9Na8JA&#10;EL0L/odlCr3pJgalpK4iSsEePDRt70N2TILZ2ZAdY/z3bkHobR7vc9bb0bVqoD40ng2k8wQUcelt&#10;w5WBn++P2RuoIMgWW89k4E4BtpvpZI259Tf+oqGQSsUQDjkaqEW6XOtQ1uQwzH1HHLmz7x1KhH2l&#10;bY+3GO5avUiSlXbYcGyosaN9TeWluDoDh2pXrAadyTI7H46yvPyePrPUmNeXcfcOSmiUf/HTfbRx&#10;fgp/v8QD9OYBAAD//wMAUEsBAi0AFAAGAAgAAAAhANvh9svuAAAAhQEAABMAAAAAAAAAAAAAAAAA&#10;AAAAAFtDb250ZW50X1R5cGVzXS54bWxQSwECLQAUAAYACAAAACEAWvQsW78AAAAVAQAACwAAAAAA&#10;AAAAAAAAAAAfAQAAX3JlbHMvLnJlbHNQSwECLQAUAAYACAAAACEAO/MJz8AAAADbAAAADwAAAAAA&#10;AAAAAAAAAAAHAgAAZHJzL2Rvd25yZXYueG1sUEsFBgAAAAADAAMAtwAAAPQCAAAAAA==&#10;"/>
                      <w10:anchorlock/>
                    </v:group>
                  </w:pict>
                </mc:Fallback>
              </mc:AlternateContent>
            </w:r>
          </w:p>
        </w:tc>
        <w:tc>
          <w:tcPr>
            <w:tcW w:w="2194" w:type="dxa"/>
          </w:tcPr>
          <w:p w14:paraId="63B2164C" w14:textId="77777777" w:rsidR="00F81060" w:rsidRDefault="00F81060" w:rsidP="00F81060">
            <w:pPr>
              <w:rPr>
                <w:rFonts w:ascii="Arial" w:hAnsi="Arial" w:cs="Arial"/>
                <w:b/>
                <w:sz w:val="20"/>
                <w:szCs w:val="20"/>
              </w:rPr>
            </w:pPr>
          </w:p>
        </w:tc>
      </w:tr>
      <w:tr w:rsidR="00F81060" w14:paraId="3345BDC7" w14:textId="77777777" w:rsidTr="00F81060">
        <w:trPr>
          <w:cantSplit/>
          <w:trHeight w:val="680"/>
        </w:trPr>
        <w:tc>
          <w:tcPr>
            <w:tcW w:w="2878" w:type="dxa"/>
            <w:vMerge w:val="restart"/>
          </w:tcPr>
          <w:p w14:paraId="3972A0C6" w14:textId="2CC62E97" w:rsidR="00F81060" w:rsidRDefault="00F81060" w:rsidP="00047447">
            <w:pPr>
              <w:pStyle w:val="ListParagraph"/>
              <w:numPr>
                <w:ilvl w:val="1"/>
                <w:numId w:val="107"/>
              </w:numPr>
              <w:rPr>
                <w:rFonts w:ascii="Arial" w:hAnsi="Arial" w:cs="Arial"/>
                <w:bCs/>
                <w:sz w:val="20"/>
                <w:szCs w:val="20"/>
              </w:rPr>
            </w:pPr>
            <w:r>
              <w:rPr>
                <w:rFonts w:ascii="Arial" w:hAnsi="Arial" w:cs="Arial"/>
                <w:bCs/>
                <w:sz w:val="20"/>
                <w:szCs w:val="20"/>
              </w:rPr>
              <w:t xml:space="preserve">Appropriate support and facilities are provided for </w:t>
            </w:r>
            <w:r w:rsidR="008062B1">
              <w:rPr>
                <w:rFonts w:ascii="Arial" w:hAnsi="Arial" w:cs="Arial"/>
                <w:bCs/>
                <w:sz w:val="20"/>
                <w:szCs w:val="20"/>
              </w:rPr>
              <w:t>students</w:t>
            </w:r>
            <w:r>
              <w:rPr>
                <w:rFonts w:ascii="Arial" w:hAnsi="Arial" w:cs="Arial"/>
                <w:bCs/>
                <w:sz w:val="20"/>
                <w:szCs w:val="20"/>
              </w:rPr>
              <w:t xml:space="preserve"> with special needs.</w:t>
            </w:r>
          </w:p>
          <w:p w14:paraId="7D8EA5C4" w14:textId="77777777" w:rsidR="00F81060" w:rsidRDefault="00F81060" w:rsidP="00F81060">
            <w:pPr>
              <w:tabs>
                <w:tab w:val="num" w:pos="1440"/>
              </w:tabs>
              <w:rPr>
                <w:rFonts w:ascii="Arial" w:hAnsi="Arial" w:cs="Arial"/>
                <w:bCs/>
                <w:sz w:val="20"/>
                <w:szCs w:val="20"/>
              </w:rPr>
            </w:pPr>
          </w:p>
        </w:tc>
        <w:tc>
          <w:tcPr>
            <w:tcW w:w="3225" w:type="dxa"/>
          </w:tcPr>
          <w:p w14:paraId="647A483D" w14:textId="0C879C3A"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.10.1     The institution identifies and responds to learners with specific learning difficulties/special needs.</w:t>
            </w:r>
          </w:p>
          <w:p w14:paraId="423225B3" w14:textId="77777777" w:rsidR="00F81060" w:rsidRDefault="00F81060" w:rsidP="00F81060">
            <w:pPr>
              <w:ind w:left="852" w:hanging="852"/>
              <w:rPr>
                <w:rFonts w:ascii="Arial" w:hAnsi="Arial" w:cs="Arial"/>
                <w:sz w:val="20"/>
                <w:szCs w:val="20"/>
              </w:rPr>
            </w:pPr>
          </w:p>
        </w:tc>
        <w:tc>
          <w:tcPr>
            <w:tcW w:w="3631" w:type="dxa"/>
          </w:tcPr>
          <w:p w14:paraId="18DD2031"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student handbook, information package, Policy on Staff and Students with Disabilities, database of staff and students with disabilities, interaction with management, students and staff, </w:t>
            </w:r>
            <w:r w:rsidRPr="00E13D1F">
              <w:rPr>
                <w:rFonts w:ascii="Arial" w:hAnsi="Arial" w:cs="Arial"/>
                <w:sz w:val="20"/>
                <w:szCs w:val="20"/>
              </w:rPr>
              <w:t>inclusive physical facilities</w:t>
            </w:r>
            <w:r w:rsidRPr="17C19EEC">
              <w:rPr>
                <w:rFonts w:ascii="Arial" w:hAnsi="Arial" w:cs="Arial"/>
                <w:sz w:val="20"/>
                <w:szCs w:val="20"/>
              </w:rPr>
              <w:t xml:space="preserve"> and library visits</w:t>
            </w:r>
            <w:r>
              <w:rPr>
                <w:rFonts w:ascii="Arial" w:hAnsi="Arial" w:cs="Arial"/>
                <w:sz w:val="20"/>
                <w:szCs w:val="20"/>
              </w:rPr>
              <w:t xml:space="preserve">, </w:t>
            </w:r>
          </w:p>
        </w:tc>
        <w:tc>
          <w:tcPr>
            <w:tcW w:w="2494" w:type="dxa"/>
          </w:tcPr>
          <w:p w14:paraId="7628BB4F" w14:textId="77777777" w:rsidR="00F81060" w:rsidRDefault="00F81060" w:rsidP="00F81060">
            <w:pPr>
              <w:rPr>
                <w:rFonts w:ascii="Arial" w:hAnsi="Arial" w:cs="Arial"/>
                <w:b/>
                <w:sz w:val="20"/>
                <w:szCs w:val="20"/>
              </w:rPr>
            </w:pPr>
          </w:p>
          <w:p w14:paraId="13A6B8CB"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E970A6">
              <w:rPr>
                <w:rFonts w:ascii="Arial" w:hAnsi="Arial" w:cs="Arial"/>
                <w:b/>
                <w:sz w:val="20"/>
                <w:szCs w:val="20"/>
              </w:rPr>
              <w:t>4</w:t>
            </w:r>
          </w:p>
          <w:p w14:paraId="7E0BF738"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756A24A5" wp14:editId="040CBC51">
                      <wp:extent cx="1028700" cy="342900"/>
                      <wp:effectExtent l="5715" t="0" r="13335" b="1270"/>
                      <wp:docPr id="19254" name="Canvas 19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27" name="Oval 1925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9" name="Oval 1925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30" name="Oval 1925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31" name="Oval 1925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32" name="Oval 1926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F416412" id="Canvas 1925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0lxgIAAK4PAAAOAAAAZHJzL2Uyb0RvYy54bWzsV99P2zAQfp+0/8Hy+0gT2tJGTREqY5vE&#10;BhLb3l3HSaw5tme7TeGv39kJkALTpA2BJqUP6dnnfL4fny/nxfGuFmjLjOVKZjg+GGHEJFU5l2WG&#10;v309ezfDyDoicyKUZBm+ZhYfL9++WTQ6ZYmqlMiZQQAibdroDFfO6TSKLK1YTeyB0kyCslCmJg6G&#10;poxyQxpAr0WUjEbTqFEm10ZRZi3MnrZKvAz4RcGouygKyxwSGQbbXHia8Fz7Z7RckLQ0RFecdmaQ&#10;v7CiJlzCpndQp8QRtDH8EVTNqVFWFe6AqjpSRcEpCz6AN/HogTcrIrfEBmcoROfWQJCeEXdderul&#10;OuNCQDQiQE/9nP9vID8MJhsN2bH6Lk/23/a/qohmwS2b0i/bS4N4DuSZx8kRRpLUwJOLLREonieT&#10;qU+R3x8WXulL4421+lzRHxZJtaqILNmJMaqpGMnBrtivByd6L/iBhVfRuvmscgAnG6dCtnaFqVEh&#10;uP7uX/TQkBG0C/S4hql4fDjqOMJ2DlHQdHOI7ukjknosj6CNdR+YqpEXMswEwFvvLUnJ9tw6b979&#10;quCOEjz34Q8DU65XwiDwP8Nn4Rc8Aq/7y4RETYbnk2QSkPd0tg8xCr+nIIzayBysIakP3ftOdoSL&#10;VgYrhexi6cPXpmGt8msIpVHtUYKjD0KlzA1GDRyjDNufG2IYRuKThHTM4/HYn7swGE+OEhiYvmbd&#10;1xBJASrDDqNWXLn2rG604WUFO7VZkuoEUljwEEyf3taqzlhg6gtSdv6IskevQtkkmU2BrGiPlyQd&#10;eDvwFkpEVxDvS+0hUOVBqZ29Cm9DURh4G74KQ729beR+2yIcxo94O38R3n70H58nm4XpbDIbKm/b&#10;1wwM/jODk4cMnoYec69nfeYm13d5XWsbOrKh3v7v9Tbc0+COFvzoLrD+1tkfg9y/Zi9/AQAA//8D&#10;AFBLAwQUAAYACAAAACEAjxiS5NsAAAAEAQAADwAAAGRycy9kb3ducmV2LnhtbEyPzWrDMBCE74W8&#10;g9hAb41U07rGtRxCIFBKoeQHelWsje3WWhlLSZy376aX5jIwzDLzbTEfXSdOOITWk4bHmQKBVHnb&#10;Uq1ht109ZCBCNGRN5wk1XDDAvJzcFSa3/kxrPG1iLbiEQm40NDH2uZShatCZMPM9EmcHPzgT2Q61&#10;tIM5c7nrZKJUKp1piRca0+Oywepnc3Qa0reX7e5DrTP3nl2+Fsp9xu/koPX9dFy8gog4xv9juOIz&#10;OpTMtPdHskF0GviR+KfXLE3Y7jU8PymQZSFv4ctfAAAA//8DAFBLAQItABQABgAIAAAAIQC2gziS&#10;/gAAAOEBAAATAAAAAAAAAAAAAAAAAAAAAABbQ29udGVudF9UeXBlc10ueG1sUEsBAi0AFAAGAAgA&#10;AAAhADj9If/WAAAAlAEAAAsAAAAAAAAAAAAAAAAALwEAAF9yZWxzLy5yZWxzUEsBAi0AFAAGAAgA&#10;AAAhAF9tfSXGAgAArg8AAA4AAAAAAAAAAAAAAAAALgIAAGRycy9lMm9Eb2MueG1sUEsBAi0AFAAG&#10;AAgAAAAhAI8YkuTbAAAABAEAAA8AAAAAAAAAAAAAAAAAIAUAAGRycy9kb3ducmV2LnhtbFBLBQYA&#10;AAAABAAEAPMAAAAoBgAAAAA=&#10;">
                      <v:shape id="_x0000_s1027" type="#_x0000_t75" style="position:absolute;width:10287;height:3429;visibility:visible;mso-wrap-style:square">
                        <v:fill o:detectmouseclick="t"/>
                        <v:path o:connecttype="none"/>
                      </v:shape>
                      <v:oval id="Oval 1925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ewgAAAN4AAAAPAAAAZHJzL2Rvd25yZXYueG1sRE9Li8Iw&#10;EL4L/ocwwt401QXdrUZZFoSKFx972du0GdtgMylN1PrvjSB4m4/vOYtVZ2txpdYbxwrGowQEceG0&#10;4VLB33E9/ALhA7LG2jEpuJOH1bLfW2Cq3Y33dD2EUsQQ9ikqqEJoUil9UZFFP3INceROrrUYImxL&#10;qVu8xXBby0mSTKVFw7GhwoZ+KyrOh4tVsNltLFJutjb/zLJ98r81eMqV+hh0P3MQgbrwFr/cmY7z&#10;v8eTGTzfiTfI5QMAAP//AwBQSwECLQAUAAYACAAAACEA2+H2y+4AAACFAQAAEwAAAAAAAAAAAAAA&#10;AAAAAAAAW0NvbnRlbnRfVHlwZXNdLnhtbFBLAQItABQABgAIAAAAIQBa9CxbvwAAABUBAAALAAAA&#10;AAAAAAAAAAAAAB8BAABfcmVscy8ucmVsc1BLAQItABQABgAIAAAAIQCy/aLewgAAAN4AAAAPAAAA&#10;AAAAAAAAAAAAAAcCAABkcnMvZG93bnJldi54bWxQSwUGAAAAAAMAAwC3AAAA9gIAAAAA&#10;"/>
                      <v:oval id="Oval 1925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M3wgAAAN4AAAAPAAAAZHJzL2Rvd25yZXYueG1sRE9Li8Iw&#10;EL4L+x/CCHvTVBfEVqPIglDx4mMve5s2YxtsJqWJ2v33G0HwNh/fc5br3jbiTp03jhVMxgkI4tJp&#10;w5WCn/N2NAfhA7LGxjEp+CMP69XHYImZdg8+0v0UKhFD2GeooA6hzaT0ZU0W/di1xJG7uM5iiLCr&#10;pO7wEcNtI6dJMpMWDceGGlv6rqm8nm5Wwe6ws0iF2dviK8+Pye/e4KVQ6nPYbxYgAvXhLX65cx3n&#10;p5NpCs934g1y9Q8AAP//AwBQSwECLQAUAAYACAAAACEA2+H2y+4AAACFAQAAEwAAAAAAAAAAAAAA&#10;AAAAAAAAW0NvbnRlbnRfVHlwZXNdLnhtbFBLAQItABQABgAIAAAAIQBa9CxbvwAAABUBAAALAAAA&#10;AAAAAAAAAAAAAB8BAABfcmVscy8ucmVsc1BLAQItABQABgAIAAAAIQCsLpM3wgAAAN4AAAAPAAAA&#10;AAAAAAAAAAAAAAcCAABkcnMvZG93bnJldi54bWxQSwUGAAAAAAMAAwC3AAAA9gIAAAAA&#10;"/>
                      <v:oval id="Oval 1925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ax3xQAAAN4AAAAPAAAAZHJzL2Rvd25yZXYueG1sRI9Ba8JA&#10;EIXvhf6HZQre6sYKYlNXEUGIeKnaS2+T7JgsZmdDdqvx33cOgrcZ5s1771usBt+qK/XRBTYwGWeg&#10;iKtgHdcGfk7b9zmomJAttoHJwJ0irJavLwvMbbjxga7HVCsx4ZijgSalLtc6Vg15jOPQEcvtHHqP&#10;Sda+1rbHm5j7Vn9k2Ux7dCwJDXa0aai6HP+8gd33ziOVbu/LaVEcst+9w3NpzOhtWH+BSjSkp/jx&#10;XVip/zmZCoDgyAx6+Q8AAP//AwBQSwECLQAUAAYACAAAACEA2+H2y+4AAACFAQAAEwAAAAAAAAAA&#10;AAAAAAAAAAAAW0NvbnRlbnRfVHlwZXNdLnhtbFBLAQItABQABgAIAAAAIQBa9CxbvwAAABUBAAAL&#10;AAAAAAAAAAAAAAAAAB8BAABfcmVscy8ucmVsc1BLAQItABQABgAIAAAAIQC4zax3xQAAAN4AAAAP&#10;AAAAAAAAAAAAAAAAAAcCAABkcnMvZG93bnJldi54bWxQSwUGAAAAAAMAAwC3AAAA+QIAAAAA&#10;"/>
                      <v:oval id="Oval 1925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NMVxQAAAN4AAAAPAAAAZHJzL2Rvd25yZXYueG1sRE9Na8JA&#10;EL0X+h+WKfTWbNKKaOomFEWRejKK2NuQHZNgdjZkV037691Cobd5vM+Z5YNpxZV611hWkEQxCOLS&#10;6oYrBfvd8mUCwnlkja1lUvBNDvLs8WGGqbY33tK18JUIIexSVFB736VSurImgy6yHXHgTrY36APs&#10;K6l7vIVw08rXOB5Lgw2Hhho7mtdUnouLUXBZfG3NzxhHQ7FaY3HcNIfPZK7U89Pw8Q7C0+D/xX/u&#10;tQ7zp8lbAr/vhBtkdgcAAP//AwBQSwECLQAUAAYACAAAACEA2+H2y+4AAACFAQAAEwAAAAAAAAAA&#10;AAAAAAAAAAAAW0NvbnRlbnRfVHlwZXNdLnhtbFBLAQItABQABgAIAAAAIQBa9CxbvwAAABUBAAAL&#10;AAAAAAAAAAAAAAAAAB8BAABfcmVscy8ucmVsc1BLAQItABQABgAIAAAAIQCoTNMVxQAAAN4AAAAP&#10;AAAAAAAAAAAAAAAAAAcCAABkcnMvZG93bnJldi54bWxQSwUGAAAAAAMAAwC3AAAA+QIAAAAA&#10;"/>
                      <v:oval id="Oval 1926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MxAAAAN4AAAAPAAAAZHJzL2Rvd25yZXYueG1sRE9Na8JA&#10;EL0X/A/LCL01mxiUGl1FKgU99NC0vQ/ZMQlmZ0N2GtN/3xUKvc3jfc52P7lOjTSE1rOBLElBEVfe&#10;tlwb+Px4fXoGFQTZYueZDPxQgP1u9rDFwvobv9NYSq1iCIcCDTQifaF1qBpyGBLfE0fu4geHEuFQ&#10;azvgLYa7Ti/SdKUdthwbGuzppaHqWn47A8f6UK5GncsyvxxPsrx+vZ3zzJjH+XTYgBKa5F/85z7Z&#10;OH+d5Qu4vxNv0LtfAAAA//8DAFBLAQItABQABgAIAAAAIQDb4fbL7gAAAIUBAAATAAAAAAAAAAAA&#10;AAAAAAAAAABbQ29udGVudF9UeXBlc10ueG1sUEsBAi0AFAAGAAgAAAAhAFr0LFu/AAAAFQEAAAsA&#10;AAAAAAAAAAAAAAAAHwEAAF9yZWxzLy5yZWxzUEsBAi0AFAAGAAgAAAAhAO/66YzEAAAA3gAAAA8A&#10;AAAAAAAAAAAAAAAABwIAAGRycy9kb3ducmV2LnhtbFBLBQYAAAAAAwADALcAAAD4AgAAAAA=&#10;"/>
                      <w10:anchorlock/>
                    </v:group>
                  </w:pict>
                </mc:Fallback>
              </mc:AlternateContent>
            </w:r>
          </w:p>
        </w:tc>
        <w:tc>
          <w:tcPr>
            <w:tcW w:w="2194" w:type="dxa"/>
          </w:tcPr>
          <w:p w14:paraId="2C181761" w14:textId="77777777" w:rsidR="00F81060" w:rsidRDefault="00F81060" w:rsidP="00F81060">
            <w:pPr>
              <w:rPr>
                <w:rFonts w:ascii="Arial" w:hAnsi="Arial" w:cs="Arial"/>
                <w:b/>
                <w:sz w:val="20"/>
                <w:szCs w:val="20"/>
              </w:rPr>
            </w:pPr>
          </w:p>
        </w:tc>
      </w:tr>
      <w:tr w:rsidR="00F81060" w14:paraId="3E74D28A" w14:textId="77777777" w:rsidTr="00F81060">
        <w:trPr>
          <w:cantSplit/>
          <w:trHeight w:val="680"/>
        </w:trPr>
        <w:tc>
          <w:tcPr>
            <w:tcW w:w="2878" w:type="dxa"/>
            <w:vMerge/>
          </w:tcPr>
          <w:p w14:paraId="158E5775" w14:textId="77777777" w:rsidR="00F81060" w:rsidRDefault="00F81060" w:rsidP="00047447">
            <w:pPr>
              <w:numPr>
                <w:ilvl w:val="1"/>
                <w:numId w:val="32"/>
              </w:numPr>
              <w:tabs>
                <w:tab w:val="clear" w:pos="360"/>
              </w:tabs>
              <w:ind w:left="612" w:hanging="612"/>
              <w:rPr>
                <w:rFonts w:ascii="Arial" w:hAnsi="Arial" w:cs="Arial"/>
                <w:bCs/>
                <w:sz w:val="20"/>
                <w:szCs w:val="20"/>
              </w:rPr>
            </w:pPr>
          </w:p>
        </w:tc>
        <w:tc>
          <w:tcPr>
            <w:tcW w:w="3225" w:type="dxa"/>
          </w:tcPr>
          <w:p w14:paraId="10BDE704" w14:textId="033EA168" w:rsidR="00F81060" w:rsidRPr="00D30D8B" w:rsidRDefault="00BD3B15" w:rsidP="00F81060">
            <w:pPr>
              <w:pStyle w:val="ListParagraph"/>
              <w:ind w:left="918" w:hanging="918"/>
              <w:rPr>
                <w:rFonts w:ascii="Arial" w:hAnsi="Arial" w:cs="Arial"/>
                <w:sz w:val="20"/>
                <w:szCs w:val="20"/>
              </w:rPr>
            </w:pPr>
            <w:r>
              <w:rPr>
                <w:rFonts w:ascii="Arial" w:hAnsi="Arial" w:cs="Arial"/>
                <w:sz w:val="20"/>
                <w:szCs w:val="20"/>
              </w:rPr>
              <w:t>8</w:t>
            </w:r>
            <w:r w:rsidR="00F81060">
              <w:rPr>
                <w:rFonts w:ascii="Arial" w:hAnsi="Arial" w:cs="Arial"/>
                <w:sz w:val="20"/>
                <w:szCs w:val="20"/>
              </w:rPr>
              <w:t>.10.2       The i</w:t>
            </w:r>
            <w:r w:rsidR="00F81060" w:rsidRPr="00D30D8B">
              <w:rPr>
                <w:rFonts w:ascii="Arial" w:hAnsi="Arial" w:cs="Arial"/>
                <w:sz w:val="20"/>
                <w:szCs w:val="20"/>
              </w:rPr>
              <w:t xml:space="preserve">nstitution has </w:t>
            </w:r>
            <w:r w:rsidR="00F81060">
              <w:rPr>
                <w:rFonts w:ascii="Arial" w:hAnsi="Arial" w:cs="Arial"/>
                <w:sz w:val="20"/>
                <w:szCs w:val="20"/>
              </w:rPr>
              <w:t>mechanisms</w:t>
            </w:r>
            <w:r w:rsidR="00F81060" w:rsidRPr="00D30D8B">
              <w:rPr>
                <w:rFonts w:ascii="Arial" w:hAnsi="Arial" w:cs="Arial"/>
                <w:sz w:val="20"/>
                <w:szCs w:val="20"/>
              </w:rPr>
              <w:t xml:space="preserve"> in place to collect</w:t>
            </w:r>
            <w:r w:rsidR="00F81060">
              <w:rPr>
                <w:rFonts w:ascii="Arial" w:hAnsi="Arial" w:cs="Arial"/>
                <w:sz w:val="20"/>
                <w:szCs w:val="20"/>
              </w:rPr>
              <w:t xml:space="preserve">, </w:t>
            </w:r>
            <w:proofErr w:type="spellStart"/>
            <w:r w:rsidR="00F81060">
              <w:rPr>
                <w:rFonts w:ascii="Arial" w:hAnsi="Arial" w:cs="Arial"/>
                <w:sz w:val="20"/>
                <w:szCs w:val="20"/>
              </w:rPr>
              <w:t>analyse</w:t>
            </w:r>
            <w:proofErr w:type="spellEnd"/>
            <w:r w:rsidR="00F81060" w:rsidRPr="00D30D8B">
              <w:rPr>
                <w:rFonts w:ascii="Arial" w:hAnsi="Arial" w:cs="Arial"/>
                <w:sz w:val="20"/>
                <w:szCs w:val="20"/>
              </w:rPr>
              <w:t xml:space="preserve"> and share data </w:t>
            </w:r>
            <w:r w:rsidR="00F81060">
              <w:rPr>
                <w:rFonts w:ascii="Arial" w:hAnsi="Arial" w:cs="Arial"/>
                <w:sz w:val="20"/>
                <w:szCs w:val="20"/>
              </w:rPr>
              <w:t xml:space="preserve">information </w:t>
            </w:r>
            <w:r w:rsidR="00F81060" w:rsidRPr="00D30D8B">
              <w:rPr>
                <w:rFonts w:ascii="Arial" w:hAnsi="Arial" w:cs="Arial"/>
                <w:sz w:val="20"/>
                <w:szCs w:val="20"/>
              </w:rPr>
              <w:t>on learners</w:t>
            </w:r>
            <w:r w:rsidR="00F81060">
              <w:rPr>
                <w:rFonts w:ascii="Arial" w:hAnsi="Arial" w:cs="Arial"/>
                <w:sz w:val="20"/>
                <w:szCs w:val="20"/>
              </w:rPr>
              <w:t xml:space="preserve"> with special needs</w:t>
            </w:r>
            <w:r w:rsidR="00F81060" w:rsidRPr="00D30D8B">
              <w:rPr>
                <w:rFonts w:ascii="Arial" w:hAnsi="Arial" w:cs="Arial"/>
                <w:sz w:val="20"/>
                <w:szCs w:val="20"/>
              </w:rPr>
              <w:t xml:space="preserve"> across the institution</w:t>
            </w:r>
            <w:r w:rsidR="00F81060">
              <w:rPr>
                <w:rFonts w:ascii="Arial" w:hAnsi="Arial" w:cs="Arial"/>
                <w:sz w:val="20"/>
                <w:szCs w:val="20"/>
              </w:rPr>
              <w:t>.</w:t>
            </w:r>
          </w:p>
          <w:p w14:paraId="6054512E" w14:textId="77777777" w:rsidR="00F81060" w:rsidRDefault="00F81060" w:rsidP="00F81060">
            <w:pPr>
              <w:ind w:left="852" w:hanging="852"/>
              <w:rPr>
                <w:rFonts w:ascii="Arial" w:hAnsi="Arial" w:cs="Arial"/>
                <w:sz w:val="20"/>
                <w:szCs w:val="20"/>
              </w:rPr>
            </w:pPr>
          </w:p>
        </w:tc>
        <w:tc>
          <w:tcPr>
            <w:tcW w:w="3631" w:type="dxa"/>
          </w:tcPr>
          <w:p w14:paraId="1DBB2B8D" w14:textId="77777777" w:rsidR="00F81060" w:rsidRPr="00D30D8B" w:rsidRDefault="00F81060" w:rsidP="00F81060">
            <w:pPr>
              <w:rPr>
                <w:rFonts w:ascii="Arial" w:hAnsi="Arial" w:cs="Arial"/>
                <w:sz w:val="20"/>
                <w:szCs w:val="20"/>
              </w:rPr>
            </w:pPr>
            <w:r w:rsidRPr="17C19EEC">
              <w:rPr>
                <w:rFonts w:ascii="Arial" w:hAnsi="Arial" w:cs="Arial"/>
                <w:sz w:val="20"/>
                <w:szCs w:val="20"/>
              </w:rPr>
              <w:t xml:space="preserve">Institution’s rules and regulations, </w:t>
            </w:r>
            <w:r w:rsidRPr="00E13D1F">
              <w:rPr>
                <w:rFonts w:ascii="Arial" w:hAnsi="Arial" w:cs="Arial"/>
                <w:sz w:val="20"/>
                <w:szCs w:val="20"/>
              </w:rPr>
              <w:t>student’s handbook,</w:t>
            </w:r>
            <w:r w:rsidRPr="17C19EEC">
              <w:rPr>
                <w:rFonts w:ascii="Arial" w:hAnsi="Arial" w:cs="Arial"/>
                <w:sz w:val="20"/>
                <w:szCs w:val="20"/>
              </w:rPr>
              <w:t xml:space="preserve"> interaction with learners. Policy on Staff and Students with Disabilities, database of staff and students with disabilities. Available records on learners with special needs.</w:t>
            </w:r>
          </w:p>
        </w:tc>
        <w:tc>
          <w:tcPr>
            <w:tcW w:w="2494" w:type="dxa"/>
          </w:tcPr>
          <w:p w14:paraId="308291E5" w14:textId="77777777" w:rsidR="00F81060" w:rsidRDefault="00F81060" w:rsidP="00F81060">
            <w:pPr>
              <w:rPr>
                <w:rFonts w:ascii="Arial" w:hAnsi="Arial" w:cs="Arial"/>
                <w:b/>
                <w:sz w:val="20"/>
                <w:szCs w:val="20"/>
              </w:rPr>
            </w:pPr>
          </w:p>
          <w:p w14:paraId="1C23D795" w14:textId="77777777" w:rsidR="00F81060" w:rsidRDefault="00F81060" w:rsidP="00F81060">
            <w:pPr>
              <w:rPr>
                <w:rFonts w:ascii="Arial" w:hAnsi="Arial" w:cs="Arial"/>
                <w:b/>
                <w:sz w:val="20"/>
                <w:szCs w:val="20"/>
              </w:rPr>
            </w:pPr>
            <w:r>
              <w:rPr>
                <w:rFonts w:ascii="Arial" w:hAnsi="Arial" w:cs="Arial"/>
                <w:b/>
                <w:sz w:val="20"/>
                <w:szCs w:val="20"/>
              </w:rPr>
              <w:t xml:space="preserve">0      1   2    </w:t>
            </w:r>
            <w:r w:rsidRPr="006C0517">
              <w:rPr>
                <w:rFonts w:ascii="Arial" w:hAnsi="Arial" w:cs="Arial"/>
                <w:b/>
                <w:sz w:val="20"/>
                <w:szCs w:val="20"/>
              </w:rPr>
              <w:t>3</w:t>
            </w:r>
            <w:r>
              <w:rPr>
                <w:rFonts w:ascii="Arial" w:hAnsi="Arial" w:cs="Arial"/>
                <w:b/>
                <w:sz w:val="20"/>
                <w:szCs w:val="20"/>
              </w:rPr>
              <w:t xml:space="preserve">     4</w:t>
            </w:r>
          </w:p>
          <w:p w14:paraId="26123D5B" w14:textId="77777777" w:rsidR="00F81060" w:rsidRDefault="00F81060" w:rsidP="00F81060">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77A111F7" wp14:editId="793B26D0">
                      <wp:extent cx="1028700" cy="342900"/>
                      <wp:effectExtent l="5715" t="0" r="13335" b="1270"/>
                      <wp:docPr id="26440" name="Canvas 264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22" name="Oval 2644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3" name="Oval 2644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4" name="Oval 2644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5" name="Oval 2644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6" name="Oval 2644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C500C51" id="Canvas 2644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ow7vQIAAK4PAAAOAAAAZHJzL2Uyb0RvYy54bWzsV21v0zAQ/o7Ef7D8naXN0tJFS6epY4A0&#10;2KQB36+Jk1g4trHdpuPXc3aykdEhJF42IaUf0rPPeXwvjy/n45NdI8iWGcuVzOj0YEIJk7kquKwy&#10;+vHD+YsFJdaBLEAoyTJ6wyw9WT5/dtzqlMWqVqJghiCItGmrM1o7p9MosnnNGrAHSjOJylKZBhwO&#10;TRUVBlpEb0QUTybzqFWm0EblzFqcPeuUdBnwy5Ll7rIsLXNEZBRtc+FpwnPtn9HyGNLKgK553psB&#10;v2FFA1zipndQZ+CAbAzfg2p4bpRVpTvIVROpsuQ5Cz6gN9PJD96sQG7BBmdyjM6tgSj9Rdx15e2W&#10;6pwLgdGIED31c/6/xfwwnGw1ZsfquzzZP9v/ugbNgls2zd9vrwzhBZLnaBrHlEhokCeXWxAknidJ&#10;7FPk98eF1/rKeGOtvlD5Z0ukWtUgK3ZqjGprBgXaNfXr0YnBC35g8VWybt+pAsFh41TI1q40DSkF&#10;15/8ix4aM0J2gR43ODVNDic9R9jOkRw1/RzJ7+kjSD2WR9DGutdMNcQLGWUC4a33FlLYXljnzfu+&#10;KrijBC98+MPAVOuVMAT9z+h5+AWP0OvhMiFJm9GjWTwLyPd0dggxCb+HIIzayAKtgdSH7lUvO+Ci&#10;k9FKIftY+vB1aVir4gZDaVR3lPDoo1Ar85WSFo9RRu2XDRhGiXgrMR1H0yTx5y4MktnLGAdmqFkP&#10;NSBzhMqoo6QTV647qxtteFXjTl2WpDrFFJY8BNOnt7OqNxaZ+oiUPdyj7OGTUDaOF3MkK7nHS0hH&#10;3o68xRLRF8RBqU32eJs8CW9DURh5G74KY729beR+3iLM9ng7exTevvEfnwebhflithgrb9fXjAz+&#10;NYPnewye/2sG+y6vb21DRzbW2/+93oZ7Gt7Rgh/9BdbfOodjlIfX7OU3AA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DbGjDu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2644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FGwgAAAN4AAAAPAAAAZHJzL2Rvd25yZXYueG1sRE9Ni8Iw&#10;EL0v+B/CCN7W1AqLVqOIsFDxsrp78TZtxjbYTEqT1frvjSB4m8f7nOW6t424UueNYwWTcQKCuHTa&#10;cKXg7/f7cwbCB2SNjWNScCcP69XgY4mZdjc+0PUYKhFD2GeooA6hzaT0ZU0W/di1xJE7u85iiLCr&#10;pO7wFsNtI9Mk+ZIWDceGGlva1lRejv9Wwe5nZ5EKs7fFNM8PyWlv8FwoNRr2mwWIQH14i1/uXMf5&#10;80mawvOdeINcPQAAAP//AwBQSwECLQAUAAYACAAAACEA2+H2y+4AAACFAQAAEwAAAAAAAAAAAAAA&#10;AAAAAAAAW0NvbnRlbnRfVHlwZXNdLnhtbFBLAQItABQABgAIAAAAIQBa9CxbvwAAABUBAAALAAAA&#10;AAAAAAAAAAAAAB8BAABfcmVscy8ucmVsc1BLAQItABQABgAIAAAAIQCiigFGwgAAAN4AAAAPAAAA&#10;AAAAAAAAAAAAAAcCAABkcnMvZG93bnJldi54bWxQSwUGAAAAAAMAAwC3AAAA9gIAAAAA&#10;"/>
                      <v:oval id="Oval 2644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TdwgAAAN4AAAAPAAAAZHJzL2Rvd25yZXYueG1sRE9Li8Iw&#10;EL4L+x/CLHizqQrido0iCwsVLz72srdpM7bBZlKaqPXfG0HwNh/fcxar3jbiSp03jhWMkxQEcem0&#10;4UrB3/F3NAfhA7LGxjEpuJOH1fJjsMBMuxvv6XoIlYgh7DNUUIfQZlL6siaLPnEtceROrrMYIuwq&#10;qTu8xXDbyEmazqRFw7GhxpZ+airPh4tVsNltLFJhtraY5vk+/d8aPBVKDT/79TeIQH14i1/uXMf5&#10;X+PJFJ7vxBvk8gEAAP//AwBQSwECLQAUAAYACAAAACEA2+H2y+4AAACFAQAAEwAAAAAAAAAAAAAA&#10;AAAAAAAAW0NvbnRlbnRfVHlwZXNdLnhtbFBLAQItABQABgAIAAAAIQBa9CxbvwAAABUBAAALAAAA&#10;AAAAAAAAAAAAAB8BAABfcmVscy8ucmVsc1BLAQItABQABgAIAAAAIQDNxqTdwgAAAN4AAAAPAAAA&#10;AAAAAAAAAAAAAAcCAABkcnMvZG93bnJldi54bWxQSwUGAAAAAAMAAwC3AAAA9gIAAAAA&#10;"/>
                      <v:oval id="Oval 2644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ypwgAAAN4AAAAPAAAAZHJzL2Rvd25yZXYueG1sRE9Li8Iw&#10;EL4L/ocwwt401RXZrUZZFoSKFx972du0GdtgMylN1PrvjSB4m4/vOYtVZ2txpdYbxwrGowQEceG0&#10;4VLB33E9/ALhA7LG2jEpuJOH1bLfW2Cq3Y33dD2EUsQQ9ikqqEJoUil9UZFFP3INceROrrUYImxL&#10;qVu8xXBby0mSzKRFw7GhwoZ+KyrOh4tVsNltLFJutjb/zLJ98r81eMqV+hh0P3MQgbrwFr/cmY7z&#10;v8eTKTzfiTfI5QMAAP//AwBQSwECLQAUAAYACAAAACEA2+H2y+4AAACFAQAAEwAAAAAAAAAAAAAA&#10;AAAAAAAAW0NvbnRlbnRfVHlwZXNdLnhtbFBLAQItABQABgAIAAAAIQBa9CxbvwAAABUBAAALAAAA&#10;AAAAAAAAAAAAAB8BAABfcmVscy8ucmVsc1BLAQItABQABgAIAAAAIQBCLzypwgAAAN4AAAAPAAAA&#10;AAAAAAAAAAAAAAcCAABkcnMvZG93bnJldi54bWxQSwUGAAAAAAMAAwC3AAAA9gIAAAAA&#10;"/>
                      <v:oval id="Oval 2644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kPLxQAAAN4AAAAPAAAAZHJzL2Rvd25yZXYueG1sRE9Na8JA&#10;EL0L/odlhN50E2lFo5sglhaxJ9Mi7W3IjkkwOxuyq6b99V1B8DaP9zmrrDeNuFDnassK4kkEgriw&#10;uuZSwdfn23gOwnlkjY1lUvBLDrJ0OFhhou2V93TJfSlCCLsEFVTet4mUrqjIoJvYljhwR9sZ9AF2&#10;pdQdXkO4aeQ0imbSYM2hocKWNhUVp/xsFJxff/bmb4bPff6+xfz7oz7s4o1ST6N+vQThqfcP8d29&#10;1WH+Ip6+wO2dcINM/wEAAP//AwBQSwECLQAUAAYACAAAACEA2+H2y+4AAACFAQAAEwAAAAAAAAAA&#10;AAAAAAAAAAAAW0NvbnRlbnRfVHlwZXNdLnhtbFBLAQItABQABgAIAAAAIQBa9CxbvwAAABUBAAAL&#10;AAAAAAAAAAAAAAAAAB8BAABfcmVscy8ucmVsc1BLAQItABQABgAIAAAAIQBSrkPLxQAAAN4AAAAP&#10;AAAAAAAAAAAAAAAAAAcCAABkcnMvZG93bnJldi54bWxQSwUGAAAAAAMAAwC3AAAA+QIAAAAA&#10;"/>
                      <v:oval id="Oval 2644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lSxAAAAN4AAAAPAAAAZHJzL2Rvd25yZXYueG1sRE9Na8JA&#10;EL0X+h+WKfRWNzEYanQVUQr24KFpex+yYxLMzobsGNN/3y0Ivc3jfc56O7lOjTSE1rOBdJaAIq68&#10;bbk28PX59vIKKgiyxc4zGfihANvN48MaC+tv/EFjKbWKIRwKNNCI9IXWoWrIYZj5njhyZz84lAiH&#10;WtsBbzHcdXqeJLl22HJsaLCnfUPVpbw6A4d6V+ajzmSRnQ9HWVy+T+9Zaszz07RbgRKa5F98dx9t&#10;nL9M5zn8vRNv0JtfAAAA//8DAFBLAQItABQABgAIAAAAIQDb4fbL7gAAAIUBAAATAAAAAAAAAAAA&#10;AAAAAAAAAABbQ29udGVudF9UeXBlc10ueG1sUEsBAi0AFAAGAAgAAAAhAFr0LFu/AAAAFQEAAAsA&#10;AAAAAAAAAAAAAAAAHwEAAF9yZWxzLy5yZWxzUEsBAi0AFAAGAAgAAAAhABUYeVLEAAAA3gAAAA8A&#10;AAAAAAAAAAAAAAAABwIAAGRycy9kb3ducmV2LnhtbFBLBQYAAAAAAwADALcAAAD4AgAAAAA=&#10;"/>
                      <w10:anchorlock/>
                    </v:group>
                  </w:pict>
                </mc:Fallback>
              </mc:AlternateContent>
            </w:r>
          </w:p>
        </w:tc>
        <w:tc>
          <w:tcPr>
            <w:tcW w:w="2194" w:type="dxa"/>
          </w:tcPr>
          <w:p w14:paraId="24C897D0" w14:textId="77777777" w:rsidR="00F81060" w:rsidRDefault="00F81060" w:rsidP="00F81060">
            <w:pPr>
              <w:rPr>
                <w:rFonts w:ascii="Arial" w:hAnsi="Arial" w:cs="Arial"/>
                <w:b/>
                <w:sz w:val="20"/>
                <w:szCs w:val="20"/>
              </w:rPr>
            </w:pPr>
          </w:p>
        </w:tc>
      </w:tr>
      <w:tr w:rsidR="00F81060" w14:paraId="348FBCAE" w14:textId="77777777" w:rsidTr="00F81060">
        <w:trPr>
          <w:cantSplit/>
          <w:trHeight w:val="680"/>
        </w:trPr>
        <w:tc>
          <w:tcPr>
            <w:tcW w:w="2878" w:type="dxa"/>
            <w:vMerge/>
          </w:tcPr>
          <w:p w14:paraId="22BDD904" w14:textId="77777777" w:rsidR="00F81060" w:rsidRDefault="00F81060" w:rsidP="00047447">
            <w:pPr>
              <w:numPr>
                <w:ilvl w:val="1"/>
                <w:numId w:val="32"/>
              </w:numPr>
              <w:rPr>
                <w:rFonts w:ascii="Arial" w:hAnsi="Arial" w:cs="Arial"/>
                <w:bCs/>
                <w:sz w:val="20"/>
                <w:szCs w:val="20"/>
              </w:rPr>
            </w:pPr>
          </w:p>
        </w:tc>
        <w:tc>
          <w:tcPr>
            <w:tcW w:w="3225" w:type="dxa"/>
          </w:tcPr>
          <w:p w14:paraId="683B42F8" w14:textId="48823D1D"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.10.3      The institution provides learning materials and services in appropriate multiple formats to meet learners’ needs.</w:t>
            </w:r>
          </w:p>
        </w:tc>
        <w:tc>
          <w:tcPr>
            <w:tcW w:w="3631" w:type="dxa"/>
          </w:tcPr>
          <w:p w14:paraId="4485201A"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student handbook, information package, </w:t>
            </w:r>
            <w:r w:rsidRPr="00E13D1F">
              <w:rPr>
                <w:rFonts w:ascii="Arial" w:hAnsi="Arial" w:cs="Arial"/>
                <w:sz w:val="20"/>
                <w:szCs w:val="20"/>
              </w:rPr>
              <w:t xml:space="preserve">Teaching and Learning Policy, LMS with </w:t>
            </w:r>
            <w:r w:rsidRPr="001466DC">
              <w:rPr>
                <w:rFonts w:ascii="Arial" w:hAnsi="Arial" w:cs="Arial"/>
                <w:sz w:val="20"/>
                <w:szCs w:val="20"/>
              </w:rPr>
              <w:t xml:space="preserve">assistive and adaptive technologies </w:t>
            </w:r>
            <w:r>
              <w:rPr>
                <w:rFonts w:ascii="Arial" w:hAnsi="Arial" w:cs="Arial"/>
                <w:sz w:val="20"/>
                <w:szCs w:val="20"/>
              </w:rPr>
              <w:t xml:space="preserve">for learning </w:t>
            </w:r>
            <w:r w:rsidRPr="001466DC">
              <w:rPr>
                <w:rFonts w:ascii="Arial" w:hAnsi="Arial" w:cs="Arial"/>
                <w:sz w:val="20"/>
                <w:szCs w:val="20"/>
              </w:rPr>
              <w:t>and examinations</w:t>
            </w:r>
            <w:r w:rsidRPr="00E13D1F">
              <w:rPr>
                <w:rFonts w:ascii="Arial" w:hAnsi="Arial" w:cs="Arial"/>
                <w:sz w:val="20"/>
                <w:szCs w:val="20"/>
              </w:rPr>
              <w:t>,</w:t>
            </w:r>
            <w:r w:rsidRPr="17C19EEC">
              <w:rPr>
                <w:rFonts w:ascii="Arial" w:hAnsi="Arial" w:cs="Arial"/>
                <w:sz w:val="20"/>
                <w:szCs w:val="20"/>
              </w:rPr>
              <w:t xml:space="preserve"> Materials, physical facilities and library visits.</w:t>
            </w:r>
          </w:p>
        </w:tc>
        <w:tc>
          <w:tcPr>
            <w:tcW w:w="2494" w:type="dxa"/>
          </w:tcPr>
          <w:p w14:paraId="422D5086" w14:textId="77777777" w:rsidR="00F81060" w:rsidRDefault="00F81060" w:rsidP="00F81060">
            <w:pPr>
              <w:rPr>
                <w:rFonts w:ascii="Arial" w:hAnsi="Arial" w:cs="Arial"/>
                <w:b/>
                <w:sz w:val="20"/>
                <w:szCs w:val="20"/>
              </w:rPr>
            </w:pPr>
          </w:p>
          <w:p w14:paraId="5F76FEAB" w14:textId="77777777" w:rsidR="00F81060" w:rsidRDefault="00F81060" w:rsidP="00F81060">
            <w:pPr>
              <w:rPr>
                <w:rFonts w:ascii="Arial" w:hAnsi="Arial" w:cs="Arial"/>
                <w:b/>
                <w:sz w:val="20"/>
                <w:szCs w:val="20"/>
              </w:rPr>
            </w:pPr>
            <w:r>
              <w:rPr>
                <w:rFonts w:ascii="Arial" w:hAnsi="Arial" w:cs="Arial"/>
                <w:b/>
                <w:sz w:val="20"/>
                <w:szCs w:val="20"/>
              </w:rPr>
              <w:t xml:space="preserve">0      1   2    </w:t>
            </w:r>
            <w:r w:rsidRPr="00C74360">
              <w:rPr>
                <w:rFonts w:ascii="Arial" w:hAnsi="Arial" w:cs="Arial"/>
                <w:b/>
                <w:sz w:val="20"/>
                <w:szCs w:val="20"/>
              </w:rPr>
              <w:t>3</w:t>
            </w:r>
            <w:r>
              <w:rPr>
                <w:rFonts w:ascii="Arial" w:hAnsi="Arial" w:cs="Arial"/>
                <w:b/>
                <w:sz w:val="20"/>
                <w:szCs w:val="20"/>
              </w:rPr>
              <w:t xml:space="preserve">     4</w:t>
            </w:r>
          </w:p>
          <w:p w14:paraId="7314C5BA"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D4D03F4" wp14:editId="3E9D945D">
                      <wp:extent cx="1028700" cy="342900"/>
                      <wp:effectExtent l="5715" t="0" r="13335" b="4445"/>
                      <wp:docPr id="19247" name="Canvas 19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16" name="Oval 1924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7" name="Oval 1925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8" name="Oval 1925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9" name="Oval 1925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20" name="Oval 1925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D7FEA4B" id="Canvas 1924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tLxwIAAK4PAAAOAAAAZHJzL2Uyb0RvYy54bWzsV1tv0zAUfkfiP1h+p2mytmujpdPUUUAa&#10;bNKAd9dxEgvHNrbbdPx6jp1spNsQEpdKSOlDeuzjfD6XzyfHZ+f7WqAdM5YrmeF4NMaISapyLssM&#10;f/q4fjXHyDoicyKUZBm+YxafL1++OGt0yhJVKZEzgwBE2rTRGa6c02kUWVqxmtiR0kyCslCmJg6G&#10;poxyQxpAr0WUjMezqFEm10ZRZi3MXrZKvAz4RcGouy4KyxwSGQbbXHia8Nz4Z7Q8I2lpiK447cwg&#10;v2FFTbiETR+gLokjaGv4E6iaU6OsKtyIqjpSRcEpCz6AN/H4kTcrInfEBmcoROfeQJD+Iu6m9HZL&#10;teZCQDQiQE/9nP9vID8MJhsN2bH6IU/2z/a/rYhmwS2b0g+7G4N4DuRZxPEMI0lq4Mn1jggUL5LJ&#10;wqfI7w8Lb/WN8cZafaXoF4ukWlVEluzCGNVUjORgV+zXgxO9F/zAwqto07xXOYCTrVMhW/vC1KgQ&#10;XH/2L3poyAjaB3rcwVQ8ORl3HGF7hyhoujlED/QRST2WR9DGujdM1cgLGWYC4K33lqRkd2WdN+/H&#10;quCOEjz34Q8DU25WwiDwP8Pr8Asegdf9ZUKiJsOLaTINyAc624cYh99zEEZtZQ7WkNSH7nUnO8JF&#10;K4OVQnax9OFr07BR+R2E0qj2KMHRB6FS5htGDRyjDNuvW2IYRuKdhHQs4snEn7swmExPExiYvmbT&#10;1xBJASrDDqNWXLn2rG614WUFO7VZkuoCUljwEEyf3taqzlhg6hEpe/qYstPAmAMGHoOySTKfAVnR&#10;AS9JOvB24C2UiI6OvVILH+bDUjsNpfPovA1FYeBt+CoM9fa+kft5i7B4wtvkKC3CW//xebZZmM2n&#10;86Hytn3NwOBfMti3QI8q78m/ZrDv8rrWNnRkQ7393+ttuKfBHS340V1g/a2zPwa5f81efgc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BfhwtL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924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c34wgAAAN4AAAAPAAAAZHJzL2Rvd25yZXYueG1sRE9Li8Iw&#10;EL4L+x/CCHvTtAqyW40iC0LFi6/L3qbN2AabSWmidv+9EYS9zcf3nMWqt424U+eNYwXpOAFBXDpt&#10;uFJwPm1GXyB8QNbYOCYFf+RhtfwYLDDT7sEHuh9DJWII+wwV1CG0mZS+rMmiH7uWOHIX11kMEXaV&#10;1B0+Yrht5CRJZtKi4dhQY0s/NZXX480q2O63FqkwO1tM8/yQ/O4MXgqlPof9eg4iUB/+xW93ruP8&#10;7zSdweudeINcPgEAAP//AwBQSwECLQAUAAYACAAAACEA2+H2y+4AAACFAQAAEwAAAAAAAAAAAAAA&#10;AAAAAAAAW0NvbnRlbnRfVHlwZXNdLnhtbFBLAQItABQABgAIAAAAIQBa9CxbvwAAABUBAAALAAAA&#10;AAAAAAAAAAAAAB8BAABfcmVscy8ucmVsc1BLAQItABQABgAIAAAAIQAT3c34wgAAAN4AAAAPAAAA&#10;AAAAAAAAAAAAAAcCAABkcnMvZG93bnJldi54bWxQSwUGAAAAAAMAAwC3AAAA9gIAAAAA&#10;"/>
                      <v:oval id="Oval 1925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hjwwAAAN4AAAAPAAAAZHJzL2Rvd25yZXYueG1sRE9Na8JA&#10;EL0L/odlBG+6SYXaptmIFISIl2p76W2SHZPF7GzIrpr++26h4G0e73PyzWg7caPBG8cK0mUCgrh2&#10;2nCj4Otzt3gB4QOyxs4xKfghD5tiOskx0+7OR7qdQiNiCPsMFbQh9JmUvm7Jol+6njhyZzdYDBEO&#10;jdQD3mO47eRTkjxLi4ZjQ4s9vbdUX05Xq2D/sbdIlTnYalWWx+T7YPBcKTWfjds3EIHG8BD/u0sd&#10;57+m6Rr+3ok3yOIXAAD//wMAUEsBAi0AFAAGAAgAAAAhANvh9svuAAAAhQEAABMAAAAAAAAAAAAA&#10;AAAAAAAAAFtDb250ZW50X1R5cGVzXS54bWxQSwECLQAUAAYACAAAACEAWvQsW78AAAAVAQAACwAA&#10;AAAAAAAAAAAAAAAfAQAAX3JlbHMvLnJlbHNQSwECLQAUAAYACAAAACEAfJFoY8MAAADeAAAADwAA&#10;AAAAAAAAAAAAAAAHAgAAZHJzL2Rvd25yZXYueG1sUEsFBgAAAAADAAMAtwAAAPcCAAAAAA==&#10;"/>
                      <v:oval id="Oval 1925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vwRxgAAAN4AAAAPAAAAZHJzL2Rvd25yZXYueG1sRI9Ba8Mw&#10;DIXvg/0Ho8Jui5MOSpfVLWVQSOll7XbZTYnVxCyWQ+y12b+fDoXeJN7Te59Wm8n36kJjdIENFFkO&#10;irgJ1nFr4Otz97wEFROyxT4wGfijCJv148MKSxuufKTLKbVKQjiWaKBLaSi1jk1HHmMWBmLRzmH0&#10;mGQdW21HvEq47/U8zxfao2Np6HCg946an9OvN7D/2Huk2h18/VJVx/z74PBcG/M0m7ZvoBJN6W6+&#10;XVdW8F+LQnjlHZlBr/8BAAD//wMAUEsBAi0AFAAGAAgAAAAhANvh9svuAAAAhQEAABMAAAAAAAAA&#10;AAAAAAAAAAAAAFtDb250ZW50X1R5cGVzXS54bWxQSwECLQAUAAYACAAAACEAWvQsW78AAAAVAQAA&#10;CwAAAAAAAAAAAAAAAAAfAQAAX3JlbHMvLnJlbHNQSwECLQAUAAYACAAAACEADQ78EcYAAADeAAAA&#10;DwAAAAAAAAAAAAAAAAAHAgAAZHJzL2Rvd25yZXYueG1sUEsFBgAAAAADAAMAtwAAAPoCAAAAAA==&#10;"/>
                      <v:oval id="Oval 1925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4NzwwAAAN4AAAAPAAAAZHJzL2Rvd25yZXYueG1sRE9Ni8Iw&#10;EL0L/ocwgjdNKyJr1yiiKKInq8jubWhm22IzKU3Uur9+Iyx4m8f7nNmiNZW4U+NKywriYQSCOLO6&#10;5FzB+bQZfIBwHlljZZkUPMnBYt7tzDDR9sFHuqc+FyGEXYIKCu/rREqXFWTQDW1NHLgf2xj0ATa5&#10;1A0+Qrip5CiKJtJgyaGhwJpWBWXX9GYU3NbfR/M7wXGbbneYfh3Kyz5eKdXvtctPEJ5a/xb/u3c6&#10;zJ/G8RRe74Qb5PwPAAD//wMAUEsBAi0AFAAGAAgAAAAhANvh9svuAAAAhQEAABMAAAAAAAAAAAAA&#10;AAAAAAAAAFtDb250ZW50X1R5cGVzXS54bWxQSwECLQAUAAYACAAAACEAWvQsW78AAAAVAQAACwAA&#10;AAAAAAAAAAAAAAAfAQAAX3JlbHMvLnJlbHNQSwECLQAUAAYACAAAACEAHY+Dc8MAAADeAAAADwAA&#10;AAAAAAAAAAAAAAAHAgAAZHJzL2Rvd25yZXYueG1sUEsFBgAAAAADAAMAtwAAAPcCAAAAAA==&#10;"/>
                      <v:oval id="Oval 1925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S9xgAAAN4AAAAPAAAAZHJzL2Rvd25yZXYueG1sRI9BS8NA&#10;EIXvgv9hGcGb3aShRWO3pViEevBgqvchO01Cs7MhO6bx3zsHwdsM8+a99212c+jNRGPqIjvIFxkY&#10;4jr6jhsHn6fXh0cwSZA99pHJwQ8l2G1vbzZY+njlD5oqaYyacCrRQSsylNamuqWAaREHYr2d4xhQ&#10;dB0b60e8qnno7TLL1jZgx5rQ4kAvLdWX6js4ODT7aj3ZQlbF+XCU1eXr/a3Inbu/m/fPYIRm+Rf/&#10;fR+91n/KlwqgODqD3f4CAAD//wMAUEsBAi0AFAAGAAgAAAAhANvh9svuAAAAhQEAABMAAAAAAAAA&#10;AAAAAAAAAAAAAFtDb250ZW50X1R5cGVzXS54bWxQSwECLQAUAAYACAAAACEAWvQsW78AAAAVAQAA&#10;CwAAAAAAAAAAAAAAAAAfAQAAX3JlbHMvLnJlbHNQSwECLQAUAAYACAAAACEA9b1EvcYAAADeAAAA&#10;DwAAAAAAAAAAAAAAAAAHAgAAZHJzL2Rvd25yZXYueG1sUEsFBgAAAAADAAMAtwAAAPoCAAAAAA==&#10;"/>
                      <w10:anchorlock/>
                    </v:group>
                  </w:pict>
                </mc:Fallback>
              </mc:AlternateContent>
            </w:r>
          </w:p>
        </w:tc>
        <w:tc>
          <w:tcPr>
            <w:tcW w:w="2194" w:type="dxa"/>
          </w:tcPr>
          <w:p w14:paraId="7EF26814" w14:textId="77777777" w:rsidR="00F81060" w:rsidRDefault="00F81060" w:rsidP="00F81060">
            <w:pPr>
              <w:ind w:left="252" w:hanging="252"/>
              <w:rPr>
                <w:rFonts w:ascii="Arial" w:hAnsi="Arial" w:cs="Arial"/>
                <w:sz w:val="20"/>
                <w:szCs w:val="20"/>
              </w:rPr>
            </w:pPr>
          </w:p>
        </w:tc>
      </w:tr>
      <w:tr w:rsidR="00F81060" w14:paraId="64338F42" w14:textId="77777777" w:rsidTr="00F81060">
        <w:trPr>
          <w:cantSplit/>
          <w:trHeight w:val="680"/>
        </w:trPr>
        <w:tc>
          <w:tcPr>
            <w:tcW w:w="2878" w:type="dxa"/>
            <w:vMerge/>
          </w:tcPr>
          <w:p w14:paraId="09462AF8" w14:textId="77777777" w:rsidR="00F81060" w:rsidRDefault="00F81060" w:rsidP="00F81060">
            <w:pPr>
              <w:tabs>
                <w:tab w:val="num" w:pos="1440"/>
              </w:tabs>
              <w:rPr>
                <w:rFonts w:ascii="Arial" w:hAnsi="Arial" w:cs="Arial"/>
                <w:bCs/>
                <w:sz w:val="20"/>
                <w:szCs w:val="20"/>
              </w:rPr>
            </w:pPr>
          </w:p>
        </w:tc>
        <w:tc>
          <w:tcPr>
            <w:tcW w:w="3225" w:type="dxa"/>
          </w:tcPr>
          <w:p w14:paraId="63EB11B5" w14:textId="7B6FF39C"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.10.4      The tutors, administrative and technical staff are provided with necessary training to address the needs of the learners with specific learning difficulties/special needs.</w:t>
            </w:r>
          </w:p>
          <w:p w14:paraId="4C132DA3" w14:textId="77777777" w:rsidR="00F81060" w:rsidRDefault="00F81060" w:rsidP="00F81060">
            <w:pPr>
              <w:ind w:left="852" w:hanging="852"/>
              <w:rPr>
                <w:rFonts w:ascii="Arial" w:hAnsi="Arial" w:cs="Arial"/>
                <w:sz w:val="20"/>
                <w:szCs w:val="20"/>
              </w:rPr>
            </w:pPr>
          </w:p>
        </w:tc>
        <w:tc>
          <w:tcPr>
            <w:tcW w:w="3631" w:type="dxa"/>
          </w:tcPr>
          <w:p w14:paraId="16CA9ABD"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student handbook, information package, interaction with learners. </w:t>
            </w:r>
            <w:r w:rsidRPr="00E13D1F">
              <w:rPr>
                <w:rFonts w:ascii="Arial" w:hAnsi="Arial" w:cs="Arial"/>
                <w:sz w:val="20"/>
                <w:szCs w:val="20"/>
              </w:rPr>
              <w:t>Policy on Staff and Students with Disabilities, database of staff and students with disabilities. Institutional Capacity Building</w:t>
            </w:r>
            <w:r>
              <w:rPr>
                <w:rFonts w:ascii="Arial" w:hAnsi="Arial" w:cs="Arial"/>
                <w:sz w:val="20"/>
                <w:szCs w:val="20"/>
              </w:rPr>
              <w:t xml:space="preserve"> training workshops</w:t>
            </w:r>
            <w:r w:rsidRPr="17C19EEC">
              <w:rPr>
                <w:rFonts w:ascii="Arial" w:hAnsi="Arial" w:cs="Arial"/>
                <w:sz w:val="20"/>
                <w:szCs w:val="20"/>
              </w:rPr>
              <w:t xml:space="preserve">. </w:t>
            </w:r>
          </w:p>
        </w:tc>
        <w:tc>
          <w:tcPr>
            <w:tcW w:w="2494" w:type="dxa"/>
          </w:tcPr>
          <w:p w14:paraId="759EF3F0" w14:textId="77777777" w:rsidR="00F81060" w:rsidRDefault="00F81060" w:rsidP="00F81060">
            <w:pPr>
              <w:rPr>
                <w:rFonts w:ascii="Arial" w:hAnsi="Arial" w:cs="Arial"/>
                <w:b/>
                <w:sz w:val="20"/>
                <w:szCs w:val="20"/>
              </w:rPr>
            </w:pPr>
          </w:p>
          <w:p w14:paraId="6E012FA0"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DF2E41">
              <w:rPr>
                <w:rFonts w:ascii="Arial" w:hAnsi="Arial" w:cs="Arial"/>
                <w:b/>
                <w:sz w:val="20"/>
                <w:szCs w:val="20"/>
              </w:rPr>
              <w:t>4</w:t>
            </w:r>
          </w:p>
          <w:p w14:paraId="3E8D0DA1"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3E517CD7" wp14:editId="572F21C4">
                      <wp:extent cx="1028700" cy="342900"/>
                      <wp:effectExtent l="5715" t="1905" r="13335" b="0"/>
                      <wp:docPr id="19240" name="Canvas 192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10" name="Oval 1924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1" name="Oval 1924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2" name="Oval 1924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3" name="Oval 1924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15" name="Oval 1924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5EE38EC" id="Canvas 1924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86dvAIAAK4PAAAOAAAAZHJzL2Uyb0RvYy54bWzsV1tv0zAUfkfiP1h+Z2nSC23UdJo6BkiD&#10;TRrw7jpOYuHYxnabjl/PsZONlA4hcdmElD6kxz7O53P5fHK8PN3XAu2YsVzJDMcnI4yYpCrnsszw&#10;xw8XL+YYWUdkToSSLMO3zOLT1fNny0anLFGVEjkzCECkTRud4co5nUaRpRWriT1RmklQFsrUxMHQ&#10;lFFuSAPotYiS0WgWNcrk2ijKrIXZ81aJVwG/KBh1V0VhmUMiw2CbC08Tnhv/jFZLkpaG6IrTzgzy&#10;G1bUhEvY9B7qnDiCtoYfQdWcGmVV4U6oqiNVFJyy4AN4E49+8GZN5I7Y4AyF6NwZCNJfxN2U3m6p&#10;LrgQEI0I0FM/5/8byA+DyUZDdqy+z5P9s/1vKqJZcMum9P3u2iCeA3kWcQwpkqQGnlztiEDxIpkk&#10;PkV+f1h4o6+NN9bqS0U/WyTVuiKyZGfGqKZiJAe7Yr8enOi94AcWXkWb5p3KAZxsnQrZ2hemRoXg&#10;+pN/0UNDRtA+0OMWpuLJeNRxhO0doqDp5hA90Eck9VgeQRvrXjNVIy9kmAmAt95bkpLdpXXevO+r&#10;gjtK8NyHPwxMuVkLg8D/DF+EX/AIvO4vExI1GV5Mk2lAPtDZPsQo/B6CMGorc7CGpD50rzrZES5a&#10;GawUsoulD1+bho3KbyGURrVHCY4+CJUyXzFq4Bhl2H7ZEsMwEm8lpGMRTyb+3IXBZPoygYHpazZ9&#10;DZEUoDLsMGrFtWvP6lYbXlawU5slqc4ghQUPwfTpba3qjAWmPiJl4yPKjp+EskkynwFZ0QEvSTrw&#10;duAtlIiuIPZKbXLE28mT8DYUhYG34asw1Nu7Ru7nLcL4iLfTR+HtG//xebBZmM2n86Hytn3NwOBf&#10;M3h6xODZv2aw7/K61jZ0ZEO9/d/rbbinwR0t+NFdYP2tsz8GuX/NXn0DAAD//wMAUEsDBBQABgAI&#10;AAAAIQCPGJLk2wAAAAQBAAAPAAAAZHJzL2Rvd25yZXYueG1sTI/NasMwEITvhbyD2EBvjVTTusa1&#10;HEIgUEqh5Ad6VayN7dZaGUtJnLfvppfmMjDMMvNtMR9dJ044hNaThseZAoFUedtSrWG3XT1kIEI0&#10;ZE3nCTVcMMC8nNwVJrf+TGs8bWItuIRCbjQ0Mfa5lKFq0Jkw8z0SZwc/OBPZDrW0gzlzuetkolQq&#10;nWmJFxrT47LB6mdzdBrSt5ft7kOtM/eeXb4Wyn3G7+Sg9f10XLyCiDjG/2O44jM6lMy090eyQXQa&#10;+JH4p9csTdjuNTw/KZBlIW/hy18AAAD//wMAUEsBAi0AFAAGAAgAAAAhALaDOJL+AAAA4QEAABMA&#10;AAAAAAAAAAAAAAAAAAAAAFtDb250ZW50X1R5cGVzXS54bWxQSwECLQAUAAYACAAAACEAOP0h/9YA&#10;AACUAQAACwAAAAAAAAAAAAAAAAAvAQAAX3JlbHMvLnJlbHNQSwECLQAUAAYACAAAACEAoCPOnbwC&#10;AACuDwAADgAAAAAAAAAAAAAAAAAuAgAAZHJzL2Uyb0RvYy54bWxQSwECLQAUAAYACAAAACEAjxiS&#10;5NsAAAAEAQAADwAAAAAAAAAAAAAAAAAWBQAAZHJzL2Rvd25yZXYueG1sUEsFBgAAAAAEAAQA8wAA&#10;AB4GAAAAAA==&#10;">
                      <v:shape id="_x0000_s1027" type="#_x0000_t75" style="position:absolute;width:10287;height:3429;visibility:visible;mso-wrap-style:square">
                        <v:fill o:detectmouseclick="t"/>
                        <v:path o:connecttype="none"/>
                      </v:shape>
                      <v:oval id="Oval 1924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PAXxgAAAN4AAAAPAAAAZHJzL2Rvd25yZXYueG1sRI9Ba8Mw&#10;DIXvg/0Ho8Jui5MOSpfVLWVQSOll7XbZTYnVxCyWQ+y12b+fDoXeJPT03vtWm8n36kJjdIENFFkO&#10;irgJ1nFr4Otz97wEFROyxT4wGfijCJv148MKSxuufKTLKbVKTDiWaKBLaSi1jk1HHmMWBmK5ncPo&#10;Mck6ttqOeBVz3+t5ni+0R8eS0OFA7x01P6dfb2D/sfdItTv4+qWqjvn3weG5NuZpNm3fQCWa0l18&#10;+66s1H8tCgEQHJlBr/8BAAD//wMAUEsBAi0AFAAGAAgAAAAhANvh9svuAAAAhQEAABMAAAAAAAAA&#10;AAAAAAAAAAAAAFtDb250ZW50X1R5cGVzXS54bWxQSwECLQAUAAYACAAAACEAWvQsW78AAAAVAQAA&#10;CwAAAAAAAAAAAAAAAAAfAQAAX3JlbHMvLnJlbHNQSwECLQAUAAYACAAAACEA83jwF8YAAADeAAAA&#10;DwAAAAAAAAAAAAAAAAAHAgAAZHJzL2Rvd25yZXYueG1sUEsFBgAAAAADAAMAtwAAAPoCAAAAAA==&#10;"/>
                      <v:oval id="Oval 1924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WMwgAAAN4AAAAPAAAAZHJzL2Rvd25yZXYueG1sRE9Li8Iw&#10;EL4v+B/CCN7WtArLWo0iglDxsj4u3qbN2AabSWmidv/9RhD2Nh/fcxar3jbiQZ03jhWk4wQEcem0&#10;4UrB+bT9/AbhA7LGxjEp+CUPq+XgY4GZdk8+0OMYKhFD2GeooA6hzaT0ZU0W/di1xJG7us5iiLCr&#10;pO7wGcNtIydJ8iUtGo4NNba0qam8He9Wwe5nZ5EKs7fFNM8PyWVv8FooNRr26zmIQH34F7/duY7z&#10;Z2mawuudeINc/gEAAP//AwBQSwECLQAUAAYACAAAACEA2+H2y+4AAACFAQAAEwAAAAAAAAAAAAAA&#10;AAAAAAAAW0NvbnRlbnRfVHlwZXNdLnhtbFBLAQItABQABgAIAAAAIQBa9CxbvwAAABUBAAALAAAA&#10;AAAAAAAAAAAAAB8BAABfcmVscy8ucmVsc1BLAQItABQABgAIAAAAIQCcNFWMwgAAAN4AAAAPAAAA&#10;AAAAAAAAAAAAAAcCAABkcnMvZG93bnJldi54bWxQSwUGAAAAAAMAAwC3AAAA9gIAAAAA&#10;"/>
                      <v:oval id="Oval 1924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sv7wgAAAN4AAAAPAAAAZHJzL2Rvd25yZXYueG1sRE9Ni8Iw&#10;EL0L/ocwgjdNq7Cs1SgiCBUvq7sXb9NmbIPNpDRR6783Cwt7m8f7nNWmt414UOeNYwXpNAFBXDpt&#10;uFLw872ffILwAVlj45gUvMjDZj0crDDT7sknepxDJWII+wwV1CG0mZS+rMmin7qWOHJX11kMEXaV&#10;1B0+Y7ht5CxJPqRFw7GhxpZ2NZW3890qOHwdLFJhjraY5/kpuRwNXgulxqN+uwQRqA//4j93ruP8&#10;RZrO4PedeINcvwEAAP//AwBQSwECLQAUAAYACAAAACEA2+H2y+4AAACFAQAAEwAAAAAAAAAAAAAA&#10;AAAAAAAAW0NvbnRlbnRfVHlwZXNdLnhtbFBLAQItABQABgAIAAAAIQBa9CxbvwAAABUBAAALAAAA&#10;AAAAAAAAAAAAAB8BAABfcmVscy8ucmVsc1BLAQItABQABgAIAAAAIQBs5sv7wgAAAN4AAAAPAAAA&#10;AAAAAAAAAAAAAAcCAABkcnMvZG93bnJldi54bWxQSwUGAAAAAAMAAwC3AAAA9gIAAAAA&#10;"/>
                      <v:oval id="Oval 1924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7SZxQAAAN4AAAAPAAAAZHJzL2Rvd25yZXYueG1sRE9Na8JA&#10;EL0X+h+WKfTWbNKKaOomFEWRejKK2NuQHZNgdjZkV037691Cobd5vM+Z5YNpxZV611hWkEQxCOLS&#10;6oYrBfvd8mUCwnlkja1lUvBNDvLs8WGGqbY33tK18JUIIexSVFB736VSurImgy6yHXHgTrY36APs&#10;K6l7vIVw08rXOB5Lgw2Hhho7mtdUnouLUXBZfG3NzxhHQ7FaY3HcNIfPZK7U89Pw8Q7C0+D/xX/u&#10;tQ7zp0nyBr/vhBtkdgcAAP//AwBQSwECLQAUAAYACAAAACEA2+H2y+4AAACFAQAAEwAAAAAAAAAA&#10;AAAAAAAAAAAAW0NvbnRlbnRfVHlwZXNdLnhtbFBLAQItABQABgAIAAAAIQBa9CxbvwAAABUBAAAL&#10;AAAAAAAAAAAAAAAAAB8BAABfcmVscy8ucmVsc1BLAQItABQABgAIAAAAIQB8Z7SZxQAAAN4AAAAP&#10;AAAAAAAAAAAAAAAAAAcCAABkcnMvZG93bnJldi54bWxQSwUGAAAAAAMAAwC3AAAA+QIAAAAA&#10;"/>
                      <v:oval id="Oval 1924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2YxAAAAN4AAAAPAAAAZHJzL2Rvd25yZXYueG1sRE9Na8JA&#10;EL0X+h+WEbzVTRoiNrqKVAR76KHR3ofsmASzsyE7jem/7xYKvc3jfc5mN7lOjTSE1rOBdJGAIq68&#10;bbk2cDkfn1aggiBb7DyTgW8KsNs+PmywsP7OHzSWUqsYwqFAA41IX2gdqoYchoXviSN39YNDiXCo&#10;tR3wHsNdp5+TZKkdthwbGuzptaHqVn45A4d6Xy5HnUmeXQ8nyW+f729Zasx8Nu3XoIQm+Rf/uU82&#10;zn9J0xx+34k36O0PAAAA//8DAFBLAQItABQABgAIAAAAIQDb4fbL7gAAAIUBAAATAAAAAAAAAAAA&#10;AAAAAAAAAABbQ29udGVudF9UeXBlc10ueG1sUEsBAi0AFAAGAAgAAAAhAFr0LFu/AAAAFQEAAAsA&#10;AAAAAAAAAAAAAAAAHwEAAF9yZWxzLy5yZWxzUEsBAi0AFAAGAAgAAAAhACumLZjEAAAA3gAAAA8A&#10;AAAAAAAAAAAAAAAABwIAAGRycy9kb3ducmV2LnhtbFBLBQYAAAAAAwADALcAAAD4AgAAAAA=&#10;"/>
                      <w10:anchorlock/>
                    </v:group>
                  </w:pict>
                </mc:Fallback>
              </mc:AlternateContent>
            </w:r>
          </w:p>
        </w:tc>
        <w:tc>
          <w:tcPr>
            <w:tcW w:w="2194" w:type="dxa"/>
          </w:tcPr>
          <w:p w14:paraId="4450A0BF" w14:textId="77777777" w:rsidR="00F81060" w:rsidRDefault="00F81060" w:rsidP="00F81060">
            <w:pPr>
              <w:rPr>
                <w:rFonts w:ascii="Arial" w:hAnsi="Arial" w:cs="Arial"/>
                <w:b/>
                <w:sz w:val="20"/>
                <w:szCs w:val="20"/>
              </w:rPr>
            </w:pPr>
          </w:p>
        </w:tc>
      </w:tr>
      <w:tr w:rsidR="00F81060" w14:paraId="0B63AAF9" w14:textId="77777777" w:rsidTr="00F81060">
        <w:trPr>
          <w:cantSplit/>
          <w:trHeight w:val="680"/>
        </w:trPr>
        <w:tc>
          <w:tcPr>
            <w:tcW w:w="2878" w:type="dxa"/>
            <w:vMerge/>
          </w:tcPr>
          <w:p w14:paraId="290BC8F2" w14:textId="77777777" w:rsidR="00F81060" w:rsidRDefault="00F81060" w:rsidP="00F81060">
            <w:pPr>
              <w:rPr>
                <w:rFonts w:ascii="Arial" w:hAnsi="Arial" w:cs="Arial"/>
                <w:bCs/>
                <w:sz w:val="20"/>
                <w:szCs w:val="20"/>
              </w:rPr>
            </w:pPr>
          </w:p>
        </w:tc>
        <w:tc>
          <w:tcPr>
            <w:tcW w:w="3225" w:type="dxa"/>
          </w:tcPr>
          <w:p w14:paraId="4428A9F4" w14:textId="2EA40D41" w:rsidR="00F81060" w:rsidRPr="00E13D1F"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.10</w:t>
            </w:r>
            <w:r w:rsidR="00F81060" w:rsidRPr="17C19EEC">
              <w:rPr>
                <w:rFonts w:ascii="Arial" w:hAnsi="Arial" w:cs="Arial"/>
                <w:sz w:val="20"/>
                <w:szCs w:val="20"/>
              </w:rPr>
              <w:t xml:space="preserve">.5    </w:t>
            </w:r>
            <w:r w:rsidR="00F81060" w:rsidRPr="00E13D1F">
              <w:rPr>
                <w:rFonts w:ascii="Arial" w:hAnsi="Arial" w:cs="Arial"/>
                <w:sz w:val="20"/>
                <w:szCs w:val="20"/>
              </w:rPr>
              <w:t>The institution has a mechanism to consider concessions to learners with specific learning difficulties/ special needs.</w:t>
            </w:r>
          </w:p>
          <w:p w14:paraId="670CDEC3" w14:textId="77777777" w:rsidR="00F81060" w:rsidRDefault="00F81060" w:rsidP="00F81060">
            <w:pPr>
              <w:ind w:left="852" w:hanging="852"/>
              <w:rPr>
                <w:rFonts w:ascii="Arial" w:hAnsi="Arial" w:cs="Arial"/>
                <w:sz w:val="20"/>
                <w:szCs w:val="20"/>
              </w:rPr>
            </w:pPr>
          </w:p>
        </w:tc>
        <w:tc>
          <w:tcPr>
            <w:tcW w:w="3631" w:type="dxa"/>
          </w:tcPr>
          <w:p w14:paraId="73CAD8F8" w14:textId="77777777" w:rsidR="00F81060" w:rsidRDefault="00F81060" w:rsidP="00F81060">
            <w:pPr>
              <w:rPr>
                <w:rFonts w:ascii="Arial" w:hAnsi="Arial" w:cs="Arial"/>
                <w:sz w:val="20"/>
                <w:szCs w:val="20"/>
              </w:rPr>
            </w:pPr>
            <w:r>
              <w:rPr>
                <w:rFonts w:ascii="Arial" w:hAnsi="Arial" w:cs="Arial"/>
                <w:sz w:val="20"/>
                <w:szCs w:val="20"/>
              </w:rPr>
              <w:t>Institution’s rules and regulations, student handbook, information package, interaction with management, students and staff. Records of concessions in place.</w:t>
            </w:r>
          </w:p>
        </w:tc>
        <w:tc>
          <w:tcPr>
            <w:tcW w:w="2494" w:type="dxa"/>
          </w:tcPr>
          <w:p w14:paraId="47F2A525" w14:textId="77777777" w:rsidR="00F81060" w:rsidRDefault="00F81060" w:rsidP="00F81060">
            <w:pPr>
              <w:rPr>
                <w:rFonts w:ascii="Arial" w:hAnsi="Arial" w:cs="Arial"/>
                <w:b/>
                <w:sz w:val="20"/>
                <w:szCs w:val="20"/>
              </w:rPr>
            </w:pPr>
          </w:p>
          <w:p w14:paraId="42B64A71" w14:textId="77777777" w:rsidR="00F81060" w:rsidRPr="007653E1" w:rsidRDefault="00F81060" w:rsidP="00047447">
            <w:pPr>
              <w:pStyle w:val="ListParagraph"/>
              <w:numPr>
                <w:ilvl w:val="0"/>
                <w:numId w:val="63"/>
              </w:numPr>
              <w:rPr>
                <w:rFonts w:ascii="Arial" w:hAnsi="Arial" w:cs="Arial"/>
                <w:b/>
                <w:sz w:val="20"/>
                <w:szCs w:val="20"/>
              </w:rPr>
            </w:pPr>
            <w:r w:rsidRPr="007653E1">
              <w:rPr>
                <w:rFonts w:ascii="Arial" w:hAnsi="Arial" w:cs="Arial"/>
                <w:b/>
                <w:sz w:val="20"/>
                <w:szCs w:val="20"/>
              </w:rPr>
              <w:t xml:space="preserve">     1   2    3     4</w:t>
            </w:r>
          </w:p>
          <w:p w14:paraId="6652AE42"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462F37FD" wp14:editId="1C83D24F">
                      <wp:extent cx="1028700" cy="342900"/>
                      <wp:effectExtent l="5715" t="0" r="13335" b="4445"/>
                      <wp:docPr id="19233" name="Canvas 192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05" name="Oval 1923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6" name="Oval 1923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7" name="Oval 1923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8" name="Oval 1923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9" name="Oval 1923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FA647F7" id="Canvas 1923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cMhvwIAAK4PAAAOAAAAZHJzL2Uyb0RvYy54bWzsV1tv0zAUfkfiP1h+Z7ms7dpo6TR1DJAG&#10;mzTg3XWcxMKxje02Hb+eYycb2TqExGUTUvqQHvs4n8/l88nx8cmuEWjLjOVK5jg5iDFikqqCyyrH&#10;nz6ev5pjZB2RBRFKshzfMItPli9fHLc6Y6mqlSiYQQAibdbqHNfO6SyKLK1ZQ+yB0kyCslSmIQ6G&#10;pooKQ1pAb0SUxvEsapUptFGUWQuzZ50SLwN+WTLqLsvSModEjsE2F54mPNf+GS2PSVYZomtOezPI&#10;b1jREC5h0zuoM+II2hi+B9VwapRVpTugqolUWXLKgg/gTRI/8GZF5JbY4AyF6NwaCNJfxF1X3m6p&#10;zrkQEI0I0DM/5/9byA+DyVZDdqy+y5P9s/2va6JZcMtm9MP2yiBeAHkWSTzFSJIGeHK5JQIli/Rw&#10;6lPk94eF1/rKeGOtvlD0i0VSrWoiK3ZqjGprRgqwK/HrwYnBC35g4VW0bt+rAsDJxqmQrV1pGlQK&#10;rj/7Fz00ZATtAj1uYCqZHMY9R9jOIQqafg7Re/qIZB7LI2hj3RumGuSFHDMB8NZ7SzKyvbDOm/dj&#10;VXBHCV748IeBqdYrYRD4n+Pz8AsegdfDZUKiNseLaToNyPd0dggRh99jEEZtZAHWkMyH7nUvO8JF&#10;J4OVQvax9OHr0rBWxQ2E0qjuKMHRB6FW5htGLRyjHNuvG2IYRuKdhHQsksnEn7swmEyPUhiYoWY9&#10;1BBJASrHDqNOXLnurG604VUNO3VZkuoUUljyEEyf3s6q3lhg6hNSdrZH2dmzUDZN5zMgK7rHS5KN&#10;vB15CyWiL4iDUnu0x9ujZ+FtKAojb8NXYay3t43cz1sEaCgftAjzJ+HtW//xebRZmM2n87Hydn3N&#10;yOBfM3ixx+DFv2aw7/L61jZ0ZGO9/d/rbbinwR0t+NFfYP2tczgGeXjNXn4H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6OHD&#10;Ib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1923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VSwwAAAN4AAAAPAAAAZHJzL2Rvd25yZXYueG1sRE9NawIx&#10;EL0X/A9hBG81UWmpq1FEKKx4UevF2+xm3A1uJssm1e2/bwpCb/N4n7Nc964Rd+qC9axhMlYgiEtv&#10;LFcazl+frx8gQkQ22HgmDT8UYL0avCwxM/7BR7qfYiVSCIcMNdQxtpmUoazJYRj7ljhxV985jAl2&#10;lTQdPlK4a+RUqXfp0HJqqLGlbU3l7fTtNOwOO4dU2L0rZnl+VJe9xWuh9WjYbxYgIvXxX/x05ybN&#10;n0/UG/y9k26Qq18AAAD//wMAUEsBAi0AFAAGAAgAAAAhANvh9svuAAAAhQEAABMAAAAAAAAAAAAA&#10;AAAAAAAAAFtDb250ZW50X1R5cGVzXS54bWxQSwECLQAUAAYACAAAACEAWvQsW78AAAAVAQAACwAA&#10;AAAAAAAAAAAAAAAfAQAAX3JlbHMvLnJlbHNQSwECLQAUAAYACAAAACEAZtbFUsMAAADeAAAADwAA&#10;AAAAAAAAAAAAAAAHAgAAZHJzL2Rvd25yZXYueG1sUEsFBgAAAAADAAMAtwAAAPcCAAAAAA==&#10;"/>
                      <v:oval id="Oval 1923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slwgAAAN4AAAAPAAAAZHJzL2Rvd25yZXYueG1sRE9Ni8Iw&#10;EL0v+B/CCN7WxBVEq1FEWKh4Wd29eJs2YxtsJqWJWv/9ZmHB2zze56w2vWvEnbpgPWuYjBUI4tIb&#10;y5WGn+/P9zmIEJENNp5Jw5MCbNaDtxVmxj/4SPdTrEQK4ZChhjrGNpMylDU5DGPfEifu4juHMcGu&#10;kqbDRwp3jfxQaiYdWk4NNba0q6m8nm5Ow/5r75AKe3DFNM+P6nyweCm0Hg377RJEpD6+xP/u3KT5&#10;i4mawd876Qa5/gUAAP//AwBQSwECLQAUAAYACAAAACEA2+H2y+4AAACFAQAAEwAAAAAAAAAAAAAA&#10;AAAAAAAAW0NvbnRlbnRfVHlwZXNdLnhtbFBLAQItABQABgAIAAAAIQBa9CxbvwAAABUBAAALAAAA&#10;AAAAAAAAAAAAAB8BAABfcmVscy8ucmVsc1BLAQItABQABgAIAAAAIQCWBFslwgAAAN4AAAAPAAAA&#10;AAAAAAAAAAAAAAcCAABkcnMvZG93bnJldi54bWxQSwUGAAAAAAMAAwC3AAAA9gIAAAAA&#10;"/>
                      <v:oval id="Oval 1923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P6+wwAAAN4AAAAPAAAAZHJzL2Rvd25yZXYueG1sRE9NawIx&#10;EL0X/A9hBG81UaGtq1FEKKx4UevF2+xm3A1uJssm1e2/bwpCb/N4n7Nc964Rd+qC9axhMlYgiEtv&#10;LFcazl+frx8gQkQ22HgmDT8UYL0avCwxM/7BR7qfYiVSCIcMNdQxtpmUoazJYRj7ljhxV985jAl2&#10;lTQdPlK4a+RUqTfp0HJqqLGlbU3l7fTtNOwOO4dU2L0rZnl+VJe9xWuh9WjYbxYgIvXxX/x05ybN&#10;n0/UO/y9k26Qq18AAAD//wMAUEsBAi0AFAAGAAgAAAAhANvh9svuAAAAhQEAABMAAAAAAAAAAAAA&#10;AAAAAAAAAFtDb250ZW50X1R5cGVzXS54bWxQSwECLQAUAAYACAAAACEAWvQsW78AAAAVAQAACwAA&#10;AAAAAAAAAAAAAAAfAQAAX3JlbHMvLnJlbHNQSwECLQAUAAYACAAAACEA+Uj+vsMAAADeAAAADwAA&#10;AAAAAAAAAAAAAAAHAgAAZHJzL2Rvd25yZXYueG1sUEsFBgAAAAADAAMAtwAAAPcCAAAAAA==&#10;"/>
                      <v:oval id="Oval 1923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rA1xwAAAN4AAAAPAAAAZHJzL2Rvd25yZXYueG1sRI9Ba8JA&#10;EIXvBf/DMgVvdZMiUqOrFKUi9mSUUm9DdpqEZmdDdtXor+8cCt5meG/e+2a+7F2jLtSF2rOBdJSA&#10;Ii68rbk0cDx8vLyBChHZYuOZDNwowHIxeJpjZv2V93TJY6kkhEOGBqoY20zrUFTkMIx8Syzaj+8c&#10;Rlm7UtsOrxLuGv2aJBPtsGZpqLClVUXFb352Bs7r097dJzju880W8+/P+muXrowZPvfvM1CR+vgw&#10;/19vreBP00R45R2ZQS/+AAAA//8DAFBLAQItABQABgAIAAAAIQDb4fbL7gAAAIUBAAATAAAAAAAA&#10;AAAAAAAAAAAAAABbQ29udGVudF9UeXBlc10ueG1sUEsBAi0AFAAGAAgAAAAhAFr0LFu/AAAAFQEA&#10;AAsAAAAAAAAAAAAAAAAAHwEAAF9yZWxzLy5yZWxzUEsBAi0AFAAGAAgAAAAhAPcasDXHAAAA3gAA&#10;AA8AAAAAAAAAAAAAAAAABwIAAGRycy9kb3ducmV2LnhtbFBLBQYAAAAAAwADALcAAAD7AgAAAAA=&#10;"/>
                      <v:oval id="Oval 1923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FAwwAAAN4AAAAPAAAAZHJzL2Rvd25yZXYueG1sRE9Na8JA&#10;EL0L/Q/LFHrTTRqUmrqKVAr24MG0vQ/ZMQlmZ0N2GuO/dwuCt3m8z1ltRteqgfrQeDaQzhJQxKW3&#10;DVcGfr4/p2+ggiBbbD2TgSsF2KyfJivMrb/wkYZCKhVDOORooBbpcq1DWZPDMPMdceROvncoEfaV&#10;tj1eYrhr9WuSLLTDhmNDjR191FSeiz9nYFdti8WgM5lnp91e5uffw1eWGvPyPG7fQQmN8hDf3Xsb&#10;5y/TZAn/78Qb9PoGAAD//wMAUEsBAi0AFAAGAAgAAAAhANvh9svuAAAAhQEAABMAAAAAAAAAAAAA&#10;AAAAAAAAAFtDb250ZW50X1R5cGVzXS54bWxQSwECLQAUAAYACAAAACEAWvQsW78AAAAVAQAACwAA&#10;AAAAAAAAAAAAAAAfAQAAX3JlbHMvLnJlbHNQSwECLQAUAAYACAAAACEALzKxQMMAAADeAAAADwAA&#10;AAAAAAAAAAAAAAAHAgAAZHJzL2Rvd25yZXYueG1sUEsFBgAAAAADAAMAtwAAAPcCAAAAAA==&#10;"/>
                      <w10:anchorlock/>
                    </v:group>
                  </w:pict>
                </mc:Fallback>
              </mc:AlternateContent>
            </w:r>
          </w:p>
        </w:tc>
        <w:tc>
          <w:tcPr>
            <w:tcW w:w="2194" w:type="dxa"/>
          </w:tcPr>
          <w:p w14:paraId="0CF418AF" w14:textId="77777777" w:rsidR="00F81060" w:rsidRDefault="00F81060" w:rsidP="00F81060">
            <w:pPr>
              <w:rPr>
                <w:rFonts w:ascii="Arial" w:hAnsi="Arial" w:cs="Arial"/>
                <w:b/>
                <w:sz w:val="20"/>
                <w:szCs w:val="20"/>
              </w:rPr>
            </w:pPr>
          </w:p>
        </w:tc>
      </w:tr>
      <w:tr w:rsidR="00F81060" w14:paraId="31A0F034" w14:textId="77777777" w:rsidTr="00F81060">
        <w:trPr>
          <w:cantSplit/>
          <w:trHeight w:val="1440"/>
        </w:trPr>
        <w:tc>
          <w:tcPr>
            <w:tcW w:w="2878" w:type="dxa"/>
            <w:vMerge w:val="restart"/>
          </w:tcPr>
          <w:p w14:paraId="45596A71" w14:textId="1864B2A1" w:rsidR="00F81060" w:rsidRPr="00090A90" w:rsidRDefault="00F81060" w:rsidP="00047447">
            <w:pPr>
              <w:pStyle w:val="ListParagraph"/>
              <w:numPr>
                <w:ilvl w:val="1"/>
                <w:numId w:val="107"/>
              </w:numPr>
              <w:rPr>
                <w:rFonts w:ascii="Arial" w:hAnsi="Arial" w:cs="Arial"/>
                <w:sz w:val="20"/>
                <w:szCs w:val="20"/>
              </w:rPr>
            </w:pPr>
            <w:r w:rsidRPr="00090A90">
              <w:rPr>
                <w:rFonts w:ascii="Arial" w:hAnsi="Arial" w:cs="Arial"/>
                <w:sz w:val="20"/>
                <w:szCs w:val="20"/>
              </w:rPr>
              <w:t xml:space="preserve">Learners are supported to develop self-directed learning skills </w:t>
            </w:r>
          </w:p>
          <w:p w14:paraId="12555CE0" w14:textId="77777777" w:rsidR="00F81060" w:rsidRDefault="00F81060" w:rsidP="00F81060">
            <w:pPr>
              <w:rPr>
                <w:rFonts w:ascii="Arial" w:hAnsi="Arial" w:cs="Arial"/>
                <w:bCs/>
                <w:sz w:val="20"/>
                <w:szCs w:val="20"/>
              </w:rPr>
            </w:pPr>
          </w:p>
        </w:tc>
        <w:tc>
          <w:tcPr>
            <w:tcW w:w="3225" w:type="dxa"/>
          </w:tcPr>
          <w:p w14:paraId="6FD8BF76" w14:textId="74E256FE"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.11.1     The institution provides orientation to the learners on the desired learning skills for pursuing the </w:t>
            </w:r>
            <w:proofErr w:type="spellStart"/>
            <w:r w:rsidR="00F81060">
              <w:rPr>
                <w:rFonts w:ascii="Arial" w:hAnsi="Arial" w:cs="Arial"/>
                <w:sz w:val="20"/>
                <w:szCs w:val="20"/>
              </w:rPr>
              <w:t>programme</w:t>
            </w:r>
            <w:proofErr w:type="spellEnd"/>
            <w:r w:rsidR="00F81060">
              <w:rPr>
                <w:rFonts w:ascii="Arial" w:hAnsi="Arial" w:cs="Arial"/>
                <w:sz w:val="20"/>
                <w:szCs w:val="20"/>
              </w:rPr>
              <w:t xml:space="preserve">. </w:t>
            </w:r>
          </w:p>
          <w:p w14:paraId="6935F3A5" w14:textId="77777777" w:rsidR="00F81060" w:rsidRDefault="00F81060" w:rsidP="00F81060">
            <w:pPr>
              <w:ind w:left="852" w:hanging="852"/>
              <w:rPr>
                <w:rFonts w:ascii="Arial" w:hAnsi="Arial" w:cs="Arial"/>
                <w:sz w:val="20"/>
                <w:szCs w:val="20"/>
              </w:rPr>
            </w:pPr>
          </w:p>
        </w:tc>
        <w:tc>
          <w:tcPr>
            <w:tcW w:w="3631" w:type="dxa"/>
          </w:tcPr>
          <w:p w14:paraId="55D102CB"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student handbook, information package, minutes of the course coordinators’ meetings, feedback, year planner, schedules, course materials, interaction with staff, students and management, </w:t>
            </w:r>
            <w:r>
              <w:rPr>
                <w:rFonts w:ascii="Arial" w:hAnsi="Arial" w:cs="Arial"/>
                <w:sz w:val="20"/>
                <w:szCs w:val="20"/>
              </w:rPr>
              <w:t xml:space="preserve">orientation </w:t>
            </w:r>
            <w:proofErr w:type="spellStart"/>
            <w:r>
              <w:rPr>
                <w:rFonts w:ascii="Arial" w:hAnsi="Arial" w:cs="Arial"/>
                <w:sz w:val="20"/>
                <w:szCs w:val="20"/>
              </w:rPr>
              <w:t>programme</w:t>
            </w:r>
            <w:proofErr w:type="spellEnd"/>
            <w:r>
              <w:rPr>
                <w:rFonts w:ascii="Arial" w:hAnsi="Arial" w:cs="Arial"/>
                <w:sz w:val="20"/>
                <w:szCs w:val="20"/>
              </w:rPr>
              <w:t xml:space="preserve">, </w:t>
            </w:r>
            <w:r w:rsidRPr="00E13D1F">
              <w:rPr>
                <w:rFonts w:ascii="Arial" w:hAnsi="Arial" w:cs="Arial"/>
                <w:sz w:val="20"/>
                <w:szCs w:val="20"/>
              </w:rPr>
              <w:t>LMS</w:t>
            </w:r>
            <w:r w:rsidRPr="17C19EEC">
              <w:rPr>
                <w:rFonts w:ascii="Arial" w:hAnsi="Arial" w:cs="Arial"/>
                <w:sz w:val="20"/>
                <w:szCs w:val="20"/>
              </w:rPr>
              <w:t xml:space="preserve"> </w:t>
            </w:r>
            <w:r w:rsidRPr="00E13D1F">
              <w:rPr>
                <w:rFonts w:ascii="Arial" w:hAnsi="Arial" w:cs="Arial"/>
                <w:sz w:val="20"/>
                <w:szCs w:val="20"/>
              </w:rPr>
              <w:t>Footprint.</w:t>
            </w:r>
          </w:p>
        </w:tc>
        <w:tc>
          <w:tcPr>
            <w:tcW w:w="2494" w:type="dxa"/>
          </w:tcPr>
          <w:p w14:paraId="4E64F744" w14:textId="77777777" w:rsidR="00F81060" w:rsidRDefault="00F81060" w:rsidP="00F81060">
            <w:pPr>
              <w:rPr>
                <w:rFonts w:ascii="Arial" w:hAnsi="Arial" w:cs="Arial"/>
                <w:b/>
                <w:sz w:val="20"/>
                <w:szCs w:val="20"/>
              </w:rPr>
            </w:pPr>
          </w:p>
          <w:p w14:paraId="126EDD86"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CC29DA">
              <w:rPr>
                <w:rFonts w:ascii="Arial" w:hAnsi="Arial" w:cs="Arial"/>
                <w:b/>
                <w:sz w:val="20"/>
                <w:szCs w:val="20"/>
              </w:rPr>
              <w:t>4</w:t>
            </w:r>
          </w:p>
          <w:p w14:paraId="42350DC9"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0827DBAC" wp14:editId="7C230715">
                      <wp:extent cx="1028700" cy="342900"/>
                      <wp:effectExtent l="5715" t="1905" r="13335" b="0"/>
                      <wp:docPr id="19226" name="Canvas 192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100" name="Oval 1922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1" name="Oval 1922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2" name="Oval 1923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3" name="Oval 1923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4" name="Oval 1923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D0B77AD" id="Canvas 1922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n8FvAIAAK4PAAAOAAAAZHJzL2Uyb0RvYy54bWzsV21v0zAQ/o7Ef7D8naXJ2tFGS6epY4AE&#10;bNKA767jJBaObWy36fj13DnZ6NZNSMAmIbUf0vNLHt/Lc5fz8cmmVWQtnJdGFzQ9GFEiNDel1HVB&#10;v3w+fzWlxAemS6aMFgW9Fp6ezF++OO5sLjLTGFUKRwBE+7yzBW1CsHmSeN6IlvkDY4WGxcq4lgUY&#10;ujopHesAvVVJNhodJZ1xpXWGC+9h9qxfpPOIX1WCh4uq8iIQVVDQLcSni88lPpP5Mctrx2wj+aAG&#10;+wMtWiY1HHoLdcYCIysnd6BayZ3xpgoH3LSJqSrJRbQBrElH96xZML1mPhrDwTs3CoL0D3GXNeqt&#10;zblUCryRAHqOc/jfQXwETHYWouPtbZz8351/1TArolk+55/Wl47IEsgzS0cQIs1a4MnFmimSzrJs&#10;iiHC82Hjlb10qKy3Hwz/5ok2i4bpWpw6Z7pGsBL0SnE/GLH1Ag48vEqW3UdTAjhbBROjtalcSyol&#10;7Vd8EaEhImQT6XENU+n4EFQCQJaLTSAcVoY5wu+sJyxHLNxonQ9vhWkJCgUVCuA9Wstytv7gA6r3&#10;axdOe6Nkie6PA1cvF8oRsL+g5/EXLbq3TWnSFXQ2ySYR+XGIUfw9BOHMSpfRNnTdm0EOTKpeBi2V&#10;HnyJ7uvDsDTlNbjSmT6VIPVBaIz7QUkHaVRQ/33FnKBEvdcQjlk6HmPexcF48jqDgdteWW6vMM0B&#10;qqCBkl5chD5XV9bJuoGT+ihpcwohrGR0Joa312pQFpj6jJRNdyg7Q2/fYeBzUBZS5Qjz5w4v97zd&#10;8/aRUpvd5+1hrHTPzttYFPa8jV+Ffb29aeQebxEOd3gbP/lPztt3+PF5sFk4mk6m+8rb9zV7Bv+e&#10;weMdBmdP3TFgZzm0trEj29fb/73exnsa3NGiHcMFFm+d22OQt6/Z858AAAD//wMAUEsDBBQABgAI&#10;AAAAIQCPGJLk2wAAAAQBAAAPAAAAZHJzL2Rvd25yZXYueG1sTI/NasMwEITvhbyD2EBvjVTTusa1&#10;HEIgUEqh5Ad6VayN7dZaGUtJnLfvppfmMjDMMvNtMR9dJ044hNaThseZAoFUedtSrWG3XT1kIEI0&#10;ZE3nCTVcMMC8nNwVJrf+TGs8bWItuIRCbjQ0Mfa5lKFq0Jkw8z0SZwc/OBPZDrW0gzlzuetkolQq&#10;nWmJFxrT47LB6mdzdBrSt5ft7kOtM/eeXb4Wyn3G7+Sg9f10XLyCiDjG/2O44jM6lMy090eyQXQa&#10;+JH4p9csTdjuNTw/KZBlIW/hy18AAAD//wMAUEsBAi0AFAAGAAgAAAAhALaDOJL+AAAA4QEAABMA&#10;AAAAAAAAAAAAAAAAAAAAAFtDb250ZW50X1R5cGVzXS54bWxQSwECLQAUAAYACAAAACEAOP0h/9YA&#10;AACUAQAACwAAAAAAAAAAAAAAAAAvAQAAX3JlbHMvLnJlbHNQSwECLQAUAAYACAAAACEAe9p/BbwC&#10;AACuDwAADgAAAAAAAAAAAAAAAAAuAgAAZHJzL2Uyb0RvYy54bWxQSwECLQAUAAYACAAAACEAjxiS&#10;5NsAAAAEAQAADwAAAAAAAAAAAAAAAAAWBQAAZHJzL2Rvd25yZXYueG1sUEsFBgAAAAAEAAQA8wAA&#10;AB4GAAAAAA==&#10;">
                      <v:shape id="_x0000_s1027" type="#_x0000_t75" style="position:absolute;width:10287;height:3429;visibility:visible;mso-wrap-style:square">
                        <v:fill o:detectmouseclick="t"/>
                        <v:path o:connecttype="none"/>
                      </v:shape>
                      <v:oval id="Oval 1922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bKxgAAAN4AAAAPAAAAZHJzL2Rvd25yZXYueG1sRI9Pa8Mw&#10;DMXvg30Ho8Fuq90NSpfVLWMwSOml/y67KbGamMVyiL02+/bVodCbhJ7ee7/FagydOtOQfGQL04kB&#10;RVxH57mxcDx8v8xBpYzssItMFv4pwWr5+LDAwsUL7+i8z40SE04FWmhz7gutU91SwDSJPbHcTnEI&#10;mGUdGu0GvIh56PSrMTMd0LMktNjTV0v17/4vWFhv1wGp8ptQvZXlzvxsPJ4qa5+fxs8PUJnGfBff&#10;vksn9d+nRgAER2bQyysAAAD//wMAUEsBAi0AFAAGAAgAAAAhANvh9svuAAAAhQEAABMAAAAAAAAA&#10;AAAAAAAAAAAAAFtDb250ZW50X1R5cGVzXS54bWxQSwECLQAUAAYACAAAACEAWvQsW78AAAAVAQAA&#10;CwAAAAAAAAAAAAAAAAAfAQAAX3JlbHMvLnJlbHNQSwECLQAUAAYACAAAACEAdqFmysYAAADeAAAA&#10;DwAAAAAAAAAAAAAAAAAHAgAAZHJzL2Rvd25yZXYueG1sUEsFBgAAAAADAAMAtwAAAPoCAAAAAA==&#10;"/>
                      <v:oval id="Oval 1922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cNRwwAAAN4AAAAPAAAAZHJzL2Rvd25yZXYueG1sRE9LawIx&#10;EL4X/A9hBG81WYVSt0YpgrDipT4uvc1uxt3QzWTZRN3++0YQepuP7znL9eBacaM+WM8asqkCQVx5&#10;Y7nWcD5tX99BhIhssPVMGn4pwHo1ellibvydD3Q7xlqkEA45amhi7HIpQ9WQwzD1HXHiLr53GBPs&#10;a2l6vKdw18qZUm/SoeXU0GBHm4aqn+PVadh97RxSafeunBfFQX3vLV5KrSfj4fMDRKQh/ouf7sKk&#10;+YtMZfB4J90gV38AAAD//wMAUEsBAi0AFAAGAAgAAAAhANvh9svuAAAAhQEAABMAAAAAAAAAAAAA&#10;AAAAAAAAAFtDb250ZW50X1R5cGVzXS54bWxQSwECLQAUAAYACAAAACEAWvQsW78AAAAVAQAACwAA&#10;AAAAAAAAAAAAAAAfAQAAX3JlbHMvLnJlbHNQSwECLQAUAAYACAAAACEAGe3DUcMAAADeAAAADwAA&#10;AAAAAAAAAAAAAAAHAgAAZHJzL2Rvd25yZXYueG1sUEsFBgAAAAADAAMAtwAAAPcCAAAAAA==&#10;"/>
                      <v:oval id="Oval 1923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0mwgAAAN4AAAAPAAAAZHJzL2Rvd25yZXYueG1sRE9Ni8Iw&#10;EL0v+B/CCN7WRIVlrUYRYaHiZXX34m3ajG2wmZQmq/XfG0HY2zze5yzXvWvElbpgPWuYjBUI4tIb&#10;y5WG35+v908QISIbbDyThjsFWK8Gb0vMjL/xga7HWIkUwiFDDXWMbSZlKGtyGMa+JU7c2XcOY4Jd&#10;JU2HtxTuGjlV6kM6tJwaamxpW1N5Of45DbvvnUMq7N4Vszw/qNPe4rnQejTsNwsQkfr4L365c5Pm&#10;zydqCs930g1y9QAAAP//AwBQSwECLQAUAAYACAAAACEA2+H2y+4AAACFAQAAEwAAAAAAAAAAAAAA&#10;AAAAAAAAW0NvbnRlbnRfVHlwZXNdLnhtbFBLAQItABQABgAIAAAAIQBa9CxbvwAAABUBAAALAAAA&#10;AAAAAAAAAAAAAB8BAABfcmVscy8ucmVsc1BLAQItABQABgAIAAAAIQDpP10mwgAAAN4AAAAPAAAA&#10;AAAAAAAAAAAAAAcCAABkcnMvZG93bnJldi54bWxQSwUGAAAAAAMAAwC3AAAA9gIAAAAA&#10;"/>
                      <v:oval id="Oval 1923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JExQAAAN4AAAAPAAAAZHJzL2Rvd25yZXYueG1sRE9Na8JA&#10;EL0X+h+WKfTWbNKKaOomFEWRejKK2NuQHZNgdjZkV037691Cobd5vM+Z5YNpxZV611hWkEQxCOLS&#10;6oYrBfvd8mUCwnlkja1lUvBNDvLs8WGGqbY33tK18JUIIexSVFB736VSurImgy6yHXHgTrY36APs&#10;K6l7vIVw08rXOB5Lgw2Hhho7mtdUnouLUXBZfG3NzxhHQ7FaY3HcNIfPZK7U89Pw8Q7C0+D/xX/u&#10;tQ7zp0n8Br/vhBtkdgcAAP//AwBQSwECLQAUAAYACAAAACEA2+H2y+4AAACFAQAAEwAAAAAAAAAA&#10;AAAAAAAAAAAAW0NvbnRlbnRfVHlwZXNdLnhtbFBLAQItABQABgAIAAAAIQBa9CxbvwAAABUBAAAL&#10;AAAAAAAAAAAAAAAAAB8BAABfcmVscy8ucmVsc1BLAQItABQABgAIAAAAIQD5viJExQAAAN4AAAAP&#10;AAAAAAAAAAAAAAAAAAcCAABkcnMvZG93bnJldi54bWxQSwUGAAAAAAMAAwC3AAAA+QIAAAAA&#10;"/>
                      <v:oval id="Oval 1923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7exAAAAN4AAAAPAAAAZHJzL2Rvd25yZXYueG1sRE9Na8JA&#10;EL0L/Q/LFHrTTZoqbeoqUinowYOxvQ/ZMQlmZ0N2GtN/3y0I3ubxPme5Hl2rBupD49lAOktAEZfe&#10;NlwZ+Dp9Tl9BBUG22HomA78UYL16mCwxt/7KRxoKqVQM4ZCjgVqky7UOZU0Ow8x3xJE7+96hRNhX&#10;2vZ4jeGu1c9JstAOG44NNXb0UVN5KX6cgW21KRaDzmSenbc7mV++D/ssNebpcdy8gxIa5S6+uXc2&#10;zn9Lkxf4fyfeoFd/AAAA//8DAFBLAQItABQABgAIAAAAIQDb4fbL7gAAAIUBAAATAAAAAAAAAAAA&#10;AAAAAAAAAABbQ29udGVudF9UeXBlc10ueG1sUEsBAi0AFAAGAAgAAAAhAFr0LFu/AAAAFQEAAAsA&#10;AAAAAAAAAAAAAAAAHwEAAF9yZWxzLy5yZWxzUEsBAi0AFAAGAAgAAAAhAMEzHt7EAAAA3gAAAA8A&#10;AAAAAAAAAAAAAAAABwIAAGRycy9kb3ducmV2LnhtbFBLBQYAAAAAAwADALcAAAD4AgAAAAA=&#10;"/>
                      <w10:anchorlock/>
                    </v:group>
                  </w:pict>
                </mc:Fallback>
              </mc:AlternateContent>
            </w:r>
          </w:p>
        </w:tc>
        <w:tc>
          <w:tcPr>
            <w:tcW w:w="2194" w:type="dxa"/>
          </w:tcPr>
          <w:p w14:paraId="085EA307" w14:textId="77777777" w:rsidR="00F81060" w:rsidRDefault="00F81060" w:rsidP="00F81060">
            <w:pPr>
              <w:rPr>
                <w:rFonts w:ascii="Arial" w:hAnsi="Arial" w:cs="Arial"/>
                <w:b/>
                <w:sz w:val="20"/>
                <w:szCs w:val="20"/>
              </w:rPr>
            </w:pPr>
          </w:p>
        </w:tc>
      </w:tr>
      <w:tr w:rsidR="00F81060" w14:paraId="476F66B5" w14:textId="77777777" w:rsidTr="00F81060">
        <w:trPr>
          <w:cantSplit/>
          <w:trHeight w:val="1440"/>
        </w:trPr>
        <w:tc>
          <w:tcPr>
            <w:tcW w:w="2878" w:type="dxa"/>
            <w:vMerge/>
          </w:tcPr>
          <w:p w14:paraId="062BB843" w14:textId="77777777" w:rsidR="00F81060" w:rsidRDefault="00F81060" w:rsidP="00F81060">
            <w:pPr>
              <w:rPr>
                <w:rFonts w:ascii="Arial" w:hAnsi="Arial" w:cs="Arial"/>
                <w:bCs/>
                <w:sz w:val="20"/>
                <w:szCs w:val="20"/>
              </w:rPr>
            </w:pPr>
          </w:p>
        </w:tc>
        <w:tc>
          <w:tcPr>
            <w:tcW w:w="3225" w:type="dxa"/>
          </w:tcPr>
          <w:p w14:paraId="56488CC0" w14:textId="65A64D51"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.11.2     There is appropriate guidance and support structures empowering the learners to acquire the skills for self-directed learning.</w:t>
            </w:r>
          </w:p>
        </w:tc>
        <w:tc>
          <w:tcPr>
            <w:tcW w:w="3631" w:type="dxa"/>
          </w:tcPr>
          <w:p w14:paraId="384C743F" w14:textId="77777777" w:rsidR="00F81060" w:rsidRDefault="00F81060" w:rsidP="00F81060">
            <w:pPr>
              <w:rPr>
                <w:rFonts w:ascii="Arial" w:hAnsi="Arial" w:cs="Arial"/>
                <w:sz w:val="20"/>
                <w:szCs w:val="20"/>
              </w:rPr>
            </w:pPr>
            <w:r>
              <w:rPr>
                <w:rFonts w:ascii="Arial" w:hAnsi="Arial" w:cs="Arial"/>
                <w:sz w:val="20"/>
                <w:szCs w:val="20"/>
              </w:rPr>
              <w:t>Institution’s rules and regulations, student handbook, information package, minutes of the course coordinators’ meetings, feedback, year planner, schedules, course materials, interaction with staff, students and management.</w:t>
            </w:r>
          </w:p>
        </w:tc>
        <w:tc>
          <w:tcPr>
            <w:tcW w:w="2494" w:type="dxa"/>
          </w:tcPr>
          <w:p w14:paraId="68146E33" w14:textId="77777777" w:rsidR="00F81060" w:rsidRDefault="00F81060" w:rsidP="00F81060">
            <w:pPr>
              <w:rPr>
                <w:rFonts w:ascii="Arial" w:hAnsi="Arial" w:cs="Arial"/>
                <w:b/>
                <w:sz w:val="20"/>
                <w:szCs w:val="20"/>
              </w:rPr>
            </w:pPr>
          </w:p>
          <w:p w14:paraId="72D48825" w14:textId="77777777" w:rsidR="00F81060" w:rsidRPr="003D6A5E" w:rsidRDefault="00F81060" w:rsidP="00047447">
            <w:pPr>
              <w:pStyle w:val="ListParagraph"/>
              <w:numPr>
                <w:ilvl w:val="0"/>
                <w:numId w:val="64"/>
              </w:numPr>
              <w:rPr>
                <w:rFonts w:ascii="Arial" w:hAnsi="Arial" w:cs="Arial"/>
                <w:b/>
                <w:sz w:val="20"/>
                <w:szCs w:val="20"/>
              </w:rPr>
            </w:pPr>
            <w:r w:rsidRPr="003D6A5E">
              <w:rPr>
                <w:rFonts w:ascii="Arial" w:hAnsi="Arial" w:cs="Arial"/>
                <w:b/>
                <w:sz w:val="20"/>
                <w:szCs w:val="20"/>
              </w:rPr>
              <w:t xml:space="preserve">     1   2    3     4</w:t>
            </w:r>
          </w:p>
          <w:p w14:paraId="5E77E9AD"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6D3BA45" wp14:editId="639DDCD4">
                      <wp:extent cx="1028700" cy="342900"/>
                      <wp:effectExtent l="5715" t="1270" r="13335" b="0"/>
                      <wp:docPr id="19219" name="Canvas 19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95" name="Oval 1922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6" name="Oval 1922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7" name="Oval 1922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8" name="Oval 1922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9" name="Oval 1922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03BC819" id="Canvas 1921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wcsvgIAAK4PAAAOAAAAZHJzL2Uyb0RvYy54bWzsV1tv0zAUfkfiP1h+p0mztmujpdPUUUAa&#10;bNKAd9dxEgvHNrbbdPx6jp1sZOsQEpdNSMmDe3z7fC6fT49PTve1QDtmLFcyw+NRjBGTVOVclhn+&#10;9HH9ao6RdUTmRCjJMnzDLD5dvnxx0uiUJapSImcGAYi0aaMzXDmn0yiytGI1sSOlmYTJQpmaOOia&#10;MsoNaQC9FlESx7OoUSbXRlFmLYyet5N4GfCLglF3WRSWOSQyDLq50JrQbnwbLU9IWhqiK047Nchv&#10;aFETLuHQO6hz4gjaGn4AVXNqlFWFG1FVR6ooOGXBBrBmHD+wZkXkjthgDAXv3CoI0l/E3ZReb6nW&#10;XAjwRgToqR/zvw3Eh8FgoyE6Vt/Fyf7Z+dcV0SyYZVP6YXdlEM+BPIt4McVIkhp4crkjAo0XSTL2&#10;IfLnw8JrfWW8slZfKPrFIqlWFZElOzNGNRUjOegV1oMRvQ2+Y2Er2jTvVQ7gZOtUiNa+MDUqBNef&#10;/UYPDRFB+0CPGxgaT47ijiNs7xCFmW4M0XvzEUk9lkfQxro3TNXICxlmAuCtt5akZHdhnffxj1XB&#10;HCV47t0fOqbcrIRBYH+G1+HzHoAttr9MSNRkeDFNpgH53pztQ8ThewzCqK3MAZqk3nWvO9kRLloZ&#10;jhQyEKJ1XxuGjcpvwJVGtVcJrj4IlTLfMGrgGmXYft0SwzAS7ySEYzGeTPy9C53J9DiBjunPbPoz&#10;RFKAyrDDqBVXrr2rW214WcFJbZSkOoMQFjw404e31apTFpj6hJSdHVA2eRbKJsl8BmRF93hJ0oG3&#10;A28hRXQJsZdqjw94e/QsvA1JYeBtSPFDvr0t5H5eIkBB+aBEmDwJb9/6P59Hi4XZfDofMm9bpAwM&#10;/jWDFwcMnv5rBvsqryttQ0U25Nv/Pd+Gdxq80YId3QPWvzr7fZD7z+zldwA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AmMwcs&#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1922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9IxAAAAN4AAAAPAAAAZHJzL2Rvd25yZXYueG1sRE9Na8JA&#10;EL0L/odlCt50t5UWjdmIFAoRL1V76W2SHZPF7GzIbjX9991Cobd5vM/Jt6PrxI2GYD1reFwoEMS1&#10;N5YbDR/nt/kKRIjIBjvPpOGbAmyL6STHzPg7H+l2io1IIRwy1NDG2GdShrolh2Hhe+LEXfzgMCY4&#10;NNIMeE/hrpNPSr1Ih5ZTQ4s9vbZUX09fTsP+fe+QKntw1bIsj+rzYPFSaT17GHcbEJHG+C/+c5cm&#10;zV+r9TP8vpNukMUPAAAA//8DAFBLAQItABQABgAIAAAAIQDb4fbL7gAAAIUBAAATAAAAAAAAAAAA&#10;AAAAAAAAAABbQ29udGVudF9UeXBlc10ueG1sUEsBAi0AFAAGAAgAAAAhAFr0LFu/AAAAFQEAAAsA&#10;AAAAAAAAAAAAAAAAHwEAAF9yZWxzLy5yZWxzUEsBAi0AFAAGAAgAAAAhAPg9X0jEAAAA3gAAAA8A&#10;AAAAAAAAAAAAAAAABwIAAGRycy9kb3ducmV2LnhtbFBLBQYAAAAAAwADALcAAAD4AgAAAAA=&#10;"/>
                      <v:oval id="Oval 1922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E/wgAAAN4AAAAPAAAAZHJzL2Rvd25yZXYueG1sRE9Ni8Iw&#10;EL0v+B/CCN7WxBVEq1FEWKh4Wd29eJs2YxtsJqWJWv/9ZmHB2zze56w2vWvEnbpgPWuYjBUI4tIb&#10;y5WGn+/P9zmIEJENNp5Jw5MCbNaDtxVmxj/4SPdTrEQK4ZChhjrGNpMylDU5DGPfEifu4juHMcGu&#10;kqbDRwp3jfxQaiYdWk4NNba0q6m8nm5Ow/5r75AKe3DFNM+P6nyweCm0Hg377RJEpD6+xP/u3KT5&#10;C7WYwd876Qa5/gUAAP//AwBQSwECLQAUAAYACAAAACEA2+H2y+4AAACFAQAAEwAAAAAAAAAAAAAA&#10;AAAAAAAAW0NvbnRlbnRfVHlwZXNdLnhtbFBLAQItABQABgAIAAAAIQBa9CxbvwAAABUBAAALAAAA&#10;AAAAAAAAAAAAAB8BAABfcmVscy8ucmVsc1BLAQItABQABgAIAAAAIQAI78E/wgAAAN4AAAAPAAAA&#10;AAAAAAAAAAAAAAcCAABkcnMvZG93bnJldi54bWxQSwUGAAAAAAMAAwC3AAAA9gIAAAAA&#10;"/>
                      <v:oval id="Oval 1922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2SkxAAAAN4AAAAPAAAAZHJzL2Rvd25yZXYueG1sRE9Na8JA&#10;EL0L/odlCt50txVajdmIFAoRL1V76W2SHZPF7GzIbjX9991Cobd5vM/Jt6PrxI2GYD1reFwoEMS1&#10;N5YbDR/nt/kKRIjIBjvPpOGbAmyL6STHzPg7H+l2io1IIRwy1NDG2GdShrolh2Hhe+LEXfzgMCY4&#10;NNIMeE/hrpNPSj1Lh5ZTQ4s9vbZUX09fTsP+fe+QKntw1bIsj+rzYPFSaT17GHcbEJHG+C/+c5cm&#10;zV+r9Qv8vpNukMUPAAAA//8DAFBLAQItABQABgAIAAAAIQDb4fbL7gAAAIUBAAATAAAAAAAAAAAA&#10;AAAAAAAAAABbQ29udGVudF9UeXBlc10ueG1sUEsBAi0AFAAGAAgAAAAhAFr0LFu/AAAAFQEAAAsA&#10;AAAAAAAAAAAAAAAAHwEAAF9yZWxzLy5yZWxzUEsBAi0AFAAGAAgAAAAhAGejZKTEAAAA3gAAAA8A&#10;AAAAAAAAAAAAAAAABwIAAGRycy9kb3ducmV2LnhtbFBLBQYAAAAAAwADALcAAAD4AgAAAAA=&#10;"/>
                      <v:oval id="Oval 1922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ovxwAAAN4AAAAPAAAAZHJzL2Rvd25yZXYueG1sRI9Ba8JA&#10;EIXvhf6HZQRvdaMUqdFVxGKRejItorchOybB7GzIrhr7651DwdsM781738wWnavVldpQeTYwHCSg&#10;iHNvKy4M/P6s3z5AhYhssfZMBu4UYDF/fZlhav2Nd3TNYqEkhEOKBsoYm1TrkJfkMAx8QyzaybcO&#10;o6xtoW2LNwl3tR4lyVg7rFgaSmxoVVJ+zi7OwOXzuHN/Y3zvsq8NZodttf8erozp97rlFFSkLj7N&#10;/9cbK/iTZCK88o7MoOcPAAAA//8DAFBLAQItABQABgAIAAAAIQDb4fbL7gAAAIUBAAATAAAAAAAA&#10;AAAAAAAAAAAAAABbQ29udGVudF9UeXBlc10ueG1sUEsBAi0AFAAGAAgAAAAhAFr0LFu/AAAAFQEA&#10;AAsAAAAAAAAAAAAAAAAAHwEAAF9yZWxzLy5yZWxzUEsBAi0AFAAGAAgAAAAhAGnxKi/HAAAA3gAA&#10;AA8AAAAAAAAAAAAAAAAABwIAAGRycy9kb3ducmV2LnhtbFBLBQYAAAAAAwADALcAAAD7AgAAAAA=&#10;"/>
                      <v:oval id="Oval 1922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StawwAAAN4AAAAPAAAAZHJzL2Rvd25yZXYueG1sRE9Na8JA&#10;EL0L/Q/LFHrTjQ1Kk7qKVAr24MG0vQ/ZMQlmZ0N2GuO/dwuCt3m8z1ltRteqgfrQeDYwnyWgiEtv&#10;G64M/Hx/Tt9ABUG22HomA1cKsFk/TVaYW3/hIw2FVCqGcMjRQC3S5VqHsiaHYeY74sidfO9QIuwr&#10;bXu8xHDX6tckWWqHDceGGjv6qKk8F3/OwK7aFstBp7JIT7u9LM6/h690bszL87h9ByU0ykN8d+9t&#10;nJ8lWQb/78Qb9PoGAAD//wMAUEsBAi0AFAAGAAgAAAAhANvh9svuAAAAhQEAABMAAAAAAAAAAAAA&#10;AAAAAAAAAFtDb250ZW50X1R5cGVzXS54bWxQSwECLQAUAAYACAAAACEAWvQsW78AAAAVAQAACwAA&#10;AAAAAAAAAAAAAAAfAQAAX3JlbHMvLnJlbHNQSwECLQAUAAYACAAAACEAsdkrWsMAAADeAAAADwAA&#10;AAAAAAAAAAAAAAAHAgAAZHJzL2Rvd25yZXYueG1sUEsFBgAAAAADAAMAtwAAAPcCAAAAAA==&#10;"/>
                      <w10:anchorlock/>
                    </v:group>
                  </w:pict>
                </mc:Fallback>
              </mc:AlternateContent>
            </w:r>
          </w:p>
        </w:tc>
        <w:tc>
          <w:tcPr>
            <w:tcW w:w="2194" w:type="dxa"/>
          </w:tcPr>
          <w:p w14:paraId="394C83F7" w14:textId="77777777" w:rsidR="00F81060" w:rsidRDefault="00F81060" w:rsidP="00F81060">
            <w:pPr>
              <w:rPr>
                <w:rFonts w:ascii="Arial" w:hAnsi="Arial" w:cs="Arial"/>
                <w:b/>
                <w:sz w:val="20"/>
                <w:szCs w:val="20"/>
              </w:rPr>
            </w:pPr>
          </w:p>
        </w:tc>
      </w:tr>
      <w:tr w:rsidR="00F81060" w14:paraId="35955EA9" w14:textId="77777777" w:rsidTr="00F81060">
        <w:trPr>
          <w:cantSplit/>
          <w:trHeight w:val="1260"/>
        </w:trPr>
        <w:tc>
          <w:tcPr>
            <w:tcW w:w="2878" w:type="dxa"/>
          </w:tcPr>
          <w:p w14:paraId="17C40EA4" w14:textId="3E1EF4E8" w:rsidR="00F81060" w:rsidRDefault="00F81060" w:rsidP="00047447">
            <w:pPr>
              <w:pStyle w:val="ListParagraph"/>
              <w:numPr>
                <w:ilvl w:val="1"/>
                <w:numId w:val="107"/>
              </w:numPr>
              <w:rPr>
                <w:rFonts w:ascii="Arial" w:hAnsi="Arial" w:cs="Arial"/>
                <w:bCs/>
                <w:sz w:val="20"/>
                <w:szCs w:val="20"/>
              </w:rPr>
            </w:pPr>
            <w:r>
              <w:rPr>
                <w:rFonts w:ascii="Arial" w:hAnsi="Arial" w:cs="Arial"/>
                <w:sz w:val="20"/>
                <w:szCs w:val="20"/>
              </w:rPr>
              <w:t xml:space="preserve">Opportunities are provided for academic and social peer </w:t>
            </w:r>
            <w:r w:rsidR="00E13D1F">
              <w:rPr>
                <w:rFonts w:ascii="Arial" w:hAnsi="Arial" w:cs="Arial"/>
                <w:sz w:val="20"/>
                <w:szCs w:val="20"/>
              </w:rPr>
              <w:t>interaction</w:t>
            </w:r>
            <w:r w:rsidR="00FE4717">
              <w:rPr>
                <w:rFonts w:ascii="Arial" w:hAnsi="Arial" w:cs="Arial"/>
                <w:sz w:val="20"/>
                <w:szCs w:val="20"/>
              </w:rPr>
              <w:t>s</w:t>
            </w:r>
            <w:r w:rsidR="00E13D1F" w:rsidRPr="00DE54B1">
              <w:rPr>
                <w:rFonts w:ascii="Arial" w:hAnsi="Arial" w:cs="Arial"/>
                <w:bCs/>
                <w:sz w:val="20"/>
                <w:szCs w:val="20"/>
              </w:rPr>
              <w:t xml:space="preserve"> that</w:t>
            </w:r>
            <w:r w:rsidRPr="00DE54B1">
              <w:rPr>
                <w:rFonts w:ascii="Arial" w:hAnsi="Arial" w:cs="Arial"/>
                <w:bCs/>
                <w:sz w:val="20"/>
                <w:szCs w:val="20"/>
              </w:rPr>
              <w:t xml:space="preserve"> are appropriate for blended learning contexts</w:t>
            </w:r>
          </w:p>
          <w:p w14:paraId="577257BC" w14:textId="77777777" w:rsidR="00F81060" w:rsidRDefault="00F81060" w:rsidP="00F81060">
            <w:pPr>
              <w:tabs>
                <w:tab w:val="num" w:pos="1440"/>
              </w:tabs>
              <w:rPr>
                <w:rFonts w:ascii="Arial" w:hAnsi="Arial" w:cs="Arial"/>
                <w:bCs/>
                <w:sz w:val="20"/>
                <w:szCs w:val="20"/>
              </w:rPr>
            </w:pPr>
          </w:p>
        </w:tc>
        <w:tc>
          <w:tcPr>
            <w:tcW w:w="3225" w:type="dxa"/>
          </w:tcPr>
          <w:p w14:paraId="589C9CF0" w14:textId="1C83D196"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.12.1     The institution has support structures that provide opportunities for peer interaction which empower the learners to share knowledge and information and develop interactive and collaborative learning skills.</w:t>
            </w:r>
          </w:p>
          <w:p w14:paraId="0B3D94A2" w14:textId="77777777" w:rsidR="00F81060" w:rsidRDefault="00F81060" w:rsidP="00F81060">
            <w:pPr>
              <w:ind w:left="852" w:hanging="852"/>
              <w:rPr>
                <w:rFonts w:ascii="Arial" w:hAnsi="Arial" w:cs="Arial"/>
                <w:sz w:val="20"/>
                <w:szCs w:val="20"/>
              </w:rPr>
            </w:pPr>
          </w:p>
        </w:tc>
        <w:tc>
          <w:tcPr>
            <w:tcW w:w="3631" w:type="dxa"/>
          </w:tcPr>
          <w:p w14:paraId="547BBE7A" w14:textId="4339D991" w:rsidR="00F81060" w:rsidRDefault="00F81060" w:rsidP="00FE4717">
            <w:pPr>
              <w:rPr>
                <w:rFonts w:ascii="Arial" w:hAnsi="Arial" w:cs="Arial"/>
                <w:sz w:val="20"/>
                <w:szCs w:val="20"/>
              </w:rPr>
            </w:pPr>
            <w:r w:rsidRPr="17C19EEC">
              <w:rPr>
                <w:rFonts w:ascii="Arial" w:hAnsi="Arial" w:cs="Arial"/>
                <w:sz w:val="20"/>
                <w:szCs w:val="20"/>
              </w:rPr>
              <w:t>Institution’s rules and regulations, student handbook, information package, minutes of meetings, year planner, feedback. Provisions put in place to support peer learning</w:t>
            </w:r>
            <w:r>
              <w:rPr>
                <w:rFonts w:ascii="Arial" w:hAnsi="Arial" w:cs="Arial"/>
                <w:sz w:val="20"/>
                <w:szCs w:val="20"/>
              </w:rPr>
              <w:t xml:space="preserve"> on the eLearning platform.</w:t>
            </w:r>
          </w:p>
        </w:tc>
        <w:tc>
          <w:tcPr>
            <w:tcW w:w="2494" w:type="dxa"/>
          </w:tcPr>
          <w:p w14:paraId="2A472DEE" w14:textId="77777777" w:rsidR="00F81060" w:rsidRDefault="00F81060" w:rsidP="00F81060">
            <w:pPr>
              <w:rPr>
                <w:rFonts w:ascii="Arial" w:hAnsi="Arial" w:cs="Arial"/>
                <w:b/>
                <w:sz w:val="20"/>
                <w:szCs w:val="20"/>
              </w:rPr>
            </w:pPr>
          </w:p>
          <w:p w14:paraId="07B9D49D" w14:textId="77777777" w:rsidR="00F81060" w:rsidRPr="003D6A5E" w:rsidRDefault="00F81060" w:rsidP="00047447">
            <w:pPr>
              <w:pStyle w:val="ListParagraph"/>
              <w:numPr>
                <w:ilvl w:val="0"/>
                <w:numId w:val="65"/>
              </w:numPr>
              <w:rPr>
                <w:rFonts w:ascii="Arial" w:hAnsi="Arial" w:cs="Arial"/>
                <w:b/>
                <w:sz w:val="20"/>
                <w:szCs w:val="20"/>
              </w:rPr>
            </w:pPr>
            <w:r w:rsidRPr="003D6A5E">
              <w:rPr>
                <w:rFonts w:ascii="Arial" w:hAnsi="Arial" w:cs="Arial"/>
                <w:b/>
                <w:sz w:val="20"/>
                <w:szCs w:val="20"/>
              </w:rPr>
              <w:t xml:space="preserve">     1   2    3     4</w:t>
            </w:r>
          </w:p>
          <w:p w14:paraId="7F1E33A5"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3A2DA335" wp14:editId="03DAFB34">
                      <wp:extent cx="1028700" cy="342900"/>
                      <wp:effectExtent l="5715" t="1905" r="13335" b="0"/>
                      <wp:docPr id="19212" name="Canvas 192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90" name="Oval 1921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1" name="Oval 1921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2" name="Oval 1921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3" name="Oval 1921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94" name="Oval 1921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55DEBE6B" id="Canvas 1921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4vQIAAK4PAAAOAAAAZHJzL2Uyb0RvYy54bWzsV1tv0zAUfkfiP1h+Z7ms7dpo6TR1DJAG&#10;mzTg3XWcxMKxje023X49x042MjqExGUTUvqQHvs4n8/l88nx8cmuEWjLjOVK5jg5iDFikqqCyyrH&#10;nz6ev5pjZB2RBRFKshzfMItPli9fHLc6Y6mqlSiYQQAibdbqHNfO6SyKLK1ZQ+yB0kyCslSmIQ6G&#10;pooKQ1pAb0SUxvEsapUptFGUWQuzZ50SLwN+WTLqLsvSModEjsE2F54mPNf+GS2PSVYZomtOezPI&#10;b1jREC5h03uoM+II2hi+B9VwapRVpTugqolUWXLKgg/gTRL/4M2KyC2xwRkK0bkzEKS/iLuuvN1S&#10;nXMhIBoRoGd+zv+3kB8Gk62G7Fh9nyf7Z/tf10Sz4JbN6IftlUG8APIs4gWkSJIGeHK5JQIlizSZ&#10;+BT5/WHhtb4y3lirLxT9YpFUq5rIip0ao9qakQLsSvx6cGLwgh9YeBWt2/eqAHCycSpka1eaBpWC&#10;68/+RQ8NGUG7QI8bmEomh3HPEbZziIKmn0P0gT4imcfyCNpY94apBnkhx0wAvPXekoxsL6zz5n1f&#10;FdxRghc+/GFgqvVKGAT+5/g8/IJH4PVwmZCozfFimk4D8gOdHULE4fcYhFEbWYA1JPOhe93LjnDR&#10;yWClkH0sffi6NKxVcQOhNKo7SnD0QaiVucWohWOUY/t1QwzDSLyTkI5FMpn4cxcGk+lRCgMz1KyH&#10;GiIpQOXYYdSJK9ed1Y02vKphpy5LUp1CCksegunT21nVGwtMfULKJnuUnT4LZdN0PgOyoge8JNnI&#10;25G3UCL6gjgotekeb2fPwttQFEbehq/CWG/vGrmftwiHe7w9ehLevvUfn0ebhdl8Oh8rb9fXjAz+&#10;NYMnewye/2sG+y6vb21DRzbW2/+93oZ7GtzRgh/9BdbfOodjkIfX7OU3AA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I4lP7i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921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zQxgAAAN4AAAAPAAAAZHJzL2Rvd25yZXYueG1sRI9BawIx&#10;EIXvQv9DmEJvmtRCqatRpCCseKm2F2+zm3E3uJksm1S3/75zKPQ2w7x5732rzRg6daMh+cgWnmcG&#10;FHEdnefGwtfnbvoGKmVkh11ksvBDCTbrh8kKCxfvfKTbKTdKTDgVaKHNuS+0TnVLAdMs9sRyu8Qh&#10;YJZ1aLQb8C7modNzY151QM+S0GJP7y3V19N3sLD/2Aekyh9C9VKWR3M+eLxU1j49jtslqExj/hf/&#10;fZdO6i/MQgAER2bQ618AAAD//wMAUEsBAi0AFAAGAAgAAAAhANvh9svuAAAAhQEAABMAAAAAAAAA&#10;AAAAAAAAAAAAAFtDb250ZW50X1R5cGVzXS54bWxQSwECLQAUAAYACAAAACEAWvQsW78AAAAVAQAA&#10;CwAAAAAAAAAAAAAAAAAfAQAAX3JlbHMvLnJlbHNQSwECLQAUAAYACAAAACEA6Er80MYAAADeAAAA&#10;DwAAAAAAAAAAAAAAAAAHAgAAZHJzL2Rvd25yZXYueG1sUEsFBgAAAAADAAMAtwAAAPoCAAAAAA==&#10;"/>
                      <v:oval id="Oval 1921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lLwgAAAN4AAAAPAAAAZHJzL2Rvd25yZXYueG1sRE9Ni8Iw&#10;EL0v+B/CCN7WRIVlrUYRQah4Wd29eJs2YxtsJqWJ2v33G0HY2zze5yzXvWvEnbpgPWuYjBUI4tIb&#10;y5WGn+/d+yeIEJENNp5Jwy8FWK8Gb0vMjH/wke6nWIkUwiFDDXWMbSZlKGtyGMa+JU7cxXcOY4Jd&#10;JU2HjxTuGjlV6kM6tJwaamxpW1N5Pd2chv3X3iEV9uCKWZ4f1flg8VJoPRr2mwWISH38F7/cuUnz&#10;52o+gec76Qa5+gMAAP//AwBQSwECLQAUAAYACAAAACEA2+H2y+4AAACFAQAAEwAAAAAAAAAAAAAA&#10;AAAAAAAAW0NvbnRlbnRfVHlwZXNdLnhtbFBLAQItABQABgAIAAAAIQBa9CxbvwAAABUBAAALAAAA&#10;AAAAAAAAAAAAAB8BAABfcmVscy8ucmVsc1BLAQItABQABgAIAAAAIQCHBllLwgAAAN4AAAAPAAAA&#10;AAAAAAAAAAAAAAcCAABkcnMvZG93bnJldi54bWxQSwUGAAAAAAMAAwC3AAAA9gIAAAAA&#10;"/>
                      <v:oval id="Oval 1921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Mc8wgAAAN4AAAAPAAAAZHJzL2Rvd25yZXYueG1sRE9Ni8Iw&#10;EL0v+B/CCN7WRIVlrUYRYaHiZXX34m3ajG2wmZQmq/XfG0HY2zze5yzXvWvElbpgPWuYjBUI4tIb&#10;y5WG35+v908QISIbbDyThjsFWK8Gb0vMjL/xga7HWIkUwiFDDXWMbSZlKGtyGMa+JU7c2XcOY4Jd&#10;JU2HtxTuGjlV6kM6tJwaamxpW1N5Of45DbvvnUMq7N4Vszw/qNPe4rnQejTsNwsQkfr4L365c5Pm&#10;z9V8Cs930g1y9QAAAP//AwBQSwECLQAUAAYACAAAACEA2+H2y+4AAACFAQAAEwAAAAAAAAAAAAAA&#10;AAAAAAAAW0NvbnRlbnRfVHlwZXNdLnhtbFBLAQItABQABgAIAAAAIQBa9CxbvwAAABUBAAALAAAA&#10;AAAAAAAAAAAAAB8BAABfcmVscy8ucmVsc1BLAQItABQABgAIAAAAIQB31Mc8wgAAAN4AAAAPAAAA&#10;AAAAAAAAAAAAAAcCAABkcnMvZG93bnJldi54bWxQSwUGAAAAAAMAAwC3AAAA9gIAAAAA&#10;"/>
                      <v:oval id="Oval 1921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hexQAAAN4AAAAPAAAAZHJzL2Rvd25yZXYueG1sRE9Na8JA&#10;EL0L/Q/LFLyZTWoRE12lpLSIPZmWUm9DdkyC2dmQXTXtr+8Kgrd5vM9ZrgfTijP1rrGsIIliEMSl&#10;1Q1XCr4+3yZzEM4ja2wtk4JfcrBePYyWmGl74R2dC1+JEMIuQwW1910mpStrMugi2xEH7mB7gz7A&#10;vpK6x0sIN618iuOZNNhwaKixo7ym8licjILT635n/mb4PBTvGyx+PprvbZIrNX4cXhYgPA3+Lr65&#10;NzrMT+N0Ctd3wg1y9Q8AAP//AwBQSwECLQAUAAYACAAAACEA2+H2y+4AAACFAQAAEwAAAAAAAAAA&#10;AAAAAAAAAAAAW0NvbnRlbnRfVHlwZXNdLnhtbFBLAQItABQABgAIAAAAIQBa9CxbvwAAABUBAAAL&#10;AAAAAAAAAAAAAAAAAB8BAABfcmVscy8ucmVsc1BLAQItABQABgAIAAAAIQBnVbhexQAAAN4AAAAP&#10;AAAAAAAAAAAAAAAAAAcCAABkcnMvZG93bnJldi54bWxQSwUGAAAAAAMAAwC3AAAA+QIAAAAA&#10;"/>
                      <v:oval id="Oval 1921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TExAAAAN4AAAAPAAAAZHJzL2Rvd25yZXYueG1sRE9Na8JA&#10;EL0X+h+WEXqrGxsVja4iSsEeejCt9yE7JsHsbMiOMf33XaHQ2zze56y3g2tUT12oPRuYjBNQxIW3&#10;NZcGvr/eXxeggiBbbDyTgR8KsN08P60xs/7OJ+pzKVUM4ZChgUqkzbQORUUOw9i3xJG7+M6hRNiV&#10;2nZ4j+Gu0W9JMtcOa44NFba0r6i45jdn4FDu8nmvU5mll8NRZtfz50c6MeZlNOxWoIQG+Rf/uY82&#10;zl8myyk83ok36M0vAAAA//8DAFBLAQItABQABgAIAAAAIQDb4fbL7gAAAIUBAAATAAAAAAAAAAAA&#10;AAAAAAAAAABbQ29udGVudF9UeXBlc10ueG1sUEsBAi0AFAAGAAgAAAAhAFr0LFu/AAAAFQEAAAsA&#10;AAAAAAAAAAAAAAAAHwEAAF9yZWxzLy5yZWxzUEsBAi0AFAAGAAgAAAAhAF/YhMTEAAAA3gAAAA8A&#10;AAAAAAAAAAAAAAAABwIAAGRycy9kb3ducmV2LnhtbFBLBQYAAAAAAwADALcAAAD4AgAAAAA=&#10;"/>
                      <w10:anchorlock/>
                    </v:group>
                  </w:pict>
                </mc:Fallback>
              </mc:AlternateContent>
            </w:r>
          </w:p>
        </w:tc>
        <w:tc>
          <w:tcPr>
            <w:tcW w:w="2194" w:type="dxa"/>
          </w:tcPr>
          <w:p w14:paraId="44B02C04" w14:textId="77777777" w:rsidR="00F81060" w:rsidRDefault="00F81060" w:rsidP="00F81060">
            <w:pPr>
              <w:ind w:left="252" w:hanging="252"/>
              <w:rPr>
                <w:rFonts w:ascii="Arial" w:hAnsi="Arial" w:cs="Arial"/>
                <w:b/>
                <w:sz w:val="20"/>
                <w:szCs w:val="20"/>
              </w:rPr>
            </w:pPr>
          </w:p>
        </w:tc>
      </w:tr>
      <w:tr w:rsidR="00F81060" w14:paraId="6295D21B" w14:textId="77777777" w:rsidTr="00F81060">
        <w:trPr>
          <w:cantSplit/>
          <w:trHeight w:val="960"/>
        </w:trPr>
        <w:tc>
          <w:tcPr>
            <w:tcW w:w="2878" w:type="dxa"/>
            <w:vMerge w:val="restart"/>
          </w:tcPr>
          <w:p w14:paraId="3E5D3EA1" w14:textId="69ED2962" w:rsidR="00F81060" w:rsidRDefault="00F81060" w:rsidP="00047447">
            <w:pPr>
              <w:pStyle w:val="ListParagraph"/>
              <w:numPr>
                <w:ilvl w:val="1"/>
                <w:numId w:val="107"/>
              </w:numPr>
              <w:rPr>
                <w:rFonts w:ascii="Arial" w:hAnsi="Arial" w:cs="Arial"/>
                <w:bCs/>
                <w:sz w:val="20"/>
                <w:szCs w:val="20"/>
              </w:rPr>
            </w:pPr>
            <w:r>
              <w:rPr>
                <w:rFonts w:ascii="Arial" w:hAnsi="Arial" w:cs="Arial"/>
                <w:bCs/>
                <w:sz w:val="20"/>
                <w:szCs w:val="20"/>
              </w:rPr>
              <w:t xml:space="preserve">Measures for feedback and monitoring of learner support services are in place. </w:t>
            </w:r>
          </w:p>
          <w:p w14:paraId="1A387A09" w14:textId="77777777" w:rsidR="00F81060" w:rsidRDefault="00F81060" w:rsidP="00F81060">
            <w:pPr>
              <w:rPr>
                <w:rFonts w:ascii="Arial" w:hAnsi="Arial" w:cs="Arial"/>
                <w:bCs/>
                <w:sz w:val="20"/>
                <w:szCs w:val="20"/>
              </w:rPr>
            </w:pPr>
          </w:p>
        </w:tc>
        <w:tc>
          <w:tcPr>
            <w:tcW w:w="3225" w:type="dxa"/>
          </w:tcPr>
          <w:p w14:paraId="03AE730E" w14:textId="3EE40A5F"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.13.1     Regular and systematic monitoring of learner support services for continuous improvement takes place.</w:t>
            </w:r>
          </w:p>
          <w:p w14:paraId="56809403" w14:textId="77777777" w:rsidR="00F81060" w:rsidRDefault="00F81060" w:rsidP="00F81060">
            <w:pPr>
              <w:ind w:left="852" w:hanging="852"/>
              <w:rPr>
                <w:rFonts w:ascii="Arial" w:hAnsi="Arial" w:cs="Arial"/>
                <w:sz w:val="20"/>
                <w:szCs w:val="20"/>
              </w:rPr>
            </w:pPr>
          </w:p>
        </w:tc>
        <w:tc>
          <w:tcPr>
            <w:tcW w:w="3631" w:type="dxa"/>
          </w:tcPr>
          <w:p w14:paraId="1DBB0C36" w14:textId="77777777" w:rsidR="00F81060" w:rsidRPr="009A3539" w:rsidRDefault="00F81060" w:rsidP="00F81060">
            <w:pPr>
              <w:rPr>
                <w:rFonts w:ascii="Arial" w:hAnsi="Arial" w:cs="Arial"/>
                <w:sz w:val="20"/>
                <w:szCs w:val="20"/>
              </w:rPr>
            </w:pPr>
            <w:r>
              <w:rPr>
                <w:rFonts w:ascii="Arial" w:hAnsi="Arial" w:cs="Arial"/>
                <w:sz w:val="20"/>
                <w:szCs w:val="20"/>
              </w:rPr>
              <w:t xml:space="preserve">Minutes of course coordinator’s meetings, feedback, year planner, interaction with learners. </w:t>
            </w:r>
            <w:r w:rsidRPr="009A3539">
              <w:rPr>
                <w:rFonts w:ascii="Arial" w:hAnsi="Arial" w:cs="Arial"/>
                <w:sz w:val="20"/>
                <w:szCs w:val="20"/>
              </w:rPr>
              <w:t xml:space="preserve">Processes used for monitoring of learner support </w:t>
            </w:r>
          </w:p>
        </w:tc>
        <w:tc>
          <w:tcPr>
            <w:tcW w:w="2494" w:type="dxa"/>
          </w:tcPr>
          <w:p w14:paraId="2BD03448" w14:textId="77777777" w:rsidR="00F81060" w:rsidRDefault="00F81060" w:rsidP="00F81060">
            <w:pPr>
              <w:rPr>
                <w:rFonts w:ascii="Arial" w:hAnsi="Arial" w:cs="Arial"/>
                <w:b/>
                <w:sz w:val="20"/>
                <w:szCs w:val="20"/>
              </w:rPr>
            </w:pPr>
          </w:p>
          <w:p w14:paraId="6D727EA0"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6F3FD3">
              <w:rPr>
                <w:rFonts w:ascii="Arial" w:hAnsi="Arial" w:cs="Arial"/>
                <w:b/>
                <w:sz w:val="20"/>
                <w:szCs w:val="20"/>
              </w:rPr>
              <w:t>4</w:t>
            </w:r>
          </w:p>
          <w:p w14:paraId="5C70C379"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02E3B04B" wp14:editId="73EEDBC6">
                      <wp:extent cx="1028700" cy="342900"/>
                      <wp:effectExtent l="5715" t="0" r="13335" b="1270"/>
                      <wp:docPr id="19205" name="Canvas 19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85" name="Oval 1920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6" name="Oval 1920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7" name="Oval 1920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8" name="Oval 1921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9" name="Oval 1921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FEECAC9" id="Canvas 1920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zzxQIAAK4PAAAOAAAAZHJzL2Uyb0RvYy54bWzsV1tv0zAUfkfiP1h+Z7nQdm20dJo6BkiD&#10;TRrw7jpOYuHYxnabjl/PsZONlA4hAWNCSh6S40s+n8vn4+OT010j0JYZy5XMcXIUY8QkVQWXVY4/&#10;frh4McfIOiILIpRkOb5lFp8unz87aXXGUlUrUTCDAETarNU5rp3TWRRZWrOG2COlmYTBUpmGOGia&#10;KioMaQG9EVEax7OoVabQRlFmLfSed4N4GfDLklF3VZaWOSRyDLq58DbhvfbvaHlCssoQXXPaq0F+&#10;Q4uGcAmL3kOdE0fQxvADqIZTo6wq3RFVTaTKklMWbABrkvgHa1ZEbokNxlDwzp2CIP1F3HXl9Zbq&#10;ggsB3ogAPfN9/ttCfBh0thqiY/V9nOyfrX9TE82CWTaj77fXBvECyLOI51OMJGmAJ1dbIlCySONj&#10;HyK/Pky80dfGK2v1paKfLZJqVRNZsTNjVFszUoBeiZ8PRgx+8A0Lv6J1+04VAE42ToVo7UrToFJw&#10;/cn/6KEhImgX6HELXcnkZdxzhO0cojDS9yG6Nx6RzGN5BG2se81Ug7yQYyYA3nprSUa2l9Z59b7P&#10;CuYowQvv/tAw1XolDAL7c3wRnmARWD2cJiRqc7yYptOAvDdmhxBxeB6CMGojC9CGZN51r3rZES46&#10;GbQUsveld18XhrUqbsGVRnVbCbY+CLUyXzFqYRvl2H7ZEMMwEm8lhGORTCZ+34XGZHqcQsMMR9bD&#10;ESIpQOXYYdSJK9ft1Y02vKphpS5KUp1BCEsenOnD22nVKwtM/YeUnR1Qdv4klE3T+QzIivZ4SbKR&#10;tyNvIUX0CXGQao8PeLt4Et6GpDDyNpwKY769K+R+XiJAQblfIiThhN478R+jRHjjD58Hi4XZfDof&#10;M29X14wM/jWDFwcMDkXrYzLYV3l9aRsqsjHf/u/5NtzT4I4W7OgvsP7WOWyDPLxmL78BAAD//wMA&#10;UEsDBBQABgAIAAAAIQCPGJLk2wAAAAQBAAAPAAAAZHJzL2Rvd25yZXYueG1sTI/NasMwEITvhbyD&#10;2EBvjVTTusa1HEIgUEqh5Ad6VayN7dZaGUtJnLfvppfmMjDMMvNtMR9dJ044hNaThseZAoFUedtS&#10;rWG3XT1kIEI0ZE3nCTVcMMC8nNwVJrf+TGs8bWItuIRCbjQ0Mfa5lKFq0Jkw8z0SZwc/OBPZDrW0&#10;gzlzuetkolQqnWmJFxrT47LB6mdzdBrSt5ft7kOtM/eeXb4Wyn3G7+Sg9f10XLyCiDjG/2O44jM6&#10;lMy090eyQXQa+JH4p9csTdjuNTw/KZBlIW/hy18AAAD//wMAUEsBAi0AFAAGAAgAAAAhALaDOJL+&#10;AAAA4QEAABMAAAAAAAAAAAAAAAAAAAAAAFtDb250ZW50X1R5cGVzXS54bWxQSwECLQAUAAYACAAA&#10;ACEAOP0h/9YAAACUAQAACwAAAAAAAAAAAAAAAAAvAQAAX3JlbHMvLnJlbHNQSwECLQAUAAYACAAA&#10;ACEAZl5888UCAACuDwAADgAAAAAAAAAAAAAAAAAuAgAAZHJzL2Uyb0RvYy54bWxQSwECLQAUAAYA&#10;CAAAACEAjxiS5NsAAAAEAQAADwAAAAAAAAAAAAAAAAAfBQAAZHJzL2Rvd25yZXYueG1sUEsFBgAA&#10;AAAEAAQA8wAAACcGAAAAAA==&#10;">
                      <v:shape id="_x0000_s1027" type="#_x0000_t75" style="position:absolute;width:10287;height:3429;visibility:visible;mso-wrap-style:square">
                        <v:fill o:detectmouseclick="t"/>
                        <v:path o:connecttype="none"/>
                      </v:shape>
                      <v:oval id="Oval 1920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MmVwwAAAN4AAAAPAAAAZHJzL2Rvd25yZXYueG1sRE9NawIx&#10;EL0X/A9hBG81UWnR1SgiFFa8qO3F2+xm3A1uJssm1e2/bwpCb/N4n7Pa9K4Rd+qC9axhMlYgiEtv&#10;LFcavj4/XucgQkQ22HgmDT8UYLMevKwwM/7BJ7qfYyVSCIcMNdQxtpmUoazJYRj7ljhxV985jAl2&#10;lTQdPlK4a+RUqXfp0HJqqLGlXU3l7fztNOyPe4dU2IMrZnl+UpeDxWuh9WjYb5cgIvXxX/x05ybN&#10;X6j5G/y9k26Q618AAAD//wMAUEsBAi0AFAAGAAgAAAAhANvh9svuAAAAhQEAABMAAAAAAAAAAAAA&#10;AAAAAAAAAFtDb250ZW50X1R5cGVzXS54bWxQSwECLQAUAAYACAAAACEAWvQsW78AAAAVAQAACwAA&#10;AAAAAAAAAAAAAAAfAQAAX3JlbHMvLnJlbHNQSwECLQAUAAYACAAAACEAfeTJlcMAAADeAAAADwAA&#10;AAAAAAAAAAAAAAAHAgAAZHJzL2Rvd25yZXYueG1sUEsFBgAAAAADAAMAtwAAAPcCAAAAAA==&#10;"/>
                      <v:oval id="Oval 1920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fiwgAAAN4AAAAPAAAAZHJzL2Rvd25yZXYueG1sRE9Ni8Iw&#10;EL0v+B/CCHtbE10QrUYRQah4Wd29eJs2YxtsJqWJWv+9WVjY2zze5yzXvWvEnbpgPWsYjxQI4tIb&#10;y5WGn+/dxwxEiMgGG8+k4UkB1qvB2xIz4x98pPspViKFcMhQQx1jm0kZypochpFviRN38Z3DmGBX&#10;SdPhI4W7Rk6UmkqHllNDjS1tayqvp5vTsP/aO6TCHlzxmedHdT5YvBRavw/7zQJEpD7+i//cuUnz&#10;52o2hd930g1y9QIAAP//AwBQSwECLQAUAAYACAAAACEA2+H2y+4AAACFAQAAEwAAAAAAAAAAAAAA&#10;AAAAAAAAW0NvbnRlbnRfVHlwZXNdLnhtbFBLAQItABQABgAIAAAAIQBa9CxbvwAAABUBAAALAAAA&#10;AAAAAAAAAAAAAB8BAABfcmVscy8ucmVsc1BLAQItABQABgAIAAAAIQCNNlfiwgAAAN4AAAAPAAAA&#10;AAAAAAAAAAAAAAcCAABkcnMvZG93bnJldi54bWxQSwUGAAAAAAMAAwC3AAAA9gIAAAAA&#10;"/>
                      <v:oval id="Oval 1920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J5wwAAAN4AAAAPAAAAZHJzL2Rvd25yZXYueG1sRE9NawIx&#10;EL0X/A9hBG81UaHV1SgiFFa8qO3F2+xm3A1uJssm1e2/bwpCb/N4n7Pa9K4Rd+qC9axhMlYgiEtv&#10;LFcavj4/XucgQkQ22HgmDT8UYLMevKwwM/7BJ7qfYyVSCIcMNdQxtpmUoazJYRj7ljhxV985jAl2&#10;lTQdPlK4a+RUqTfp0HJqqLGlXU3l7fztNOyPe4dU2IMrZnl+UpeDxWuh9WjYb5cgIvXxX/x05ybN&#10;X6j5O/y9k26Q618AAAD//wMAUEsBAi0AFAAGAAgAAAAhANvh9svuAAAAhQEAABMAAAAAAAAAAAAA&#10;AAAAAAAAAFtDb250ZW50X1R5cGVzXS54bWxQSwECLQAUAAYACAAAACEAWvQsW78AAAAVAQAACwAA&#10;AAAAAAAAAAAAAAAfAQAAX3JlbHMvLnJlbHNQSwECLQAUAAYACAAAACEA4nryecMAAADeAAAADwAA&#10;AAAAAAAAAAAAAAAHAgAAZHJzL2Rvd25yZXYueG1sUEsFBgAAAAADAAMAtwAAAPcCAAAAAA==&#10;"/>
                      <v:oval id="Oval 1921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zyxwAAAN4AAAAPAAAAZHJzL2Rvd25yZXYueG1sRI9Ba8JA&#10;EIXvQv/DMoXedKMU0dRViqJIPRlL0duQnSah2dmQXTX11zsHwdsM781738wWnavVhdpQeTYwHCSg&#10;iHNvKy4MfB/W/QmoEJEt1p7JwD8FWMxfejNMrb/yni5ZLJSEcEjRQBljk2od8pIchoFviEX79a3D&#10;KGtbaNviVcJdrUdJMtYOK5aGEhtalpT/ZWdn4Lw67d1tjO9dttlidtxVP1/DpTFvr93nB6hIXXya&#10;H9dbK/jTZCK88o7MoOd3AAAA//8DAFBLAQItABQABgAIAAAAIQDb4fbL7gAAAIUBAAATAAAAAAAA&#10;AAAAAAAAAAAAAABbQ29udGVudF9UeXBlc10ueG1sUEsBAi0AFAAGAAgAAAAhAFr0LFu/AAAAFQEA&#10;AAsAAAAAAAAAAAAAAAAAHwEAAF9yZWxzLy5yZWxzUEsBAi0AFAAGAAgAAAAhAOwovPLHAAAA3gAA&#10;AA8AAAAAAAAAAAAAAAAABwIAAGRycy9kb3ducmV2LnhtbFBLBQYAAAAAAwADALcAAAD7AgAAAAA=&#10;"/>
                      <v:oval id="Oval 1921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L2HxAAAAN4AAAAPAAAAZHJzL2Rvd25yZXYueG1sRE9Na8JA&#10;EL0X+h+WKfRWNzYommYVqRT00IOxvQ/ZMQnJzobsNKb/visUvM3jfU6+nVynRhpC49nAfJaAIi69&#10;bbgy8HX+eFmBCoJssfNMBn4pwHbz+JBjZv2VTzQWUqkYwiFDA7VIn2kdypochpnviSN38YNDiXCo&#10;tB3wGsNdp1+TZKkdNhwbauzpvaayLX6cgX21K5ajTmWRXvYHWbTfn8d0bszz07R7AyU0yV387z7Y&#10;OH+drNZweyfeoDd/AAAA//8DAFBLAQItABQABgAIAAAAIQDb4fbL7gAAAIUBAAATAAAAAAAAAAAA&#10;AAAAAAAAAABbQ29udGVudF9UeXBlc10ueG1sUEsBAi0AFAAGAAgAAAAhAFr0LFu/AAAAFQEAAAsA&#10;AAAAAAAAAAAAAAAAHwEAAF9yZWxzLy5yZWxzUEsBAi0AFAAGAAgAAAAhADQAvYfEAAAA3gAAAA8A&#10;AAAAAAAAAAAAAAAABwIAAGRycy9kb3ducmV2LnhtbFBLBQYAAAAAAwADALcAAAD4AgAAAAA=&#10;"/>
                      <w10:anchorlock/>
                    </v:group>
                  </w:pict>
                </mc:Fallback>
              </mc:AlternateContent>
            </w:r>
          </w:p>
        </w:tc>
        <w:tc>
          <w:tcPr>
            <w:tcW w:w="2194" w:type="dxa"/>
          </w:tcPr>
          <w:p w14:paraId="6D07E2D4" w14:textId="77777777" w:rsidR="00F81060" w:rsidRDefault="00F81060" w:rsidP="00F81060">
            <w:pPr>
              <w:rPr>
                <w:rFonts w:ascii="Arial" w:hAnsi="Arial" w:cs="Arial"/>
                <w:b/>
                <w:sz w:val="20"/>
                <w:szCs w:val="20"/>
              </w:rPr>
            </w:pPr>
          </w:p>
        </w:tc>
      </w:tr>
      <w:tr w:rsidR="00F81060" w14:paraId="43FCCBD3" w14:textId="77777777" w:rsidTr="00F81060">
        <w:trPr>
          <w:cantSplit/>
          <w:trHeight w:val="960"/>
        </w:trPr>
        <w:tc>
          <w:tcPr>
            <w:tcW w:w="2878" w:type="dxa"/>
            <w:vMerge/>
          </w:tcPr>
          <w:p w14:paraId="28AA2FA6" w14:textId="77777777" w:rsidR="00F81060" w:rsidRDefault="00F81060" w:rsidP="00F81060">
            <w:pPr>
              <w:rPr>
                <w:rFonts w:ascii="Arial" w:hAnsi="Arial" w:cs="Arial"/>
                <w:bCs/>
                <w:sz w:val="20"/>
                <w:szCs w:val="20"/>
              </w:rPr>
            </w:pPr>
          </w:p>
        </w:tc>
        <w:tc>
          <w:tcPr>
            <w:tcW w:w="3225" w:type="dxa"/>
          </w:tcPr>
          <w:p w14:paraId="23F2C4FB" w14:textId="2B2A40E9"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.13.2     Feedback from learners on support services is regularly solicited and acted upon.  Learners are advised of changes resulting from their input.</w:t>
            </w:r>
          </w:p>
          <w:p w14:paraId="337B8436" w14:textId="77777777" w:rsidR="00F81060" w:rsidRDefault="00F81060" w:rsidP="00F81060">
            <w:pPr>
              <w:ind w:left="852" w:hanging="852"/>
              <w:rPr>
                <w:rFonts w:ascii="Arial" w:hAnsi="Arial" w:cs="Arial"/>
                <w:sz w:val="20"/>
                <w:szCs w:val="20"/>
              </w:rPr>
            </w:pPr>
          </w:p>
        </w:tc>
        <w:tc>
          <w:tcPr>
            <w:tcW w:w="3631" w:type="dxa"/>
          </w:tcPr>
          <w:p w14:paraId="248BD9D8" w14:textId="77777777" w:rsidR="00F81060" w:rsidRPr="009A3539" w:rsidRDefault="00F81060" w:rsidP="00F81060">
            <w:pPr>
              <w:rPr>
                <w:rFonts w:ascii="Arial" w:hAnsi="Arial" w:cs="Arial"/>
                <w:sz w:val="20"/>
                <w:szCs w:val="20"/>
              </w:rPr>
            </w:pPr>
            <w:r>
              <w:rPr>
                <w:rFonts w:ascii="Arial" w:hAnsi="Arial" w:cs="Arial"/>
                <w:sz w:val="20"/>
                <w:szCs w:val="20"/>
              </w:rPr>
              <w:t>Institution’s rules and regulations, student handbook, information package. Processes in place for collecti</w:t>
            </w:r>
            <w:r w:rsidRPr="009A3539">
              <w:rPr>
                <w:rFonts w:ascii="Arial" w:hAnsi="Arial" w:cs="Arial"/>
                <w:sz w:val="20"/>
                <w:szCs w:val="20"/>
              </w:rPr>
              <w:t xml:space="preserve">on, and analysis of learner feedback. Processes used for sharing resultant changes with learners. </w:t>
            </w:r>
          </w:p>
        </w:tc>
        <w:tc>
          <w:tcPr>
            <w:tcW w:w="2494" w:type="dxa"/>
          </w:tcPr>
          <w:p w14:paraId="2430FF39" w14:textId="77777777" w:rsidR="00F81060" w:rsidRDefault="00F81060" w:rsidP="00F81060">
            <w:pPr>
              <w:rPr>
                <w:rFonts w:ascii="Arial" w:hAnsi="Arial" w:cs="Arial"/>
                <w:b/>
                <w:sz w:val="20"/>
                <w:szCs w:val="20"/>
              </w:rPr>
            </w:pPr>
          </w:p>
          <w:p w14:paraId="06BBF9B0" w14:textId="77777777" w:rsidR="00F81060" w:rsidRPr="00E35FD3" w:rsidRDefault="00F81060" w:rsidP="00047447">
            <w:pPr>
              <w:pStyle w:val="ListParagraph"/>
              <w:numPr>
                <w:ilvl w:val="0"/>
                <w:numId w:val="66"/>
              </w:numPr>
              <w:rPr>
                <w:rFonts w:ascii="Arial" w:hAnsi="Arial" w:cs="Arial"/>
                <w:b/>
                <w:sz w:val="20"/>
                <w:szCs w:val="20"/>
              </w:rPr>
            </w:pPr>
            <w:r w:rsidRPr="00E35FD3">
              <w:rPr>
                <w:rFonts w:ascii="Arial" w:hAnsi="Arial" w:cs="Arial"/>
                <w:b/>
                <w:sz w:val="20"/>
                <w:szCs w:val="20"/>
              </w:rPr>
              <w:t xml:space="preserve">     1   2    3     4</w:t>
            </w:r>
          </w:p>
          <w:p w14:paraId="74668F74"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2D72336B" wp14:editId="112B5D6D">
                      <wp:extent cx="1028700" cy="342900"/>
                      <wp:effectExtent l="5715" t="0" r="13335" b="1270"/>
                      <wp:docPr id="19198" name="Canvas 19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80" name="Oval 1920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1" name="Oval 1920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2" name="Oval 1920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3" name="Oval 1920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84" name="Oval 1920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3D1425A" id="Canvas 1919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e9uwIAAK4PAAAOAAAAZHJzL2Uyb0RvYy54bWzsV1tv0zAUfkfiP1h+p2nSdrRR02nqGCAN&#10;NmnAu+s4iYVjG9ttOn49x042UroJicsQUvqQHvs4n8/l88nx8nRfC7RjxnIlMxyPxhgxSVXOZZnh&#10;jx8uXswxso7InAglWYZvmcWnq+fPlo1OWaIqJXJmEIBImzY6w5VzOo0iSytWEztSmklQFsrUxMHQ&#10;lFFuSAPotYiS8fgkapTJtVGUWQuz560SrwJ+UTDqrorCModEhsE2F54mPDf+Ga2WJC0N0RWnnRnk&#10;F6yoCZew6T3UOXEEbQ0/gqo5Ncqqwo2oqiNVFJyy4AN4E49/8GZN5I7Y4AyF6NwZCNIfxN2U3m6p&#10;LrgQEI0I0FM/5/8byA+DyUZDdqy+z5P9vf1vKqJZcMum9P3u2iCeA3kW4zmkSJIaeHK1IwLFC0ix&#10;T5HfHxbe6GvjjbX6UtHPFkm1rogs2ZkxqqkYycGu2K8HJ3ov+IGFV9GmeadyACdbp0K29oWpUSG4&#10;/uRf9NCQEbQP9LiFqXg6aQ0gKds7REHTzSF6oI9I6rE8gjbWvWaqRl7IMBMAb723JCW7S+u8ed9X&#10;BXeU4LkPfxiYcrMWBoH/Gb4Iv+AReN1fJiRqMryYJbOAfKCzfYhx+D0EYdRW5mANSX3oXnWyI1y0&#10;MlgpZBdLH742DRuV30IojWqPEhx9ECplvmLUwDHKsP2yJYZhJN5KSMcink79uQuD6exlAgPT12z6&#10;GiIpQGXYYdSKa9ee1a02vKxgpzZLUp1BCgsegunT21rVGQtMfULKxkeUDRQ8YOBTUDZJ5idAVnTA&#10;y4G3A28fKbXJEW+Tf1JqQ1EYeBu+CkO9vWvkHm8RJke8nTwJb9/4j8+DzcLJfDYfKm/b1wwM/jmD&#10;p0cMnv5tBvsur2ttQ0c21Nv/vd6Gexrc0YIf3QXW3zr7Y5D71+zVNwAAAP//AwBQSwMEFAAGAAgA&#10;AAAhAI8YkuTbAAAABAEAAA8AAABkcnMvZG93bnJldi54bWxMj81qwzAQhO+FvIPYQG+NVNO6xrUc&#10;QiBQSqHkB3pVrI3t1loZS0mct++ml+YyMMwy820xH10nTjiE1pOGx5kCgVR521KtYbddPWQgQjRk&#10;TecJNVwwwLyc3BUmt/5MazxtYi24hEJuNDQx9rmUoWrQmTDzPRJnBz84E9kOtbSDOXO562SiVCqd&#10;aYkXGtPjssHqZ3N0GtK3l+3uQ60z955dvhbKfcbv5KD1/XRcvIKIOMb/Y7jiMzqUzLT3R7JBdBr4&#10;kfin1yxN2O41PD8pkGUhb+HLXwAAAP//AwBQSwECLQAUAAYACAAAACEAtoM4kv4AAADhAQAAEwAA&#10;AAAAAAAAAAAAAAAAAAAAW0NvbnRlbnRfVHlwZXNdLnhtbFBLAQItABQABgAIAAAAIQA4/SH/1gAA&#10;AJQBAAALAAAAAAAAAAAAAAAAAC8BAABfcmVscy8ucmVsc1BLAQItABQABgAIAAAAIQD9hTe9uwIA&#10;AK4PAAAOAAAAAAAAAAAAAAAAAC4CAABkcnMvZTJvRG9jLnhtbFBLAQItABQABgAIAAAAIQCPGJLk&#10;2wAAAAQBAAAPAAAAAAAAAAAAAAAAABUFAABkcnMvZG93bnJldi54bWxQSwUGAAAAAAQABADzAAAA&#10;HQYAAAAA&#10;">
                      <v:shape id="_x0000_s1027" type="#_x0000_t75" style="position:absolute;width:10287;height:3429;visibility:visible;mso-wrap-style:square">
                        <v:fill o:detectmouseclick="t"/>
                        <v:path o:connecttype="none"/>
                      </v:shape>
                      <v:oval id="Oval 1920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oNxgAAAN4AAAAPAAAAZHJzL2Rvd25yZXYueG1sRI9Pa8Mw&#10;DMXvhX0Ho8Furb0NSpfVLWMwSOml/y67KbGamMVyiL02/fbVYbCbhJ7ee7/legydutCQfGQLzzMD&#10;iriOznNj4XT8mi5ApYzssItMFm6UYL16mCyxcPHKe7occqPEhFOBFtqc+0LrVLcUMM1iTyy3cxwC&#10;ZlmHRrsBr2IeOv1izFwH9CwJLfb02VL9c/gNFja7TUCq/DZUr2W5N99bj+fK2qfH8eMdVKYx/4v/&#10;vksn9d/MQgAER2bQqzsAAAD//wMAUEsBAi0AFAAGAAgAAAAhANvh9svuAAAAhQEAABMAAAAAAAAA&#10;AAAAAAAAAAAAAFtDb250ZW50X1R5cGVzXS54bWxQSwECLQAUAAYACAAAACEAWvQsW78AAAAVAQAA&#10;CwAAAAAAAAAAAAAAAAAfAQAAX3JlbHMvLnJlbHNQSwECLQAUAAYACAAAACEAbZNqDcYAAADeAAAA&#10;DwAAAAAAAAAAAAAAAAAHAgAAZHJzL2Rvd25yZXYueG1sUEsFBgAAAAADAAMAtwAAAPoCAAAAAA==&#10;"/>
                      <v:oval id="Oval 1920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8+WwgAAAN4AAAAPAAAAZHJzL2Rvd25yZXYueG1sRE9Ni8Iw&#10;EL0v+B/CCN7WxBUWrUYRYaHiZXX34m3ajG2wmZQmav33mwXB2zze5yzXvWvEjbpgPWuYjBUI4tIb&#10;y5WG35+v9xmIEJENNp5Jw4MCrFeDtyVmxt/5QLdjrEQK4ZChhjrGNpMylDU5DGPfEifu7DuHMcGu&#10;kqbDewp3jfxQ6lM6tJwaamxpW1N5OV6dht33ziEVdu+KaZ4f1Glv8VxoPRr2mwWISH18iZ/u3KT5&#10;czWbwP876Qa5+gMAAP//AwBQSwECLQAUAAYACAAAACEA2+H2y+4AAACFAQAAEwAAAAAAAAAAAAAA&#10;AAAAAAAAW0NvbnRlbnRfVHlwZXNdLnhtbFBLAQItABQABgAIAAAAIQBa9CxbvwAAABUBAAALAAAA&#10;AAAAAAAAAAAAAB8BAABfcmVscy8ucmVsc1BLAQItABQABgAIAAAAIQAC38+WwgAAAN4AAAAPAAAA&#10;AAAAAAAAAAAAAAcCAABkcnMvZG93bnJldi54bWxQSwUGAAAAAAMAAwC3AAAA9gIAAAAA&#10;"/>
                      <v:oval id="Oval 1920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HhwgAAAN4AAAAPAAAAZHJzL2Rvd25yZXYueG1sRE9Ni8Iw&#10;EL0v+B/CCHtbExUWrUYRQah4Wd29eJs2YxtsJqWJ2v33mwXB2zze5yzXvWvEnbpgPWsYjxQI4tIb&#10;y5WGn+/dxwxEiMgGG8+k4ZcCrFeDtyVmxj/4SPdTrEQK4ZChhjrGNpMylDU5DCPfEifu4juHMcGu&#10;kqbDRwp3jZwo9SkdWk4NNba0ram8nm5Ow/5r75AKe3DFNM+P6nyweCm0fh/2mwWISH18iZ/u3KT5&#10;czWbwP876Qa5+gMAAP//AwBQSwECLQAUAAYACAAAACEA2+H2y+4AAACFAQAAEwAAAAAAAAAAAAAA&#10;AAAAAAAAW0NvbnRlbnRfVHlwZXNdLnhtbFBLAQItABQABgAIAAAAIQBa9CxbvwAAABUBAAALAAAA&#10;AAAAAAAAAAAAAB8BAABfcmVscy8ucmVsc1BLAQItABQABgAIAAAAIQDyDVHhwgAAAN4AAAAPAAAA&#10;AAAAAAAAAAAAAAcCAABkcnMvZG93bnJldi54bWxQSwUGAAAAAAMAAwC3AAAA9gIAAAAA&#10;"/>
                      <v:oval id="Oval 1920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6DxAAAAN4AAAAPAAAAZHJzL2Rvd25yZXYueG1sRE9Ni8Iw&#10;EL0v+B/CCHtbU10RtxpFFEXWk3URvQ3N2BabSWmiVn+9WRC8zeN9znjamFJcqXaFZQXdTgSCOLW6&#10;4EzB3275NQThPLLG0jIpuJOD6aT1McZY2xtv6Zr4TIQQdjEqyL2vYildmpNB17EVceBOtjboA6wz&#10;qWu8hXBTyl4UDaTBgkNDjhXNc0rPycUouCyOW/MYYL9JVmtMDpti/9udK/XZbmYjEJ4a/xa/3Gsd&#10;5v9Ew2/4fyfcICdPAAAA//8DAFBLAQItABQABgAIAAAAIQDb4fbL7gAAAIUBAAATAAAAAAAAAAAA&#10;AAAAAAAAAABbQ29udGVudF9UeXBlc10ueG1sUEsBAi0AFAAGAAgAAAAhAFr0LFu/AAAAFQEAAAsA&#10;AAAAAAAAAAAAAAAAHwEAAF9yZWxzLy5yZWxzUEsBAi0AFAAGAAgAAAAhAOKMLoPEAAAA3gAAAA8A&#10;AAAAAAAAAAAAAAAABwIAAGRycy9kb3ducmV2LnhtbFBLBQYAAAAAAwADALcAAAD4AgAAAAA=&#10;"/>
                      <v:oval id="Oval 1920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RIZxAAAAN4AAAAPAAAAZHJzL2Rvd25yZXYueG1sRE9Na8JA&#10;EL0X+h+WEXqrGxsVja4iSsEeejCt9yE7JsHsbMiOMf33XaHQ2zze56y3g2tUT12oPRuYjBNQxIW3&#10;NZcGvr/eXxeggiBbbDyTgR8KsN08P60xs/7OJ+pzKVUM4ZChgUqkzbQORUUOw9i3xJG7+M6hRNiV&#10;2nZ4j+Gu0W9JMtcOa44NFba0r6i45jdn4FDu8nmvU5mll8NRZtfz50c6MeZlNOxWoIQG+Rf/uY82&#10;zl8miyk83ok36M0vAAAA//8DAFBLAQItABQABgAIAAAAIQDb4fbL7gAAAIUBAAATAAAAAAAAAAAA&#10;AAAAAAAAAABbQ29udGVudF9UeXBlc10ueG1sUEsBAi0AFAAGAAgAAAAhAFr0LFu/AAAAFQEAAAsA&#10;AAAAAAAAAAAAAAAAHwEAAF9yZWxzLy5yZWxzUEsBAi0AFAAGAAgAAAAhANoBEhnEAAAA3gAAAA8A&#10;AAAAAAAAAAAAAAAABwIAAGRycy9kb3ducmV2LnhtbFBLBQYAAAAAAwADALcAAAD4AgAAAAA=&#10;"/>
                      <w10:anchorlock/>
                    </v:group>
                  </w:pict>
                </mc:Fallback>
              </mc:AlternateContent>
            </w:r>
          </w:p>
        </w:tc>
        <w:tc>
          <w:tcPr>
            <w:tcW w:w="2194" w:type="dxa"/>
          </w:tcPr>
          <w:p w14:paraId="1D9A5007" w14:textId="77777777" w:rsidR="00F81060" w:rsidRDefault="00F81060" w:rsidP="00F81060">
            <w:pPr>
              <w:rPr>
                <w:rFonts w:ascii="Arial" w:hAnsi="Arial" w:cs="Arial"/>
                <w:b/>
                <w:sz w:val="20"/>
                <w:szCs w:val="20"/>
              </w:rPr>
            </w:pPr>
          </w:p>
        </w:tc>
      </w:tr>
      <w:tr w:rsidR="00F81060" w14:paraId="3B85E38B" w14:textId="77777777" w:rsidTr="00F81060">
        <w:trPr>
          <w:cantSplit/>
          <w:trHeight w:val="800"/>
        </w:trPr>
        <w:tc>
          <w:tcPr>
            <w:tcW w:w="2878" w:type="dxa"/>
            <w:vMerge w:val="restart"/>
          </w:tcPr>
          <w:p w14:paraId="542428BB" w14:textId="3F40F887" w:rsidR="00F81060" w:rsidRDefault="00FE4717" w:rsidP="00047447">
            <w:pPr>
              <w:pStyle w:val="ListParagraph"/>
              <w:numPr>
                <w:ilvl w:val="1"/>
                <w:numId w:val="107"/>
              </w:numPr>
              <w:rPr>
                <w:rFonts w:ascii="Arial" w:hAnsi="Arial" w:cs="Arial"/>
                <w:bCs/>
                <w:sz w:val="20"/>
                <w:szCs w:val="20"/>
              </w:rPr>
            </w:pPr>
            <w:r>
              <w:rPr>
                <w:rFonts w:ascii="Arial" w:hAnsi="Arial" w:cs="Arial"/>
                <w:bCs/>
                <w:sz w:val="20"/>
                <w:szCs w:val="20"/>
              </w:rPr>
              <w:t>Staff</w:t>
            </w:r>
            <w:r w:rsidR="00F81060" w:rsidRPr="00082C8F">
              <w:rPr>
                <w:rFonts w:ascii="Arial" w:hAnsi="Arial" w:cs="Arial"/>
                <w:bCs/>
                <w:sz w:val="20"/>
                <w:szCs w:val="20"/>
              </w:rPr>
              <w:t xml:space="preserve"> are trained </w:t>
            </w:r>
            <w:r w:rsidR="00F81060">
              <w:rPr>
                <w:rFonts w:ascii="Arial" w:hAnsi="Arial" w:cs="Arial"/>
                <w:bCs/>
                <w:sz w:val="20"/>
                <w:szCs w:val="20"/>
              </w:rPr>
              <w:t>t</w:t>
            </w:r>
            <w:r w:rsidR="00F81060" w:rsidRPr="00082C8F">
              <w:rPr>
                <w:rFonts w:ascii="Arial" w:hAnsi="Arial" w:cs="Arial"/>
                <w:bCs/>
                <w:sz w:val="20"/>
                <w:szCs w:val="20"/>
              </w:rPr>
              <w:t>o have a positive attitude towards providing effective and efficient learner-</w:t>
            </w:r>
            <w:proofErr w:type="spellStart"/>
            <w:r w:rsidR="00F81060" w:rsidRPr="00082C8F">
              <w:rPr>
                <w:rFonts w:ascii="Arial" w:hAnsi="Arial" w:cs="Arial"/>
                <w:bCs/>
                <w:sz w:val="20"/>
                <w:szCs w:val="20"/>
              </w:rPr>
              <w:t>centred</w:t>
            </w:r>
            <w:proofErr w:type="spellEnd"/>
            <w:r w:rsidR="00F81060" w:rsidRPr="00082C8F">
              <w:rPr>
                <w:rFonts w:ascii="Arial" w:hAnsi="Arial" w:cs="Arial"/>
                <w:bCs/>
                <w:sz w:val="20"/>
                <w:szCs w:val="20"/>
              </w:rPr>
              <w:t xml:space="preserve"> support services</w:t>
            </w:r>
            <w:r w:rsidR="00F81060">
              <w:rPr>
                <w:rFonts w:ascii="Arial" w:hAnsi="Arial" w:cs="Arial"/>
                <w:bCs/>
                <w:sz w:val="20"/>
                <w:szCs w:val="20"/>
              </w:rPr>
              <w:t xml:space="preserve">. </w:t>
            </w:r>
          </w:p>
          <w:p w14:paraId="0A3B67ED" w14:textId="77777777" w:rsidR="00F81060" w:rsidRDefault="00F81060" w:rsidP="00F81060">
            <w:pPr>
              <w:tabs>
                <w:tab w:val="num" w:pos="1440"/>
              </w:tabs>
              <w:rPr>
                <w:rFonts w:ascii="Arial" w:hAnsi="Arial" w:cs="Arial"/>
                <w:bCs/>
                <w:sz w:val="20"/>
                <w:szCs w:val="20"/>
              </w:rPr>
            </w:pPr>
          </w:p>
        </w:tc>
        <w:tc>
          <w:tcPr>
            <w:tcW w:w="3225" w:type="dxa"/>
          </w:tcPr>
          <w:p w14:paraId="240EA858" w14:textId="35FFB50D"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.14.1     Staff receive adequate training to handle the various support services provided to the learners such as facilitation, informing, advising, guidance, use of equipment, technology, physical and infrastructural facilities ICTs </w:t>
            </w:r>
          </w:p>
          <w:p w14:paraId="615D091D" w14:textId="77777777" w:rsidR="00F81060" w:rsidRDefault="00F81060" w:rsidP="00F81060">
            <w:pPr>
              <w:ind w:left="852" w:hanging="852"/>
              <w:rPr>
                <w:rFonts w:ascii="Arial" w:hAnsi="Arial" w:cs="Arial"/>
                <w:sz w:val="20"/>
                <w:szCs w:val="20"/>
              </w:rPr>
            </w:pPr>
          </w:p>
        </w:tc>
        <w:tc>
          <w:tcPr>
            <w:tcW w:w="3631" w:type="dxa"/>
          </w:tcPr>
          <w:p w14:paraId="493392DF" w14:textId="77777777" w:rsidR="00F81060" w:rsidRDefault="00F81060" w:rsidP="00F81060">
            <w:pPr>
              <w:rPr>
                <w:rFonts w:ascii="Arial" w:hAnsi="Arial" w:cs="Arial"/>
                <w:sz w:val="20"/>
                <w:szCs w:val="20"/>
              </w:rPr>
            </w:pPr>
            <w:r>
              <w:rPr>
                <w:rFonts w:ascii="Arial" w:hAnsi="Arial" w:cs="Arial"/>
                <w:sz w:val="20"/>
                <w:szCs w:val="20"/>
              </w:rPr>
              <w:t>Institution’s rules and regulations, student handbook, information package, interaction with management, students and staff, training records, help desk records, counseling records</w:t>
            </w:r>
          </w:p>
        </w:tc>
        <w:tc>
          <w:tcPr>
            <w:tcW w:w="2494" w:type="dxa"/>
          </w:tcPr>
          <w:p w14:paraId="5A966015" w14:textId="77777777" w:rsidR="00F81060" w:rsidRDefault="00F81060" w:rsidP="00F81060">
            <w:pPr>
              <w:rPr>
                <w:rFonts w:ascii="Arial" w:hAnsi="Arial" w:cs="Arial"/>
                <w:b/>
                <w:sz w:val="20"/>
                <w:szCs w:val="20"/>
              </w:rPr>
            </w:pPr>
          </w:p>
          <w:p w14:paraId="55F0F51F"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A56CE6">
              <w:rPr>
                <w:rFonts w:ascii="Arial" w:hAnsi="Arial" w:cs="Arial"/>
                <w:b/>
                <w:sz w:val="20"/>
                <w:szCs w:val="20"/>
              </w:rPr>
              <w:t>4</w:t>
            </w:r>
          </w:p>
          <w:p w14:paraId="17F88AE5"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47ABD200" wp14:editId="25A414B5">
                      <wp:extent cx="1028700" cy="342900"/>
                      <wp:effectExtent l="5715" t="1905" r="13335" b="0"/>
                      <wp:docPr id="19191" name="Canvas 19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75" name="Oval 1919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6" name="Oval 1919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7" name="Oval 1919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8" name="Oval 1919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9" name="Oval 1919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95BCF8A" id="Canvas 1919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kWvwIAAK4PAAAOAAAAZHJzL2Uyb0RvYy54bWzsV1tv0zAUfkfiP1h+Z0m6XqOm09QxQBps&#10;0oB313ESC8c2ttt0/HqOnWxk6xASl01I6UN67ON8PpfPJ8fLk30t0I4Zy5XMcHIUY8QkVTmXZYY/&#10;fTx/NcfIOiJzIpRkGb5hFp+sXr5YNjplI1UpkTODAETatNEZrpzTaRRZWrGa2COlmQRloUxNHAxN&#10;GeWGNIBei2gUx9OoUSbXRlFmLcyetUq8CvhFwai7LArLHBIZBttceJrw3PhntFqStDREV5x2ZpDf&#10;sKImXMKmd1BnxBG0NfwAqubUKKsKd0RVHami4JQFH8CbJH7gzZrIHbHBGQrRuTUQpL+Iuym93VKd&#10;cyEgGhGgp37O/zeQHwaTjYbsWH2XJ/tn+19XRLPglk3ph92VQTwH8izi2QQjSWrgyeWOCJQsksWx&#10;T5HfHxZe6yvjjbX6QtEvFkm1rogs2akxqqkYycGuxK8HJ3ov+IGFV9Gmea9yACdbp0K29oWpUSG4&#10;/uxf9NCQEbQP9LiBqWR8HHccYXuHKGi6OUTv6SOSeiyPoI11b5iqkRcyzATAW+8tScnuwjpv3o9V&#10;wR0leO7DHwam3KyFQeB/hs/DL3gEXveXCYmaDC8mo0lAvqezfYg4/B6DMGorc7CGpD50rzvZES5a&#10;GawUsoulD1+bho3KbyCURrVHCY4+CJUy3zBq4Bhl2H7dEsMwEu8kpGORjMf+3IXBeDIbwcD0NZu+&#10;hkgKUBl2GLXi2rVndasNLyvYqc2SVKeQwoKHYPr0tlZ1xgJTn5Cy0wPKjp+FsqPRfApkRfd4SdKB&#10;twNvoUR0BbFXamcHvJ08C29DURh4G74KQ729beR+3iJAQ/mgRZg+CW/f+o/Po83CdD6ZD5W37WsG&#10;Bv+awYsDBs/+NYN9l9e1tqEjG+rt/15vwz0N7mjBj+4C62+d/THI/Wv26jsAAAD//wMAUEsDBBQA&#10;BgAIAAAAIQCPGJLk2wAAAAQBAAAPAAAAZHJzL2Rvd25yZXYueG1sTI/NasMwEITvhbyD2EBvjVTT&#10;usa1HEIgUEqh5Ad6VayN7dZaGUtJnLfvppfmMjDMMvNtMR9dJ044hNaThseZAoFUedtSrWG3XT1k&#10;IEI0ZE3nCTVcMMC8nNwVJrf+TGs8bWItuIRCbjQ0Mfa5lKFq0Jkw8z0SZwc/OBPZDrW0gzlzuetk&#10;olQqnWmJFxrT47LB6mdzdBrSt5ft7kOtM/eeXb4Wyn3G7+Sg9f10XLyCiDjG/2O44jM6lMy090ey&#10;QXQa+JH4p9csTdjuNTw/KZBlIW/hy18AAAD//wMAUEsBAi0AFAAGAAgAAAAhALaDOJL+AAAA4QEA&#10;ABMAAAAAAAAAAAAAAAAAAAAAAFtDb250ZW50X1R5cGVzXS54bWxQSwECLQAUAAYACAAAACEAOP0h&#10;/9YAAACUAQAACwAAAAAAAAAAAAAAAAAvAQAAX3JlbHMvLnJlbHNQSwECLQAUAAYACAAAACEAY3AJ&#10;Fr8CAACuDwAADgAAAAAAAAAAAAAAAAAuAgAAZHJzL2Uyb0RvYy54bWxQSwECLQAUAAYACAAAACEA&#10;jxiS5NsAAAAEAQAADwAAAAAAAAAAAAAAAAAZBQAAZHJzL2Rvd25yZXYueG1sUEsFBgAAAAAEAAQA&#10;8wAAACEGAAAAAA==&#10;">
                      <v:shape id="_x0000_s1027" type="#_x0000_t75" style="position:absolute;width:10287;height:3429;visibility:visible;mso-wrap-style:square">
                        <v:fill o:detectmouseclick="t"/>
                        <v:path o:connecttype="none"/>
                      </v:shape>
                      <v:oval id="Oval 1919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bmywwAAAN4AAAAPAAAAZHJzL2Rvd25yZXYueG1sRE9NawIx&#10;EL0L/Q9hCr1pUsVqt0aRgrDipdpevM1uxt3QzWTZpLr990YQvM3jfc5i1btGnKkL1rOG15ECQVx6&#10;Y7nS8PO9Gc5BhIhssPFMGv4pwGr5NFhgZvyF93Q+xEqkEA4ZaqhjbDMpQ1mTwzDyLXHiTr5zGBPs&#10;Kmk6vKRw18ixUm/SoeXUUGNLnzWVv4c/p2H7tXVIhd25YpLne3XcWTwVWr889+sPEJH6+BDf3blJ&#10;89/VbAq3d9INcnkFAAD//wMAUEsBAi0AFAAGAAgAAAAhANvh9svuAAAAhQEAABMAAAAAAAAAAAAA&#10;AAAAAAAAAFtDb250ZW50X1R5cGVzXS54bWxQSwECLQAUAAYACAAAACEAWvQsW78AAAAVAQAACwAA&#10;AAAAAAAAAAAAAAAfAQAAX3JlbHMvLnJlbHNQSwECLQAUAAYACAAAACEASDG5ssMAAADeAAAADwAA&#10;AAAAAAAAAAAAAAAHAgAAZHJzL2Rvd25yZXYueG1sUEsFBgAAAAADAAMAtwAAAPcCAAAAAA==&#10;"/>
                      <v:oval id="Oval 1919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yfFwwAAAN4AAAAPAAAAZHJzL2Rvd25yZXYueG1sRE9NawIx&#10;EL0X/A9hhN5qYgVbV6OIUFjxUq0Xb7ObcTe4mSybqNt/b4RCb/N4n7NY9a4RN+qC9axhPFIgiEtv&#10;LFcajj9fb58gQkQ22HgmDb8UYLUcvCwwM/7Oe7odYiVSCIcMNdQxtpmUoazJYRj5ljhxZ985jAl2&#10;lTQd3lO4a+S7UlPp0HJqqLGlTU3l5XB1GrbfW4dU2J0rJnm+V6edxXOh9euwX89BROrjv/jPnZs0&#10;f6Y+pvB8J90glw8AAAD//wMAUEsBAi0AFAAGAAgAAAAhANvh9svuAAAAhQEAABMAAAAAAAAAAAAA&#10;AAAAAAAAAFtDb250ZW50X1R5cGVzXS54bWxQSwECLQAUAAYACAAAACEAWvQsW78AAAAVAQAACwAA&#10;AAAAAAAAAAAAAAAfAQAAX3JlbHMvLnJlbHNQSwECLQAUAAYACAAAACEAuOMnxcMAAADeAAAADwAA&#10;AAAAAAAAAAAAAAAHAgAAZHJzL2Rvd25yZXYueG1sUEsFBgAAAAADAAMAtwAAAPcCAAAAAA==&#10;"/>
                      <v:oval id="Oval 1919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JewwAAAN4AAAAPAAAAZHJzL2Rvd25yZXYueG1sRE9NawIx&#10;EL0X/A9hhN5qYgWtq1FEKKx4qdaLt9nNuBvcTJZN1O2/N4VCb/N4n7Nc964Rd+qC9axhPFIgiEtv&#10;LFcaTt+fbx8gQkQ22HgmDT8UYL0avCwxM/7BB7ofYyVSCIcMNdQxtpmUoazJYRj5ljhxF985jAl2&#10;lTQdPlK4a+S7UlPp0HJqqLGlbU3l9XhzGnZfO4dU2L0rJnl+UOe9xUuh9euw3yxAROrjv/jPnZs0&#10;f65mM/h9J90gV08AAAD//wMAUEsBAi0AFAAGAAgAAAAhANvh9svuAAAAhQEAABMAAAAAAAAAAAAA&#10;AAAAAAAAAFtDb250ZW50X1R5cGVzXS54bWxQSwECLQAUAAYACAAAACEAWvQsW78AAAAVAQAACwAA&#10;AAAAAAAAAAAAAAAfAQAAX3JlbHMvLnJlbHNQSwECLQAUAAYACAAAACEA16+CXsMAAADeAAAADwAA&#10;AAAAAAAAAAAAAAAHAgAAZHJzL2Rvd25yZXYueG1sUEsFBgAAAAADAAMAtwAAAPcCAAAAAA==&#10;"/>
                      <v:oval id="Oval 1919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VyAAAAN4AAAAPAAAAZHJzL2Rvd25yZXYueG1sRI9Ba8JA&#10;EIXvhf6HZQq9NRtLUZu6SrFUxJ6MRextyI5JMDsbsqtGf33nIHib4b1575vJrHeNOlEXas8GBkkK&#10;irjwtubSwO/m+2UMKkRki41nMnChALPp48MEM+vPvKZTHkslIRwyNFDF2GZah6IihyHxLbFoe985&#10;jLJ2pbYdniXcNfo1TYfaYc3SUGFL84qKQ350Bo5ff2t3HeJbny+WmO9+6u1qMDfm+an//AAVqY93&#10;8+16aQX/PR0Jr7wjM+jpPwAAAP//AwBQSwECLQAUAAYACAAAACEA2+H2y+4AAACFAQAAEwAAAAAA&#10;AAAAAAAAAAAAAAAAW0NvbnRlbnRfVHlwZXNdLnhtbFBLAQItABQABgAIAAAAIQBa9CxbvwAAABUB&#10;AAALAAAAAAAAAAAAAAAAAB8BAABfcmVscy8ucmVsc1BLAQItABQABgAIAAAAIQDZ/czVyAAAAN4A&#10;AAAPAAAAAAAAAAAAAAAAAAcCAABkcnMvZG93bnJldi54bWxQSwUGAAAAAAMAAwC3AAAA/AIAAAAA&#10;"/>
                      <v:oval id="Oval 1919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c2gxAAAAN4AAAAPAAAAZHJzL2Rvd25yZXYueG1sRE9Na8JA&#10;EL0L/Q/LFLzpxgZtTV1FKoI9eDBt70N2TILZ2ZAdY/z33ULB2zze56w2g2tUT12oPRuYTRNQxIW3&#10;NZcGvr/2kzdQQZAtNp7JwJ0CbNZPoxVm1t/4RH0upYohHDI0UIm0mdahqMhhmPqWOHJn3zmUCLtS&#10;2w5vMdw1+iVJFtphzbGhwpY+Kiou+dUZ2JXbfNHrVObpeXeQ+eXn+JnOjBk/D9t3UEKDPMT/7oON&#10;85fJ6xL+3ok36PUvAAAA//8DAFBLAQItABQABgAIAAAAIQDb4fbL7gAAAIUBAAATAAAAAAAAAAAA&#10;AAAAAAAAAABbQ29udGVudF9UeXBlc10ueG1sUEsBAi0AFAAGAAgAAAAhAFr0LFu/AAAAFQEAAAsA&#10;AAAAAAAAAAAAAAAAHwEAAF9yZWxzLy5yZWxzUEsBAi0AFAAGAAgAAAAhAAHVzaDEAAAA3gAAAA8A&#10;AAAAAAAAAAAAAAAABwIAAGRycy9kb3ducmV2LnhtbFBLBQYAAAAAAwADALcAAAD4AgAAAAA=&#10;"/>
                      <w10:anchorlock/>
                    </v:group>
                  </w:pict>
                </mc:Fallback>
              </mc:AlternateContent>
            </w:r>
          </w:p>
        </w:tc>
        <w:tc>
          <w:tcPr>
            <w:tcW w:w="2194" w:type="dxa"/>
          </w:tcPr>
          <w:p w14:paraId="34F5247F" w14:textId="77777777" w:rsidR="00F81060" w:rsidRDefault="00F81060" w:rsidP="00F81060">
            <w:pPr>
              <w:rPr>
                <w:rFonts w:ascii="Arial" w:hAnsi="Arial" w:cs="Arial"/>
                <w:b/>
                <w:sz w:val="20"/>
                <w:szCs w:val="20"/>
              </w:rPr>
            </w:pPr>
          </w:p>
        </w:tc>
      </w:tr>
      <w:tr w:rsidR="00F81060" w14:paraId="37102E5A" w14:textId="77777777" w:rsidTr="00F81060">
        <w:trPr>
          <w:cantSplit/>
          <w:trHeight w:val="800"/>
        </w:trPr>
        <w:tc>
          <w:tcPr>
            <w:tcW w:w="2878" w:type="dxa"/>
            <w:vMerge/>
          </w:tcPr>
          <w:p w14:paraId="1A77294F" w14:textId="77777777" w:rsidR="00F81060" w:rsidRDefault="00F81060" w:rsidP="00F81060">
            <w:pPr>
              <w:rPr>
                <w:rFonts w:ascii="Arial" w:hAnsi="Arial" w:cs="Arial"/>
                <w:bCs/>
                <w:sz w:val="20"/>
                <w:szCs w:val="20"/>
              </w:rPr>
            </w:pPr>
          </w:p>
        </w:tc>
        <w:tc>
          <w:tcPr>
            <w:tcW w:w="3225" w:type="dxa"/>
          </w:tcPr>
          <w:p w14:paraId="68787F0F" w14:textId="1036A47A"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.14.2     There are appropriate guidance and support structures empowering the staff to use appropriate technology to facilitate effective and efficient learning by the students.</w:t>
            </w:r>
          </w:p>
        </w:tc>
        <w:tc>
          <w:tcPr>
            <w:tcW w:w="3631" w:type="dxa"/>
          </w:tcPr>
          <w:p w14:paraId="71AF479A" w14:textId="77777777" w:rsidR="00F81060" w:rsidRDefault="00F81060" w:rsidP="00F81060">
            <w:pPr>
              <w:rPr>
                <w:rFonts w:ascii="Arial" w:hAnsi="Arial" w:cs="Arial"/>
                <w:sz w:val="20"/>
                <w:szCs w:val="20"/>
              </w:rPr>
            </w:pPr>
            <w:r w:rsidRPr="17C19EEC">
              <w:rPr>
                <w:rFonts w:ascii="Arial" w:hAnsi="Arial" w:cs="Arial"/>
                <w:sz w:val="20"/>
                <w:szCs w:val="20"/>
              </w:rPr>
              <w:t>Institution’s rules and regulations, student handbook, information package, interaction with management, students and staff, training records, I</w:t>
            </w:r>
            <w:r w:rsidRPr="00FE4717">
              <w:rPr>
                <w:rFonts w:ascii="Arial" w:hAnsi="Arial" w:cs="Arial"/>
                <w:sz w:val="20"/>
                <w:szCs w:val="20"/>
              </w:rPr>
              <w:t>nstitutional Capacity Building for Teaching and Learning</w:t>
            </w:r>
          </w:p>
        </w:tc>
        <w:tc>
          <w:tcPr>
            <w:tcW w:w="2494" w:type="dxa"/>
          </w:tcPr>
          <w:p w14:paraId="6C5AC106" w14:textId="77777777" w:rsidR="00F81060" w:rsidRDefault="00F81060" w:rsidP="00F81060">
            <w:pPr>
              <w:rPr>
                <w:rFonts w:ascii="Arial" w:hAnsi="Arial" w:cs="Arial"/>
                <w:b/>
                <w:sz w:val="20"/>
                <w:szCs w:val="20"/>
              </w:rPr>
            </w:pPr>
          </w:p>
          <w:p w14:paraId="70ABFA8A" w14:textId="77777777" w:rsidR="00F81060" w:rsidRDefault="00F81060" w:rsidP="00F81060">
            <w:pPr>
              <w:rPr>
                <w:rFonts w:ascii="Arial" w:hAnsi="Arial" w:cs="Arial"/>
                <w:b/>
                <w:sz w:val="20"/>
                <w:szCs w:val="20"/>
              </w:rPr>
            </w:pPr>
            <w:r>
              <w:rPr>
                <w:rFonts w:ascii="Arial" w:hAnsi="Arial" w:cs="Arial"/>
                <w:b/>
                <w:sz w:val="20"/>
                <w:szCs w:val="20"/>
              </w:rPr>
              <w:t xml:space="preserve">0      1   2    </w:t>
            </w:r>
            <w:r w:rsidRPr="00A36FE9">
              <w:rPr>
                <w:rFonts w:ascii="Arial" w:hAnsi="Arial" w:cs="Arial"/>
                <w:b/>
                <w:sz w:val="20"/>
                <w:szCs w:val="20"/>
              </w:rPr>
              <w:t>3</w:t>
            </w:r>
            <w:r>
              <w:rPr>
                <w:rFonts w:ascii="Arial" w:hAnsi="Arial" w:cs="Arial"/>
                <w:b/>
                <w:sz w:val="20"/>
                <w:szCs w:val="20"/>
              </w:rPr>
              <w:t xml:space="preserve">     4</w:t>
            </w:r>
          </w:p>
          <w:p w14:paraId="10B7679D"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22BB1AE7" wp14:editId="7F03DDC4">
                      <wp:extent cx="1028700" cy="342900"/>
                      <wp:effectExtent l="5715" t="1905" r="13335" b="0"/>
                      <wp:docPr id="19184" name="Canvas 191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710" name="Oval 1918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11" name="Oval 1918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2" name="Oval 1918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3" name="Oval 1918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74" name="Oval 1919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F174C8D" id="Canvas 1918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DMxQIAAK4PAAAOAAAAZHJzL2Uyb0RvYy54bWzsV1tv0zAUfkfiP1h+Z7ms12jpNHUMkAab&#10;NODddZzEwrGN7TYdv55jJxvpOoQE0yak9iE99nE+n8vnk+OT020j0IYZy5XMcXIUY8QkVQWXVY6/&#10;fL54M8PIOiILIpRkOb5lFp8uXr86aXXGUlUrUTCDAETarNU5rp3TWRRZWrOG2COlmQRlqUxDHAxN&#10;FRWGtIDeiCiN40nUKlNooyizFmbPOyVeBPyyZNRdlaVlDokcg20uPE14rvwzWpyQrDJE15z2ZpC/&#10;sKIhXMKm91DnxBG0NnwPquHUKKtKd0RVE6my5JQFH8CbJH7gzZLIDbHBGQrRuTMQpCfEXVXebqku&#10;uBAQjQjQMz/n/1vID4PJVkN2rL7Pk/23/W9qollwy2b00+baIF4AeebTBFIkSQM8udoQgZJ5Mpv4&#10;FPn9YeGNvjbeWKsvFf1mkVTLmsiKnRmj2pqRAuxK/HpwYvCCH1h4Fa3aj6oAcLJ2KmRrW5oGlYLr&#10;r/5FDw0ZQdtAj1uYSkbHcc8RtnWIgqafQ3RHH5HMY3kEbax7x1SDvJBjJgDeem9JRjaX1nnzfq0K&#10;7ijBCx/+MDDVaikMAv9zfBF+wSPwerhMSNTmeD5OxwF5R2eHEHH4PQZh1FoWYA3JfOje9rIjXHQy&#10;WClkH0sfvi4NK1XcQiiN6o4SHH0QamV+YNTCMcqx/b4mhmEkPkhIxzwZjfy5C4PReJrCwAw1q6GG&#10;SApQOXYYdeLSdWd1rQ2vatipy5JUZ5DCkodg+vR2VvXGAlOfkbLJHmWnL0LZNJ1NgKxoh5ckO/D2&#10;wFsoEX1BvC+18TTd4+3sRXgbisKBt+GrcKi3d43c71qEeHq8x9v5s/D2vf/4PNosTGbj2aHydn3N&#10;gcF/ZvDoIYPnocfc6VmfuMn1XV7f2oaO7FBv//d6G+5pcEcLfvQXWH/rHI5BHl6zFz8BAAD//wMA&#10;UEsDBBQABgAIAAAAIQCPGJLk2wAAAAQBAAAPAAAAZHJzL2Rvd25yZXYueG1sTI/NasMwEITvhbyD&#10;2EBvjVTTusa1HEIgUEqh5Ad6VayN7dZaGUtJnLfvppfmMjDMMvNtMR9dJ044hNaThseZAoFUedtS&#10;rWG3XT1kIEI0ZE3nCTVcMMC8nNwVJrf+TGs8bWItuIRCbjQ0Mfa5lKFq0Jkw8z0SZwc/OBPZDrW0&#10;gzlzuetkolQqnWmJFxrT47LB6mdzdBrSt5ft7kOtM/eeXb4Wyn3G7+Sg9f10XLyCiDjG/2O44jM6&#10;lMy090eyQXQa+JH4p9csTdjuNTw/KZBlIW/hy18AAAD//wMAUEsBAi0AFAAGAAgAAAAhALaDOJL+&#10;AAAA4QEAABMAAAAAAAAAAAAAAAAAAAAAAFtDb250ZW50X1R5cGVzXS54bWxQSwECLQAUAAYACAAA&#10;ACEAOP0h/9YAAACUAQAACwAAAAAAAAAAAAAAAAAvAQAAX3JlbHMvLnJlbHNQSwECLQAUAAYACAAA&#10;ACEAIpHgzMUCAACuDwAADgAAAAAAAAAAAAAAAAAuAgAAZHJzL2Uyb0RvYy54bWxQSwECLQAUAAYA&#10;CAAAACEAjxiS5NsAAAAEAQAADwAAAAAAAAAAAAAAAAAfBQAAZHJzL2Rvd25yZXYueG1sUEsFBgAA&#10;AAAEAAQA8wAAACcGAAAAAA==&#10;">
                      <v:shape id="_x0000_s1027" type="#_x0000_t75" style="position:absolute;width:10287;height:3429;visibility:visible;mso-wrap-style:square">
                        <v:fill o:detectmouseclick="t"/>
                        <v:path o:connecttype="none"/>
                      </v:shape>
                      <v:oval id="Oval 1918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LvxgAAAN4AAAAPAAAAZHJzL2Rvd25yZXYueG1sRI9Ba8JA&#10;EIXvBf/DMoK3utFCW6OrlIIQ8VK1F2+T7JgsZmdDdqvx33cOhd5mmDfvvW+1GXyrbtRHF9jAbJqB&#10;Iq6CdVwb+D5tn99BxYRssQ1MBh4UYbMePa0wt+HOB7odU63EhGOOBpqUulzrWDXkMU5DRyy3S+g9&#10;Jln7Wtse72LuWz3Pslft0bEkNNjRZ0PV9fjjDey+dh6pdHtfvhTFITvvHV5KYybj4WMJKtGQ/sV/&#10;34WV+ou3mQAIjsyg178AAAD//wMAUEsBAi0AFAAGAAgAAAAhANvh9svuAAAAhQEAABMAAAAAAAAA&#10;AAAAAAAAAAAAAFtDb250ZW50X1R5cGVzXS54bWxQSwECLQAUAAYACAAAACEAWvQsW78AAAAVAQAA&#10;CwAAAAAAAAAAAAAAAAAfAQAAX3JlbHMvLnJlbHNQSwECLQAUAAYACAAAACEARTMy78YAAADeAAAA&#10;DwAAAAAAAAAAAAAAAAAHAgAAZHJzL2Rvd25yZXYueG1sUEsFBgAAAAADAAMAtwAAAPoCAAAAAA==&#10;"/>
                      <v:oval id="Oval 1918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d0wwAAAN4AAAAPAAAAZHJzL2Rvd25yZXYueG1sRE9Na8JA&#10;EL0L/odlBG+6SYXaptmIFISIl2p76W2SHZPF7GzIrpr++26h4G0e73PyzWg7caPBG8cK0mUCgrh2&#10;2nCj4Otzt3gB4QOyxs4xKfghD5tiOskx0+7OR7qdQiNiCPsMFbQh9JmUvm7Jol+6njhyZzdYDBEO&#10;jdQD3mO47eRTkjxLi4ZjQ4s9vbdUX05Xq2D/sbdIlTnYalWWx+T7YPBcKTWfjds3EIHG8BD/u0sd&#10;57+u0xT+3ok3yOIXAAD//wMAUEsBAi0AFAAGAAgAAAAhANvh9svuAAAAhQEAABMAAAAAAAAAAAAA&#10;AAAAAAAAAFtDb250ZW50X1R5cGVzXS54bWxQSwECLQAUAAYACAAAACEAWvQsW78AAAAVAQAACwAA&#10;AAAAAAAAAAAAAAAfAQAAX3JlbHMvLnJlbHNQSwECLQAUAAYACAAAACEAKn+XdMMAAADeAAAADwAA&#10;AAAAAAAAAAAAAAAHAgAAZHJzL2Rvd25yZXYueG1sUEsFBgAAAAADAAMAtwAAAPcCAAAAAA==&#10;"/>
                      <v:oval id="Oval 1918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HGwwAAAN4AAAAPAAAAZHJzL2Rvd25yZXYueG1sRE9NawIx&#10;EL0X/A9hBG81UaGtq1FEKKx4qdaLt9nNuBvcTJZNquu/N4VCb/N4n7Nc964RN+qC9axhMlYgiEtv&#10;LFcaTt+frx8gQkQ22HgmDQ8KsF4NXpaYGX/nA92OsRIphEOGGuoY20zKUNbkMIx9S5y4i+8cxgS7&#10;SpoO7yncNXKq1Jt0aDk11NjStqbyevxxGnZfO4dU2L0rZnl+UOe9xUuh9WjYbxYgIvXxX/znzk2a&#10;P1fvU/h9J90gV08AAAD//wMAUEsBAi0AFAAGAAgAAAAhANvh9svuAAAAhQEAABMAAAAAAAAAAAAA&#10;AAAAAAAAAFtDb250ZW50X1R5cGVzXS54bWxQSwECLQAUAAYACAAAACEAWvQsW78AAAAVAQAACwAA&#10;AAAAAAAAAAAAAAAfAQAAX3JlbHMvLnJlbHNQSwECLQAUAAYACAAAACEAx9ghxsMAAADeAAAADwAA&#10;AAAAAAAAAAAAAAAHAgAAZHJzL2Rvd25yZXYueG1sUEsFBgAAAAADAAMAtwAAAPcCAAAAAA==&#10;"/>
                      <v:oval id="Oval 1918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6kxQAAAN4AAAAPAAAAZHJzL2Rvd25yZXYueG1sRE9La8JA&#10;EL4L/odlCt7Mxge2ja4iiiJ6Mi2l3obsNAlmZ0N21eiv7xaE3ubje85s0ZpKXKlxpWUFgygGQZxZ&#10;XXKu4PNj038D4TyyxsoyKbiTg8W825lhou2Nj3RNfS5CCLsEFRTe14mULivIoItsTRy4H9sY9AE2&#10;udQN3kK4qeQwjifSYMmhocCaVgVl5/RiFFzWp6N5THDcptsdpt+H8ms/WCnVe2mXUxCeWv8vfrp3&#10;Osx/j19H8PdOuEHOfwEAAP//AwBQSwECLQAUAAYACAAAACEA2+H2y+4AAACFAQAAEwAAAAAAAAAA&#10;AAAAAAAAAAAAW0NvbnRlbnRfVHlwZXNdLnhtbFBLAQItABQABgAIAAAAIQBa9CxbvwAAABUBAAAL&#10;AAAAAAAAAAAAAAAAAB8BAABfcmVscy8ucmVsc1BLAQItABQABgAIAAAAIQDXWV6kxQAAAN4AAAAP&#10;AAAAAAAAAAAAAAAAAAcCAABkcnMvZG93bnJldi54bWxQSwUGAAAAAAMAAwC3AAAA+QIAAAAA&#10;"/>
                      <v:oval id="Oval 1919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I+xAAAAN4AAAAPAAAAZHJzL2Rvd25yZXYueG1sRE9Na8JA&#10;EL0L/Q/LFLzVjU21beoqogj24KFpex+yYxLMzobsNMZ/3xUEb/N4n7NYDa5RPXWh9mxgOklAERfe&#10;1lwa+PnePb2BCoJssfFMBi4UYLV8GC0ws/7MX9TnUqoYwiFDA5VIm2kdioocholviSN39J1DibAr&#10;te3wHMNdo5+TZK4d1hwbKmxpU1Fxyv+cgW25zue9TmWWHrd7mZ1+D5/p1Jjx47D+ACU0yF18c+9t&#10;nP+evL7A9Z14g17+AwAA//8DAFBLAQItABQABgAIAAAAIQDb4fbL7gAAAIUBAAATAAAAAAAAAAAA&#10;AAAAAAAAAABbQ29udGVudF9UeXBlc10ueG1sUEsBAi0AFAAGAAgAAAAhAFr0LFu/AAAAFQEAAAsA&#10;AAAAAAAAAAAAAAAAHwEAAF9yZWxzLy5yZWxzUEsBAi0AFAAGAAgAAAAhAO/UYj7EAAAA3gAAAA8A&#10;AAAAAAAAAAAAAAAABwIAAGRycy9kb3ducmV2LnhtbFBLBQYAAAAAAwADALcAAAD4AgAAAAA=&#10;"/>
                      <w10:anchorlock/>
                    </v:group>
                  </w:pict>
                </mc:Fallback>
              </mc:AlternateContent>
            </w:r>
          </w:p>
        </w:tc>
        <w:tc>
          <w:tcPr>
            <w:tcW w:w="2194" w:type="dxa"/>
          </w:tcPr>
          <w:p w14:paraId="670E9FAA" w14:textId="77777777" w:rsidR="00F81060" w:rsidRDefault="00F81060" w:rsidP="00F81060">
            <w:pPr>
              <w:rPr>
                <w:rFonts w:ascii="Arial" w:hAnsi="Arial" w:cs="Arial"/>
                <w:b/>
                <w:sz w:val="20"/>
                <w:szCs w:val="20"/>
              </w:rPr>
            </w:pPr>
          </w:p>
        </w:tc>
      </w:tr>
      <w:tr w:rsidR="00F81060" w14:paraId="5485A45D" w14:textId="77777777" w:rsidTr="00F81060">
        <w:trPr>
          <w:trHeight w:val="800"/>
        </w:trPr>
        <w:tc>
          <w:tcPr>
            <w:tcW w:w="2878" w:type="dxa"/>
            <w:vMerge/>
          </w:tcPr>
          <w:p w14:paraId="02CEF443" w14:textId="77777777" w:rsidR="00F81060" w:rsidRDefault="00F81060" w:rsidP="00F81060">
            <w:pPr>
              <w:rPr>
                <w:rFonts w:ascii="Arial" w:hAnsi="Arial" w:cs="Arial"/>
                <w:bCs/>
                <w:sz w:val="20"/>
                <w:szCs w:val="20"/>
              </w:rPr>
            </w:pPr>
          </w:p>
        </w:tc>
        <w:tc>
          <w:tcPr>
            <w:tcW w:w="3225" w:type="dxa"/>
          </w:tcPr>
          <w:p w14:paraId="587D5F57" w14:textId="4196EDDC"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.14.3     Training of support staff includes service orientation.  Support staff are empowered to make decisions in pursuit of learner-oriented services.</w:t>
            </w:r>
          </w:p>
        </w:tc>
        <w:tc>
          <w:tcPr>
            <w:tcW w:w="3631" w:type="dxa"/>
          </w:tcPr>
          <w:p w14:paraId="5CBF84DE" w14:textId="77777777" w:rsidR="00F81060" w:rsidRDefault="00F81060" w:rsidP="00F81060">
            <w:pPr>
              <w:rPr>
                <w:rFonts w:ascii="Arial" w:hAnsi="Arial" w:cs="Arial"/>
                <w:sz w:val="20"/>
                <w:szCs w:val="20"/>
              </w:rPr>
            </w:pPr>
            <w:r w:rsidRPr="17C19EEC">
              <w:rPr>
                <w:rFonts w:ascii="Arial" w:hAnsi="Arial" w:cs="Arial"/>
                <w:sz w:val="20"/>
                <w:szCs w:val="20"/>
              </w:rPr>
              <w:t>Institution’s rules and regulations, student handbook, information package, interaction with management, students and staff, training records, I</w:t>
            </w:r>
            <w:r w:rsidRPr="00FE4717">
              <w:rPr>
                <w:rFonts w:ascii="Arial" w:hAnsi="Arial" w:cs="Arial"/>
                <w:sz w:val="20"/>
                <w:szCs w:val="20"/>
              </w:rPr>
              <w:t>nstitutional Capacity Building for Teaching and Learning.</w:t>
            </w:r>
          </w:p>
        </w:tc>
        <w:tc>
          <w:tcPr>
            <w:tcW w:w="2494" w:type="dxa"/>
          </w:tcPr>
          <w:p w14:paraId="3A591795" w14:textId="77777777" w:rsidR="00F81060" w:rsidRDefault="00F81060" w:rsidP="00F81060">
            <w:pPr>
              <w:ind w:left="252" w:hanging="252"/>
              <w:rPr>
                <w:rFonts w:ascii="Arial" w:hAnsi="Arial" w:cs="Arial"/>
                <w:sz w:val="20"/>
                <w:szCs w:val="20"/>
              </w:rPr>
            </w:pPr>
          </w:p>
          <w:p w14:paraId="06EA8E4B" w14:textId="77777777" w:rsidR="00F81060" w:rsidRDefault="00F81060" w:rsidP="00F81060">
            <w:pPr>
              <w:rPr>
                <w:rFonts w:ascii="Arial" w:hAnsi="Arial" w:cs="Arial"/>
                <w:b/>
                <w:sz w:val="20"/>
                <w:szCs w:val="20"/>
              </w:rPr>
            </w:pPr>
          </w:p>
          <w:p w14:paraId="6F617A95" w14:textId="77777777" w:rsidR="00F81060" w:rsidRPr="00E35FD3" w:rsidRDefault="00F81060" w:rsidP="00047447">
            <w:pPr>
              <w:pStyle w:val="ListParagraph"/>
              <w:numPr>
                <w:ilvl w:val="0"/>
                <w:numId w:val="67"/>
              </w:numPr>
              <w:rPr>
                <w:rFonts w:ascii="Arial" w:hAnsi="Arial" w:cs="Arial"/>
                <w:b/>
                <w:sz w:val="20"/>
                <w:szCs w:val="20"/>
              </w:rPr>
            </w:pPr>
            <w:r w:rsidRPr="00E35FD3">
              <w:rPr>
                <w:rFonts w:ascii="Arial" w:hAnsi="Arial" w:cs="Arial"/>
                <w:b/>
                <w:sz w:val="20"/>
                <w:szCs w:val="20"/>
              </w:rPr>
              <w:t xml:space="preserve">     1   2    3     4</w:t>
            </w:r>
          </w:p>
          <w:p w14:paraId="09A88DD5"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525F9DD7" wp14:editId="393721D7">
                      <wp:extent cx="1028700" cy="342900"/>
                      <wp:effectExtent l="5715" t="0" r="13335" b="1270"/>
                      <wp:docPr id="19177" name="Canvas 1917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704" name="Oval 19179"/>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5" name="Oval 19180"/>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6" name="Oval 19181"/>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7" name="Oval 19182"/>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8" name="Oval 19183"/>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62FC65D" id="Canvas 19177"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rxQIAAK4PAAAOAAAAZHJzL2Uyb0RvYy54bWzsV1tv0zAUfkfiP1h+Z7ms12jpNHUMkAab&#10;NODddZzEwrGN7TYdv55jJxvpOoTEpRJS+5Ae+zifz+XzyfHZ+bYRaMOM5UrmODmJMWKSqoLLKsef&#10;Pl69mmFkHZEFEUqyHN8zi88XL1+ctTpjqaqVKJhBACJt1uoc187pLIosrVlD7InSTIKyVKYhDoam&#10;igpDWkBvRJTG8SRqlSm0UZRZC7OXnRIvAn5ZMupuytIyh0SOwTYXniY8V/4ZLc5IVhmia057M8hv&#10;WNEQLmHTR6hL4ghaG74H1XBqlFWlO6GqiVRZcsqCD+BNEj/xZknkhtjgDIXoPBgI0l/EXVXebqmu&#10;uBAQjQjQMz/n/1vID4PJVkN2rH7Mk/2z/e9qollwy2b0w+bWIF4AeebTeISRJA3w5GZDBErmyXTu&#10;U+T3h4V3+tZ4Y62+VvSLRVItayIrdmGMamtGCrAr8evBicELfmDhVbRq36sCwMnaqZCtbWkaVAqu&#10;P/sXPTRkBG0DPe5hKhmdxj1H2NYhCpp+DtEdfUQyj+URtLHuDVMN8kKOmQB4670lGdlcW+fN+7Eq&#10;uKMEL3z4w8BUq6UwCPzP8VX4BY/A6+EyIVGb4/k4HQfkHZ0dQsTh9xyEUWtZgDUk86F73cuOcNHJ&#10;YKWQfSx9+Lo0rFRxD6E0qjtKcPRBqJX5hlELxyjH9uuaGIaReCchHfNkNPLnLgxG42kKAzPUrIYa&#10;IilA5dhh1IlL153VtTa8qmGnLktSXUAKSx6C6dPbWdUbC0w9IGXHTyk7C4zZYeAhKJumswmQFe3w&#10;kmRH3h55CyWip+Og1E72eBtK58F5G4rCkbfhq3Cstw+N3M9bhOkeb9ODtAhv/cfn2WZhMhvPjpW3&#10;62uODP41g+FKtNvkzk7/NYN9l9e3tqEjO9bb/73ehnsa3NGCH/0F1t86h2OQh9fsxXcAAAD//wMA&#10;UEsDBBQABgAIAAAAIQCPGJLk2wAAAAQBAAAPAAAAZHJzL2Rvd25yZXYueG1sTI/NasMwEITvhbyD&#10;2EBvjVTTusa1HEIgUEqh5Ad6VayN7dZaGUtJnLfvppfmMjDMMvNtMR9dJ044hNaThseZAoFUedtS&#10;rWG3XT1kIEI0ZE3nCTVcMMC8nNwVJrf+TGs8bWItuIRCbjQ0Mfa5lKFq0Jkw8z0SZwc/OBPZDrW0&#10;gzlzuetkolQqnWmJFxrT47LB6mdzdBrSt5ft7kOtM/eeXb4Wyn3G7+Sg9f10XLyCiDjG/2O44jM6&#10;lMy090eyQXQa+JH4p9csTdjuNTw/KZBlIW/hy18AAAD//wMAUEsBAi0AFAAGAAgAAAAhALaDOJL+&#10;AAAA4QEAABMAAAAAAAAAAAAAAAAAAAAAAFtDb250ZW50X1R5cGVzXS54bWxQSwECLQAUAAYACAAA&#10;ACEAOP0h/9YAAACUAQAACwAAAAAAAAAAAAAAAAAvAQAAX3JlbHMvLnJlbHNQSwECLQAUAAYACAAA&#10;ACEAWbf4a8UCAACuDwAADgAAAAAAAAAAAAAAAAAuAgAAZHJzL2Uyb0RvYy54bWxQSwECLQAUAAYA&#10;CAAAACEAjxiS5NsAAAAEAQAADwAAAAAAAAAAAAAAAAAfBQAAZHJzL2Rvd25yZXYueG1sUEsFBgAA&#10;AAAEAAQA8wAAACcGAAAAAA==&#10;">
                      <v:shape id="_x0000_s1027" type="#_x0000_t75" style="position:absolute;width:10287;height:3429;visibility:visible;mso-wrap-style:square">
                        <v:fill o:detectmouseclick="t"/>
                        <v:path o:connecttype="none"/>
                      </v:shape>
                      <v:oval id="Oval 19179"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IxwwAAAN4AAAAPAAAAZHJzL2Rvd25yZXYueG1sRE9NawIx&#10;EL0L/Q9hCr1pUpVqt0aRgrDipdpevM1uxt3QzWTZpLr990YQvM3jfc5i1btGnKkL1rOG15ECQVx6&#10;Y7nS8PO9Gc5BhIhssPFMGv4pwGr5NFhgZvyF93Q+xEqkEA4ZaqhjbDMpQ1mTwzDyLXHiTr5zGBPs&#10;Kmk6vKRw18ixUm/SoeXUUGNLnzWVv4c/p2H7tXVIhd25YpLne3XcWTwVWr889+sPEJH6+BDf3blJ&#10;899nagq3d9INcnkFAAD//wMAUEsBAi0AFAAGAAgAAAAhANvh9svuAAAAhQEAABMAAAAAAAAAAAAA&#10;AAAAAAAAAFtDb250ZW50X1R5cGVzXS54bWxQSwECLQAUAAYACAAAACEAWvQsW78AAAAVAQAACwAA&#10;AAAAAAAAAAAAAAAfAQAAX3JlbHMvLnJlbHNQSwECLQAUAAYACAAAACEAv9GiMcMAAADeAAAADwAA&#10;AAAAAAAAAAAAAAAHAgAAZHJzL2Rvd25yZXYueG1sUEsFBgAAAAADAAMAtwAAAPcCAAAAAA==&#10;"/>
                      <v:oval id="Oval 19180"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eqwwAAAN4AAAAPAAAAZHJzL2Rvd25yZXYueG1sRE9NawIx&#10;EL0L/Q9hCr1pUsVqt0aRgrDipdpevM1uxt3QzWTZpLr990YQvM3jfc5i1btGnKkL1rOG15ECQVx6&#10;Y7nS8PO9Gc5BhIhssPFMGv4pwGr5NFhgZvyF93Q+xEqkEA4ZaqhjbDMpQ1mTwzDyLXHiTr5zGBPs&#10;Kmk6vKRw18ixUm/SoeXUUGNLnzWVv4c/p2H7tXVIhd25YpLne3XcWTwVWr889+sPEJH6+BDf3blJ&#10;899nagq3d9INcnkFAAD//wMAUEsBAi0AFAAGAAgAAAAhANvh9svuAAAAhQEAABMAAAAAAAAAAAAA&#10;AAAAAAAAAFtDb250ZW50X1R5cGVzXS54bWxQSwECLQAUAAYACAAAACEAWvQsW78AAAAVAQAACwAA&#10;AAAAAAAAAAAAAAAfAQAAX3JlbHMvLnJlbHNQSwECLQAUAAYACAAAACEA0J0HqsMAAADeAAAADwAA&#10;AAAAAAAAAAAAAAAHAgAAZHJzL2Rvd25yZXYueG1sUEsFBgAAAAADAAMAtwAAAPcCAAAAAA==&#10;"/>
                      <v:oval id="Oval 19181"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ndwwAAAN4AAAAPAAAAZHJzL2Rvd25yZXYueG1sRE9NawIx&#10;EL0X/A9hhN5qYgVbV6OIUFjxUq0Xb7ObcTe4mSybqNt/b4RCb/N4n7NY9a4RN+qC9axhPFIgiEtv&#10;LFcajj9fb58gQkQ22HgmDb8UYLUcvCwwM/7Oe7odYiVSCIcMNdQxtpmUoazJYRj5ljhxZ985jAl2&#10;lTQd3lO4a+S7UlPp0HJqqLGlTU3l5XB1GrbfW4dU2J0rJnm+V6edxXOh9euwX89BROrjv/jPnZs0&#10;f/ahpvB8J90glw8AAAD//wMAUEsBAi0AFAAGAAgAAAAhANvh9svuAAAAhQEAABMAAAAAAAAAAAAA&#10;AAAAAAAAAFtDb250ZW50X1R5cGVzXS54bWxQSwECLQAUAAYACAAAACEAWvQsW78AAAAVAQAACwAA&#10;AAAAAAAAAAAAAAAfAQAAX3JlbHMvLnJlbHNQSwECLQAUAAYACAAAACEAIE+Z3cMAAADeAAAADwAA&#10;AAAAAAAAAAAAAAAHAgAAZHJzL2Rvd25yZXYueG1sUEsFBgAAAAADAAMAtwAAAPcCAAAAAA==&#10;"/>
                      <v:oval id="Oval 19182"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a/xQAAAN4AAAAPAAAAZHJzL2Rvd25yZXYueG1sRE9Na8JA&#10;EL0L/odlCt7MxlLURlcRSyXYU9JS2tuQHZPQ7GzIbjTtr+8Kgrd5vM9ZbwfTiDN1rrasYBbFIIgL&#10;q2suFXy8v06XIJxH1thYJgW/5GC7GY/WmGh74YzOuS9FCGGXoILK+zaR0hUVGXSRbYkDd7KdQR9g&#10;V0rd4SWEm0Y+xvFcGqw5NFTY0r6i4ifvjYL+5Tszf3N8GvJDivnXW/15nO2VmjwMuxUIT4O/i2/u&#10;VIf5z4t4Add3wg1y8w8AAP//AwBQSwECLQAUAAYACAAAACEA2+H2y+4AAACFAQAAEwAAAAAAAAAA&#10;AAAAAAAAAAAAW0NvbnRlbnRfVHlwZXNdLnhtbFBLAQItABQABgAIAAAAIQBa9CxbvwAAABUBAAAL&#10;AAAAAAAAAAAAAAAAAB8BAABfcmVscy8ucmVsc1BLAQItABQABgAIAAAAIQAwzua/xQAAAN4AAAAP&#10;AAAAAAAAAAAAAAAAAAcCAABkcnMvZG93bnJldi54bWxQSwUGAAAAAAMAAwC3AAAA+QIAAAAA&#10;"/>
                      <v:oval id="Oval 19183"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dYjxgAAAN4AAAAPAAAAZHJzL2Rvd25yZXYueG1sRI/BTsNA&#10;DETvSPzDykjc6KZELTR0W1VUSOXAoYHeraybRM16o6xJw9/jAxI3WzOeeV5vp9CZkYbURnYwn2Vg&#10;iKvoW64dfH2+PTyDSYLssYtMDn4owXZze7PGwscrH2kspTYawqlAB41IX1ibqoYCplnsiVU7xyGg&#10;6DrU1g941fDQ2ccsW9qALWtDgz29NlRdyu/gYF/vyuVoc1nk5/1BFpfTx3s+d+7+btq9gBGa5N/8&#10;d33wir96ypRX39EZ7OYXAAD//wMAUEsBAi0AFAAGAAgAAAAhANvh9svuAAAAhQEAABMAAAAAAAAA&#10;AAAAAAAAAAAAAFtDb250ZW50X1R5cGVzXS54bWxQSwECLQAUAAYACAAAACEAWvQsW78AAAAVAQAA&#10;CwAAAAAAAAAAAAAAAAAfAQAAX3JlbHMvLnJlbHNQSwECLQAUAAYACAAAACEA9jXWI8YAAADeAAAA&#10;DwAAAAAAAAAAAAAAAAAHAgAAZHJzL2Rvd25yZXYueG1sUEsFBgAAAAADAAMAtwAAAPoCAAAAAA==&#10;"/>
                      <w10:anchorlock/>
                    </v:group>
                  </w:pict>
                </mc:Fallback>
              </mc:AlternateContent>
            </w:r>
          </w:p>
        </w:tc>
        <w:tc>
          <w:tcPr>
            <w:tcW w:w="2194" w:type="dxa"/>
          </w:tcPr>
          <w:p w14:paraId="2255E6D8" w14:textId="77777777" w:rsidR="00F81060" w:rsidRDefault="00F81060" w:rsidP="00F81060">
            <w:pPr>
              <w:ind w:left="252" w:hanging="252"/>
              <w:rPr>
                <w:rFonts w:ascii="Arial" w:hAnsi="Arial" w:cs="Arial"/>
                <w:sz w:val="20"/>
                <w:szCs w:val="20"/>
              </w:rPr>
            </w:pPr>
          </w:p>
        </w:tc>
      </w:tr>
      <w:tr w:rsidR="00F81060" w14:paraId="50FF450C" w14:textId="77777777" w:rsidTr="00F81060">
        <w:trPr>
          <w:cantSplit/>
          <w:trHeight w:val="960"/>
        </w:trPr>
        <w:tc>
          <w:tcPr>
            <w:tcW w:w="2878" w:type="dxa"/>
            <w:vMerge w:val="restart"/>
          </w:tcPr>
          <w:p w14:paraId="25FF70F5" w14:textId="16B6A196" w:rsidR="00F81060" w:rsidRPr="00FE4717" w:rsidRDefault="00F81060" w:rsidP="00047447">
            <w:pPr>
              <w:pStyle w:val="ListParagraph"/>
              <w:numPr>
                <w:ilvl w:val="1"/>
                <w:numId w:val="107"/>
              </w:numPr>
              <w:rPr>
                <w:rFonts w:ascii="Arial" w:hAnsi="Arial" w:cs="Arial"/>
                <w:bCs/>
                <w:sz w:val="20"/>
                <w:szCs w:val="20"/>
              </w:rPr>
            </w:pPr>
            <w:r>
              <w:rPr>
                <w:rFonts w:ascii="Arial" w:hAnsi="Arial" w:cs="Arial"/>
                <w:bCs/>
                <w:sz w:val="20"/>
                <w:szCs w:val="20"/>
              </w:rPr>
              <w:t>The institution has mechanisms to facilitate student progression</w:t>
            </w:r>
            <w:r w:rsidRPr="00FE4717">
              <w:rPr>
                <w:rFonts w:ascii="Arial" w:hAnsi="Arial" w:cs="Arial"/>
                <w:bCs/>
                <w:sz w:val="20"/>
                <w:szCs w:val="20"/>
              </w:rPr>
              <w:t>, including the use of learning analytics in making decisions to support students so they can succeed</w:t>
            </w:r>
            <w:r w:rsidR="00C870C2">
              <w:rPr>
                <w:rFonts w:ascii="Arial" w:hAnsi="Arial" w:cs="Arial"/>
                <w:bCs/>
                <w:sz w:val="20"/>
                <w:szCs w:val="20"/>
              </w:rPr>
              <w:t>.</w:t>
            </w:r>
          </w:p>
          <w:p w14:paraId="539D336E" w14:textId="77777777" w:rsidR="00F81060" w:rsidRDefault="00F81060" w:rsidP="00F81060">
            <w:pPr>
              <w:rPr>
                <w:rFonts w:ascii="Arial" w:hAnsi="Arial" w:cs="Arial"/>
                <w:bCs/>
                <w:sz w:val="20"/>
                <w:szCs w:val="20"/>
              </w:rPr>
            </w:pPr>
          </w:p>
        </w:tc>
        <w:tc>
          <w:tcPr>
            <w:tcW w:w="3225" w:type="dxa"/>
          </w:tcPr>
          <w:p w14:paraId="50CAE74A" w14:textId="79E50A98" w:rsidR="00F81060" w:rsidRDefault="00BD3B15"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.15.1There are clear guidelines for learner progression from one level to the other.</w:t>
            </w:r>
          </w:p>
          <w:p w14:paraId="1317E40B" w14:textId="77777777" w:rsidR="00F81060" w:rsidRDefault="00F81060" w:rsidP="00F81060">
            <w:pPr>
              <w:ind w:left="852" w:hanging="852"/>
              <w:rPr>
                <w:rFonts w:ascii="Arial" w:hAnsi="Arial" w:cs="Arial"/>
                <w:sz w:val="20"/>
                <w:szCs w:val="20"/>
              </w:rPr>
            </w:pPr>
          </w:p>
          <w:p w14:paraId="16942B87" w14:textId="77777777" w:rsidR="00F81060" w:rsidRDefault="00F81060" w:rsidP="00F81060">
            <w:pPr>
              <w:ind w:left="852" w:hanging="852"/>
              <w:rPr>
                <w:rFonts w:ascii="Arial" w:hAnsi="Arial" w:cs="Arial"/>
                <w:sz w:val="20"/>
                <w:szCs w:val="20"/>
              </w:rPr>
            </w:pPr>
          </w:p>
        </w:tc>
        <w:tc>
          <w:tcPr>
            <w:tcW w:w="3631" w:type="dxa"/>
          </w:tcPr>
          <w:p w14:paraId="4D568FFE" w14:textId="77777777" w:rsidR="00F81060" w:rsidRDefault="00F81060" w:rsidP="00F81060">
            <w:pPr>
              <w:rPr>
                <w:rFonts w:ascii="Arial" w:hAnsi="Arial" w:cs="Arial"/>
                <w:sz w:val="20"/>
                <w:szCs w:val="20"/>
              </w:rPr>
            </w:pPr>
            <w:r>
              <w:rPr>
                <w:rFonts w:ascii="Arial" w:hAnsi="Arial" w:cs="Arial"/>
                <w:sz w:val="20"/>
                <w:szCs w:val="20"/>
              </w:rPr>
              <w:t>Institution’s rules and regulations, student handbook, information package, minutes of the course coordinators’ meetings, feedback, year planner, schedules, course materials, interaction with staff, students and management.</w:t>
            </w:r>
          </w:p>
        </w:tc>
        <w:tc>
          <w:tcPr>
            <w:tcW w:w="2494" w:type="dxa"/>
          </w:tcPr>
          <w:p w14:paraId="0CDED4B9" w14:textId="77777777" w:rsidR="00F81060" w:rsidRDefault="00F81060" w:rsidP="00F81060">
            <w:pPr>
              <w:rPr>
                <w:rFonts w:ascii="Arial" w:hAnsi="Arial" w:cs="Arial"/>
                <w:b/>
                <w:sz w:val="20"/>
                <w:szCs w:val="20"/>
              </w:rPr>
            </w:pPr>
          </w:p>
          <w:p w14:paraId="5B9381B1"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DF3B08">
              <w:rPr>
                <w:rFonts w:ascii="Arial" w:hAnsi="Arial" w:cs="Arial"/>
                <w:sz w:val="20"/>
                <w:szCs w:val="20"/>
              </w:rPr>
              <w:t>4</w:t>
            </w:r>
          </w:p>
          <w:p w14:paraId="44E33DE4"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1319FBB1" wp14:editId="66D96CD2">
                      <wp:extent cx="1028700" cy="342900"/>
                      <wp:effectExtent l="5715" t="4445" r="13335" b="0"/>
                      <wp:docPr id="19170" name="Canvas 19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98" name="Oval 19172"/>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9" name="Oval 19173"/>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0" name="Oval 19174"/>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1" name="Oval 19175"/>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3" name="Oval 19176"/>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0C0F6FD4" id="Canvas 1917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i+NwAIAAK4PAAAOAAAAZHJzL2Uyb0RvYy54bWzsV1tv0zAUfkfiP1h+Z7ms16jpNHUMkAab&#10;NODddZzEwrGN7TYdv55jJxvdOoTEZRNS+pAe+zifz+XzyfHiZNcItGXGciVznBzFGDFJVcFlleNP&#10;H89fzTCyjsiCCCVZjm+YxSfLly8Wrc5YqmolCmYQgEibtTrHtXM6iyJLa9YQe6Q0k6AslWmIg6Gp&#10;osKQFtAbEaVxPIlaZQptFGXWwuxZp8TLgF+WjLrLsrTMIZFjsM2FpwnPtX9GywXJKkN0zWlvBvkN&#10;KxrCJWx6B3VGHEEbww+gGk6Nsqp0R1Q1kSpLTlnwAbxJ4gferIjcEhucoRCdWwNB+ou468rbLdU5&#10;FwKiEQF65uf8fwv5YTDZasiO1Xd5sn+2/3VNNAtu2Yx+2F4ZxAsgz3wyB7ZI0gBPLrdEoGSeTFOf&#10;Ir8/LLzWV8Yba/WFol8skmpVE1mxU2NUWzNSgF2JXw9O7L3gBxZeRev2vSoAnGycCtnalaZBpeD6&#10;s3/RQ0NG0C7Q4wamktFx3HOE7RyioOnnEL2nj0jmsTyCNta9YapBXsgxEwBvvbckI9sL67x5P1YF&#10;d5TghQ9/GJhqvRIGgf85Pg+/4BF4vb9MSNTmeD5OxwH5ns7uQ8Th9xiEURtZgDUk86F73cuOcNHJ&#10;YKWQfSx9+Lo0rFVxA6E0qjtKcPRBqJX5hlELxyjH9uuGGIaReCchHfNkNPLnLgxG42kKA7OvWe9r&#10;iKQAlWOHUSeuXHdWN9rwqoaduixJdQopLHkIpk9vZ1VvLDD1CSk7P6Ds8bNQNk1nEyArusdLkg28&#10;HXgLJaIviHelduqp8qDUjp6Ft6EoDLwNX4Wh3t42cj9rEaZxcsDb8ZPw9q3/+DzaLExm49lQebu+&#10;ZmDwrxl8fMDgyb9msO/y+tY2dGRDvf3f6224p8EdLfjRX2D9rXN/DPL+NXv5HQ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PYi&#10;L43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19172"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zIuxgAAAN4AAAAPAAAAZHJzL2Rvd25yZXYueG1sRI9Pa8JA&#10;EMXvQr/DMoXedGMLUqOrSKEQ8VL/XLxNsmOymJ0N2a3Gb+8cCr3N8N6895vlevCtulEfXWAD00kG&#10;irgK1nFt4HT8Hn+CignZYhuYDDwownr1MlpibsOd93Q7pFpJCMccDTQpdbnWsWrIY5yEjli0S+g9&#10;Jln7Wtse7xLuW/2eZTPt0bE0NNjRV0PV9fDrDWx/th6pdDtffhTFPjvvHF5KY95eh80CVKIh/Zv/&#10;rgsr+PPZXHjlHZlBr54AAAD//wMAUEsBAi0AFAAGAAgAAAAhANvh9svuAAAAhQEAABMAAAAAAAAA&#10;AAAAAAAAAAAAAFtDb250ZW50X1R5cGVzXS54bWxQSwECLQAUAAYACAAAACEAWvQsW78AAAAVAQAA&#10;CwAAAAAAAAAAAAAAAAAfAQAAX3JlbHMvLnJlbHNQSwECLQAUAAYACAAAACEAoHcyLsYAAADeAAAA&#10;DwAAAAAAAAAAAAAAAAAHAgAAZHJzL2Rvd25yZXYueG1sUEsFBgAAAAADAAMAtwAAAPoCAAAAAA==&#10;"/>
                      <v:oval id="Oval 19173"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5e1xAAAAN4AAAAPAAAAZHJzL2Rvd25yZXYueG1sRE89a8Mw&#10;EN0L+Q/iAtlqOS2Y2LUSSqDg4KVJu3Q7Wxdb1DoZS02cf18VCtnu8T6v3M12EBeavHGsYJ2kIIhb&#10;pw13Cj4/3h43IHxA1jg4JgU38rDbLh5KLLS78pEup9CJGMK+QAV9CGMhpW97sugTNxJH7uwmiyHC&#10;qZN6wmsMt4N8StNMWjQcG3ocad9T+336sQoO7weL1JjaNs9VdUy/aoPnRqnVcn59ARFoDnfxv7vS&#10;cX6e5Tn8vRNvkNtfAAAA//8DAFBLAQItABQABgAIAAAAIQDb4fbL7gAAAIUBAAATAAAAAAAAAAAA&#10;AAAAAAAAAABbQ29udGVudF9UeXBlc10ueG1sUEsBAi0AFAAGAAgAAAAhAFr0LFu/AAAAFQEAAAsA&#10;AAAAAAAAAAAAAAAAHwEAAF9yZWxzLy5yZWxzUEsBAi0AFAAGAAgAAAAhAM87l7XEAAAA3gAAAA8A&#10;AAAAAAAAAAAAAAAABwIAAGRycy9kb3ducmV2LnhtbFBLBQYAAAAAAwADALcAAAD4AgAAAAA=&#10;"/>
                      <v:oval id="Oval 19174"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qQyxgAAAN4AAAAPAAAAZHJzL2Rvd25yZXYueG1sRI9Ba8Mw&#10;DIXvg/0Ho0Fvq70O2i2rW8agkNLL2u2ymxKriVksh9hr039fHQa9Sejpvfct12Po1ImG5CNbeJoa&#10;UMR1dJ4bC99fm8cXUCkjO+wik4ULJViv7u+WWLh45j2dDrlRYsKpQAttzn2hdapbCpimsSeW2zEO&#10;AbOsQ6PdgGcxD52eGTPXAT1LQos9fbRU/x7+goXt5zYgVX4Xquey3JufncdjZe3kYXx/A5VpzDfx&#10;/3fppP7rwgiA4MgMenUFAAD//wMAUEsBAi0AFAAGAAgAAAAhANvh9svuAAAAhQEAABMAAAAAAAAA&#10;AAAAAAAAAAAAAFtDb250ZW50X1R5cGVzXS54bWxQSwECLQAUAAYACAAAACEAWvQsW78AAAAVAQAA&#10;CwAAAAAAAAAAAAAAAAAfAQAAX3JlbHMvLnJlbHNQSwECLQAUAAYACAAAACEAwOqkMsYAAADeAAAA&#10;DwAAAAAAAAAAAAAAAAAHAgAAZHJzL2Rvd25yZXYueG1sUEsFBgAAAAADAAMAtwAAAPoCAAAAAA==&#10;"/>
                      <v:oval id="Oval 19175"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tQxQAAAN4AAAAPAAAAZHJzL2Rvd25yZXYueG1sRE9Na8JA&#10;EL0X/A/LCN6aTUSsjdmIWFrEnoyl1NuQHZNgdjZkV0399d1Cobd5vM/JVoNpxZV611hWkEQxCOLS&#10;6oYrBR+H18cFCOeRNbaWScE3OVjlo4cMU21vvKdr4SsRQtilqKD2vkuldGVNBl1kO+LAnWxv0AfY&#10;V1L3eAvhppXTOJ5Lgw2Hhho72tRUnouLUXB5Oe7NfY6zoXjbYvH13nzuko1Sk/GwXoLwNPh/8Z97&#10;q8P856c4gd93wg0y/wEAAP//AwBQSwECLQAUAAYACAAAACEA2+H2y+4AAACFAQAAEwAAAAAAAAAA&#10;AAAAAAAAAAAAW0NvbnRlbnRfVHlwZXNdLnhtbFBLAQItABQABgAIAAAAIQBa9CxbvwAAABUBAAAL&#10;AAAAAAAAAAAAAAAAAB8BAABfcmVscy8ucmVsc1BLAQItABQABgAIAAAAIQDQa9tQxQAAAN4AAAAP&#10;AAAAAAAAAAAAAAAAAAcCAABkcnMvZG93bnJldi54bWxQSwUGAAAAAAMAAwC3AAAA+QIAAAAA&#10;"/>
                      <v:oval id="Oval 19176"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URSwwAAAN4AAAAPAAAAZHJzL2Rvd25yZXYueG1sRE9Na8JA&#10;EL0L/Q/LFHrTjQ1aja4ilYI9eGjU+5Adk2B2NmSnMf333ULB2zze56y3g2tUT12oPRuYThJQxIW3&#10;NZcGzqeP8QJUEGSLjWcy8EMBtpun0Roz6+/8RX0upYohHDI0UIm0mdahqMhhmPiWOHJX3zmUCLtS&#10;2w7vMdw1+jVJ5tphzbGhwpbeKypu+bczsC93+bzXqczS6/4gs9vl+JlOjXl5HnYrUEKDPMT/7oON&#10;85dvSQp/78Qb9OYXAAD//wMAUEsBAi0AFAAGAAgAAAAhANvh9svuAAAAhQEAABMAAAAAAAAAAAAA&#10;AAAAAAAAAFtDb250ZW50X1R5cGVzXS54bWxQSwECLQAUAAYACAAAACEAWvQsW78AAAAVAQAACwAA&#10;AAAAAAAAAAAAAAAfAQAAX3JlbHMvLnJlbHNQSwECLQAUAAYACAAAACEA+JFEUsMAAADeAAAADwAA&#10;AAAAAAAAAAAAAAAHAgAAZHJzL2Rvd25yZXYueG1sUEsFBgAAAAADAAMAtwAAAPcCAAAAAA==&#10;"/>
                      <w10:anchorlock/>
                    </v:group>
                  </w:pict>
                </mc:Fallback>
              </mc:AlternateContent>
            </w:r>
          </w:p>
        </w:tc>
        <w:tc>
          <w:tcPr>
            <w:tcW w:w="2194" w:type="dxa"/>
          </w:tcPr>
          <w:p w14:paraId="5CCA1E75" w14:textId="77777777" w:rsidR="00F81060" w:rsidRDefault="00F81060" w:rsidP="00F81060">
            <w:pPr>
              <w:rPr>
                <w:rFonts w:ascii="Arial" w:hAnsi="Arial" w:cs="Arial"/>
                <w:b/>
                <w:sz w:val="20"/>
                <w:szCs w:val="20"/>
              </w:rPr>
            </w:pPr>
          </w:p>
        </w:tc>
      </w:tr>
      <w:tr w:rsidR="00F81060" w14:paraId="2AA84792" w14:textId="77777777" w:rsidTr="00F81060">
        <w:trPr>
          <w:cantSplit/>
          <w:trHeight w:val="960"/>
        </w:trPr>
        <w:tc>
          <w:tcPr>
            <w:tcW w:w="2878" w:type="dxa"/>
            <w:vMerge/>
          </w:tcPr>
          <w:p w14:paraId="6C08AF54" w14:textId="77777777" w:rsidR="00F81060" w:rsidRDefault="00F81060" w:rsidP="00047447">
            <w:pPr>
              <w:numPr>
                <w:ilvl w:val="1"/>
                <w:numId w:val="67"/>
              </w:numPr>
              <w:rPr>
                <w:rFonts w:ascii="Arial" w:hAnsi="Arial" w:cs="Arial"/>
                <w:bCs/>
                <w:sz w:val="20"/>
                <w:szCs w:val="20"/>
              </w:rPr>
            </w:pPr>
          </w:p>
        </w:tc>
        <w:tc>
          <w:tcPr>
            <w:tcW w:w="3225" w:type="dxa"/>
          </w:tcPr>
          <w:p w14:paraId="243B1EC8" w14:textId="40E02545" w:rsidR="00F81060" w:rsidRDefault="00304A41"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.15.2     Career guidance advice is provided for learners.</w:t>
            </w:r>
          </w:p>
        </w:tc>
        <w:tc>
          <w:tcPr>
            <w:tcW w:w="3631" w:type="dxa"/>
          </w:tcPr>
          <w:p w14:paraId="0B189C7A" w14:textId="77777777" w:rsidR="00F81060" w:rsidRDefault="00F81060" w:rsidP="00F81060">
            <w:pPr>
              <w:rPr>
                <w:rFonts w:ascii="Arial" w:hAnsi="Arial" w:cs="Arial"/>
                <w:sz w:val="20"/>
                <w:szCs w:val="20"/>
              </w:rPr>
            </w:pPr>
            <w:r>
              <w:rPr>
                <w:rFonts w:ascii="Arial" w:hAnsi="Arial" w:cs="Arial"/>
                <w:sz w:val="20"/>
                <w:szCs w:val="20"/>
              </w:rPr>
              <w:t>Career guidance policy and plan, Academic regulations, student support services structure, industrial attachment coordinator(s).</w:t>
            </w:r>
          </w:p>
        </w:tc>
        <w:tc>
          <w:tcPr>
            <w:tcW w:w="2494" w:type="dxa"/>
          </w:tcPr>
          <w:p w14:paraId="4A37A22D" w14:textId="77777777" w:rsidR="00F81060" w:rsidRDefault="00F81060" w:rsidP="00F81060">
            <w:pPr>
              <w:rPr>
                <w:rFonts w:ascii="Arial" w:hAnsi="Arial" w:cs="Arial"/>
                <w:b/>
                <w:sz w:val="20"/>
                <w:szCs w:val="20"/>
              </w:rPr>
            </w:pPr>
          </w:p>
          <w:p w14:paraId="5355787B" w14:textId="77777777" w:rsidR="00F81060" w:rsidRDefault="00F81060" w:rsidP="00F81060">
            <w:pPr>
              <w:rPr>
                <w:rFonts w:ascii="Arial" w:hAnsi="Arial" w:cs="Arial"/>
                <w:b/>
                <w:sz w:val="20"/>
                <w:szCs w:val="20"/>
              </w:rPr>
            </w:pPr>
            <w:r>
              <w:rPr>
                <w:rFonts w:ascii="Arial" w:hAnsi="Arial" w:cs="Arial"/>
                <w:b/>
                <w:sz w:val="20"/>
                <w:szCs w:val="20"/>
              </w:rPr>
              <w:t xml:space="preserve">0      1   2    </w:t>
            </w:r>
            <w:r w:rsidRPr="00DF3B08">
              <w:rPr>
                <w:rFonts w:ascii="Arial" w:hAnsi="Arial" w:cs="Arial"/>
                <w:b/>
                <w:sz w:val="20"/>
                <w:szCs w:val="20"/>
              </w:rPr>
              <w:t>3</w:t>
            </w:r>
            <w:r>
              <w:rPr>
                <w:rFonts w:ascii="Arial" w:hAnsi="Arial" w:cs="Arial"/>
                <w:b/>
                <w:sz w:val="20"/>
                <w:szCs w:val="20"/>
              </w:rPr>
              <w:t xml:space="preserve">     4</w:t>
            </w:r>
          </w:p>
          <w:p w14:paraId="10FBE240"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3E30A4FB" wp14:editId="6B361237">
                      <wp:extent cx="1028700" cy="342900"/>
                      <wp:effectExtent l="5715" t="1905" r="13335" b="0"/>
                      <wp:docPr id="19163" name="Canvas 191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92" name="Oval 19165"/>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3" name="Oval 19166"/>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4" name="Oval 19167"/>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6" name="Oval 19168"/>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7" name="Oval 19169"/>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7C41DC0" id="Canvas 19163"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P+vgIAAK4PAAAOAAAAZHJzL2Uyb0RvYy54bWzsV1tv2yAUfp+0/4B4Xx27iZtYdaoqXbdJ&#10;3Vqp294JxjYaBgYkTvvrd8Bu5y6dJu3SapLz4Bw4+ONcPo4Pxye7RqAtM5YrmeP4YIIRk1QVXFY5&#10;/vTx/NUcI+uILIhQkuX4hll8snz54rjVGUtUrUTBDAIQabNW57h2TmdRZGnNGmIPlGYSlKUyDXEw&#10;NFVUGNICeiOiZDJJo1aZQhtFmbUwe9Yp8TLglyWj7rIsLXNI5Bhsc+FpwnPtn9HymGSVIbrmtDeD&#10;/IYVDeESNr2HOiOOoI3he1ANp0ZZVboDqppIlSWnLPgA3sSTH7xZEbklNjhDITp3BoL0F3HXlbdb&#10;qnMuBEQjAvTMz/n/FvLDYLLVkB2r7/Nk/2z/65poFtyyGf2wvTKIF0CeRbpIMJKkAZ5cbolA8SJO&#10;Zz5Ffn9YeK2vjDfW6gtFv1gk1aomsmKnxqi2ZqQAu2K/HpwYvOAHFl5F6/a9KgCcbJwK2dqVpkGl&#10;4Pqzf9FDQ0bQLtDjBqbi6eGk5wjbOURB088h+kAfkcxjeQRtrHvDVIO8kGMmAN56b0lGthfWefO+&#10;rwruKMELH/4wMNV6JQwC/3N8Hn7BI/B6uExI1OZ4MUtmAfmBzg4hJuH3GIRRG1mANSTzoXvdy45w&#10;0clgpZB9LH34ujSsVXEDoTSqO0pw9EGolbnFqIVjlGP7dUMMw0i8k5CORTyd+nMXBtPZUQIDM9Ss&#10;hxoiKUDl2GHUiSvXndWNNryqYacuS1KdQgpLHoLp09tZ1RsLTH1Cyh7uUTZ9FsomyTwFsqIHvCTZ&#10;yNuRt1Ai+oI4KLXTPd4ePQtvQ1EYeRu+CmO9vWvkft4ipHu8nT8Jb9/6j8+jzUI6n83Hytv1NSOD&#10;f83goz0GL/41g32X17e2oSMb6+3/Xm/DPQ3uaMGP/gLrb53DMcjDa/byGwAAAP//AwBQSwMEFAAG&#10;AAgAAAAhAI8YkuTbAAAABAEAAA8AAABkcnMvZG93bnJldi54bWxMj81qwzAQhO+FvIPYQG+NVNO6&#10;xrUcQiBQSqHkB3pVrI3t1loZS0mct++ml+YyMMwy820xH10nTjiE1pOGx5kCgVR521KtYbddPWQg&#10;QjRkTecJNVwwwLyc3BUmt/5MazxtYi24hEJuNDQx9rmUoWrQmTDzPRJnBz84E9kOtbSDOXO562Si&#10;VCqdaYkXGtPjssHqZ3N0GtK3l+3uQ60z955dvhbKfcbv5KD1/XRcvIKIOMb/Y7jiMzqUzLT3R7JB&#10;dBr4kfin1yxN2O41PD8pkGUhb+HLXwAAAP//AwBQSwECLQAUAAYACAAAACEAtoM4kv4AAADhAQAA&#10;EwAAAAAAAAAAAAAAAAAAAAAAW0NvbnRlbnRfVHlwZXNdLnhtbFBLAQItABQABgAIAAAAIQA4/SH/&#10;1gAAAJQBAAALAAAAAAAAAAAAAAAAAC8BAABfcmVscy8ucmVsc1BLAQItABQABgAIAAAAIQBsrDP+&#10;vgIAAK4PAAAOAAAAAAAAAAAAAAAAAC4CAABkcnMvZTJvRG9jLnhtbFBLAQItABQABgAIAAAAIQCP&#10;GJLk2wAAAAQBAAAPAAAAAAAAAAAAAAAAABgFAABkcnMvZG93bnJldi54bWxQSwUGAAAAAAQABADz&#10;AAAAIAYAAAAA&#10;">
                      <v:shape id="_x0000_s1027" type="#_x0000_t75" style="position:absolute;width:10287;height:3429;visibility:visible;mso-wrap-style:square">
                        <v:fill o:detectmouseclick="t"/>
                        <v:path o:connecttype="none"/>
                      </v:shape>
                      <v:oval id="Oval 19165"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XEwwAAAN4AAAAPAAAAZHJzL2Rvd25yZXYueG1sRE9Na8JA&#10;EL0X/A/LCL3VTS0ETV2lCEJCLo168TbJjsnS7GzIbjX9991Cwds83udsdpPtxY1GbxwreF0kIIgb&#10;pw23Cs6nw8sKhA/IGnvHpOCHPOy2s6cNZtrduaLbMbQihrDPUEEXwpBJ6ZuOLPqFG4gjd3WjxRDh&#10;2Eo94j2G214ukySVFg3Hhg4H2nfUfB2/rYLis7BItSlt/ZbnVXIpDV5rpZ7n08c7iEBTeIj/3bmO&#10;89fpegl/78Qb5PYXAAD//wMAUEsBAi0AFAAGAAgAAAAhANvh9svuAAAAhQEAABMAAAAAAAAAAAAA&#10;AAAAAAAAAFtDb250ZW50X1R5cGVzXS54bWxQSwECLQAUAAYACAAAACEAWvQsW78AAAAVAQAACwAA&#10;AAAAAAAAAAAAAAAfAQAAX3JlbHMvLnJlbHNQSwECLQAUAAYACAAAACEAwZ8FxMMAAADeAAAADwAA&#10;AAAAAAAAAAAAAAAHAgAAZHJzL2Rvd25yZXYueG1sUEsFBgAAAAADAAMAtwAAAPcCAAAAAA==&#10;"/>
                      <v:oval id="Oval 19166"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6BfwgAAAN4AAAAPAAAAZHJzL2Rvd25yZXYueG1sRE9Ni8Iw&#10;EL0L+x/CLHjTVAWx1SiysFDxsupe9jZtxjbYTEoTtf77jSB4m8f7nNWmt424UeeNYwWTcQKCuHTa&#10;cKXg9/Q9WoDwAVlj45gUPMjDZv0xWGGm3Z0PdDuGSsQQ9hkqqENoMyl9WZNFP3YtceTOrrMYIuwq&#10;qTu8x3DbyGmSzKVFw7Ghxpa+aiovx6tVsPvZWaTC7G0xy/ND8rc3eC6UGn722yWIQH14i1/uXMf5&#10;6TydwfOdeINc/wMAAP//AwBQSwECLQAUAAYACAAAACEA2+H2y+4AAACFAQAAEwAAAAAAAAAAAAAA&#10;AAAAAAAAW0NvbnRlbnRfVHlwZXNdLnhtbFBLAQItABQABgAIAAAAIQBa9CxbvwAAABUBAAALAAAA&#10;AAAAAAAAAAAAAB8BAABfcmVscy8ucmVsc1BLAQItABQABgAIAAAAIQCu06BfwgAAAN4AAAAPAAAA&#10;AAAAAAAAAAAAAAcCAABkcnMvZG93bnJldi54bWxQSwUGAAAAAAMAAwC3AAAA9gIAAAAA&#10;"/>
                      <v:oval id="Oval 19167"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jgrxAAAAN4AAAAPAAAAZHJzL2Rvd25yZXYueG1sRE9Na8JA&#10;EL0X/A/LCL01m1aRmrqGUihEvNTYS2+T7Jgszc6G7BrTf+8WBG/zeJ+zySfbiZEGbxwreE5SEMS1&#10;04YbBd/Hz6dXED4ga+wck4I/8pBvZw8bzLS78IHGMjQihrDPUEEbQp9J6euWLPrE9cSRO7nBYohw&#10;aKQe8BLDbSdf0nQlLRqODS329NFS/VuerYLd184iVWZvq0VRHNKfvcFTpdTjfHp/AxFoCnfxzV3o&#10;OH+9Wi/h/514g9xeAQAA//8DAFBLAQItABQABgAIAAAAIQDb4fbL7gAAAIUBAAATAAAAAAAAAAAA&#10;AAAAAAAAAABbQ29udGVudF9UeXBlc10ueG1sUEsBAi0AFAAGAAgAAAAhAFr0LFu/AAAAFQEAAAsA&#10;AAAAAAAAAAAAAAAAHwEAAF9yZWxzLy5yZWxzUEsBAi0AFAAGAAgAAAAhACE6OCvEAAAA3gAAAA8A&#10;AAAAAAAAAAAAAAAABwIAAGRycy9kb3ducmV2LnhtbFBLBQYAAAAAAwADALcAAAD4AgAAAAA=&#10;"/>
                      <v:oval id="Oval 19168"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dk+wwAAAN4AAAAPAAAAZHJzL2Rvd25yZXYueG1sRE9Ni8Iw&#10;EL0L/ocwgjdNFSlr1yiiKKInq8jubWhm22IzKU3Uur9+Iyx4m8f7nNmiNZW4U+NKywpGwwgEcWZ1&#10;ybmC82kz+ADhPLLGyjIpeJKDxbzbmWGi7YOPdE99LkIIuwQVFN7XiZQuK8igG9qaOHA/tjHoA2xy&#10;qRt8hHBTyXEUxdJgyaGhwJpWBWXX9GYU3NbfR/Mb46RNtztMvw7lZT9aKdXvtctPEJ5a/xb/u3c6&#10;zJ/G0xhe74Qb5PwPAAD//wMAUEsBAi0AFAAGAAgAAAAhANvh9svuAAAAhQEAABMAAAAAAAAAAAAA&#10;AAAAAAAAAFtDb250ZW50X1R5cGVzXS54bWxQSwECLQAUAAYACAAAACEAWvQsW78AAAAVAQAACwAA&#10;AAAAAAAAAAAAAAAfAQAAX3JlbHMvLnJlbHNQSwECLQAUAAYACAAAACEAwWnZPsMAAADeAAAADwAA&#10;AAAAAAAAAAAAAAAHAgAAZHJzL2Rvd25yZXYueG1sUEsFBgAAAAADAAMAtwAAAPcCAAAAAA==&#10;"/>
                      <v:oval id="Oval 19169"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dhLxAAAAN4AAAAPAAAAZHJzL2Rvd25yZXYueG1sRE9Na8JA&#10;EL0X+h+WKfRWNxqMNbqKKAV76MFY70N2TILZ2ZCdxvTfdwuF3ubxPme9HV2rBupD49nAdJKAIi69&#10;bbgy8Hl+e3kFFQTZYuuZDHxTgO3m8WGNufV3PtFQSKViCIccDdQiXa51KGtyGCa+I47c1fcOJcK+&#10;0rbHewx3rZ4lSaYdNhwbauxoX1N5K76cgUO1K7JBpzJPr4ejzG+Xj/d0aszz07hbgRIa5V/85z7a&#10;OH+ZLRfw+068QW9+AAAA//8DAFBLAQItABQABgAIAAAAIQDb4fbL7gAAAIUBAAATAAAAAAAAAAAA&#10;AAAAAAAAAABbQ29udGVudF9UeXBlc10ueG1sUEsBAi0AFAAGAAgAAAAhAFr0LFu/AAAAFQEAAAsA&#10;AAAAAAAAAAAAAAAAHwEAAF9yZWxzLy5yZWxzUEsBAi0AFAAGAAgAAAAhABlB2EvEAAAA3gAAAA8A&#10;AAAAAAAAAAAAAAAABwIAAGRycy9kb3ducmV2LnhtbFBLBQYAAAAAAwADALcAAAD4AgAAAAA=&#10;"/>
                      <w10:anchorlock/>
                    </v:group>
                  </w:pict>
                </mc:Fallback>
              </mc:AlternateContent>
            </w:r>
          </w:p>
        </w:tc>
        <w:tc>
          <w:tcPr>
            <w:tcW w:w="2194" w:type="dxa"/>
          </w:tcPr>
          <w:p w14:paraId="2A236361" w14:textId="77777777" w:rsidR="00F81060" w:rsidRDefault="00F81060" w:rsidP="00F81060">
            <w:pPr>
              <w:rPr>
                <w:rFonts w:ascii="Arial" w:hAnsi="Arial" w:cs="Arial"/>
                <w:b/>
                <w:sz w:val="20"/>
                <w:szCs w:val="20"/>
              </w:rPr>
            </w:pPr>
          </w:p>
        </w:tc>
      </w:tr>
      <w:tr w:rsidR="00F81060" w14:paraId="322AA11C" w14:textId="77777777" w:rsidTr="00F81060">
        <w:trPr>
          <w:cantSplit/>
          <w:trHeight w:val="960"/>
        </w:trPr>
        <w:tc>
          <w:tcPr>
            <w:tcW w:w="2878" w:type="dxa"/>
            <w:vMerge/>
          </w:tcPr>
          <w:p w14:paraId="14CE82E2" w14:textId="77777777" w:rsidR="00F81060" w:rsidRDefault="00F81060" w:rsidP="00F81060">
            <w:pPr>
              <w:rPr>
                <w:rFonts w:ascii="Arial" w:hAnsi="Arial" w:cs="Arial"/>
                <w:bCs/>
                <w:sz w:val="20"/>
                <w:szCs w:val="20"/>
              </w:rPr>
            </w:pPr>
          </w:p>
        </w:tc>
        <w:tc>
          <w:tcPr>
            <w:tcW w:w="3225" w:type="dxa"/>
          </w:tcPr>
          <w:p w14:paraId="517FDF95" w14:textId="5C796FEA" w:rsidR="00F81060" w:rsidRDefault="00304A41"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.15.3     The programmes of the institution provide opportunities for the learners to progress both vertically and horizontally. </w:t>
            </w:r>
          </w:p>
          <w:p w14:paraId="31B13BE9" w14:textId="77777777" w:rsidR="00F81060" w:rsidRDefault="00F81060" w:rsidP="00F81060">
            <w:pPr>
              <w:ind w:left="852" w:hanging="852"/>
              <w:rPr>
                <w:rFonts w:ascii="Arial" w:hAnsi="Arial" w:cs="Arial"/>
                <w:sz w:val="20"/>
                <w:szCs w:val="20"/>
              </w:rPr>
            </w:pPr>
          </w:p>
        </w:tc>
        <w:tc>
          <w:tcPr>
            <w:tcW w:w="3631" w:type="dxa"/>
          </w:tcPr>
          <w:p w14:paraId="775418E2" w14:textId="77777777" w:rsidR="00F81060" w:rsidRDefault="00F81060" w:rsidP="00F81060">
            <w:pPr>
              <w:rPr>
                <w:rFonts w:ascii="Arial" w:hAnsi="Arial" w:cs="Arial"/>
                <w:sz w:val="20"/>
                <w:szCs w:val="20"/>
              </w:rPr>
            </w:pPr>
            <w:r>
              <w:rPr>
                <w:rFonts w:ascii="Arial" w:hAnsi="Arial" w:cs="Arial"/>
                <w:sz w:val="20"/>
                <w:szCs w:val="20"/>
              </w:rPr>
              <w:t>Student handbook, information package, Academic regulations, qualifications framework, minutes of meetings, feedback, interaction with learners and management. Reports on patterns of progression.</w:t>
            </w:r>
          </w:p>
        </w:tc>
        <w:tc>
          <w:tcPr>
            <w:tcW w:w="2494" w:type="dxa"/>
          </w:tcPr>
          <w:p w14:paraId="704B7BA0" w14:textId="77777777" w:rsidR="00F81060" w:rsidRDefault="00F81060" w:rsidP="00F81060">
            <w:pPr>
              <w:rPr>
                <w:rFonts w:ascii="Arial" w:hAnsi="Arial" w:cs="Arial"/>
                <w:b/>
                <w:sz w:val="20"/>
                <w:szCs w:val="20"/>
              </w:rPr>
            </w:pPr>
          </w:p>
          <w:p w14:paraId="1AD2AE20"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9241CB">
              <w:rPr>
                <w:rFonts w:ascii="Arial" w:hAnsi="Arial" w:cs="Arial"/>
                <w:b/>
                <w:sz w:val="20"/>
                <w:szCs w:val="20"/>
              </w:rPr>
              <w:t>4</w:t>
            </w:r>
          </w:p>
          <w:p w14:paraId="1F6EC4FD"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1465AA70" wp14:editId="1B48583E">
                      <wp:extent cx="1028700" cy="342900"/>
                      <wp:effectExtent l="5715" t="0" r="13335" b="4445"/>
                      <wp:docPr id="19156" name="Canvas 19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86" name="Oval 19158"/>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7" name="Oval 19159"/>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9" name="Oval 19160"/>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0" name="Oval 19161"/>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91" name="Oval 19162"/>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653541E" id="Canvas 19156"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8QyAIAAK4PAAAOAAAAZHJzL2Uyb0RvYy54bWzsV99v0zAQfkfif7D8ztKEtmuipdPUMUAa&#10;bNKAd9dxEgvHNrbbdPvrOTvZSLchJGBDSOlDevY5n+/H58v56HjXCLRlxnIlcxwfTDBikqqCyyrH&#10;nz+dvVpgZB2RBRFKshxfM4uPly9fHLU6Y4mqlSiYQQAibdbqHNfO6SyKLK1ZQ+yB0kyCslSmIQ6G&#10;pooKQ1pAb0SUTCbzqFWm0EZRZi3MnnZKvAz4ZcmouyhLyxwSOQbbXHia8Fz7Z7Q8IllliK457c0g&#10;v2FFQ7iETe+gTokjaGP4A6iGU6OsKt0BVU2kypJTFnwAb+LJPW9WRG6JDc5QiM6tgSD9Rdx15e2W&#10;6owLAdGIAD3zc/6/hfwwmGw1ZMfquzzZP9v/qiaaBbdsRj9uLw3iBZAnnS/mGEnSAE8utkSgOI1n&#10;C58ivz8svNKXxhtr9bmiXy2SalUTWbETY1RbM1KAXbFfD04MXvADC6+idftBFQBONk6FbO1K06BS&#10;cP3Fv+ihISNoF+hxDVPx9PWk5wjbOURB088huqePSOaxPII21r1lqkFeyDETAG+9tyQj23PrvHk/&#10;VgV3lOCFD38YmGq9EgaB/zk+C7/gEXg9XCYkanOczpJZQN7T2SHEJPwegzBqIwuwhmQ+dG962REu&#10;OhmsFLKPpQ9fl4a1Kq4hlEZ1RwmOPgi1MjcYtXCMcmy/bYhhGIn3EtKRxtOpP3dhMJ0dJjAwQ816&#10;qCGSAlSOHUaduHLdWd1ow6saduqyJNUJpLDkIZg+vZ1VvbHA1Gek7OEDyqb/hLJJspgDWdEeL0k2&#10;8nbkLZSIviAOSm16n7fzUOn2KudzlNpQFEbehq/CWG9vG7mftggpUGW/RZiHT/6T8/ad//g82izM&#10;F7PFWHm7vmZk8K8ZDDS6x+DkqTsG3+X1rW3oyMZ6+7/X23BPgzta8KO/wPpb53AM8vCavfwOAAD/&#10;/wMAUEsDBBQABgAIAAAAIQCPGJLk2wAAAAQBAAAPAAAAZHJzL2Rvd25yZXYueG1sTI/NasMwEITv&#10;hbyD2EBvjVTTusa1HEIgUEqh5Ad6VayN7dZaGUtJnLfvppfmMjDMMvNtMR9dJ044hNaThseZAoFU&#10;edtSrWG3XT1kIEI0ZE3nCTVcMMC8nNwVJrf+TGs8bWItuIRCbjQ0Mfa5lKFq0Jkw8z0SZwc/OBPZ&#10;DrW0gzlzuetkolQqnWmJFxrT47LB6mdzdBrSt5ft7kOtM/eeXb4Wyn3G7+Sg9f10XLyCiDjG/2O4&#10;4jM6lMy090eyQXQa+JH4p9csTdjuNTw/KZBlIW/hy18AAAD//wMAUEsBAi0AFAAGAAgAAAAhALaD&#10;OJL+AAAA4QEAABMAAAAAAAAAAAAAAAAAAAAAAFtDb250ZW50X1R5cGVzXS54bWxQSwECLQAUAAYA&#10;CAAAACEAOP0h/9YAAACUAQAACwAAAAAAAAAAAAAAAAAvAQAAX3JlbHMvLnJlbHNQSwECLQAUAAYA&#10;CAAAACEALe9vEMgCAACuDwAADgAAAAAAAAAAAAAAAAAuAgAAZHJzL2Uyb0RvYy54bWxQSwECLQAU&#10;AAYACAAAACEAjxiS5NsAAAAEAQAADwAAAAAAAAAAAAAAAAAiBQAAZHJzL2Rvd25yZXYueG1sUEsF&#10;BgAAAAAEAAQA8wAAACoGAAAAAA==&#10;">
                      <v:shape id="_x0000_s1027" type="#_x0000_t75" style="position:absolute;width:10287;height:3429;visibility:visible;mso-wrap-style:square">
                        <v:fill o:detectmouseclick="t"/>
                        <v:path o:connecttype="none"/>
                      </v:shape>
                      <v:oval id="Oval 19158"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ZUaxAAAAN4AAAAPAAAAZHJzL2Rvd25yZXYueG1sRE/JasMw&#10;EL0X+g9iCr01clowqRPZhELBIZdmufQ2tsa2iDUyluq4f18VArnN462zKWbbi4lGbxwrWC4SEMS1&#10;04ZbBefT58sKhA/IGnvHpOCXPBT548MGM+2ufKDpGFoRQ9hnqKALYcik9HVHFv3CDcSRa9xoMUQ4&#10;tlKPeI3htpevSZJKi4ZjQ4cDfXRUX44/VsHua2eRKrO31VtZHpLvvcGmUur5ad6uQQSaw118c5c6&#10;zn9PVyn8vxNvkPkfAAAA//8DAFBLAQItABQABgAIAAAAIQDb4fbL7gAAAIUBAAATAAAAAAAAAAAA&#10;AAAAAAAAAABbQ29udGVudF9UeXBlc10ueG1sUEsBAi0AFAAGAAgAAAAhAFr0LFu/AAAAFQEAAAsA&#10;AAAAAAAAAAAAAAAAHwEAAF9yZWxzLy5yZWxzUEsBAi0AFAAGAAgAAAAhADt9lRrEAAAA3gAAAA8A&#10;AAAAAAAAAAAAAAAABwIAAGRycy9kb3ducmV2LnhtbFBLBQYAAAAAAwADALcAAAD4AgAAAAA=&#10;"/>
                      <v:oval id="Oval 19159"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CBxAAAAN4AAAAPAAAAZHJzL2Rvd25yZXYueG1sRE9Na8JA&#10;EL0X/A/LCL3VTSvYNHUNpVCIeNHYS2+T7Jgszc6G7BrTf+8KQm/zeJ+zzifbiZEGbxwreF4kIIhr&#10;pw03Cr6PX08pCB+QNXaOScEfecg3s4c1Ztpd+EBjGRoRQ9hnqKANoc+k9HVLFv3C9cSRO7nBYohw&#10;aKQe8BLDbSdfkmQlLRqODS329NlS/VuerYLtfmuRKrOz1bIoDsnPzuCpUupxPn28gwg0hX/x3V3o&#10;OP9tlb7C7Z14g9xcAQAA//8DAFBLAQItABQABgAIAAAAIQDb4fbL7gAAAIUBAAATAAAAAAAAAAAA&#10;AAAAAAAAAABbQ29udGVudF9UeXBlc10ueG1sUEsBAi0AFAAGAAgAAAAhAFr0LFu/AAAAFQEAAAsA&#10;AAAAAAAAAAAAAAAAHwEAAF9yZWxzLy5yZWxzUEsBAi0AFAAGAAgAAAAhAFQxMIHEAAAA3gAAAA8A&#10;AAAAAAAAAAAAAAAABwIAAGRycy9kb3ducmV2LnhtbFBLBQYAAAAAAwADALcAAAD4AgAAAAA=&#10;"/>
                      <v:oval id="Oval 19160"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gFowgAAAN4AAAAPAAAAZHJzL2Rvd25yZXYueG1sRE9Li8Iw&#10;EL4L/ocwgjdNV0Fs1yiLIFS8rI+Lt2kztmGbSWmi1n9vFhb2Nh/fc1ab3jbiQZ03jhV8TBMQxKXT&#10;hisFl/NusgThA7LGxjEpeJGHzXo4WGGm3ZOP9DiFSsQQ9hkqqENoMyl9WZNFP3UtceRurrMYIuwq&#10;qTt8xnDbyFmSLKRFw7Ghxpa2NZU/p7tVsP/eW6TCHGwxz/Njcj0YvBVKjUf91yeIQH34F/+5cx3n&#10;p4tlCr/vxBvk+g0AAP//AwBQSwECLQAUAAYACAAAACEA2+H2y+4AAACFAQAAEwAAAAAAAAAAAAAA&#10;AAAAAAAAW0NvbnRlbnRfVHlwZXNdLnhtbFBLAQItABQABgAIAAAAIQBa9CxbvwAAABUBAAALAAAA&#10;AAAAAAAAAAAAAB8BAABfcmVscy8ucmVsc1BLAQItABQABgAIAAAAIQBK4gFowgAAAN4AAAAPAAAA&#10;AAAAAAAAAAAAAAcCAABkcnMvZG93bnJldi54bWxQSwUGAAAAAAMAAwC3AAAA9gIAAAAA&#10;"/>
                      <v:oval id="Oval 19161"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TRxwAAAN4AAAAPAAAAZHJzL2Rvd25yZXYueG1sRI9Ba8JA&#10;EIXvQv/DMoI33Vgk1NRVxFIRPZmW0t6G7DQJzc6G7KrRX+8cCt5mmDfvvW+x6l2jztSF2rOB6SQB&#10;RVx4W3Np4PPjffwCKkRki41nMnClAKvl02CBmfUXPtI5j6USEw4ZGqhibDOtQ1GRwzDxLbHcfn3n&#10;MMraldp2eBFz1+jnJEm1w5olocKWNhUVf/nJGTi9/RzdLcVZn293mH8f6q/9dGPMaNivX0FF6uND&#10;/P+9s1J/ns4FQHBkBr28AwAA//8DAFBLAQItABQABgAIAAAAIQDb4fbL7gAAAIUBAAATAAAAAAAA&#10;AAAAAAAAAAAAAABbQ29udGVudF9UeXBlc10ueG1sUEsBAi0AFAAGAAgAAAAhAFr0LFu/AAAAFQEA&#10;AAsAAAAAAAAAAAAAAAAAHwEAAF9yZWxzLy5yZWxzUEsBAi0AFAAGAAgAAAAhACHM5NHHAAAA3gAA&#10;AA8AAAAAAAAAAAAAAAAABwIAAGRycy9kb3ducmV2LnhtbFBLBQYAAAAAAwADALcAAAD7AgAAAAA=&#10;"/>
                      <v:oval id="Oval 19162"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OWkxAAAAN4AAAAPAAAAZHJzL2Rvd25yZXYueG1sRE9Na8JA&#10;EL0X+h+WEbzVTRoMNbqKVAR78NC0vQ/ZMQlmZ0N2GtN/3y0Ivc3jfc5mN7lOjTSE1rOBdJGAIq68&#10;bbk28PlxfHoBFQTZYueZDPxQgN328WGDhfU3fqexlFrFEA4FGmhE+kLrUDXkMCx8Txy5ix8cSoRD&#10;re2AtxjuOv2cJLl22HJsaLCn14aqa/ntDBzqfZmPOpNldjmcZHn9Or9lqTHz2bRfgxKa5F98d59s&#10;nL/KVyn8vRNv0NtfAAAA//8DAFBLAQItABQABgAIAAAAIQDb4fbL7gAAAIUBAAATAAAAAAAAAAAA&#10;AAAAAAAAAABbQ29udGVudF9UeXBlc10ueG1sUEsBAi0AFAAGAAgAAAAhAFr0LFu/AAAAFQEAAAsA&#10;AAAAAAAAAAAAAAAAHwEAAF9yZWxzLy5yZWxzUEsBAi0AFAAGAAgAAAAhAPnk5aTEAAAA3gAAAA8A&#10;AAAAAAAAAAAAAAAABwIAAGRycy9kb3ducmV2LnhtbFBLBQYAAAAAAwADALcAAAD4AgAAAAA=&#10;"/>
                      <w10:anchorlock/>
                    </v:group>
                  </w:pict>
                </mc:Fallback>
              </mc:AlternateContent>
            </w:r>
          </w:p>
        </w:tc>
        <w:tc>
          <w:tcPr>
            <w:tcW w:w="2194" w:type="dxa"/>
          </w:tcPr>
          <w:p w14:paraId="7787DCB2" w14:textId="77777777" w:rsidR="00F81060" w:rsidRDefault="00F81060" w:rsidP="00F81060">
            <w:pPr>
              <w:rPr>
                <w:rFonts w:ascii="Arial" w:hAnsi="Arial" w:cs="Arial"/>
                <w:b/>
                <w:sz w:val="20"/>
                <w:szCs w:val="20"/>
              </w:rPr>
            </w:pPr>
          </w:p>
        </w:tc>
      </w:tr>
      <w:tr w:rsidR="00F81060" w14:paraId="5BCCD85E" w14:textId="77777777" w:rsidTr="00F81060">
        <w:trPr>
          <w:cantSplit/>
          <w:trHeight w:val="960"/>
        </w:trPr>
        <w:tc>
          <w:tcPr>
            <w:tcW w:w="2878" w:type="dxa"/>
            <w:vMerge/>
          </w:tcPr>
          <w:p w14:paraId="2873802C" w14:textId="77777777" w:rsidR="00F81060" w:rsidRDefault="00F81060" w:rsidP="00F81060">
            <w:pPr>
              <w:rPr>
                <w:rFonts w:ascii="Arial" w:hAnsi="Arial" w:cs="Arial"/>
                <w:bCs/>
                <w:sz w:val="20"/>
                <w:szCs w:val="20"/>
              </w:rPr>
            </w:pPr>
          </w:p>
        </w:tc>
        <w:tc>
          <w:tcPr>
            <w:tcW w:w="3225" w:type="dxa"/>
          </w:tcPr>
          <w:p w14:paraId="7208D905" w14:textId="0DF3E444" w:rsidR="00F81060" w:rsidRDefault="00304A41"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.15.4     Progression and completion rates are monitored in relation to institutional and national targets.</w:t>
            </w:r>
          </w:p>
          <w:p w14:paraId="587A8821" w14:textId="77777777" w:rsidR="00F81060" w:rsidRDefault="00F81060" w:rsidP="00F81060">
            <w:pPr>
              <w:ind w:left="852" w:hanging="852"/>
              <w:rPr>
                <w:rFonts w:ascii="Arial" w:hAnsi="Arial" w:cs="Arial"/>
                <w:sz w:val="20"/>
                <w:szCs w:val="20"/>
              </w:rPr>
            </w:pPr>
          </w:p>
        </w:tc>
        <w:tc>
          <w:tcPr>
            <w:tcW w:w="3631" w:type="dxa"/>
          </w:tcPr>
          <w:p w14:paraId="6FC548CE" w14:textId="77777777" w:rsidR="00F81060" w:rsidRDefault="00F81060" w:rsidP="00F81060">
            <w:pPr>
              <w:rPr>
                <w:rFonts w:ascii="Arial" w:hAnsi="Arial" w:cs="Arial"/>
                <w:sz w:val="20"/>
                <w:szCs w:val="20"/>
              </w:rPr>
            </w:pPr>
            <w:r>
              <w:rPr>
                <w:rFonts w:ascii="Arial" w:hAnsi="Arial" w:cs="Arial"/>
                <w:sz w:val="20"/>
                <w:szCs w:val="20"/>
              </w:rPr>
              <w:t>Results, Progression rates, MIS, Data Base, national performance data</w:t>
            </w:r>
          </w:p>
        </w:tc>
        <w:tc>
          <w:tcPr>
            <w:tcW w:w="2494" w:type="dxa"/>
          </w:tcPr>
          <w:p w14:paraId="7E86F979" w14:textId="77777777" w:rsidR="00F81060" w:rsidRDefault="00F81060" w:rsidP="00F81060">
            <w:pPr>
              <w:rPr>
                <w:rFonts w:ascii="Arial" w:hAnsi="Arial" w:cs="Arial"/>
                <w:b/>
                <w:sz w:val="20"/>
                <w:szCs w:val="20"/>
              </w:rPr>
            </w:pPr>
          </w:p>
          <w:p w14:paraId="1B1D93DD"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9241CB">
              <w:rPr>
                <w:rFonts w:ascii="Arial" w:hAnsi="Arial" w:cs="Arial"/>
                <w:b/>
                <w:sz w:val="20"/>
                <w:szCs w:val="20"/>
              </w:rPr>
              <w:t>4</w:t>
            </w:r>
          </w:p>
          <w:p w14:paraId="58BE5755"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416DF5ED" wp14:editId="32804FCD">
                      <wp:extent cx="1028700" cy="342900"/>
                      <wp:effectExtent l="5715" t="0" r="13335" b="4445"/>
                      <wp:docPr id="19149" name="Canvas 191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80" name="Oval 19151"/>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2" name="Oval 19152"/>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3" name="Oval 19153"/>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4" name="Oval 19154"/>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85" name="Oval 19155"/>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40CD28D3" id="Canvas 19149"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W3uwIAAK4PAAAOAAAAZHJzL2Uyb0RvYy54bWzsV1tv0zAUfkfiP1h+Z2myprTR0mnqGCAN&#10;NmnAu+s4iYVjG9ttOn49x042UjqExGUTUvLgHt8+n8vn0+OT010j0JYZy5XMcXw0wYhJqgouqxx/&#10;/HDxYo6RdUQWRCjJcnzLLD5dPn920uqMJapWomAGAYi0WatzXDunsyiytGYNsUdKMwmTpTINcdA1&#10;VVQY0gJ6I6JkMplFrTKFNooya2H0vJvEy4Bfloy6q7K0zCGRY9DNhdaEdu3baHlCssoQXXPaq0F+&#10;Q4uGcAmH3kOdE0fQxvADqIZTo6wq3RFVTaTKklMWbABr4skP1qyI3BIbjKHgnTsFQfqLuOvK6y3V&#10;BRcCvBEBeubH/G8L8WEw2GqIjtX3cbJ/dv5NTTQLZtmMvt9eG8QLIM9iNocQSdIAT662RKB4Eaex&#10;D5E/Hxbe6GvjlbX6UtHPFkm1qoms2Jkxqq0ZKUCvsB6MGGzwHQtb0bp9pwoAJxunQrR2pWlQKbj+&#10;5Dd6aIgI2gV63MJQPD2e9BxhO4cozPRjiO7NRyTzWB5BG+teM9UgL+SYCYC33lqSke2ldd7H31cF&#10;c5TghXd/6JhqvRIGgf05vgif9wBsscNlQqI2x4s0SQPy3pwdQkzC9xCEURtZADTJvOte9bIjXHQy&#10;HClkIETnvi4Ma1XcgiuN6q4SXH0QamW+YtTCNcqx/bIhhmEk3koIxyKeTv29C51p+jKBjhnOrIcz&#10;RFKAyrHDqBNXrrurG214VcNJXZSkOoMQljw404e306pXFpj6iJRNDiibPAllk2Q+A7KiPV6SbOTt&#10;yFtIEX1CHKTa4wPeHj8Jb0NSGHkbUvyYb+8KuZ+XCNMD3k4fhbdv/J/Pg8XCbJ7Ox8zbFSkjg3/N&#10;4PSAwem/ZrCv8vrSNlRkY7793/NteKfBGy3Y0T9g/atz2Ad5+MxefgMAAP//AwBQSwMEFAAGAAgA&#10;AAAhAI8YkuTbAAAABAEAAA8AAABkcnMvZG93bnJldi54bWxMj81qwzAQhO+FvIPYQG+NVNO6xrUc&#10;QiBQSqHkB3pVrI3t1loZS0mct++ml+YyMMwy820xH10nTjiE1pOGx5kCgVR521KtYbddPWQgQjRk&#10;TecJNVwwwLyc3BUmt/5MazxtYi24hEJuNDQx9rmUoWrQmTDzPRJnBz84E9kOtbSDOXO562SiVCqd&#10;aYkXGtPjssHqZ3N0GtK3l+3uQ60z955dvhbKfcbv5KD1/XRcvIKIOMb/Y7jiMzqUzLT3R7JBdBr4&#10;kfin1yxN2O41PD8pkGUhb+HLXwAAAP//AwBQSwECLQAUAAYACAAAACEAtoM4kv4AAADhAQAAEwAA&#10;AAAAAAAAAAAAAAAAAAAAW0NvbnRlbnRfVHlwZXNdLnhtbFBLAQItABQABgAIAAAAIQA4/SH/1gAA&#10;AJQBAAALAAAAAAAAAAAAAAAAAC8BAABfcmVscy8ucmVsc1BLAQItABQABgAIAAAAIQDxytW3uwIA&#10;AK4PAAAOAAAAAAAAAAAAAAAAAC4CAABkcnMvZTJvRG9jLnhtbFBLAQItABQABgAIAAAAIQCPGJLk&#10;2wAAAAQBAAAPAAAAAAAAAAAAAAAAABUFAABkcnMvZG93bnJldi54bWxQSwUGAAAAAAQABADzAAAA&#10;HQYAAAAA&#10;">
                      <v:shape id="_x0000_s1027" type="#_x0000_t75" style="position:absolute;width:10287;height:3429;visibility:visible;mso-wrap-style:square">
                        <v:fill o:detectmouseclick="t"/>
                        <v:path o:connecttype="none"/>
                      </v:shape>
                      <v:oval id="Oval 19151"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Kj1xgAAAN4AAAAPAAAAZHJzL2Rvd25yZXYueG1sRI9Pa8JA&#10;EMXvhX6HZQq91U0tiEZXkYIQ8VL/XLxNsmOymJ0N2a2m375zELzNMG/ee7/FavCtulEfXWADn6MM&#10;FHEVrOPawOm4+ZiCignZYhuYDPxRhNXy9WWBuQ133tPtkGolJhxzNNCk1OVax6ohj3EUOmK5XULv&#10;Mcna19r2eBdz3+pxlk20R8eS0GBH3w1V18OvN7D92Xqk0u18+VUU++y8c3gpjXl/G9ZzUImG9BQ/&#10;vgsr9WeTqQAIjsygl/8AAAD//wMAUEsBAi0AFAAGAAgAAAAhANvh9svuAAAAhQEAABMAAAAAAAAA&#10;AAAAAAAAAAAAAFtDb250ZW50X1R5cGVzXS54bWxQSwECLQAUAAYACAAAACEAWvQsW78AAAAVAQAA&#10;CwAAAAAAAAAAAAAAAAAfAQAAX3JlbHMvLnJlbHNQSwECLQAUAAYACAAAACEA29io9cYAAADeAAAA&#10;DwAAAAAAAAAAAAAAAAAHAgAAZHJzL2Rvd25yZXYueG1sUEsFBgAAAAADAAMAtwAAAPoCAAAAAA==&#10;"/>
                      <v:oval id="Oval 19152"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MZxAAAAN4AAAAPAAAAZHJzL2Rvd25yZXYueG1sRE/JasMw&#10;EL0X8g9iCr01clMIiWMllEDBJpdmueQ2tsa2qDUylho7fx8VCr3N462T7SbbiRsN3jhW8DZPQBBX&#10;ThtuFFzOn68rED4ga+wck4I7edhtZ08ZptqNfKTbKTQihrBPUUEbQp9K6auWLPq564kjV7vBYohw&#10;aKQecIzhtpOLJFlKi4ZjQ4s97Vuqvk8/VkHxVVik0hxs+Z7nx+R6MFiXSr08Tx8bEIGm8C/+c+c6&#10;zl8vVwv4fSfeILcPAAAA//8DAFBLAQItABQABgAIAAAAIQDb4fbL7gAAAIUBAAATAAAAAAAAAAAA&#10;AAAAAAAAAABbQ29udGVudF9UeXBlc10ueG1sUEsBAi0AFAAGAAgAAAAhAFr0LFu/AAAAFQEAAAsA&#10;AAAAAAAAAAAAAAAAHwEAAF9yZWxzLy5yZWxzUEsBAi0AFAAGAAgAAAAhAERGkxnEAAAA3gAAAA8A&#10;AAAAAAAAAAAAAAAABwIAAGRycy9kb3ducmV2LnhtbFBLBQYAAAAAAwADALcAAAD4AgAAAAA=&#10;"/>
                      <v:oval id="Oval 19153"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aCwgAAAN4AAAAPAAAAZHJzL2Rvd25yZXYueG1sRE9Li8Iw&#10;EL4L+x/CLHiz6SqI2zWKLAgVLz72srdpM7bBZlKaqPXfG0HwNh/fc+bL3jbiSp03jhV8JSkI4tJp&#10;w5WCv+N6NAPhA7LGxjEpuJOH5eJjMMdMuxvv6XoIlYgh7DNUUIfQZlL6siaLPnEtceROrrMYIuwq&#10;qTu8xXDbyHGaTqVFw7GhxpZ+ayrPh4tVsNltLFJhtraY5Pk+/d8aPBVKDT/71Q+IQH14i1/uXMf5&#10;39PZBJ7vxBvk4gEAAP//AwBQSwECLQAUAAYACAAAACEA2+H2y+4AAACFAQAAEwAAAAAAAAAAAAAA&#10;AAAAAAAAW0NvbnRlbnRfVHlwZXNdLnhtbFBLAQItABQABgAIAAAAIQBa9CxbvwAAABUBAAALAAAA&#10;AAAAAAAAAAAAAB8BAABfcmVscy8ucmVsc1BLAQItABQABgAIAAAAIQArCjaCwgAAAN4AAAAPAAAA&#10;AAAAAAAAAAAAAAcCAABkcnMvZG93bnJldi54bWxQSwUGAAAAAAMAAwC3AAAA9gIAAAAA&#10;"/>
                      <v:oval id="Oval 19154"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nQPxQAAAN4AAAAPAAAAZHJzL2Rvd25yZXYueG1sRE9Na8JA&#10;EL0L/Q/LFHozG4sEm2aVYlGCPSUtRW9DdpqEZmdDdtXUX98VBG/zeJ+TrUbTiRMNrrWsYBbFIIgr&#10;q1uuFXx9bqYLEM4ja+wsk4I/crBaPkwyTLU9c0Gn0tcihLBLUUHjfZ9K6aqGDLrI9sSB+7GDQR/g&#10;UEs94DmEm04+x3EiDbYcGhrsad1Q9VsejYLj+6EwlwTnY7nNsdx/tN+72Vqpp8fx7RWEp9HfxTd3&#10;rsP8l2Qxh+s74Qa5/AcAAP//AwBQSwECLQAUAAYACAAAACEA2+H2y+4AAACFAQAAEwAAAAAAAAAA&#10;AAAAAAAAAAAAW0NvbnRlbnRfVHlwZXNdLnhtbFBLAQItABQABgAIAAAAIQBa9CxbvwAAABUBAAAL&#10;AAAAAAAAAAAAAAAAAB8BAABfcmVscy8ucmVsc1BLAQItABQABgAIAAAAIQDbLnQPxQAAAN4AAAAP&#10;AAAAAAAAAAAAAAAAAAcCAABkcnMvZG93bnJldi54bWxQSwUGAAAAAAMAAwC3AAAA+QIAAAAA&#10;"/>
                      <v:oval id="Oval 19155"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V6xAAAAN4AAAAPAAAAZHJzL2Rvd25yZXYueG1sRE9Na8JA&#10;EL0X+h+WEbzVjQ0JNrqKVAR76KFpex+yYxLMzobsNMZ/7xYKvc3jfc5mN7lOjTSE1rOB5SIBRVx5&#10;23Jt4Ovz+LQCFQTZYueZDNwowG77+LDBwvorf9BYSq1iCIcCDTQifaF1qBpyGBa+J47c2Q8OJcKh&#10;1nbAawx3nX5Oklw7bDk2NNjTa0PVpfxxBg71vsxHnUqWng8nyS7f72/p0pj5bNqvQQlN8i/+c59s&#10;nP+SrzL4fSfeoLd3AAAA//8DAFBLAQItABQABgAIAAAAIQDb4fbL7gAAAIUBAAATAAAAAAAAAAAA&#10;AAAAAAAAAABbQ29udGVudF9UeXBlc10ueG1sUEsBAi0AFAAGAAgAAAAhAFr0LFu/AAAAFQEAAAsA&#10;AAAAAAAAAAAAAAAAHwEAAF9yZWxzLy5yZWxzUEsBAi0AFAAGAAgAAAAhAAMGdXrEAAAA3gAAAA8A&#10;AAAAAAAAAAAAAAAABwIAAGRycy9kb3ducmV2LnhtbFBLBQYAAAAAAwADALcAAAD4AgAAAAA=&#10;"/>
                      <w10:anchorlock/>
                    </v:group>
                  </w:pict>
                </mc:Fallback>
              </mc:AlternateContent>
            </w:r>
          </w:p>
        </w:tc>
        <w:tc>
          <w:tcPr>
            <w:tcW w:w="2194" w:type="dxa"/>
          </w:tcPr>
          <w:p w14:paraId="19292DC0" w14:textId="77777777" w:rsidR="00F81060" w:rsidRDefault="00F81060" w:rsidP="00F81060">
            <w:pPr>
              <w:rPr>
                <w:rFonts w:ascii="Arial" w:hAnsi="Arial" w:cs="Arial"/>
                <w:b/>
                <w:sz w:val="20"/>
                <w:szCs w:val="20"/>
              </w:rPr>
            </w:pPr>
          </w:p>
        </w:tc>
      </w:tr>
      <w:tr w:rsidR="00F81060" w14:paraId="4FBE1033" w14:textId="77777777" w:rsidTr="00F81060">
        <w:trPr>
          <w:cantSplit/>
          <w:trHeight w:val="960"/>
        </w:trPr>
        <w:tc>
          <w:tcPr>
            <w:tcW w:w="2878" w:type="dxa"/>
            <w:vMerge/>
          </w:tcPr>
          <w:p w14:paraId="5C958223" w14:textId="77777777" w:rsidR="00F81060" w:rsidRDefault="00F81060" w:rsidP="00F81060">
            <w:pPr>
              <w:rPr>
                <w:rFonts w:ascii="Arial" w:hAnsi="Arial" w:cs="Arial"/>
                <w:bCs/>
                <w:sz w:val="20"/>
                <w:szCs w:val="20"/>
              </w:rPr>
            </w:pPr>
          </w:p>
        </w:tc>
        <w:tc>
          <w:tcPr>
            <w:tcW w:w="3225" w:type="dxa"/>
          </w:tcPr>
          <w:p w14:paraId="6EAE5972" w14:textId="28772B52" w:rsidR="00F81060" w:rsidRDefault="00304A41"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.15.5     Performance of past learners is used to inform </w:t>
            </w:r>
            <w:proofErr w:type="spellStart"/>
            <w:r w:rsidR="00F81060">
              <w:rPr>
                <w:rFonts w:ascii="Arial" w:hAnsi="Arial" w:cs="Arial"/>
                <w:sz w:val="20"/>
                <w:szCs w:val="20"/>
              </w:rPr>
              <w:t>programme</w:t>
            </w:r>
            <w:proofErr w:type="spellEnd"/>
            <w:r w:rsidR="00F81060">
              <w:rPr>
                <w:rFonts w:ascii="Arial" w:hAnsi="Arial" w:cs="Arial"/>
                <w:sz w:val="20"/>
                <w:szCs w:val="20"/>
              </w:rPr>
              <w:t xml:space="preserve"> revisions.</w:t>
            </w:r>
          </w:p>
          <w:p w14:paraId="31AA575C" w14:textId="77777777" w:rsidR="00F81060" w:rsidRDefault="00F81060" w:rsidP="00F81060">
            <w:pPr>
              <w:ind w:left="852" w:hanging="852"/>
              <w:rPr>
                <w:rFonts w:ascii="Arial" w:hAnsi="Arial" w:cs="Arial"/>
                <w:sz w:val="20"/>
                <w:szCs w:val="20"/>
              </w:rPr>
            </w:pPr>
          </w:p>
        </w:tc>
        <w:tc>
          <w:tcPr>
            <w:tcW w:w="3631" w:type="dxa"/>
          </w:tcPr>
          <w:p w14:paraId="6EE64274"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information package, interaction with staff, students and alumni, </w:t>
            </w:r>
            <w:r w:rsidRPr="00C870C2">
              <w:rPr>
                <w:rFonts w:ascii="Arial" w:hAnsi="Arial" w:cs="Arial"/>
                <w:sz w:val="20"/>
                <w:szCs w:val="20"/>
              </w:rPr>
              <w:t>employer satisfaction survey, Tracer studies</w:t>
            </w:r>
          </w:p>
        </w:tc>
        <w:tc>
          <w:tcPr>
            <w:tcW w:w="2494" w:type="dxa"/>
          </w:tcPr>
          <w:p w14:paraId="12905AC6" w14:textId="77777777" w:rsidR="00F81060" w:rsidRDefault="00F81060" w:rsidP="00F81060">
            <w:pPr>
              <w:rPr>
                <w:rFonts w:ascii="Arial" w:hAnsi="Arial" w:cs="Arial"/>
                <w:b/>
                <w:sz w:val="20"/>
                <w:szCs w:val="20"/>
              </w:rPr>
            </w:pPr>
          </w:p>
          <w:p w14:paraId="46F71082"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C81F37">
              <w:rPr>
                <w:rFonts w:ascii="Arial" w:hAnsi="Arial" w:cs="Arial"/>
                <w:b/>
                <w:sz w:val="20"/>
                <w:szCs w:val="20"/>
              </w:rPr>
              <w:t>4</w:t>
            </w:r>
          </w:p>
          <w:p w14:paraId="0F411602"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7F8248FB" wp14:editId="4436B966">
                      <wp:extent cx="1028700" cy="342900"/>
                      <wp:effectExtent l="5715" t="1905" r="13335" b="0"/>
                      <wp:docPr id="19142" name="Canvas 19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75" name="Oval 19144"/>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6" name="Oval 19145"/>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7" name="Oval 19146"/>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8" name="Oval 19147"/>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9" name="Oval 19148"/>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AB342F7" id="Canvas 19142"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idhvQIAAK4PAAAOAAAAZHJzL2Uyb0RvYy54bWzsV1tv0zAUfkfiP1h+Z2lLr9HSaeoYIAGb&#10;NOD91HEaC8c2ttt0/HqOnWxk6xASl01I6UN67ON8PpfPJ8fHJ/tKkh23TmiV0eHRgBKumM6F2mT0&#10;08fzF3NKnAeVg9SKZ/SaO3qyfP7suDYpH+lSy5xbgiDKpbXJaOm9SZPEsZJX4I604QqVhbYVeBza&#10;TZJbqBG9ksloMJgmtba5sZpx53D2rFHSZcQvCs78RVE47onMKNrm49PG5zo8k+UxpBsLphSsNQN+&#10;w4oKhMJNb6HOwAPZWnEAVQlmtdOFP2K6SnRRCMajD+jNcHDPmxWoHbjoDMPo3BiI0l/EXW+C3Uqf&#10;CykxGgmip2Eu/NeYH46TtcHsOHObJ/dn+1+VYHh0y6Xsw+7SEpEjeRbT2YQSBRXy5GIHkgwXw/E4&#10;pCjsjwuvzKUNxjrzTrMvjii9KkFt+Km1ui455GjXMKxHJzovhIHDV8m6fq9zBIet1zFb+8JWpJDC&#10;fA4vBmjMCNlHelzj1HD8ctByhO89Yahp5wi7o08gDVgBwVjnX3NdkSBklEuEd8FbSGH3zvlg3o9V&#10;0R0tRR7CHwd2s15JS9D/jJ7HX/QIve4uk4rUGV1MRpOIfEfnuhCD+HsIwuqtytEaSEPoXrWyByEb&#10;Ga2Uqo1lCF+ThrXOrzGUVjdHCY8+CqW23yip8Rhl1H3dguWUyLcK0xEyGM5dHIwnsxEObFez7mpA&#10;MYTKqKekEVe+OatbY8WmxJ2aLCl9iiksRAxmSG9jVWssMvURKTs9oOzkSSg7Gs2nSFZyh5eQ9rzt&#10;eYsloi2InVI7O+Dt9El4G4tCz9v4Vejr7U0j9/MWARvKey3C7FF4+yZ8fB5sFqbzybyvvE1f0zP4&#10;1wxeHDB4/q8ZHLq8trWNHVlfb//3ehvvaXhHi360F9hw6+yOUe5es5ffAQAA//8DAFBLAwQUAAYA&#10;CAAAACEAjxiS5NsAAAAEAQAADwAAAGRycy9kb3ducmV2LnhtbEyPzWrDMBCE74W8g9hAb41U07rG&#10;tRxCIFBKoeQHelWsje3WWhlLSZy376aX5jIwzDLzbTEfXSdOOITWk4bHmQKBVHnbUq1ht109ZCBC&#10;NGRN5wk1XDDAvJzcFSa3/kxrPG1iLbiEQm40NDH2uZShatCZMPM9EmcHPzgT2Q61tIM5c7nrZKJU&#10;Kp1piRca0+Oywepnc3Qa0reX7e5DrTP3nl2+Fsp9xu/koPX9dFy8gog4xv9juOIzOpTMtPdHskF0&#10;GviR+KfXLE3Y7jU8PymQZSFv4ctfAAAA//8DAFBLAQItABQABgAIAAAAIQC2gziS/gAAAOEBAAAT&#10;AAAAAAAAAAAAAAAAAAAAAABbQ29udGVudF9UeXBlc10ueG1sUEsBAi0AFAAGAAgAAAAhADj9If/W&#10;AAAAlAEAAAsAAAAAAAAAAAAAAAAALwEAAF9yZWxzLy5yZWxzUEsBAi0AFAAGAAgAAAAhADl+J2G9&#10;AgAArg8AAA4AAAAAAAAAAAAAAAAALgIAAGRycy9lMm9Eb2MueG1sUEsBAi0AFAAGAAgAAAAhAI8Y&#10;kuTbAAAABAEAAA8AAAAAAAAAAAAAAAAAFwUAAGRycy9kb3ducmV2LnhtbFBLBQYAAAAABAAEAPMA&#10;AAAfBgAAAAA=&#10;">
                      <v:shape id="_x0000_s1027" type="#_x0000_t75" style="position:absolute;width:10287;height:3429;visibility:visible;mso-wrap-style:square">
                        <v:fill o:detectmouseclick="t"/>
                        <v:path o:connecttype="none"/>
                      </v:shape>
                      <v:oval id="Oval 19144"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KxAAAAN4AAAAPAAAAZHJzL2Rvd25yZXYueG1sRE/JasMw&#10;EL0X+g9iCrk1chuyOVZCKRQccmmWS25ja2KLWCNjqY7z91WhkNs83jrZZrCN6KnzxrGCt3ECgrh0&#10;2nCl4HT8el2A8AFZY+OYFNzJw2b9/JRhqt2N99QfQiViCPsUFdQhtKmUvqzJoh+7ljhyF9dZDBF2&#10;ldQd3mK4beR7ksykRcOxocaWPmsqr4cfq2D7vbVIhdnZYpLn++S8M3gplBq9DB8rEIGG8BD/u3Md&#10;5y9n8yn8vRNvkOtfAAAA//8DAFBLAQItABQABgAIAAAAIQDb4fbL7gAAAIUBAAATAAAAAAAAAAAA&#10;AAAAAAAAAABbQ29udGVudF9UeXBlc10ueG1sUEsBAi0AFAAGAAgAAAAhAFr0LFu/AAAAFQEAAAsA&#10;AAAAAAAAAAAAAAAAHwEAAF9yZWxzLy5yZWxzUEsBAi0AFAAGAAgAAAAhAP56e0rEAAAA3gAAAA8A&#10;AAAAAAAAAAAAAAAABwIAAGRycy9kb3ducmV2LnhtbFBLBQYAAAAAAwADALcAAAD4AgAAAAA=&#10;"/>
                      <v:oval id="Oval 19145"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U9xAAAAN4AAAAPAAAAZHJzL2Rvd25yZXYueG1sRE9Na8JA&#10;EL0L/Q/LFHrTTVuINWYjpVCIeNHUi7dJdkyWZmdDdqvpv+8WBG/zeJ+TbybbiwuN3jhW8LxIQBA3&#10;ThtuFRy/PudvIHxA1tg7JgW/5GFTPMxyzLS78oEuVWhFDGGfoYIuhCGT0jcdWfQLNxBH7uxGiyHC&#10;sZV6xGsMt718SZJUWjQcGzoc6KOj5rv6sQq2+61Fqs3O1q9leUhOO4PnWqmnx+l9DSLQFO7im7vU&#10;cf4qXabw/068QRZ/AAAA//8DAFBLAQItABQABgAIAAAAIQDb4fbL7gAAAIUBAAATAAAAAAAAAAAA&#10;AAAAAAAAAABbQ29udGVudF9UeXBlc10ueG1sUEsBAi0AFAAGAAgAAAAhAFr0LFu/AAAAFQEAAAsA&#10;AAAAAAAAAAAAAAAAHwEAAF9yZWxzLy5yZWxzUEsBAi0AFAAGAAgAAAAhAA6o5T3EAAAA3gAAAA8A&#10;AAAAAAAAAAAAAAAABwIAAGRycy9kb3ducmV2LnhtbFBLBQYAAAAAAwADALcAAAD4AgAAAAA=&#10;"/>
                      <v:oval id="Oval 19146"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ECmwgAAAN4AAAAPAAAAZHJzL2Rvd25yZXYueG1sRE9Li8Iw&#10;EL4L+x/CCHvTVBd0txplEYSKFx972du0GdtgMylN1PrvjSB4m4/vOfNlZ2txpdYbxwpGwwQEceG0&#10;4VLB33E9+AbhA7LG2jEpuJOH5eKjN8dUuxvv6XoIpYgh7FNUUIXQpFL6oiKLfuga4sidXGsxRNiW&#10;Urd4i+G2luMkmUiLhmNDhQ2tKirOh4tVsNltLFJutjb/yrJ98r81eMqV+ux3vzMQgbrwFr/cmY7z&#10;fybTKTzfiTfIxQMAAP//AwBQSwECLQAUAAYACAAAACEA2+H2y+4AAACFAQAAEwAAAAAAAAAAAAAA&#10;AAAAAAAAW0NvbnRlbnRfVHlwZXNdLnhtbFBLAQItABQABgAIAAAAIQBa9CxbvwAAABUBAAALAAAA&#10;AAAAAAAAAAAAAB8BAABfcmVscy8ucmVsc1BLAQItABQABgAIAAAAIQBh5ECmwgAAAN4AAAAPAAAA&#10;AAAAAAAAAAAAAAcCAABkcnMvZG93bnJldi54bWxQSwUGAAAAAAMAAwC3AAAA9gIAAAAA&#10;"/>
                      <v:oval id="Oval 19147"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4tyAAAAN4AAAAPAAAAZHJzL2Rvd25yZXYueG1sRI9Ba8JA&#10;EIXvgv9hGcGbbhSJNnUVsbRIezKW0t6G7DQJzc6G7Kppf33nIHib4b1575v1tneNulAXas8GZtME&#10;FHHhbc2lgffT82QFKkRki41nMvBLAbab4WCNmfVXPtIlj6WSEA4ZGqhibDOtQ1GRwzD1LbFo375z&#10;GGXtSm07vEq4a/Q8SVLtsGZpqLClfUXFT352Bs5PX0f3l+Kiz18OmH++1R+vs70x41G/ewQVqY93&#10;8+36YAX/IV0Kr7wjM+jNPwAAAP//AwBQSwECLQAUAAYACAAAACEA2+H2y+4AAACFAQAAEwAAAAAA&#10;AAAAAAAAAAAAAAAAW0NvbnRlbnRfVHlwZXNdLnhtbFBLAQItABQABgAIAAAAIQBa9CxbvwAAABUB&#10;AAALAAAAAAAAAAAAAAAAAB8BAABfcmVscy8ucmVsc1BLAQItABQABgAIAAAAIQBvtg4tyAAAAN4A&#10;AAAPAAAAAAAAAAAAAAAAAAcCAABkcnMvZG93bnJldi54bWxQSwUGAAAAAAMAAwC3AAAA/AIAAAAA&#10;"/>
                      <v:oval id="Oval 19148"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g9YxAAAAN4AAAAPAAAAZHJzL2Rvd25yZXYueG1sRE9Na8JA&#10;EL0X+h+WKfRWNxqMNbqKKAV76MFY70N2TILZ2ZCdxvTfdwuF3ubxPme9HV2rBupD49nAdJKAIi69&#10;bbgy8Hl+e3kFFQTZYuuZDHxTgO3m8WGNufV3PtFQSKViCIccDdQiXa51KGtyGCa+I47c1fcOJcK+&#10;0rbHewx3rZ4lSaYdNhwbauxoX1N5K76cgUO1K7JBpzJPr4ejzG+Xj/d0aszz07hbgRIa5V/85z7a&#10;OH+ZLZbw+068QW9+AAAA//8DAFBLAQItABQABgAIAAAAIQDb4fbL7gAAAIUBAAATAAAAAAAAAAAA&#10;AAAAAAAAAABbQ29udGVudF9UeXBlc10ueG1sUEsBAi0AFAAGAAgAAAAhAFr0LFu/AAAAFQEAAAsA&#10;AAAAAAAAAAAAAAAAHwEAAF9yZWxzLy5yZWxzUEsBAi0AFAAGAAgAAAAhALeeD1jEAAAA3gAAAA8A&#10;AAAAAAAAAAAAAAAABwIAAGRycy9kb3ducmV2LnhtbFBLBQYAAAAAAwADALcAAAD4AgAAAAA=&#10;"/>
                      <w10:anchorlock/>
                    </v:group>
                  </w:pict>
                </mc:Fallback>
              </mc:AlternateContent>
            </w:r>
          </w:p>
        </w:tc>
        <w:tc>
          <w:tcPr>
            <w:tcW w:w="2194" w:type="dxa"/>
          </w:tcPr>
          <w:p w14:paraId="4EF608D7" w14:textId="77777777" w:rsidR="00F81060" w:rsidRDefault="00F81060" w:rsidP="00F81060">
            <w:pPr>
              <w:rPr>
                <w:rFonts w:ascii="Arial" w:hAnsi="Arial" w:cs="Arial"/>
                <w:b/>
                <w:sz w:val="20"/>
                <w:szCs w:val="20"/>
              </w:rPr>
            </w:pPr>
          </w:p>
        </w:tc>
      </w:tr>
      <w:tr w:rsidR="00F81060" w14:paraId="4611C7EB" w14:textId="77777777" w:rsidTr="00F81060">
        <w:trPr>
          <w:cantSplit/>
          <w:trHeight w:val="602"/>
        </w:trPr>
        <w:tc>
          <w:tcPr>
            <w:tcW w:w="2878" w:type="dxa"/>
            <w:vMerge/>
          </w:tcPr>
          <w:p w14:paraId="4980442D" w14:textId="77777777" w:rsidR="00F81060" w:rsidRDefault="00F81060" w:rsidP="00F81060">
            <w:pPr>
              <w:rPr>
                <w:rFonts w:ascii="Arial" w:hAnsi="Arial" w:cs="Arial"/>
                <w:bCs/>
                <w:sz w:val="20"/>
                <w:szCs w:val="20"/>
              </w:rPr>
            </w:pPr>
          </w:p>
        </w:tc>
        <w:tc>
          <w:tcPr>
            <w:tcW w:w="3225" w:type="dxa"/>
          </w:tcPr>
          <w:p w14:paraId="58C44F68" w14:textId="7AA2F9C4" w:rsidR="00F81060" w:rsidRDefault="00304A41"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.15.6     There is a positive employer perception of graduates.</w:t>
            </w:r>
          </w:p>
          <w:p w14:paraId="7E27398B" w14:textId="77777777" w:rsidR="00F81060" w:rsidRDefault="00F81060" w:rsidP="00F81060">
            <w:pPr>
              <w:ind w:left="852" w:hanging="852"/>
              <w:rPr>
                <w:rFonts w:ascii="Arial" w:hAnsi="Arial" w:cs="Arial"/>
                <w:sz w:val="20"/>
                <w:szCs w:val="20"/>
              </w:rPr>
            </w:pPr>
          </w:p>
          <w:p w14:paraId="41D797DC" w14:textId="77777777" w:rsidR="00F81060" w:rsidRDefault="00F81060" w:rsidP="00F81060">
            <w:pPr>
              <w:ind w:left="852" w:hanging="852"/>
              <w:rPr>
                <w:rFonts w:ascii="Arial" w:hAnsi="Arial" w:cs="Arial"/>
                <w:sz w:val="20"/>
                <w:szCs w:val="20"/>
              </w:rPr>
            </w:pPr>
          </w:p>
        </w:tc>
        <w:tc>
          <w:tcPr>
            <w:tcW w:w="3631" w:type="dxa"/>
          </w:tcPr>
          <w:p w14:paraId="06E9B143" w14:textId="77777777" w:rsidR="00F81060" w:rsidRDefault="00F81060" w:rsidP="00F81060">
            <w:pPr>
              <w:rPr>
                <w:rFonts w:ascii="Arial" w:hAnsi="Arial" w:cs="Arial"/>
                <w:sz w:val="20"/>
                <w:szCs w:val="20"/>
              </w:rPr>
            </w:pPr>
            <w:r w:rsidRPr="17C19EEC">
              <w:rPr>
                <w:rFonts w:ascii="Arial" w:hAnsi="Arial" w:cs="Arial"/>
                <w:sz w:val="20"/>
                <w:szCs w:val="20"/>
              </w:rPr>
              <w:t xml:space="preserve">Results, MIS, Data Base, </w:t>
            </w:r>
            <w:r w:rsidRPr="00C870C2">
              <w:rPr>
                <w:rFonts w:ascii="Arial" w:hAnsi="Arial" w:cs="Arial"/>
                <w:sz w:val="20"/>
                <w:szCs w:val="20"/>
              </w:rPr>
              <w:t>Employer</w:t>
            </w:r>
            <w:r w:rsidRPr="17C19EEC">
              <w:rPr>
                <w:rFonts w:ascii="Arial" w:hAnsi="Arial" w:cs="Arial"/>
                <w:sz w:val="20"/>
                <w:szCs w:val="20"/>
              </w:rPr>
              <w:t xml:space="preserve"> f</w:t>
            </w:r>
            <w:r w:rsidRPr="00C870C2">
              <w:rPr>
                <w:rFonts w:ascii="Arial" w:hAnsi="Arial" w:cs="Arial"/>
                <w:sz w:val="20"/>
                <w:szCs w:val="20"/>
              </w:rPr>
              <w:t>eedback, Tracer Studies</w:t>
            </w:r>
          </w:p>
        </w:tc>
        <w:tc>
          <w:tcPr>
            <w:tcW w:w="2494" w:type="dxa"/>
          </w:tcPr>
          <w:p w14:paraId="4E41FEC0" w14:textId="77777777" w:rsidR="00F81060" w:rsidRDefault="00F81060" w:rsidP="00F81060">
            <w:pPr>
              <w:rPr>
                <w:rFonts w:ascii="Arial" w:hAnsi="Arial" w:cs="Arial"/>
                <w:b/>
                <w:sz w:val="20"/>
                <w:szCs w:val="20"/>
              </w:rPr>
            </w:pPr>
          </w:p>
          <w:p w14:paraId="54D6FA6B"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A25318">
              <w:rPr>
                <w:rFonts w:ascii="Arial" w:hAnsi="Arial" w:cs="Arial"/>
                <w:b/>
                <w:sz w:val="20"/>
                <w:szCs w:val="20"/>
              </w:rPr>
              <w:t>4</w:t>
            </w:r>
          </w:p>
          <w:p w14:paraId="5651BF93" w14:textId="77777777" w:rsidR="00F81060" w:rsidRDefault="00F81060" w:rsidP="00F81060">
            <w:pPr>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02734D68" wp14:editId="1C6D4FF9">
                      <wp:extent cx="1028700" cy="342900"/>
                      <wp:effectExtent l="5715" t="0" r="13335" b="4445"/>
                      <wp:docPr id="19135" name="Canvas 19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69" name="Oval 1913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0" name="Oval 1913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1" name="Oval 1913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2" name="Oval 1914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73" name="Oval 1914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5A51B73" id="Canvas 19135"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oXxwIAAK4PAAAOAAAAZHJzL2Uyb0RvYy54bWzsV1tP2zAUfp+0/2D5faQJvUakCJWxTWID&#10;iW3vruMk1hzbs92m8Ot37ARIgWnShkCT0of02Mf5fC6fT46Pjne1QFtmLFcyw/HBCCMmqcq5LDP8&#10;7evZuzlG1hGZE6Eky/A1s/h4+fbNUaNTlqhKiZwZBCDSpo3OcOWcTqPI0orVxB4ozSQoC2Vq4mBo&#10;yig3pAH0WkTJaDSNGmVybRRl1sLsaavEy4BfFIy6i6KwzCGRYbDNhacJz7V/RssjkpaG6IrTzgzy&#10;F1bUhEvY9A7qlDiCNoY/gqo5Ncqqwh1QVUeqKDhlwQfwJh498GZF5JbY4AyF6NwaCNIz4q5Lb7dU&#10;Z1wIiEYE6Kmf8/8N5IfBZKMhO1bf5cn+2/5XFdEsuGVT+mV7aRDPgTyL6XSBkSQ18ORiSwSKF/Hh&#10;zKfI7w8Lr/Sl8cZafa7oD4ukWlVEluzEGNVUjORgV+zXgxO9F/zAwqto3XxWOYCTjVMhW7vC1KgQ&#10;XH/3L3poyAjaBXpcw1Q8Phx1HGE7hyhoujlE9/QRST2WR9DGug9M1cgLGWYC4K33lqRke26dN+9+&#10;VXBHCZ778IeBKdcrYRD4n+Gz8Asegdf9ZUKiJsOLSTIJyHs624cYhd9TEEZtZA7WkNSH7n0nO8JF&#10;K4OVQnax9OFr07BW+TWE0qj2KMHRB6FS5gajBo5Rhu3PDTEMI/FJQjoW8Xjsz10YjCezBAamr1n3&#10;NURSgMqww6gVV649qxtteFnBTm2WpDqBFBY8BNOnt7WqMxaY+nKUnYFDDyg7fxXKJsl8CmRFe7wk&#10;6cDbgbdQIrqCeF9qZ/Ej3i5ehbehKAy8DV+Fod7eNnK/bRFmyUPewvflJVqEj/7j82SzMJ1P5kPl&#10;bfuagcF/ZvDhIwaHpnWvZ33mJtd3eV1rGzqyod7+7/U23NPgjhb86C6w/tbZH4Pcv2YvfwEAAP//&#10;AwBQSwMEFAAGAAgAAAAhAI8YkuTbAAAABAEAAA8AAABkcnMvZG93bnJldi54bWxMj81qwzAQhO+F&#10;vIPYQG+NVNO6xrUcQiBQSqHkB3pVrI3t1loZS0mct++ml+YyMMwy820xH10nTjiE1pOGx5kCgVR5&#10;21KtYbddPWQgQjRkTecJNVwwwLyc3BUmt/5MazxtYi24hEJuNDQx9rmUoWrQmTDzPRJnBz84E9kO&#10;tbSDOXO562SiVCqdaYkXGtPjssHqZ3N0GtK3l+3uQ60z955dvhbKfcbv5KD1/XRcvIKIOMb/Y7ji&#10;MzqUzLT3R7JBdBr4kfin1yxN2O41PD8pkGUhb+HLXwAAAP//AwBQSwECLQAUAAYACAAAACEAtoM4&#10;kv4AAADhAQAAEwAAAAAAAAAAAAAAAAAAAAAAW0NvbnRlbnRfVHlwZXNdLnhtbFBLAQItABQABgAI&#10;AAAAIQA4/SH/1gAAAJQBAAALAAAAAAAAAAAAAAAAAC8BAABfcmVscy8ucmVsc1BLAQItABQABgAI&#10;AAAAIQD7mIoXxwIAAK4PAAAOAAAAAAAAAAAAAAAAAC4CAABkcnMvZTJvRG9jLnhtbFBLAQItABQA&#10;BgAIAAAAIQCPGJLk2wAAAAQBAAAPAAAAAAAAAAAAAAAAACEFAABkcnMvZG93bnJldi54bWxQSwUG&#10;AAAAAAQABADzAAAAKQYAAAAA&#10;">
                      <v:shape id="_x0000_s1027" type="#_x0000_t75" style="position:absolute;width:10287;height:3429;visibility:visible;mso-wrap-style:square">
                        <v:fill o:detectmouseclick="t"/>
                        <v:path o:connecttype="none"/>
                      </v:shape>
                      <v:oval id="Oval 1913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ueSxAAAAN4AAAAPAAAAZHJzL2Rvd25yZXYueG1sRE89a8Mw&#10;EN0L+Q/iAtkaOQ2Yxo0SSqDgkKV2u3Q7Wxdb1DoZS7Gdf18VCt3u8T5vf5xtJ0YavHGsYLNOQBDX&#10;ThtuFHx+vD0+g/ABWWPnmBTcycPxsHjYY6bdxAWNZWhEDGGfoYI2hD6T0tctWfRr1xNH7uoGiyHC&#10;oZF6wCmG204+JUkqLRqODS32dGqp/i5vVsH5/WyRKnOx1TbPi+TrYvBaKbVazq8vIALN4V/85851&#10;nL9L0x38vhNvkIcfAAAA//8DAFBLAQItABQABgAIAAAAIQDb4fbL7gAAAIUBAAATAAAAAAAAAAAA&#10;AAAAAAAAAABbQ29udGVudF9UeXBlc10ueG1sUEsBAi0AFAAGAAgAAAAhAFr0LFu/AAAAFQEAAAsA&#10;AAAAAAAAAAAAAAAAHwEAAF9yZWxzLy5yZWxzUEsBAi0AFAAGAAgAAAAhAPru55LEAAAA3gAAAA8A&#10;AAAAAAAAAAAAAAAABwIAAGRycy9kb3ducmV2LnhtbFBLBQYAAAAAAwADALcAAAD4AgAAAAA=&#10;"/>
                      <v:oval id="Oval 1913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djSxgAAAN4AAAAPAAAAZHJzL2Rvd25yZXYueG1sRI9Ba8JA&#10;EIXvQv/DMkJvutGCrdFVilCIeKnai7dJdkwWs7Mhu9X033cOhd5mmDfvvW+9HXyr7tRHF9jAbJqB&#10;Iq6CdVwb+Dp/TN5AxYRssQ1MBn4ownbzNFpjbsODj3Q/pVqJCcccDTQpdbnWsWrIY5yGjlhu19B7&#10;TLL2tbY9PsTct3qeZQvt0bEkNNjRrqHqdvr2Bvafe49UuoMvX4rimF0ODq+lMc/j4X0FKtGQ/sV/&#10;34WV+svFqwAIjsygN78AAAD//wMAUEsBAi0AFAAGAAgAAAAhANvh9svuAAAAhQEAABMAAAAAAAAA&#10;AAAAAAAAAAAAAFtDb250ZW50X1R5cGVzXS54bWxQSwECLQAUAAYACAAAACEAWvQsW78AAAAVAQAA&#10;CwAAAAAAAAAAAAAAAAAfAQAAX3JlbHMvLnJlbHNQSwECLQAUAAYACAAAACEA7g3Y0sYAAADeAAAA&#10;DwAAAAAAAAAAAAAAAAAHAgAAZHJzL2Rvd25yZXYueG1sUEsFBgAAAAADAAMAtwAAAPoCAAAAAA==&#10;"/>
                      <v:oval id="Oval 1913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1JxAAAAN4AAAAPAAAAZHJzL2Rvd25yZXYueG1sRE9Na8JA&#10;EL0X+h+WKfTWbGzBauoaRChEvNToxdskOyZLs7Mhu43pv3eFQm/zeJ+zyifbiZEGbxwrmCUpCOLa&#10;acONgtPx82UBwgdkjZ1jUvBLHvL148MKM+2ufKCxDI2IIewzVNCG0GdS+roliz5xPXHkLm6wGCIc&#10;GqkHvMZw28nXNJ1Li4ZjQ4s9bVuqv8sfq2D3tbNIldnb6q0oDul5b/BSKfX8NG0+QASawr/4z13o&#10;OH85f5/B/Z14g1zfAAAA//8DAFBLAQItABQABgAIAAAAIQDb4fbL7gAAAIUBAAATAAAAAAAAAAAA&#10;AAAAAAAAAABbQ29udGVudF9UeXBlc10ueG1sUEsBAi0AFAAGAAgAAAAhAFr0LFu/AAAAFQEAAAsA&#10;AAAAAAAAAAAAAAAAHwEAAF9yZWxzLy5yZWxzUEsBAi0AFAAGAAgAAAAhAIFBfUnEAAAA3gAAAA8A&#10;AAAAAAAAAAAAAAAABwIAAGRycy9kb3ducmV2LnhtbFBLBQYAAAAAAwADALcAAAD4AgAAAAA=&#10;"/>
                      <v:oval id="Oval 1914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nHxQAAAN4AAAAPAAAAZHJzL2Rvd25yZXYueG1sRE9Na8JA&#10;EL0L/Q/LFHrTjVLSmrpKURSxJ6OI3obsNAnNzobsRqO/3hWE3ubxPmcy60wlztS40rKC4SACQZxZ&#10;XXKuYL9b9j9BOI+ssbJMCq7kYDZ96U0w0fbCWzqnPhchhF2CCgrv60RKlxVk0A1sTRy4X9sY9AE2&#10;udQNXkK4qeQoimJpsOTQUGBN84Kyv7Q1CtrFaWtuMb536WqN6fGnPGyGc6XeXrvvLxCeOv8vfrrX&#10;Oswfxx8jeLwTbpDTOwAAAP//AwBQSwECLQAUAAYACAAAACEA2+H2y+4AAACFAQAAEwAAAAAAAAAA&#10;AAAAAAAAAAAAW0NvbnRlbnRfVHlwZXNdLnhtbFBLAQItABQABgAIAAAAIQBa9CxbvwAAABUBAAAL&#10;AAAAAAAAAAAAAAAAAB8BAABfcmVscy8ucmVsc1BLAQItABQABgAIAAAAIQAOXjnHxQAAAN4AAAAP&#10;AAAAAAAAAAAAAAAAAAcCAABkcnMvZG93bnJldi54bWxQSwUGAAAAAAMAAwC3AAAA+QIAAAAA&#10;"/>
                      <v:oval id="Oval 1914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jiyxAAAAN4AAAAPAAAAZHJzL2Rvd25yZXYueG1sRE9Na8JA&#10;EL0X+h+WKfRWNzYYNbqKVAr20INpvQ/ZMQlmZ0N2GtN/7wqF3ubxPme9HV2rBupD49nAdJKAIi69&#10;bbgy8P31/rIAFQTZYuuZDPxSgO3m8WGNufVXPtJQSKViCIccDdQiXa51KGtyGCa+I47c2fcOJcK+&#10;0rbHawx3rX5Nkkw7bDg21NjRW03lpfhxBvbVrsgGncosPe8PMrucPj/SqTHPT+NuBUpolH/xn/tg&#10;4/xlNk/h/k68QW9uAAAA//8DAFBLAQItABQABgAIAAAAIQDb4fbL7gAAAIUBAAATAAAAAAAAAAAA&#10;AAAAAAAAAABbQ29udGVudF9UeXBlc10ueG1sUEsBAi0AFAAGAAgAAAAhAFr0LFu/AAAAFQEAAAsA&#10;AAAAAAAAAAAAAAAAHwEAAF9yZWxzLy5yZWxzUEsBAi0AFAAGAAgAAAAhANZ2OLLEAAAA3gAAAA8A&#10;AAAAAAAAAAAAAAAABwIAAGRycy9kb3ducmV2LnhtbFBLBQYAAAAAAwADALcAAAD4AgAAAAA=&#10;"/>
                      <w10:anchorlock/>
                    </v:group>
                  </w:pict>
                </mc:Fallback>
              </mc:AlternateContent>
            </w:r>
          </w:p>
        </w:tc>
        <w:tc>
          <w:tcPr>
            <w:tcW w:w="2194" w:type="dxa"/>
          </w:tcPr>
          <w:p w14:paraId="192F490A" w14:textId="77777777" w:rsidR="00F81060" w:rsidRDefault="00F81060" w:rsidP="00F81060">
            <w:pPr>
              <w:rPr>
                <w:rFonts w:ascii="Arial" w:hAnsi="Arial" w:cs="Arial"/>
                <w:b/>
                <w:sz w:val="20"/>
                <w:szCs w:val="20"/>
              </w:rPr>
            </w:pPr>
          </w:p>
        </w:tc>
      </w:tr>
      <w:tr w:rsidR="00F81060" w14:paraId="6CD49560" w14:textId="77777777" w:rsidTr="00471A29">
        <w:trPr>
          <w:cantSplit/>
          <w:trHeight w:val="602"/>
        </w:trPr>
        <w:tc>
          <w:tcPr>
            <w:tcW w:w="2878" w:type="dxa"/>
          </w:tcPr>
          <w:p w14:paraId="332F608F" w14:textId="77777777" w:rsidR="00F81060" w:rsidRDefault="00F81060" w:rsidP="00F81060">
            <w:pPr>
              <w:rPr>
                <w:rFonts w:ascii="Arial" w:hAnsi="Arial" w:cs="Arial"/>
                <w:bCs/>
                <w:sz w:val="20"/>
                <w:szCs w:val="20"/>
              </w:rPr>
            </w:pPr>
          </w:p>
        </w:tc>
        <w:tc>
          <w:tcPr>
            <w:tcW w:w="3225" w:type="dxa"/>
            <w:shd w:val="clear" w:color="auto" w:fill="FFFFFF" w:themeFill="background1"/>
          </w:tcPr>
          <w:p w14:paraId="3B980DCA" w14:textId="62D75396" w:rsidR="00F81060" w:rsidRPr="00471A29" w:rsidRDefault="00304A41" w:rsidP="009D7F66">
            <w:pPr>
              <w:ind w:left="852" w:hanging="852"/>
              <w:rPr>
                <w:rFonts w:ascii="Arial" w:hAnsi="Arial" w:cs="Arial"/>
                <w:sz w:val="20"/>
                <w:szCs w:val="20"/>
              </w:rPr>
            </w:pPr>
            <w:r>
              <w:rPr>
                <w:rFonts w:ascii="Arial" w:hAnsi="Arial" w:cs="Arial"/>
                <w:sz w:val="20"/>
                <w:szCs w:val="20"/>
              </w:rPr>
              <w:t>8</w:t>
            </w:r>
            <w:r w:rsidR="00F81060" w:rsidRPr="00471A29">
              <w:rPr>
                <w:rFonts w:ascii="Arial" w:hAnsi="Arial" w:cs="Arial"/>
                <w:sz w:val="20"/>
                <w:szCs w:val="20"/>
              </w:rPr>
              <w:t xml:space="preserve">.15.7 There are policies in place to facilitate learning </w:t>
            </w:r>
            <w:r w:rsidR="00C870C2" w:rsidRPr="00471A29">
              <w:rPr>
                <w:rFonts w:ascii="Arial" w:hAnsi="Arial" w:cs="Arial"/>
                <w:sz w:val="20"/>
                <w:szCs w:val="20"/>
              </w:rPr>
              <w:t>and support learner</w:t>
            </w:r>
            <w:r w:rsidR="00F81060" w:rsidRPr="00471A29">
              <w:rPr>
                <w:rFonts w:ascii="Arial" w:hAnsi="Arial" w:cs="Arial"/>
                <w:sz w:val="20"/>
                <w:szCs w:val="20"/>
              </w:rPr>
              <w:t xml:space="preserve"> analytics data governance and security </w:t>
            </w:r>
          </w:p>
          <w:p w14:paraId="5355CEEE" w14:textId="77777777" w:rsidR="00F81060" w:rsidRPr="00471A29" w:rsidRDefault="00F81060" w:rsidP="009D7F66">
            <w:pPr>
              <w:ind w:left="852" w:hanging="852"/>
              <w:rPr>
                <w:rFonts w:ascii="Arial" w:hAnsi="Arial" w:cs="Arial"/>
                <w:sz w:val="20"/>
                <w:szCs w:val="20"/>
              </w:rPr>
            </w:pPr>
          </w:p>
          <w:p w14:paraId="1DF0646B" w14:textId="4BB7737E" w:rsidR="00F81060" w:rsidRDefault="00304A41" w:rsidP="00F81060">
            <w:pPr>
              <w:ind w:left="852" w:hanging="852"/>
              <w:rPr>
                <w:rFonts w:ascii="Arial" w:hAnsi="Arial" w:cs="Arial"/>
                <w:sz w:val="20"/>
                <w:szCs w:val="20"/>
              </w:rPr>
            </w:pPr>
            <w:r>
              <w:rPr>
                <w:rFonts w:ascii="Arial" w:hAnsi="Arial" w:cs="Arial"/>
                <w:sz w:val="20"/>
                <w:szCs w:val="20"/>
              </w:rPr>
              <w:t xml:space="preserve">8. </w:t>
            </w:r>
            <w:r w:rsidR="00F81060" w:rsidRPr="00471A29">
              <w:rPr>
                <w:rFonts w:ascii="Arial" w:hAnsi="Arial" w:cs="Arial"/>
                <w:sz w:val="20"/>
                <w:szCs w:val="20"/>
              </w:rPr>
              <w:t xml:space="preserve">15.8 There is a system in place to collect, aggregate and </w:t>
            </w:r>
            <w:proofErr w:type="spellStart"/>
            <w:r w:rsidR="00F81060" w:rsidRPr="00471A29">
              <w:rPr>
                <w:rFonts w:ascii="Arial" w:hAnsi="Arial" w:cs="Arial"/>
                <w:sz w:val="20"/>
                <w:szCs w:val="20"/>
              </w:rPr>
              <w:t>analyse</w:t>
            </w:r>
            <w:proofErr w:type="spellEnd"/>
            <w:r w:rsidR="00F81060" w:rsidRPr="00471A29">
              <w:rPr>
                <w:rFonts w:ascii="Arial" w:hAnsi="Arial" w:cs="Arial"/>
                <w:sz w:val="20"/>
                <w:szCs w:val="20"/>
              </w:rPr>
              <w:t xml:space="preserve"> data</w:t>
            </w:r>
          </w:p>
        </w:tc>
        <w:tc>
          <w:tcPr>
            <w:tcW w:w="3631" w:type="dxa"/>
          </w:tcPr>
          <w:p w14:paraId="2A491C30" w14:textId="6B70ECFC" w:rsidR="00F81060" w:rsidRPr="17C19EEC" w:rsidRDefault="00C870C2" w:rsidP="00F81060">
            <w:pPr>
              <w:rPr>
                <w:rFonts w:ascii="Arial" w:hAnsi="Arial" w:cs="Arial"/>
                <w:sz w:val="20"/>
                <w:szCs w:val="20"/>
              </w:rPr>
            </w:pPr>
            <w:r>
              <w:rPr>
                <w:rFonts w:ascii="Arial" w:hAnsi="Arial" w:cs="Arial"/>
                <w:sz w:val="20"/>
                <w:szCs w:val="20"/>
              </w:rPr>
              <w:t>Guidelines on use of learner analytics</w:t>
            </w:r>
          </w:p>
        </w:tc>
        <w:tc>
          <w:tcPr>
            <w:tcW w:w="2494" w:type="dxa"/>
          </w:tcPr>
          <w:p w14:paraId="7BF6E91F" w14:textId="77777777" w:rsidR="00C20E2B" w:rsidRDefault="00C20E2B" w:rsidP="00C20E2B">
            <w:pPr>
              <w:rPr>
                <w:rFonts w:ascii="Arial" w:hAnsi="Arial" w:cs="Arial"/>
                <w:b/>
                <w:sz w:val="20"/>
                <w:szCs w:val="20"/>
              </w:rPr>
            </w:pPr>
            <w:r>
              <w:rPr>
                <w:rFonts w:ascii="Arial" w:hAnsi="Arial" w:cs="Arial"/>
                <w:b/>
                <w:sz w:val="20"/>
                <w:szCs w:val="20"/>
              </w:rPr>
              <w:t xml:space="preserve">0      1   2    3     </w:t>
            </w:r>
            <w:r w:rsidRPr="00A25318">
              <w:rPr>
                <w:rFonts w:ascii="Arial" w:hAnsi="Arial" w:cs="Arial"/>
                <w:b/>
                <w:sz w:val="20"/>
                <w:szCs w:val="20"/>
              </w:rPr>
              <w:t>4</w:t>
            </w:r>
          </w:p>
          <w:p w14:paraId="51CB2392" w14:textId="545476CE" w:rsidR="00F81060" w:rsidRDefault="00C20E2B" w:rsidP="00F81060">
            <w:pPr>
              <w:rPr>
                <w:rFonts w:ascii="Arial" w:hAnsi="Arial" w:cs="Arial"/>
                <w:b/>
                <w:sz w:val="20"/>
                <w:szCs w:val="20"/>
              </w:rPr>
            </w:pPr>
            <w:r>
              <w:rPr>
                <w:rFonts w:ascii="Arial" w:hAnsi="Arial" w:cs="Arial"/>
                <w:b/>
                <w:noProof/>
                <w:sz w:val="20"/>
                <w:szCs w:val="20"/>
                <w:lang w:val="en-ZA" w:eastAsia="en-ZA"/>
              </w:rPr>
              <mc:AlternateContent>
                <mc:Choice Requires="wpc">
                  <w:drawing>
                    <wp:inline distT="0" distB="0" distL="0" distR="0" wp14:anchorId="475EACA1" wp14:editId="161176A1">
                      <wp:extent cx="1028700" cy="342900"/>
                      <wp:effectExtent l="5715" t="0" r="13335" b="4445"/>
                      <wp:docPr id="2105162850" name="Canvas 21051628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05162845" name="Oval 19137"/>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46" name="Oval 19138"/>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47" name="Oval 19139"/>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48" name="Oval 19140"/>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49" name="Oval 19141"/>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39FABFBB" id="Canvas 2105162850"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ZygIAAMcPAAAOAAAAZHJzL2Uyb0RvYy54bWzsV1tv0zAUfkfiP1h+Z7ms7dqo6TR1DJAG&#10;mzTg3XWcxsKxje02Hb+eYycb6ToJBNMmpOQhOfZxvpzL55Pj+emuFmjLjOVK5jg5ijFikqqCy3WO&#10;v3y+eDPFyDoiCyKUZDm+ZRafLl6/mjc6Y6mqlCiYQQAibdboHFfO6SyKLK1YTeyR0kyCslSmJg6G&#10;Zh0VhjSAXosojeNJ1ChTaKMosxZmz1slXgT8smTUXZWlZQ6JHINtLtxNuK/8PVrMSbY2RFecdmaQ&#10;v7CiJlzCR++hzokjaGP4AVTNqVFWle6IqjpSZckpCz6AN0n8wJslkVtigzMUonNnIEhPiLtae7ul&#10;uuBCQDQiQM/8nH82kB8Gk42G7Fh9nyf7b9+/qYhmwS2b0U/ba4N4keM0icfJJJ2OxhhJUgNZrrZE&#10;oGSWHJ/4PHkjYPWNvjbeYqsvFf1mkVTLisg1OzNGNRUjBRiX+PXgSe8FP7DwKlo1H1UB4GTjVEjZ&#10;rjQ1KgXXX/2LHhrSgnaBI7cwlYyO444obOcQBU03h+iePiKZx/II2lj3jqkaeSHHTAC89S6TjGwv&#10;rfPm/VoV3FGCFz4HYWDWq6UwCPzP8UW4gkfgdX+ZkKjJ8WycjgPyns72IeJwPQZh1EYWYA3JfOje&#10;drIjXLQyWClkF0sfvjYNK1XcQiiNavcT7H8QKmV+YNTAXsqx/b4hhmEkPkhIxywZjfzmC4PR+CSF&#10;gelrVn0NkRSgcuwwasWlazfsRhu+ruBLbZakOoMUljwE06e3taozFuj63LydHPB2+iK8TdPpBBiL&#10;9shJsoG8A3mhTnRV8WHRPTkg7+xFyBvKw0De8H8YKu9dX/ebjgGazP2OAX43z9ExvPf/okd7h8l0&#10;PB1qcNvmDDT+QxrPDmgcGtm9PvaJG1/f+XXtbujShsr7v1fecICDw1vwozvZ+uNofwxy//y9+AkA&#10;AP//AwBQSwMEFAAGAAgAAAAhAI8YkuTbAAAABAEAAA8AAABkcnMvZG93bnJldi54bWxMj81qwzAQ&#10;hO+FvIPYQG+NVNO6xrUcQiBQSqHkB3pVrI3t1loZS0mct++ml+YyMMwy820xH10nTjiE1pOGx5kC&#10;gVR521KtYbddPWQgQjRkTecJNVwwwLyc3BUmt/5MazxtYi24hEJuNDQx9rmUoWrQmTDzPRJnBz84&#10;E9kOtbSDOXO562SiVCqdaYkXGtPjssHqZ3N0GtK3l+3uQ60z955dvhbKfcbv5KD1/XRcvIKIOMb/&#10;Y7jiMzqUzLT3R7JBdBr4kfin1yxN2O41PD8pkGUhb+HLXwAAAP//AwBQSwECLQAUAAYACAAAACEA&#10;toM4kv4AAADhAQAAEwAAAAAAAAAAAAAAAAAAAAAAW0NvbnRlbnRfVHlwZXNdLnhtbFBLAQItABQA&#10;BgAIAAAAIQA4/SH/1gAAAJQBAAALAAAAAAAAAAAAAAAAAC8BAABfcmVscy8ucmVsc1BLAQItABQA&#10;BgAIAAAAIQAuw/OZygIAAMcPAAAOAAAAAAAAAAAAAAAAAC4CAABkcnMvZTJvRG9jLnhtbFBLAQIt&#10;ABQABgAIAAAAIQCPGJLk2wAAAAQBAAAPAAAAAAAAAAAAAAAAACQFAABkcnMvZG93bnJldi54bWxQ&#10;SwUGAAAAAAQABADzAAAAL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287;height:3429;visibility:visible;mso-wrap-style:square">
                        <v:fill o:detectmouseclick="t"/>
                        <v:path o:connecttype="none"/>
                      </v:shape>
                      <v:oval id="Oval 19137"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DRygAAAOMAAAAPAAAAZHJzL2Rvd25yZXYueG1sRI9Ba8JA&#10;FITvhf6H5Qm91d3EKpK6SikUIl6q7aW3l+wzWcy+DdlV03/fLQgeh5n5hlltRteJCw3BetaQTRUI&#10;4toby42G76+P5yWIEJENdp5Jwy8F2KwfH1ZYGH/lPV0OsREJwqFADW2MfSFlqFtyGKa+J07e0Q8O&#10;Y5JDI82A1wR3ncyVWkiHltNCiz29t1SfDmenYfu5dUiV3blqVpZ79bOzeKy0fpqMb68gIo3xHr61&#10;S6Mhz9Q8W+TLlzn8f0p/QK7/AAAA//8DAFBLAQItABQABgAIAAAAIQDb4fbL7gAAAIUBAAATAAAA&#10;AAAAAAAAAAAAAAAAAABbQ29udGVudF9UeXBlc10ueG1sUEsBAi0AFAAGAAgAAAAhAFr0LFu/AAAA&#10;FQEAAAsAAAAAAAAAAAAAAAAAHwEAAF9yZWxzLy5yZWxzUEsBAi0AFAAGAAgAAAAhAO/PgNHKAAAA&#10;4wAAAA8AAAAAAAAAAAAAAAAABwIAAGRycy9kb3ducmV2LnhtbFBLBQYAAAAAAwADALcAAAD+AgAA&#10;AAA=&#10;"/>
                      <v:oval id="Oval 19138"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6mygAAAOMAAAAPAAAAZHJzL2Rvd25yZXYueG1sRI/NasMw&#10;EITvhb6D2EJvjWS3NcGNEkKg4JBL83PJbW1tbFFrZSw1cd++KhR6HGbmG2axmlwvrjQG61lDNlMg&#10;iBtvLLcaTsf3pzmIEJEN9p5JwzcFWC3v7xZYGn/jPV0PsRUJwqFEDV2MQyllaDpyGGZ+IE7exY8O&#10;Y5JjK82ItwR3vcyVKqRDy2mhw4E2HTWfhy+nYfuxdUi13bn6uar26ryzeKm1fnyY1m8gIk3xP/zX&#10;royGPFOvWZHPXwr4/ZT+gFz+AAAA//8DAFBLAQItABQABgAIAAAAIQDb4fbL7gAAAIUBAAATAAAA&#10;AAAAAAAAAAAAAAAAAABbQ29udGVudF9UeXBlc10ueG1sUEsBAi0AFAAGAAgAAAAhAFr0LFu/AAAA&#10;FQEAAAsAAAAAAAAAAAAAAAAAHwEAAF9yZWxzLy5yZWxzUEsBAi0AFAAGAAgAAAAhAB8dHqbKAAAA&#10;4wAAAA8AAAAAAAAAAAAAAAAABwIAAGRycy9kb3ducmV2LnhtbFBLBQYAAAAAAwADALcAAAD+AgAA&#10;AAA=&#10;"/>
                      <v:oval id="Oval 19139"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bs9ygAAAOMAAAAPAAAAZHJzL2Rvd25yZXYueG1sRI9Ba8JA&#10;FITvBf/D8gq91d3E1kp0FSkIES/V9uLtJftMlmbfhuxW03/fLRR6HGbmG2a1GV0nrjQE61lDNlUg&#10;iGtvLDcaPt53jwsQISIb7DyThm8KsFlP7lZYGH/jI11PsREJwqFADW2MfSFlqFtyGKa+J07exQ8O&#10;Y5JDI82AtwR3ncyVmkuHltNCiz29tlR/nr6chv3b3iFV9uCqWVke1flg8VJp/XA/bpcgIo3xP/zX&#10;Lo2GPFPP2TxfPL3A76f0B+T6BwAA//8DAFBLAQItABQABgAIAAAAIQDb4fbL7gAAAIUBAAATAAAA&#10;AAAAAAAAAAAAAAAAAABbQ29udGVudF9UeXBlc10ueG1sUEsBAi0AFAAGAAgAAAAhAFr0LFu/AAAA&#10;FQEAAAsAAAAAAAAAAAAAAAAAHwEAAF9yZWxzLy5yZWxzUEsBAi0AFAAGAAgAAAAhAHBRuz3KAAAA&#10;4wAAAA8AAAAAAAAAAAAAAAAABwIAAGRycy9kb3ducmV2LnhtbFBLBQYAAAAAAwADALcAAAD+AgAA&#10;AAA=&#10;"/>
                      <v:oval id="Oval 19140"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er1yAAAAOMAAAAPAAAAZHJzL2Rvd25yZXYueG1sRE9Na8JA&#10;EL0L/odlBG+6SbAhRFcRpUXak1FKvQ3ZaRKanQ3ZVWN/ffdQ8Ph436vNYFpxo941lhXE8wgEcWl1&#10;w5WC8+l1loFwHllja5kUPMjBZj0erTDX9s5HuhW+EiGEXY4Kau+7XEpX1mTQzW1HHLhv2xv0AfaV&#10;1D3eQ7hpZRJFqTTYcGiosaNdTeVPcTUKrvvL0fymuBiKtwMWXx/N53u8U2o6GbZLEJ4G/xT/uw9a&#10;QRJHL3GaZIswOnwKf0Cu/wAAAP//AwBQSwECLQAUAAYACAAAACEA2+H2y+4AAACFAQAAEwAAAAAA&#10;AAAAAAAAAAAAAAAAW0NvbnRlbnRfVHlwZXNdLnhtbFBLAQItABQABgAIAAAAIQBa9CxbvwAAABUB&#10;AAALAAAAAAAAAAAAAAAAAB8BAABfcmVscy8ucmVsc1BLAQItABQABgAIAAAAIQDWZer1yAAAAOMA&#10;AAAPAAAAAAAAAAAAAAAAAAcCAABkcnMvZG93bnJldi54bWxQSwUGAAAAAAMAAwC3AAAA/AIAAAAA&#10;"/>
                      <v:oval id="Oval 19141"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BmygAAAOMAAAAPAAAAZHJzL2Rvd25yZXYueG1sRI9PS8NA&#10;FMTvgt9heYI3u/ljQo3dlmIR6sGDUe+P7GsSmn0bss80fntXEDwOM/MbZrNb3KBmmkLv2UC6SkAR&#10;N9723Br4eH++W4MKgmxx8EwGvinAbnt9tcHK+gu/0VxLqyKEQ4UGOpGx0jo0HTkMKz8SR+/kJ4cS&#10;5dRqO+Elwt2gsyQptcOe40KHIz111JzrL2fg0O7rcta5FPnpcJTi/Pn6kqfG3N4s+0dQQov8h//a&#10;R2sgS5MiLbP1/QP8fop/QG9/AAAA//8DAFBLAQItABQABgAIAAAAIQDb4fbL7gAAAIUBAAATAAAA&#10;AAAAAAAAAAAAAAAAAABbQ29udGVudF9UeXBlc10ueG1sUEsBAi0AFAAGAAgAAAAhAFr0LFu/AAAA&#10;FQEAAAsAAAAAAAAAAAAAAAAAHwEAAF9yZWxzLy5yZWxzUEsBAi0AFAAGAAgAAAAhADe2YGbKAAAA&#10;4wAAAA8AAAAAAAAAAAAAAAAABwIAAGRycy9kb3ducmV2LnhtbFBLBQYAAAAAAwADALcAAAD+AgAA&#10;AAA=&#10;"/>
                      <w10:anchorlock/>
                    </v:group>
                  </w:pict>
                </mc:Fallback>
              </mc:AlternateContent>
            </w:r>
          </w:p>
        </w:tc>
        <w:tc>
          <w:tcPr>
            <w:tcW w:w="2194" w:type="dxa"/>
          </w:tcPr>
          <w:p w14:paraId="79207279" w14:textId="77777777" w:rsidR="00F81060" w:rsidRDefault="00F81060" w:rsidP="00F81060">
            <w:pPr>
              <w:rPr>
                <w:rFonts w:ascii="Arial" w:hAnsi="Arial" w:cs="Arial"/>
                <w:b/>
                <w:sz w:val="20"/>
                <w:szCs w:val="20"/>
              </w:rPr>
            </w:pPr>
          </w:p>
        </w:tc>
      </w:tr>
      <w:tr w:rsidR="00F81060" w14:paraId="2D110558" w14:textId="77777777" w:rsidTr="00471A29">
        <w:trPr>
          <w:trHeight w:val="960"/>
        </w:trPr>
        <w:tc>
          <w:tcPr>
            <w:tcW w:w="2878" w:type="dxa"/>
            <w:vMerge w:val="restart"/>
          </w:tcPr>
          <w:p w14:paraId="327362CF" w14:textId="578AFE68" w:rsidR="00F81060" w:rsidRDefault="00F81060" w:rsidP="00047447">
            <w:pPr>
              <w:pStyle w:val="ListParagraph"/>
              <w:numPr>
                <w:ilvl w:val="1"/>
                <w:numId w:val="107"/>
              </w:numPr>
              <w:rPr>
                <w:rFonts w:ascii="Arial" w:hAnsi="Arial" w:cs="Arial"/>
                <w:bCs/>
                <w:sz w:val="20"/>
                <w:szCs w:val="20"/>
              </w:rPr>
            </w:pPr>
            <w:r>
              <w:rPr>
                <w:rFonts w:ascii="Arial" w:hAnsi="Arial" w:cs="Arial"/>
                <w:bCs/>
                <w:sz w:val="20"/>
                <w:szCs w:val="20"/>
              </w:rPr>
              <w:t xml:space="preserve"> Learner support systems also target retention</w:t>
            </w:r>
          </w:p>
        </w:tc>
        <w:tc>
          <w:tcPr>
            <w:tcW w:w="3225" w:type="dxa"/>
            <w:shd w:val="clear" w:color="auto" w:fill="FFFFFF" w:themeFill="background1"/>
          </w:tcPr>
          <w:p w14:paraId="0FA27E70" w14:textId="5DCAF22F" w:rsidR="00F81060" w:rsidRDefault="00304A41"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.16.1     Retention rates are monitored against set targets</w:t>
            </w:r>
          </w:p>
        </w:tc>
        <w:tc>
          <w:tcPr>
            <w:tcW w:w="3631" w:type="dxa"/>
          </w:tcPr>
          <w:p w14:paraId="67D93CFE" w14:textId="77777777" w:rsidR="00F81060" w:rsidRDefault="00F81060" w:rsidP="00F81060">
            <w:pPr>
              <w:rPr>
                <w:rFonts w:ascii="Arial" w:hAnsi="Arial" w:cs="Arial"/>
                <w:sz w:val="20"/>
                <w:szCs w:val="20"/>
              </w:rPr>
            </w:pPr>
            <w:r>
              <w:rPr>
                <w:rFonts w:ascii="Arial" w:hAnsi="Arial" w:cs="Arial"/>
                <w:sz w:val="20"/>
                <w:szCs w:val="20"/>
              </w:rPr>
              <w:t>Results, MIS, Database, retention rates in relation to programmes, throughput and graduation rates</w:t>
            </w:r>
          </w:p>
        </w:tc>
        <w:tc>
          <w:tcPr>
            <w:tcW w:w="2494" w:type="dxa"/>
          </w:tcPr>
          <w:p w14:paraId="1405BFDB" w14:textId="77777777" w:rsidR="00F81060" w:rsidRDefault="00F81060" w:rsidP="00F81060">
            <w:pPr>
              <w:rPr>
                <w:rFonts w:ascii="Arial" w:hAnsi="Arial" w:cs="Arial"/>
                <w:b/>
                <w:sz w:val="20"/>
                <w:szCs w:val="20"/>
              </w:rPr>
            </w:pPr>
          </w:p>
          <w:p w14:paraId="3B9DF765"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2477C2">
              <w:rPr>
                <w:rFonts w:ascii="Arial" w:hAnsi="Arial" w:cs="Arial"/>
                <w:b/>
                <w:sz w:val="20"/>
                <w:szCs w:val="20"/>
              </w:rPr>
              <w:t>4</w:t>
            </w:r>
          </w:p>
          <w:p w14:paraId="3628B86E"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28A1B7FC" wp14:editId="5F1C15B0">
                      <wp:extent cx="1028700" cy="342900"/>
                      <wp:effectExtent l="5715" t="0" r="13335" b="1270"/>
                      <wp:docPr id="19128" name="Canvas 19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63" name="Oval 19130"/>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64" name="Oval 19131"/>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65" name="Oval 19132"/>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66" name="Oval 19133"/>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68" name="Oval 19134"/>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62C8C2E6" id="Canvas 19128"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tDxAIAAK4PAAAOAAAAZHJzL2Uyb0RvYy54bWzsV1tv0zAUfkfiP1h+Z2nSC220dJo6BkiD&#10;TRrw7jpOYuHYxnabbr+eYycb6TqExKUSUvKQHPskn8/l88nx6dmuFmjLjOVKZjg+GWHEJFU5l2WG&#10;P3+6fDXHyDoicyKUZBm+YxafLV++OG10yhJVKZEzgwBE2rTRGa6c02kUWVqxmtgTpZkEZaFMTRwM&#10;TRnlhjSAXosoGY1mUaNMro2izFqYvWiVeBnwi4JRd10UljkkMgy2uXA34b7292h5StLSEF1x2plB&#10;fsOKmnAJiz5CXRBH0MbwA6iaU6OsKtwJVXWkioJTFnwAb+LRE29WRG6JDc5QiM6DgSD9Rdx16e2W&#10;6pILAdGIAD31c/7ZQH4YTDYasmP1Y57sn61/WxHNgls2pR+3NwbxHMizmM3GGElSA0+ut0SgeBGP&#10;Q4r8+vDirb4x3lirrxT9apFUq4rIkp0bo5qKkRzsin1KwYneB35g4VO0bj6oHMDJxqmQrV1halQI&#10;rr/4Dz00ZATtAj3uYCqejEcdR9jOIQqabg7RPX1EUo/lEbSx7i1TNfJChpkAeOu9JSnZXlnnzfvx&#10;VnBHCZ778IeBKdcrYRD4n+HLcAWPwOv+a0KiJsOLaTINyHs624cYhes5CKM2MgdrSOpD96aTHeGi&#10;lcFKIbtY+vC1NFir/A5CaVS7lWDrg1Apc49RA9sow/bbhhiGkXgvIR2LeDLx+y4MJtPXCQxMX7Pu&#10;a4ikAJVhh1Errly7Vzfa8LKCldosSXUOKSx4CKZPb2tVZyww9YiUnRxQNlBwj4HHoGySzGdAVrTH&#10;S5IOvB14CyWio2Ov1E4PeJv4KnF03oaiMPA2/BWGevvQyP28RZgd8HZ8FN6+8z+fZ5uF2Xw6Hypv&#10;29cMDP41g+FI9KTJnfxrBvsur2ttQ0c21Nv/vd6Gcxqc0YIf3QHWnzr7Y5D7x+zldwAAAP//AwBQ&#10;SwMEFAAGAAgAAAAhAI8YkuTbAAAABAEAAA8AAABkcnMvZG93bnJldi54bWxMj81qwzAQhO+FvIPY&#10;QG+NVNO6xrUcQiBQSqHkB3pVrI3t1loZS0mct++ml+YyMMwy820xH10nTjiE1pOGx5kCgVR521Kt&#10;YbddPWQgQjRkTecJNVwwwLyc3BUmt/5MazxtYi24hEJuNDQx9rmUoWrQmTDzPRJnBz84E9kOtbSD&#10;OXO562SiVCqdaYkXGtPjssHqZ3N0GtK3l+3uQ60z955dvhbKfcbv5KD1/XRcvIKIOMb/Y7jiMzqU&#10;zLT3R7JBdBr4kfin1yxN2O41PD8pkGUhb+HLXwAAAP//AwBQSwECLQAUAAYACAAAACEAtoM4kv4A&#10;AADhAQAAEwAAAAAAAAAAAAAAAAAAAAAAW0NvbnRlbnRfVHlwZXNdLnhtbFBLAQItABQABgAIAAAA&#10;IQA4/SH/1gAAAJQBAAALAAAAAAAAAAAAAAAAAC8BAABfcmVscy8ucmVsc1BLAQItABQABgAIAAAA&#10;IQButytDxAIAAK4PAAAOAAAAAAAAAAAAAAAAAC4CAABkcnMvZTJvRG9jLnhtbFBLAQItABQABgAI&#10;AAAAIQCPGJLk2wAAAAQBAAAPAAAAAAAAAAAAAAAAAB4FAABkcnMvZG93bnJldi54bWxQSwUGAAAA&#10;AAQABADzAAAAJgYAAAAA&#10;">
                      <v:shape id="_x0000_s1027" type="#_x0000_t75" style="position:absolute;width:10287;height:3429;visibility:visible;mso-wrap-style:square">
                        <v:fill o:detectmouseclick="t"/>
                        <v:path o:connecttype="none"/>
                      </v:shape>
                      <v:oval id="Oval 19130"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tB4wgAAAN4AAAAPAAAAZHJzL2Rvd25yZXYueG1sRE9Ni8Iw&#10;EL0v+B/CCN7WdBWKdo2yCELFi7p78TZtxjZsMylN1PrvjSB4m8f7nMWqt424UueNYwVf4wQEcem0&#10;4UrB3+/mcwbCB2SNjWNScCcPq+XgY4GZdjc+0PUYKhFD2GeooA6hzaT0ZU0W/di1xJE7u85iiLCr&#10;pO7wFsNtIydJkkqLhmNDjS2tayr/jxerYLvfWqTC7GwxzfNDctoZPBdKjYb9zzeIQH14i1/uXMf5&#10;8zSdwvOdeINcPgAAAP//AwBQSwECLQAUAAYACAAAACEA2+H2y+4AAACFAQAAEwAAAAAAAAAAAAAA&#10;AAAAAAAAW0NvbnRlbnRfVHlwZXNdLnhtbFBLAQItABQABgAIAAAAIQBa9CxbvwAAABUBAAALAAAA&#10;AAAAAAAAAAAAAB8BAABfcmVscy8ucmVsc1BLAQItABQABgAIAAAAIQCbBtB4wgAAAN4AAAAPAAAA&#10;AAAAAAAAAAAAAAcCAABkcnMvZG93bnJldi54bWxQSwUGAAAAAAMAAwC3AAAA9gIAAAAA&#10;"/>
                      <v:oval id="Oval 19131"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0gMwwAAAN4AAAAPAAAAZHJzL2Rvd25yZXYueG1sRE9Na8JA&#10;EL0X/A/LCL3Vja2EGrMREQoRL9V68TbJjslidjZkt5r+e7dQ6G0e73Py9Wg7caPBG8cK5rMEBHHt&#10;tOFGwenr4+UdhA/IGjvHpOCHPKyLyVOOmXZ3PtDtGBoRQ9hnqKANoc+k9HVLFv3M9cSRu7jBYohw&#10;aKQe8B7DbSdfkySVFg3HhhZ72rZUX4/fVsHuc2eRKrO31VtZHpLz3uClUup5Om5WIAKN4V/85y51&#10;nL9M0wX8vhNvkMUDAAD//wMAUEsBAi0AFAAGAAgAAAAhANvh9svuAAAAhQEAABMAAAAAAAAAAAAA&#10;AAAAAAAAAFtDb250ZW50X1R5cGVzXS54bWxQSwECLQAUAAYACAAAACEAWvQsW78AAAAVAQAACwAA&#10;AAAAAAAAAAAAAAAfAQAAX3JlbHMvLnJlbHNQSwECLQAUAAYACAAAACEAFO9IDMMAAADeAAAADwAA&#10;AAAAAAAAAAAAAAAHAgAAZHJzL2Rvd25yZXYueG1sUEsFBgAAAAADAAMAtwAAAPcCAAAAAA==&#10;"/>
                      <v:oval id="Oval 19132"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2XwwAAAN4AAAAPAAAAZHJzL2Rvd25yZXYueG1sRE9Na8JA&#10;EL0X/A/LCL3VjS2GGrMREQoRL9V68TbJjslidjZkt5r+e7dQ6G0e73Py9Wg7caPBG8cK5rMEBHHt&#10;tOFGwenr4+UdhA/IGjvHpOCHPKyLyVOOmXZ3PtDtGBoRQ9hnqKANoc+k9HVLFv3M9cSRu7jBYohw&#10;aKQe8B7DbSdfkySVFg3HhhZ72rZUX4/fVsHuc2eRKrO31VtZHpLz3uClUup5Om5WIAKN4V/85y51&#10;nL9M0wX8vhNvkMUDAAD//wMAUEsBAi0AFAAGAAgAAAAhANvh9svuAAAAhQEAABMAAAAAAAAAAAAA&#10;AAAAAAAAAFtDb250ZW50X1R5cGVzXS54bWxQSwECLQAUAAYACAAAACEAWvQsW78AAAAVAQAACwAA&#10;AAAAAAAAAAAAAAAfAQAAX3JlbHMvLnJlbHNQSwECLQAUAAYACAAAACEAe6Ptl8MAAADeAAAADwAA&#10;AAAAAAAAAAAAAAAHAgAAZHJzL2Rvd25yZXYueG1sUEsFBgAAAAADAAMAtwAAAPcCAAAAAA==&#10;"/>
                      <v:oval id="Oval 19133"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kZxQAAAN4AAAAPAAAAZHJzL2Rvd25yZXYueG1sRE9Na8JA&#10;EL0L/Q/LFLzpJkWWmrpKSVFET8ZS2tuQnSah2dmQXTX213eFgrd5vM9ZrAbbijP1vnGsIZ0mIIhL&#10;ZxquNLwf15NnED4gG2wdk4YreVgtH0YLzIy78IHORahEDGGfoYY6hC6T0pc1WfRT1xFH7tv1FkOE&#10;fSVNj5cYblv5lCRKWmw4NtTYUV5T+VOcrIbT29fB/iqcDcVmi8XnvvnYpbnW48fh9QVEoCHcxf/u&#10;rYnz50opuL0Tb5DLPwAAAP//AwBQSwECLQAUAAYACAAAACEA2+H2y+4AAACFAQAAEwAAAAAAAAAA&#10;AAAAAAAAAAAAW0NvbnRlbnRfVHlwZXNdLnhtbFBLAQItABQABgAIAAAAIQBa9CxbvwAAABUBAAAL&#10;AAAAAAAAAAAAAAAAAB8BAABfcmVscy8ucmVsc1BLAQItABQABgAIAAAAIQD0vKkZxQAAAN4AAAAP&#10;AAAAAAAAAAAAAAAAAAcCAABkcnMvZG93bnJldi54bWxQSwUGAAAAAAMAAwC3AAAA+QIAAAAA&#10;"/>
                      <v:oval id="Oval 19134"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wexgAAAN4AAAAPAAAAZHJzL2Rvd25yZXYueG1sRI9BS8NA&#10;EIXvgv9hGcGb3dTQoLHbUixCe/Bg1PuQnSah2dmQHdP47zsHwdsM781736y3c+jNRGPqIjtYLjIw&#10;xHX0HTcOvj7fHp7AJEH22EcmB7+UYLu5vVlj6eOFP2iqpDEawqlEB63IUFqb6pYCpkUciFU7xTGg&#10;6Do21o940fDQ28csK2zAjrWhxYFeW6rP1U9wsG92VTHZXFb5aX+Q1fn7/Zgvnbu/m3cvYIRm+Tf/&#10;XR+84j8XhfLqOzqD3VwBAAD//wMAUEsBAi0AFAAGAAgAAAAhANvh9svuAAAAhQEAABMAAAAAAAAA&#10;AAAAAAAAAAAAAFtDb250ZW50X1R5cGVzXS54bWxQSwECLQAUAAYACAAAACEAWvQsW78AAAAVAQAA&#10;CwAAAAAAAAAAAAAAAAAfAQAAX3JlbHMvLnJlbHNQSwECLQAUAAYACAAAACEAXQs8HsYAAADeAAAA&#10;DwAAAAAAAAAAAAAAAAAHAgAAZHJzL2Rvd25yZXYueG1sUEsFBgAAAAADAAMAtwAAAPoCAAAAAA==&#10;"/>
                      <w10:anchorlock/>
                    </v:group>
                  </w:pict>
                </mc:Fallback>
              </mc:AlternateContent>
            </w:r>
          </w:p>
        </w:tc>
        <w:tc>
          <w:tcPr>
            <w:tcW w:w="2194" w:type="dxa"/>
          </w:tcPr>
          <w:p w14:paraId="53382C86" w14:textId="77777777" w:rsidR="00F81060" w:rsidRDefault="00F81060" w:rsidP="00F81060">
            <w:pPr>
              <w:rPr>
                <w:rFonts w:ascii="Arial" w:hAnsi="Arial" w:cs="Arial"/>
                <w:b/>
                <w:sz w:val="20"/>
                <w:szCs w:val="20"/>
              </w:rPr>
            </w:pPr>
          </w:p>
        </w:tc>
      </w:tr>
      <w:tr w:rsidR="00F81060" w14:paraId="3D794463" w14:textId="77777777" w:rsidTr="00F81060">
        <w:trPr>
          <w:trHeight w:val="960"/>
        </w:trPr>
        <w:tc>
          <w:tcPr>
            <w:tcW w:w="2878" w:type="dxa"/>
            <w:vMerge/>
          </w:tcPr>
          <w:p w14:paraId="0106D3B2" w14:textId="77777777" w:rsidR="00F81060" w:rsidRDefault="00F81060" w:rsidP="00F81060">
            <w:pPr>
              <w:rPr>
                <w:rFonts w:ascii="Arial" w:hAnsi="Arial" w:cs="Arial"/>
                <w:bCs/>
                <w:sz w:val="20"/>
                <w:szCs w:val="20"/>
              </w:rPr>
            </w:pPr>
          </w:p>
        </w:tc>
        <w:tc>
          <w:tcPr>
            <w:tcW w:w="3225" w:type="dxa"/>
          </w:tcPr>
          <w:p w14:paraId="7DF3F527" w14:textId="3303AB47" w:rsidR="00F81060" w:rsidRDefault="00304A41"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 xml:space="preserve">.16.2     </w:t>
            </w:r>
            <w:r w:rsidR="00F81060" w:rsidRPr="002477C2">
              <w:rPr>
                <w:rFonts w:ascii="Arial" w:hAnsi="Arial" w:cs="Arial"/>
                <w:sz w:val="20"/>
                <w:szCs w:val="20"/>
              </w:rPr>
              <w:t>Pre</w:t>
            </w:r>
            <w:r w:rsidR="00F81060">
              <w:rPr>
                <w:rFonts w:ascii="Arial" w:hAnsi="Arial" w:cs="Arial"/>
                <w:sz w:val="20"/>
                <w:szCs w:val="20"/>
              </w:rPr>
              <w:t>emptive support is provided to learners at the initial stage.</w:t>
            </w:r>
          </w:p>
        </w:tc>
        <w:tc>
          <w:tcPr>
            <w:tcW w:w="3631" w:type="dxa"/>
          </w:tcPr>
          <w:p w14:paraId="1310E0CB" w14:textId="77777777" w:rsidR="00F81060" w:rsidRDefault="00F81060" w:rsidP="00F81060">
            <w:pPr>
              <w:rPr>
                <w:rFonts w:ascii="Arial" w:hAnsi="Arial" w:cs="Arial"/>
                <w:sz w:val="20"/>
                <w:szCs w:val="20"/>
              </w:rPr>
            </w:pPr>
            <w:r>
              <w:rPr>
                <w:rFonts w:ascii="Arial" w:hAnsi="Arial" w:cs="Arial"/>
                <w:sz w:val="20"/>
                <w:szCs w:val="20"/>
              </w:rPr>
              <w:t>Results, MIS, Database, retention rates in relation to programmes and courses, student feedback</w:t>
            </w:r>
          </w:p>
        </w:tc>
        <w:tc>
          <w:tcPr>
            <w:tcW w:w="2494" w:type="dxa"/>
          </w:tcPr>
          <w:p w14:paraId="098C81EC" w14:textId="77777777" w:rsidR="00F81060" w:rsidRDefault="00F81060" w:rsidP="00F81060">
            <w:pPr>
              <w:rPr>
                <w:rFonts w:ascii="Arial" w:hAnsi="Arial" w:cs="Arial"/>
                <w:b/>
                <w:sz w:val="20"/>
                <w:szCs w:val="20"/>
              </w:rPr>
            </w:pPr>
          </w:p>
          <w:p w14:paraId="6E60FAB8" w14:textId="77777777" w:rsidR="00F81060" w:rsidRDefault="00F81060" w:rsidP="00F81060">
            <w:pPr>
              <w:rPr>
                <w:rFonts w:ascii="Arial" w:hAnsi="Arial" w:cs="Arial"/>
                <w:b/>
                <w:sz w:val="20"/>
                <w:szCs w:val="20"/>
              </w:rPr>
            </w:pPr>
            <w:r>
              <w:rPr>
                <w:rFonts w:ascii="Arial" w:hAnsi="Arial" w:cs="Arial"/>
                <w:b/>
                <w:sz w:val="20"/>
                <w:szCs w:val="20"/>
              </w:rPr>
              <w:t xml:space="preserve">0      1   2    3     </w:t>
            </w:r>
            <w:r w:rsidRPr="002477C2">
              <w:rPr>
                <w:rFonts w:ascii="Arial" w:hAnsi="Arial" w:cs="Arial"/>
                <w:b/>
                <w:sz w:val="20"/>
                <w:szCs w:val="20"/>
              </w:rPr>
              <w:t>4</w:t>
            </w:r>
          </w:p>
          <w:p w14:paraId="197F69B2"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5378E44B" wp14:editId="5FDAE58A">
                      <wp:extent cx="1028700" cy="342900"/>
                      <wp:effectExtent l="5715" t="1270" r="13335" b="0"/>
                      <wp:docPr id="19121" name="Canvas 19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57" name="Oval 19123"/>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8" name="Oval 19124"/>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9" name="Oval 19125"/>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61" name="Oval 19126"/>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62" name="Oval 19127"/>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1222A814" id="Canvas 19121"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3cwAIAAK4PAAAOAAAAZHJzL2Uyb0RvYy54bWzsV1tv0zAUfkfiP1h+p2mytmujpdPUUUAa&#10;bNKAd9dxEgvHNrbbdPx6jp1sZOsQEpdNSOlDeuzjfD6XzyfHJ6f7WqAdM5YrmeF4NMaISapyLssM&#10;f/q4fjXHyDoicyKUZBm+YRafLl++OGl0yhJVKZEzgwBE2rTRGa6c02kUWVqxmtiR0kyCslCmJg6G&#10;poxyQxpAr0WUjMezqFEm10ZRZi3MnrdKvAz4RcGouywKyxwSGQbbXHia8Nz4Z7Q8IWlpiK447cwg&#10;v2FFTbiETe+gzokjaGv4AVTNqVFWFW5EVR2pouCUBR/Am3j8wJsVkTtigzMUonNrIEh/EXdTerul&#10;WnMhIBoRoKd+zv83kB8Gk42G7Fh9lyf7Z/tfV0Sz4JZN6YfdlUE8B/IsZtNjjCSpgSeXOyJQvIiT&#10;I58ivz8svNZXxhtr9YWiXyySalURWbIzY1RTMZKDXbFfD070XvADC6+iTfNe5QBOtk6FbO0LU6NC&#10;cP3Zv+ihISNoH+hxA1Px5GjccYTtHaKg6eYQvaePSOqxPII21r1hqkZeyDATAG+9tyQluwvrvHk/&#10;VgV3lOC5D38YmHKzEgaB/xleh1/wCLzuLxMSNRleTJNpQL6ns32Icfg9BmHUVuZgDUl96F53siNc&#10;tDJYKWQXSx++Ng0bld9AKI1qjxIcfRAqZb5h1MAxyrD9uiWGYSTeSUjHIp5M/LkLg8n0OIGB6Ws2&#10;fQ2RFKAy7DBqxZVrz+pWG15WsFObJanOIIUFD8H06W2t6owFpj4hZaHAPaDs5FkomyTzGZAV3eMl&#10;SQfeDryFEtEVxF6pXRzwdvosvA1FYeBt+CoM9fa2kftpizCLD3g7exLevvUfn0ebhdl8Oh8qb9vX&#10;DAz+NYOTAwYf/2sG+y6va21DRzbU2/+93oZ7GtzRgh/dBdbfOvtjkPvX7OV3AAAA//8DAFBLAwQU&#10;AAYACAAAACEAjxiS5NsAAAAEAQAADwAAAGRycy9kb3ducmV2LnhtbEyPzWrDMBCE74W8g9hAb41U&#10;07rGtRxCIFBKoeQHelWsje3WWhlLSZy376aX5jIwzDLzbTEfXSdOOITWk4bHmQKBVHnbUq1ht109&#10;ZCBCNGRN5wk1XDDAvJzcFSa3/kxrPG1iLbiEQm40NDH2uZShatCZMPM9EmcHPzgT2Q61tIM5c7nr&#10;ZKJUKp1piRca0+Oywepnc3Qa0reX7e5DrTP3nl2+Fsp9xu/koPX9dFy8gog4xv9juOIzOpTMtPdH&#10;skF0GviR+KfXLE3Y7jU8PymQZSFv4ctfAAAA//8DAFBLAQItABQABgAIAAAAIQC2gziS/gAAAOEB&#10;AAATAAAAAAAAAAAAAAAAAAAAAABbQ29udGVudF9UeXBlc10ueG1sUEsBAi0AFAAGAAgAAAAhADj9&#10;If/WAAAAlAEAAAsAAAAAAAAAAAAAAAAALwEAAF9yZWxzLy5yZWxzUEsBAi0AFAAGAAgAAAAhAFVv&#10;LdzAAgAArg8AAA4AAAAAAAAAAAAAAAAALgIAAGRycy9lMm9Eb2MueG1sUEsBAi0AFAAGAAgAAAAh&#10;AI8YkuTbAAAABAEAAA8AAAAAAAAAAAAAAAAAGgUAAGRycy9kb3ducmV2LnhtbFBLBQYAAAAABAAE&#10;APMAAAAiBgAAAAA=&#10;">
                      <v:shape id="_x0000_s1027" type="#_x0000_t75" style="position:absolute;width:10287;height:3429;visibility:visible;mso-wrap-style:square">
                        <v:fill o:detectmouseclick="t"/>
                        <v:path o:connecttype="none"/>
                      </v:shape>
                      <v:oval id="Oval 19123"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RzGxAAAAN4AAAAPAAAAZHJzL2Rvd25yZXYueG1sRE/JasMw&#10;EL0X+g9iCrk1chuyOVZCKRQccmmWS25ja2KLWCNjqY7z91WhkNs83jrZZrCN6KnzxrGCt3ECgrh0&#10;2nCl4HT8el2A8AFZY+OYFNzJw2b9/JRhqt2N99QfQiViCPsUFdQhtKmUvqzJoh+7ljhyF9dZDBF2&#10;ldQd3mK4beR7ksykRcOxocaWPmsqr4cfq2D7vbVIhdnZYpLn++S8M3gplBq9DB8rEIGG8BD/u3Md&#10;5y9n0zn8vRNvkOtfAAAA//8DAFBLAQItABQABgAIAAAAIQDb4fbL7gAAAIUBAAATAAAAAAAAAAAA&#10;AAAAAAAAAABbQ29udGVudF9UeXBlc10ueG1sUEsBAi0AFAAGAAgAAAAhAFr0LFu/AAAAFQEAAAsA&#10;AAAAAAAAAAAAAAAAHwEAAF9yZWxzLy5yZWxzUEsBAi0AFAAGAAgAAAAhACpRHMbEAAAA3gAAAA8A&#10;AAAAAAAAAAAAAAAABwIAAGRycy9kb3ducmV2LnhtbFBLBQYAAAAAAwADALcAAAD4AgAAAAA=&#10;"/>
                      <v:oval id="Oval 19124"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i0xgAAAN4AAAAPAAAAZHJzL2Rvd25yZXYueG1sRI9Ba8JA&#10;EIXvQv/DMgVvumlFaaOrlIIQ8VK1l94m2TFZzM6G7Krpv+8chN5meG/e+2a1GXyrbtRHF9jAyzQD&#10;RVwF67g28H3aTt5AxYRssQ1MBn4pwmb9NFphbsOdD3Q7plpJCMccDTQpdbnWsWrIY5yGjli0c+g9&#10;Jln7Wtse7xLuW/2aZQvt0bE0NNjRZ0PV5Xj1BnZfO49Uur0vZ0VxyH72Ds+lMePn4WMJKtGQ/s2P&#10;68IK/vtiLrzyjsyg138AAAD//wMAUEsBAi0AFAAGAAgAAAAhANvh9svuAAAAhQEAABMAAAAAAAAA&#10;AAAAAAAAAAAAAFtDb250ZW50X1R5cGVzXS54bWxQSwECLQAUAAYACAAAACEAWvQsW78AAAAVAQAA&#10;CwAAAAAAAAAAAAAAAAAfAQAAX3JlbHMvLnJlbHNQSwECLQAUAAYACAAAACEAW86ItMYAAADeAAAA&#10;DwAAAAAAAAAAAAAAAAAHAgAAZHJzL2Rvd25yZXYueG1sUEsFBgAAAAADAAMAtwAAAPoCAAAAAA==&#10;"/>
                      <v:oval id="Oval 19125"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i0vxAAAAN4AAAAPAAAAZHJzL2Rvd25yZXYueG1sRE9Na8JA&#10;EL0X/A/LCL01m1aUmrqGUihEvNTYS2+T7Jgszc6G7BrTf+8WBG/zeJ+zySfbiZEGbxwreE5SEMS1&#10;04YbBd/Hz6dXED4ga+wck4I/8pBvZw8bzLS78IHGMjQihrDPUEEbQp9J6euWLPrE9cSRO7nBYohw&#10;aKQe8BLDbSdf0nQlLRqODS329NFS/VuerYLd184iVWZvq0VRHNKfvcFTpdTjfHp/AxFoCnfxzV3o&#10;OH+9Wq7h/514g9xeAQAA//8DAFBLAQItABQABgAIAAAAIQDb4fbL7gAAAIUBAAATAAAAAAAAAAAA&#10;AAAAAAAAAABbQ29udGVudF9UeXBlc10ueG1sUEsBAi0AFAAGAAgAAAAhAFr0LFu/AAAAFQEAAAsA&#10;AAAAAAAAAAAAAAAAHwEAAF9yZWxzLy5yZWxzUEsBAi0AFAAGAAgAAAAhADSCLS/EAAAA3gAAAA8A&#10;AAAAAAAAAAAAAAAABwIAAGRycy9kb3ducmV2LnhtbFBLBQYAAAAAAwADALcAAAD4AgAAAAA=&#10;"/>
                      <v:oval id="Oval 19126"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TFtxQAAAN4AAAAPAAAAZHJzL2Rvd25yZXYueG1sRE9Na8JA&#10;EL0X+h+WKXhrNikS2ugaSkqL2JOpiN6G7JiEZmdDdtXor3cLBW/zeJ8zz0fTiRMNrrWsIIliEMSV&#10;1S3XCjY/n8+vIJxH1thZJgUXcpAvHh/mmGl75jWdSl+LEMIuQwWN930mpasaMugi2xMH7mAHgz7A&#10;oZZ6wHMIN518ieNUGmw5NDTYU9FQ9VsejYLjx35trilOx/JrieXuu92ukkKpydP4PgPhafR38b97&#10;qcP8tzRN4O+dcINc3AAAAP//AwBQSwECLQAUAAYACAAAACEA2+H2y+4AAACFAQAAEwAAAAAAAAAA&#10;AAAAAAAAAAAAW0NvbnRlbnRfVHlwZXNdLnhtbFBLAQItABQABgAIAAAAIQBa9CxbvwAAABUBAAAL&#10;AAAAAAAAAAAAAAAAAB8BAABfcmVscy8ucmVsc1BLAQItABQABgAIAAAAIQB7VTFtxQAAAN4AAAAP&#10;AAAAAAAAAAAAAAAAAAcCAABkcnMvZG93bnJldi54bWxQSwUGAAAAAAMAAwC3AAAA+QIAAAAA&#10;"/>
                      <v:oval id="Oval 19127"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v0wwAAAN4AAAAPAAAAZHJzL2Rvd25yZXYueG1sRE9Na8JA&#10;EL0X/A/LCL3VjQZDja4ilYIeemja3ofsmASzsyE7jfHfu0Kht3m8z9nsRteqgfrQeDYwnyWgiEtv&#10;G64MfH+9v7yCCoJssfVMBm4UYLedPG0wt/7KnzQUUqkYwiFHA7VIl2sdypochpnviCN39r1DibCv&#10;tO3xGsNdqxdJkmmHDceGGjt6q6m8FL/OwKHaF9mgU1mm58NRlpefj1M6N+Z5Ou7XoIRG+Rf/uY82&#10;zl9l2QIe78Qb9PYOAAD//wMAUEsBAi0AFAAGAAgAAAAhANvh9svuAAAAhQEAABMAAAAAAAAAAAAA&#10;AAAAAAAAAFtDb250ZW50X1R5cGVzXS54bWxQSwECLQAUAAYACAAAACEAWvQsW78AAAAVAQAACwAA&#10;AAAAAAAAAAAAAAAfAQAAX3JlbHMvLnJlbHNQSwECLQAUAAYACAAAACEAPOML9MMAAADeAAAADwAA&#10;AAAAAAAAAAAAAAAHAgAAZHJzL2Rvd25yZXYueG1sUEsFBgAAAAADAAMAtwAAAPcCAAAAAA==&#10;"/>
                      <w10:anchorlock/>
                    </v:group>
                  </w:pict>
                </mc:Fallback>
              </mc:AlternateContent>
            </w:r>
          </w:p>
        </w:tc>
        <w:tc>
          <w:tcPr>
            <w:tcW w:w="2194" w:type="dxa"/>
          </w:tcPr>
          <w:p w14:paraId="48068716" w14:textId="77777777" w:rsidR="00F81060" w:rsidRDefault="00F81060" w:rsidP="00F81060">
            <w:pPr>
              <w:rPr>
                <w:rFonts w:ascii="Arial" w:hAnsi="Arial" w:cs="Arial"/>
                <w:b/>
                <w:sz w:val="20"/>
                <w:szCs w:val="20"/>
              </w:rPr>
            </w:pPr>
          </w:p>
        </w:tc>
      </w:tr>
      <w:tr w:rsidR="00F81060" w14:paraId="0506016E" w14:textId="77777777" w:rsidTr="00F81060">
        <w:trPr>
          <w:trHeight w:val="960"/>
        </w:trPr>
        <w:tc>
          <w:tcPr>
            <w:tcW w:w="2878" w:type="dxa"/>
            <w:vMerge/>
          </w:tcPr>
          <w:p w14:paraId="70416B4B" w14:textId="77777777" w:rsidR="00F81060" w:rsidRDefault="00F81060" w:rsidP="00F81060">
            <w:pPr>
              <w:rPr>
                <w:rFonts w:ascii="Arial" w:hAnsi="Arial" w:cs="Arial"/>
                <w:bCs/>
                <w:sz w:val="20"/>
                <w:szCs w:val="20"/>
              </w:rPr>
            </w:pPr>
          </w:p>
        </w:tc>
        <w:tc>
          <w:tcPr>
            <w:tcW w:w="3225" w:type="dxa"/>
          </w:tcPr>
          <w:p w14:paraId="18BE1A94" w14:textId="0B7D40F6" w:rsidR="00F81060" w:rsidRDefault="00304A41" w:rsidP="00F81060">
            <w:pPr>
              <w:ind w:left="852" w:hanging="852"/>
              <w:rPr>
                <w:rFonts w:ascii="Arial" w:hAnsi="Arial" w:cs="Arial"/>
                <w:sz w:val="20"/>
                <w:szCs w:val="20"/>
              </w:rPr>
            </w:pPr>
            <w:r>
              <w:rPr>
                <w:rFonts w:ascii="Arial" w:hAnsi="Arial" w:cs="Arial"/>
                <w:sz w:val="20"/>
                <w:szCs w:val="20"/>
              </w:rPr>
              <w:t>8</w:t>
            </w:r>
            <w:r w:rsidR="00F81060">
              <w:rPr>
                <w:rFonts w:ascii="Arial" w:hAnsi="Arial" w:cs="Arial"/>
                <w:sz w:val="20"/>
                <w:szCs w:val="20"/>
              </w:rPr>
              <w:t>.16.3     Remedial interventions are provided throughout the programmes for learners at risk of failure</w:t>
            </w:r>
          </w:p>
        </w:tc>
        <w:tc>
          <w:tcPr>
            <w:tcW w:w="3631" w:type="dxa"/>
          </w:tcPr>
          <w:p w14:paraId="500E5CD5" w14:textId="77777777" w:rsidR="00F81060" w:rsidRDefault="00F81060" w:rsidP="00F81060">
            <w:pPr>
              <w:rPr>
                <w:rFonts w:ascii="Arial" w:hAnsi="Arial" w:cs="Arial"/>
                <w:sz w:val="20"/>
                <w:szCs w:val="20"/>
              </w:rPr>
            </w:pPr>
            <w:r>
              <w:rPr>
                <w:rFonts w:ascii="Arial" w:hAnsi="Arial" w:cs="Arial"/>
                <w:sz w:val="20"/>
                <w:szCs w:val="20"/>
              </w:rPr>
              <w:t>Materials and services related to remedial interventions, student feedback</w:t>
            </w:r>
          </w:p>
        </w:tc>
        <w:tc>
          <w:tcPr>
            <w:tcW w:w="2494" w:type="dxa"/>
          </w:tcPr>
          <w:p w14:paraId="520C32A4" w14:textId="77777777" w:rsidR="00F81060" w:rsidRDefault="00F81060" w:rsidP="00F81060">
            <w:pPr>
              <w:rPr>
                <w:rFonts w:ascii="Arial" w:hAnsi="Arial" w:cs="Arial"/>
                <w:b/>
                <w:sz w:val="20"/>
                <w:szCs w:val="20"/>
              </w:rPr>
            </w:pPr>
          </w:p>
          <w:p w14:paraId="38FFA08F" w14:textId="77777777" w:rsidR="00F81060" w:rsidRDefault="00F81060" w:rsidP="00F81060">
            <w:pPr>
              <w:rPr>
                <w:rFonts w:ascii="Arial" w:hAnsi="Arial" w:cs="Arial"/>
                <w:b/>
                <w:sz w:val="20"/>
                <w:szCs w:val="20"/>
              </w:rPr>
            </w:pPr>
            <w:r>
              <w:rPr>
                <w:rFonts w:ascii="Arial" w:hAnsi="Arial" w:cs="Arial"/>
                <w:b/>
                <w:sz w:val="20"/>
                <w:szCs w:val="20"/>
              </w:rPr>
              <w:t xml:space="preserve">0      1   </w:t>
            </w:r>
            <w:r w:rsidRPr="00285B74">
              <w:rPr>
                <w:rFonts w:ascii="Arial" w:hAnsi="Arial" w:cs="Arial"/>
                <w:b/>
                <w:sz w:val="20"/>
                <w:szCs w:val="20"/>
              </w:rPr>
              <w:t>2</w:t>
            </w:r>
            <w:r>
              <w:rPr>
                <w:rFonts w:ascii="Arial" w:hAnsi="Arial" w:cs="Arial"/>
                <w:b/>
                <w:sz w:val="20"/>
                <w:szCs w:val="20"/>
              </w:rPr>
              <w:t xml:space="preserve">    3     4</w:t>
            </w:r>
          </w:p>
          <w:p w14:paraId="41BF65C4"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c">
                  <w:drawing>
                    <wp:inline distT="0" distB="0" distL="0" distR="0" wp14:anchorId="6BA4C63B" wp14:editId="2B55C33D">
                      <wp:extent cx="1028700" cy="342900"/>
                      <wp:effectExtent l="5715" t="1905" r="13335" b="0"/>
                      <wp:docPr id="19114" name="Canvas 19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51" name="Oval 19116"/>
                              <wps:cNvSpPr>
                                <a:spLocks noChangeArrowheads="1"/>
                              </wps:cNvSpPr>
                              <wps:spPr bwMode="auto">
                                <a:xfrm flipV="1">
                                  <a:off x="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2" name="Oval 19117"/>
                              <wps:cNvSpPr>
                                <a:spLocks noChangeArrowheads="1"/>
                              </wps:cNvSpPr>
                              <wps:spPr bwMode="auto">
                                <a:xfrm flipV="1">
                                  <a:off x="2286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4" name="Oval 19118"/>
                              <wps:cNvSpPr>
                                <a:spLocks noChangeArrowheads="1"/>
                              </wps:cNvSpPr>
                              <wps:spPr bwMode="auto">
                                <a:xfrm flipV="1">
                                  <a:off x="4572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5" name="Oval 19119"/>
                              <wps:cNvSpPr>
                                <a:spLocks noChangeArrowheads="1"/>
                              </wps:cNvSpPr>
                              <wps:spPr bwMode="auto">
                                <a:xfrm flipH="1" flipV="1">
                                  <a:off x="6858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56" name="Oval 19120"/>
                              <wps:cNvSpPr>
                                <a:spLocks noChangeArrowheads="1"/>
                              </wps:cNvSpPr>
                              <wps:spPr bwMode="auto">
                                <a:xfrm>
                                  <a:off x="914400" y="11430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2F2AD250" id="Canvas 19114" o:spid="_x0000_s1026" editas="canvas" style="width:81pt;height:27pt;mso-position-horizontal-relative:char;mso-position-vertical-relative:line" coordsize="10287,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SWPwwIAAK4PAAAOAAAAZHJzL2Uyb0RvYy54bWzsV99v0zAQfkfif7D8ztKEtmujptPUMUAa&#10;bNKAd9dxEgvHNrbbdPvrOTvZSNchJJg2IaUP6dnnfL4fny/nxcmuFmjLjOVKZjg+GmHEJFU5l2WG&#10;v345fzPDyDoicyKUZBm+YRafLF+/WjQ6ZYmqlMiZQQAibdroDFfO6TSKLK1YTeyR0kyCslCmJg6G&#10;poxyQxpAr0WUjEbTqFEm10ZRZi3MnrVKvAz4RcGouywKyxwSGQbbXHia8Fz7Z7RckLQ0RFecdmaQ&#10;v7CiJlzCpvdQZ8QRtDH8AKrm1CirCndEVR2pouCUBR/Am3j0wJsVkVtigzMUonNnIEhPiLsuvd1S&#10;nXMhIBoRoKd+zv83kB8Gk42G7Fh9nyf7b/tfV0Sz4JZN6eftlUE8B/LMp5MYI0lq4MnllggUz+N4&#10;6lPk94eF1/rKeGOtvlD0u0VSrSoiS3ZqjGoqRnKwK/brwYneC35g4VW0bj6pHMDJxqmQrV1halQI&#10;rr/5Fz00ZATtAj1uYCoevx11HGE7hyhoujlE9/QRST2WR9DGuvdM1cgLGWYC4K33lqRke2GdN+/X&#10;quCOEjz34Q8DU65XwiDwP8Pn4Rc8Aq/7y4RETYbnk2QSkPd0tg8xCr/HIIzayBysIakP3btOdoSL&#10;VgYrhexi6cPXpmGt8hsIpVHtUYKjD0KlzC1GDRyjDNsfG2IYRuKjhHTM4/HYn7swGE+OExiYvmbd&#10;1xBJASrDDqNWXLn2rG604WUFO7VZkuoUUljwEEyf3taqzlhg6jNSNjmg7PGLUDZJZlMgK9rjJUkH&#10;3g68hRLRFcReqR0f8Hb2IrwNRWHgbfgqDPX2rpH7fYswOeDt/Fl4+8F/fB5tFqazyWyovG1fMzD4&#10;zwyePmQwNEUQvb2e9YmbXN/lda1t6MiGevu/19twT4M7WvCju8D6W2d/DHL/mr38CQAA//8DAFBL&#10;AwQUAAYACAAAACEAjxiS5NsAAAAEAQAADwAAAGRycy9kb3ducmV2LnhtbEyPzWrDMBCE74W8g9hA&#10;b41U07rGtRxCIFBKoeQHelWsje3WWhlLSZy376aX5jIwzDLzbTEfXSdOOITWk4bHmQKBVHnbUq1h&#10;t109ZCBCNGRN5wk1XDDAvJzcFSa3/kxrPG1iLbiEQm40NDH2uZShatCZMPM9EmcHPzgT2Q61tIM5&#10;c7nrZKJUKp1piRca0+Oywepnc3Qa0reX7e5DrTP3nl2+Fsp9xu/koPX9dFy8gog4xv9juOIzOpTM&#10;tPdHskF0GviR+KfXLE3Y7jU8PymQZSFv4ctfAAAA//8DAFBLAQItABQABgAIAAAAIQC2gziS/gAA&#10;AOEBAAATAAAAAAAAAAAAAAAAAAAAAABbQ29udGVudF9UeXBlc10ueG1sUEsBAi0AFAAGAAgAAAAh&#10;ADj9If/WAAAAlAEAAAsAAAAAAAAAAAAAAAAALwEAAF9yZWxzLy5yZWxzUEsBAi0AFAAGAAgAAAAh&#10;AKfpJY/DAgAArg8AAA4AAAAAAAAAAAAAAAAALgIAAGRycy9lMm9Eb2MueG1sUEsBAi0AFAAGAAgA&#10;AAAhAI8YkuTbAAAABAEAAA8AAAAAAAAAAAAAAAAAHQUAAGRycy9kb3ducmV2LnhtbFBLBQYAAAAA&#10;BAAEAPMAAAAlBgAAAAA=&#10;">
                      <v:shape id="_x0000_s1027" type="#_x0000_t75" style="position:absolute;width:10287;height:3429;visibility:visible;mso-wrap-style:square">
                        <v:fill o:detectmouseclick="t"/>
                        <v:path o:connecttype="none"/>
                      </v:shape>
                      <v:oval id="Oval 19116" o:spid="_x0000_s1028" style="position:absolute;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CEpxAAAAN4AAAAPAAAAZHJzL2Rvd25yZXYueG1sRE9Na8JA&#10;EL0X+h+WKfTWbGxRNHUNIhQiXmr04m2SHZOl2dmQ3cb037uFQm/zeJ+zzifbiZEGbxwrmCUpCOLa&#10;acONgvPp42UJwgdkjZ1jUvBDHvLN48MaM+1ufKSxDI2IIewzVNCG0GdS+roliz5xPXHkrm6wGCIc&#10;GqkHvMVw28nXNF1Ii4ZjQ4s97Vqqv8pvq2D/ubdIlTnY6q0ojunlYPBaKfX8NG3fQQSawr/4z13o&#10;OH+1mM/g9514g9zcAQAA//8DAFBLAQItABQABgAIAAAAIQDb4fbL7gAAAIUBAAATAAAAAAAAAAAA&#10;AAAAAAAAAABbQ29udGVudF9UeXBlc10ueG1sUEsBAi0AFAAGAAgAAAAhAFr0LFu/AAAAFQEAAAsA&#10;AAAAAAAAAAAAAAAAHwEAAF9yZWxzLy5yZWxzUEsBAi0AFAAGAAgAAAAhAMr0ISnEAAAA3gAAAA8A&#10;AAAAAAAAAAAAAAAABwIAAGRycy9kb3ducmV2LnhtbFBLBQYAAAAAAwADALcAAAD4AgAAAAA=&#10;"/>
                      <v:oval id="Oval 19117" o:spid="_x0000_s1029" style="position:absolute;left:2286;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9exAAAAN4AAAAPAAAAZHJzL2Rvd25yZXYueG1sRE9Na8JA&#10;EL0X/A/LFHqrm1oqmroRKRQiuTTqxdskOyZLs7MhuzXpv+8WBG/zeJ+z2U62E1cavHGs4GWegCCu&#10;nTbcKDgdP59XIHxA1tg5JgW/5GGbzR42mGo3cknXQ2hEDGGfooI2hD6V0tctWfRz1xNH7uIGiyHC&#10;oZF6wDGG204ukmQpLRqODS329NFS/X34sQr2X3uLVJnCVq95XibnwuClUurpcdq9gwg0hbv45s51&#10;nL9evi3g/514g8z+AAAA//8DAFBLAQItABQABgAIAAAAIQDb4fbL7gAAAIUBAAATAAAAAAAAAAAA&#10;AAAAAAAAAABbQ29udGVudF9UeXBlc10ueG1sUEsBAi0AFAAGAAgAAAAhAFr0LFu/AAAAFQEAAAsA&#10;AAAAAAAAAAAAAAAAHwEAAF9yZWxzLy5yZWxzUEsBAi0AFAAGAAgAAAAhADomv17EAAAA3gAAAA8A&#10;AAAAAAAAAAAAAAAABwIAAGRycy9kb3ducmV2LnhtbFBLBQYAAAAAAwADALcAAAD4AgAAAAA=&#10;"/>
                      <v:oval id="Oval 19118" o:spid="_x0000_s1030" style="position:absolute;left:4572;top:1143;width:1143;height:1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KxwwAAAN4AAAAPAAAAZHJzL2Rvd25yZXYueG1sRE9La8JA&#10;EL4X/A/LCL3VjVpDm7qKCELEi69Lb5PsmCxmZ0N21fTfdwsFb/PxPWe+7G0j7tR541jBeJSAIC6d&#10;NlwpOJ82bx8gfEDW2DgmBT/kYbkYvMwx0+7BB7ofQyViCPsMFdQhtJmUvqzJoh+5ljhyF9dZDBF2&#10;ldQdPmK4beQkSVJp0XBsqLGldU3l9XizCrb7rUUqzM4W0zw/JN87g5dCqddhv/oCEagPT/G/O9dx&#10;/mc6e4e/d+INcvELAAD//wMAUEsBAi0AFAAGAAgAAAAhANvh9svuAAAAhQEAABMAAAAAAAAAAAAA&#10;AAAAAAAAAFtDb250ZW50X1R5cGVzXS54bWxQSwECLQAUAAYACAAAACEAWvQsW78AAAAVAQAACwAA&#10;AAAAAAAAAAAAAAAfAQAAX3JlbHMvLnJlbHNQSwECLQAUAAYACAAAACEA2oOCscMAAADeAAAADwAA&#10;AAAAAAAAAAAAAAAHAgAAZHJzL2Rvd25yZXYueG1sUEsFBgAAAAADAAMAtwAAAPcCAAAAAA==&#10;"/>
                      <v:oval id="Oval 19119" o:spid="_x0000_s1031" style="position:absolute;left:6858;top:1143;width:1143;height:1143;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v3TxAAAAN4AAAAPAAAAZHJzL2Rvd25yZXYueG1sRE9Na8JA&#10;EL0L/Q/LCL3pRtFQo6sUxSL2ZBTR25Adk2B2NmRXTfvru4LQ2zze58wWranEnRpXWlYw6EcgiDOr&#10;S84VHPbr3gcI55E1VpZJwQ85WMzfOjNMtH3wju6pz0UIYZeggsL7OpHSZQUZdH1bEwfuYhuDPsAm&#10;l7rBRwg3lRxGUSwNlhwaCqxpWVB2TW9GwW113pnfGEdt+rXB9PRdHreDpVLv3fZzCsJT6//FL/dG&#10;h/mTeDyG5zvhBjn/AwAA//8DAFBLAQItABQABgAIAAAAIQDb4fbL7gAAAIUBAAATAAAAAAAAAAAA&#10;AAAAAAAAAABbQ29udGVudF9UeXBlc10ueG1sUEsBAi0AFAAGAAgAAAAhAFr0LFu/AAAAFQEAAAsA&#10;AAAAAAAAAAAAAAAAHwEAAF9yZWxzLy5yZWxzUEsBAi0AFAAGAAgAAAAhAMoC/dPEAAAA3gAAAA8A&#10;AAAAAAAAAAAAAAAABwIAAGRycy9kb3ducmV2LnhtbFBLBQYAAAAAAwADALcAAAD4AgAAAAA=&#10;"/>
                      <v:oval id="Oval 19120" o:spid="_x0000_s1032" style="position:absolute;left:9144;top:114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MdKxAAAAN4AAAAPAAAAZHJzL2Rvd25yZXYueG1sRE9Na8JA&#10;EL0X+h+WEbzVjQ0JNrqKVAR76KHR3ofsmASzsyE7jem/7xYKvc3jfc5mN7lOjTSE1rOB5SIBRVx5&#10;23Jt4HI+Pq1ABUG22HkmA98UYLd9fNhgYf2dP2gspVYxhEOBBhqRvtA6VA05DAvfE0fu6geHEuFQ&#10;azvgPYa7Tj8nSa4dthwbGuzptaHqVn45A4d6X+ajTiVLr4eTZLfP97d0acx8Nu3XoIQm+Rf/uU82&#10;zn/Jsxx+34k36O0PAAAA//8DAFBLAQItABQABgAIAAAAIQDb4fbL7gAAAIUBAAATAAAAAAAAAAAA&#10;AAAAAAAAAABbQ29udGVudF9UeXBlc10ueG1sUEsBAi0AFAAGAAgAAAAhAFr0LFu/AAAAFQEAAAsA&#10;AAAAAAAAAAAAAAAAHwEAAF9yZWxzLy5yZWxzUEsBAi0AFAAGAAgAAAAhAI20x0rEAAAA3gAAAA8A&#10;AAAAAAAAAAAAAAAABwIAAGRycy9kb3ducmV2LnhtbFBLBQYAAAAAAwADALcAAAD4AgAAAAA=&#10;"/>
                      <w10:anchorlock/>
                    </v:group>
                  </w:pict>
                </mc:Fallback>
              </mc:AlternateContent>
            </w:r>
          </w:p>
        </w:tc>
        <w:tc>
          <w:tcPr>
            <w:tcW w:w="2194" w:type="dxa"/>
          </w:tcPr>
          <w:p w14:paraId="66AFE58B" w14:textId="77777777" w:rsidR="00F81060" w:rsidRDefault="00F81060" w:rsidP="00F81060">
            <w:pPr>
              <w:rPr>
                <w:rFonts w:ascii="Arial" w:hAnsi="Arial" w:cs="Arial"/>
                <w:b/>
                <w:sz w:val="20"/>
                <w:szCs w:val="20"/>
              </w:rPr>
            </w:pPr>
          </w:p>
        </w:tc>
      </w:tr>
    </w:tbl>
    <w:p w14:paraId="52719D12" w14:textId="77777777" w:rsidR="00F81060" w:rsidRDefault="00F81060" w:rsidP="00F81060"/>
    <w:p w14:paraId="6BA399A6" w14:textId="77777777" w:rsidR="00F81060" w:rsidRDefault="00F81060" w:rsidP="00F81060">
      <w:pPr>
        <w:pStyle w:val="BlockText"/>
        <w:tabs>
          <w:tab w:val="left" w:pos="2160"/>
        </w:tabs>
        <w:ind w:left="0" w:firstLine="0"/>
        <w:jc w:val="both"/>
      </w:pPr>
    </w:p>
    <w:tbl>
      <w:tblPr>
        <w:tblW w:w="5273" w:type="pct"/>
        <w:tblLayout w:type="fixed"/>
        <w:tblLook w:val="0000" w:firstRow="0" w:lastRow="0" w:firstColumn="0" w:lastColumn="0" w:noHBand="0" w:noVBand="0"/>
      </w:tblPr>
      <w:tblGrid>
        <w:gridCol w:w="14710"/>
      </w:tblGrid>
      <w:tr w:rsidR="00F81060" w14:paraId="4F6A676F" w14:textId="77777777" w:rsidTr="00F81060">
        <w:trPr>
          <w:trHeight w:val="6369"/>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E4A5489" w14:textId="77777777" w:rsidR="00F81060" w:rsidRPr="00F907F3" w:rsidRDefault="00F81060" w:rsidP="00F81060">
            <w:pPr>
              <w:rPr>
                <w:rFonts w:ascii="Arial" w:hAnsi="Arial" w:cs="Arial"/>
                <w:sz w:val="20"/>
                <w:szCs w:val="20"/>
              </w:rPr>
            </w:pPr>
          </w:p>
          <w:p w14:paraId="049A06E1" w14:textId="0DA0A3CD" w:rsidR="00F81060" w:rsidRPr="00E87DD7" w:rsidRDefault="00F81060" w:rsidP="00F81060">
            <w:pPr>
              <w:rPr>
                <w:b/>
                <w:color w:val="000000"/>
                <w:sz w:val="32"/>
              </w:rPr>
            </w:pPr>
            <w:r w:rsidRPr="00E87DD7">
              <w:rPr>
                <w:b/>
                <w:color w:val="000000"/>
                <w:sz w:val="32"/>
              </w:rPr>
              <w:t xml:space="preserve">SUMMARY OF STRENGTHS AND AREAS FOR IMPROVEMENT WITHIN THE </w:t>
            </w:r>
            <w:r w:rsidR="00471A29">
              <w:rPr>
                <w:b/>
                <w:color w:val="000000"/>
                <w:sz w:val="32"/>
              </w:rPr>
              <w:t>STANDARD</w:t>
            </w:r>
          </w:p>
          <w:p w14:paraId="2406AA00" w14:textId="77777777" w:rsidR="00F81060" w:rsidRDefault="00F81060" w:rsidP="00F81060">
            <w:pPr>
              <w:rPr>
                <w:rFonts w:ascii="Arial" w:hAnsi="Arial" w:cs="Arial"/>
                <w:b/>
                <w:sz w:val="28"/>
                <w:szCs w:val="20"/>
                <w:u w:val="single"/>
              </w:rPr>
            </w:pPr>
          </w:p>
          <w:p w14:paraId="2EB487AF" w14:textId="6DE02978" w:rsidR="00F81060" w:rsidRPr="00E87DD7" w:rsidRDefault="00F81060" w:rsidP="00F81060">
            <w:pPr>
              <w:rPr>
                <w:rFonts w:ascii="Arial" w:hAnsi="Arial" w:cs="Arial"/>
                <w:b/>
                <w:sz w:val="32"/>
                <w:szCs w:val="20"/>
                <w:u w:val="single"/>
              </w:rPr>
            </w:pPr>
            <w:r w:rsidRPr="00E87DD7">
              <w:rPr>
                <w:rFonts w:ascii="Arial" w:hAnsi="Arial" w:cs="Arial"/>
                <w:b/>
                <w:sz w:val="32"/>
                <w:szCs w:val="20"/>
                <w:u w:val="single"/>
              </w:rPr>
              <w:t xml:space="preserve">Overall Input and Evaluation of </w:t>
            </w:r>
            <w:r w:rsidR="002C062D">
              <w:rPr>
                <w:rFonts w:ascii="Arial" w:hAnsi="Arial" w:cs="Arial"/>
                <w:b/>
                <w:sz w:val="32"/>
                <w:szCs w:val="20"/>
                <w:u w:val="single"/>
              </w:rPr>
              <w:t>Standard</w:t>
            </w:r>
            <w:r w:rsidRPr="00E87DD7">
              <w:rPr>
                <w:rFonts w:ascii="Arial" w:hAnsi="Arial" w:cs="Arial"/>
                <w:b/>
                <w:sz w:val="32"/>
                <w:szCs w:val="20"/>
                <w:u w:val="single"/>
              </w:rPr>
              <w:t xml:space="preserve"> </w:t>
            </w:r>
            <w:r w:rsidR="00806B57">
              <w:rPr>
                <w:rFonts w:ascii="Arial" w:hAnsi="Arial" w:cs="Arial"/>
                <w:b/>
                <w:sz w:val="32"/>
                <w:szCs w:val="20"/>
                <w:u w:val="single"/>
              </w:rPr>
              <w:t>8</w:t>
            </w:r>
            <w:r w:rsidRPr="00E87DD7">
              <w:rPr>
                <w:rFonts w:ascii="Arial" w:hAnsi="Arial" w:cs="Arial"/>
                <w:b/>
                <w:sz w:val="32"/>
                <w:szCs w:val="20"/>
                <w:u w:val="single"/>
              </w:rPr>
              <w:t>:</w:t>
            </w:r>
          </w:p>
          <w:p w14:paraId="5EC61B90" w14:textId="77777777" w:rsidR="00F81060" w:rsidRDefault="00F81060" w:rsidP="00F81060">
            <w:pPr>
              <w:rPr>
                <w:rFonts w:ascii="Arial" w:hAnsi="Arial" w:cs="Arial"/>
                <w:sz w:val="20"/>
                <w:szCs w:val="20"/>
              </w:rPr>
            </w:pPr>
          </w:p>
          <w:p w14:paraId="711C5F17" w14:textId="77777777" w:rsidR="00F81060" w:rsidRDefault="00F81060" w:rsidP="00F81060">
            <w:pPr>
              <w:rPr>
                <w:rFonts w:ascii="Arial" w:hAnsi="Arial" w:cs="Arial"/>
                <w:sz w:val="20"/>
                <w:szCs w:val="20"/>
              </w:rPr>
            </w:pPr>
          </w:p>
          <w:p w14:paraId="6878F841" w14:textId="77777777" w:rsidR="00F81060" w:rsidRPr="00E87DD7" w:rsidRDefault="00F81060" w:rsidP="00F81060">
            <w:pPr>
              <w:rPr>
                <w:rFonts w:ascii="Arial" w:hAnsi="Arial" w:cs="Arial"/>
                <w:b/>
                <w:sz w:val="28"/>
                <w:szCs w:val="20"/>
              </w:rPr>
            </w:pPr>
            <w:r w:rsidRPr="00E87DD7">
              <w:rPr>
                <w:rFonts w:ascii="Arial" w:hAnsi="Arial" w:cs="Arial"/>
                <w:b/>
                <w:sz w:val="28"/>
                <w:szCs w:val="20"/>
              </w:rPr>
              <w:t>Strengths identified:</w:t>
            </w:r>
          </w:p>
          <w:p w14:paraId="03D8BC0B" w14:textId="77777777" w:rsidR="00F81060" w:rsidRDefault="00F81060" w:rsidP="00F81060">
            <w:pPr>
              <w:rPr>
                <w:rFonts w:ascii="Arial" w:hAnsi="Arial" w:cs="Arial"/>
                <w:b/>
                <w:sz w:val="32"/>
                <w:szCs w:val="20"/>
              </w:rPr>
            </w:pPr>
          </w:p>
          <w:p w14:paraId="2CB2B116" w14:textId="77777777" w:rsidR="00F81060" w:rsidRPr="00E87DD7" w:rsidRDefault="00F81060" w:rsidP="00F81060">
            <w:pPr>
              <w:rPr>
                <w:rFonts w:ascii="Arial" w:hAnsi="Arial" w:cs="Arial"/>
                <w:b/>
                <w:sz w:val="28"/>
                <w:szCs w:val="20"/>
              </w:rPr>
            </w:pPr>
            <w:r w:rsidRPr="00E87DD7">
              <w:rPr>
                <w:rFonts w:ascii="Arial" w:hAnsi="Arial" w:cs="Arial"/>
                <w:b/>
                <w:sz w:val="28"/>
                <w:szCs w:val="20"/>
              </w:rPr>
              <w:t>Areas for improvement identified:</w:t>
            </w:r>
          </w:p>
          <w:p w14:paraId="5E407095" w14:textId="77777777" w:rsidR="00F81060" w:rsidRDefault="00F81060" w:rsidP="00F81060">
            <w:pPr>
              <w:rPr>
                <w:rFonts w:ascii="Arial" w:hAnsi="Arial" w:cs="Arial"/>
                <w:b/>
                <w:sz w:val="20"/>
                <w:szCs w:val="20"/>
              </w:rPr>
            </w:pPr>
          </w:p>
          <w:p w14:paraId="692BEAEE" w14:textId="77777777" w:rsidR="00F81060" w:rsidRDefault="00F81060" w:rsidP="00F81060">
            <w:pPr>
              <w:rPr>
                <w:rFonts w:ascii="Arial" w:hAnsi="Arial" w:cs="Arial"/>
                <w:b/>
                <w:sz w:val="20"/>
                <w:szCs w:val="20"/>
              </w:rPr>
            </w:pPr>
          </w:p>
          <w:p w14:paraId="54E08E64" w14:textId="77777777" w:rsidR="00F81060" w:rsidRPr="00670005" w:rsidRDefault="00F81060" w:rsidP="00F81060">
            <w:pPr>
              <w:rPr>
                <w:rFonts w:ascii="Arial" w:hAnsi="Arial" w:cs="Arial"/>
                <w:b/>
                <w:sz w:val="32"/>
                <w:szCs w:val="20"/>
              </w:rPr>
            </w:pPr>
            <w:r w:rsidRPr="00E87DD7">
              <w:rPr>
                <w:rFonts w:ascii="Arial" w:hAnsi="Arial" w:cs="Arial"/>
                <w:b/>
                <w:sz w:val="28"/>
                <w:szCs w:val="20"/>
              </w:rPr>
              <w:t>Recommendations:</w:t>
            </w:r>
          </w:p>
          <w:p w14:paraId="45C37BAD" w14:textId="77777777" w:rsidR="00F81060" w:rsidRDefault="00F81060" w:rsidP="00F81060">
            <w:pPr>
              <w:rPr>
                <w:rFonts w:ascii="Arial" w:hAnsi="Arial" w:cs="Arial"/>
                <w:sz w:val="20"/>
                <w:szCs w:val="20"/>
              </w:rPr>
            </w:pPr>
          </w:p>
          <w:p w14:paraId="776C8485" w14:textId="0708A5A3" w:rsidR="00F81060" w:rsidRPr="00E87DD7" w:rsidRDefault="00F81060" w:rsidP="00F81060">
            <w:pPr>
              <w:rPr>
                <w:rFonts w:ascii="Arial" w:hAnsi="Arial" w:cs="Arial"/>
                <w:b/>
                <w:sz w:val="28"/>
                <w:szCs w:val="20"/>
              </w:rPr>
            </w:pPr>
            <w:r w:rsidRPr="00E87DD7">
              <w:rPr>
                <w:rFonts w:ascii="Arial" w:hAnsi="Arial" w:cs="Arial"/>
                <w:b/>
                <w:sz w:val="28"/>
                <w:szCs w:val="20"/>
              </w:rPr>
              <w:t>Ove</w:t>
            </w:r>
            <w:r>
              <w:rPr>
                <w:rFonts w:ascii="Arial" w:hAnsi="Arial" w:cs="Arial"/>
                <w:b/>
                <w:sz w:val="28"/>
                <w:szCs w:val="20"/>
              </w:rPr>
              <w:t xml:space="preserve">rall Evaluation for </w:t>
            </w:r>
            <w:r w:rsidR="002C062D">
              <w:rPr>
                <w:rFonts w:ascii="Arial" w:hAnsi="Arial" w:cs="Arial"/>
                <w:b/>
                <w:sz w:val="28"/>
                <w:szCs w:val="20"/>
              </w:rPr>
              <w:t>Standard</w:t>
            </w:r>
            <w:r w:rsidR="00806B57">
              <w:rPr>
                <w:rFonts w:ascii="Arial" w:hAnsi="Arial" w:cs="Arial"/>
                <w:b/>
                <w:sz w:val="28"/>
                <w:szCs w:val="20"/>
              </w:rPr>
              <w:t xml:space="preserve"> 8</w:t>
            </w:r>
          </w:p>
          <w:p w14:paraId="1924D901" w14:textId="77777777" w:rsidR="00F81060" w:rsidRDefault="00F81060" w:rsidP="00F81060">
            <w:pPr>
              <w:rPr>
                <w:rFonts w:ascii="Arial" w:hAnsi="Arial" w:cs="Arial"/>
                <w:sz w:val="20"/>
                <w:szCs w:val="20"/>
              </w:rPr>
            </w:pPr>
          </w:p>
          <w:p w14:paraId="35A5CA6A" w14:textId="77777777" w:rsidR="00F81060" w:rsidRDefault="00F81060" w:rsidP="00F81060">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F81060" w14:paraId="1E970416" w14:textId="77777777" w:rsidTr="00F81060">
              <w:trPr>
                <w:trHeight w:val="561"/>
              </w:trPr>
              <w:tc>
                <w:tcPr>
                  <w:tcW w:w="2485" w:type="dxa"/>
                  <w:vAlign w:val="center"/>
                </w:tcPr>
                <w:p w14:paraId="34531030" w14:textId="77777777" w:rsidR="00F81060" w:rsidRPr="00943A72" w:rsidRDefault="00F81060" w:rsidP="00047447">
                  <w:pPr>
                    <w:pStyle w:val="ListParagraph"/>
                    <w:numPr>
                      <w:ilvl w:val="0"/>
                      <w:numId w:val="93"/>
                    </w:numPr>
                    <w:rPr>
                      <w:rFonts w:ascii="Arial" w:eastAsia="Calibri" w:hAnsi="Arial" w:cs="Arial"/>
                      <w:b/>
                      <w:szCs w:val="20"/>
                    </w:rPr>
                  </w:pPr>
                  <w:r w:rsidRPr="00943A72">
                    <w:rPr>
                      <w:rFonts w:ascii="Arial" w:eastAsia="Calibri" w:hAnsi="Arial" w:cs="Arial"/>
                      <w:b/>
                      <w:sz w:val="22"/>
                      <w:szCs w:val="20"/>
                    </w:rPr>
                    <w:t>Fails to meet criterion</w:t>
                  </w:r>
                </w:p>
              </w:tc>
              <w:tc>
                <w:tcPr>
                  <w:tcW w:w="2486" w:type="dxa"/>
                  <w:vAlign w:val="center"/>
                </w:tcPr>
                <w:p w14:paraId="71A0C672" w14:textId="77777777" w:rsidR="00F81060" w:rsidRPr="00943A72" w:rsidRDefault="00F81060" w:rsidP="00047447">
                  <w:pPr>
                    <w:pStyle w:val="ListParagraph"/>
                    <w:numPr>
                      <w:ilvl w:val="0"/>
                      <w:numId w:val="94"/>
                    </w:numPr>
                    <w:rPr>
                      <w:rFonts w:ascii="Arial" w:eastAsia="Calibri" w:hAnsi="Arial" w:cs="Arial"/>
                      <w:b/>
                      <w:szCs w:val="20"/>
                    </w:rPr>
                  </w:pPr>
                  <w:r w:rsidRPr="00943A72">
                    <w:rPr>
                      <w:rFonts w:ascii="Arial" w:eastAsia="Calibri" w:hAnsi="Arial" w:cs="Arial"/>
                      <w:b/>
                      <w:sz w:val="22"/>
                      <w:szCs w:val="20"/>
                    </w:rPr>
                    <w:t>Unsatisfactory</w:t>
                  </w:r>
                </w:p>
              </w:tc>
              <w:tc>
                <w:tcPr>
                  <w:tcW w:w="2486" w:type="dxa"/>
                  <w:vAlign w:val="center"/>
                </w:tcPr>
                <w:p w14:paraId="3FE9E86B" w14:textId="77777777" w:rsidR="00F81060" w:rsidRPr="00943A72" w:rsidRDefault="00F81060" w:rsidP="00047447">
                  <w:pPr>
                    <w:pStyle w:val="ListParagraph"/>
                    <w:numPr>
                      <w:ilvl w:val="0"/>
                      <w:numId w:val="94"/>
                    </w:numPr>
                    <w:rPr>
                      <w:rFonts w:ascii="Arial" w:eastAsia="Calibri" w:hAnsi="Arial" w:cs="Arial"/>
                      <w:b/>
                      <w:szCs w:val="20"/>
                    </w:rPr>
                  </w:pPr>
                  <w:r w:rsidRPr="00943A72">
                    <w:rPr>
                      <w:rFonts w:ascii="Arial" w:eastAsia="Calibri" w:hAnsi="Arial" w:cs="Arial"/>
                      <w:b/>
                      <w:sz w:val="22"/>
                      <w:szCs w:val="20"/>
                    </w:rPr>
                    <w:t>Marginal</w:t>
                  </w:r>
                </w:p>
              </w:tc>
              <w:tc>
                <w:tcPr>
                  <w:tcW w:w="2486" w:type="dxa"/>
                  <w:vAlign w:val="center"/>
                </w:tcPr>
                <w:p w14:paraId="0B862505" w14:textId="77777777" w:rsidR="00F81060" w:rsidRPr="00E91249" w:rsidRDefault="00F81060" w:rsidP="00047447">
                  <w:pPr>
                    <w:numPr>
                      <w:ilvl w:val="0"/>
                      <w:numId w:val="94"/>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3446E39E" w14:textId="77777777" w:rsidR="00F81060" w:rsidRPr="00E91249" w:rsidRDefault="00F81060" w:rsidP="00047447">
                  <w:pPr>
                    <w:numPr>
                      <w:ilvl w:val="0"/>
                      <w:numId w:val="94"/>
                    </w:numPr>
                    <w:ind w:left="398"/>
                    <w:rPr>
                      <w:rFonts w:ascii="Arial" w:eastAsia="Calibri" w:hAnsi="Arial" w:cs="Arial"/>
                      <w:b/>
                      <w:szCs w:val="20"/>
                    </w:rPr>
                  </w:pPr>
                  <w:r w:rsidRPr="00E91249">
                    <w:rPr>
                      <w:rFonts w:ascii="Arial" w:eastAsia="Calibri" w:hAnsi="Arial" w:cs="Arial"/>
                      <w:b/>
                      <w:sz w:val="22"/>
                      <w:szCs w:val="20"/>
                    </w:rPr>
                    <w:t>Excellent</w:t>
                  </w:r>
                </w:p>
              </w:tc>
            </w:tr>
            <w:tr w:rsidR="00F81060" w14:paraId="0926F841" w14:textId="77777777" w:rsidTr="00F81060">
              <w:trPr>
                <w:trHeight w:val="561"/>
              </w:trPr>
              <w:tc>
                <w:tcPr>
                  <w:tcW w:w="2485" w:type="dxa"/>
                  <w:vAlign w:val="center"/>
                </w:tcPr>
                <w:p w14:paraId="228471BF" w14:textId="77777777" w:rsidR="00F81060" w:rsidRPr="00E91249" w:rsidRDefault="00F81060" w:rsidP="00F81060">
                  <w:pPr>
                    <w:rPr>
                      <w:rFonts w:ascii="Arial" w:eastAsia="Calibri" w:hAnsi="Arial" w:cs="Arial"/>
                      <w:b/>
                      <w:szCs w:val="20"/>
                    </w:rPr>
                  </w:pPr>
                </w:p>
              </w:tc>
              <w:tc>
                <w:tcPr>
                  <w:tcW w:w="2486" w:type="dxa"/>
                  <w:vAlign w:val="center"/>
                </w:tcPr>
                <w:p w14:paraId="4E0C773D" w14:textId="77777777" w:rsidR="00F81060" w:rsidRPr="00E91249" w:rsidRDefault="00F81060" w:rsidP="00F81060">
                  <w:pPr>
                    <w:rPr>
                      <w:rFonts w:ascii="Arial" w:eastAsia="Calibri" w:hAnsi="Arial" w:cs="Arial"/>
                      <w:b/>
                      <w:szCs w:val="20"/>
                    </w:rPr>
                  </w:pPr>
                </w:p>
              </w:tc>
              <w:tc>
                <w:tcPr>
                  <w:tcW w:w="2486" w:type="dxa"/>
                  <w:vAlign w:val="center"/>
                </w:tcPr>
                <w:p w14:paraId="4F474A9B" w14:textId="77777777" w:rsidR="00F81060" w:rsidRPr="00E91249" w:rsidRDefault="00F81060" w:rsidP="00F81060">
                  <w:pPr>
                    <w:rPr>
                      <w:rFonts w:ascii="Arial" w:eastAsia="Calibri" w:hAnsi="Arial" w:cs="Arial"/>
                      <w:b/>
                      <w:szCs w:val="20"/>
                    </w:rPr>
                  </w:pPr>
                </w:p>
              </w:tc>
              <w:tc>
                <w:tcPr>
                  <w:tcW w:w="2486" w:type="dxa"/>
                  <w:vAlign w:val="center"/>
                </w:tcPr>
                <w:p w14:paraId="7D060847" w14:textId="77777777" w:rsidR="00F81060" w:rsidRPr="00E91249" w:rsidRDefault="00F81060" w:rsidP="00F81060">
                  <w:pPr>
                    <w:rPr>
                      <w:rFonts w:ascii="Arial" w:eastAsia="Calibri" w:hAnsi="Arial" w:cs="Arial"/>
                      <w:b/>
                      <w:szCs w:val="20"/>
                    </w:rPr>
                  </w:pPr>
                </w:p>
              </w:tc>
              <w:tc>
                <w:tcPr>
                  <w:tcW w:w="2486" w:type="dxa"/>
                  <w:vAlign w:val="center"/>
                </w:tcPr>
                <w:p w14:paraId="6B78822D" w14:textId="77777777" w:rsidR="00F81060" w:rsidRPr="00E91249" w:rsidRDefault="00F81060" w:rsidP="00F81060">
                  <w:pPr>
                    <w:rPr>
                      <w:rFonts w:ascii="Arial" w:eastAsia="Calibri" w:hAnsi="Arial" w:cs="Arial"/>
                      <w:b/>
                      <w:szCs w:val="20"/>
                    </w:rPr>
                  </w:pPr>
                </w:p>
              </w:tc>
            </w:tr>
          </w:tbl>
          <w:p w14:paraId="370E8B7D" w14:textId="77777777" w:rsidR="00F81060" w:rsidRDefault="00F81060" w:rsidP="00F81060">
            <w:pPr>
              <w:rPr>
                <w:rFonts w:ascii="Arial" w:hAnsi="Arial" w:cs="Arial"/>
                <w:szCs w:val="20"/>
              </w:rPr>
            </w:pPr>
          </w:p>
          <w:p w14:paraId="440A04E4" w14:textId="77777777" w:rsidR="00F81060" w:rsidRPr="00F907F3" w:rsidRDefault="00F81060" w:rsidP="00F81060">
            <w:pPr>
              <w:rPr>
                <w:rFonts w:ascii="Arial" w:hAnsi="Arial" w:cs="Arial"/>
                <w:sz w:val="20"/>
                <w:szCs w:val="20"/>
              </w:rPr>
            </w:pPr>
          </w:p>
        </w:tc>
      </w:tr>
    </w:tbl>
    <w:p w14:paraId="400EE78A" w14:textId="77777777" w:rsidR="00F81060" w:rsidRDefault="00F81060" w:rsidP="00F81060">
      <w:pPr>
        <w:pStyle w:val="BlockText"/>
        <w:tabs>
          <w:tab w:val="left" w:pos="2160"/>
        </w:tabs>
        <w:ind w:left="2520" w:hanging="2520"/>
        <w:jc w:val="both"/>
        <w:rPr>
          <w:rFonts w:cs="Arial"/>
          <w:b w:val="0"/>
        </w:rPr>
      </w:pPr>
    </w:p>
    <w:p w14:paraId="16D56749" w14:textId="77777777" w:rsidR="00F81060" w:rsidRDefault="00F81060" w:rsidP="00F81060">
      <w:pPr>
        <w:pStyle w:val="BlockText"/>
        <w:tabs>
          <w:tab w:val="left" w:pos="2160"/>
        </w:tabs>
        <w:ind w:left="2520" w:hanging="2520"/>
        <w:jc w:val="both"/>
        <w:rPr>
          <w:rFonts w:cs="Arial"/>
          <w:b w:val="0"/>
        </w:rPr>
      </w:pPr>
    </w:p>
    <w:p w14:paraId="13E8204F" w14:textId="77777777" w:rsidR="00F81060" w:rsidRDefault="00F81060" w:rsidP="00F81060">
      <w:pPr>
        <w:pStyle w:val="BlockText"/>
        <w:tabs>
          <w:tab w:val="left" w:pos="2160"/>
        </w:tabs>
        <w:ind w:left="2520" w:hanging="2520"/>
        <w:jc w:val="both"/>
        <w:rPr>
          <w:rFonts w:cs="Arial"/>
          <w:b w:val="0"/>
        </w:rPr>
      </w:pPr>
    </w:p>
    <w:p w14:paraId="4B2C206F" w14:textId="77777777" w:rsidR="00F81060" w:rsidRDefault="00F81060" w:rsidP="00F81060">
      <w:pPr>
        <w:pStyle w:val="BlockText"/>
        <w:tabs>
          <w:tab w:val="left" w:pos="2160"/>
        </w:tabs>
        <w:ind w:left="2520" w:hanging="2520"/>
        <w:jc w:val="both"/>
        <w:rPr>
          <w:rFonts w:cs="Arial"/>
          <w:b w:val="0"/>
        </w:rPr>
      </w:pPr>
    </w:p>
    <w:p w14:paraId="76E522D4" w14:textId="77777777" w:rsidR="00F81060" w:rsidRDefault="00F81060" w:rsidP="00F81060">
      <w:pPr>
        <w:pStyle w:val="BlockText"/>
        <w:tabs>
          <w:tab w:val="left" w:pos="2160"/>
        </w:tabs>
        <w:ind w:left="2520" w:hanging="2520"/>
        <w:jc w:val="both"/>
        <w:rPr>
          <w:rFonts w:cs="Arial"/>
          <w:b w:val="0"/>
        </w:rPr>
      </w:pPr>
    </w:p>
    <w:p w14:paraId="4F761D6B" w14:textId="77777777" w:rsidR="00F81060" w:rsidRDefault="00F81060" w:rsidP="00F81060">
      <w:pPr>
        <w:pStyle w:val="BlockText"/>
        <w:tabs>
          <w:tab w:val="left" w:pos="2160"/>
        </w:tabs>
        <w:ind w:left="2520" w:hanging="2520"/>
        <w:jc w:val="both"/>
        <w:rPr>
          <w:rFonts w:cs="Arial"/>
          <w:b w:val="0"/>
        </w:rPr>
      </w:pPr>
    </w:p>
    <w:p w14:paraId="01537C33" w14:textId="16653056" w:rsidR="00F81060" w:rsidRPr="00955566" w:rsidRDefault="002C062D" w:rsidP="002D53DB">
      <w:pPr>
        <w:pStyle w:val="Heading1"/>
        <w:rPr>
          <w:rFonts w:cs="Arial"/>
          <w:b w:val="0"/>
        </w:rPr>
      </w:pPr>
      <w:r>
        <w:t xml:space="preserve">Quality Standard </w:t>
      </w:r>
      <w:r w:rsidR="0002269D">
        <w:t>9</w:t>
      </w:r>
      <w:r w:rsidR="00F81060" w:rsidRPr="002D53DB">
        <w:t>:</w:t>
      </w:r>
      <w:r w:rsidR="00F81060" w:rsidRPr="002D53DB">
        <w:tab/>
        <w:t>LEARNER ASSESSMENT AND EVALUATION</w:t>
      </w:r>
    </w:p>
    <w:p w14:paraId="7AD05A56" w14:textId="77777777" w:rsidR="00F81060" w:rsidRDefault="00F81060" w:rsidP="00F81060">
      <w:pPr>
        <w:pStyle w:val="Header"/>
        <w:tabs>
          <w:tab w:val="clear" w:pos="4320"/>
          <w:tab w:val="clear" w:pos="8640"/>
          <w:tab w:val="left" w:pos="2160"/>
        </w:tabs>
        <w:spacing w:line="360" w:lineRule="auto"/>
        <w:ind w:left="2520" w:hanging="2520"/>
        <w:jc w:val="both"/>
        <w:rPr>
          <w:rFonts w:ascii="Arial Black" w:hAnsi="Arial Black" w:cs="Arial"/>
          <w:bCs/>
          <w:sz w:val="28"/>
          <w:szCs w:val="28"/>
        </w:rPr>
      </w:pPr>
    </w:p>
    <w:p w14:paraId="26267CB9" w14:textId="77777777" w:rsidR="00F81060" w:rsidRPr="00652F76" w:rsidRDefault="00F81060" w:rsidP="00F81060">
      <w:pPr>
        <w:pStyle w:val="BodyTextIndent"/>
        <w:tabs>
          <w:tab w:val="left" w:pos="2160"/>
        </w:tabs>
        <w:ind w:left="2520" w:hanging="2520"/>
        <w:jc w:val="both"/>
        <w:rPr>
          <w:sz w:val="28"/>
          <w:szCs w:val="28"/>
        </w:rPr>
      </w:pPr>
      <w:r w:rsidRPr="00AA68DE">
        <w:rPr>
          <w:rFonts w:ascii="Arial Black" w:hAnsi="Arial Black" w:cs="Arial"/>
          <w:sz w:val="28"/>
          <w:szCs w:val="28"/>
        </w:rPr>
        <w:t>Scope</w:t>
      </w:r>
      <w:r w:rsidRPr="00AA68DE">
        <w:rPr>
          <w:rFonts w:ascii="Arial Black" w:hAnsi="Arial Black" w:cs="Arial"/>
          <w:sz w:val="28"/>
          <w:szCs w:val="28"/>
        </w:rPr>
        <w:tab/>
        <w:t>-</w:t>
      </w:r>
      <w:r w:rsidRPr="00AA68DE">
        <w:rPr>
          <w:rFonts w:ascii="Arial Black" w:hAnsi="Arial Black" w:cs="Arial"/>
          <w:sz w:val="28"/>
          <w:szCs w:val="28"/>
        </w:rPr>
        <w:tab/>
      </w:r>
      <w:r w:rsidRPr="00652F76">
        <w:rPr>
          <w:sz w:val="28"/>
          <w:szCs w:val="28"/>
        </w:rPr>
        <w:t>Assessment</w:t>
      </w:r>
      <w:r>
        <w:rPr>
          <w:sz w:val="28"/>
          <w:szCs w:val="28"/>
        </w:rPr>
        <w:t xml:space="preserve"> and evaluation are</w:t>
      </w:r>
      <w:r w:rsidRPr="00652F76">
        <w:rPr>
          <w:sz w:val="28"/>
          <w:szCs w:val="28"/>
        </w:rPr>
        <w:t xml:space="preserve"> essential feature</w:t>
      </w:r>
      <w:r>
        <w:rPr>
          <w:sz w:val="28"/>
          <w:szCs w:val="28"/>
        </w:rPr>
        <w:t>s</w:t>
      </w:r>
      <w:r w:rsidRPr="00652F76">
        <w:rPr>
          <w:sz w:val="28"/>
          <w:szCs w:val="28"/>
        </w:rPr>
        <w:t xml:space="preserve"> o</w:t>
      </w:r>
      <w:r>
        <w:rPr>
          <w:sz w:val="28"/>
          <w:szCs w:val="28"/>
        </w:rPr>
        <w:t>f the teaching and learning process that</w:t>
      </w:r>
      <w:r w:rsidRPr="00652F76">
        <w:rPr>
          <w:sz w:val="28"/>
          <w:szCs w:val="28"/>
        </w:rPr>
        <w:t xml:space="preserve"> </w:t>
      </w:r>
      <w:r>
        <w:rPr>
          <w:sz w:val="28"/>
          <w:szCs w:val="28"/>
        </w:rPr>
        <w:t>are</w:t>
      </w:r>
      <w:r w:rsidRPr="00652F76">
        <w:rPr>
          <w:sz w:val="28"/>
          <w:szCs w:val="28"/>
        </w:rPr>
        <w:t xml:space="preserve"> prope</w:t>
      </w:r>
      <w:r>
        <w:rPr>
          <w:sz w:val="28"/>
          <w:szCs w:val="28"/>
        </w:rPr>
        <w:t>rly managed, and reflect</w:t>
      </w:r>
      <w:r w:rsidRPr="00652F76">
        <w:rPr>
          <w:sz w:val="28"/>
          <w:szCs w:val="28"/>
        </w:rPr>
        <w:t xml:space="preserve"> institutional, national and international standards. The institution publishes its academic grading policy and applies it with fairness and consistency. </w:t>
      </w:r>
      <w:r>
        <w:rPr>
          <w:sz w:val="28"/>
          <w:szCs w:val="28"/>
        </w:rPr>
        <w:t xml:space="preserve">Assessment and </w:t>
      </w:r>
      <w:r w:rsidRPr="00652F76">
        <w:rPr>
          <w:sz w:val="28"/>
          <w:szCs w:val="28"/>
        </w:rPr>
        <w:t xml:space="preserve">Evaluation </w:t>
      </w:r>
      <w:r>
        <w:rPr>
          <w:sz w:val="28"/>
          <w:szCs w:val="28"/>
        </w:rPr>
        <w:t xml:space="preserve">are </w:t>
      </w:r>
      <w:r w:rsidRPr="00652F76">
        <w:rPr>
          <w:sz w:val="28"/>
          <w:szCs w:val="28"/>
        </w:rPr>
        <w:t xml:space="preserve">based on the stated </w:t>
      </w:r>
      <w:proofErr w:type="spellStart"/>
      <w:r w:rsidRPr="00652F76">
        <w:rPr>
          <w:sz w:val="28"/>
          <w:szCs w:val="28"/>
        </w:rPr>
        <w:t>programme</w:t>
      </w:r>
      <w:proofErr w:type="spellEnd"/>
      <w:r w:rsidRPr="00652F76">
        <w:rPr>
          <w:sz w:val="28"/>
          <w:szCs w:val="28"/>
        </w:rPr>
        <w:t xml:space="preserve"> objectives</w:t>
      </w:r>
      <w:r>
        <w:rPr>
          <w:sz w:val="28"/>
          <w:szCs w:val="28"/>
        </w:rPr>
        <w:t xml:space="preserve"> and intended learning outcomes</w:t>
      </w:r>
      <w:r w:rsidRPr="00652F76">
        <w:rPr>
          <w:sz w:val="28"/>
          <w:szCs w:val="28"/>
        </w:rPr>
        <w:t xml:space="preserve">. </w:t>
      </w:r>
      <w:r>
        <w:rPr>
          <w:sz w:val="28"/>
          <w:szCs w:val="28"/>
        </w:rPr>
        <w:t>Students assessment is an integral aspect of the teaching and learning processes and consists of authentic assessment, assessment of and assessment for learning.</w:t>
      </w:r>
    </w:p>
    <w:p w14:paraId="2D8B7E61" w14:textId="3C14DF0A" w:rsidR="00F81060" w:rsidRDefault="00F81060" w:rsidP="00F81060">
      <w:pPr>
        <w:pStyle w:val="BodyTextIndent"/>
        <w:tabs>
          <w:tab w:val="left" w:pos="2160"/>
        </w:tabs>
        <w:ind w:left="2520" w:hanging="2520"/>
        <w:jc w:val="both"/>
        <w:rPr>
          <w:sz w:val="28"/>
          <w:szCs w:val="28"/>
        </w:rPr>
      </w:pPr>
      <w:r>
        <w:rPr>
          <w:b/>
        </w:rPr>
        <w:t>Summary</w:t>
      </w:r>
      <w:r w:rsidRPr="00C64A3E">
        <w:rPr>
          <w:b/>
        </w:rPr>
        <w:t xml:space="preserve"> of </w:t>
      </w:r>
      <w:r w:rsidR="002C062D">
        <w:rPr>
          <w:b/>
        </w:rPr>
        <w:t>standard criteria</w:t>
      </w:r>
    </w:p>
    <w:p w14:paraId="5B7C196A" w14:textId="77777777" w:rsidR="00F81060" w:rsidRPr="00261B00" w:rsidRDefault="00F81060" w:rsidP="00047447">
      <w:pPr>
        <w:pStyle w:val="ListParagraph"/>
        <w:numPr>
          <w:ilvl w:val="0"/>
          <w:numId w:val="89"/>
        </w:numPr>
        <w:rPr>
          <w:rFonts w:ascii="Arial" w:hAnsi="Arial" w:cs="Arial"/>
          <w:sz w:val="20"/>
          <w:szCs w:val="20"/>
        </w:rPr>
      </w:pPr>
      <w:r w:rsidRPr="00261B00">
        <w:rPr>
          <w:rFonts w:ascii="Arial" w:hAnsi="Arial" w:cs="Arial"/>
          <w:sz w:val="20"/>
          <w:szCs w:val="20"/>
        </w:rPr>
        <w:t>The institution's teaching-learning processes include formative and summative assessment.</w:t>
      </w:r>
    </w:p>
    <w:p w14:paraId="42E7F0F7" w14:textId="77777777" w:rsidR="00F81060" w:rsidRPr="00261B00" w:rsidRDefault="00F81060" w:rsidP="00047447">
      <w:pPr>
        <w:pStyle w:val="ListParagraph"/>
        <w:numPr>
          <w:ilvl w:val="0"/>
          <w:numId w:val="89"/>
        </w:numPr>
        <w:rPr>
          <w:rFonts w:ascii="Arial" w:hAnsi="Arial" w:cs="Arial"/>
          <w:sz w:val="20"/>
          <w:szCs w:val="20"/>
        </w:rPr>
      </w:pPr>
      <w:r w:rsidRPr="00261B00">
        <w:rPr>
          <w:rFonts w:ascii="Arial" w:hAnsi="Arial" w:cs="Arial"/>
          <w:sz w:val="20"/>
          <w:szCs w:val="20"/>
        </w:rPr>
        <w:t xml:space="preserve">Assessment and evaluation are aligned with stated </w:t>
      </w:r>
      <w:r w:rsidRPr="00C825EC">
        <w:rPr>
          <w:rFonts w:ascii="Arial" w:hAnsi="Arial" w:cs="Arial"/>
          <w:sz w:val="20"/>
          <w:szCs w:val="20"/>
        </w:rPr>
        <w:t>learning outcomes</w:t>
      </w:r>
      <w:r w:rsidRPr="00261B00">
        <w:rPr>
          <w:rFonts w:ascii="Arial" w:hAnsi="Arial" w:cs="Arial"/>
          <w:sz w:val="20"/>
          <w:szCs w:val="20"/>
        </w:rPr>
        <w:t>.</w:t>
      </w:r>
    </w:p>
    <w:p w14:paraId="57141E6D" w14:textId="77777777" w:rsidR="00F81060" w:rsidRPr="00C825EC" w:rsidRDefault="00F81060" w:rsidP="00047447">
      <w:pPr>
        <w:pStyle w:val="ListParagraph"/>
        <w:numPr>
          <w:ilvl w:val="0"/>
          <w:numId w:val="89"/>
        </w:numPr>
        <w:rPr>
          <w:rFonts w:ascii="Arial" w:hAnsi="Arial" w:cs="Arial"/>
          <w:sz w:val="20"/>
          <w:szCs w:val="20"/>
        </w:rPr>
      </w:pPr>
      <w:r w:rsidRPr="00C825EC">
        <w:rPr>
          <w:rFonts w:ascii="Arial" w:hAnsi="Arial" w:cs="Arial"/>
          <w:sz w:val="20"/>
          <w:szCs w:val="20"/>
        </w:rPr>
        <w:t>Learners are informed about the different types of assessment and techniques for the course.</w:t>
      </w:r>
    </w:p>
    <w:p w14:paraId="39E02E9D" w14:textId="77777777" w:rsidR="00F81060" w:rsidRPr="00C825EC" w:rsidRDefault="00F81060" w:rsidP="00047447">
      <w:pPr>
        <w:pStyle w:val="ListParagraph"/>
        <w:numPr>
          <w:ilvl w:val="0"/>
          <w:numId w:val="89"/>
        </w:numPr>
        <w:rPr>
          <w:rFonts w:ascii="Arial" w:hAnsi="Arial" w:cs="Arial"/>
          <w:sz w:val="20"/>
          <w:szCs w:val="20"/>
        </w:rPr>
      </w:pPr>
      <w:r w:rsidRPr="00C825EC">
        <w:rPr>
          <w:rFonts w:ascii="Arial" w:hAnsi="Arial" w:cs="Arial"/>
          <w:sz w:val="20"/>
          <w:szCs w:val="20"/>
        </w:rPr>
        <w:t>There are systems for the tracking and recording of the learner</w:t>
      </w:r>
      <w:r>
        <w:rPr>
          <w:rFonts w:ascii="Arial" w:hAnsi="Arial" w:cs="Arial"/>
          <w:sz w:val="20"/>
          <w:szCs w:val="20"/>
        </w:rPr>
        <w:t>s’ performance and progress and</w:t>
      </w:r>
      <w:r w:rsidRPr="00C825EC">
        <w:rPr>
          <w:rFonts w:ascii="Arial" w:hAnsi="Arial" w:cs="Arial"/>
          <w:sz w:val="20"/>
          <w:szCs w:val="20"/>
        </w:rPr>
        <w:t xml:space="preserve"> timely communication of the same to the learners.</w:t>
      </w:r>
    </w:p>
    <w:p w14:paraId="68690FE7" w14:textId="77777777" w:rsidR="00F81060" w:rsidRPr="00C825EC" w:rsidRDefault="00F81060" w:rsidP="00047447">
      <w:pPr>
        <w:pStyle w:val="ListParagraph"/>
        <w:numPr>
          <w:ilvl w:val="0"/>
          <w:numId w:val="89"/>
        </w:numPr>
        <w:rPr>
          <w:rFonts w:ascii="Arial" w:hAnsi="Arial" w:cs="Arial"/>
          <w:sz w:val="20"/>
          <w:szCs w:val="20"/>
        </w:rPr>
      </w:pPr>
      <w:r w:rsidRPr="00C825EC">
        <w:rPr>
          <w:rFonts w:ascii="Arial" w:hAnsi="Arial" w:cs="Arial"/>
          <w:sz w:val="20"/>
          <w:szCs w:val="20"/>
        </w:rPr>
        <w:t>The institution has an assessment policy that is in line with national benchmarks and other appropriate accreditation bodies, and the policy is implemented. Online assessment meets the policy requirements of the institution.</w:t>
      </w:r>
    </w:p>
    <w:p w14:paraId="21940D14" w14:textId="77777777" w:rsidR="00F81060" w:rsidRPr="00C825EC" w:rsidRDefault="00F81060" w:rsidP="00047447">
      <w:pPr>
        <w:pStyle w:val="ListParagraph"/>
        <w:numPr>
          <w:ilvl w:val="0"/>
          <w:numId w:val="89"/>
        </w:numPr>
        <w:spacing w:after="160" w:line="259" w:lineRule="auto"/>
        <w:rPr>
          <w:rFonts w:ascii="Arial" w:hAnsi="Arial" w:cs="Arial"/>
          <w:sz w:val="20"/>
          <w:szCs w:val="20"/>
        </w:rPr>
      </w:pPr>
      <w:r w:rsidRPr="00C825EC">
        <w:rPr>
          <w:rFonts w:ascii="Arial" w:hAnsi="Arial" w:cs="Arial"/>
          <w:sz w:val="20"/>
          <w:szCs w:val="20"/>
        </w:rPr>
        <w:t>The institution ensures the security of assessment processes.</w:t>
      </w:r>
    </w:p>
    <w:p w14:paraId="47C66AEB" w14:textId="77777777" w:rsidR="00F81060" w:rsidRPr="00C825EC" w:rsidRDefault="00F81060" w:rsidP="00047447">
      <w:pPr>
        <w:pStyle w:val="ListParagraph"/>
        <w:numPr>
          <w:ilvl w:val="0"/>
          <w:numId w:val="89"/>
        </w:numPr>
        <w:rPr>
          <w:rFonts w:ascii="Arial" w:hAnsi="Arial" w:cs="Arial"/>
          <w:sz w:val="20"/>
          <w:szCs w:val="20"/>
        </w:rPr>
      </w:pPr>
      <w:r w:rsidRPr="00C825EC">
        <w:rPr>
          <w:rFonts w:ascii="Arial" w:hAnsi="Arial" w:cs="Arial"/>
          <w:sz w:val="20"/>
          <w:szCs w:val="20"/>
        </w:rPr>
        <w:t>There is provision for internal and external moderation regarding all aspects of assessment.</w:t>
      </w:r>
    </w:p>
    <w:p w14:paraId="22008B1F" w14:textId="77777777" w:rsidR="00F81060" w:rsidRPr="00C825EC" w:rsidRDefault="00F81060" w:rsidP="00047447">
      <w:pPr>
        <w:pStyle w:val="ListParagraph"/>
        <w:numPr>
          <w:ilvl w:val="0"/>
          <w:numId w:val="89"/>
        </w:numPr>
        <w:rPr>
          <w:rFonts w:ascii="Arial" w:hAnsi="Arial" w:cs="Arial"/>
          <w:sz w:val="20"/>
          <w:szCs w:val="20"/>
        </w:rPr>
      </w:pPr>
      <w:r w:rsidRPr="00C825EC">
        <w:rPr>
          <w:rFonts w:ascii="Arial" w:hAnsi="Arial" w:cs="Arial"/>
          <w:sz w:val="20"/>
          <w:szCs w:val="20"/>
        </w:rPr>
        <w:t>Appropriate me</w:t>
      </w:r>
      <w:r>
        <w:rPr>
          <w:rFonts w:ascii="Arial" w:hAnsi="Arial" w:cs="Arial"/>
          <w:sz w:val="20"/>
          <w:szCs w:val="20"/>
        </w:rPr>
        <w:t>asures are in place to ensure th</w:t>
      </w:r>
      <w:r w:rsidRPr="00C825EC">
        <w:rPr>
          <w:rFonts w:ascii="Arial" w:hAnsi="Arial" w:cs="Arial"/>
          <w:sz w:val="20"/>
          <w:szCs w:val="20"/>
        </w:rPr>
        <w:t>e integrity of assessment.</w:t>
      </w:r>
    </w:p>
    <w:p w14:paraId="09E5DE43" w14:textId="77777777" w:rsidR="00F81060" w:rsidRPr="004C7D68" w:rsidRDefault="00F81060" w:rsidP="00047447">
      <w:pPr>
        <w:pStyle w:val="ListParagraph"/>
        <w:numPr>
          <w:ilvl w:val="0"/>
          <w:numId w:val="89"/>
        </w:numPr>
        <w:rPr>
          <w:rFonts w:ascii="Arial Black" w:hAnsi="Arial Black" w:cs="Arial"/>
          <w:bCs/>
          <w:sz w:val="28"/>
          <w:szCs w:val="28"/>
        </w:rPr>
      </w:pPr>
      <w:r>
        <w:rPr>
          <w:rFonts w:ascii="Arial" w:hAnsi="Arial" w:cs="Arial"/>
          <w:bCs/>
          <w:sz w:val="20"/>
          <w:szCs w:val="20"/>
        </w:rPr>
        <w:t>Assessment results are documented and communicated y to all learners in a timely manner.</w:t>
      </w:r>
    </w:p>
    <w:p w14:paraId="528C5414" w14:textId="77777777" w:rsidR="00F81060" w:rsidRPr="004C7D68" w:rsidRDefault="00F81060" w:rsidP="00047447">
      <w:pPr>
        <w:pStyle w:val="ListParagraph"/>
        <w:numPr>
          <w:ilvl w:val="0"/>
          <w:numId w:val="89"/>
        </w:numPr>
        <w:spacing w:after="160" w:line="259" w:lineRule="auto"/>
        <w:rPr>
          <w:rFonts w:ascii="Arial" w:hAnsi="Arial" w:cs="Arial"/>
          <w:bCs/>
          <w:sz w:val="20"/>
          <w:szCs w:val="20"/>
        </w:rPr>
      </w:pPr>
      <w:r w:rsidRPr="004C7D68">
        <w:rPr>
          <w:rFonts w:ascii="Arial" w:hAnsi="Arial" w:cs="Arial"/>
          <w:bCs/>
          <w:sz w:val="20"/>
          <w:szCs w:val="20"/>
        </w:rPr>
        <w:t xml:space="preserve">Feedback from learners on the institution’s assessment processes is collected on a regular basis. </w:t>
      </w:r>
    </w:p>
    <w:p w14:paraId="6C8275C1" w14:textId="77777777" w:rsidR="00F81060" w:rsidRPr="00B44221" w:rsidRDefault="00F81060" w:rsidP="00047447">
      <w:pPr>
        <w:pStyle w:val="ListParagraph"/>
        <w:numPr>
          <w:ilvl w:val="0"/>
          <w:numId w:val="89"/>
        </w:numPr>
        <w:rPr>
          <w:rFonts w:ascii="Arial Black" w:hAnsi="Arial Black" w:cs="Arial"/>
          <w:bCs/>
          <w:sz w:val="28"/>
          <w:szCs w:val="28"/>
        </w:rPr>
      </w:pPr>
      <w:r>
        <w:rPr>
          <w:rFonts w:ascii="Arial" w:hAnsi="Arial" w:cs="Arial"/>
          <w:bCs/>
          <w:sz w:val="20"/>
          <w:szCs w:val="20"/>
        </w:rPr>
        <w:t>Data on progression and graduation rates is collected and analysed on an ongoing basis. The analysis results are shared with relevant stakeholders and used for improvement purposes.</w:t>
      </w:r>
    </w:p>
    <w:p w14:paraId="63EC5BEE" w14:textId="1AB4403D" w:rsidR="00F81060" w:rsidRPr="00261B00" w:rsidRDefault="00F81060" w:rsidP="00047447">
      <w:pPr>
        <w:pStyle w:val="ListParagraph"/>
        <w:numPr>
          <w:ilvl w:val="0"/>
          <w:numId w:val="89"/>
        </w:numPr>
        <w:rPr>
          <w:rFonts w:ascii="Arial Black" w:hAnsi="Arial Black" w:cs="Arial"/>
          <w:bCs/>
          <w:sz w:val="28"/>
          <w:szCs w:val="28"/>
        </w:rPr>
      </w:pPr>
      <w:r>
        <w:rPr>
          <w:rFonts w:ascii="Arial" w:hAnsi="Arial" w:cs="Arial"/>
          <w:bCs/>
          <w:sz w:val="20"/>
          <w:szCs w:val="20"/>
        </w:rPr>
        <w:t xml:space="preserve"> Assessment scripts and data are properly stored or archived in secure environments</w:t>
      </w:r>
    </w:p>
    <w:p w14:paraId="7D8FAC2C" w14:textId="77777777" w:rsidR="00F81060" w:rsidRDefault="00F81060" w:rsidP="00F81060">
      <w:pPr>
        <w:rPr>
          <w:rFonts w:ascii="Arial" w:hAnsi="Arial" w:cs="Arial"/>
          <w:sz w:val="20"/>
          <w:szCs w:val="20"/>
        </w:rPr>
      </w:pPr>
    </w:p>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2"/>
        <w:gridCol w:w="3154"/>
        <w:gridCol w:w="3673"/>
        <w:gridCol w:w="2489"/>
        <w:gridCol w:w="2194"/>
      </w:tblGrid>
      <w:tr w:rsidR="00F81060" w14:paraId="2107E50A" w14:textId="77777777" w:rsidTr="00F81060">
        <w:trPr>
          <w:trHeight w:val="720"/>
          <w:tblHeader/>
        </w:trPr>
        <w:tc>
          <w:tcPr>
            <w:tcW w:w="2912" w:type="dxa"/>
            <w:vAlign w:val="center"/>
          </w:tcPr>
          <w:p w14:paraId="0BCD17B6" w14:textId="77777777" w:rsidR="00F81060" w:rsidRDefault="00F81060" w:rsidP="00F81060">
            <w:pPr>
              <w:jc w:val="center"/>
              <w:rPr>
                <w:rFonts w:ascii="Arial" w:hAnsi="Arial" w:cs="Arial"/>
                <w:b/>
                <w:sz w:val="20"/>
                <w:szCs w:val="20"/>
              </w:rPr>
            </w:pPr>
            <w:r>
              <w:rPr>
                <w:rFonts w:ascii="Arial" w:hAnsi="Arial" w:cs="Arial"/>
                <w:b/>
                <w:sz w:val="20"/>
                <w:szCs w:val="20"/>
              </w:rPr>
              <w:t>Criteria Standards</w:t>
            </w:r>
          </w:p>
        </w:tc>
        <w:tc>
          <w:tcPr>
            <w:tcW w:w="3154" w:type="dxa"/>
            <w:vAlign w:val="center"/>
          </w:tcPr>
          <w:p w14:paraId="5613612E" w14:textId="77777777" w:rsidR="00F81060" w:rsidRDefault="00F81060" w:rsidP="00F81060">
            <w:pPr>
              <w:jc w:val="center"/>
              <w:rPr>
                <w:rFonts w:ascii="Arial" w:hAnsi="Arial" w:cs="Arial"/>
                <w:b/>
                <w:sz w:val="20"/>
                <w:szCs w:val="20"/>
              </w:rPr>
            </w:pPr>
            <w:r>
              <w:rPr>
                <w:rFonts w:ascii="Arial" w:hAnsi="Arial" w:cs="Arial"/>
                <w:b/>
                <w:sz w:val="20"/>
                <w:szCs w:val="20"/>
              </w:rPr>
              <w:t>Performance Indicators</w:t>
            </w:r>
          </w:p>
        </w:tc>
        <w:tc>
          <w:tcPr>
            <w:tcW w:w="3673" w:type="dxa"/>
            <w:vAlign w:val="center"/>
          </w:tcPr>
          <w:p w14:paraId="4084072A" w14:textId="77777777" w:rsidR="00F81060" w:rsidRDefault="00F81060" w:rsidP="00F81060">
            <w:pPr>
              <w:jc w:val="center"/>
              <w:rPr>
                <w:rFonts w:ascii="Arial" w:hAnsi="Arial" w:cs="Arial"/>
                <w:b/>
                <w:sz w:val="20"/>
                <w:szCs w:val="20"/>
              </w:rPr>
            </w:pPr>
            <w:r>
              <w:rPr>
                <w:rFonts w:ascii="Arial" w:hAnsi="Arial" w:cs="Arial"/>
                <w:b/>
                <w:sz w:val="20"/>
                <w:szCs w:val="20"/>
              </w:rPr>
              <w:t>Sources of Evidence</w:t>
            </w:r>
          </w:p>
        </w:tc>
        <w:tc>
          <w:tcPr>
            <w:tcW w:w="2489" w:type="dxa"/>
            <w:vAlign w:val="center"/>
          </w:tcPr>
          <w:p w14:paraId="2413ADDA" w14:textId="77777777" w:rsidR="00F81060" w:rsidRDefault="00F81060" w:rsidP="00F81060">
            <w:pPr>
              <w:jc w:val="center"/>
              <w:rPr>
                <w:rFonts w:ascii="Arial" w:hAnsi="Arial" w:cs="Arial"/>
                <w:b/>
                <w:sz w:val="20"/>
                <w:szCs w:val="20"/>
              </w:rPr>
            </w:pPr>
            <w:r>
              <w:rPr>
                <w:rFonts w:ascii="Arial" w:hAnsi="Arial" w:cs="Arial"/>
                <w:b/>
                <w:sz w:val="20"/>
                <w:szCs w:val="20"/>
              </w:rPr>
              <w:t>Measure</w:t>
            </w:r>
          </w:p>
        </w:tc>
        <w:tc>
          <w:tcPr>
            <w:tcW w:w="2194" w:type="dxa"/>
          </w:tcPr>
          <w:p w14:paraId="220144A3" w14:textId="77777777" w:rsidR="00F81060" w:rsidRDefault="00F81060" w:rsidP="00F81060">
            <w:pPr>
              <w:rPr>
                <w:rFonts w:ascii="Arial" w:hAnsi="Arial" w:cs="Arial"/>
                <w:b/>
                <w:sz w:val="20"/>
                <w:lang w:val="en-GB"/>
              </w:rPr>
            </w:pPr>
          </w:p>
          <w:p w14:paraId="25B2DCC9" w14:textId="77777777" w:rsidR="00F81060" w:rsidRDefault="00F81060" w:rsidP="00F81060">
            <w:pPr>
              <w:rPr>
                <w:rFonts w:ascii="Arial" w:hAnsi="Arial" w:cs="Arial"/>
                <w:b/>
                <w:sz w:val="20"/>
                <w:lang w:val="en-GB"/>
              </w:rPr>
            </w:pPr>
            <w:r w:rsidRPr="005805D9">
              <w:rPr>
                <w:rFonts w:ascii="Arial" w:hAnsi="Arial" w:cs="Arial"/>
                <w:b/>
                <w:sz w:val="20"/>
                <w:lang w:val="en-GB"/>
              </w:rPr>
              <w:t>Motivation</w:t>
            </w:r>
            <w:r>
              <w:rPr>
                <w:rFonts w:ascii="Arial" w:hAnsi="Arial" w:cs="Arial"/>
                <w:b/>
                <w:sz w:val="20"/>
                <w:lang w:val="en-GB"/>
              </w:rPr>
              <w:t>/Comment</w:t>
            </w:r>
          </w:p>
          <w:p w14:paraId="59CCCE01" w14:textId="77777777" w:rsidR="00F81060" w:rsidRDefault="00F81060" w:rsidP="00F81060">
            <w:pPr>
              <w:jc w:val="center"/>
              <w:rPr>
                <w:rFonts w:ascii="Arial" w:hAnsi="Arial" w:cs="Arial"/>
                <w:b/>
                <w:sz w:val="20"/>
                <w:szCs w:val="20"/>
              </w:rPr>
            </w:pPr>
          </w:p>
        </w:tc>
      </w:tr>
      <w:tr w:rsidR="00F81060" w14:paraId="642BD5B7" w14:textId="77777777" w:rsidTr="00660594">
        <w:trPr>
          <w:cantSplit/>
          <w:trHeight w:val="2240"/>
        </w:trPr>
        <w:tc>
          <w:tcPr>
            <w:tcW w:w="2912" w:type="dxa"/>
            <w:vMerge w:val="restart"/>
          </w:tcPr>
          <w:p w14:paraId="46EA80F5" w14:textId="77777777" w:rsidR="00F81060" w:rsidRDefault="00F81060" w:rsidP="00F81060">
            <w:pPr>
              <w:rPr>
                <w:rFonts w:ascii="Arial" w:hAnsi="Arial" w:cs="Arial"/>
                <w:bCs/>
                <w:sz w:val="20"/>
                <w:szCs w:val="20"/>
              </w:rPr>
            </w:pPr>
          </w:p>
          <w:p w14:paraId="248F12C4" w14:textId="096E57BF" w:rsidR="00F81060" w:rsidRPr="006F3F12" w:rsidRDefault="00F81060" w:rsidP="00047447">
            <w:pPr>
              <w:pStyle w:val="ListParagraph"/>
              <w:numPr>
                <w:ilvl w:val="1"/>
                <w:numId w:val="112"/>
              </w:numPr>
              <w:rPr>
                <w:rFonts w:ascii="Arial" w:hAnsi="Arial" w:cs="Arial"/>
                <w:sz w:val="20"/>
                <w:szCs w:val="20"/>
              </w:rPr>
            </w:pPr>
            <w:r w:rsidRPr="006F3F12">
              <w:rPr>
                <w:rFonts w:ascii="Arial" w:hAnsi="Arial" w:cs="Arial"/>
                <w:sz w:val="20"/>
                <w:szCs w:val="20"/>
              </w:rPr>
              <w:t xml:space="preserve">The institution's teaching-learning processes include formative and summative assessment. </w:t>
            </w:r>
          </w:p>
          <w:p w14:paraId="1FCFAE37" w14:textId="77777777" w:rsidR="00F81060" w:rsidRDefault="00F81060" w:rsidP="00F81060">
            <w:pPr>
              <w:rPr>
                <w:rFonts w:ascii="Arial" w:hAnsi="Arial" w:cs="Arial"/>
                <w:bCs/>
                <w:sz w:val="20"/>
                <w:szCs w:val="20"/>
              </w:rPr>
            </w:pPr>
          </w:p>
        </w:tc>
        <w:tc>
          <w:tcPr>
            <w:tcW w:w="3154" w:type="dxa"/>
          </w:tcPr>
          <w:p w14:paraId="7D5B329E" w14:textId="77777777" w:rsidR="00F81060" w:rsidRDefault="00F81060" w:rsidP="00F81060">
            <w:pPr>
              <w:rPr>
                <w:rFonts w:ascii="Arial" w:hAnsi="Arial" w:cs="Arial"/>
                <w:sz w:val="20"/>
                <w:szCs w:val="20"/>
              </w:rPr>
            </w:pPr>
          </w:p>
          <w:p w14:paraId="76CE8A85" w14:textId="334F1F69" w:rsidR="00F81060" w:rsidRPr="00B203C7" w:rsidRDefault="00E97E7B" w:rsidP="00047447">
            <w:pPr>
              <w:pStyle w:val="ListParagraph"/>
              <w:numPr>
                <w:ilvl w:val="2"/>
                <w:numId w:val="112"/>
              </w:numPr>
              <w:rPr>
                <w:rFonts w:ascii="Arial" w:hAnsi="Arial" w:cs="Arial"/>
                <w:sz w:val="20"/>
                <w:szCs w:val="20"/>
              </w:rPr>
            </w:pPr>
            <w:r w:rsidRPr="00B203C7">
              <w:rPr>
                <w:rFonts w:ascii="Arial" w:hAnsi="Arial" w:cs="Arial"/>
                <w:sz w:val="20"/>
                <w:szCs w:val="20"/>
              </w:rPr>
              <w:t>T</w:t>
            </w:r>
            <w:r w:rsidR="00F81060" w:rsidRPr="00B203C7">
              <w:rPr>
                <w:rFonts w:ascii="Arial" w:hAnsi="Arial" w:cs="Arial"/>
                <w:sz w:val="20"/>
                <w:szCs w:val="20"/>
              </w:rPr>
              <w:t>he assessment outcomes are analysed and used to improve teaching methods and improve the curriculum.</w:t>
            </w:r>
          </w:p>
          <w:p w14:paraId="6CA4F6F7" w14:textId="1BC86A4E" w:rsidR="00F81060" w:rsidRDefault="00F81060" w:rsidP="00F81060">
            <w:pPr>
              <w:rPr>
                <w:rFonts w:ascii="Arial" w:hAnsi="Arial" w:cs="Arial"/>
                <w:sz w:val="20"/>
                <w:szCs w:val="20"/>
              </w:rPr>
            </w:pPr>
          </w:p>
          <w:p w14:paraId="72A2F877" w14:textId="77693FAE" w:rsidR="00660594" w:rsidRDefault="00660594" w:rsidP="00F81060">
            <w:pPr>
              <w:rPr>
                <w:rFonts w:ascii="Arial" w:hAnsi="Arial" w:cs="Arial"/>
                <w:sz w:val="20"/>
                <w:szCs w:val="20"/>
              </w:rPr>
            </w:pPr>
          </w:p>
          <w:p w14:paraId="4A0ACBFA" w14:textId="77777777" w:rsidR="00F81060" w:rsidRDefault="00F81060" w:rsidP="00F81060">
            <w:pPr>
              <w:rPr>
                <w:rFonts w:ascii="Arial" w:hAnsi="Arial" w:cs="Arial"/>
                <w:sz w:val="20"/>
                <w:szCs w:val="20"/>
              </w:rPr>
            </w:pPr>
          </w:p>
        </w:tc>
        <w:tc>
          <w:tcPr>
            <w:tcW w:w="3673" w:type="dxa"/>
          </w:tcPr>
          <w:p w14:paraId="1B401DC0" w14:textId="77777777" w:rsidR="00F81060" w:rsidRDefault="00F81060" w:rsidP="00F81060">
            <w:pPr>
              <w:rPr>
                <w:rFonts w:ascii="Arial" w:hAnsi="Arial" w:cs="Arial"/>
                <w:sz w:val="20"/>
                <w:szCs w:val="20"/>
              </w:rPr>
            </w:pPr>
          </w:p>
          <w:p w14:paraId="05C1FFC2" w14:textId="77777777" w:rsidR="00F81060" w:rsidRDefault="00F81060" w:rsidP="00F81060">
            <w:pPr>
              <w:rPr>
                <w:rFonts w:ascii="Arial" w:hAnsi="Arial" w:cs="Arial"/>
                <w:sz w:val="20"/>
                <w:szCs w:val="20"/>
              </w:rPr>
            </w:pPr>
          </w:p>
          <w:p w14:paraId="7E7D6102" w14:textId="3E8CF3D2" w:rsidR="00F81060" w:rsidRDefault="00F81060" w:rsidP="00F81060">
            <w:pPr>
              <w:rPr>
                <w:rFonts w:ascii="Arial" w:hAnsi="Arial" w:cs="Arial"/>
                <w:sz w:val="20"/>
                <w:szCs w:val="20"/>
              </w:rPr>
            </w:pPr>
            <w:r>
              <w:rPr>
                <w:rFonts w:ascii="Arial" w:hAnsi="Arial" w:cs="Arial"/>
                <w:sz w:val="20"/>
                <w:szCs w:val="20"/>
              </w:rPr>
              <w:t xml:space="preserve">Assessment Strategy/ Policy, Course materials, minutes of the course planning and course design committees, MIS, database, interaction with students, staff and employers, data on student assessment and results </w:t>
            </w:r>
            <w:r w:rsidR="00E00B8D">
              <w:rPr>
                <w:rFonts w:ascii="Arial" w:hAnsi="Arial" w:cs="Arial"/>
                <w:sz w:val="20"/>
                <w:szCs w:val="20"/>
              </w:rPr>
              <w:t>of analysis</w:t>
            </w:r>
            <w:r>
              <w:rPr>
                <w:rFonts w:ascii="Arial" w:hAnsi="Arial" w:cs="Arial"/>
                <w:sz w:val="20"/>
                <w:szCs w:val="20"/>
              </w:rPr>
              <w:t xml:space="preserve"> </w:t>
            </w:r>
          </w:p>
        </w:tc>
        <w:tc>
          <w:tcPr>
            <w:tcW w:w="2489" w:type="dxa"/>
          </w:tcPr>
          <w:p w14:paraId="2AFF7806" w14:textId="77777777" w:rsidR="00F81060" w:rsidRDefault="00F81060" w:rsidP="00F81060">
            <w:pPr>
              <w:rPr>
                <w:rFonts w:ascii="Arial" w:hAnsi="Arial" w:cs="Arial"/>
                <w:sz w:val="20"/>
                <w:szCs w:val="20"/>
              </w:rPr>
            </w:pPr>
          </w:p>
          <w:p w14:paraId="25AC400B" w14:textId="77777777" w:rsidR="00F81060" w:rsidRDefault="00F81060" w:rsidP="00F81060">
            <w:pPr>
              <w:ind w:left="252" w:hanging="252"/>
              <w:rPr>
                <w:rFonts w:ascii="Arial" w:hAnsi="Arial" w:cs="Arial"/>
                <w:sz w:val="20"/>
                <w:szCs w:val="20"/>
              </w:rPr>
            </w:pPr>
          </w:p>
          <w:p w14:paraId="5C21B2DF" w14:textId="77777777" w:rsidR="00F81060" w:rsidRDefault="00F81060" w:rsidP="00F81060">
            <w:pPr>
              <w:ind w:left="252" w:hanging="252"/>
              <w:rPr>
                <w:rFonts w:ascii="Arial" w:hAnsi="Arial" w:cs="Arial"/>
                <w:sz w:val="20"/>
                <w:szCs w:val="20"/>
              </w:rPr>
            </w:pPr>
            <w:r>
              <w:rPr>
                <w:rFonts w:ascii="Arial" w:hAnsi="Arial" w:cs="Arial"/>
                <w:sz w:val="20"/>
                <w:szCs w:val="20"/>
              </w:rPr>
              <w:t>0. Fails to meet criterion</w:t>
            </w:r>
          </w:p>
          <w:p w14:paraId="13D7FCCA" w14:textId="77777777" w:rsidR="00F81060" w:rsidRDefault="00F81060" w:rsidP="00F81060">
            <w:pPr>
              <w:ind w:left="252" w:hanging="252"/>
              <w:rPr>
                <w:rFonts w:ascii="Arial" w:hAnsi="Arial" w:cs="Arial"/>
                <w:sz w:val="20"/>
                <w:szCs w:val="20"/>
              </w:rPr>
            </w:pPr>
            <w:r>
              <w:rPr>
                <w:rFonts w:ascii="Arial" w:hAnsi="Arial" w:cs="Arial"/>
                <w:sz w:val="20"/>
                <w:szCs w:val="20"/>
              </w:rPr>
              <w:t>1. Unsatisfactory</w:t>
            </w:r>
          </w:p>
          <w:p w14:paraId="60099AD0" w14:textId="77777777" w:rsidR="00F81060" w:rsidRDefault="00F81060" w:rsidP="00F81060">
            <w:pPr>
              <w:ind w:left="252" w:hanging="252"/>
              <w:rPr>
                <w:rFonts w:ascii="Arial" w:hAnsi="Arial" w:cs="Arial"/>
                <w:sz w:val="20"/>
                <w:szCs w:val="20"/>
              </w:rPr>
            </w:pPr>
            <w:r>
              <w:rPr>
                <w:rFonts w:ascii="Arial" w:hAnsi="Arial" w:cs="Arial"/>
                <w:sz w:val="20"/>
                <w:szCs w:val="20"/>
              </w:rPr>
              <w:t>2. Marginal</w:t>
            </w:r>
          </w:p>
          <w:p w14:paraId="6B84F7B3" w14:textId="77777777" w:rsidR="00F81060" w:rsidRDefault="00F81060" w:rsidP="00F81060">
            <w:pPr>
              <w:ind w:left="252" w:hanging="252"/>
              <w:rPr>
                <w:rFonts w:ascii="Arial" w:hAnsi="Arial" w:cs="Arial"/>
                <w:sz w:val="20"/>
                <w:szCs w:val="20"/>
              </w:rPr>
            </w:pPr>
            <w:r>
              <w:rPr>
                <w:rFonts w:ascii="Arial" w:hAnsi="Arial" w:cs="Arial"/>
                <w:sz w:val="20"/>
                <w:szCs w:val="20"/>
              </w:rPr>
              <w:t>3. Good</w:t>
            </w:r>
          </w:p>
          <w:p w14:paraId="671F7B92" w14:textId="77777777" w:rsidR="00F81060" w:rsidRDefault="00F81060" w:rsidP="00F81060">
            <w:pPr>
              <w:ind w:left="252" w:hanging="252"/>
              <w:rPr>
                <w:rFonts w:ascii="Arial" w:hAnsi="Arial" w:cs="Arial"/>
                <w:sz w:val="20"/>
                <w:szCs w:val="20"/>
              </w:rPr>
            </w:pPr>
            <w:r>
              <w:rPr>
                <w:rFonts w:ascii="Arial" w:hAnsi="Arial" w:cs="Arial"/>
                <w:sz w:val="20"/>
                <w:szCs w:val="20"/>
              </w:rPr>
              <w:t>4. Excellent</w:t>
            </w:r>
          </w:p>
          <w:p w14:paraId="3DD47F75" w14:textId="77777777" w:rsidR="00F81060" w:rsidRDefault="00F81060" w:rsidP="00F81060">
            <w:pPr>
              <w:rPr>
                <w:rFonts w:ascii="Arial" w:hAnsi="Arial" w:cs="Arial"/>
                <w:b/>
                <w:sz w:val="20"/>
                <w:szCs w:val="20"/>
              </w:rPr>
            </w:pPr>
          </w:p>
          <w:p w14:paraId="1C2A892B" w14:textId="77777777" w:rsidR="00F81060" w:rsidRDefault="00F81060" w:rsidP="00F81060">
            <w:pPr>
              <w:rPr>
                <w:rFonts w:ascii="Arial" w:hAnsi="Arial" w:cs="Arial"/>
                <w:b/>
                <w:sz w:val="20"/>
                <w:szCs w:val="20"/>
              </w:rPr>
            </w:pPr>
            <w:r>
              <w:rPr>
                <w:rFonts w:ascii="Arial" w:hAnsi="Arial" w:cs="Arial"/>
                <w:b/>
                <w:sz w:val="20"/>
                <w:szCs w:val="20"/>
              </w:rPr>
              <w:t>0      1   2    3     4</w:t>
            </w:r>
          </w:p>
          <w:p w14:paraId="26DCEC0C"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42FD41A" wp14:editId="09E8B43A">
                      <wp:extent cx="1029600" cy="342000"/>
                      <wp:effectExtent l="0" t="0" r="18415" b="0"/>
                      <wp:docPr id="2991" name="Group 197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9600" cy="342000"/>
                                <a:chOff x="4830" y="5138"/>
                                <a:chExt cx="7200" cy="2592"/>
                              </a:xfrm>
                            </wpg:grpSpPr>
                            <wps:wsp>
                              <wps:cNvPr id="2992" name="AutoShape 1971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93" name="Oval 1971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4" name="Oval 1971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5" name="Oval 1972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6" name="Oval 1972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txbx>
                                <w:txbxContent>
                                  <w:p w14:paraId="30DF80F5" w14:textId="77777777" w:rsidR="007E328D" w:rsidRDefault="007E328D" w:rsidP="00F81060">
                                    <w:pPr>
                                      <w:jc w:val="center"/>
                                    </w:pPr>
                                    <w:r>
                                      <w:t>1</w:t>
                                    </w:r>
                                  </w:p>
                                </w:txbxContent>
                              </wps:txbx>
                              <wps:bodyPr rot="0" vert="horz" wrap="square" lIns="91440" tIns="45720" rIns="91440" bIns="45720" anchor="t" anchorCtr="0" upright="1">
                                <a:noAutofit/>
                              </wps:bodyPr>
                            </wps:wsp>
                            <wps:wsp>
                              <wps:cNvPr id="2997" name="Oval 1972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42FD41A" id="Group 19716" o:spid="_x0000_s1026" style="width:81.05pt;height:26.95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31kgMAAPESAAAOAAAAZHJzL2Uyb0RvYy54bWzsWNtu4zYQfS/QfyD47liSZdkSoiwCX9IC&#10;2+4Ce3mnJeqCSqRK0pHTov/e4VCO7Thui213gQL2g0GJw+HMOWdGlG7f7NqGPHKlaylS6t94lHCR&#10;ybwWZUo/fVyP5pRow0TOGil4Sp+4pm/uvv/utu8SHshKNjlXBJwInfRdSitjumQ81lnFW6ZvZMcF&#10;TBZStczApSrHuWI9eG+bceB50biXKu+UzLjWcHfpJukd+i8Knpl3RaG5IU1KITaD/wr/N/Z/fHfL&#10;klKxrqqzIQz2BVG0rBaw6bOrJTOMbFV95qqtMyW1LMxNJtuxLIo645gDZON7L7J5UHLbYS5l0pfd&#10;M0wA7Qucvtht9vPje0XqPKVBHPuUCNYCS7gx8eOZH1mE+q5MwPBBdR+698qlCcO3MvtFEyEXFRMl&#10;v9cdoA0asCvGL5fY69KtJ5v+J5nDLmxrJIK2K1RrvQIcZIfcPD1zw3eGZHDT94I48oDCDOYmIXA/&#10;kJdVwLBdFs4nMA2zU38yd8Rm1WpYPoMFbm0wjQMMkSVuX4x1iM3mCkLUB6z1v8P6Q8U6jhRqC+EB&#10;62CP9T2ggFaI98zhjcZ7sPVFpA/gKyX7irMcwrUsyo+A2yqvj/g4cmlz1MDk3zLxCqR7Pv4CUJZ0&#10;SpsHLltiBylVIAwkmj2+1cbK42BieRdyXTcNliK4BxN7026EFfR77MWr+WoejsIgWo1CL89H9+tF&#10;OIrW/my6nCwXi6X/x0Dpfj2Q6nJ0jG5k/gT5KgnRgA6gYcGgkuo3Snoo/pTqX7dMcUqaHwVAGPth&#10;CGYGL8Ip5EqJOp7ZHM8wkYGrlBpK3HBhXIfZdqouK+TApWm5LmpEwMbnosJqQdF9O/VN9up798ga&#10;FB5WjA0KVHpReCcqc2V+tGAP+euyIkVTd5+tPI9K/VlgUNpYlY53W/DzfcHOo/CkXg/aGeTFG/Cs&#10;bZWx5ILCtGzq3IrM2mhVbhaNIpB6Stf4GzY4MWsE6UEK02CKnk/mTlxAKxq6Eej6xAz6t8hR17Y2&#10;V8PYsLpxY7BvxMC/LcirWAHqQYSHVhmeiTX+J13yPxdrFA4PmKtYr2K99FyfvhQrPDugA3zzzjr3&#10;rmK9dlb3VnTxEBqdiRVP719drD/gKfW1A0EcXWV7Jluz2+yGHnI9yJ6+Rs3OFIzHyK+p4KPjq+8H&#10;V7meyfX/olF88YfvKpDAyYeb42tM7vCl6u5PAAAA//8DAFBLAwQUAAYACAAAACEAJ0IQetsAAAAE&#10;AQAADwAAAGRycy9kb3ducmV2LnhtbEyPQWvCQBCF70L/wzKF3nQTRalpNiLS9iSFqiDexuyYBLOz&#10;Ibsm8d937aW9DDze471v0tVgatFR6yrLCuJJBII4t7riQsFh/zF+BeE8ssbaMim4k4NV9jRKMdG2&#10;52/qdr4QoYRdggpK75tESpeXZNBNbEMcvIttDfog20LqFvtQbmo5jaKFNFhxWCixoU1J+XV3Mwo+&#10;e+zXs/i9214vm/tpP/86bmNS6uV5WL+B8DT4vzA88AM6ZIHpbG+snagVhEf87314i2kM4qxgPluC&#10;zFL5Hz77AQAA//8DAFBLAQItABQABgAIAAAAIQC2gziS/gAAAOEBAAATAAAAAAAAAAAAAAAAAAAA&#10;AABbQ29udGVudF9UeXBlc10ueG1sUEsBAi0AFAAGAAgAAAAhADj9If/WAAAAlAEAAAsAAAAAAAAA&#10;AAAAAAAALwEAAF9yZWxzLy5yZWxzUEsBAi0AFAAGAAgAAAAhAB5EXfWSAwAA8RIAAA4AAAAAAAAA&#10;AAAAAAAALgIAAGRycy9lMm9Eb2MueG1sUEsBAi0AFAAGAAgAAAAhACdCEHrbAAAABAEAAA8AAAAA&#10;AAAAAAAAAAAA7AUAAGRycy9kb3ducmV2LnhtbFBLBQYAAAAABAAEAPMAAAD0BgAAAAA=&#10;">
                      <o:lock v:ext="edit" aspectratio="t"/>
                      <v:rect id="AutoShape 1971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3qKxgAAAN0AAAAPAAAAZHJzL2Rvd25yZXYueG1sRI9Ba8JA&#10;FITvBf/D8gQvRTfmUGp0FRHEIAVprJ4f2WcSzL6N2TVJ/323UOhxmJlvmNVmMLXoqHWVZQXzWQSC&#10;OLe64kLB13k/fQfhPLLG2jIp+CYHm/XoZYWJtj1/Upf5QgQIuwQVlN43iZQuL8mgm9mGOHg32xr0&#10;QbaF1C32AW5qGUfRmzRYcVgosaFdSfk9exoFfX7qruePgzy9XlPLj/Sxyy5HpSbjYbsE4Wnw/+G/&#10;dqoVxItFDL9vwhOQ6x8AAAD//wMAUEsBAi0AFAAGAAgAAAAhANvh9svuAAAAhQEAABMAAAAAAAAA&#10;AAAAAAAAAAAAAFtDb250ZW50X1R5cGVzXS54bWxQSwECLQAUAAYACAAAACEAWvQsW78AAAAVAQAA&#10;CwAAAAAAAAAAAAAAAAAfAQAAX3JlbHMvLnJlbHNQSwECLQAUAAYACAAAACEAQA96isYAAADdAAAA&#10;DwAAAAAAAAAAAAAAAAAHAgAAZHJzL2Rvd25yZXYueG1sUEsFBgAAAAADAAMAtwAAAPoCAAAAAA==&#10;" filled="f" stroked="f">
                        <o:lock v:ext="edit" aspectratio="t" text="t"/>
                      </v:rect>
                      <v:oval id="Oval 1971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TxQAAAN0AAAAPAAAAZHJzL2Rvd25yZXYueG1sRI/NasMw&#10;EITvhbyD2EBujVwHSuNGMSUQsMml+bnktrY2tqi1MpYSu29fFQo9DjPzDbPJJ9uJBw3eOFbwskxA&#10;ENdOG24UXM775zcQPiBr7ByTgm/ykG9nTxvMtBv5SI9TaESEsM9QQRtCn0np65Ys+qXriaN3c4PF&#10;EOXQSD3gGOG2k2mSvEqLhuNCiz3tWqq/TneroPwsLVJlDrZaFcUxuR4M3iqlFvPp4x1EoCn8h//a&#10;hVaQrtcr+H0Tn4Dc/gAAAP//AwBQSwECLQAUAAYACAAAACEA2+H2y+4AAACFAQAAEwAAAAAAAAAA&#10;AAAAAAAAAAAAW0NvbnRlbnRfVHlwZXNdLnhtbFBLAQItABQABgAIAAAAIQBa9CxbvwAAABUBAAAL&#10;AAAAAAAAAAAAAAAAAB8BAABfcmVscy8ucmVsc1BLAQItABQABgAIAAAAIQBD5e/TxQAAAN0AAAAP&#10;AAAAAAAAAAAAAAAAAAcCAABkcnMvZG93bnJldi54bWxQSwUGAAAAAAMAAwC3AAAA+QIAAAAA&#10;"/>
                      <v:oval id="Oval 1971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enxAAAAN0AAAAPAAAAZHJzL2Rvd25yZXYueG1sRI9Pi8Iw&#10;FMTvC36H8ARva7oqol2jiCBUvKx/Lnt7bZ5t2OalNFHrtzfCgsdhZn7DLFadrcWNWm8cK/gaJiCI&#10;C6cNlwrOp+3nDIQPyBprx6TgQR5Wy97HAlPt7nyg2zGUIkLYp6igCqFJpfRFRRb90DXE0bu41mKI&#10;si2lbvEe4baWoySZSouG40KFDW0qKv6OV6tg97OzSLnZ23ycZYfkd2/wkis16HfrbxCBuvAO/7cz&#10;rWA0n0/g9SY+Abl8AgAA//8DAFBLAQItABQABgAIAAAAIQDb4fbL7gAAAIUBAAATAAAAAAAAAAAA&#10;AAAAAAAAAABbQ29udGVudF9UeXBlc10ueG1sUEsBAi0AFAAGAAgAAAAhAFr0LFu/AAAAFQEAAAsA&#10;AAAAAAAAAAAAAAAAHwEAAF9yZWxzLy5yZWxzUEsBAi0AFAAGAAgAAAAhAMwMd6fEAAAA3QAAAA8A&#10;AAAAAAAAAAAAAAAABwIAAGRycy9kb3ducmV2LnhtbFBLBQYAAAAAAwADALcAAAD4AgAAAAA=&#10;"/>
                      <v:oval id="Oval 1972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I8xAAAAN0AAAAPAAAAZHJzL2Rvd25yZXYueG1sRI9Pi8Iw&#10;FMTvC36H8ARva7qKol2jiCBUvKx/Lnt7bZ5t2OalNFHrtzfCgsdhZn7DLFadrcWNWm8cK/gaJiCI&#10;C6cNlwrOp+3nDIQPyBprx6TgQR5Wy97HAlPt7nyg2zGUIkLYp6igCqFJpfRFRRb90DXE0bu41mKI&#10;si2lbvEe4baWoySZSouG40KFDW0qKv6OV6tg97OzSLnZ23ycZYfkd2/wkis16HfrbxCBuvAO/7cz&#10;rWA0n0/g9SY+Abl8AgAA//8DAFBLAQItABQABgAIAAAAIQDb4fbL7gAAAIUBAAATAAAAAAAAAAAA&#10;AAAAAAAAAABbQ29udGVudF9UeXBlc10ueG1sUEsBAi0AFAAGAAgAAAAhAFr0LFu/AAAAFQEAAAsA&#10;AAAAAAAAAAAAAAAAHwEAAF9yZWxzLy5yZWxzUEsBAi0AFAAGAAgAAAAhAKNA0jzEAAAA3QAAAA8A&#10;AAAAAAAAAAAAAAAABwIAAGRycy9kb3ducmV2LnhtbFBLBQYAAAAAAwADALcAAAD4AgAAAAA=&#10;"/>
                      <v:oval id="Oval 1972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l4oxQAAAN0AAAAPAAAAZHJzL2Rvd25yZXYueG1sRI9Bi8Iw&#10;FITvwv6H8Ba8aapI0WqUxUURPdldRG+P5m1btnkpTdTqrzeC4HGYmW+Y2aI1lbhQ40rLCgb9CARx&#10;ZnXJuYLfn1VvDMJ5ZI2VZVJwIweL+Udnhom2V97TJfW5CBB2CSoovK8TKV1WkEHXtzVx8P5sY9AH&#10;2eRSN3gNcFPJYRTF0mDJYaHAmpYFZf/p2Sg4f5/25h7jqE3XG0yPu/KwHSyV6n62X1MQnlr/Dr/a&#10;G61gOJnE8HwTnoCcPwAAAP//AwBQSwECLQAUAAYACAAAACEA2+H2y+4AAACFAQAAEwAAAAAAAAAA&#10;AAAAAAAAAAAAW0NvbnRlbnRfVHlwZXNdLnhtbFBLAQItABQABgAIAAAAIQBa9CxbvwAAABUBAAAL&#10;AAAAAAAAAAAAAAAAAB8BAABfcmVscy8ucmVsc1BLAQItABQABgAIAAAAIQDPgl4oxQAAAN0AAAAP&#10;AAAAAAAAAAAAAAAAAAcCAABkcnMvZG93bnJldi54bWxQSwUGAAAAAAMAAwC3AAAA+QIAAAAA&#10;">
                        <v:textbox>
                          <w:txbxContent>
                            <w:p w14:paraId="30DF80F5" w14:textId="77777777" w:rsidR="007E328D" w:rsidRDefault="007E328D" w:rsidP="00F81060">
                              <w:pPr>
                                <w:jc w:val="center"/>
                              </w:pPr>
                              <w:r>
                                <w:t>1</w:t>
                              </w:r>
                            </w:p>
                          </w:txbxContent>
                        </v:textbox>
                      </v:oval>
                      <v:oval id="Oval 1972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f4ZxQAAAN0AAAAPAAAAZHJzL2Rvd25yZXYueG1sRI9Pa8JA&#10;FMTvhX6H5RW81Y0G/6WuIpWCHnowrfdH9pkEs29D9hnTb98tCD0OM/MbZr0dXKN66kLt2cBknIAi&#10;LrytuTTw/fXxugQVBNli45kM/FCA7eb5aY2Z9Xc+UZ9LqSKEQ4YGKpE20zoUFTkMY98SR+/iO4cS&#10;ZVdq2+E9wl2jp0ky1w5rjgsVtvReUXHNb87Avtzl816nMksv+4PMrufPYzoxZvQy7N5ACQ3yH360&#10;D9bAdLVawN+b+AT05hcAAP//AwBQSwECLQAUAAYACAAAACEA2+H2y+4AAACFAQAAEwAAAAAAAAAA&#10;AAAAAAAAAAAAW0NvbnRlbnRfVHlwZXNdLnhtbFBLAQItABQABgAIAAAAIQBa9CxbvwAAABUBAAAL&#10;AAAAAAAAAAAAAAAAAB8BAABfcmVscy8ucmVsc1BLAQItABQABgAIAAAAIQCiVf4ZxQAAAN0AAAAP&#10;AAAAAAAAAAAAAAAAAAcCAABkcnMvZG93bnJldi54bWxQSwUGAAAAAAMAAwC3AAAA+QIAAAAA&#10;"/>
                      <w10:anchorlock/>
                    </v:group>
                  </w:pict>
                </mc:Fallback>
              </mc:AlternateContent>
            </w:r>
          </w:p>
        </w:tc>
        <w:tc>
          <w:tcPr>
            <w:tcW w:w="2194" w:type="dxa"/>
          </w:tcPr>
          <w:p w14:paraId="04584F65" w14:textId="77777777" w:rsidR="00F81060" w:rsidRDefault="00F81060" w:rsidP="00F81060">
            <w:pPr>
              <w:ind w:left="252" w:hanging="252"/>
              <w:rPr>
                <w:rFonts w:ascii="Arial" w:hAnsi="Arial" w:cs="Arial"/>
                <w:sz w:val="20"/>
                <w:szCs w:val="20"/>
              </w:rPr>
            </w:pPr>
          </w:p>
          <w:p w14:paraId="4AEA90A9" w14:textId="77777777" w:rsidR="00F81060" w:rsidRDefault="00F81060" w:rsidP="00F81060">
            <w:pPr>
              <w:ind w:left="252" w:hanging="252"/>
              <w:rPr>
                <w:rFonts w:ascii="Arial" w:hAnsi="Arial" w:cs="Arial"/>
                <w:sz w:val="20"/>
                <w:szCs w:val="20"/>
              </w:rPr>
            </w:pPr>
          </w:p>
          <w:p w14:paraId="23BC7B5D" w14:textId="77777777" w:rsidR="00F81060" w:rsidRDefault="00F81060" w:rsidP="00F81060">
            <w:pPr>
              <w:ind w:left="252" w:hanging="252"/>
              <w:rPr>
                <w:rFonts w:ascii="Arial" w:hAnsi="Arial" w:cs="Arial"/>
                <w:sz w:val="20"/>
                <w:szCs w:val="20"/>
              </w:rPr>
            </w:pPr>
          </w:p>
          <w:p w14:paraId="10D55BB4" w14:textId="77777777" w:rsidR="00F81060" w:rsidRDefault="00F81060" w:rsidP="00F81060">
            <w:pPr>
              <w:ind w:left="252" w:hanging="252"/>
              <w:rPr>
                <w:rFonts w:ascii="Arial" w:hAnsi="Arial" w:cs="Arial"/>
                <w:sz w:val="20"/>
                <w:szCs w:val="20"/>
              </w:rPr>
            </w:pPr>
            <w:r>
              <w:rPr>
                <w:rFonts w:cstheme="minorHAnsi"/>
                <w:color w:val="FF0000"/>
              </w:rPr>
              <w:t xml:space="preserve">    </w:t>
            </w:r>
          </w:p>
        </w:tc>
      </w:tr>
      <w:tr w:rsidR="00F81060" w14:paraId="518FA2BF" w14:textId="77777777" w:rsidTr="00B203C7">
        <w:trPr>
          <w:cantSplit/>
          <w:trHeight w:val="1738"/>
        </w:trPr>
        <w:tc>
          <w:tcPr>
            <w:tcW w:w="2912" w:type="dxa"/>
            <w:vMerge/>
          </w:tcPr>
          <w:p w14:paraId="00B2B8B5" w14:textId="77777777" w:rsidR="00F81060" w:rsidRDefault="00F81060" w:rsidP="00F81060">
            <w:pPr>
              <w:rPr>
                <w:rFonts w:ascii="Arial" w:hAnsi="Arial" w:cs="Arial"/>
                <w:bCs/>
                <w:sz w:val="20"/>
                <w:szCs w:val="20"/>
              </w:rPr>
            </w:pPr>
          </w:p>
        </w:tc>
        <w:tc>
          <w:tcPr>
            <w:tcW w:w="3154" w:type="dxa"/>
          </w:tcPr>
          <w:p w14:paraId="6364A875" w14:textId="655D5EA7" w:rsidR="00F81060" w:rsidRDefault="00660594" w:rsidP="00047447">
            <w:pPr>
              <w:pStyle w:val="ListParagraph"/>
              <w:numPr>
                <w:ilvl w:val="2"/>
                <w:numId w:val="112"/>
              </w:numPr>
              <w:rPr>
                <w:rFonts w:ascii="Arial" w:hAnsi="Arial" w:cs="Arial"/>
                <w:sz w:val="20"/>
                <w:szCs w:val="20"/>
              </w:rPr>
            </w:pPr>
            <w:r w:rsidRPr="006C4871">
              <w:rPr>
                <w:rFonts w:ascii="Arial" w:hAnsi="Arial" w:cs="Arial"/>
                <w:sz w:val="20"/>
                <w:szCs w:val="20"/>
              </w:rPr>
              <w:t xml:space="preserve">The assessment process forms an integral part of teaching and learning, </w:t>
            </w:r>
            <w:r>
              <w:rPr>
                <w:rFonts w:ascii="Arial" w:hAnsi="Arial" w:cs="Arial"/>
                <w:sz w:val="20"/>
                <w:szCs w:val="20"/>
              </w:rPr>
              <w:t>such that</w:t>
            </w:r>
            <w:r w:rsidRPr="006C4871">
              <w:rPr>
                <w:rFonts w:ascii="Arial" w:hAnsi="Arial" w:cs="Arial"/>
                <w:sz w:val="20"/>
                <w:szCs w:val="20"/>
              </w:rPr>
              <w:t xml:space="preserve"> assessment outcomes are systematically analy</w:t>
            </w:r>
            <w:r>
              <w:rPr>
                <w:rFonts w:ascii="Arial" w:hAnsi="Arial" w:cs="Arial"/>
                <w:sz w:val="20"/>
                <w:szCs w:val="20"/>
              </w:rPr>
              <w:t>s</w:t>
            </w:r>
            <w:r w:rsidRPr="006C4871">
              <w:rPr>
                <w:rFonts w:ascii="Arial" w:hAnsi="Arial" w:cs="Arial"/>
                <w:sz w:val="20"/>
                <w:szCs w:val="20"/>
              </w:rPr>
              <w:t xml:space="preserve">ed to inform improvements in </w:t>
            </w:r>
            <w:r>
              <w:rPr>
                <w:rFonts w:ascii="Arial" w:hAnsi="Arial" w:cs="Arial"/>
                <w:sz w:val="20"/>
                <w:szCs w:val="20"/>
              </w:rPr>
              <w:t xml:space="preserve">the </w:t>
            </w:r>
            <w:r w:rsidRPr="006C4871">
              <w:rPr>
                <w:rFonts w:ascii="Arial" w:hAnsi="Arial" w:cs="Arial"/>
                <w:sz w:val="20"/>
                <w:szCs w:val="20"/>
              </w:rPr>
              <w:t>curriculum design.</w:t>
            </w:r>
            <w:r>
              <w:rPr>
                <w:rFonts w:ascii="Arial" w:hAnsi="Arial" w:cs="Arial"/>
                <w:sz w:val="20"/>
                <w:szCs w:val="20"/>
              </w:rPr>
              <w:t xml:space="preserve"> </w:t>
            </w:r>
          </w:p>
        </w:tc>
        <w:tc>
          <w:tcPr>
            <w:tcW w:w="3673" w:type="dxa"/>
          </w:tcPr>
          <w:p w14:paraId="279F6CE5" w14:textId="77777777" w:rsidR="00F81060" w:rsidRPr="00E8163B" w:rsidRDefault="00F81060" w:rsidP="00F81060">
            <w:pPr>
              <w:rPr>
                <w:rFonts w:ascii="Arial" w:hAnsi="Arial" w:cs="Arial"/>
                <w:sz w:val="20"/>
                <w:szCs w:val="20"/>
              </w:rPr>
            </w:pPr>
            <w:r w:rsidRPr="00E8163B">
              <w:rPr>
                <w:rFonts w:ascii="Arial" w:hAnsi="Arial" w:cs="Arial"/>
                <w:sz w:val="20"/>
                <w:szCs w:val="20"/>
              </w:rPr>
              <w:t>Assessment analysis reports</w:t>
            </w:r>
          </w:p>
          <w:p w14:paraId="0FC476E6" w14:textId="77777777" w:rsidR="00660594" w:rsidRDefault="00F81060" w:rsidP="00F81060">
            <w:pPr>
              <w:rPr>
                <w:rFonts w:ascii="Arial" w:hAnsi="Arial" w:cs="Arial"/>
                <w:sz w:val="20"/>
                <w:szCs w:val="20"/>
              </w:rPr>
            </w:pPr>
            <w:r w:rsidRPr="00E8163B">
              <w:rPr>
                <w:rFonts w:ascii="Arial" w:hAnsi="Arial" w:cs="Arial"/>
                <w:sz w:val="20"/>
                <w:szCs w:val="20"/>
              </w:rPr>
              <w:t>Coherent assessment guidelines</w:t>
            </w:r>
            <w:r w:rsidR="00660594">
              <w:rPr>
                <w:rFonts w:ascii="Arial" w:hAnsi="Arial" w:cs="Arial"/>
                <w:sz w:val="20"/>
                <w:szCs w:val="20"/>
              </w:rPr>
              <w:t>.</w:t>
            </w:r>
          </w:p>
          <w:p w14:paraId="2A214AB6" w14:textId="630FBF72" w:rsidR="00F81060" w:rsidRPr="00E8163B" w:rsidRDefault="00F81060" w:rsidP="00F81060">
            <w:pPr>
              <w:rPr>
                <w:rFonts w:ascii="Arial" w:hAnsi="Arial" w:cs="Arial"/>
                <w:sz w:val="20"/>
                <w:szCs w:val="20"/>
              </w:rPr>
            </w:pPr>
          </w:p>
        </w:tc>
        <w:tc>
          <w:tcPr>
            <w:tcW w:w="2489" w:type="dxa"/>
          </w:tcPr>
          <w:p w14:paraId="5A3BE076" w14:textId="77777777" w:rsidR="00F81060" w:rsidRPr="00E00B8D" w:rsidRDefault="00F81060" w:rsidP="00F81060">
            <w:pPr>
              <w:rPr>
                <w:rFonts w:ascii="Arial" w:hAnsi="Arial" w:cs="Arial"/>
                <w:b/>
                <w:color w:val="000000" w:themeColor="text1"/>
                <w:sz w:val="20"/>
                <w:szCs w:val="20"/>
              </w:rPr>
            </w:pPr>
            <w:r w:rsidRPr="00E00B8D">
              <w:rPr>
                <w:rFonts w:ascii="Arial" w:hAnsi="Arial" w:cs="Arial"/>
                <w:b/>
                <w:noProof/>
                <w:color w:val="000000" w:themeColor="text1"/>
                <w:sz w:val="20"/>
                <w:szCs w:val="20"/>
                <w:lang w:val="en-ZA" w:eastAsia="en-ZA"/>
              </w:rPr>
              <mc:AlternateContent>
                <mc:Choice Requires="wpg">
                  <w:drawing>
                    <wp:anchor distT="0" distB="0" distL="114300" distR="114300" simplePos="0" relativeHeight="251665408" behindDoc="0" locked="0" layoutInCell="1" allowOverlap="1" wp14:anchorId="3F56D330" wp14:editId="00F0A22C">
                      <wp:simplePos x="0" y="0"/>
                      <wp:positionH relativeFrom="column">
                        <wp:posOffset>40005</wp:posOffset>
                      </wp:positionH>
                      <wp:positionV relativeFrom="paragraph">
                        <wp:posOffset>99060</wp:posOffset>
                      </wp:positionV>
                      <wp:extent cx="1029600" cy="342000"/>
                      <wp:effectExtent l="0" t="0" r="18415" b="0"/>
                      <wp:wrapThrough wrapText="bothSides">
                        <wp:wrapPolygon edited="0">
                          <wp:start x="0" y="4818"/>
                          <wp:lineTo x="0" y="16862"/>
                          <wp:lineTo x="21587" y="16862"/>
                          <wp:lineTo x="21587" y="4818"/>
                          <wp:lineTo x="0" y="4818"/>
                        </wp:wrapPolygon>
                      </wp:wrapThrough>
                      <wp:docPr id="802798156" name="Group 197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9600" cy="342000"/>
                                <a:chOff x="4830" y="5138"/>
                                <a:chExt cx="7200" cy="2592"/>
                              </a:xfrm>
                            </wpg:grpSpPr>
                            <wps:wsp>
                              <wps:cNvPr id="802798157" name="AutoShape 1971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802798158" name="Oval 1971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798159" name="Oval 1971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798160" name="Oval 1971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798161" name="Oval 1971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2798162" name="Oval 1971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A546C8" id="Group 19709" o:spid="_x0000_s1026" style="position:absolute;margin-left:3.15pt;margin-top:7.8pt;width:81.05pt;height:26.95pt;z-index:251665408;mso-width-relative:margin;mso-height-relative:margin"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fThQMAAAkTAAAOAAAAZHJzL2Uyb0RvYy54bWzsWFmPmzAQfq/U/2D5PRsghABatlrl2Fbq&#10;JfV4d8AcKtjUdpbdVv3vHdvk3FNb7UqVkgdksGc8833fDA6nb66aGl1SISvOEuyeOBhRlvKsYkWC&#10;v31dDEKMpCIsIzVnNMHXVOI3Z69fnXZtTD1e8jqjAoETJuOuTXCpVBsPhzItaUPkCW8pg8mci4Yo&#10;uBXFMBOkA+9NPfQcJxh2XGSt4CmVEp7O7CQ+M/7znKbqU55LqlCdYIhNmasw16W+Ds9OSVwI0pZV&#10;2odBnhBFQyoGm25czYgiaCWqG66aKhVc8lydpLwZ8jyvUmpygGxc5yCbC8FXrcmliLui3cAE0B7g&#10;9GS36cfLzwJVWYJDx5tEoTsOMGKkAarM7siNJk6kYeraIobVF6L90n4WNlcYvufpD4kYn5aEFfRc&#10;tgA5CEFbDA9N9H1h7dGy+8Az2IWsFDfIXeWi0V4BE3RlCLreEESvFErhoet4UeAAjynMjXwQQM9g&#10;WgLN2swPRzANs2N3FFp203Lem0/AwNp648gzIZLY7mti7WPTuYIa5RZw+W+AfylJSw2PUkN4APhk&#10;Dfg5QGGWatBdk5kOBCzWiMs74d4yIATvSkoyiNkFz/wrgDfPqh1Sdlxq/xLofJCOW3Bdk3IPqiRu&#10;hVQXlDdIDxIsQB2GbXL5Xiqtke0STT7ji6quTVGCe1iiH+qNTC39jpxoHs5Df+B7wXzgO1k2OF9M&#10;/UGwcCfj2Wg2nc7cPz2va3tg1uZoaV3y7BryFRyiATFA64JBycUvjDpoAwmWP1dEUIzqdwwgjFzf&#10;h2XK3PhjyBUjsTuz3J0hLAVXCVYY2eFU2V6zakVVlIYDm6bmOq8MAjo+G5UpGaO8F5YgNGlb858u&#10;SW3UZwr4IfXtSc0W/KO1hfK6ar9rje4U/UZlUOSmPi35uvTDdemGgb9XuVsB9RqjNXiWut5IfIfM&#10;JK+rTCtNr5GiWE5rgSD1BC/Mr99gb1nNUAd6GHtj43lvbs8FNKW+L4G495ZBO2eZEbcu0Hk/VqSq&#10;7RjW16wXga7Ko2IB6l6EB00zuqFYo5cXV2zg9++bo2KPir3vNR/Ai+Ogx450m3lxxYbOUbHHHmv/&#10;Lt17MA308dH8E9icCsyb99kV+9acXG87H0TBUbtH7T5Gu94N7Y6fu9vunGNd1zsK9b8VqvkWAN9b&#10;IIG9Dzq79ya57Ress78AAAD//wMAUEsDBBQABgAIAAAAIQD5nfj83AAAAAcBAAAPAAAAZHJzL2Rv&#10;d25yZXYueG1sTI7NSsNAFIX3gu8wXMGdncSa0MZMSinqqgi2gnQ3zdwmoZk7ITNN0rf3dqXL88M5&#10;X76abCsG7H3jSEE8i0Aglc40VCn43r8/LUD4oMno1hEquKKHVXF/l+vMuJG+cNiFSvAI+UwrqEPo&#10;Mil9WaPVfuY6JM5Orrc6sOwraXo98rht5XMUpdLqhvih1h1uaizPu4tV8DHqcT2P34bt+bS5HvbJ&#10;5882RqUeH6b1K4iAU/grww2f0aFgpqO7kPGiVZDOuch2koK4xeniBcSR/WUCssjlf/7iFwAA//8D&#10;AFBLAQItABQABgAIAAAAIQC2gziS/gAAAOEBAAATAAAAAAAAAAAAAAAAAAAAAABbQ29udGVudF9U&#10;eXBlc10ueG1sUEsBAi0AFAAGAAgAAAAhADj9If/WAAAAlAEAAAsAAAAAAAAAAAAAAAAALwEAAF9y&#10;ZWxzLy5yZWxzUEsBAi0AFAAGAAgAAAAhAEjlF9OFAwAACRMAAA4AAAAAAAAAAAAAAAAALgIAAGRy&#10;cy9lMm9Eb2MueG1sUEsBAi0AFAAGAAgAAAAhAPmd+PzcAAAABwEAAA8AAAAAAAAAAAAAAAAA3wUA&#10;AGRycy9kb3ducmV2LnhtbFBLBQYAAAAABAAEAPMAAADoBgAAAAA=&#10;">
                      <o:lock v:ext="edit" aspectratio="t"/>
                      <v:rect id="AutoShape 1971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1oTywAAAOIAAAAPAAAAZHJzL2Rvd25yZXYueG1sRI/dasJA&#10;FITvhb7Dcgq9kbpRaI3RVYpQGqQgjT/Xh+wxCWbPxuw2iW/fLRR6OczMN8xqM5hadNS6yrKC6SQC&#10;QZxbXXGh4Hh4f45BOI+ssbZMCu7kYLN+GK0w0bbnL+oyX4gAYZeggtL7JpHS5SUZdBPbEAfvYluD&#10;Psi2kLrFPsBNLWdR9CoNVhwWSmxoW1J+zb6Ngj7fd+fD54fcj8+p5Vt622annVJPj8PbEoSnwf+H&#10;/9qpVhBHs/kinr7M4fdSuANy/QMAAP//AwBQSwECLQAUAAYACAAAACEA2+H2y+4AAACFAQAAEwAA&#10;AAAAAAAAAAAAAAAAAAAAW0NvbnRlbnRfVHlwZXNdLnhtbFBLAQItABQABgAIAAAAIQBa9CxbvwAA&#10;ABUBAAALAAAAAAAAAAAAAAAAAB8BAABfcmVscy8ucmVsc1BLAQItABQABgAIAAAAIQA0h1oTywAA&#10;AOIAAAAPAAAAAAAAAAAAAAAAAAcCAABkcnMvZG93bnJldi54bWxQSwUGAAAAAAMAAwC3AAAA/wIA&#10;AAAA&#10;" filled="f" stroked="f">
                        <o:lock v:ext="edit" aspectratio="t" text="t"/>
                      </v:rect>
                      <v:oval id="Oval 1971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uIxgAAAOIAAAAPAAAAZHJzL2Rvd25yZXYueG1sRE9Na8Iw&#10;GL4P9h/CO/A2ExVn1xllDISKl/lx8fa2eW3DmjelybT+e3MY7PjwfC/Xg2vFlfpgPWuYjBUI4sob&#10;y7WG03HzmoEIEdlg65k03CnAevX8tMTc+Bvv6XqItUghHHLU0MTY5VKGqiGHYew74sRdfO8wJtjX&#10;0vR4S+GulVOl3qRDy6mhwY6+Gqp+Dr9Ow/Z765BKu3PlrCj26ryzeCm1Hr0Mnx8gIg3xX/znLoyG&#10;TE0X79lknjanS+kOyNUDAAD//wMAUEsBAi0AFAAGAAgAAAAhANvh9svuAAAAhQEAABMAAAAAAAAA&#10;AAAAAAAAAAAAAFtDb250ZW50X1R5cGVzXS54bWxQSwECLQAUAAYACAAAACEAWvQsW78AAAAVAQAA&#10;CwAAAAAAAAAAAAAAAAAfAQAAX3JlbHMvLnJlbHNQSwECLQAUAAYACAAAACEAjJSriMYAAADiAAAA&#10;DwAAAAAAAAAAAAAAAAAHAgAAZHJzL2Rvd25yZXYueG1sUEsFBgAAAAADAAMAtwAAAPoCAAAAAA==&#10;"/>
                      <v:oval id="Oval 1971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4TyQAAAOIAAAAPAAAAZHJzL2Rvd25yZXYueG1sRI9BawIx&#10;FITvhf6H8ITeaqKldl2NUoTCihe1vXh7u3nuBjcvyybq9t83hUKPw8x8wyzXg2vFjfpgPWuYjBUI&#10;4soby7WGr8+P5wxEiMgGW8+k4ZsCrFePD0vMjb/zgW7HWIsE4ZCjhibGLpcyVA05DGPfESfv7HuH&#10;Mcm+lqbHe4K7Vk6VmkmHltNCgx1tGqoux6vTsN1vHVJpd658KYqDOu0snkutn0bD+wJEpCH+h//a&#10;hdGQqenbPJu8zuH3UroDcvUDAAD//wMAUEsBAi0AFAAGAAgAAAAhANvh9svuAAAAhQEAABMAAAAA&#10;AAAAAAAAAAAAAAAAAFtDb250ZW50X1R5cGVzXS54bWxQSwECLQAUAAYACAAAACEAWvQsW78AAAAV&#10;AQAACwAAAAAAAAAAAAAAAAAfAQAAX3JlbHMvLnJlbHNQSwECLQAUAAYACAAAACEA49gOE8kAAADi&#10;AAAADwAAAAAAAAAAAAAAAAAHAgAAZHJzL2Rvd25yZXYueG1sUEsFBgAAAAADAAMAtwAAAP0CAAAA&#10;AA==&#10;"/>
                      <v:oval id="Oval 1971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m0zxwAAAOIAAAAPAAAAZHJzL2Rvd25yZXYueG1sRI/LasJA&#10;FIb3Qt9hOIXudEYLNo2OUgpCxI23TXcnmWMymDkTMqOmb99ZCF3+/De+5XpwrbhTH6xnDdOJAkFc&#10;eWO51nA+bcYZiBCRDbaeScMvBVivXkZLzI1/8IHux1iLNMIhRw1NjF0uZagachgmviNO3sX3DmOS&#10;fS1Nj4807lo5U2ouHVpODw129N1QdT3enIbtfuuQSrtz5XtRHNTPzuKl1PrtdfhagIg0xP/ws10Y&#10;DZmafXxm03mCSEgJB+TqDwAA//8DAFBLAQItABQABgAIAAAAIQDb4fbL7gAAAIUBAAATAAAAAAAA&#10;AAAAAAAAAAAAAABbQ29udGVudF9UeXBlc10ueG1sUEsBAi0AFAAGAAgAAAAhAFr0LFu/AAAAFQEA&#10;AAsAAAAAAAAAAAAAAAAAHwEAAF9yZWxzLy5yZWxzUEsBAi0AFAAGAAgAAAAhALyObTPHAAAA4gAA&#10;AA8AAAAAAAAAAAAAAAAABwIAAGRycy9kb3ducmV2LnhtbFBLBQYAAAAAAwADALcAAAD7AgAAAAA=&#10;"/>
                      <v:oval id="Oval 1971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W9ygAAAOIAAAAPAAAAZHJzL2Rvd25yZXYueG1sRI9Ba8JA&#10;FITvQv/D8oTedBMpaYyuUhSLtCfTIu3tkX0mwezbkF017a93BcHjMDPfMPNlbxpxps7VlhXE4wgE&#10;cWF1zaWC76/NKAXhPLLGxjIp+CMHy8XTYI6Zthfe0Tn3pQgQdhkqqLxvMyldUZFBN7YtcfAOtjPo&#10;g+xKqTu8BLhp5CSKEmmw5rBQYUuriopjfjIKTuvfnflP8KXP37eY/3zW+494pdTzsH+bgfDU+0f4&#10;3t5qBWk0eZ2mcRLD7VK4A3JxBQAA//8DAFBLAQItABQABgAIAAAAIQDb4fbL7gAAAIUBAAATAAAA&#10;AAAAAAAAAAAAAAAAAABbQ29udGVudF9UeXBlc10ueG1sUEsBAi0AFAAGAAgAAAAhAFr0LFu/AAAA&#10;FQEAAAsAAAAAAAAAAAAAAAAAHwEAAF9yZWxzLy5yZWxzUEsBAi0AFAAGAAgAAAAhACcQVb3KAAAA&#10;4gAAAA8AAAAAAAAAAAAAAAAABwIAAGRycy9kb3ducmV2LnhtbFBLBQYAAAAAAwADALcAAAD+AgAA&#10;AAA=&#10;"/>
                      <v:oval id="Oval 1971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mIyQAAAOIAAAAPAAAAZHJzL2Rvd25yZXYueG1sRI9PS8NA&#10;FMTvgt9heYI3u/lDY4zdlmIR6sGDUe+P7GsSmn0bss80fntXEDwOM/MbZrNb3KBmmkLv2UC6SkAR&#10;N9723Br4eH++K0EFQbY4eCYD3xRgt72+2mBl/YXfaK6lVRHCoUIDnchYaR2ajhyGlR+Jo3fyk0OJ&#10;cmq1nfAS4W7QWZIU2mHPcaHDkZ46as71lzNwaPd1Metc1vnpcJT1+fP1JU+Nub1Z9o+ghBb5D/+1&#10;j9ZAmWT3D2VaZPB7Kd4Bvf0BAAD//wMAUEsBAi0AFAAGAAgAAAAhANvh9svuAAAAhQEAABMAAAAA&#10;AAAAAAAAAAAAAAAAAFtDb250ZW50X1R5cGVzXS54bWxQSwECLQAUAAYACAAAACEAWvQsW78AAAAV&#10;AQAACwAAAAAAAAAAAAAAAAAfAQAAX3JlbHMvLnJlbHNQSwECLQAUAAYACAAAACEAmmFpiMkAAADi&#10;AAAADwAAAAAAAAAAAAAAAAAHAgAAZHJzL2Rvd25yZXYueG1sUEsFBgAAAAADAAMAtwAAAP0CAAAA&#10;AA==&#10;"/>
                      <w10:wrap type="through"/>
                    </v:group>
                  </w:pict>
                </mc:Fallback>
              </mc:AlternateContent>
            </w:r>
            <w:r w:rsidRPr="00E00B8D">
              <w:rPr>
                <w:rFonts w:ascii="Arial" w:hAnsi="Arial" w:cs="Arial"/>
                <w:b/>
                <w:color w:val="000000" w:themeColor="text1"/>
                <w:sz w:val="20"/>
                <w:szCs w:val="20"/>
              </w:rPr>
              <w:t>0      1   2    3     4</w:t>
            </w:r>
          </w:p>
          <w:p w14:paraId="461EFF7C" w14:textId="77777777" w:rsidR="00F81060" w:rsidRPr="00D13FD9" w:rsidRDefault="00F81060" w:rsidP="00F81060">
            <w:pPr>
              <w:rPr>
                <w:rFonts w:ascii="Arial" w:hAnsi="Arial" w:cs="Arial"/>
                <w:color w:val="FF0000"/>
                <w:sz w:val="20"/>
                <w:szCs w:val="20"/>
              </w:rPr>
            </w:pPr>
          </w:p>
        </w:tc>
        <w:tc>
          <w:tcPr>
            <w:tcW w:w="2194" w:type="dxa"/>
          </w:tcPr>
          <w:p w14:paraId="2E3C121D" w14:textId="77777777" w:rsidR="00F81060" w:rsidRDefault="00F81060" w:rsidP="00F81060">
            <w:pPr>
              <w:ind w:left="252" w:hanging="252"/>
              <w:rPr>
                <w:rFonts w:ascii="Arial" w:hAnsi="Arial" w:cs="Arial"/>
                <w:sz w:val="20"/>
                <w:szCs w:val="20"/>
              </w:rPr>
            </w:pPr>
          </w:p>
        </w:tc>
      </w:tr>
      <w:tr w:rsidR="00F81060" w14:paraId="31A324F6" w14:textId="77777777" w:rsidTr="00F81060">
        <w:trPr>
          <w:cantSplit/>
          <w:trHeight w:val="1770"/>
        </w:trPr>
        <w:tc>
          <w:tcPr>
            <w:tcW w:w="2912" w:type="dxa"/>
            <w:vMerge/>
          </w:tcPr>
          <w:p w14:paraId="0E636CC8" w14:textId="77777777" w:rsidR="00F81060" w:rsidRDefault="00F81060" w:rsidP="00F81060">
            <w:pPr>
              <w:rPr>
                <w:rFonts w:ascii="Arial" w:hAnsi="Arial" w:cs="Arial"/>
                <w:bCs/>
                <w:sz w:val="20"/>
                <w:szCs w:val="20"/>
              </w:rPr>
            </w:pPr>
          </w:p>
        </w:tc>
        <w:tc>
          <w:tcPr>
            <w:tcW w:w="3154" w:type="dxa"/>
          </w:tcPr>
          <w:p w14:paraId="1750DDA5" w14:textId="183C50AB" w:rsidR="00F81060" w:rsidRDefault="00F81060" w:rsidP="00047447">
            <w:pPr>
              <w:pStyle w:val="ListParagraph"/>
              <w:numPr>
                <w:ilvl w:val="2"/>
                <w:numId w:val="112"/>
              </w:numPr>
              <w:rPr>
                <w:rFonts w:ascii="Arial" w:hAnsi="Arial" w:cs="Arial"/>
                <w:sz w:val="20"/>
                <w:szCs w:val="20"/>
              </w:rPr>
            </w:pPr>
            <w:r>
              <w:rPr>
                <w:rFonts w:ascii="Arial" w:hAnsi="Arial" w:cs="Arial"/>
                <w:sz w:val="20"/>
                <w:szCs w:val="20"/>
              </w:rPr>
              <w:t>There is a range of appropriate assessment tasks and methods for validating learning outcomes in each course.</w:t>
            </w:r>
          </w:p>
          <w:p w14:paraId="1453C422" w14:textId="77777777" w:rsidR="00F81060" w:rsidRDefault="00F81060" w:rsidP="00F81060">
            <w:pPr>
              <w:ind w:left="852" w:hanging="852"/>
              <w:rPr>
                <w:rFonts w:ascii="Arial" w:hAnsi="Arial" w:cs="Arial"/>
                <w:sz w:val="20"/>
                <w:szCs w:val="20"/>
              </w:rPr>
            </w:pPr>
          </w:p>
        </w:tc>
        <w:tc>
          <w:tcPr>
            <w:tcW w:w="3673" w:type="dxa"/>
          </w:tcPr>
          <w:p w14:paraId="6C9800E0"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course materials, </w:t>
            </w:r>
            <w:r w:rsidRPr="00E00B8D">
              <w:rPr>
                <w:rFonts w:ascii="Arial" w:hAnsi="Arial" w:cs="Arial"/>
                <w:sz w:val="20"/>
                <w:szCs w:val="20"/>
              </w:rPr>
              <w:t>qualifications framework,</w:t>
            </w:r>
            <w:r w:rsidRPr="17C19EEC">
              <w:rPr>
                <w:rFonts w:ascii="Arial" w:hAnsi="Arial" w:cs="Arial"/>
                <w:sz w:val="20"/>
                <w:szCs w:val="20"/>
              </w:rPr>
              <w:t xml:space="preserve"> minutes of the course planning and course design committees, student handbook, and information package, interaction with management, students and staff.</w:t>
            </w:r>
          </w:p>
        </w:tc>
        <w:tc>
          <w:tcPr>
            <w:tcW w:w="2489" w:type="dxa"/>
          </w:tcPr>
          <w:p w14:paraId="1E6677E1" w14:textId="77777777" w:rsidR="00F81060" w:rsidRDefault="00F81060" w:rsidP="00F81060">
            <w:pPr>
              <w:rPr>
                <w:rFonts w:ascii="Arial" w:hAnsi="Arial" w:cs="Arial"/>
                <w:b/>
                <w:sz w:val="20"/>
                <w:szCs w:val="20"/>
              </w:rPr>
            </w:pPr>
          </w:p>
          <w:p w14:paraId="5C11B8CB" w14:textId="77777777" w:rsidR="00F81060" w:rsidRDefault="00F81060" w:rsidP="00F81060">
            <w:pPr>
              <w:rPr>
                <w:rFonts w:ascii="Arial" w:hAnsi="Arial" w:cs="Arial"/>
                <w:b/>
                <w:sz w:val="20"/>
                <w:szCs w:val="20"/>
              </w:rPr>
            </w:pPr>
            <w:r>
              <w:rPr>
                <w:rFonts w:ascii="Arial" w:hAnsi="Arial" w:cs="Arial"/>
                <w:b/>
                <w:sz w:val="20"/>
                <w:szCs w:val="20"/>
              </w:rPr>
              <w:t>0      1   2    3     4</w:t>
            </w:r>
          </w:p>
          <w:p w14:paraId="2EEB3D95"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anchor distT="0" distB="0" distL="114300" distR="114300" simplePos="0" relativeHeight="251664384" behindDoc="0" locked="0" layoutInCell="1" allowOverlap="1" wp14:anchorId="2A8A1B46" wp14:editId="0F450322">
                      <wp:simplePos x="0" y="0"/>
                      <wp:positionH relativeFrom="column">
                        <wp:posOffset>0</wp:posOffset>
                      </wp:positionH>
                      <wp:positionV relativeFrom="paragraph">
                        <wp:posOffset>5362</wp:posOffset>
                      </wp:positionV>
                      <wp:extent cx="1029600" cy="342000"/>
                      <wp:effectExtent l="0" t="0" r="18415" b="0"/>
                      <wp:wrapThrough wrapText="bothSides">
                        <wp:wrapPolygon edited="0">
                          <wp:start x="0" y="4818"/>
                          <wp:lineTo x="0" y="16862"/>
                          <wp:lineTo x="21587" y="16862"/>
                          <wp:lineTo x="21587" y="4818"/>
                          <wp:lineTo x="0" y="4818"/>
                        </wp:wrapPolygon>
                      </wp:wrapThrough>
                      <wp:docPr id="2984" name="Group 197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9600" cy="342000"/>
                                <a:chOff x="4830" y="5138"/>
                                <a:chExt cx="7200" cy="2592"/>
                              </a:xfrm>
                            </wpg:grpSpPr>
                            <wps:wsp>
                              <wps:cNvPr id="2985" name="AutoShape 1971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86" name="Oval 1971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7" name="Oval 1971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8" name="Oval 1971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9" name="Oval 1971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90" name="Oval 1971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9D9E42" id="Group 19709" o:spid="_x0000_s1026" style="position:absolute;margin-left:0;margin-top:.4pt;width:81.05pt;height:26.95pt;z-index:251664384;mso-width-relative:margin;mso-height-relative:margin"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K9fwMAAOYSAAAOAAAAZHJzL2Uyb0RvYy54bWzsWFtP2zAUfp+0/2D5vTRJ05JEBIR6YZO2&#10;gQTbu5s4Fy2xM9slsGn/fcd2eoXCxATSpPYhcuLj43O+7zsnbk7O7uoK3VIhS85i7B45GFGW8LRk&#10;eYy/3sx6AUZSEZaSijMa43sq8dnp+3cnbRNRjxe8SqlA4ITJqG1iXCjVRP2+TApaE3nEG8pgMuOi&#10;JgpuRd5PBWnBe131PccZ9Vsu0kbwhEoJTyd2Ep8a/1lGE3WZZZIqVMUYYlPmKsx1rq/90xMS5YI0&#10;RZl0YZAXRFGTksGmK1cToghaiPKBq7pMBJc8U0cJr/s8y8qEmhwgG9fZyeZC8EVjcsmjNm9WMAG0&#10;Ozi92G3y5fZKoDKNsRcGPkaM1MCS2Ri54bETaoTaJo/A8EI0182VsGnC8BNPvkvE+LggLKfnsgG0&#10;QQN6RX93ib7P7Xo0bz/zFHYhC8UNaHeZqLVXgAPdGW7uV9zQO4USeOg6XjhygMIE5gY+cN+RlxTA&#10;sF7mBwOYhtmhOwgssUkx7ZYfwwK71huGngmRRHZfE2sXm84VhCjXWMt/w/q6IA01FEoN4Rrr4RLr&#10;c0DBWGm8XZOUjgGMl2DLvUivwReCtwUlKYTrgmd+A7hN03KDjw2X2r8EJp9l4hFIl3w8ASiJGiHV&#10;BeU10oMYCxCGIZrcfpJKy2NtonlnfFZWlSlFcA8m+qHeyFTQr9AJp8E08Hu+N5r2fCdNe+ezsd8b&#10;zdzj4WQwGY8n7u+O0uV6INXmaBmd8/Qe8hUcogEdQMOCQcHFT4xaKP4Yyx8LIihG1UcGEIau74OZ&#10;Mjf+EHLFSGzOzDdnCEvAVYwVRnY4VrbDLBpR5oXhwKapuc5Kg4COz0ZlqsWI7u3UN1qq7/KWVEZ4&#10;pmyfE96WymyZ/7WsUFaVzTctz41SXwkMSttUpeVdF3ywLNhg5G/V61o7nbxoBZ6lrjIS7VGY5FWZ&#10;apFpGyny+bgSCFKP8cz8ug22zCqGWpDC0Bsaz1tzWy6gFXXdCHS9ZQb9m6VG17o2p91YkbKyY7Cv&#10;WMe/LsiDWAHqToTrVnn8QKxGKm8u1pHfvWAOYj2Idd97Hc679gy16qwD3VzeXKyBcxDrobPaf0V7&#10;D6HhA7GaV+2ri/WDOaU+diAIRwfZHmT7tGxDOI3v9Njha/fYjTOr63oHjf63GjX/9uFjCiSw9bVm&#10;894kt/48dfoHAAD//wMAUEsDBBQABgAIAAAAIQAMQ4l/3AAAAAQBAAAPAAAAZHJzL2Rvd25yZXYu&#10;eG1sTM/BasJAEAbge6HvsEyht7qJrVbSTESk7UkK1ULxNiZjEszOhuyaxLfveqrH4R/++SZdjqZR&#10;PXeutoIQTyJQLLktaikRfnYfTwtQzpMU1FhhhAs7WGb3dyklhR3km/utL1UoEZcQQuV9m2jt8ooN&#10;uYltWUJ2tJ0hH8au1EVHQyg3jZ5G0VwbqiVcqKjldcX5aXs2CJ8DDavn+L3fnI7ry343+/rdxIz4&#10;+DCu3kB5Hv3/Mlz5gQ5ZMB3sWQqnGoTwiEcI+ms2n8agDgizl1fQWapv8dkfAAAA//8DAFBLAQIt&#10;ABQABgAIAAAAIQC2gziS/gAAAOEBAAATAAAAAAAAAAAAAAAAAAAAAABbQ29udGVudF9UeXBlc10u&#10;eG1sUEsBAi0AFAAGAAgAAAAhADj9If/WAAAAlAEAAAsAAAAAAAAAAAAAAAAALwEAAF9yZWxzLy5y&#10;ZWxzUEsBAi0AFAAGAAgAAAAhAA9hMr1/AwAA5hIAAA4AAAAAAAAAAAAAAAAALgIAAGRycy9lMm9E&#10;b2MueG1sUEsBAi0AFAAGAAgAAAAhAAxDiX/cAAAABAEAAA8AAAAAAAAAAAAAAAAA2QUAAGRycy9k&#10;b3ducmV2LnhtbFBLBQYAAAAABAAEAPMAAADiBgAAAAA=&#10;">
                      <o:lock v:ext="edit" aspectratio="t"/>
                      <v:rect id="AutoShape 1971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QjxgAAAN0AAAAPAAAAZHJzL2Rvd25yZXYueG1sRI9Ba8JA&#10;FITvgv9heUIvUjcKLTa6ighiKII0Vs+P7GsSmn0bs9sk/ntXKHgcZuYbZrnuTSVaalxpWcF0EoEg&#10;zqwuOVfwfdq9zkE4j6yxskwKbuRgvRoOlhhr2/EXtanPRYCwi1FB4X0dS+myggy6ia2Jg/djG4M+&#10;yCaXusEuwE0lZ1H0Lg2WHBYKrGlbUPab/hkFXXZsL6fDXh7Hl8TyNblu0/OnUi+jfrMA4an3z/B/&#10;O9EKZh/zN3i8CU9Aru4AAAD//wMAUEsBAi0AFAAGAAgAAAAhANvh9svuAAAAhQEAABMAAAAAAAAA&#10;AAAAAAAAAAAAAFtDb250ZW50X1R5cGVzXS54bWxQSwECLQAUAAYACAAAACEAWvQsW78AAAAVAQAA&#10;CwAAAAAAAAAAAAAAAAAfAQAAX3JlbHMvLnJlbHNQSwECLQAUAAYACAAAACEASj90I8YAAADdAAAA&#10;DwAAAAAAAAAAAAAAAAAHAgAAZHJzL2Rvd25yZXYueG1sUEsFBgAAAAADAAMAtwAAAPoCAAAAAA==&#10;" filled="f" stroked="f">
                        <o:lock v:ext="edit" aspectratio="t" text="t"/>
                      </v:rect>
                      <v:oval id="Oval 1971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qWxQAAAN0AAAAPAAAAZHJzL2Rvd25yZXYueG1sRI/BasMw&#10;EETvhf6D2EJvtdwUQupaCaEQsMmlSXrpbW2tbRFrZSwldv++KgRyHGbmDZNvZtuLK43eOFbwmqQg&#10;iGunDbcKvk+7lxUIH5A19o5JwS952KwfH3LMtJv4QNdjaEWEsM9QQRfCkEnp644s+sQNxNFr3Ggx&#10;RDm2Uo84Rbjt5SJNl9Ki4bjQ4UCfHdXn48UqKL9Ki1SZva3eiuKQ/uwNNpVSz0/z9gNEoDncw7d2&#10;oRUs3ldL+H8Tn4Bc/wEAAP//AwBQSwECLQAUAAYACAAAACEA2+H2y+4AAACFAQAAEwAAAAAAAAAA&#10;AAAAAAAAAAAAW0NvbnRlbnRfVHlwZXNdLnhtbFBLAQItABQABgAIAAAAIQBa9CxbvwAAABUBAAAL&#10;AAAAAAAAAAAAAAAAAB8BAABfcmVscy8ucmVsc1BLAQItABQABgAIAAAAIQDWS9qWxQAAAN0AAAAP&#10;AAAAAAAAAAAAAAAAAAcCAABkcnMvZG93bnJldi54bWxQSwUGAAAAAAMAAwC3AAAA+QIAAAAA&#10;"/>
                      <v:oval id="Oval 1971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38NxQAAAN0AAAAPAAAAZHJzL2Rvd25yZXYueG1sRI9Ba8JA&#10;FITvQv/D8gq96cYUWo2uoRQKkVyM9tLbS/aZLGbfhuxW03/fLQg9DjPzDbPNJ9uLK43eOFawXCQg&#10;iBunDbcKPk8f8xUIH5A19o5JwQ95yHcPsy1m2t24ousxtCJC2GeooAthyKT0TUcW/cINxNE7u9Fi&#10;iHJspR7xFuG2l2mSvEiLhuNChwO9d9Rcjt9Wwf6wt0i1KW39XBRV8lUaPNdKPT1ObxsQgabwH763&#10;C60gXa9e4e9NfAJy9wsAAP//AwBQSwECLQAUAAYACAAAACEA2+H2y+4AAACFAQAAEwAAAAAAAAAA&#10;AAAAAAAAAAAAW0NvbnRlbnRfVHlwZXNdLnhtbFBLAQItABQABgAIAAAAIQBa9CxbvwAAABUBAAAL&#10;AAAAAAAAAAAAAAAAAB8BAABfcmVscy8ucmVsc1BLAQItABQABgAIAAAAIQC5B38NxQAAAN0AAAAP&#10;AAAAAAAAAAAAAAAAAAcCAABkcnMvZG93bnJldi54bWxQSwUGAAAAAAMAAwC3AAAA+QIAAAAA&#10;"/>
                      <v:oval id="Oval 1971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Ot/wgAAAN0AAAAPAAAAZHJzL2Rvd25yZXYueG1sRE/Pa4Mw&#10;FL4X9j+EN+itxrUwnDOWMhhYepntLrs9zVNDzYuYrHX//XIY7Pjx/S72ix3FjWZvHCt4SlIQxK3T&#10;hnsFn5f3TQbCB2SNo2NS8EMe9uXDqsBcuzvXdDuHXsQQ9jkqGEKYcil9O5BFn7iJOHKdmy2GCOde&#10;6hnvMdyOcpumz9Ki4dgw4ERvA7XX87dVcPw4WqTGnGyzq6o6/ToZ7Bql1o/L4RVEoCX8i//clVaw&#10;fcni3PgmPgFZ/gIAAP//AwBQSwECLQAUAAYACAAAACEA2+H2y+4AAACFAQAAEwAAAAAAAAAAAAAA&#10;AAAAAAAAW0NvbnRlbnRfVHlwZXNdLnhtbFBLAQItABQABgAIAAAAIQBa9CxbvwAAABUBAAALAAAA&#10;AAAAAAAAAAAAAB8BAABfcmVscy8ucmVsc1BLAQItABQABgAIAAAAIQDImOt/wgAAAN0AAAAPAAAA&#10;AAAAAAAAAAAAAAcCAABkcnMvZG93bnJldi54bWxQSwUGAAAAAAMAAwC3AAAA9gIAAAAA&#10;"/>
                      <v:oval id="Oval 1971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FyHxQAAAN0AAAAPAAAAZHJzL2Rvd25yZXYueG1sRI9Bi8Iw&#10;FITvgv8hPGFvmioitmuUxWVF9GQV0dujeduWbV5KE7XrrzeC4HGYmW+Y2aI1lbhS40rLCoaDCARx&#10;ZnXJuYLD/qc/BeE8ssbKMin4JweLebczw0TbG+/omvpcBAi7BBUU3teJlC4ryKAb2Jo4eL+2MeiD&#10;bHKpG7wFuKnkKIom0mDJYaHAmpYFZX/pxSi4fJ935j7BcZuu1pietuVxM1wq9dFrvz5BeGr9O/xq&#10;r7WCUTyN4fkmPAE5fwAAAP//AwBQSwECLQAUAAYACAAAACEA2+H2y+4AAACFAQAAEwAAAAAAAAAA&#10;AAAAAAAAAAAAW0NvbnRlbnRfVHlwZXNdLnhtbFBLAQItABQABgAIAAAAIQBa9CxbvwAAABUBAAAL&#10;AAAAAAAAAAAAAAAAAB8BAABfcmVscy8ucmVsc1BLAQItABQABgAIAAAAIQA7xFyHxQAAAN0AAAAP&#10;AAAAAAAAAAAAAAAAAAcCAABkcnMvZG93bnJldi54bWxQSwUGAAAAAAMAAwC3AAAA+QIAAAAA&#10;"/>
                      <v:oval id="Oval 1971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GZtwgAAAN0AAAAPAAAAZHJzL2Rvd25yZXYueG1sRE9Na8JA&#10;EL0X+h+WEXprNhqUGl1FKoI9eDBt70N2TILZ2ZAdY/rvuwfB4+N9r7eja9VAfWg8G5gmKSji0tuG&#10;KwM/34f3D1BBkC22nsnAHwXYbl5f1phbf+czDYVUKoZwyNFALdLlWoeyJoch8R1x5C6+dygR9pW2&#10;Pd5juGv1LE0X2mHDsaHGjj5rKq/FzRnYV7tiMehM5tllf5T59ff0lU2NeZuMuxUooVGe4of7aA3M&#10;lsu4P76JT0Bv/gEAAP//AwBQSwECLQAUAAYACAAAACEA2+H2y+4AAACFAQAAEwAAAAAAAAAAAAAA&#10;AAAAAAAAW0NvbnRlbnRfVHlwZXNdLnhtbFBLAQItABQABgAIAAAAIQBa9CxbvwAAABUBAAALAAAA&#10;AAAAAAAAAAAAAB8BAABfcmVscy8ucmVsc1BLAQItABQABgAIAAAAIQAtvGZtwgAAAN0AAAAPAAAA&#10;AAAAAAAAAAAAAAcCAABkcnMvZG93bnJldi54bWxQSwUGAAAAAAMAAwC3AAAA9gIAAAAA&#10;"/>
                      <w10:wrap type="through"/>
                    </v:group>
                  </w:pict>
                </mc:Fallback>
              </mc:AlternateContent>
            </w:r>
          </w:p>
        </w:tc>
        <w:tc>
          <w:tcPr>
            <w:tcW w:w="2194" w:type="dxa"/>
          </w:tcPr>
          <w:p w14:paraId="11A63DF2" w14:textId="77777777" w:rsidR="00F81060" w:rsidRDefault="00F81060" w:rsidP="00F81060">
            <w:pPr>
              <w:rPr>
                <w:rFonts w:ascii="Arial" w:hAnsi="Arial" w:cs="Arial"/>
                <w:b/>
                <w:sz w:val="20"/>
                <w:szCs w:val="20"/>
              </w:rPr>
            </w:pPr>
          </w:p>
        </w:tc>
      </w:tr>
      <w:tr w:rsidR="00F81060" w14:paraId="6423AEDF" w14:textId="77777777" w:rsidTr="00F81060">
        <w:trPr>
          <w:cantSplit/>
          <w:trHeight w:val="1770"/>
        </w:trPr>
        <w:tc>
          <w:tcPr>
            <w:tcW w:w="2912" w:type="dxa"/>
          </w:tcPr>
          <w:p w14:paraId="5ACDC61C" w14:textId="77777777" w:rsidR="00F81060" w:rsidRDefault="00F81060" w:rsidP="00F81060">
            <w:pPr>
              <w:rPr>
                <w:rFonts w:ascii="Arial" w:hAnsi="Arial" w:cs="Arial"/>
                <w:bCs/>
                <w:sz w:val="20"/>
                <w:szCs w:val="20"/>
              </w:rPr>
            </w:pPr>
          </w:p>
        </w:tc>
        <w:tc>
          <w:tcPr>
            <w:tcW w:w="3154" w:type="dxa"/>
          </w:tcPr>
          <w:p w14:paraId="23360AB9" w14:textId="4BD7A2F7" w:rsidR="00F81060" w:rsidRDefault="00F81060" w:rsidP="00047447">
            <w:pPr>
              <w:pStyle w:val="ListParagraph"/>
              <w:numPr>
                <w:ilvl w:val="2"/>
                <w:numId w:val="112"/>
              </w:numPr>
              <w:rPr>
                <w:rFonts w:ascii="Arial" w:hAnsi="Arial" w:cs="Arial"/>
                <w:sz w:val="20"/>
                <w:szCs w:val="20"/>
              </w:rPr>
            </w:pPr>
            <w:r>
              <w:rPr>
                <w:rFonts w:ascii="Arial" w:hAnsi="Arial" w:cs="Arial"/>
                <w:sz w:val="20"/>
                <w:szCs w:val="20"/>
              </w:rPr>
              <w:t>There is transparency, fairness and consistency in the assessment system</w:t>
            </w:r>
          </w:p>
        </w:tc>
        <w:tc>
          <w:tcPr>
            <w:tcW w:w="3673" w:type="dxa"/>
          </w:tcPr>
          <w:p w14:paraId="6B4619EB" w14:textId="77777777" w:rsidR="00F81060" w:rsidRDefault="00F81060" w:rsidP="00F81060">
            <w:pPr>
              <w:rPr>
                <w:rFonts w:ascii="Arial" w:hAnsi="Arial" w:cs="Arial"/>
                <w:sz w:val="20"/>
                <w:szCs w:val="20"/>
              </w:rPr>
            </w:pPr>
            <w:r>
              <w:rPr>
                <w:rFonts w:ascii="Arial" w:hAnsi="Arial" w:cs="Arial"/>
                <w:sz w:val="20"/>
                <w:szCs w:val="20"/>
              </w:rPr>
              <w:t>Institution’s rules and regulations, course materials, moderator reports, external examiner reports, minutes of the examination, evaluation and moderation committees, student handbook, information package, interaction with students and staff.</w:t>
            </w:r>
          </w:p>
        </w:tc>
        <w:tc>
          <w:tcPr>
            <w:tcW w:w="2489" w:type="dxa"/>
          </w:tcPr>
          <w:p w14:paraId="7B5D4DD8" w14:textId="77777777" w:rsidR="00F81060" w:rsidRDefault="00F81060" w:rsidP="00F81060">
            <w:pPr>
              <w:rPr>
                <w:rFonts w:ascii="Arial" w:hAnsi="Arial" w:cs="Arial"/>
                <w:b/>
                <w:sz w:val="20"/>
                <w:szCs w:val="20"/>
              </w:rPr>
            </w:pPr>
          </w:p>
          <w:p w14:paraId="458052E0" w14:textId="77777777" w:rsidR="00F81060" w:rsidRDefault="00F81060" w:rsidP="00F81060">
            <w:pPr>
              <w:rPr>
                <w:rFonts w:ascii="Arial" w:hAnsi="Arial" w:cs="Arial"/>
                <w:b/>
                <w:sz w:val="20"/>
                <w:szCs w:val="20"/>
              </w:rPr>
            </w:pPr>
            <w:r>
              <w:rPr>
                <w:rFonts w:ascii="Arial" w:hAnsi="Arial" w:cs="Arial"/>
                <w:b/>
                <w:sz w:val="20"/>
                <w:szCs w:val="20"/>
              </w:rPr>
              <w:t>0      1   2    3     4</w:t>
            </w:r>
          </w:p>
          <w:p w14:paraId="66F83B82"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595DEE4" wp14:editId="4194C77A">
                      <wp:extent cx="1028700" cy="342900"/>
                      <wp:effectExtent l="0" t="0" r="12700" b="0"/>
                      <wp:docPr id="2977" name="Group 197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78" name="AutoShape 1970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79" name="Oval 1970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0" name="Oval 1970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1" name="Oval 1970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2" name="Oval 1970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3" name="Oval 1970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0E5B2A4" id="Group 1970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rQggMAAOYSAAAOAAAAZHJzL2Uyb0RvYy54bWzsmFtvnDoQx98r9TtYft9wWXYXUEgV7SWt&#10;1JvUnvPuBXNRAVPbG5JW/e4dj9lbkj2tWqnVkZYHZLA9zPznN8Zw+eKuqcktl6oSbUK9C5cS3qYi&#10;q9oiof98XI1CSpRmbcZq0fKE3nNFX1w9f3bZdzH3RSnqjEsCRloV911CS6272HFUWvKGqQvR8RY6&#10;cyEbpuFSFk4mWQ/Wm9rxXXfq9EJmnRQpVwruLmwnvUL7ec5T/S7PFdekTij4pvEs8bw2Z+fqksWF&#10;ZF1ZpYMb7Be8aFjVwkN3phZMM7KR1SNTTZVKoUSuL1LROCLPq5RjDBCN5z6I5kaKTYexFHFfdDuZ&#10;QNoHOv2y2fTt7XtJqiyhfjSbUdKyBrKEDyZeNHN9o1DfFTEMvJHdh+69tGFC87VIPynSinnJ2oJf&#10;qw7UBgbMDOfhFHNd2Plk3b8RGTyFbbRA0e5y2RirIAe5w9zc73LD7zRJ4abn+uHMhRSm0DcO/Aja&#10;mLy0hAybaUE4hm7onXjjcNu3HKbPABY7159EGJTDYvtc9HXwzcQKIKq91ur3tP5Qso5jCpWRcK81&#10;1IXV+hpUwFGo99jqjYO3YquTSu/Fl1L0JWcZuOuBZfERdFtm1UE+DkyaGBVk8oeZeELSbT7+Q1AW&#10;d1LpGy4aYhoJlQAGJprdvlba4LEfYvLeilVV15hNMA9DzE3zIKygr5EbLcNlGIwCf7ocBW6Wja5X&#10;82A0XXmzyWK8mM8X3jekDmfhfEiqjdFmdC2ye4hXCvAGOIAFCxqlkF8o6aH4E6o+b5jklNSvWpAw&#10;8oIAhmm8CCYQKyXysGd92MPaFEwlVFNim3NtV5hNJ6uixBzYME2u8woVMP5Zr7BaELo/R1+0pe/d&#10;LasRvOBnwDuizJb5T2NF8rrq/jV4HpT6DrCpa5cam3dT8OG2YMMp+rar1z07A168BsvKVBmLTxCm&#10;RF1lBjIzRsliPa8lgdATusJjoOdoWN2SHlCY+BO0fNR3ZMLF4ykTsH63GXJtanM5tDWratuGmOp2&#10;yL8pyDOsILWpjMOlMoTis0vlDtbJX4F1GgwvmDOsZ1hPvNdD8/bFPdQO1ulfgTV0z7CeV1b7VXRq&#10;Exr6j2Cd/RFYX+Iu9akNQTQ9Y3vG9gfYjh9hi997w8bh5GfT7+xeD/asnuefGf3fMopf+/AzBQI4&#10;+ltzeI3B7X9PXX0HAAD//wMAUEsDBBQABgAIAAAAIQAoYpsr2gAAAAQBAAAPAAAAZHJzL2Rvd25y&#10;ZXYueG1sTI9Ba8JAEIXvhf6HZQq91U2sSonZiEjrSYRqoXgbs2MSzM6G7JrEf+/ai708eLzhvW/S&#10;xWBq0VHrKssK4lEEgji3uuJCwc/+6+0DhPPIGmvLpOBKDhbZ81OKibY9f1O384UIJewSVFB63yRS&#10;urwkg25kG+KQnWxr0AfbFlK32IdyU8txFM2kwYrDQokNrUrKz7uLUbDusV++x5/d5nxaXQ/76fZ3&#10;E5NSry/Dcg7C0+Afx3DHD+iQBaajvbB2olYQHvF/es9m42CPCqaTCGSWyv/w2Q0AAP//AwBQSwEC&#10;LQAUAAYACAAAACEAtoM4kv4AAADhAQAAEwAAAAAAAAAAAAAAAAAAAAAAW0NvbnRlbnRfVHlwZXNd&#10;LnhtbFBLAQItABQABgAIAAAAIQA4/SH/1gAAAJQBAAALAAAAAAAAAAAAAAAAAC8BAABfcmVscy8u&#10;cmVsc1BLAQItABQABgAIAAAAIQDxwarQggMAAOYSAAAOAAAAAAAAAAAAAAAAAC4CAABkcnMvZTJv&#10;RG9jLnhtbFBLAQItABQABgAIAAAAIQAoYpsr2gAAAAQBAAAPAAAAAAAAAAAAAAAAANwFAABkcnMv&#10;ZG93bnJldi54bWxQSwUGAAAAAAQABADzAAAA4wYAAAAA&#10;">
                      <o:lock v:ext="edit" aspectratio="t"/>
                      <v:rect id="AutoShape 1970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uawwAAAN0AAAAPAAAAZHJzL2Rvd25yZXYueG1sRE9Na8JA&#10;EL0L/Q/LFLxI3dRDtamrFEEMRRAT63nITpPQ7GzMrkn89+5B8Ph438v1YGrRUesqywrepxEI4tzq&#10;igsFp2z7tgDhPLLG2jIpuJGD9epltMRY256P1KW+ECGEXYwKSu+bWEqXl2TQTW1DHLg/2xr0AbaF&#10;1C32IdzUchZFH9JgxaGhxIY2JeX/6dUo6PNDd872O3mYnBPLl+SySX9/lBq/Dt9fIDwN/il+uBOt&#10;YPY5D3PDm/AE5OoOAAD//wMAUEsBAi0AFAAGAAgAAAAhANvh9svuAAAAhQEAABMAAAAAAAAAAAAA&#10;AAAAAAAAAFtDb250ZW50X1R5cGVzXS54bWxQSwECLQAUAAYACAAAACEAWvQsW78AAAAVAQAACwAA&#10;AAAAAAAAAAAAAAAfAQAAX3JlbHMvLnJlbHNQSwECLQAUAAYACAAAACEAkeurmsMAAADdAAAADwAA&#10;AAAAAAAAAAAAAAAHAgAAZHJzL2Rvd25yZXYueG1sUEsFBgAAAAADAAMAtwAAAPcCAAAAAA==&#10;" filled="f" stroked="f">
                        <o:lock v:ext="edit" aspectratio="t" text="t"/>
                      </v:rect>
                      <v:oval id="Oval 1970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7DxAAAAN0AAAAPAAAAZHJzL2Rvd25yZXYueG1sRI/Ni8Iw&#10;FMTvC/4P4Qne1nQV/OgaRQSh4mX9uOzttXm2YZuX0kSt/70RFjwOM/MbZrHqbC1u1HrjWMHXMAFB&#10;XDhtuFRwPm0/ZyB8QNZYOyYFD/KwWvY+Fphqd+cD3Y6hFBHCPkUFVQhNKqUvKrLoh64hjt7FtRZD&#10;lG0pdYv3CLe1HCXJRFo0HBcqbGhTUfF3vFoFu5+dRcrN3ubjLDskv3uDl1ypQb9bf4MI1IV3+L+d&#10;aQWj+XQOrzfxCcjlEwAA//8DAFBLAQItABQABgAIAAAAIQDb4fbL7gAAAIUBAAATAAAAAAAAAAAA&#10;AAAAAAAAAABbQ29udGVudF9UeXBlc10ueG1sUEsBAi0AFAAGAAgAAAAhAFr0LFu/AAAAFQEAAAsA&#10;AAAAAAAAAAAAAAAAHwEAAF9yZWxzLy5yZWxzUEsBAi0AFAAGAAgAAAAhAJIBPsPEAAAA3QAAAA8A&#10;AAAAAAAAAAAAAAAABwIAAGRycy9kb3ducmV2LnhtbFBLBQYAAAAAAwADALcAAAD4AgAAAAA=&#10;"/>
                      <v:oval id="Oval 1970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ud5wgAAAN0AAAAPAAAAZHJzL2Rvd25yZXYueG1sRE/Pa4Mw&#10;FL4X9j+EN+itxrUwnDOWMhhYepntLrs9zVNDzYuYrHX//XIY7Pjx/S72ix3FjWZvHCt4SlIQxK3T&#10;hnsFn5f3TQbCB2SNo2NS8EMe9uXDqsBcuzvXdDuHXsQQ9jkqGEKYcil9O5BFn7iJOHKdmy2GCOde&#10;6hnvMdyOcpumz9Ki4dgw4ERvA7XX87dVcPw4WqTGnGyzq6o6/ToZ7Bql1o/L4RVEoCX8i//clVaw&#10;fcni/vgmPgFZ/gIAAP//AwBQSwECLQAUAAYACAAAACEA2+H2y+4AAACFAQAAEwAAAAAAAAAAAAAA&#10;AAAAAAAAW0NvbnRlbnRfVHlwZXNdLnhtbFBLAQItABQABgAIAAAAIQBa9CxbvwAAABUBAAALAAAA&#10;AAAAAAAAAAAAAB8BAABfcmVscy8ucmVsc1BLAQItABQABgAIAAAAIQA27ud5wgAAAN0AAAAPAAAA&#10;AAAAAAAAAAAAAAcCAABkcnMvZG93bnJldi54bWxQSwUGAAAAAAMAAwC3AAAA9gIAAAAA&#10;"/>
                      <v:oval id="Oval 1970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kLiwwAAAN0AAAAPAAAAZHJzL2Rvd25yZXYueG1sRI9Pi8Iw&#10;FMTvC36H8ARva6rCotUoIggVL+ufi7fX5tkGm5fSRK3ffrMgeBxm5jfMYtXZWjyo9caxgtEwAUFc&#10;OG24VHA+bb+nIHxA1lg7JgUv8rBa9r4WmGr35AM9jqEUEcI+RQVVCE0qpS8qsuiHriGO3tW1FkOU&#10;bSl1i88It7UcJ8mPtGg4LlTY0Kai4na8WwW7351Fys3e5pMsOySXvcFrrtSg363nIAJ14RN+tzOt&#10;YDybjuD/TXwCcvkHAAD//wMAUEsBAi0AFAAGAAgAAAAhANvh9svuAAAAhQEAABMAAAAAAAAAAAAA&#10;AAAAAAAAAFtDb250ZW50X1R5cGVzXS54bWxQSwECLQAUAAYACAAAACEAWvQsW78AAAAVAQAACwAA&#10;AAAAAAAAAAAAAAAfAQAAX3JlbHMvLnJlbHNQSwECLQAUAAYACAAAACEAWaJC4sMAAADdAAAADwAA&#10;AAAAAAAAAAAAAAAHAgAAZHJzL2Rvd25yZXYueG1sUEsFBgAAAAADAAMAtwAAAPcCAAAAAA==&#10;"/>
                      <v:oval id="Oval 1970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72xwAAAN0AAAAPAAAAZHJzL2Rvd25yZXYueG1sRI9Ba8JA&#10;FITvBf/D8oTe6sZQgqZuRCwt0p4SRfT2yL4mwezbkF1j2l/fLRQ8DjPzDbNaj6YVA/WusaxgPotA&#10;EJdWN1wpOOzfnhYgnEfW2FomBd/kYJ1NHlaYanvjnIbCVyJA2KWooPa+S6V0ZU0G3cx2xMH7sr1B&#10;H2RfSd3jLcBNK+MoSqTBhsNCjR1tayovxdUouL6ec/OT4PNYvO+wOH02x4/5VqnH6bh5AeFp9Pfw&#10;f3unFcTLRQx/b8ITkNkvAAAA//8DAFBLAQItABQABgAIAAAAIQDb4fbL7gAAAIUBAAATAAAAAAAA&#10;AAAAAAAAAAAAAABbQ29udGVudF9UeXBlc10ueG1sUEsBAi0AFAAGAAgAAAAhAFr0LFu/AAAAFQEA&#10;AAsAAAAAAAAAAAAAAAAAHwEAAF9yZWxzLy5yZWxzUEsBAi0AFAAGAAgAAAAhADVgzvbHAAAA3QAA&#10;AA8AAAAAAAAAAAAAAAAABwIAAGRycy9kb3ducmV2LnhtbFBLBQYAAAAAAwADALcAAAD7AgAAAAA=&#10;"/>
                      <v:oval id="Oval 1970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7HxQAAAN0AAAAPAAAAZHJzL2Rvd25yZXYueG1sRI9Pa8JA&#10;FMTvhX6H5RV6qxsNik2zilQKeujB2N4f2Zc/mH0bsq8x/fZdoeBxmJnfMPl2cp0aaQitZwPzWQKK&#10;uPS25drA1/njZQ0qCLLFzjMZ+KUA283jQ46Z9Vc+0VhIrSKEQ4YGGpE+0zqUDTkMM98TR6/yg0OJ&#10;cqi1HfAa4a7TiyRZaYctx4UGe3pvqLwUP87Avt4Vq1Gnskyr/UGWl+/PYzo35vlp2r2BEprkHv5v&#10;H6yBxes6hdub+AT05g8AAP//AwBQSwECLQAUAAYACAAAACEA2+H2y+4AAACFAQAAEwAAAAAAAAAA&#10;AAAAAAAAAAAAW0NvbnRlbnRfVHlwZXNdLnhtbFBLAQItABQABgAIAAAAIQBa9CxbvwAAABUBAAAL&#10;AAAAAAAAAAAAAAAAAB8BAABfcmVscy8ucmVsc1BLAQItABQABgAIAAAAIQBYt27HxQAAAN0AAAAP&#10;AAAAAAAAAAAAAAAAAAcCAABkcnMvZG93bnJldi54bWxQSwUGAAAAAAMAAwC3AAAA+QIAAAAA&#10;"/>
                      <w10:anchorlock/>
                    </v:group>
                  </w:pict>
                </mc:Fallback>
              </mc:AlternateContent>
            </w:r>
          </w:p>
        </w:tc>
        <w:tc>
          <w:tcPr>
            <w:tcW w:w="2194" w:type="dxa"/>
          </w:tcPr>
          <w:p w14:paraId="5C0FC5CA" w14:textId="77777777" w:rsidR="00F81060" w:rsidRDefault="00F81060" w:rsidP="00F81060">
            <w:pPr>
              <w:jc w:val="both"/>
              <w:rPr>
                <w:rFonts w:ascii="Arial" w:hAnsi="Arial" w:cs="Arial"/>
                <w:b/>
                <w:sz w:val="20"/>
                <w:szCs w:val="20"/>
              </w:rPr>
            </w:pPr>
          </w:p>
        </w:tc>
      </w:tr>
      <w:tr w:rsidR="00F81060" w14:paraId="7214BB61" w14:textId="77777777" w:rsidTr="00F81060">
        <w:trPr>
          <w:cantSplit/>
          <w:trHeight w:val="1240"/>
        </w:trPr>
        <w:tc>
          <w:tcPr>
            <w:tcW w:w="2912" w:type="dxa"/>
          </w:tcPr>
          <w:p w14:paraId="47F88EB5" w14:textId="21C24E24" w:rsidR="00F81060" w:rsidRPr="00E00B8D" w:rsidRDefault="00F81060" w:rsidP="00047447">
            <w:pPr>
              <w:pStyle w:val="ListParagraph"/>
              <w:numPr>
                <w:ilvl w:val="1"/>
                <w:numId w:val="112"/>
              </w:numPr>
              <w:rPr>
                <w:rFonts w:ascii="Arial" w:hAnsi="Arial" w:cs="Arial"/>
                <w:sz w:val="20"/>
                <w:szCs w:val="20"/>
              </w:rPr>
            </w:pPr>
            <w:r w:rsidRPr="17C19EEC">
              <w:rPr>
                <w:rFonts w:ascii="Arial" w:hAnsi="Arial" w:cs="Arial"/>
                <w:sz w:val="20"/>
                <w:szCs w:val="20"/>
              </w:rPr>
              <w:t xml:space="preserve">Assessment and evaluation are aligned with stated </w:t>
            </w:r>
            <w:r w:rsidRPr="00E00B8D">
              <w:rPr>
                <w:rFonts w:ascii="Arial" w:hAnsi="Arial" w:cs="Arial"/>
                <w:sz w:val="20"/>
                <w:szCs w:val="20"/>
              </w:rPr>
              <w:t>learning outcomes.</w:t>
            </w:r>
            <w:r w:rsidRPr="17C19EEC">
              <w:rPr>
                <w:rFonts w:ascii="Arial" w:hAnsi="Arial" w:cs="Arial"/>
                <w:sz w:val="20"/>
                <w:szCs w:val="20"/>
              </w:rPr>
              <w:t xml:space="preserve"> </w:t>
            </w:r>
          </w:p>
          <w:p w14:paraId="25878C99" w14:textId="77777777" w:rsidR="00F81060" w:rsidRDefault="00F81060" w:rsidP="00F81060">
            <w:pPr>
              <w:rPr>
                <w:rFonts w:ascii="Arial" w:hAnsi="Arial" w:cs="Arial"/>
                <w:bCs/>
                <w:sz w:val="20"/>
                <w:szCs w:val="20"/>
              </w:rPr>
            </w:pPr>
          </w:p>
        </w:tc>
        <w:tc>
          <w:tcPr>
            <w:tcW w:w="3154" w:type="dxa"/>
          </w:tcPr>
          <w:p w14:paraId="5C299110" w14:textId="387A3A19" w:rsidR="00F81060" w:rsidRDefault="00F81060" w:rsidP="00047447">
            <w:pPr>
              <w:pStyle w:val="ListParagraph"/>
              <w:numPr>
                <w:ilvl w:val="2"/>
                <w:numId w:val="112"/>
              </w:numPr>
              <w:rPr>
                <w:rFonts w:ascii="Arial" w:hAnsi="Arial" w:cs="Arial"/>
                <w:sz w:val="20"/>
                <w:szCs w:val="20"/>
              </w:rPr>
            </w:pPr>
            <w:r w:rsidRPr="17C19EEC">
              <w:rPr>
                <w:rFonts w:ascii="Arial" w:hAnsi="Arial" w:cs="Arial"/>
                <w:sz w:val="20"/>
                <w:szCs w:val="20"/>
              </w:rPr>
              <w:t xml:space="preserve">Assessment tasks undertaken by the learners test the stated </w:t>
            </w:r>
            <w:r w:rsidRPr="00E00B8D">
              <w:rPr>
                <w:rFonts w:ascii="Arial" w:hAnsi="Arial" w:cs="Arial"/>
                <w:sz w:val="20"/>
                <w:szCs w:val="20"/>
              </w:rPr>
              <w:t>learning outcomes and are in line with the appropriate exit level descriptors.</w:t>
            </w:r>
          </w:p>
          <w:p w14:paraId="41AEF797" w14:textId="77777777" w:rsidR="00F81060" w:rsidRDefault="00F81060" w:rsidP="00F81060">
            <w:pPr>
              <w:ind w:left="852" w:hanging="852"/>
              <w:rPr>
                <w:rFonts w:ascii="Arial" w:hAnsi="Arial" w:cs="Arial"/>
                <w:bCs/>
                <w:sz w:val="20"/>
                <w:szCs w:val="20"/>
              </w:rPr>
            </w:pPr>
          </w:p>
        </w:tc>
        <w:tc>
          <w:tcPr>
            <w:tcW w:w="3673" w:type="dxa"/>
          </w:tcPr>
          <w:p w14:paraId="705D4175" w14:textId="77777777" w:rsidR="00F81060" w:rsidRDefault="00F81060" w:rsidP="00F81060">
            <w:pPr>
              <w:rPr>
                <w:rFonts w:ascii="Arial" w:hAnsi="Arial" w:cs="Arial"/>
                <w:sz w:val="20"/>
                <w:szCs w:val="20"/>
              </w:rPr>
            </w:pPr>
            <w:r>
              <w:rPr>
                <w:rFonts w:ascii="Arial" w:hAnsi="Arial" w:cs="Arial"/>
                <w:sz w:val="20"/>
                <w:szCs w:val="20"/>
              </w:rPr>
              <w:t>Institution’s objectives, course materials, minutes of the course planning and course design committees, student handbook, information package, interaction with management, students and staff.</w:t>
            </w:r>
            <w:r w:rsidRPr="17C19EEC">
              <w:rPr>
                <w:rFonts w:ascii="Arial" w:hAnsi="Arial" w:cs="Arial"/>
                <w:sz w:val="20"/>
                <w:szCs w:val="20"/>
              </w:rPr>
              <w:t xml:space="preserve"> Institution’s rules and regulations, minutes of the course planning and course design committees, </w:t>
            </w:r>
            <w:r w:rsidRPr="00E00B8D">
              <w:rPr>
                <w:rFonts w:ascii="Arial" w:hAnsi="Arial" w:cs="Arial"/>
                <w:sz w:val="20"/>
                <w:szCs w:val="20"/>
              </w:rPr>
              <w:t>intended learning outcomes, qualifications framework,</w:t>
            </w:r>
          </w:p>
        </w:tc>
        <w:tc>
          <w:tcPr>
            <w:tcW w:w="2489" w:type="dxa"/>
          </w:tcPr>
          <w:p w14:paraId="44A50B08" w14:textId="77777777" w:rsidR="00F81060" w:rsidRDefault="00F81060" w:rsidP="00F81060">
            <w:pPr>
              <w:rPr>
                <w:rFonts w:ascii="Arial" w:hAnsi="Arial" w:cs="Arial"/>
                <w:b/>
                <w:sz w:val="20"/>
                <w:szCs w:val="20"/>
              </w:rPr>
            </w:pPr>
          </w:p>
          <w:p w14:paraId="0AA5108B" w14:textId="77777777" w:rsidR="00F81060" w:rsidRDefault="00F81060" w:rsidP="00F81060">
            <w:pPr>
              <w:rPr>
                <w:rFonts w:ascii="Arial" w:hAnsi="Arial" w:cs="Arial"/>
                <w:b/>
                <w:sz w:val="20"/>
                <w:szCs w:val="20"/>
              </w:rPr>
            </w:pPr>
            <w:r>
              <w:rPr>
                <w:rFonts w:ascii="Arial" w:hAnsi="Arial" w:cs="Arial"/>
                <w:b/>
                <w:sz w:val="20"/>
                <w:szCs w:val="20"/>
              </w:rPr>
              <w:t>0      1   2    3     4</w:t>
            </w:r>
          </w:p>
          <w:p w14:paraId="797867C7"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3B57209" wp14:editId="62E46729">
                      <wp:extent cx="1028700" cy="342900"/>
                      <wp:effectExtent l="0" t="0" r="12700" b="0"/>
                      <wp:docPr id="2970" name="Group 196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71" name="AutoShape 1969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72" name="Oval 1969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3" name="Oval 1969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4" name="Oval 1969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5" name="Oval 1970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76" name="Oval 1970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10431EE" id="Group 1969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XPggMAAOYSAAAOAAAAZHJzL2Uyb0RvYy54bWzsmFlv3DYQx98L9DsQfF+vpNVqJcFyYOzh&#10;FkhrA0n7zpWoA5VIleRadop89wxH2tN2E+REgNWDQInkcOY/v6GOy1cPTU3uudKVFAl1LxxKuEhl&#10;VokioX+9XY1CSrRhImO1FDyhj1zTV1e//nLZtTH3ZCnrjCsCRoSOuzahpTFtPB7rtOQN0xey5QI6&#10;c6kaZuBSFeNMsQ6sN/XYc5xg3EmVtUqmXGu4u+g76RXaz3Oemts819yQOqHgm8GzwvPansdXlywu&#10;FGvLKh3cYJ/hRcMqAYvuTC2YYWSjqiemmipVUsvcXKSyGcs8r1KOMUA0rnMSzY2SmxZjKeKuaHcy&#10;gbQnOn222fTP+ztFqiyhXjQDgQRrIEu4MHGjIJpahbq2iGHgjWrftHeqDxOar2X6jyZCzksmCn6t&#10;W1AbGLAzxqdT7HXRzyfr7g+ZwSpsYySK9pCrxloFOcgD5uZxlxv+YEgKN13HC2cOeJhC38T3Imhj&#10;8tISMmyn+eEEuqF36k7Cbd9ymD4DWPq53jTy0EUW9+uir4NvNlYAUe+11l+m9ZuStRxTqK2Ee63d&#10;rdbXoAKOQr0D65r1AQZvxdYvKr0XXynZlZxl4K61LN+CbsusOsjHgUlrX0MmP5qJZyTd5uN/BGVx&#10;q7S54bIhtpFQBWBgotn9a20sHvshNu9Crqq6xmyCeRhib9qFsIL+i5xoGS5Df+R7wXLkO1k2ul7N&#10;/VGwcmfTxWQxny/c90NKt/MhqX2MvZprmT1CvEqCN8ABbFjQKKV6R0kHxZ9Q/e+GKU5J/bsACSPX&#10;92GYwQt/CrFSog571oc9TKRgKqGGkr45N/0Os2lVVZSYgz5Mm+u8QgWsf71XWC0I3fejz9vSd3vP&#10;agRv9ingHVFm83hE6lby57EieV21f1s8D0p9B1jgOFiVfd5twYfbgg0D/6he9+wMePEaLGtbZSx+&#10;gTAt6yqzkNkxWhXrea0IhJ7QFR7DAkfDakE6QGHqTdHyUd+RCQeP50zA/i0y5NrW5nJoG1bVfRvq&#10;oBaDjLYgz7CC1ANT+61y8gRW3N6P2IOsnu6SXx3WwB8eMGdYz7C+9Fz3n8Aa/ZCdNXTOsJ531v6r&#10;6MWX0OkJrPYFGx5X33xn/Q3fUp97IYiCM7ZnbD+CbfAEW/zo/JbYHryzuq53ZvSnZRS/9uFnCgRw&#10;9Lfm8BqD2/+euvoAAAD//wMAUEsDBBQABgAIAAAAIQAoYpsr2gAAAAQBAAAPAAAAZHJzL2Rvd25y&#10;ZXYueG1sTI9Ba8JAEIXvhf6HZQq91U2sSonZiEjrSYRqoXgbs2MSzM6G7JrEf+/ai708eLzhvW/S&#10;xWBq0VHrKssK4lEEgji3uuJCwc/+6+0DhPPIGmvLpOBKDhbZ81OKibY9f1O384UIJewSVFB63yRS&#10;urwkg25kG+KQnWxr0AfbFlK32IdyU8txFM2kwYrDQokNrUrKz7uLUbDusV++x5/d5nxaXQ/76fZ3&#10;E5NSry/Dcg7C0+Afx3DHD+iQBaajvbB2olYQHvF/es9m42CPCqaTCGSWyv/w2Q0AAP//AwBQSwEC&#10;LQAUAAYACAAAACEAtoM4kv4AAADhAQAAEwAAAAAAAAAAAAAAAAAAAAAAW0NvbnRlbnRfVHlwZXNd&#10;LnhtbFBLAQItABQABgAIAAAAIQA4/SH/1gAAAJQBAAALAAAAAAAAAAAAAAAAAC8BAABfcmVscy8u&#10;cmVsc1BLAQItABQABgAIAAAAIQCu3JXPggMAAOYSAAAOAAAAAAAAAAAAAAAAAC4CAABkcnMvZTJv&#10;RG9jLnhtbFBLAQItABQABgAIAAAAIQAoYpsr2gAAAAQBAAAPAAAAAAAAAAAAAAAAANwFAABkcnMv&#10;ZG93bnJldi54bWxQSwUGAAAAAAQABADzAAAA4wYAAAAA&#10;">
                      <o:lock v:ext="edit" aspectratio="t"/>
                      <v:rect id="AutoShape 1969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IHxgAAAN0AAAAPAAAAZHJzL2Rvd25yZXYueG1sRI9Pa8JA&#10;FMTvBb/D8gQvRTd6aDW6ighiKAUx/jk/ss8kmH0bs9sk/fbdQqHHYWZ+w6w2valES40rLSuYTiIQ&#10;xJnVJecKLuf9eA7CeWSNlWVS8E0ONuvBywpjbTs+UZv6XAQIuxgVFN7XsZQuK8igm9iaOHh32xj0&#10;QTa51A12AW4qOYuiN2mw5LBQYE27grJH+mUUdNmxvZ0/D/L4ekssP5PnLr1+KDUa9tslCE+9/w//&#10;tROtYLZ4n8Lvm/AE5PoHAAD//wMAUEsBAi0AFAAGAAgAAAAhANvh9svuAAAAhQEAABMAAAAAAAAA&#10;AAAAAAAAAAAAAFtDb250ZW50X1R5cGVzXS54bWxQSwECLQAUAAYACAAAACEAWvQsW78AAAAVAQAA&#10;CwAAAAAAAAAAAAAAAAAfAQAAX3JlbHMvLnJlbHNQSwECLQAUAAYACAAAACEAANECB8YAAADdAAAA&#10;DwAAAAAAAAAAAAAAAAAHAgAAZHJzL2Rvd25yZXYueG1sUEsFBgAAAAADAAMAtwAAAPoCAAAAAA==&#10;" filled="f" stroked="f">
                        <o:lock v:ext="edit" aspectratio="t" text="t"/>
                      </v:rect>
                      <v:oval id="Oval 1969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ayyxQAAAN0AAAAPAAAAZHJzL2Rvd25yZXYueG1sRI9Ba8JA&#10;FITvQv/D8gq96cYUaptmIyIIES/V9tLbS/aZLGbfhuyq8d+7hYLHYWa+YfLlaDtxocEbxwrmswQE&#10;ce204UbBz/dm+g7CB2SNnWNScCMPy+JpkmOm3ZX3dDmERkQI+wwVtCH0mZS+bsmin7meOHpHN1gM&#10;UQ6N1ANeI9x2Mk2SN2nRcFxosad1S/XpcLYKtl9bi1SZna1ey3Kf/O4MHiulXp7H1SeIQGN4hP/b&#10;pVaQfixS+HsTn4As7gAAAP//AwBQSwECLQAUAAYACAAAACEA2+H2y+4AAACFAQAAEwAAAAAAAAAA&#10;AAAAAAAAAAAAW0NvbnRlbnRfVHlwZXNdLnhtbFBLAQItABQABgAIAAAAIQBa9CxbvwAAABUBAAAL&#10;AAAAAAAAAAAAAAAAAB8BAABfcmVscy8ucmVsc1BLAQItABQABgAIAAAAIQCcpayyxQAAAN0AAAAP&#10;AAAAAAAAAAAAAAAAAAcCAABkcnMvZG93bnJldi54bWxQSwUGAAAAAAMAAwC3AAAA+QIAAAAA&#10;"/>
                      <v:oval id="Oval 1969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QkpxAAAAN0AAAAPAAAAZHJzL2Rvd25yZXYueG1sRI9Pi8Iw&#10;FMTvgt8hvAVvmq7CrnaNIoJQ8eK/i7fX5tmGbV5KE7V+e7Mg7HGYmd8w82Vna3Gn1hvHCj5HCQji&#10;wmnDpYLzaTOcgvABWWPtmBQ8ycNy0e/NMdXuwQe6H0MpIoR9igqqEJpUSl9UZNGPXEMcvatrLYYo&#10;21LqFh8Rbms5TpIvadFwXKiwoXVFxe/xZhVs91uLlJudzSdZdkguO4PXXKnBR7f6ARGoC//hdzvT&#10;Csaz7wn8vYlPQC5eAAAA//8DAFBLAQItABQABgAIAAAAIQDb4fbL7gAAAIUBAAATAAAAAAAAAAAA&#10;AAAAAAAAAABbQ29udGVudF9UeXBlc10ueG1sUEsBAi0AFAAGAAgAAAAhAFr0LFu/AAAAFQEAAAsA&#10;AAAAAAAAAAAAAAAAHwEAAF9yZWxzLy5yZWxzUEsBAi0AFAAGAAgAAAAhAPPpCSnEAAAA3QAAAA8A&#10;AAAAAAAAAAAAAAAABwIAAGRycy9kb3ducmV2LnhtbFBLBQYAAAAAAwADALcAAAD4AgAAAAA=&#10;"/>
                      <v:oval id="Oval 1969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FdxQAAAN0AAAAPAAAAZHJzL2Rvd25yZXYueG1sRI9Ba8JA&#10;FITvBf/D8gRvdaMW26auIoIQ8aJpL729ZJ/J0uzbkF01/vuuIHgcZuYbZrHqbSMu1HnjWMFknIAg&#10;Lp02XCn4+d6+foDwAVlj45gU3MjDajl4WWCq3ZWPdMlDJSKEfYoK6hDaVEpf1mTRj11LHL2T6yyG&#10;KLtK6g6vEW4bOU2SubRoOC7U2NKmpvIvP1sFu8POIhVmb4tZlh2T373BU6HUaNivv0AE6sMz/Ghn&#10;WsH08/0N7m/iE5DLfwAAAP//AwBQSwECLQAUAAYACAAAACEA2+H2y+4AAACFAQAAEwAAAAAAAAAA&#10;AAAAAAAAAAAAW0NvbnRlbnRfVHlwZXNdLnhtbFBLAQItABQABgAIAAAAIQBa9CxbvwAAABUBAAAL&#10;AAAAAAAAAAAAAAAAAB8BAABfcmVscy8ucmVsc1BLAQItABQABgAIAAAAIQB8AJFdxQAAAN0AAAAP&#10;AAAAAAAAAAAAAAAAAAcCAABkcnMvZG93bnJldi54bWxQSwUGAAAAAAMAAwC3AAAA+QIAAAAA&#10;"/>
                      <v:oval id="Oval 1970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alxgAAAN0AAAAPAAAAZHJzL2Rvd25yZXYueG1sRI9Pa8JA&#10;FMTvBb/D8gRvdaO0/omuIhaLtCejiN4e2WcSzL4N2VWjn94VCj0OM/MbZjpvTCmuVLvCsoJeNwJB&#10;nFpdcKZgt129j0A4j6yxtEwK7uRgPmu9TTHW9sYbuiY+EwHCLkYFufdVLKVLczLourYiDt7J1gZ9&#10;kHUmdY23ADel7EfRQBosOCzkWNEyp/ScXIyCy9dxYx4D/GiS7zUmh99i/9NbKtVpN4sJCE+N/w//&#10;tddaQX88/ITXm/AE5OwJAAD//wMAUEsBAi0AFAAGAAgAAAAhANvh9svuAAAAhQEAABMAAAAAAAAA&#10;AAAAAAAAAAAAAFtDb250ZW50X1R5cGVzXS54bWxQSwECLQAUAAYACAAAACEAWvQsW78AAAAVAQAA&#10;CwAAAAAAAAAAAAAAAAAfAQAAX3JlbHMvLnJlbHNQSwECLQAUAAYACAAAACEAj1wmpcYAAADdAAAA&#10;DwAAAAAAAAAAAAAAAAAHAgAAZHJzL2Rvd25yZXYueG1sUEsFBgAAAAADAAMAtwAAAPoCAAAAAA==&#10;"/>
                      <v:oval id="Oval 1970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14xQAAAN0AAAAPAAAAZHJzL2Rvd25yZXYueG1sRI9Ba8JA&#10;FITvhf6H5RV6qxsNxpq6ilQKeujBWO+P7DMJZt+G7GtM/323IPQ4zMw3zGozulYN1IfGs4HpJAFF&#10;XHrbcGXg6/Tx8goqCLLF1jMZ+KEAm/Xjwwpz6298pKGQSkUIhxwN1CJdrnUoa3IYJr4jjt7F9w4l&#10;yr7StsdbhLtWz5Ik0w4bjgs1dvReU3ktvp2BXbUtskGnMk8vu73Mr+fPQzo15vlp3L6BEhrlP3xv&#10;762B2XKRwd+b+AT0+hcAAP//AwBQSwECLQAUAAYACAAAACEA2+H2y+4AAACFAQAAEwAAAAAAAAAA&#10;AAAAAAAAAAAAW0NvbnRlbnRfVHlwZXNdLnhtbFBLAQItABQABgAIAAAAIQBa9CxbvwAAABUBAAAL&#10;AAAAAAAAAAAAAAAAAB8BAABfcmVscy8ucmVsc1BLAQItABQABgAIAAAAIQB9Fb14xQAAAN0AAAAP&#10;AAAAAAAAAAAAAAAAAAcCAABkcnMvZG93bnJldi54bWxQSwUGAAAAAAMAAwC3AAAA+QIAAAAA&#10;"/>
                      <w10:anchorlock/>
                    </v:group>
                  </w:pict>
                </mc:Fallback>
              </mc:AlternateContent>
            </w:r>
          </w:p>
        </w:tc>
        <w:tc>
          <w:tcPr>
            <w:tcW w:w="2194" w:type="dxa"/>
          </w:tcPr>
          <w:p w14:paraId="1B3241D8" w14:textId="77777777" w:rsidR="00F81060" w:rsidRDefault="00F81060" w:rsidP="00F81060">
            <w:pPr>
              <w:rPr>
                <w:rFonts w:ascii="Arial" w:hAnsi="Arial" w:cs="Arial"/>
                <w:b/>
                <w:sz w:val="20"/>
                <w:szCs w:val="20"/>
              </w:rPr>
            </w:pPr>
          </w:p>
        </w:tc>
      </w:tr>
      <w:tr w:rsidR="00AF5E26" w14:paraId="69ED0132" w14:textId="77777777" w:rsidTr="00AF5E26">
        <w:trPr>
          <w:cantSplit/>
          <w:trHeight w:val="1334"/>
        </w:trPr>
        <w:tc>
          <w:tcPr>
            <w:tcW w:w="2912" w:type="dxa"/>
            <w:vMerge w:val="restart"/>
          </w:tcPr>
          <w:p w14:paraId="2065761F" w14:textId="77777777" w:rsidR="00AF5E26" w:rsidRPr="00A50876" w:rsidRDefault="00AF5E26" w:rsidP="00047447">
            <w:pPr>
              <w:pStyle w:val="ListParagraph"/>
              <w:numPr>
                <w:ilvl w:val="1"/>
                <w:numId w:val="112"/>
              </w:numPr>
              <w:rPr>
                <w:rFonts w:ascii="Arial" w:hAnsi="Arial" w:cs="Arial"/>
                <w:bCs/>
                <w:sz w:val="20"/>
                <w:szCs w:val="20"/>
              </w:rPr>
            </w:pPr>
            <w:r w:rsidRPr="00A50876">
              <w:rPr>
                <w:rFonts w:ascii="Arial" w:hAnsi="Arial" w:cs="Arial"/>
                <w:bCs/>
                <w:sz w:val="20"/>
                <w:szCs w:val="20"/>
              </w:rPr>
              <w:t>Learners are informed about the different types of assessment and techniques for the course.</w:t>
            </w:r>
          </w:p>
          <w:p w14:paraId="6F713CBB" w14:textId="77777777" w:rsidR="00AF5E26" w:rsidRDefault="00AF5E26" w:rsidP="00F81060">
            <w:pPr>
              <w:rPr>
                <w:rFonts w:ascii="Arial" w:hAnsi="Arial" w:cs="Arial"/>
                <w:bCs/>
                <w:sz w:val="20"/>
                <w:szCs w:val="20"/>
              </w:rPr>
            </w:pPr>
          </w:p>
        </w:tc>
        <w:tc>
          <w:tcPr>
            <w:tcW w:w="3154" w:type="dxa"/>
          </w:tcPr>
          <w:p w14:paraId="0596F777" w14:textId="09A025BB" w:rsidR="00AF5E26" w:rsidRPr="001E0175" w:rsidRDefault="00AF5E26" w:rsidP="00047447">
            <w:pPr>
              <w:pStyle w:val="ListParagraph"/>
              <w:numPr>
                <w:ilvl w:val="2"/>
                <w:numId w:val="112"/>
              </w:numPr>
              <w:ind w:left="852" w:hanging="852"/>
              <w:rPr>
                <w:rFonts w:ascii="Arial" w:hAnsi="Arial" w:cs="Arial"/>
                <w:sz w:val="20"/>
                <w:szCs w:val="20"/>
              </w:rPr>
            </w:pPr>
            <w:r w:rsidRPr="001E0175">
              <w:rPr>
                <w:rFonts w:ascii="Arial" w:hAnsi="Arial" w:cs="Arial"/>
                <w:sz w:val="20"/>
                <w:szCs w:val="20"/>
              </w:rPr>
              <w:t>There are clear procedures for assessment, including guidelines for submission, grading, and feedback in both contact and online contexts and they are effectively communicated.</w:t>
            </w:r>
            <w:r w:rsidR="001E0175" w:rsidRPr="001E0175">
              <w:rPr>
                <w:rFonts w:ascii="Arial" w:hAnsi="Arial" w:cs="Arial"/>
                <w:sz w:val="20"/>
                <w:szCs w:val="20"/>
              </w:rPr>
              <w:t xml:space="preserve"> </w:t>
            </w:r>
          </w:p>
          <w:p w14:paraId="0BA049A1" w14:textId="77777777" w:rsidR="00AF5E26" w:rsidRDefault="00AF5E26" w:rsidP="00F81060">
            <w:pPr>
              <w:ind w:left="852" w:hanging="852"/>
              <w:rPr>
                <w:rFonts w:ascii="Arial" w:hAnsi="Arial" w:cs="Arial"/>
                <w:sz w:val="20"/>
                <w:szCs w:val="20"/>
              </w:rPr>
            </w:pPr>
          </w:p>
        </w:tc>
        <w:tc>
          <w:tcPr>
            <w:tcW w:w="3673" w:type="dxa"/>
            <w:vMerge w:val="restart"/>
          </w:tcPr>
          <w:p w14:paraId="1F355E36" w14:textId="77777777" w:rsidR="00AF5E26" w:rsidRDefault="00AF5E26" w:rsidP="00F81060">
            <w:pPr>
              <w:rPr>
                <w:rFonts w:ascii="Arial" w:hAnsi="Arial" w:cs="Arial"/>
                <w:sz w:val="20"/>
                <w:szCs w:val="20"/>
              </w:rPr>
            </w:pPr>
            <w:r w:rsidRPr="17C19EEC">
              <w:rPr>
                <w:rFonts w:ascii="Arial" w:hAnsi="Arial" w:cs="Arial"/>
                <w:sz w:val="20"/>
                <w:szCs w:val="20"/>
              </w:rPr>
              <w:t xml:space="preserve">Institution’s rules and regulations, course materials, constitution, student handbook, information package, </w:t>
            </w:r>
            <w:r w:rsidRPr="00E00B8D">
              <w:rPr>
                <w:rFonts w:ascii="Arial" w:hAnsi="Arial" w:cs="Arial"/>
                <w:sz w:val="20"/>
                <w:szCs w:val="20"/>
              </w:rPr>
              <w:t>qualifications framework</w:t>
            </w:r>
            <w:r w:rsidRPr="17C19EEC">
              <w:rPr>
                <w:rFonts w:ascii="Arial" w:hAnsi="Arial" w:cs="Arial"/>
                <w:sz w:val="20"/>
                <w:szCs w:val="20"/>
              </w:rPr>
              <w:t>, interaction with management, students and staff.</w:t>
            </w:r>
          </w:p>
        </w:tc>
        <w:tc>
          <w:tcPr>
            <w:tcW w:w="2489" w:type="dxa"/>
            <w:vMerge w:val="restart"/>
          </w:tcPr>
          <w:p w14:paraId="5D6C0459" w14:textId="77777777" w:rsidR="00AF5E26" w:rsidRDefault="00AF5E26" w:rsidP="00F81060">
            <w:pPr>
              <w:rPr>
                <w:rFonts w:ascii="Arial" w:hAnsi="Arial" w:cs="Arial"/>
                <w:b/>
                <w:sz w:val="20"/>
                <w:szCs w:val="20"/>
              </w:rPr>
            </w:pPr>
          </w:p>
          <w:p w14:paraId="13EFB628" w14:textId="77777777" w:rsidR="00AF5E26" w:rsidRDefault="00AF5E26" w:rsidP="00F81060">
            <w:pPr>
              <w:rPr>
                <w:rFonts w:ascii="Arial" w:hAnsi="Arial" w:cs="Arial"/>
                <w:b/>
                <w:sz w:val="20"/>
                <w:szCs w:val="20"/>
              </w:rPr>
            </w:pPr>
            <w:r>
              <w:rPr>
                <w:rFonts w:ascii="Arial" w:hAnsi="Arial" w:cs="Arial"/>
                <w:b/>
                <w:sz w:val="20"/>
                <w:szCs w:val="20"/>
              </w:rPr>
              <w:t>0      1   2    3     4</w:t>
            </w:r>
          </w:p>
          <w:p w14:paraId="6E2BDE9E" w14:textId="77777777" w:rsidR="00AF5E26" w:rsidRDefault="00AF5E26"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F5669F5" wp14:editId="612BC294">
                      <wp:extent cx="1028700" cy="342900"/>
                      <wp:effectExtent l="0" t="0" r="12700" b="0"/>
                      <wp:docPr id="2956" name="Group 196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57" name="AutoShape 1968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58" name="Oval 1968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9" name="Oval 1968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0" name="Oval 1968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1" name="Oval 1968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62" name="Oval 1968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A163607" id="Group 1968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fVhgMAAOYSAAAOAAAAZHJzL2Uyb0RvYy54bWzsWNtu2zgQfV+g/0Dw3bEky7IkRCkCX9IF&#10;utsCvbzTEnVBJVIl6Shpsf++w5F8TdIA7W6LAvaDQGnI4cw5Z0a0Ll/eNTW55UpXUiTUvXAo4SKV&#10;WSWKhH54vxqFlGjDRMZqKXhC77mmL69e/HHZtTH3ZCnrjCsCToSOuzahpTFtPB7rtOQN0xey5QKM&#10;uVQNM3CrinGmWAfem3rsOU4w7qTKWiVTrjU8XfRGeoX+85yn5k2ea25InVCIzeBV4XVtr+OrSxYX&#10;irVllQ5hsO+IomGVgE13rhbMMLJR1QNXTZUqqWVuLlLZjGWeVynHHCAb1znJ5kbJTYu5FHFXtDuY&#10;ANoTnL7bbfr37VtFqiyhXjQNKBGsAZZwY+JGQehahLq2iGHijWrftW9VnyYMX8v0kyZCzksmCn6t&#10;W0AbNGBXjE+X2PuiX0/W3V8yg13YxkgE7S5XjfUKcJA75OZ+xw2/MySFh67jhTMHKEzBNvG9CMZI&#10;XloCw3aZH07ADNapOwm3tuWwfAZi6dd608jDEFnc74uxDrHZXEGIeo+1/jGs35Ws5UihthDusZ5t&#10;sb4GFHAW4o2h2Rhg8hZs/STSe/CVkl3JWQbhuuBZvgfclll1wMeBS+tfA5PPMvEIpFs+vgEoi1ul&#10;zQ2XDbGDhCoQBhLNbl9rY+Wxn2J5F3JV1TWyCe5hin1oN8IK+ho50TJchv7I94LlyHeybHS9mvuj&#10;YOXOpovJYj5fuP8MlG7XA6l9jj2ja5ndQ75KQjSgA2hYMCil+kJJB8WfUP15wxSnpP5TAISR6/sw&#10;zeCNP4VcKVGHlvWhhYkUXCXUUNIP56bvMJtWVUWJHPRpWq7zChGw8fVRYbWg6H6e+qAr95X+5pbV&#10;KLyJBfA54R2pzPJ4tGAL+eOyInldtR+tPA9KfSewwHFQ+j3vtuDDbcGGgX9Ur3vtDPLiNXjWtspY&#10;/ITCtKyrzIrMztGqWM9rRSD1hK7wN2xwNK0WpAMpTL0pej6yHblw8PeYC+jfIkNd29pcDmPDqrof&#10;Qx3UYoDRFuRZrAD1oKl9q4weiBUFcaQ9YPW0S/7nYg384QVzFutZrE+81wN4U5x01ukv6ayhcxbr&#10;ubP2/4qeOoQG9qiIB/7dMSD4KWJ9hafUxw4EUXCW7Vm2z8jWeyDb2f8t24Mzq+t6Z43+thrFf/vw&#10;MQUSOPpac3iPye0/T139CwAA//8DAFBLAwQUAAYACAAAACEAKGKbK9oAAAAEAQAADwAAAGRycy9k&#10;b3ducmV2LnhtbEyPQWvCQBCF74X+h2UKvdVNrEqJ2YhI60mEaqF4G7NjEszOhuyaxH/v2ou9PHi8&#10;4b1v0sVgatFR6yrLCuJRBII4t7riQsHP/uvtA4TzyBpry6TgSg4W2fNTiom2PX9Tt/OFCCXsElRQ&#10;et8kUrq8JINuZBvikJ1sa9AH2xZSt9iHclPLcRTNpMGKw0KJDa1Kys+7i1Gw7rFfvsef3eZ8Wl0P&#10;++n2dxOTUq8vw3IOwtPgH8dwxw/okAWmo72wdqJWEB7xf3rPZuNgjwqmkwhklsr/8NkNAAD//wMA&#10;UEsBAi0AFAAGAAgAAAAhALaDOJL+AAAA4QEAABMAAAAAAAAAAAAAAAAAAAAAAFtDb250ZW50X1R5&#10;cGVzXS54bWxQSwECLQAUAAYACAAAACEAOP0h/9YAAACUAQAACwAAAAAAAAAAAAAAAAAvAQAAX3Jl&#10;bHMvLnJlbHNQSwECLQAUAAYACAAAACEAwc3X1YYDAADmEgAADgAAAAAAAAAAAAAAAAAuAgAAZHJz&#10;L2Uyb0RvYy54bWxQSwECLQAUAAYACAAAACEAKGKbK9oAAAAEAQAADwAAAAAAAAAAAAAAAADgBQAA&#10;ZHJzL2Rvd25yZXYueG1sUEsFBgAAAAAEAAQA8wAAAOcGAAAAAA==&#10;">
                      <o:lock v:ext="edit" aspectratio="t"/>
                      <v:rect id="AutoShape 1968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WOIxwAAAN0AAAAPAAAAZHJzL2Rvd25yZXYueG1sRI/dasJA&#10;FITvC32H5RS8KbpRaKvRVUQQQylI48/1IXtMgtmzMbsm6dt3C0Ivh5n5hlmselOJlhpXWlYwHkUg&#10;iDOrS84VHA/b4RSE88gaK8uk4IccrJbPTwuMte34m9rU5yJA2MWooPC+jqV0WUEG3cjWxMG72Mag&#10;D7LJpW6wC3BTyUkUvUuDJYeFAmvaFJRd07tR0GX79nz42sn96zmxfEtum/T0qdTgpV/PQXjq/X/4&#10;0U60gsns7QP+3oQnIJe/AAAA//8DAFBLAQItABQABgAIAAAAIQDb4fbL7gAAAIUBAAATAAAAAAAA&#10;AAAAAAAAAAAAAABbQ29udGVudF9UeXBlc10ueG1sUEsBAi0AFAAGAAgAAAAhAFr0LFu/AAAAFQEA&#10;AAsAAAAAAAAAAAAAAAAAHwEAAF9yZWxzLy5yZWxzUEsBAi0AFAAGAAgAAAAhAKvBY4jHAAAA3QAA&#10;AA8AAAAAAAAAAAAAAAAABwIAAGRycy9kb3ducmV2LnhtbFBLBQYAAAAAAwADALcAAAD7AgAAAAA=&#10;" filled="f" stroked="f">
                        <o:lock v:ext="edit" aspectratio="t" text="t"/>
                      </v:rect>
                      <v:oval id="Oval 1968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4wgAAAN0AAAAPAAAAZHJzL2Rvd25yZXYueG1sRE/Pa8Iw&#10;FL4P/B/CE3abqR2OWY1FBoOWXqbu4u21ebbB5qU0mXb/vTkMdvz4fm/zyfbiRqM3jhUsFwkI4sZp&#10;w62C79PnyzsIH5A19o5JwS95yHezpy1m2t35QLdjaEUMYZ+hgi6EIZPSNx1Z9As3EEfu4kaLIcKx&#10;lXrEewy3vUyT5E1aNBwbOhzoo6PmevyxCsqv0iLVprL1a1EcknNl8FIr9Tyf9hsQgabwL/5zF1pB&#10;ul7FufFNfAJy9wAAAP//AwBQSwECLQAUAAYACAAAACEA2+H2y+4AAACFAQAAEwAAAAAAAAAAAAAA&#10;AAAAAAAAW0NvbnRlbnRfVHlwZXNdLnhtbFBLAQItABQABgAIAAAAIQBa9CxbvwAAABUBAAALAAAA&#10;AAAAAAAAAAAAAB8BAABfcmVscy8ucmVsc1BLAQItABQABgAIAAAAIQC2+Mc4wgAAAN0AAAAPAAAA&#10;AAAAAAAAAAAAAAcCAABkcnMvZG93bnJldi54bWxQSwUGAAAAAAMAAwC3AAAA9gIAAAAA&#10;"/>
                      <v:oval id="Oval 1968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GKjxAAAAN0AAAAPAAAAZHJzL2Rvd25yZXYueG1sRI9Pi8Iw&#10;FMTvC36H8ARva7qKol2jiCBUvKx/Lnt7bZ5t2OalNFHrtzfCgsdhZn7DLFadrcWNWm8cK/gaJiCI&#10;C6cNlwrOp+3nDIQPyBprx6TgQR5Wy97HAlPt7nyg2zGUIkLYp6igCqFJpfRFRRb90DXE0bu41mKI&#10;si2lbvEe4baWoySZSouG40KFDW0qKv6OV6tg97OzSLnZ23ycZYfkd2/wkis16HfrbxCBuvAO/7cz&#10;rWA0n8zh9SY+Abl8AgAA//8DAFBLAQItABQABgAIAAAAIQDb4fbL7gAAAIUBAAATAAAAAAAAAAAA&#10;AAAAAAAAAABbQ29udGVudF9UeXBlc10ueG1sUEsBAi0AFAAGAAgAAAAhAFr0LFu/AAAAFQEAAAsA&#10;AAAAAAAAAAAAAAAAHwEAAF9yZWxzLy5yZWxzUEsBAi0AFAAGAAgAAAAhANm0YqPEAAAA3QAAAA8A&#10;AAAAAAAAAAAAAAAABwIAAGRycy9kb3ducmV2LnhtbFBLBQYAAAAAAwADALcAAAD4AgAAAAA=&#10;"/>
                      <v:oval id="Oval 1968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gGDwgAAAN0AAAAPAAAAZHJzL2Rvd25yZXYueG1sRE/Pa8Iw&#10;FL4P/B/CE3abqR2I64xFhEFLL1N32e21ebbB5qU0mdb/3hwGHj++35t8sr240uiNYwXLRQKCuHHa&#10;cKvg5/T1tgbhA7LG3jEpuJOHfDt72WCm3Y0PdD2GVsQQ9hkq6EIYMil905FFv3ADceTObrQYIhxb&#10;qUe8xXDbyzRJVtKi4djQ4UD7jprL8c8qKL9Li1SbytbvRXFIfiuD51qp1/m0+wQRaApP8b+70ArS&#10;j1XcH9/EJyC3DwAAAP//AwBQSwECLQAUAAYACAAAACEA2+H2y+4AAACFAQAAEwAAAAAAAAAAAAAA&#10;AAAAAAAAW0NvbnRlbnRfVHlwZXNdLnhtbFBLAQItABQABgAIAAAAIQBa9CxbvwAAABUBAAALAAAA&#10;AAAAAAAAAAAAAB8BAABfcmVscy8ucmVsc1BLAQItABQABgAIAAAAIQCG4gGDwgAAAN0AAAAPAAAA&#10;AAAAAAAAAAAAAAcCAABkcnMvZG93bnJldi54bWxQSwUGAAAAAAMAAwC3AAAA9gIAAAAA&#10;"/>
                      <v:oval id="Oval 1968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rZ7xgAAAN0AAAAPAAAAZHJzL2Rvd25yZXYueG1sRI9Ba8JA&#10;FITvBf/D8oTemk2khBpdg0RapD2ZSqm3R/aZBLNvQ3bV1F/vFgo9DjPzDbPMR9OJCw2utawgiWIQ&#10;xJXVLdcK9p+vTy8gnEfW2FkmBT/kIF9NHpaYaXvlHV1KX4sAYZehgsb7PpPSVQ0ZdJHtiYN3tINB&#10;H+RQSz3gNcBNJ2dxnEqDLYeFBnsqGqpO5dkoOG8OO3NL8Xks37ZYfn+0X+9JodTjdFwvQHga/X/4&#10;r73VCmbzNIHfN+EJyNUdAAD//wMAUEsBAi0AFAAGAAgAAAAhANvh9svuAAAAhQEAABMAAAAAAAAA&#10;AAAAAAAAAAAAAFtDb250ZW50X1R5cGVzXS54bWxQSwECLQAUAAYACAAAACEAWvQsW78AAAAVAQAA&#10;CwAAAAAAAAAAAAAAAAAfAQAAX3JlbHMvLnJlbHNQSwECLQAUAAYACAAAACEAdb62e8YAAADdAAAA&#10;DwAAAAAAAAAAAAAAAAAHAgAAZHJzL2Rvd25yZXYueG1sUEsFBgAAAAADAAMAtwAAAPoCAAAAAA==&#10;"/>
                      <v:oval id="Oval 1968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y2mxQAAAN0AAAAPAAAAZHJzL2Rvd25yZXYueG1sRI9Ba8JA&#10;FITvhf6H5RV6qxsTDDW6iigFe/DQtL0/ss8kmH0bss+Y/vtuQehxmJlvmPV2cp0aaQitZwPzWQKK&#10;uPK25drA1+fbyyuoIMgWO89k4IcCbDePD2ssrL/xB42l1CpCOBRooBHpC61D1ZDDMPM9cfTOfnAo&#10;UQ61tgPeItx1Ok2SXDtsOS402NO+oepSXp2BQ70r81FnssjOh6MsLt+n92xuzPPTtFuBEprkP3xv&#10;H62BdJmn8PcmPgG9+QUAAP//AwBQSwECLQAUAAYACAAAACEA2+H2y+4AAACFAQAAEwAAAAAAAAAA&#10;AAAAAAAAAAAAW0NvbnRlbnRfVHlwZXNdLnhtbFBLAQItABQABgAIAAAAIQBa9CxbvwAAABUBAAAL&#10;AAAAAAAAAAAAAAAAAB8BAABfcmVscy8ucmVsc1BLAQItABQABgAIAAAAIQCH9y2mxQAAAN0AAAAP&#10;AAAAAAAAAAAAAAAAAAcCAABkcnMvZG93bnJldi54bWxQSwUGAAAAAAMAAwC3AAAA+QIAAAAA&#10;"/>
                      <w10:anchorlock/>
                    </v:group>
                  </w:pict>
                </mc:Fallback>
              </mc:AlternateContent>
            </w:r>
          </w:p>
        </w:tc>
        <w:tc>
          <w:tcPr>
            <w:tcW w:w="2194" w:type="dxa"/>
            <w:vMerge w:val="restart"/>
          </w:tcPr>
          <w:p w14:paraId="2408352F" w14:textId="77777777" w:rsidR="00AF5E26" w:rsidRDefault="00AF5E26" w:rsidP="00F81060">
            <w:pPr>
              <w:rPr>
                <w:rFonts w:ascii="Arial" w:hAnsi="Arial" w:cs="Arial"/>
                <w:b/>
                <w:sz w:val="20"/>
                <w:szCs w:val="20"/>
              </w:rPr>
            </w:pPr>
          </w:p>
        </w:tc>
      </w:tr>
      <w:tr w:rsidR="00AF5E26" w14:paraId="783120D1" w14:textId="77777777" w:rsidTr="00F81060">
        <w:trPr>
          <w:cantSplit/>
          <w:trHeight w:val="1334"/>
        </w:trPr>
        <w:tc>
          <w:tcPr>
            <w:tcW w:w="2912" w:type="dxa"/>
            <w:vMerge/>
          </w:tcPr>
          <w:p w14:paraId="20B33BDB" w14:textId="77777777" w:rsidR="00AF5E26" w:rsidRPr="00A50876" w:rsidRDefault="00AF5E26" w:rsidP="00047447">
            <w:pPr>
              <w:pStyle w:val="ListParagraph"/>
              <w:numPr>
                <w:ilvl w:val="1"/>
                <w:numId w:val="112"/>
              </w:numPr>
              <w:rPr>
                <w:rFonts w:ascii="Arial" w:hAnsi="Arial" w:cs="Arial"/>
                <w:bCs/>
                <w:sz w:val="20"/>
                <w:szCs w:val="20"/>
              </w:rPr>
            </w:pPr>
          </w:p>
        </w:tc>
        <w:tc>
          <w:tcPr>
            <w:tcW w:w="3154" w:type="dxa"/>
          </w:tcPr>
          <w:p w14:paraId="170BF22A" w14:textId="53280920" w:rsidR="00AF5E26" w:rsidRPr="00685F10" w:rsidRDefault="001E0175" w:rsidP="00047447">
            <w:pPr>
              <w:pStyle w:val="ListParagraph"/>
              <w:numPr>
                <w:ilvl w:val="2"/>
                <w:numId w:val="112"/>
              </w:numPr>
              <w:rPr>
                <w:rFonts w:ascii="Arial" w:hAnsi="Arial" w:cs="Arial"/>
                <w:sz w:val="20"/>
                <w:szCs w:val="20"/>
              </w:rPr>
            </w:pPr>
            <w:r>
              <w:rPr>
                <w:rFonts w:ascii="Arial" w:hAnsi="Arial" w:cs="Arial"/>
                <w:sz w:val="20"/>
                <w:szCs w:val="20"/>
              </w:rPr>
              <w:t>P</w:t>
            </w:r>
            <w:r w:rsidRPr="00467214">
              <w:rPr>
                <w:rFonts w:ascii="Arial" w:hAnsi="Arial" w:cs="Arial"/>
                <w:sz w:val="20"/>
                <w:szCs w:val="20"/>
              </w:rPr>
              <w:t>ractical assessments, such as projects and industrial attachments, evaluate the application of acquired knowledge and skills to real-life situations.</w:t>
            </w:r>
          </w:p>
        </w:tc>
        <w:tc>
          <w:tcPr>
            <w:tcW w:w="3673" w:type="dxa"/>
            <w:vMerge/>
          </w:tcPr>
          <w:p w14:paraId="4055F22D" w14:textId="77777777" w:rsidR="00AF5E26" w:rsidRPr="17C19EEC" w:rsidRDefault="00AF5E26" w:rsidP="00F81060">
            <w:pPr>
              <w:rPr>
                <w:rFonts w:ascii="Arial" w:hAnsi="Arial" w:cs="Arial"/>
                <w:sz w:val="20"/>
                <w:szCs w:val="20"/>
              </w:rPr>
            </w:pPr>
          </w:p>
        </w:tc>
        <w:tc>
          <w:tcPr>
            <w:tcW w:w="2489" w:type="dxa"/>
            <w:vMerge/>
          </w:tcPr>
          <w:p w14:paraId="3C3875AD" w14:textId="77777777" w:rsidR="00AF5E26" w:rsidRDefault="00AF5E26" w:rsidP="00F81060">
            <w:pPr>
              <w:rPr>
                <w:rFonts w:ascii="Arial" w:hAnsi="Arial" w:cs="Arial"/>
                <w:b/>
                <w:sz w:val="20"/>
                <w:szCs w:val="20"/>
              </w:rPr>
            </w:pPr>
          </w:p>
        </w:tc>
        <w:tc>
          <w:tcPr>
            <w:tcW w:w="2194" w:type="dxa"/>
            <w:vMerge/>
          </w:tcPr>
          <w:p w14:paraId="5D0732B5" w14:textId="77777777" w:rsidR="00AF5E26" w:rsidRDefault="00AF5E26" w:rsidP="00F81060">
            <w:pPr>
              <w:rPr>
                <w:rFonts w:ascii="Arial" w:hAnsi="Arial" w:cs="Arial"/>
                <w:b/>
                <w:sz w:val="20"/>
                <w:szCs w:val="20"/>
              </w:rPr>
            </w:pPr>
          </w:p>
        </w:tc>
      </w:tr>
      <w:tr w:rsidR="00AF5E26" w14:paraId="302413E5" w14:textId="77777777" w:rsidTr="00F81060">
        <w:trPr>
          <w:cantSplit/>
          <w:trHeight w:val="1334"/>
        </w:trPr>
        <w:tc>
          <w:tcPr>
            <w:tcW w:w="2912" w:type="dxa"/>
            <w:vMerge/>
          </w:tcPr>
          <w:p w14:paraId="0FC4F4AE" w14:textId="77777777" w:rsidR="00AF5E26" w:rsidRPr="00A50876" w:rsidRDefault="00AF5E26" w:rsidP="00047447">
            <w:pPr>
              <w:pStyle w:val="ListParagraph"/>
              <w:numPr>
                <w:ilvl w:val="1"/>
                <w:numId w:val="112"/>
              </w:numPr>
              <w:rPr>
                <w:rFonts w:ascii="Arial" w:hAnsi="Arial" w:cs="Arial"/>
                <w:bCs/>
                <w:sz w:val="20"/>
                <w:szCs w:val="20"/>
              </w:rPr>
            </w:pPr>
          </w:p>
        </w:tc>
        <w:tc>
          <w:tcPr>
            <w:tcW w:w="3154" w:type="dxa"/>
          </w:tcPr>
          <w:p w14:paraId="613C1F3D" w14:textId="77777777" w:rsidR="001E0175" w:rsidRDefault="001E0175" w:rsidP="001E0175">
            <w:pPr>
              <w:ind w:left="852" w:hanging="852"/>
              <w:rPr>
                <w:rFonts w:ascii="Arial" w:hAnsi="Arial" w:cs="Arial"/>
                <w:sz w:val="20"/>
                <w:szCs w:val="20"/>
              </w:rPr>
            </w:pPr>
          </w:p>
          <w:p w14:paraId="11EB6957" w14:textId="5A8740FF" w:rsidR="00AF5E26" w:rsidRPr="002B0877" w:rsidRDefault="001E0175" w:rsidP="00047447">
            <w:pPr>
              <w:pStyle w:val="ListParagraph"/>
              <w:numPr>
                <w:ilvl w:val="2"/>
                <w:numId w:val="112"/>
              </w:numPr>
              <w:rPr>
                <w:rFonts w:ascii="Arial" w:hAnsi="Arial" w:cs="Arial"/>
                <w:sz w:val="20"/>
                <w:szCs w:val="20"/>
              </w:rPr>
            </w:pPr>
            <w:r>
              <w:rPr>
                <w:rFonts w:ascii="Arial" w:hAnsi="Arial" w:cs="Arial"/>
                <w:sz w:val="20"/>
                <w:szCs w:val="20"/>
              </w:rPr>
              <w:t>The course information package provides the details of the assessment, the assessment techniques, the intended learning outcomes and timelines</w:t>
            </w:r>
          </w:p>
        </w:tc>
        <w:tc>
          <w:tcPr>
            <w:tcW w:w="3673" w:type="dxa"/>
            <w:vMerge/>
          </w:tcPr>
          <w:p w14:paraId="0F34F5F1" w14:textId="77777777" w:rsidR="00AF5E26" w:rsidRPr="17C19EEC" w:rsidRDefault="00AF5E26" w:rsidP="00F81060">
            <w:pPr>
              <w:rPr>
                <w:rFonts w:ascii="Arial" w:hAnsi="Arial" w:cs="Arial"/>
                <w:sz w:val="20"/>
                <w:szCs w:val="20"/>
              </w:rPr>
            </w:pPr>
          </w:p>
        </w:tc>
        <w:tc>
          <w:tcPr>
            <w:tcW w:w="2489" w:type="dxa"/>
            <w:vMerge/>
          </w:tcPr>
          <w:p w14:paraId="7DCBCF07" w14:textId="77777777" w:rsidR="00AF5E26" w:rsidRDefault="00AF5E26" w:rsidP="00F81060">
            <w:pPr>
              <w:rPr>
                <w:rFonts w:ascii="Arial" w:hAnsi="Arial" w:cs="Arial"/>
                <w:b/>
                <w:sz w:val="20"/>
                <w:szCs w:val="20"/>
              </w:rPr>
            </w:pPr>
          </w:p>
        </w:tc>
        <w:tc>
          <w:tcPr>
            <w:tcW w:w="2194" w:type="dxa"/>
            <w:vMerge/>
          </w:tcPr>
          <w:p w14:paraId="0ED22D64" w14:textId="77777777" w:rsidR="00AF5E26" w:rsidRDefault="00AF5E26" w:rsidP="00F81060">
            <w:pPr>
              <w:rPr>
                <w:rFonts w:ascii="Arial" w:hAnsi="Arial" w:cs="Arial"/>
                <w:b/>
                <w:sz w:val="20"/>
                <w:szCs w:val="20"/>
              </w:rPr>
            </w:pPr>
          </w:p>
        </w:tc>
      </w:tr>
      <w:tr w:rsidR="00AF5E26" w14:paraId="04F95F89" w14:textId="77777777" w:rsidTr="00F81060">
        <w:trPr>
          <w:cantSplit/>
          <w:trHeight w:val="1334"/>
        </w:trPr>
        <w:tc>
          <w:tcPr>
            <w:tcW w:w="2912" w:type="dxa"/>
            <w:vMerge/>
          </w:tcPr>
          <w:p w14:paraId="3C4D4871" w14:textId="77777777" w:rsidR="00AF5E26" w:rsidRPr="00A50876" w:rsidRDefault="00AF5E26" w:rsidP="00047447">
            <w:pPr>
              <w:pStyle w:val="ListParagraph"/>
              <w:numPr>
                <w:ilvl w:val="1"/>
                <w:numId w:val="112"/>
              </w:numPr>
              <w:rPr>
                <w:rFonts w:ascii="Arial" w:hAnsi="Arial" w:cs="Arial"/>
                <w:bCs/>
                <w:sz w:val="20"/>
                <w:szCs w:val="20"/>
              </w:rPr>
            </w:pPr>
          </w:p>
        </w:tc>
        <w:tc>
          <w:tcPr>
            <w:tcW w:w="3154" w:type="dxa"/>
          </w:tcPr>
          <w:p w14:paraId="12C6A001" w14:textId="77777777" w:rsidR="001E0175" w:rsidRDefault="001E0175" w:rsidP="00047447">
            <w:pPr>
              <w:pStyle w:val="ListParagraph"/>
              <w:numPr>
                <w:ilvl w:val="2"/>
                <w:numId w:val="112"/>
              </w:numPr>
              <w:rPr>
                <w:rFonts w:ascii="Arial" w:hAnsi="Arial" w:cs="Arial"/>
                <w:sz w:val="20"/>
                <w:szCs w:val="20"/>
              </w:rPr>
            </w:pPr>
            <w:r>
              <w:rPr>
                <w:rFonts w:ascii="Arial" w:hAnsi="Arial" w:cs="Arial"/>
                <w:sz w:val="20"/>
                <w:szCs w:val="20"/>
              </w:rPr>
              <w:t>A</w:t>
            </w:r>
            <w:r w:rsidRPr="002D1325">
              <w:rPr>
                <w:rFonts w:ascii="Arial" w:hAnsi="Arial" w:cs="Arial"/>
                <w:sz w:val="20"/>
                <w:szCs w:val="20"/>
              </w:rPr>
              <w:t>ssessment procedures are clear, accessible, and suitable for various modes, including online contexts,</w:t>
            </w:r>
          </w:p>
          <w:p w14:paraId="7BE0FAB4" w14:textId="77777777" w:rsidR="00AF5E26" w:rsidRPr="001E0175" w:rsidRDefault="00AF5E26" w:rsidP="001E0175">
            <w:pPr>
              <w:rPr>
                <w:rFonts w:ascii="Arial" w:hAnsi="Arial" w:cs="Arial"/>
                <w:sz w:val="20"/>
                <w:szCs w:val="20"/>
              </w:rPr>
            </w:pPr>
          </w:p>
        </w:tc>
        <w:tc>
          <w:tcPr>
            <w:tcW w:w="3673" w:type="dxa"/>
            <w:vMerge/>
          </w:tcPr>
          <w:p w14:paraId="00FEBB90" w14:textId="77777777" w:rsidR="00AF5E26" w:rsidRPr="17C19EEC" w:rsidRDefault="00AF5E26" w:rsidP="00F81060">
            <w:pPr>
              <w:rPr>
                <w:rFonts w:ascii="Arial" w:hAnsi="Arial" w:cs="Arial"/>
                <w:sz w:val="20"/>
                <w:szCs w:val="20"/>
              </w:rPr>
            </w:pPr>
          </w:p>
        </w:tc>
        <w:tc>
          <w:tcPr>
            <w:tcW w:w="2489" w:type="dxa"/>
            <w:vMerge/>
          </w:tcPr>
          <w:p w14:paraId="476E33A4" w14:textId="77777777" w:rsidR="00AF5E26" w:rsidRDefault="00AF5E26" w:rsidP="00F81060">
            <w:pPr>
              <w:rPr>
                <w:rFonts w:ascii="Arial" w:hAnsi="Arial" w:cs="Arial"/>
                <w:b/>
                <w:sz w:val="20"/>
                <w:szCs w:val="20"/>
              </w:rPr>
            </w:pPr>
          </w:p>
        </w:tc>
        <w:tc>
          <w:tcPr>
            <w:tcW w:w="2194" w:type="dxa"/>
            <w:vMerge/>
          </w:tcPr>
          <w:p w14:paraId="69BFFA7C" w14:textId="77777777" w:rsidR="00AF5E26" w:rsidRDefault="00AF5E26" w:rsidP="00F81060">
            <w:pPr>
              <w:rPr>
                <w:rFonts w:ascii="Arial" w:hAnsi="Arial" w:cs="Arial"/>
                <w:b/>
                <w:sz w:val="20"/>
                <w:szCs w:val="20"/>
              </w:rPr>
            </w:pPr>
          </w:p>
        </w:tc>
      </w:tr>
      <w:tr w:rsidR="00AF5E26" w14:paraId="5D155099" w14:textId="77777777" w:rsidTr="00F81060">
        <w:trPr>
          <w:cantSplit/>
          <w:trHeight w:val="1600"/>
        </w:trPr>
        <w:tc>
          <w:tcPr>
            <w:tcW w:w="2912" w:type="dxa"/>
            <w:vMerge/>
          </w:tcPr>
          <w:p w14:paraId="4453D30D" w14:textId="77777777" w:rsidR="00AF5E26" w:rsidRDefault="00AF5E26" w:rsidP="00F81060">
            <w:pPr>
              <w:rPr>
                <w:rFonts w:ascii="Arial" w:hAnsi="Arial" w:cs="Arial"/>
                <w:sz w:val="20"/>
                <w:szCs w:val="20"/>
              </w:rPr>
            </w:pPr>
          </w:p>
        </w:tc>
        <w:tc>
          <w:tcPr>
            <w:tcW w:w="3154" w:type="dxa"/>
          </w:tcPr>
          <w:p w14:paraId="153A45D1" w14:textId="77777777" w:rsidR="00AF5E26" w:rsidRDefault="00AF5E26" w:rsidP="00F81060">
            <w:pPr>
              <w:ind w:left="852" w:hanging="852"/>
              <w:rPr>
                <w:rFonts w:ascii="Arial" w:hAnsi="Arial" w:cs="Arial"/>
                <w:sz w:val="20"/>
                <w:szCs w:val="20"/>
              </w:rPr>
            </w:pPr>
          </w:p>
          <w:p w14:paraId="77952DED" w14:textId="50670D0B" w:rsidR="00AF5E26" w:rsidRDefault="00AF5E26" w:rsidP="00047447">
            <w:pPr>
              <w:pStyle w:val="ListParagraph"/>
              <w:numPr>
                <w:ilvl w:val="2"/>
                <w:numId w:val="112"/>
              </w:numPr>
              <w:rPr>
                <w:rFonts w:ascii="Arial" w:hAnsi="Arial" w:cs="Arial"/>
                <w:sz w:val="20"/>
                <w:szCs w:val="20"/>
              </w:rPr>
            </w:pPr>
            <w:r>
              <w:rPr>
                <w:rFonts w:ascii="Arial" w:hAnsi="Arial" w:cs="Arial"/>
                <w:sz w:val="20"/>
                <w:szCs w:val="20"/>
              </w:rPr>
              <w:t>Induction and orientation programmes for learners at course commencement provide information on assessment expectations.</w:t>
            </w:r>
          </w:p>
          <w:p w14:paraId="310FD67C" w14:textId="77777777" w:rsidR="00AF5E26" w:rsidRDefault="00AF5E26" w:rsidP="00F81060">
            <w:pPr>
              <w:ind w:left="852" w:hanging="852"/>
              <w:rPr>
                <w:rFonts w:ascii="Arial" w:hAnsi="Arial" w:cs="Arial"/>
                <w:sz w:val="20"/>
                <w:szCs w:val="20"/>
              </w:rPr>
            </w:pPr>
          </w:p>
        </w:tc>
        <w:tc>
          <w:tcPr>
            <w:tcW w:w="3673" w:type="dxa"/>
          </w:tcPr>
          <w:p w14:paraId="47A4106A" w14:textId="77777777" w:rsidR="00AF5E26" w:rsidRDefault="00AF5E26" w:rsidP="00F81060">
            <w:pPr>
              <w:rPr>
                <w:rFonts w:ascii="Arial" w:hAnsi="Arial" w:cs="Arial"/>
                <w:sz w:val="20"/>
                <w:szCs w:val="20"/>
              </w:rPr>
            </w:pPr>
            <w:r>
              <w:rPr>
                <w:rFonts w:ascii="Arial" w:hAnsi="Arial" w:cs="Arial"/>
                <w:sz w:val="20"/>
                <w:szCs w:val="20"/>
              </w:rPr>
              <w:t>Induction programmes, schedules, year planner, student handbook, information package, interaction with students and staff.</w:t>
            </w:r>
          </w:p>
        </w:tc>
        <w:tc>
          <w:tcPr>
            <w:tcW w:w="2489" w:type="dxa"/>
          </w:tcPr>
          <w:p w14:paraId="7C168347" w14:textId="77777777" w:rsidR="00AF5E26" w:rsidRDefault="00AF5E26" w:rsidP="00F81060">
            <w:pPr>
              <w:rPr>
                <w:rFonts w:ascii="Arial" w:hAnsi="Arial" w:cs="Arial"/>
                <w:b/>
                <w:sz w:val="20"/>
                <w:szCs w:val="20"/>
              </w:rPr>
            </w:pPr>
          </w:p>
          <w:p w14:paraId="06B733A8" w14:textId="77777777" w:rsidR="00AF5E26" w:rsidRDefault="00AF5E26" w:rsidP="00F81060">
            <w:pPr>
              <w:rPr>
                <w:rFonts w:ascii="Arial" w:hAnsi="Arial" w:cs="Arial"/>
                <w:b/>
                <w:sz w:val="20"/>
                <w:szCs w:val="20"/>
              </w:rPr>
            </w:pPr>
            <w:r>
              <w:rPr>
                <w:rFonts w:ascii="Arial" w:hAnsi="Arial" w:cs="Arial"/>
                <w:b/>
                <w:sz w:val="20"/>
                <w:szCs w:val="20"/>
              </w:rPr>
              <w:t>0      1   2    3     4</w:t>
            </w:r>
          </w:p>
          <w:p w14:paraId="3D45670F" w14:textId="77777777" w:rsidR="00AF5E26" w:rsidRDefault="00AF5E26"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6D49B3A" wp14:editId="0553FCC1">
                      <wp:extent cx="1028700" cy="342900"/>
                      <wp:effectExtent l="0" t="0" r="12700" b="0"/>
                      <wp:docPr id="2949" name="Group 196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50" name="AutoShape 1967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51" name="Oval 1967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2" name="Oval 1967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3" name="Oval 1967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4" name="Oval 1967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5" name="Oval 1968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68A9200" id="Group 1967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vbhQMAAOYSAAAOAAAAZHJzL2Uyb0RvYy54bWzsWNuOpDYQfY+Uf7D83tNAAw1omNWoL5NI&#10;m+xKu8m7G8xFAZvY7mFmo/x7ygV9nZlstNmLVmoekI3tctU5pwrD9auHtiH3XOlaipS6Vw4lXGQy&#10;r0WZ0t/erycRJdowkbNGCp7SR67pq5sff7juu4R7spJNzhUBI0InfZfSypgumU51VvGW6SvZcQGD&#10;hVQtM9BV5TRXrAfrbTP1HCec9lLlnZIZ1xqeLodBeoP2i4Jn5k1RaG5Ik1LwzeBd4X1j79Oba5aU&#10;inVVnY1usE/womW1gE33ppbMMLJV9RNTbZ0pqWVhrjLZTmVR1BnHGCAa1zmL5k7JbYexlElfdnuY&#10;ANoznD7ZbPbr/VtF6jylXuzHlAjWAku4MXHjcO5bhPquTGDineredW/VECY0X8vsD02EXFRMlPxW&#10;d4A2aMCumJ4vsf1yWE82/S8yh13Y1kgE7aFQrbUKcJAH5OZxzw1/MCSDh67jRXMHKMxgbOZ7MbSR&#10;vKwChu0yP5rBMIwG7izaja3G5XMQy7DWC2IPXWTJsC/6OvpmYwUh6gPW+v9h/a5iHUcKtYVwj3UA&#10;3gxY3wIKOAvxDqxr1geYvANbv4j0AXylZF9xloO7LliW7wG3VV4f8XFk0trXwORHmXgG0h0f/wIo&#10;SzqlzR2XLbGNlCoQBhLN7l9rY+VxmGJ5F3JdNw2yCeZhin1oN8IM+it24lW0ivyJ74Wrie/k+eR2&#10;vfAn4dqdB8vZcrFYun+PlO7WA6lDjAOaG5k/QrxKgjeAPBQsaFRSfaCkh+RPqf5zyxSnpPlZAISx&#10;6/swzWDHDyBWStTxyOZ4hIkMTKXUUDI0F2aoMNtO1WWFHAxhWq6LGhGw/g1eYbag6L6e+qxGMNPf&#10;3LMGhRf+F+GdqMzyeKLUHeTPy4oUTd39buV5lOp7gYWOg1k58G4TPtolbBRiEQLN7OrEmbx4A5a1&#10;zTKWvKAwLZs6tyKzc7QqN4tGEQg9pWu8RvWcTGsE6UEKgReg5ZOxExMOXs+ZgPotctS1zc3V2Das&#10;boY2xNSIEUabkBexAtSjpg6l0nsi1vk3EWvojy+Yi1gvYn3pvT57IlY8i5wUSihB56/0z15ZI+ci&#10;1ktlHb6KXjyE+k/EGn+VyvoTnlKfOxDE4UW2F9l+RLbBuWwj/Bb8kjX26Mzqut5Fo9+tRvFrH36m&#10;QAAnf2uO+xjc4ffUzT8AAAD//wMAUEsDBBQABgAIAAAAIQAoYpsr2gAAAAQBAAAPAAAAZHJzL2Rv&#10;d25yZXYueG1sTI9Ba8JAEIXvhf6HZQq91U2sSonZiEjrSYRqoXgbs2MSzM6G7JrEf+/ai708eLzh&#10;vW/SxWBq0VHrKssK4lEEgji3uuJCwc/+6+0DhPPIGmvLpOBKDhbZ81OKibY9f1O384UIJewSVFB6&#10;3yRSurwkg25kG+KQnWxr0AfbFlK32IdyU8txFM2kwYrDQokNrUrKz7uLUbDusV++x5/d5nxaXQ/7&#10;6fZ3E5NSry/Dcg7C0+Afx3DHD+iQBaajvbB2olYQHvF/es9m42CPCqaTCGSWyv/w2Q0AAP//AwBQ&#10;SwECLQAUAAYACAAAACEAtoM4kv4AAADhAQAAEwAAAAAAAAAAAAAAAAAAAAAAW0NvbnRlbnRfVHlw&#10;ZXNdLnhtbFBLAQItABQABgAIAAAAIQA4/SH/1gAAAJQBAAALAAAAAAAAAAAAAAAAAC8BAABfcmVs&#10;cy8ucmVsc1BLAQItABQABgAIAAAAIQDesivbhQMAAOYSAAAOAAAAAAAAAAAAAAAAAC4CAABkcnMv&#10;ZTJvRG9jLnhtbFBLAQItABQABgAIAAAAIQAoYpsr2gAAAAQBAAAPAAAAAAAAAAAAAAAAAN8FAABk&#10;cnMvZG93bnJldi54bWxQSwUGAAAAAAQABADzAAAA5gYAAAAA&#10;">
                      <o:lock v:ext="edit" aspectratio="t"/>
                      <v:rect id="AutoShape 1967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v8wwAAAN0AAAAPAAAAZHJzL2Rvd25yZXYueG1sRE9Na8JA&#10;EL0L/Q/LFLxI3VSo2NRViiCGIoiJ9Txkp0lodjZm1yT+e/cgeHy87+V6MLXoqHWVZQXv0wgEcW51&#10;xYWCU7Z9W4BwHlljbZkU3MjBevUyWmKsbc9H6lJfiBDCLkYFpfdNLKXLSzLoprYhDtyfbQ36ANtC&#10;6hb7EG5qOYuiuTRYcWgosaFNSfl/ejUK+vzQnbP9Th4m58TyJbls0t8fpcavw/cXCE+Df4of7kQr&#10;mH1+hP3hTXgCcnUHAAD//wMAUEsBAi0AFAAGAAgAAAAhANvh9svuAAAAhQEAABMAAAAAAAAAAAAA&#10;AAAAAAAAAFtDb250ZW50X1R5cGVzXS54bWxQSwECLQAUAAYACAAAACEAWvQsW78AAAAVAQAACwAA&#10;AAAAAAAAAAAAAAAfAQAAX3JlbHMvLnJlbHNQSwECLQAUAAYACAAAACEAJCj7/MMAAADdAAAADwAA&#10;AAAAAAAAAAAAAAAHAgAAZHJzL2Rvd25yZXYueG1sUEsFBgAAAAADAAMAtwAAAPcCAAAAAA==&#10;" filled="f" stroked="f">
                        <o:lock v:ext="edit" aspectratio="t" text="t"/>
                      </v:rect>
                      <v:oval id="Oval 1967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m6lxAAAAN0AAAAPAAAAZHJzL2Rvd25yZXYueG1sRI9Pi8Iw&#10;FMTvgt8hPGFvmuqi7FajLAtCxYt/9rK31+bZBpuX0kSt394IgsdhZn7DLFadrcWVWm8cKxiPEhDE&#10;hdOGSwV/x/XwC4QPyBprx6TgTh5Wy35vgal2N97T9RBKESHsU1RQhdCkUvqiIot+5Bri6J1cazFE&#10;2ZZSt3iLcFvLSZLMpEXDcaHChn4rKs6Hi1Ww2W0sUm62Nv/Msn3yvzV4ypX6GHQ/cxCBuvAOv9qZ&#10;VjD5no7h+SY+Abl8AAAA//8DAFBLAQItABQABgAIAAAAIQDb4fbL7gAAAIUBAAATAAAAAAAAAAAA&#10;AAAAAAAAAABbQ29udGVudF9UeXBlc10ueG1sUEsBAi0AFAAGAAgAAAAhAFr0LFu/AAAAFQEAAAsA&#10;AAAAAAAAAAAAAAAAHwEAAF9yZWxzLy5yZWxzUEsBAi0AFAAGAAgAAAAhACfCbqXEAAAA3QAAAA8A&#10;AAAAAAAAAAAAAAAABwIAAGRycy9kb3ducmV2LnhtbFBLBQYAAAAAAwADALcAAAD4AgAAAAA=&#10;"/>
                      <v:oval id="Oval 1967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DSxQAAAN0AAAAPAAAAZHJzL2Rvd25yZXYueG1sRI9Ba8JA&#10;FITvQv/D8gq96caUSptmIyIIES/V9tLbS/aZLGbfhuyq8d+7hYLHYWa+YfLlaDtxocEbxwrmswQE&#10;ce204UbBz/dm+g7CB2SNnWNScCMPy+JpkmOm3ZX3dDmERkQI+wwVtCH0mZS+bsmin7meOHpHN1gM&#10;UQ6N1ANeI9x2Mk2ShbRoOC602NO6pfp0OFsF26+tRarMzlavZblPfncGj5VSL8/j6hNEoDE8wv/t&#10;UitIP95S+HsTn4As7gAAAP//AwBQSwECLQAUAAYACAAAACEA2+H2y+4AAACFAQAAEwAAAAAAAAAA&#10;AAAAAAAAAAAAW0NvbnRlbnRfVHlwZXNdLnhtbFBLAQItABQABgAIAAAAIQBa9CxbvwAAABUBAAAL&#10;AAAAAAAAAAAAAAAAAB8BAABfcmVscy8ucmVsc1BLAQItABQABgAIAAAAIQDXEPDSxQAAAN0AAAAP&#10;AAAAAAAAAAAAAAAAAAcCAABkcnMvZG93bnJldi54bWxQSwUGAAAAAAMAAwC3AAAA+QIAAAAA&#10;"/>
                      <v:oval id="Oval 1967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VJxAAAAN0AAAAPAAAAZHJzL2Rvd25yZXYueG1sRI9Pi8Iw&#10;FMTvgt8hvAVvmq6yi3aNIoJQ8eK/i7fX5tmGbV5KE7V+e7Mg7HGYmd8w82Vna3Gn1hvHCj5HCQji&#10;wmnDpYLzaTOcgvABWWPtmBQ8ycNy0e/NMdXuwQe6H0MpIoR9igqqEJpUSl9UZNGPXEMcvatrLYYo&#10;21LqFh8Rbms5TpJvadFwXKiwoXVFxe/xZhVs91uLlJudzSdZdkguO4PXXKnBR7f6ARGoC//hdzvT&#10;Csazrwn8vYlPQC5eAAAA//8DAFBLAQItABQABgAIAAAAIQDb4fbL7gAAAIUBAAATAAAAAAAAAAAA&#10;AAAAAAAAAABbQ29udGVudF9UeXBlc10ueG1sUEsBAi0AFAAGAAgAAAAhAFr0LFu/AAAAFQEAAAsA&#10;AAAAAAAAAAAAAAAAHwEAAF9yZWxzLy5yZWxzUEsBAi0AFAAGAAgAAAAhALhcVUnEAAAA3QAAAA8A&#10;AAAAAAAAAAAAAAAABwIAAGRycy9kb3ducmV2LnhtbFBLBQYAAAAAAwADALcAAAD4AgAAAAA=&#10;"/>
                      <v:oval id="Oval 1967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d9exQAAAN0AAAAPAAAAZHJzL2Rvd25yZXYueG1sRI9Bi8Iw&#10;FITvwv6H8Ba8aaqorF2jLC6K6MmuiHt7NM+22LyUJmr11xtB8DjMzDfMZNaYUlyodoVlBb1uBII4&#10;tbrgTMHub9H5AuE8ssbSMim4kYPZ9KM1wVjbK2/pkvhMBAi7GBXk3lexlC7NyaDr2oo4eEdbG/RB&#10;1pnUNV4D3JSyH0UjabDgsJBjRfOc0lNyNgrOv/9bcx/hoEmWK0wOm2K/7s2Van82P98gPDX+HX61&#10;V1pBfzwcwPNNeAJy+gAAAP//AwBQSwECLQAUAAYACAAAACEA2+H2y+4AAACFAQAAEwAAAAAAAAAA&#10;AAAAAAAAAAAAW0NvbnRlbnRfVHlwZXNdLnhtbFBLAQItABQABgAIAAAAIQBa9CxbvwAAABUBAAAL&#10;AAAAAAAAAAAAAAAAAB8BAABfcmVscy8ucmVsc1BLAQItABQABgAIAAAAIQCrpd9exQAAAN0AAAAP&#10;AAAAAAAAAAAAAAAAAAcCAABkcnMvZG93bnJldi54bWxQSwUGAAAAAAMAAwC3AAAA+QIAAAAA&#10;"/>
                      <v:oval id="Oval 1968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9vxQAAAN0AAAAPAAAAZHJzL2Rvd25yZXYueG1sRI9Ba8JA&#10;FITvhf6H5RV6azYaIjZ1FakU9NCDsb0/ss8kmH0bsq8x/fddoeBxmJlvmNVmcp0aaQitZwOzJAVF&#10;XHnbcm3g6/TxsgQVBNli55kM/FKAzfrxYYWF9Vc+0lhKrSKEQ4EGGpG+0DpUDTkMie+Jo3f2g0OJ&#10;cqi1HfAa4a7T8zRdaIctx4UGe3pvqLqUP87Art6Wi1Fnkmfn3V7yy/fnIZsZ8/w0bd9ACU1yD/+3&#10;99bA/DXP4fYmPgG9/gMAAP//AwBQSwECLQAUAAYACAAAACEA2+H2y+4AAACFAQAAEwAAAAAAAAAA&#10;AAAAAAAAAAAAW0NvbnRlbnRfVHlwZXNdLnhtbFBLAQItABQABgAIAAAAIQBa9CxbvwAAABUBAAAL&#10;AAAAAAAAAAAAAAAAAB8BAABfcmVscy8ucmVsc1BLAQItABQABgAIAAAAIQDGcn9vxQAAAN0AAAAP&#10;AAAAAAAAAAAAAAAAAAcCAABkcnMvZG93bnJldi54bWxQSwUGAAAAAAMAAwC3AAAA+QIAAAAA&#10;"/>
                      <w10:anchorlock/>
                    </v:group>
                  </w:pict>
                </mc:Fallback>
              </mc:AlternateContent>
            </w:r>
          </w:p>
        </w:tc>
        <w:tc>
          <w:tcPr>
            <w:tcW w:w="2194" w:type="dxa"/>
          </w:tcPr>
          <w:p w14:paraId="2A8F78AD" w14:textId="77777777" w:rsidR="00AF5E26" w:rsidRDefault="00AF5E26" w:rsidP="00F81060">
            <w:pPr>
              <w:rPr>
                <w:rFonts w:ascii="Arial" w:hAnsi="Arial" w:cs="Arial"/>
                <w:b/>
                <w:sz w:val="20"/>
                <w:szCs w:val="20"/>
              </w:rPr>
            </w:pPr>
          </w:p>
        </w:tc>
      </w:tr>
      <w:tr w:rsidR="00F81060" w14:paraId="18BC8C8D" w14:textId="77777777" w:rsidTr="00F81060">
        <w:trPr>
          <w:cantSplit/>
          <w:trHeight w:val="1600"/>
        </w:trPr>
        <w:tc>
          <w:tcPr>
            <w:tcW w:w="2912" w:type="dxa"/>
            <w:vMerge w:val="restart"/>
          </w:tcPr>
          <w:p w14:paraId="15C1EFED" w14:textId="77777777" w:rsidR="00F81060" w:rsidRPr="00A50876" w:rsidRDefault="00F81060" w:rsidP="00047447">
            <w:pPr>
              <w:pStyle w:val="ListParagraph"/>
              <w:numPr>
                <w:ilvl w:val="1"/>
                <w:numId w:val="112"/>
              </w:numPr>
              <w:rPr>
                <w:rFonts w:ascii="Arial" w:hAnsi="Arial" w:cs="Arial"/>
                <w:bCs/>
                <w:sz w:val="20"/>
                <w:szCs w:val="20"/>
              </w:rPr>
            </w:pPr>
            <w:r w:rsidRPr="00A50876">
              <w:rPr>
                <w:rFonts w:ascii="Arial" w:hAnsi="Arial" w:cs="Arial"/>
                <w:bCs/>
                <w:sz w:val="20"/>
                <w:szCs w:val="20"/>
              </w:rPr>
              <w:t>There are systems for the tracking and recording of the learners’ performance and progress and timely communication of the same to the learners.</w:t>
            </w:r>
          </w:p>
          <w:p w14:paraId="4C1E119E" w14:textId="77777777" w:rsidR="00F81060" w:rsidRDefault="00F81060" w:rsidP="00F81060">
            <w:pPr>
              <w:rPr>
                <w:rFonts w:ascii="Arial" w:hAnsi="Arial" w:cs="Arial"/>
                <w:bCs/>
                <w:sz w:val="20"/>
                <w:szCs w:val="20"/>
              </w:rPr>
            </w:pPr>
          </w:p>
        </w:tc>
        <w:tc>
          <w:tcPr>
            <w:tcW w:w="3154" w:type="dxa"/>
          </w:tcPr>
          <w:p w14:paraId="7D66444C" w14:textId="4FF3528A" w:rsidR="00F81060" w:rsidRPr="008B5182" w:rsidRDefault="00F81060" w:rsidP="00047447">
            <w:pPr>
              <w:pStyle w:val="ListParagraph"/>
              <w:numPr>
                <w:ilvl w:val="2"/>
                <w:numId w:val="112"/>
              </w:numPr>
              <w:rPr>
                <w:rFonts w:ascii="Arial" w:hAnsi="Arial" w:cs="Arial"/>
                <w:sz w:val="20"/>
                <w:szCs w:val="20"/>
              </w:rPr>
            </w:pPr>
            <w:r w:rsidRPr="008B5182">
              <w:rPr>
                <w:rFonts w:ascii="Arial" w:hAnsi="Arial" w:cs="Arial"/>
                <w:sz w:val="20"/>
                <w:szCs w:val="20"/>
              </w:rPr>
              <w:t xml:space="preserve"> Procedures for both formative and summative assessment ensure consistency and accuracy of grading and provide timely feedback and guidance to learners.</w:t>
            </w:r>
          </w:p>
        </w:tc>
        <w:tc>
          <w:tcPr>
            <w:tcW w:w="3673" w:type="dxa"/>
          </w:tcPr>
          <w:p w14:paraId="57570F1E"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constitution, student handbook, Moderator reports, information package, MIS, interaction with administrators, </w:t>
            </w:r>
            <w:r>
              <w:rPr>
                <w:rFonts w:ascii="Arial" w:hAnsi="Arial" w:cs="Arial"/>
                <w:sz w:val="20"/>
                <w:szCs w:val="20"/>
              </w:rPr>
              <w:t>data from online assessment</w:t>
            </w:r>
            <w:r w:rsidRPr="17C19EEC">
              <w:rPr>
                <w:rFonts w:ascii="Arial" w:hAnsi="Arial" w:cs="Arial"/>
                <w:sz w:val="20"/>
                <w:szCs w:val="20"/>
              </w:rPr>
              <w:t xml:space="preserve"> students and staff.</w:t>
            </w:r>
          </w:p>
        </w:tc>
        <w:tc>
          <w:tcPr>
            <w:tcW w:w="2489" w:type="dxa"/>
          </w:tcPr>
          <w:p w14:paraId="41EBE750" w14:textId="77777777" w:rsidR="00F81060" w:rsidRDefault="00F81060" w:rsidP="00F81060">
            <w:pPr>
              <w:ind w:left="252" w:hanging="252"/>
              <w:rPr>
                <w:rFonts w:ascii="Arial" w:hAnsi="Arial" w:cs="Arial"/>
                <w:sz w:val="20"/>
                <w:szCs w:val="20"/>
              </w:rPr>
            </w:pPr>
          </w:p>
          <w:p w14:paraId="1215B3BE" w14:textId="77777777" w:rsidR="00F81060" w:rsidRDefault="00F81060" w:rsidP="00F81060">
            <w:pPr>
              <w:rPr>
                <w:rFonts w:ascii="Arial" w:hAnsi="Arial" w:cs="Arial"/>
                <w:b/>
                <w:sz w:val="20"/>
                <w:szCs w:val="20"/>
              </w:rPr>
            </w:pPr>
          </w:p>
          <w:p w14:paraId="659D4508" w14:textId="77777777" w:rsidR="00F81060" w:rsidRDefault="00F81060" w:rsidP="00F81060">
            <w:pPr>
              <w:rPr>
                <w:rFonts w:ascii="Arial" w:hAnsi="Arial" w:cs="Arial"/>
                <w:b/>
                <w:sz w:val="20"/>
                <w:szCs w:val="20"/>
              </w:rPr>
            </w:pPr>
            <w:r>
              <w:rPr>
                <w:rFonts w:ascii="Arial" w:hAnsi="Arial" w:cs="Arial"/>
                <w:b/>
                <w:sz w:val="20"/>
                <w:szCs w:val="20"/>
              </w:rPr>
              <w:t>0      1   2    3     4</w:t>
            </w:r>
          </w:p>
          <w:p w14:paraId="5D6E28E8"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214352F" wp14:editId="5C4900F9">
                      <wp:extent cx="1028700" cy="342900"/>
                      <wp:effectExtent l="0" t="0" r="12700" b="0"/>
                      <wp:docPr id="2942" name="Group 196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43" name="AutoShape 1966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44" name="Oval 1966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5" name="Oval 1967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6" name="Oval 1967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7" name="Oval 1967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8" name="Oval 1967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9BD024B" id="Group 1966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ruoiAMAAOYSAAAOAAAAZHJzL2Uyb0RvYy54bWzsWFtvnDgUfq+0/8Hy+2SAYRhAIVU0l7RS&#10;d1Op3X33gLlowaa2JySt9r/v8QEylyQbqbuttNLwgGyOfXzO933HGC7f3jc1ueNKV1Ik1L1wKOEi&#10;lVklioT+/nkzCSnRhomM1VLwhD5wTd9e/fLmsmtj7slS1hlXBJwIHXdtQktj2ng61WnJG6YvZMsF&#10;GHOpGmagq4ppplgH3pt66jlOMO2kylolU641PF31RnqF/vOcp+Y2zzU3pE4oxGbwrvC+tffp1SWL&#10;C8XaskqHMNh3RNGwSsCij65WzDCyU9UTV02VKqllbi5S2UxlnlcpxxwgG9c5yeZGyV2LuRRxV7SP&#10;MAG0Jzh9t9v0t7uPilRZQr3I9ygRrAGWcGHiRkGwsAh1bRHDwBvVfmo/qj5NaH6Q6Z+aCLksmSj4&#10;tW4BbdCAnTE9nWL7RT+fbLtfZQarsJ2RCNp9rhrrFeAg98jNwyM3/N6QFB66jhcuHKAwBdvM9yJo&#10;I3lpCQzbaX44AzNY5+4sHG3rYfoCxNLP9eaRhyGyuF8XYx1is7mCEPUea/3vsP5UspYjhdpCuMd6&#10;NmJ9DSjgKMQbA7cxwOARbP0i0nvwlZJdyVkG4brgWX4G3NZZdcDHgUvrXwOTrzLxDKQjH/8AKItb&#10;pc0Nlw2xjYQqEAYSze4+aGPlsR9ieRdyU9U1sgnuYYh9aBfCCvoWOdE6XIf+xPeC9cR3smxyvVn6&#10;k2DjLuar2Wq5XLl/DZSO84HUPsee0a3MHiBfJSEa0AFsWNAopfpKSQfFn1D9ZccUp6R+LwDCyPV9&#10;GGaw488hV0rUoWV7aGEiBVcJNZT0zaXpd5hdq6qiRA76NC3XeYUI2Pj6qLBaUHQ/T33+qL7bO1aj&#10;8CIL4GvCO1KZ5fFowgj587IieV21f1h5HpT6o8ACx8Gq7Hm3BR+OBRsG/lG97rUzyIvX4FnbKmPx&#10;CwrTsq4yKzI7Rqtiu6wVgdQTusFrWOBoWC1IB1KYe3P0fGQ7cuHg9ZwL2L9Fhrq2tbke2oZVdd+G&#10;OqjFAKMtyLNYAepBU/utcn4q1gVu/UfaA1ZPd8n/XKyBP7xgzmI9i/Wl93rwRKx4IPrpYg2ds1jP&#10;O2v/VfTiIXTxRKz4Ev7hYn2Hp9TnDgRRcJbtWbavyBb+KfTfqePpdTH70afXgzOr63pnjf5vNYpf&#10;+/AzBRI4+ltz2Mfk9r+nrv4G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BY5ruoiAMAAOYSAAAOAAAAAAAAAAAAAAAAAC4CAABk&#10;cnMvZTJvRG9jLnhtbFBLAQItABQABgAIAAAAIQAoYpsr2gAAAAQBAAAPAAAAAAAAAAAAAAAAAOIF&#10;AABkcnMvZG93bnJldi54bWxQSwUGAAAAAAQABADzAAAA6QYAAAAA&#10;">
                      <o:lock v:ext="edit" aspectratio="t"/>
                      <v:rect id="AutoShape 1966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WxwAAAN0AAAAPAAAAZHJzL2Rvd25yZXYueG1sRI/dasJA&#10;FITvC32H5RS8KbrRlqLRVUQQQylI48/1IXtMgtmzMbsm6dt3C0Ivh5n5hlmselOJlhpXWlYwHkUg&#10;iDOrS84VHA/b4RSE88gaK8uk4IccrJbPTwuMte34m9rU5yJA2MWooPC+jqV0WUEG3cjWxMG72Mag&#10;D7LJpW6wC3BTyUkUfUiDJYeFAmvaFJRd07tR0GX79nz42sn96zmxfEtum/T0qdTgpV/PQXjq/X/4&#10;0U60gsns/Q3+3oQnIJe/AAAA//8DAFBLAQItABQABgAIAAAAIQDb4fbL7gAAAIUBAAATAAAAAAAA&#10;AAAAAAAAAAAAAABbQ29udGVudF9UeXBlc10ueG1sUEsBAi0AFAAGAAgAAAAhAFr0LFu/AAAAFQEA&#10;AAsAAAAAAAAAAAAAAAAAHwEAAF9yZWxzLy5yZWxzUEsBAi0AFAAGAAgAAAAhAFEj81bHAAAA3QAA&#10;AA8AAAAAAAAAAAAAAAAABwIAAGRycy9kb3ducmV2LnhtbFBLBQYAAAAAAwADALcAAAD7AgAAAAA=&#10;" filled="f" stroked="f">
                        <o:lock v:ext="edit" aspectratio="t" text="t"/>
                      </v:rect>
                      <v:oval id="Oval 1966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vgxQAAAN0AAAAPAAAAZHJzL2Rvd25yZXYueG1sRI/NasMw&#10;EITvhbyD2EJvjdzUlMSNHEKh4OBL/i65ra2NLWqtjKXG7ttXhUCPw8x8w6w3k+3EjQZvHCt4mScg&#10;iGunDTcKzqfP5yUIH5A1do5JwQ952OSzhzVm2o18oNsxNCJC2GeooA2hz6T0dUsW/dz1xNG7usFi&#10;iHJopB5wjHDbyUWSvEmLhuNCiz19tFR/Hb+tgt1+Z5EqU9rqtSgOyaU0eK2Uenqctu8gAk3hP3xv&#10;F1rBYpWm8PcmPgGZ/wIAAP//AwBQSwECLQAUAAYACAAAACEA2+H2y+4AAACFAQAAEwAAAAAAAAAA&#10;AAAAAAAAAAAAW0NvbnRlbnRfVHlwZXNdLnhtbFBLAQItABQABgAIAAAAIQBa9CxbvwAAABUBAAAL&#10;AAAAAAAAAAAAAAAAAB8BAABfcmVscy8ucmVsc1BLAQItABQABgAIAAAAIQCybFvgxQAAAN0AAAAP&#10;AAAAAAAAAAAAAAAAAAcCAABkcnMvZG93bnJldi54bWxQSwUGAAAAAAMAAwC3AAAA+QIAAAAA&#10;"/>
                      <v:oval id="Oval 1967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57xQAAAN0AAAAPAAAAZHJzL2Rvd25yZXYueG1sRI9Ba8JA&#10;FITvBf/D8gRvdaPW0qauIoIQ8aJpL729ZJ/J0uzbkF01/vuuIHgcZuYbZrHqbSMu1HnjWMFknIAg&#10;Lp02XCn4+d6+foDwAVlj45gU3MjDajl4WWCq3ZWPdMlDJSKEfYoK6hDaVEpf1mTRj11LHL2T6yyG&#10;KLtK6g6vEW4bOU2Sd2nRcFyosaVNTeVffrYKdoedRSrM3hazLDsmv3uDp0Kp0bBff4EI1Idn+NHO&#10;tILp59sc7m/iE5DLfwAAAP//AwBQSwECLQAUAAYACAAAACEA2+H2y+4AAACFAQAAEwAAAAAAAAAA&#10;AAAAAAAAAAAAW0NvbnRlbnRfVHlwZXNdLnhtbFBLAQItABQABgAIAAAAIQBa9CxbvwAAABUBAAAL&#10;AAAAAAAAAAAAAAAAAB8BAABfcmVscy8ucmVsc1BLAQItABQABgAIAAAAIQDdIP57xQAAAN0AAAAP&#10;AAAAAAAAAAAAAAAAAAcCAABkcnMvZG93bnJldi54bWxQSwUGAAAAAAMAAwC3AAAA+QIAAAAA&#10;"/>
                      <v:oval id="Oval 1967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mAMxQAAAN0AAAAPAAAAZHJzL2Rvd25yZXYueG1sRI9Ba8JA&#10;FITvBf/D8gq91U1tEU3diBQKkVwa9eLtJftMlmbfhuzWpP++WxA8DjPzDbPZTrYTVxq8cazgZZ6A&#10;IK6dNtwoOB0/n1cgfEDW2DkmBb/kYZvNHjaYajdySddDaESEsE9RQRtCn0rp65Ys+rnriaN3cYPF&#10;EOXQSD3gGOG2k4skWUqLhuNCiz19tFR/H36sgv3X3iJVprDVa56XybkweKmUenqcdu8gAk3hHr61&#10;c61gsX5bwv+b+ARk9gcAAP//AwBQSwECLQAUAAYACAAAACEA2+H2y+4AAACFAQAAEwAAAAAAAAAA&#10;AAAAAAAAAAAAW0NvbnRlbnRfVHlwZXNdLnhtbFBLAQItABQABgAIAAAAIQBa9CxbvwAAABUBAAAL&#10;AAAAAAAAAAAAAAAAAB8BAABfcmVscy8ucmVsc1BLAQItABQABgAIAAAAIQAt8mAMxQAAAN0AAAAP&#10;AAAAAAAAAAAAAAAAAAcCAABkcnMvZG93bnJldi54bWxQSwUGAAAAAAMAAwC3AAAA+QIAAAAA&#10;"/>
                      <v:oval id="Oval 1967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f0xwAAAN0AAAAPAAAAZHJzL2Rvd25yZXYueG1sRI9Ba8JA&#10;FITvhf6H5RV6qxslWE1dRSItYk9GEXt7ZF+T0OzbkF116693hUKPw8x8w8wWwbTiTL1rLCsYDhIQ&#10;xKXVDVcK9rv3lwkI55E1tpZJwS85WMwfH2aYaXvhLZ0LX4kIYZehgtr7LpPSlTUZdAPbEUfv2/YG&#10;fZR9JXWPlwg3rRwlyVgabDgu1NhRXlP5U5yMgtPqa2uuY0xD8bHG4vjZHDbDXKnnp7B8A+Ep+P/w&#10;X3utFYym6Svc38QnIOc3AAAA//8DAFBLAQItABQABgAIAAAAIQDb4fbL7gAAAIUBAAATAAAAAAAA&#10;AAAAAAAAAAAAAABbQ29udGVudF9UeXBlc10ueG1sUEsBAi0AFAAGAAgAAAAhAFr0LFu/AAAAFQEA&#10;AAsAAAAAAAAAAAAAAAAAHwEAAF9yZWxzLy5yZWxzUEsBAi0AFAAGAAgAAAAhAN6u1/THAAAA3QAA&#10;AA8AAAAAAAAAAAAAAAAABwIAAGRycy9kb3ducmV2LnhtbFBLBQYAAAAAAwADALcAAAD7AgAAAAA=&#10;"/>
                      <v:oval id="Oval 1967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kYswgAAAN0AAAAPAAAAZHJzL2Rvd25yZXYueG1sRE9Na8JA&#10;EL0X+h+WEXqrG00Vja4ilYI9eDDqfciOSTA7G7LTmP777qHg8fG+19vBNaqnLtSeDUzGCSjiwtua&#10;SwOX89f7AlQQZIuNZzLwSwG2m9eXNWbWP/hEfS6liiEcMjRQibSZ1qGoyGEY+5Y4cjffOZQIu1Lb&#10;Dh8x3DV6miRz7bDm2FBhS58VFff8xxnYl7t83utUZultf5DZ/Xr8TifGvI2G3QqU0CBP8b/7YA1M&#10;lx9xbnwTn4De/AEAAP//AwBQSwECLQAUAAYACAAAACEA2+H2y+4AAACFAQAAEwAAAAAAAAAAAAAA&#10;AAAAAAAAW0NvbnRlbnRfVHlwZXNdLnhtbFBLAQItABQABgAIAAAAIQBa9CxbvwAAABUBAAALAAAA&#10;AAAAAAAAAAAAAB8BAABfcmVscy8ucmVsc1BLAQItABQABgAIAAAAIQCtqkYswgAAAN0AAAAPAAAA&#10;AAAAAAAAAAAAAAcCAABkcnMvZG93bnJldi54bWxQSwUGAAAAAAMAAwC3AAAA9gIAAAAA&#10;"/>
                      <w10:anchorlock/>
                    </v:group>
                  </w:pict>
                </mc:Fallback>
              </mc:AlternateContent>
            </w:r>
          </w:p>
        </w:tc>
        <w:tc>
          <w:tcPr>
            <w:tcW w:w="2194" w:type="dxa"/>
          </w:tcPr>
          <w:p w14:paraId="662446C9" w14:textId="77777777" w:rsidR="00F81060" w:rsidRDefault="00F81060" w:rsidP="00F81060">
            <w:pPr>
              <w:ind w:left="252" w:hanging="252"/>
              <w:rPr>
                <w:rFonts w:ascii="Arial" w:hAnsi="Arial" w:cs="Arial"/>
                <w:sz w:val="20"/>
                <w:szCs w:val="20"/>
              </w:rPr>
            </w:pPr>
          </w:p>
        </w:tc>
      </w:tr>
      <w:tr w:rsidR="008B5182" w14:paraId="5FE9FCD4" w14:textId="77777777" w:rsidTr="00F81060">
        <w:trPr>
          <w:cantSplit/>
          <w:trHeight w:val="1600"/>
        </w:trPr>
        <w:tc>
          <w:tcPr>
            <w:tcW w:w="2912" w:type="dxa"/>
            <w:vMerge/>
          </w:tcPr>
          <w:p w14:paraId="1D646345" w14:textId="77777777" w:rsidR="008B5182" w:rsidRDefault="008B5182" w:rsidP="00F81060">
            <w:pPr>
              <w:rPr>
                <w:rFonts w:ascii="Arial" w:hAnsi="Arial" w:cs="Arial"/>
                <w:bCs/>
                <w:sz w:val="20"/>
                <w:szCs w:val="20"/>
              </w:rPr>
            </w:pPr>
          </w:p>
        </w:tc>
        <w:tc>
          <w:tcPr>
            <w:tcW w:w="3154" w:type="dxa"/>
          </w:tcPr>
          <w:p w14:paraId="2F410763" w14:textId="21482B28" w:rsidR="008B5182" w:rsidRDefault="008B5182" w:rsidP="00047447">
            <w:pPr>
              <w:pStyle w:val="ListParagraph"/>
              <w:numPr>
                <w:ilvl w:val="2"/>
                <w:numId w:val="112"/>
              </w:numPr>
              <w:rPr>
                <w:rFonts w:ascii="Arial" w:hAnsi="Arial" w:cs="Arial"/>
                <w:sz w:val="20"/>
                <w:szCs w:val="20"/>
              </w:rPr>
            </w:pPr>
            <w:r>
              <w:rPr>
                <w:rFonts w:ascii="Arial" w:hAnsi="Arial" w:cs="Arial"/>
                <w:sz w:val="20"/>
                <w:szCs w:val="20"/>
              </w:rPr>
              <w:t>A</w:t>
            </w:r>
            <w:r w:rsidRPr="00AF339C">
              <w:rPr>
                <w:rFonts w:ascii="Arial" w:hAnsi="Arial" w:cs="Arial"/>
                <w:sz w:val="20"/>
                <w:szCs w:val="20"/>
              </w:rPr>
              <w:t xml:space="preserve"> question bank </w:t>
            </w:r>
            <w:r>
              <w:rPr>
                <w:rFonts w:ascii="Arial" w:hAnsi="Arial" w:cs="Arial"/>
                <w:sz w:val="20"/>
                <w:szCs w:val="20"/>
              </w:rPr>
              <w:t xml:space="preserve">is used </w:t>
            </w:r>
            <w:r w:rsidRPr="00AF339C">
              <w:rPr>
                <w:rFonts w:ascii="Arial" w:hAnsi="Arial" w:cs="Arial"/>
                <w:sz w:val="20"/>
                <w:szCs w:val="20"/>
              </w:rPr>
              <w:t>for generating electronically-offered questions of comparable difficulty levels, along with rubrics for grading consistency</w:t>
            </w:r>
          </w:p>
        </w:tc>
        <w:tc>
          <w:tcPr>
            <w:tcW w:w="3673" w:type="dxa"/>
          </w:tcPr>
          <w:p w14:paraId="6CC53914" w14:textId="77777777" w:rsidR="008B5182" w:rsidRDefault="008B5182" w:rsidP="00F81060">
            <w:pPr>
              <w:rPr>
                <w:rFonts w:ascii="Arial" w:hAnsi="Arial" w:cs="Arial"/>
                <w:sz w:val="20"/>
                <w:szCs w:val="20"/>
              </w:rPr>
            </w:pPr>
          </w:p>
        </w:tc>
        <w:tc>
          <w:tcPr>
            <w:tcW w:w="2489" w:type="dxa"/>
          </w:tcPr>
          <w:p w14:paraId="652BA57B" w14:textId="77777777" w:rsidR="008B5182" w:rsidRDefault="008B5182" w:rsidP="00F81060">
            <w:pPr>
              <w:rPr>
                <w:rFonts w:ascii="Arial" w:hAnsi="Arial" w:cs="Arial"/>
                <w:b/>
                <w:sz w:val="20"/>
                <w:szCs w:val="20"/>
              </w:rPr>
            </w:pPr>
          </w:p>
        </w:tc>
        <w:tc>
          <w:tcPr>
            <w:tcW w:w="2194" w:type="dxa"/>
          </w:tcPr>
          <w:p w14:paraId="56784B34" w14:textId="77777777" w:rsidR="008B5182" w:rsidRDefault="008B5182" w:rsidP="00F81060">
            <w:pPr>
              <w:rPr>
                <w:rFonts w:ascii="Arial" w:hAnsi="Arial" w:cs="Arial"/>
                <w:b/>
                <w:sz w:val="20"/>
                <w:szCs w:val="20"/>
              </w:rPr>
            </w:pPr>
          </w:p>
        </w:tc>
      </w:tr>
      <w:tr w:rsidR="004237FB" w14:paraId="2116C456" w14:textId="77777777" w:rsidTr="00F81060">
        <w:trPr>
          <w:cantSplit/>
          <w:trHeight w:val="1600"/>
        </w:trPr>
        <w:tc>
          <w:tcPr>
            <w:tcW w:w="2912" w:type="dxa"/>
            <w:vMerge/>
          </w:tcPr>
          <w:p w14:paraId="73065D91" w14:textId="77777777" w:rsidR="004237FB" w:rsidRDefault="004237FB" w:rsidP="00F81060">
            <w:pPr>
              <w:rPr>
                <w:rFonts w:ascii="Arial" w:hAnsi="Arial" w:cs="Arial"/>
                <w:bCs/>
                <w:sz w:val="20"/>
                <w:szCs w:val="20"/>
              </w:rPr>
            </w:pPr>
          </w:p>
        </w:tc>
        <w:tc>
          <w:tcPr>
            <w:tcW w:w="3154" w:type="dxa"/>
          </w:tcPr>
          <w:p w14:paraId="56406B86" w14:textId="0C7E2E21" w:rsidR="004237FB" w:rsidRPr="008B5182" w:rsidRDefault="008B5182" w:rsidP="00047447">
            <w:pPr>
              <w:pStyle w:val="ListParagraph"/>
              <w:numPr>
                <w:ilvl w:val="2"/>
                <w:numId w:val="112"/>
              </w:numPr>
              <w:rPr>
                <w:rFonts w:ascii="Arial" w:hAnsi="Arial" w:cs="Arial"/>
                <w:sz w:val="20"/>
                <w:szCs w:val="20"/>
              </w:rPr>
            </w:pPr>
            <w:r>
              <w:rPr>
                <w:rFonts w:ascii="Arial" w:hAnsi="Arial" w:cs="Arial"/>
                <w:sz w:val="20"/>
                <w:szCs w:val="20"/>
              </w:rPr>
              <w:t>Learners receive t</w:t>
            </w:r>
            <w:r w:rsidRPr="00EC1EC5">
              <w:rPr>
                <w:rFonts w:ascii="Arial" w:hAnsi="Arial" w:cs="Arial"/>
                <w:sz w:val="20"/>
                <w:szCs w:val="20"/>
              </w:rPr>
              <w:t xml:space="preserve">imely feedback </w:t>
            </w:r>
            <w:r>
              <w:rPr>
                <w:rFonts w:ascii="Arial" w:hAnsi="Arial" w:cs="Arial"/>
                <w:sz w:val="20"/>
                <w:szCs w:val="20"/>
              </w:rPr>
              <w:t xml:space="preserve">and </w:t>
            </w:r>
            <w:r w:rsidRPr="00EC1EC5">
              <w:rPr>
                <w:rFonts w:ascii="Arial" w:hAnsi="Arial" w:cs="Arial"/>
                <w:sz w:val="20"/>
                <w:szCs w:val="20"/>
              </w:rPr>
              <w:t>self-assess</w:t>
            </w:r>
            <w:r>
              <w:rPr>
                <w:rFonts w:ascii="Arial" w:hAnsi="Arial" w:cs="Arial"/>
                <w:sz w:val="20"/>
                <w:szCs w:val="20"/>
              </w:rPr>
              <w:t xml:space="preserve"> themselves</w:t>
            </w:r>
            <w:r w:rsidRPr="00EC1EC5">
              <w:rPr>
                <w:rFonts w:ascii="Arial" w:hAnsi="Arial" w:cs="Arial"/>
                <w:sz w:val="20"/>
                <w:szCs w:val="20"/>
              </w:rPr>
              <w:t xml:space="preserve"> through online quizzes and self-assessment questions</w:t>
            </w:r>
            <w:r>
              <w:rPr>
                <w:rFonts w:ascii="Arial" w:hAnsi="Arial" w:cs="Arial"/>
                <w:sz w:val="20"/>
                <w:szCs w:val="20"/>
              </w:rPr>
              <w:t>.</w:t>
            </w:r>
          </w:p>
        </w:tc>
        <w:tc>
          <w:tcPr>
            <w:tcW w:w="3673" w:type="dxa"/>
          </w:tcPr>
          <w:p w14:paraId="0069EA98" w14:textId="77777777" w:rsidR="004237FB" w:rsidRDefault="004237FB" w:rsidP="00F81060">
            <w:pPr>
              <w:rPr>
                <w:rFonts w:ascii="Arial" w:hAnsi="Arial" w:cs="Arial"/>
                <w:sz w:val="20"/>
                <w:szCs w:val="20"/>
              </w:rPr>
            </w:pPr>
          </w:p>
        </w:tc>
        <w:tc>
          <w:tcPr>
            <w:tcW w:w="2489" w:type="dxa"/>
          </w:tcPr>
          <w:p w14:paraId="7A5986CE" w14:textId="77777777" w:rsidR="004237FB" w:rsidRDefault="004237FB" w:rsidP="00F81060">
            <w:pPr>
              <w:rPr>
                <w:rFonts w:ascii="Arial" w:hAnsi="Arial" w:cs="Arial"/>
                <w:b/>
                <w:sz w:val="20"/>
                <w:szCs w:val="20"/>
              </w:rPr>
            </w:pPr>
          </w:p>
        </w:tc>
        <w:tc>
          <w:tcPr>
            <w:tcW w:w="2194" w:type="dxa"/>
          </w:tcPr>
          <w:p w14:paraId="579598E1" w14:textId="77777777" w:rsidR="004237FB" w:rsidRDefault="004237FB" w:rsidP="00F81060">
            <w:pPr>
              <w:rPr>
                <w:rFonts w:ascii="Arial" w:hAnsi="Arial" w:cs="Arial"/>
                <w:b/>
                <w:sz w:val="20"/>
                <w:szCs w:val="20"/>
              </w:rPr>
            </w:pPr>
          </w:p>
        </w:tc>
      </w:tr>
      <w:tr w:rsidR="00F81060" w14:paraId="34103129" w14:textId="77777777" w:rsidTr="00F81060">
        <w:trPr>
          <w:cantSplit/>
          <w:trHeight w:val="1600"/>
        </w:trPr>
        <w:tc>
          <w:tcPr>
            <w:tcW w:w="2912" w:type="dxa"/>
            <w:vMerge/>
          </w:tcPr>
          <w:p w14:paraId="1468B68C" w14:textId="77777777" w:rsidR="00F81060" w:rsidRDefault="00F81060" w:rsidP="00F81060">
            <w:pPr>
              <w:rPr>
                <w:rFonts w:ascii="Arial" w:hAnsi="Arial" w:cs="Arial"/>
                <w:bCs/>
                <w:sz w:val="20"/>
                <w:szCs w:val="20"/>
              </w:rPr>
            </w:pPr>
          </w:p>
        </w:tc>
        <w:tc>
          <w:tcPr>
            <w:tcW w:w="3154" w:type="dxa"/>
          </w:tcPr>
          <w:p w14:paraId="102FCA9D" w14:textId="16D34D7B" w:rsidR="00F81060" w:rsidRDefault="00F81060" w:rsidP="00047447">
            <w:pPr>
              <w:pStyle w:val="ListParagraph"/>
              <w:numPr>
                <w:ilvl w:val="2"/>
                <w:numId w:val="112"/>
              </w:numPr>
              <w:rPr>
                <w:rFonts w:ascii="Arial" w:hAnsi="Arial" w:cs="Arial"/>
                <w:sz w:val="20"/>
                <w:szCs w:val="20"/>
              </w:rPr>
            </w:pPr>
            <w:r w:rsidRPr="17C19EEC">
              <w:rPr>
                <w:rFonts w:ascii="Arial" w:hAnsi="Arial" w:cs="Arial"/>
                <w:sz w:val="20"/>
                <w:szCs w:val="20"/>
              </w:rPr>
              <w:t xml:space="preserve">All summative assessment grades are </w:t>
            </w:r>
            <w:r>
              <w:rPr>
                <w:rFonts w:ascii="Arial" w:hAnsi="Arial" w:cs="Arial"/>
                <w:sz w:val="20"/>
                <w:szCs w:val="20"/>
              </w:rPr>
              <w:t xml:space="preserve">processed and </w:t>
            </w:r>
            <w:r w:rsidRPr="17C19EEC">
              <w:rPr>
                <w:rFonts w:ascii="Arial" w:hAnsi="Arial" w:cs="Arial"/>
                <w:sz w:val="20"/>
                <w:szCs w:val="20"/>
              </w:rPr>
              <w:t xml:space="preserve">accurately recorded </w:t>
            </w:r>
            <w:r>
              <w:rPr>
                <w:rFonts w:ascii="Arial" w:hAnsi="Arial" w:cs="Arial"/>
                <w:sz w:val="20"/>
                <w:szCs w:val="20"/>
              </w:rPr>
              <w:t xml:space="preserve">and released </w:t>
            </w:r>
            <w:r w:rsidRPr="17C19EEC">
              <w:rPr>
                <w:rFonts w:ascii="Arial" w:hAnsi="Arial" w:cs="Arial"/>
                <w:sz w:val="20"/>
                <w:szCs w:val="20"/>
              </w:rPr>
              <w:t>on the learner’s record</w:t>
            </w:r>
            <w:r>
              <w:rPr>
                <w:rFonts w:ascii="Arial" w:hAnsi="Arial" w:cs="Arial"/>
                <w:sz w:val="20"/>
                <w:szCs w:val="20"/>
              </w:rPr>
              <w:t xml:space="preserve">/portal </w:t>
            </w:r>
            <w:r w:rsidRPr="17C19EEC">
              <w:rPr>
                <w:rFonts w:ascii="Arial" w:hAnsi="Arial" w:cs="Arial"/>
                <w:sz w:val="20"/>
                <w:szCs w:val="20"/>
              </w:rPr>
              <w:t xml:space="preserve">and are communicated </w:t>
            </w:r>
            <w:r w:rsidRPr="00E00B8D">
              <w:rPr>
                <w:rFonts w:ascii="Arial" w:hAnsi="Arial" w:cs="Arial"/>
                <w:sz w:val="20"/>
                <w:szCs w:val="20"/>
              </w:rPr>
              <w:t xml:space="preserve">within the defined timelines </w:t>
            </w:r>
            <w:r w:rsidRPr="00D80490">
              <w:rPr>
                <w:rFonts w:ascii="Arial" w:hAnsi="Arial" w:cs="Arial"/>
                <w:sz w:val="20"/>
                <w:szCs w:val="20"/>
              </w:rPr>
              <w:t>using appropriate technol</w:t>
            </w:r>
            <w:r>
              <w:rPr>
                <w:rFonts w:ascii="Arial" w:hAnsi="Arial" w:cs="Arial"/>
                <w:sz w:val="20"/>
                <w:szCs w:val="20"/>
              </w:rPr>
              <w:t>ogi</w:t>
            </w:r>
            <w:r w:rsidRPr="00D80490">
              <w:rPr>
                <w:rFonts w:ascii="Arial" w:hAnsi="Arial" w:cs="Arial"/>
                <w:sz w:val="20"/>
                <w:szCs w:val="20"/>
              </w:rPr>
              <w:t>es</w:t>
            </w:r>
            <w:r w:rsidRPr="00E00B8D">
              <w:rPr>
                <w:rFonts w:ascii="Arial" w:hAnsi="Arial" w:cs="Arial"/>
                <w:sz w:val="20"/>
                <w:szCs w:val="20"/>
              </w:rPr>
              <w:t>.</w:t>
            </w:r>
            <w:r w:rsidRPr="17C19EEC">
              <w:rPr>
                <w:rFonts w:ascii="Arial" w:hAnsi="Arial" w:cs="Arial"/>
                <w:sz w:val="20"/>
                <w:szCs w:val="20"/>
              </w:rPr>
              <w:t xml:space="preserve"> </w:t>
            </w:r>
          </w:p>
          <w:p w14:paraId="147CB3E4" w14:textId="77777777" w:rsidR="00F81060" w:rsidRDefault="00F81060" w:rsidP="00F81060">
            <w:pPr>
              <w:ind w:left="852" w:hanging="852"/>
              <w:rPr>
                <w:rFonts w:ascii="Arial" w:hAnsi="Arial" w:cs="Arial"/>
                <w:sz w:val="20"/>
                <w:szCs w:val="20"/>
              </w:rPr>
            </w:pPr>
          </w:p>
          <w:p w14:paraId="0F0DF6EA" w14:textId="77777777" w:rsidR="00F81060" w:rsidRDefault="00F81060" w:rsidP="00F81060">
            <w:pPr>
              <w:ind w:left="852" w:hanging="852"/>
              <w:rPr>
                <w:rFonts w:ascii="Arial" w:hAnsi="Arial" w:cs="Arial"/>
                <w:sz w:val="20"/>
                <w:szCs w:val="20"/>
              </w:rPr>
            </w:pPr>
          </w:p>
        </w:tc>
        <w:tc>
          <w:tcPr>
            <w:tcW w:w="3673" w:type="dxa"/>
          </w:tcPr>
          <w:p w14:paraId="25C6349E" w14:textId="77777777" w:rsidR="00F81060" w:rsidRDefault="00F81060" w:rsidP="00F81060">
            <w:pPr>
              <w:rPr>
                <w:rFonts w:ascii="Arial" w:hAnsi="Arial" w:cs="Arial"/>
                <w:sz w:val="20"/>
                <w:szCs w:val="20"/>
              </w:rPr>
            </w:pPr>
            <w:r>
              <w:rPr>
                <w:rFonts w:ascii="Arial" w:hAnsi="Arial" w:cs="Arial"/>
                <w:sz w:val="20"/>
                <w:szCs w:val="20"/>
              </w:rPr>
              <w:t>Institution’s rules and regulations, constitution, student handbook, LMS, information package, MIS, interaction with administrators, students and staff.</w:t>
            </w:r>
          </w:p>
        </w:tc>
        <w:tc>
          <w:tcPr>
            <w:tcW w:w="2489" w:type="dxa"/>
          </w:tcPr>
          <w:p w14:paraId="3FDD616C" w14:textId="77777777" w:rsidR="00F81060" w:rsidRDefault="00F81060" w:rsidP="00F81060">
            <w:pPr>
              <w:rPr>
                <w:rFonts w:ascii="Arial" w:hAnsi="Arial" w:cs="Arial"/>
                <w:b/>
                <w:sz w:val="20"/>
                <w:szCs w:val="20"/>
              </w:rPr>
            </w:pPr>
          </w:p>
          <w:p w14:paraId="2AEF45C6" w14:textId="77777777" w:rsidR="00F81060" w:rsidRDefault="00F81060" w:rsidP="00F81060">
            <w:pPr>
              <w:rPr>
                <w:rFonts w:ascii="Arial" w:hAnsi="Arial" w:cs="Arial"/>
                <w:b/>
                <w:sz w:val="20"/>
                <w:szCs w:val="20"/>
              </w:rPr>
            </w:pPr>
            <w:r>
              <w:rPr>
                <w:rFonts w:ascii="Arial" w:hAnsi="Arial" w:cs="Arial"/>
                <w:b/>
                <w:sz w:val="20"/>
                <w:szCs w:val="20"/>
              </w:rPr>
              <w:t>0      1   2    3     4</w:t>
            </w:r>
          </w:p>
          <w:p w14:paraId="38549918"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7B73370" wp14:editId="4A3D3E82">
                      <wp:extent cx="1028700" cy="342900"/>
                      <wp:effectExtent l="0" t="0" r="12700" b="0"/>
                      <wp:docPr id="2935" name="Group 196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36" name="AutoShape 1966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37" name="Oval 1966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8" name="Oval 1966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9" name="Oval 1966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0" name="Oval 1966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41" name="Oval 1966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480B364" id="Group 1966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ROewMAAOYSAAAOAAAAZHJzL2Uyb0RvYy54bWzsWNtunDAQfa/Uf7D8vllgWQIopIr2klZq&#10;m0q9vHvBXFSwqe0NSav+e8cDe0uTpmrVSJWWB2Qz9njmnDPGcPbipqnJNVe6kiKh7olDCRepzCpR&#10;JPTjh+UopEQbJjJWS8ETess1fXH+/NlZ18bck6WsM64IOBE67tqElsa08Xis05I3TJ/Ilgsw5lI1&#10;zEBXFeNMsQ68N/XYc5xg3EmVtUqmXGt4Ou+N9Bz95zlPzVWea25InVCIzeBd4X1l7+PzMxYXirVl&#10;lQ5hsD+IomGVgEW3rubMMLJW1U+umipVUsvcnKSyGcs8r1KOOUA2rnMnm0sl1y3mUsRd0W5hAmjv&#10;4PTHbtO31+8UqbKEetFkSolgDbCECxM3CgJEqGuLGAZeqvZ9+071aULztUw/ayLkrGSi4Be6BbRB&#10;AxbT8d0ptl/088mqeyMzWIWtjUTQbnLVWK8AB7lBbm633PAbQ1J46DpeeOoAhSnYJr4XQRvJS0tg&#10;2E7zwwmYwTp1J+HGthimn4JY+rneNPIwRBb362KsQ2xWNyBEvcNa/x3W70vWcqRQWwh3WAcbrC8A&#10;BRyFeCN6NgYYvAFbP4j0DnylZFdylkG4LniWHwC3RVbt8bHn0vrXwOSjTNwD6YaPXwDK4lZpc8ll&#10;Q2wjoQqEgUSz69faWHnshljehVxWdY1sgnsYYh/ahbCCvkVOtAgXoT/yvWAx8p0sG10sZ/4oWLqn&#10;0/lkPpvN3e8DpZv5QGqfY8/oSma3kK+SEA3oADYsaJRSfaWkg+JPqP6yZopTUr8SAGHk+j4MM9jx&#10;p5ArJWrfstq3MJGCq4QaSvrmzPQ7zLpVVVEiB32aluu8QgRsfH1UWC0ouqdT3+lGfVfXrEbhYU08&#10;JrwDlfVl/tuyInldtZ+sPPdKfSuwwHEwgp53W/DhpmDDwD+o1512BnnxGjxrW2UsfkBhWtZVZkVm&#10;x2hVrGa1IpB6Qpd4DQscDKsF6UAKU2+Kng9sBy4cvO5zAfu3yFDXtjYXQ9uwqu7bUAe1GPi3BXkU&#10;K0A9iHC3VcIRon8tbcU6sWA/uVgDf3jBHMV6FOtD7/XoJ7Hi7vXkYg2do1iPO2v/VfTQIdSece7s&#10;rNMn2Vlf4in1vgNBFBxle5TtI7K1Xzj4nbo9EAT/WrZ7Z1bX9Y4a/W81il/78DMFEjj4W7Pfx+R2&#10;v6fOfwAAAP//AwBQSwMEFAAGAAgAAAAhAChimyvaAAAABAEAAA8AAABkcnMvZG93bnJldi54bWxM&#10;j0FrwkAQhe+F/odlCr3VTaxKidmISOtJhGqheBuzYxLMzobsmsR/79qLvTx4vOG9b9LFYGrRUesq&#10;ywriUQSCOLe64kLBz/7r7QOE88gaa8uk4EoOFtnzU4qJtj1/U7fzhQgl7BJUUHrfJFK6vCSDbmQb&#10;4pCdbGvQB9sWUrfYh3JTy3EUzaTBisNCiQ2tSsrPu4tRsO6xX77Hn93mfFpdD/vp9ncTk1KvL8Ny&#10;DsLT4B/HcMcP6JAFpqO9sHaiVhAe8X96z2bjYI8KppMIZJbK//DZDQAA//8DAFBLAQItABQABgAI&#10;AAAAIQC2gziS/gAAAOEBAAATAAAAAAAAAAAAAAAAAAAAAABbQ29udGVudF9UeXBlc10ueG1sUEsB&#10;Ai0AFAAGAAgAAAAhADj9If/WAAAAlAEAAAsAAAAAAAAAAAAAAAAALwEAAF9yZWxzLy5yZWxzUEsB&#10;Ai0AFAAGAAgAAAAhAHtINE57AwAA5hIAAA4AAAAAAAAAAAAAAAAALgIAAGRycy9lMm9Eb2MueG1s&#10;UEsBAi0AFAAGAAgAAAAhAChimyvaAAAABAEAAA8AAAAAAAAAAAAAAAAA1QUAAGRycy9kb3ducmV2&#10;LnhtbFBLBQYAAAAABAAEAPMAAADcBgAAAAA=&#10;">
                      <o:lock v:ext="edit" aspectratio="t"/>
                      <v:rect id="AutoShape 1966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OzxgAAAN0AAAAPAAAAZHJzL2Rvd25yZXYueG1sRI9Ba8JA&#10;FITvgv9heUIvpW60IG10FRHEUAQxVs+P7GsSmn0bs9sk/ntXKHgcZuYbZrHqTSVaalxpWcFkHIEg&#10;zqwuOVfwfdq+fYBwHlljZZkU3MjBajkcLDDWtuMjtanPRYCwi1FB4X0dS+myggy6sa2Jg/djG4M+&#10;yCaXusEuwE0lp1E0kwZLDgsF1rQpKPtN/4yCLju0l9N+Jw+vl8TyNblu0vOXUi+jfj0H4an3z/B/&#10;O9EKpp/vM3i8CU9ALu8AAAD//wMAUEsBAi0AFAAGAAgAAAAhANvh9svuAAAAhQEAABMAAAAAAAAA&#10;AAAAAAAAAAAAAFtDb250ZW50X1R5cGVzXS54bWxQSwECLQAUAAYACAAAACEAWvQsW78AAAAVAQAA&#10;CwAAAAAAAAAAAAAAAAAfAQAAX3JlbHMvLnJlbHNQSwECLQAUAAYACAAAACEAGVIjs8YAAADdAAAA&#10;DwAAAAAAAAAAAAAAAAAHAgAAZHJzL2Rvd25yZXYueG1sUEsFBgAAAAADAAMAtwAAAPoCAAAAAA==&#10;" filled="f" stroked="f">
                        <o:lock v:ext="edit" aspectratio="t" text="t"/>
                      </v:rect>
                      <v:oval id="Oval 1966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bqxAAAAN0AAAAPAAAAZHJzL2Rvd25yZXYueG1sRI9Pi8Iw&#10;FMTvgt8hvAVvmq7CrnaNIoJQ8eK/i7fX5tmGbV5KE7V+e7Mg7HGYmd8w82Vna3Gn1hvHCj5HCQji&#10;wmnDpYLzaTOcgvABWWPtmBQ8ycNy0e/NMdXuwQe6H0MpIoR9igqqEJpUSl9UZNGPXEMcvatrLYYo&#10;21LqFh8Rbms5TpIvadFwXKiwoXVFxe/xZhVs91uLlJudzSdZdkguO4PXXKnBR7f6ARGoC//hdzvT&#10;CsazyTf8vYlPQC5eAAAA//8DAFBLAQItABQABgAIAAAAIQDb4fbL7gAAAIUBAAATAAAAAAAAAAAA&#10;AAAAAAAAAABbQ29udGVudF9UeXBlc10ueG1sUEsBAi0AFAAGAAgAAAAhAFr0LFu/AAAAFQEAAAsA&#10;AAAAAAAAAAAAAAAAHwEAAF9yZWxzLy5yZWxzUEsBAi0AFAAGAAgAAAAhABq4turEAAAA3QAAAA8A&#10;AAAAAAAAAAAAAAAABwIAAGRycy9kb3ducmV2LnhtbFBLBQYAAAAAAwADALcAAAD4AgAAAAA=&#10;"/>
                      <v:oval id="Oval 1966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KYwgAAAN0AAAAPAAAAZHJzL2Rvd25yZXYueG1sRE/Pa8Iw&#10;FL4P/B/CE7ytqQpj6xpFhEGlF6u77PbaPNtg81KaTOt/bw6DHT++3/l2sr240eiNYwXLJAVB3Dht&#10;uFXwff56fQfhA7LG3jEpeJCH7Wb2kmOm3Z0rup1CK2II+wwVdCEMmZS+6ciiT9xAHLmLGy2GCMdW&#10;6hHvMdz2cpWmb9Ki4djQ4UD7jprr6dcqOBwPFqk2pa3XRVGlP6XBS63UYj7tPkEEmsK/+M9daAWr&#10;j3WcG9/EJyA3TwAAAP//AwBQSwECLQAUAAYACAAAACEA2+H2y+4AAACFAQAAEwAAAAAAAAAAAAAA&#10;AAAAAAAAW0NvbnRlbnRfVHlwZXNdLnhtbFBLAQItABQABgAIAAAAIQBa9CxbvwAAABUBAAALAAAA&#10;AAAAAAAAAAAAAB8BAABfcmVscy8ucmVsc1BLAQItABQABgAIAAAAIQBrJyKYwgAAAN0AAAAPAAAA&#10;AAAAAAAAAAAAAAcCAABkcnMvZG93bnJldi54bWxQSwUGAAAAAAMAAwC3AAAA9gIAAAAA&#10;"/>
                      <v:oval id="Oval 1966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4cDxQAAAN0AAAAPAAAAZHJzL2Rvd25yZXYueG1sRI/NasMw&#10;EITvhbyD2EBujVwHSuNGMSUQsMml+bnktrY2tqi1MpYSu29fFQo9DjPzDbPJJ9uJBw3eOFbwskxA&#10;ENdOG24UXM775zcQPiBr7ByTgm/ykG9nTxvMtBv5SI9TaESEsM9QQRtCn0np65Ys+qXriaN3c4PF&#10;EOXQSD3gGOG2k2mSvEqLhuNCiz3tWqq/TneroPwsLVJlDrZaFcUxuR4M3iqlFvPp4x1EoCn8h//a&#10;hVaQrldr+H0Tn4Dc/gAAAP//AwBQSwECLQAUAAYACAAAACEA2+H2y+4AAACFAQAAEwAAAAAAAAAA&#10;AAAAAAAAAAAAW0NvbnRlbnRfVHlwZXNdLnhtbFBLAQItABQABgAIAAAAIQBa9CxbvwAAABUBAAAL&#10;AAAAAAAAAAAAAAAAAB8BAABfcmVscy8ucmVsc1BLAQItABQABgAIAAAAIQAEa4cDxQAAAN0AAAAP&#10;AAAAAAAAAAAAAAAAAAcCAABkcnMvZG93bnJldi54bWxQSwUGAAAAAAMAAwC3AAAA+QIAAAAA&#10;"/>
                      <v:oval id="Oval 1966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0+AwQAAAN0AAAAPAAAAZHJzL2Rvd25yZXYueG1sRE9Ni8Iw&#10;EL0v+B/CCN7WVBFZq1FEUURPVhG9Dc3YFptJaaJWf705LHh8vO/JrDGleFDtCssKet0IBHFqdcGZ&#10;guNh9fsHwnlkjaVlUvAiB7Np62eCsbZP3tMj8ZkIIexiVJB7X8VSujQng65rK+LAXW1t0AdYZ1LX&#10;+AzhppT9KBpKgwWHhhwrWuSU3pK7UXBfXvbmPcRBk6w3mJx3xWnbWyjVaTfzMQhPjf+K/90braA/&#10;GoT94U14AnL6AQAA//8DAFBLAQItABQABgAIAAAAIQDb4fbL7gAAAIUBAAATAAAAAAAAAAAAAAAA&#10;AAAAAABbQ29udGVudF9UeXBlc10ueG1sUEsBAi0AFAAGAAgAAAAhAFr0LFu/AAAAFQEAAAsAAAAA&#10;AAAAAAAAAAAAHwEAAF9yZWxzLy5yZWxzUEsBAi0AFAAGAAgAAAAhAFFHT4DBAAAA3QAAAA8AAAAA&#10;AAAAAAAAAAAABwIAAGRycy9kb3ducmV2LnhtbFBLBQYAAAAAAwADALcAAAD1AgAAAAA=&#10;"/>
                      <v:oval id="Oval 1966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xxQAAAN0AAAAPAAAAZHJzL2Rvd25yZXYueG1sRI9Ba8JA&#10;FITvhf6H5RV6q5uYKjW6iigFe+jBaO+P7DMJZt+G7DOm/75bKPQ4zMw3zGozulYN1IfGs4F0koAi&#10;Lr1tuDJwPr2/vIEKgmyx9UwGvinAZv34sMLc+jsfaSikUhHCIUcDtUiXax3KmhyGie+Io3fxvUOJ&#10;sq+07fEe4a7V0ySZa4cNx4UaO9rVVF6LmzOwr7bFfNCZzLLL/iCz69fnR5Ya8/w0bpeghEb5D/+1&#10;D9bAdPGawu+b+AT0+gcAAP//AwBQSwECLQAUAAYACAAAACEA2+H2y+4AAACFAQAAEwAAAAAAAAAA&#10;AAAAAAAAAAAAW0NvbnRlbnRfVHlwZXNdLnhtbFBLAQItABQABgAIAAAAIQBa9CxbvwAAABUBAAAL&#10;AAAAAAAAAAAAAAAAAB8BAABfcmVscy8ucmVsc1BLAQItABQABgAIAAAAIQA8kO+xxQAAAN0AAAAP&#10;AAAAAAAAAAAAAAAAAAcCAABkcnMvZG93bnJldi54bWxQSwUGAAAAAAMAAwC3AAAA+QIAAAAA&#10;"/>
                      <w10:anchorlock/>
                    </v:group>
                  </w:pict>
                </mc:Fallback>
              </mc:AlternateContent>
            </w:r>
          </w:p>
        </w:tc>
        <w:tc>
          <w:tcPr>
            <w:tcW w:w="2194" w:type="dxa"/>
          </w:tcPr>
          <w:p w14:paraId="2081F13B" w14:textId="77777777" w:rsidR="00F81060" w:rsidRDefault="00F81060" w:rsidP="00F81060">
            <w:pPr>
              <w:rPr>
                <w:rFonts w:ascii="Arial" w:hAnsi="Arial" w:cs="Arial"/>
                <w:b/>
                <w:sz w:val="20"/>
                <w:szCs w:val="20"/>
              </w:rPr>
            </w:pPr>
          </w:p>
        </w:tc>
      </w:tr>
      <w:tr w:rsidR="00F81060" w14:paraId="2973E5D7" w14:textId="77777777" w:rsidTr="00F81060">
        <w:trPr>
          <w:cantSplit/>
          <w:trHeight w:val="1600"/>
        </w:trPr>
        <w:tc>
          <w:tcPr>
            <w:tcW w:w="2912" w:type="dxa"/>
            <w:vMerge/>
          </w:tcPr>
          <w:p w14:paraId="6C3ACBBB" w14:textId="77777777" w:rsidR="00F81060" w:rsidRDefault="00F81060" w:rsidP="00F81060">
            <w:pPr>
              <w:rPr>
                <w:rFonts w:ascii="Arial" w:hAnsi="Arial" w:cs="Arial"/>
                <w:bCs/>
                <w:sz w:val="20"/>
                <w:szCs w:val="20"/>
              </w:rPr>
            </w:pPr>
          </w:p>
        </w:tc>
        <w:tc>
          <w:tcPr>
            <w:tcW w:w="3154" w:type="dxa"/>
          </w:tcPr>
          <w:p w14:paraId="26A6BCF8" w14:textId="6CF0A060" w:rsidR="00F81060" w:rsidRDefault="00F81060" w:rsidP="00047447">
            <w:pPr>
              <w:pStyle w:val="ListParagraph"/>
              <w:numPr>
                <w:ilvl w:val="2"/>
                <w:numId w:val="112"/>
              </w:numPr>
              <w:rPr>
                <w:rFonts w:ascii="Arial" w:hAnsi="Arial" w:cs="Arial"/>
                <w:sz w:val="20"/>
                <w:szCs w:val="20"/>
              </w:rPr>
            </w:pPr>
            <w:r>
              <w:rPr>
                <w:rFonts w:ascii="Arial" w:hAnsi="Arial" w:cs="Arial"/>
                <w:sz w:val="20"/>
                <w:szCs w:val="20"/>
              </w:rPr>
              <w:t xml:space="preserve">Formative assessment enables the learners to improve on their weaknesses to ensure academic success. </w:t>
            </w:r>
          </w:p>
          <w:p w14:paraId="65AC4FA2" w14:textId="77777777" w:rsidR="00F81060" w:rsidRDefault="00F81060" w:rsidP="00F81060">
            <w:pPr>
              <w:ind w:left="852" w:hanging="852"/>
              <w:rPr>
                <w:rFonts w:ascii="Arial" w:hAnsi="Arial" w:cs="Arial"/>
                <w:sz w:val="20"/>
                <w:szCs w:val="20"/>
              </w:rPr>
            </w:pPr>
          </w:p>
        </w:tc>
        <w:tc>
          <w:tcPr>
            <w:tcW w:w="3673" w:type="dxa"/>
          </w:tcPr>
          <w:p w14:paraId="1E77D604" w14:textId="77777777" w:rsidR="00F81060" w:rsidRDefault="00F81060" w:rsidP="00F81060">
            <w:pPr>
              <w:rPr>
                <w:rFonts w:ascii="Arial" w:hAnsi="Arial" w:cs="Arial"/>
                <w:sz w:val="20"/>
                <w:szCs w:val="20"/>
              </w:rPr>
            </w:pPr>
            <w:r>
              <w:rPr>
                <w:rFonts w:ascii="Arial" w:hAnsi="Arial" w:cs="Arial"/>
                <w:sz w:val="20"/>
                <w:szCs w:val="20"/>
              </w:rPr>
              <w:t>MIS, LMS, interaction with administrators, students and staff.</w:t>
            </w:r>
          </w:p>
        </w:tc>
        <w:tc>
          <w:tcPr>
            <w:tcW w:w="2489" w:type="dxa"/>
          </w:tcPr>
          <w:p w14:paraId="765A1AF6" w14:textId="77777777" w:rsidR="00F81060" w:rsidRDefault="00F81060" w:rsidP="00F81060">
            <w:pPr>
              <w:rPr>
                <w:rFonts w:ascii="Arial" w:hAnsi="Arial" w:cs="Arial"/>
                <w:b/>
                <w:sz w:val="20"/>
                <w:szCs w:val="20"/>
              </w:rPr>
            </w:pPr>
          </w:p>
          <w:p w14:paraId="79C94274" w14:textId="77777777" w:rsidR="00F81060" w:rsidRDefault="00F81060" w:rsidP="00F81060">
            <w:pPr>
              <w:rPr>
                <w:rFonts w:ascii="Arial" w:hAnsi="Arial" w:cs="Arial"/>
                <w:b/>
                <w:sz w:val="20"/>
                <w:szCs w:val="20"/>
              </w:rPr>
            </w:pPr>
            <w:r>
              <w:rPr>
                <w:rFonts w:ascii="Arial" w:hAnsi="Arial" w:cs="Arial"/>
                <w:b/>
                <w:sz w:val="20"/>
                <w:szCs w:val="20"/>
              </w:rPr>
              <w:t>0      1   2    3     4</w:t>
            </w:r>
          </w:p>
          <w:p w14:paraId="39075C58"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A93CD95" wp14:editId="03428421">
                      <wp:extent cx="1028700" cy="342900"/>
                      <wp:effectExtent l="0" t="0" r="12700" b="0"/>
                      <wp:docPr id="2928" name="Group 196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29" name="AutoShape 1965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30" name="Oval 1965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1" name="Oval 1965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2" name="Oval 1965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3" name="Oval 1965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34" name="Oval 1965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49DC17A" id="Group 1965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FshwMAAOYSAAAOAAAAZHJzL2Uyb0RvYy54bWzsWNtu3DYQfQ/QfyD4vl7dVpYEy4GxFydA&#10;UgdI2neuRF1QiVRIrmUn6L93ONJebTdFgjYosHoQKA05nDnnDEnp6vVD25B7rnQtRUrdC4cSLjKZ&#10;16JM6W+fVpOIEm2YyFkjBU/pI9f09fUvr676LuGerGSTc0XAidBJ36W0MqZLplOdVbxl+kJ2XICx&#10;kKplBh5VOc0V68F720w9xwmnvVR5p2TGtYa3i8FIr9F/UfDM3BWF5oY0KYXYDN4V3tf2Pr2+Ykmp&#10;WFfV2RgG+44oWlYLmHTnasEMIxtVP3HV1pmSWhbmIpPtVBZFnXHMAbJxnZNsbpXcdJhLmfRlt4MJ&#10;oD3B6bvdZr/ef1CkzlPqxR5wJVgLLOHExI3DmW8R6rsygY63qvvYfVBDmtB8J7M/NBFyXjFR8hvd&#10;AdqgATtiejrEPpfDeLLu38scZmEbIxG0h0K11ivAQR6Qm8cdN/zBkAxeuo4XXTpAYQY2P/BiaCN5&#10;WQUM22FB5IMZrDPXj7a25Tj8EsQyjPVmsYchsmSYF2MdY7O5ghD1Hmv9Y1h/rFjHkUJtIdxjHW+x&#10;vgEUsBfiHdjQbAzQeQu2fhHpPfhKyb7iLIdwXfAsPwFuy7w+4OPApfWvgclvMvEMpFs+/gZQlnRK&#10;m1suW2IbKVUgDCSa3b/Txspj38XyLuSqbhpkE9xDF/vSToQV9DV24mW0jIJJ4IXLSeDk+eRmNQ8m&#10;4cq9nC38xXy+cP8cKd2OB1KHHAc01zJ/hHyVhGhAB7BgQaOS6gslPRR/SvXnDVOckuatAAhjNwig&#10;m8GHYAa5UqIOLetDCxMZuEqpoWRozs2wwmw6VZcVcjCkabkuakTAxjdEhdWCovvP1GcLZaj0u3vW&#10;oPBm/0R4RyqzPB4pdQv587IiRVN3v1t5HpT6TmCh42BVDrzbgo+2BRuFWBSgme06cSIv3oBnbauM&#10;JS8oTMumzq3IbB+tyvW8UQRST+kKr1E9R90aQXqQwsyboecj25ELB6/nXMD6LXLUta3N5dg2rG6G&#10;NuTUiBFGW5BnsQLUo6Z2S6VvFzTclnZiDX+KWMNg3GDOYj2L9YV93feeiPXyp4g1cs5iPa+sw1fR&#10;S4dQ338iVjw4H+3qsF+enj9/+BjwBk+pzx0I4vAs27NsvyHb4Ils4397jT04s7qud9bo/1aj+LUP&#10;P1MggaO/NYfPmNz+99T1XwA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EoWMWyHAwAA5hIAAA4AAAAAAAAAAAAAAAAALgIAAGRy&#10;cy9lMm9Eb2MueG1sUEsBAi0AFAAGAAgAAAAhAChimyvaAAAABAEAAA8AAAAAAAAAAAAAAAAA4QUA&#10;AGRycy9kb3ducmV2LnhtbFBLBQYAAAAABAAEAPMAAADoBgAAAAA=&#10;">
                      <o:lock v:ext="edit" aspectratio="t"/>
                      <v:rect id="AutoShape 1965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EcxgAAAN0AAAAPAAAAZHJzL2Rvd25yZXYueG1sRI9Ba8JA&#10;FITvBf/D8gQvRTfmUGp0FRHEIAVprJ4f2WcSzL6N2TVJ/323UOhxmJlvmNVmMLXoqHWVZQXzWQSC&#10;OLe64kLB13k/fQfhPLLG2jIp+CYHm/XoZYWJtj1/Upf5QgQIuwQVlN43iZQuL8mgm9mGOHg32xr0&#10;QbaF1C32AW5qGUfRmzRYcVgosaFdSfk9exoFfX7qruePgzy9XlPLj/Sxyy5HpSbjYbsE4Wnw/+G/&#10;dqoVxIt4Ab9vwhOQ6x8AAAD//wMAUEsBAi0AFAAGAAgAAAAhANvh9svuAAAAhQEAABMAAAAAAAAA&#10;AAAAAAAAAAAAAFtDb250ZW50X1R5cGVzXS54bWxQSwECLQAUAAYACAAAACEAWvQsW78AAAAVAQAA&#10;CwAAAAAAAAAAAAAAAAAfAQAAX3JlbHMvLnJlbHNQSwECLQAUAAYACAAAACEA7RQhHMYAAADdAAAA&#10;DwAAAAAAAAAAAAAAAAAHAgAAZHJzL2Rvd25yZXYueG1sUEsFBgAAAAADAAMAtwAAAPoCAAAAAA==&#10;" filled="f" stroked="f">
                        <o:lock v:ext="edit" aspectratio="t" text="t"/>
                      </v:rect>
                      <v:oval id="Oval 1965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6ewgAAAN0AAAAPAAAAZHJzL2Rvd25yZXYueG1sRE/Pa8Iw&#10;FL4P/B/CE7ytqQpj6xpFhEGlF6u77PbaPNtg81KaTOt/bw6DHT++3/l2sr240eiNYwXLJAVB3Dht&#10;uFXwff56fQfhA7LG3jEpeJCH7Wb2kmOm3Z0rup1CK2II+wwVdCEMmZS+6ciiT9xAHLmLGy2GCMdW&#10;6hHvMdz2cpWmb9Ki4djQ4UD7jprr6dcqOBwPFqk2pa3XRVGlP6XBS63UYj7tPkEEmsK/+M9daAWr&#10;j3XcH9/EJyA3TwAAAP//AwBQSwECLQAUAAYACAAAACEA2+H2y+4AAACFAQAAEwAAAAAAAAAAAAAA&#10;AAAAAAAAW0NvbnRlbnRfVHlwZXNdLnhtbFBLAQItABQABgAIAAAAIQBa9CxbvwAAABUBAAALAAAA&#10;AAAAAAAAAAAAAB8BAABfcmVscy8ucmVsc1BLAQItABQABgAIAAAAIQCVUS6ewgAAAN0AAAAPAAAA&#10;AAAAAAAAAAAAAAcCAABkcnMvZG93bnJldi54bWxQSwUGAAAAAAMAAwC3AAAA9gIAAAAA&#10;"/>
                      <v:oval id="Oval 1965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YsFxAAAAN0AAAAPAAAAZHJzL2Rvd25yZXYueG1sRI9Pi8Iw&#10;FMTvwn6H8Ba82VQFcbtGkYWFihf/7GVvr82zDTYvpYlav70RBI/DzPyGWax624grdd44VjBOUhDE&#10;pdOGKwV/x9/RHIQPyBobx6TgTh5Wy4/BAjPtbryn6yFUIkLYZ6igDqHNpPRlTRZ94lri6J1cZzFE&#10;2VVSd3iLcNvISZrOpEXDcaHGln5qKs+Hi1Ww2W0sUmG2tpjm+T793xo8FUoNP/v1N4hAfXiHX+1c&#10;K5h8TcfwfBOfgFw+AAAA//8DAFBLAQItABQABgAIAAAAIQDb4fbL7gAAAIUBAAATAAAAAAAAAAAA&#10;AAAAAAAAAABbQ29udGVudF9UeXBlc10ueG1sUEsBAi0AFAAGAAgAAAAhAFr0LFu/AAAAFQEAAAsA&#10;AAAAAAAAAAAAAAAAHwEAAF9yZWxzLy5yZWxzUEsBAi0AFAAGAAgAAAAhAPodiwXEAAAA3QAAAA8A&#10;AAAAAAAAAAAAAAAABwIAAGRycy9kb3ducmV2LnhtbFBLBQYAAAAAAwADALcAAAD4AgAAAAA=&#10;"/>
                      <v:oval id="Oval 1965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VyxQAAAN0AAAAPAAAAZHJzL2Rvd25yZXYueG1sRI/BasMw&#10;EETvhfyD2EBujVwHSuNGCSUQsPGldnvJbW1tbFFrZSwlcf++KhR6HGbmDbM7zHYQN5q8cazgaZ2A&#10;IG6dNtwp+Pw4Pb6A8AFZ4+CYFHyTh8N+8bDDTLs7V3SrQycihH2GCvoQxkxK3/Zk0a/dSBy9i5ss&#10;hiinTuoJ7xFuB5kmybO0aDgu9DjSsaf2q75aBcV7YZEaU9pmk+dVci4NXhqlVsv57RVEoDn8h//a&#10;uVaQbjcp/L6JT0DufwAAAP//AwBQSwECLQAUAAYACAAAACEA2+H2y+4AAACFAQAAEwAAAAAAAAAA&#10;AAAAAAAAAAAAW0NvbnRlbnRfVHlwZXNdLnhtbFBLAQItABQABgAIAAAAIQBa9CxbvwAAABUBAAAL&#10;AAAAAAAAAAAAAAAAAB8BAABfcmVscy8ucmVsc1BLAQItABQABgAIAAAAIQAKzxVyxQAAAN0AAAAP&#10;AAAAAAAAAAAAAAAAAAcCAABkcnMvZG93bnJldi54bWxQSwUGAAAAAAMAAwC3AAAA+QIAAAAA&#10;"/>
                      <v:oval id="Oval 1965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6KKxgAAAN0AAAAPAAAAZHJzL2Rvd25yZXYueG1sRI9Pi8Iw&#10;FMTvwn6H8Ba8aeofZO0aZXFRRE92Rdzbo3m2xealNFGrn94IgsdhZn7DTGaNKcWFaldYVtDrRiCI&#10;U6sLzhTs/hadLxDOI2ssLZOCGzmYTT9aE4y1vfKWLonPRICwi1FB7n0VS+nSnAy6rq2Ig3e0tUEf&#10;ZJ1JXeM1wE0p+1E0kgYLDgs5VjTPKT0lZ6Pg/Pu/NfcRDptkucLksCn2695cqfZn8/MNwlPj3+FX&#10;e6UV9MeDATzfhCcgpw8AAAD//wMAUEsBAi0AFAAGAAgAAAAhANvh9svuAAAAhQEAABMAAAAAAAAA&#10;AAAAAAAAAAAAAFtDb250ZW50X1R5cGVzXS54bWxQSwECLQAUAAYACAAAACEAWvQsW78AAAAVAQAA&#10;CwAAAAAAAAAAAAAAAAAfAQAAX3JlbHMvLnJlbHNQSwECLQAUAAYACAAAACEA+ZOiisYAAADdAAAA&#10;DwAAAAAAAAAAAAAAAAAHAgAAZHJzL2Rvd25yZXYueG1sUEsFBgAAAAADAAMAtwAAAPoCAAAAAA==&#10;"/>
                      <v:oval id="Oval 1965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9UxQAAAN0AAAAPAAAAZHJzL2Rvd25yZXYueG1sRI9Ba8JA&#10;FITvQv/D8gq96UZTRaOrSKVgDx5M6/2RfSbB7NuQfY3pv+8WCh6HmfmG2ewG16ieulB7NjCdJKCI&#10;C29rLg18fb6Pl6CCIFtsPJOBHwqw2z6NNphZf+cz9bmUKkI4ZGigEmkzrUNRkcMw8S1x9K6+cyhR&#10;dqW2Hd4j3DV6liQL7bDmuFBhS28VFbf82xk4lPt80etU5un1cJT57XL6SKfGvDwP+zUooUEe4f/2&#10;0RqYrdJX+HsTn4De/gIAAP//AwBQSwECLQAUAAYACAAAACEA2+H2y+4AAACFAQAAEwAAAAAAAAAA&#10;AAAAAAAAAAAAW0NvbnRlbnRfVHlwZXNdLnhtbFBLAQItABQABgAIAAAAIQBa9CxbvwAAABUBAAAL&#10;AAAAAAAAAAAAAAAAAB8BAABfcmVscy8ucmVsc1BLAQItABQABgAIAAAAIQB04T9UxQAAAN0AAAAP&#10;AAAAAAAAAAAAAAAAAAcCAABkcnMvZG93bnJldi54bWxQSwUGAAAAAAMAAwC3AAAA+QIAAAAA&#10;"/>
                      <w10:anchorlock/>
                    </v:group>
                  </w:pict>
                </mc:Fallback>
              </mc:AlternateContent>
            </w:r>
          </w:p>
        </w:tc>
        <w:tc>
          <w:tcPr>
            <w:tcW w:w="2194" w:type="dxa"/>
          </w:tcPr>
          <w:p w14:paraId="6A6E6DB7" w14:textId="77777777" w:rsidR="00F81060" w:rsidRDefault="00F81060" w:rsidP="00F81060">
            <w:pPr>
              <w:rPr>
                <w:rFonts w:ascii="Arial" w:hAnsi="Arial" w:cs="Arial"/>
                <w:b/>
                <w:sz w:val="20"/>
                <w:szCs w:val="20"/>
              </w:rPr>
            </w:pPr>
          </w:p>
        </w:tc>
      </w:tr>
      <w:tr w:rsidR="004237FB" w14:paraId="1D6B7F68" w14:textId="77777777" w:rsidTr="001A55EE">
        <w:trPr>
          <w:cantSplit/>
          <w:trHeight w:val="1106"/>
        </w:trPr>
        <w:tc>
          <w:tcPr>
            <w:tcW w:w="2912" w:type="dxa"/>
            <w:vMerge w:val="restart"/>
          </w:tcPr>
          <w:p w14:paraId="5E453335" w14:textId="77777777" w:rsidR="004237FB" w:rsidRDefault="004237FB" w:rsidP="00F81060">
            <w:pPr>
              <w:rPr>
                <w:rFonts w:ascii="Arial" w:hAnsi="Arial" w:cs="Arial"/>
                <w:bCs/>
                <w:sz w:val="20"/>
                <w:szCs w:val="20"/>
              </w:rPr>
            </w:pPr>
          </w:p>
        </w:tc>
        <w:tc>
          <w:tcPr>
            <w:tcW w:w="3154" w:type="dxa"/>
          </w:tcPr>
          <w:p w14:paraId="336DE9D8" w14:textId="73DA6E22" w:rsidR="004237FB" w:rsidRDefault="004237FB" w:rsidP="00047447">
            <w:pPr>
              <w:pStyle w:val="ListParagraph"/>
              <w:numPr>
                <w:ilvl w:val="2"/>
                <w:numId w:val="112"/>
              </w:numPr>
              <w:rPr>
                <w:rFonts w:ascii="Arial" w:hAnsi="Arial" w:cs="Arial"/>
                <w:sz w:val="20"/>
                <w:szCs w:val="20"/>
              </w:rPr>
            </w:pPr>
            <w:r>
              <w:rPr>
                <w:rFonts w:ascii="Arial" w:hAnsi="Arial" w:cs="Arial"/>
                <w:sz w:val="20"/>
                <w:szCs w:val="20"/>
              </w:rPr>
              <w:t>The automation of assessment and evaluation data is encouraged.</w:t>
            </w:r>
            <w:r w:rsidR="001A55EE">
              <w:rPr>
                <w:rFonts w:ascii="Arial" w:hAnsi="Arial" w:cs="Arial"/>
                <w:sz w:val="20"/>
                <w:szCs w:val="20"/>
              </w:rPr>
              <w:t xml:space="preserve"> </w:t>
            </w:r>
          </w:p>
        </w:tc>
        <w:tc>
          <w:tcPr>
            <w:tcW w:w="3673" w:type="dxa"/>
          </w:tcPr>
          <w:p w14:paraId="1AB0CFC0" w14:textId="77777777" w:rsidR="004237FB" w:rsidRDefault="004237FB" w:rsidP="00F81060">
            <w:pPr>
              <w:rPr>
                <w:rFonts w:ascii="Arial" w:hAnsi="Arial" w:cs="Arial"/>
                <w:sz w:val="20"/>
                <w:szCs w:val="20"/>
              </w:rPr>
            </w:pPr>
            <w:r w:rsidRPr="00E00B8D">
              <w:rPr>
                <w:rFonts w:ascii="Arial" w:hAnsi="Arial" w:cs="Arial"/>
                <w:sz w:val="20"/>
                <w:szCs w:val="20"/>
              </w:rPr>
              <w:t>LMS, Teaching and Learning Policy, ICT Policy,</w:t>
            </w:r>
            <w:r w:rsidRPr="17C19EEC">
              <w:rPr>
                <w:rFonts w:ascii="Arial" w:hAnsi="Arial" w:cs="Arial"/>
                <w:sz w:val="20"/>
                <w:szCs w:val="20"/>
              </w:rPr>
              <w:t xml:space="preserve"> ICT Infrastructure, Staff Training records.</w:t>
            </w:r>
          </w:p>
        </w:tc>
        <w:tc>
          <w:tcPr>
            <w:tcW w:w="2489" w:type="dxa"/>
          </w:tcPr>
          <w:p w14:paraId="0C1EA8C8" w14:textId="77777777" w:rsidR="004237FB" w:rsidRDefault="004237FB" w:rsidP="00F81060">
            <w:pPr>
              <w:rPr>
                <w:rFonts w:ascii="Arial" w:hAnsi="Arial" w:cs="Arial"/>
                <w:b/>
                <w:sz w:val="20"/>
                <w:szCs w:val="20"/>
              </w:rPr>
            </w:pPr>
            <w:r>
              <w:rPr>
                <w:rFonts w:ascii="Arial" w:hAnsi="Arial" w:cs="Arial"/>
                <w:b/>
                <w:sz w:val="20"/>
                <w:szCs w:val="20"/>
              </w:rPr>
              <w:t>0      1   2    3     4</w:t>
            </w:r>
          </w:p>
          <w:p w14:paraId="0F3DC4B2" w14:textId="77777777" w:rsidR="004237FB" w:rsidRDefault="004237FB" w:rsidP="00F81060">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29D3A5E7" wp14:editId="37906670">
                      <wp:extent cx="1028700" cy="342900"/>
                      <wp:effectExtent l="0" t="0" r="12700" b="0"/>
                      <wp:docPr id="2921" name="Group 264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22" name="AutoShape 2644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23" name="Oval 2645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4" name="Oval 2645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5" name="Oval 2645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6" name="Oval 2645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7" name="Oval 2645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3B11942" id="Group 2644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1dNfwMAAOYSAAAOAAAAZHJzL2Uyb0RvYy54bWzsmFtvmzAUx98n7TtYfk8DhFCCSqsql27S&#10;tlba5d0Bc9HAZrZT2k377js+kCZpmk3a1EqTkgdksH18zv/8jnE4u7irK3LLlS6liKl74lDCRSLT&#10;UuQx/fxpMQgp0YaJlFVS8Jjec00vzl+/OmubiHuykFXKFQEjQkdtE9PCmCYaDnVS8JrpE9lwAZ2Z&#10;VDUzcKvyYapYC9braug5TjBspUobJROuNTyddZ30HO1nGU/MdZZpbkgVU/DN4FXhdWmvw/MzFuWK&#10;NUWZ9G6wv/CiZqWARR9MzZhhZKXKPVN1mSipZWZOElkPZZaVCccYIBrXeRTNlZKrBmPJozZvHmQC&#10;aR/p9Ndmkw+3N4qUaUy9iedSIlgNWcKFiRf4fmgVaps8goFXqvnY3KguTGi+k8lXTYScFkzk/FI3&#10;oDYwYGcMH0+x93k3nyzb9zKFVdjKSBTtLlO1tQpykDvMzf1DbvidIQk8dB0vPHUghQn0jXxvAm1M&#10;XlJAhu00PxxBN/SO3RG6zaKkmPfTTwGWbq43nnjoIou6ddHX3jcbK4CoN1rrf9P6Y8EajinUVsKN&#10;1t5a60tQAUeh3pNObxy8FlsfVHojvlKyLThLwV2bRfkJdJun5VY+tkzaGDVk8o+ZeELSdT5+IyiL&#10;GqXNFZc1sY2YKgADE81u32lj8dgMsXkXclFWFWYTzMMQ+9AuhBX0Y+JM5uE89Ae+F8wHvpOmg8vF&#10;1B8EC/d0PBvNptOZ+7NP6Xo+JLWLscvoUqb3EK+S4A1wABsWNAqpvlPSQvHHVH9bMcUpqd4KkHDi&#10;+j4MM3jjjyFWStR2z3K7h4kETMXUUNI1p6bbYVaNKvMCc9CFaXOdlaiA9a/zCqsFoXs5+kZr+q5v&#10;WWXBG2M1WaeA0oPg7VDWlfnWhLXkT2NFsqpsvlg8t0r9AbDAcbAqu7zbgg/XBRsG/k69btjp8eIV&#10;WNa2ylh0gDAtqzK1kNkxWuXLaaUIhB7TBf76BXaGVYK0gMLYG6Plnb4dEw7+njIB+7dIkWtbm/O+&#10;bVhZdW2og0r0+bcFeYQVpO4h3GyV/h6s+I55cVgDv3/BHGE9wnrovT7egxX3tReHNXSOsB531u5f&#10;0cFDaLAH68i+xp4d1jd4Sn3qQDAJjtgesf0Dtqd72OIJ8Tmx3Tqzuq53ZPS/ZRT/7cPHFAhg52vN&#10;9j0Gt/k8df4LAAD//wMAUEsDBBQABgAIAAAAIQAoYpsr2gAAAAQBAAAPAAAAZHJzL2Rvd25yZXYu&#10;eG1sTI9Ba8JAEIXvhf6HZQq91U2sSonZiEjrSYRqoXgbs2MSzM6G7JrEf+/ai708eLzhvW/SxWBq&#10;0VHrKssK4lEEgji3uuJCwc/+6+0DhPPIGmvLpOBKDhbZ81OKibY9f1O384UIJewSVFB63yRSurwk&#10;g25kG+KQnWxr0AfbFlK32IdyU8txFM2kwYrDQokNrUrKz7uLUbDusV++x5/d5nxaXQ/76fZ3E5NS&#10;ry/Dcg7C0+Afx3DHD+iQBaajvbB2olYQHvF/es9m42CPCqaTCGSWyv/w2Q0AAP//AwBQSwECLQAU&#10;AAYACAAAACEAtoM4kv4AAADhAQAAEwAAAAAAAAAAAAAAAAAAAAAAW0NvbnRlbnRfVHlwZXNdLnht&#10;bFBLAQItABQABgAIAAAAIQA4/SH/1gAAAJQBAAALAAAAAAAAAAAAAAAAAC8BAABfcmVscy8ucmVs&#10;c1BLAQItABQABgAIAAAAIQBmd1dNfwMAAOYSAAAOAAAAAAAAAAAAAAAAAC4CAABkcnMvZTJvRG9j&#10;LnhtbFBLAQItABQABgAIAAAAIQAoYpsr2gAAAAQBAAAPAAAAAAAAAAAAAAAAANkFAABkcnMvZG93&#10;bnJldi54bWxQSwUGAAAAAAQABADzAAAA4AYAAAAA&#10;">
                      <o:lock v:ext="edit" aspectratio="t"/>
                      <v:rect id="AutoShape 2644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LNtxgAAAN0AAAAPAAAAZHJzL2Rvd25yZXYueG1sRI9Pa8JA&#10;FMTvBb/D8oReim7ModToKiKIoRSk8c/5kX0mwezbmF2T9Nt3CwWPw8z8hlmuB1OLjlpXWVYwm0Yg&#10;iHOrKy4UnI67yQcI55E11pZJwQ85WK9GL0tMtO35m7rMFyJA2CWooPS+SaR0eUkG3dQ2xMG72tag&#10;D7ItpG6xD3BTyziK3qXBisNCiQ1tS8pv2cMo6PNDdzl+7eXh7ZJavqf3bXb+VOp1PGwWIDwN/hn+&#10;b6daQTyPY/h7E56AXP0CAAD//wMAUEsBAi0AFAAGAAgAAAAhANvh9svuAAAAhQEAABMAAAAAAAAA&#10;AAAAAAAAAAAAAFtDb250ZW50X1R5cGVzXS54bWxQSwECLQAUAAYACAAAACEAWvQsW78AAAAVAQAA&#10;CwAAAAAAAAAAAAAAAAAfAQAAX3JlbHMvLnJlbHNQSwECLQAUAAYACAAAACEA47CzbcYAAADdAAAA&#10;DwAAAAAAAAAAAAAAAAAHAgAAZHJzL2Rvd25yZXYueG1sUEsFBgAAAAADAAMAtwAAAPoCAAAAAA==&#10;" filled="f" stroked="f">
                        <o:lock v:ext="edit" aspectratio="t" text="t"/>
                      </v:rect>
                      <v:oval id="Oval 2645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Y0xQAAAN0AAAAPAAAAZHJzL2Rvd25yZXYueG1sRI/BasMw&#10;EETvhfyD2EBujVwHSuNGCSUQsPGldnvJbW1tbFFrZSwlcf++KhR6HGbmDbM7zHYQN5q8cazgaZ2A&#10;IG6dNtwp+Pw4Pb6A8AFZ4+CYFHyTh8N+8bDDTLs7V3SrQycihH2GCvoQxkxK3/Zk0a/dSBy9i5ss&#10;hiinTuoJ7xFuB5kmybO0aDgu9DjSsaf2q75aBcV7YZEaU9pmk+dVci4NXhqlVsv57RVEoDn8h//a&#10;uVaQbtMN/L6JT0DufwAAAP//AwBQSwECLQAUAAYACAAAACEA2+H2y+4AAACFAQAAEwAAAAAAAAAA&#10;AAAAAAAAAAAAW0NvbnRlbnRfVHlwZXNdLnhtbFBLAQItABQABgAIAAAAIQBa9CxbvwAAABUBAAAL&#10;AAAAAAAAAAAAAAAAAB8BAABfcmVscy8ucmVsc1BLAQItABQABgAIAAAAIQDgWiY0xQAAAN0AAAAP&#10;AAAAAAAAAAAAAAAAAAcCAABkcnMvZG93bnJldi54bWxQSwUGAAAAAAMAAwC3AAAA+QIAAAAA&#10;"/>
                      <v:oval id="Oval 2645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5AxQAAAN0AAAAPAAAAZHJzL2Rvd25yZXYueG1sRI9Ba8JA&#10;FITvQv/D8gq96ca0SJtmIyIIES/V9tLbS/aZLGbfhuyq8d+7hYLHYWa+YfLlaDtxocEbxwrmswQE&#10;ce204UbBz/dm+g7CB2SNnWNScCMPy+JpkmOm3ZX3dDmERkQI+wwVtCH0mZS+bsmin7meOHpHN1gM&#10;UQ6N1ANeI9x2Mk2ShbRoOC602NO6pfp0OFsF26+tRarMzlavZblPfncGj5VSL8/j6hNEoDE8wv/t&#10;UitIP9I3+HsTn4As7gAAAP//AwBQSwECLQAUAAYACAAAACEA2+H2y+4AAACFAQAAEwAAAAAAAAAA&#10;AAAAAAAAAAAAW0NvbnRlbnRfVHlwZXNdLnhtbFBLAQItABQABgAIAAAAIQBa9CxbvwAAABUBAAAL&#10;AAAAAAAAAAAAAAAAAB8BAABfcmVscy8ucmVsc1BLAQItABQABgAIAAAAIQBvs75AxQAAAN0AAAAP&#10;AAAAAAAAAAAAAAAAAAcCAABkcnMvZG93bnJldi54bWxQSwUGAAAAAAMAAwC3AAAA+QIAAAAA&#10;"/>
                      <v:oval id="Oval 2645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vbxQAAAN0AAAAPAAAAZHJzL2Rvd25yZXYueG1sRI9Ba8JA&#10;FITvQv/D8gq96caUSptmIyIIES/V9tLbS/aZLGbfhuyq8d+7hYLHYWa+YfLlaDtxocEbxwrmswQE&#10;ce204UbBz/dm+g7CB2SNnWNScCMPy+JpkmOm3ZX3dDmERkQI+wwVtCH0mZS+bsmin7meOHpHN1gM&#10;UQ6N1ANeI9x2Mk2ShbRoOC602NO6pfp0OFsF26+tRarMzlavZblPfncGj5VSL8/j6hNEoDE8wv/t&#10;UitIP9I3+HsTn4As7gAAAP//AwBQSwECLQAUAAYACAAAACEA2+H2y+4AAACFAQAAEwAAAAAAAAAA&#10;AAAAAAAAAAAAW0NvbnRlbnRfVHlwZXNdLnhtbFBLAQItABQABgAIAAAAIQBa9CxbvwAAABUBAAAL&#10;AAAAAAAAAAAAAAAAAB8BAABfcmVscy8ucmVsc1BLAQItABQABgAIAAAAIQAA/xvbxQAAAN0AAAAP&#10;AAAAAAAAAAAAAAAAAAcCAABkcnMvZG93bnJldi54bWxQSwUGAAAAAAMAAwC3AAAA+QIAAAAA&#10;"/>
                      <v:oval id="Oval 2645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fPxQAAAN0AAAAPAAAAZHJzL2Rvd25yZXYueG1sRI9Ba8JA&#10;FITvQv/D8gredGOQYKOrFIsiejIW0dsj+5qEZt+G7Kqxv74rCB6HmfmGmS06U4srta6yrGA0jEAQ&#10;51ZXXCj4PqwGExDOI2usLZOCOzlYzN96M0y1vfGerpkvRICwS1FB6X2TSunykgy6oW2Ig/djW4M+&#10;yLaQusVbgJtaxlGUSIMVh4USG1qWlP9mF6Pg8nXem78Ex1223mB22lXH7WipVP+9+5yC8NT5V/jZ&#10;3mgF8UecwONNeAJy/g8AAP//AwBQSwECLQAUAAYACAAAACEA2+H2y+4AAACFAQAAEwAAAAAAAAAA&#10;AAAAAAAAAAAAW0NvbnRlbnRfVHlwZXNdLnhtbFBLAQItABQABgAIAAAAIQBa9CxbvwAAABUBAAAL&#10;AAAAAAAAAAAAAAAAAB8BAABfcmVscy8ucmVsc1BLAQItABQABgAIAAAAIQBsPZfPxQAAAN0AAAAP&#10;AAAAAAAAAAAAAAAAAAcCAABkcnMvZG93bnJldi54bWxQSwUGAAAAAAMAAwC3AAAA+QIAAAAA&#10;"/>
                      <v:oval id="Oval 2645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f+xQAAAN0AAAAPAAAAZHJzL2Rvd25yZXYueG1sRI9Ba8JA&#10;FITvhf6H5RV6qxsT1Jq6ilQKeujBWO+P7DMJZt+G7GtM/323IPQ4zMw3zGozulYN1IfGs4HpJAFF&#10;XHrbcGXg6/Tx8goqCLLF1jMZ+KEAm/Xjwwpz6298pKGQSkUIhxwN1CJdrnUoa3IYJr4jjt7F9w4l&#10;yr7StsdbhLtWp0ky1w4bjgs1dvReU3ktvp2BXbUt5oPOZJZddnuZXc+fh2xqzPPTuH0DJTTKf/je&#10;3lsD6TJdwN+b+AT0+hcAAP//AwBQSwECLQAUAAYACAAAACEA2+H2y+4AAACFAQAAEwAAAAAAAAAA&#10;AAAAAAAAAAAAW0NvbnRlbnRfVHlwZXNdLnhtbFBLAQItABQABgAIAAAAIQBa9CxbvwAAABUBAAAL&#10;AAAAAAAAAAAAAAAAAB8BAABfcmVscy8ucmVsc1BLAQItABQABgAIAAAAIQAB6jf+xQAAAN0AAAAP&#10;AAAAAAAAAAAAAAAAAAcCAABkcnMvZG93bnJldi54bWxQSwUGAAAAAAMAAwC3AAAA+QIAAAAA&#10;"/>
                      <w10:anchorlock/>
                    </v:group>
                  </w:pict>
                </mc:Fallback>
              </mc:AlternateContent>
            </w:r>
          </w:p>
        </w:tc>
        <w:tc>
          <w:tcPr>
            <w:tcW w:w="2194" w:type="dxa"/>
          </w:tcPr>
          <w:p w14:paraId="4FAF9171" w14:textId="77777777" w:rsidR="004237FB" w:rsidRDefault="004237FB" w:rsidP="00F81060">
            <w:pPr>
              <w:rPr>
                <w:rFonts w:ascii="Arial" w:hAnsi="Arial" w:cs="Arial"/>
                <w:b/>
                <w:sz w:val="20"/>
                <w:szCs w:val="20"/>
              </w:rPr>
            </w:pPr>
          </w:p>
        </w:tc>
      </w:tr>
      <w:tr w:rsidR="004237FB" w14:paraId="4BE3E5E0" w14:textId="77777777" w:rsidTr="00F81060">
        <w:trPr>
          <w:cantSplit/>
          <w:trHeight w:val="1600"/>
        </w:trPr>
        <w:tc>
          <w:tcPr>
            <w:tcW w:w="2912" w:type="dxa"/>
            <w:vMerge/>
          </w:tcPr>
          <w:p w14:paraId="28A8D010" w14:textId="77777777" w:rsidR="004237FB" w:rsidRDefault="004237FB" w:rsidP="00F81060">
            <w:pPr>
              <w:rPr>
                <w:rFonts w:ascii="Arial" w:hAnsi="Arial" w:cs="Arial"/>
                <w:bCs/>
                <w:sz w:val="20"/>
                <w:szCs w:val="20"/>
              </w:rPr>
            </w:pPr>
          </w:p>
        </w:tc>
        <w:tc>
          <w:tcPr>
            <w:tcW w:w="3154" w:type="dxa"/>
          </w:tcPr>
          <w:p w14:paraId="6F42B74C" w14:textId="5720B0BA" w:rsidR="004237FB" w:rsidRDefault="004237FB" w:rsidP="00047447">
            <w:pPr>
              <w:pStyle w:val="ListParagraph"/>
              <w:numPr>
                <w:ilvl w:val="2"/>
                <w:numId w:val="112"/>
              </w:numPr>
              <w:rPr>
                <w:rFonts w:ascii="Arial" w:hAnsi="Arial" w:cs="Arial"/>
                <w:sz w:val="20"/>
                <w:szCs w:val="20"/>
              </w:rPr>
            </w:pPr>
            <w:r>
              <w:rPr>
                <w:rFonts w:ascii="Arial" w:hAnsi="Arial" w:cs="Arial"/>
                <w:sz w:val="20"/>
                <w:szCs w:val="20"/>
              </w:rPr>
              <w:t xml:space="preserve">The </w:t>
            </w:r>
            <w:r w:rsidRPr="003D228A">
              <w:rPr>
                <w:rFonts w:ascii="Arial" w:hAnsi="Arial" w:cs="Arial"/>
                <w:sz w:val="20"/>
                <w:szCs w:val="20"/>
              </w:rPr>
              <w:t>LMS integrates all relevant units and provides appropriate access levels for assessment-related activities,</w:t>
            </w:r>
          </w:p>
        </w:tc>
        <w:tc>
          <w:tcPr>
            <w:tcW w:w="3673" w:type="dxa"/>
          </w:tcPr>
          <w:p w14:paraId="6D7ED55E" w14:textId="77777777" w:rsidR="004237FB" w:rsidRPr="00E00B8D" w:rsidRDefault="004237FB" w:rsidP="00F81060">
            <w:pPr>
              <w:rPr>
                <w:rFonts w:ascii="Arial" w:hAnsi="Arial" w:cs="Arial"/>
                <w:sz w:val="20"/>
                <w:szCs w:val="20"/>
              </w:rPr>
            </w:pPr>
          </w:p>
        </w:tc>
        <w:tc>
          <w:tcPr>
            <w:tcW w:w="2489" w:type="dxa"/>
          </w:tcPr>
          <w:p w14:paraId="35CC739B" w14:textId="77777777" w:rsidR="004237FB" w:rsidRDefault="004237FB" w:rsidP="00F81060">
            <w:pPr>
              <w:rPr>
                <w:rFonts w:ascii="Arial" w:hAnsi="Arial" w:cs="Arial"/>
                <w:b/>
                <w:sz w:val="20"/>
                <w:szCs w:val="20"/>
              </w:rPr>
            </w:pPr>
          </w:p>
        </w:tc>
        <w:tc>
          <w:tcPr>
            <w:tcW w:w="2194" w:type="dxa"/>
          </w:tcPr>
          <w:p w14:paraId="7F7BCFE8" w14:textId="77777777" w:rsidR="004237FB" w:rsidRDefault="004237FB" w:rsidP="00F81060">
            <w:pPr>
              <w:rPr>
                <w:rFonts w:ascii="Arial" w:hAnsi="Arial" w:cs="Arial"/>
                <w:b/>
                <w:sz w:val="20"/>
                <w:szCs w:val="20"/>
              </w:rPr>
            </w:pPr>
          </w:p>
        </w:tc>
      </w:tr>
      <w:tr w:rsidR="00F81060" w14:paraId="03F098F9" w14:textId="77777777" w:rsidTr="00F81060">
        <w:trPr>
          <w:cantSplit/>
          <w:trHeight w:val="1286"/>
        </w:trPr>
        <w:tc>
          <w:tcPr>
            <w:tcW w:w="2912" w:type="dxa"/>
            <w:vMerge w:val="restart"/>
          </w:tcPr>
          <w:p w14:paraId="40038D13" w14:textId="566473DE" w:rsidR="00F81060" w:rsidRDefault="00F81060" w:rsidP="00047447">
            <w:pPr>
              <w:pStyle w:val="ListParagraph"/>
              <w:numPr>
                <w:ilvl w:val="1"/>
                <w:numId w:val="112"/>
              </w:numPr>
              <w:rPr>
                <w:rFonts w:ascii="Arial" w:hAnsi="Arial" w:cs="Arial"/>
                <w:bCs/>
                <w:sz w:val="20"/>
                <w:szCs w:val="20"/>
              </w:rPr>
            </w:pPr>
            <w:r>
              <w:rPr>
                <w:rFonts w:ascii="Arial" w:hAnsi="Arial" w:cs="Arial"/>
                <w:bCs/>
                <w:sz w:val="20"/>
                <w:szCs w:val="20"/>
              </w:rPr>
              <w:t xml:space="preserve">The institution has an assessment policy that is in line with national benchmarks and other appropriate accreditation bodies, and the policy is implemented institution. Online assessment meets the policy requirements of the institution.   </w:t>
            </w:r>
          </w:p>
        </w:tc>
        <w:tc>
          <w:tcPr>
            <w:tcW w:w="3154" w:type="dxa"/>
          </w:tcPr>
          <w:p w14:paraId="39C921B4" w14:textId="763FA53F" w:rsidR="00F81060" w:rsidRDefault="00F81060" w:rsidP="00047447">
            <w:pPr>
              <w:pStyle w:val="ListParagraph"/>
              <w:numPr>
                <w:ilvl w:val="2"/>
                <w:numId w:val="112"/>
              </w:numPr>
              <w:rPr>
                <w:rFonts w:ascii="Arial" w:hAnsi="Arial" w:cs="Arial"/>
                <w:sz w:val="20"/>
                <w:szCs w:val="20"/>
              </w:rPr>
            </w:pPr>
            <w:r>
              <w:rPr>
                <w:rFonts w:ascii="Arial" w:hAnsi="Arial" w:cs="Arial"/>
                <w:sz w:val="20"/>
                <w:szCs w:val="20"/>
              </w:rPr>
              <w:t>Online assessment</w:t>
            </w:r>
            <w:r w:rsidRPr="002C04AB">
              <w:rPr>
                <w:rFonts w:ascii="Arial" w:hAnsi="Arial" w:cs="Arial"/>
                <w:sz w:val="20"/>
                <w:szCs w:val="20"/>
              </w:rPr>
              <w:t xml:space="preserve"> items encourage critical thinking, creativity, and demonstration of in-depth knowledge and competencies</w:t>
            </w:r>
            <w:r w:rsidR="00EA1DC4">
              <w:rPr>
                <w:rFonts w:ascii="Arial" w:hAnsi="Arial" w:cs="Arial"/>
                <w:sz w:val="20"/>
                <w:szCs w:val="20"/>
              </w:rPr>
              <w:t>.</w:t>
            </w:r>
          </w:p>
          <w:p w14:paraId="741EBA33" w14:textId="77777777" w:rsidR="00F81060" w:rsidRDefault="00F81060" w:rsidP="00F81060">
            <w:pPr>
              <w:ind w:left="852" w:hanging="852"/>
              <w:rPr>
                <w:rFonts w:ascii="Arial" w:hAnsi="Arial" w:cs="Arial"/>
                <w:sz w:val="20"/>
                <w:szCs w:val="20"/>
              </w:rPr>
            </w:pPr>
            <w:r>
              <w:rPr>
                <w:rFonts w:ascii="Arial" w:hAnsi="Arial" w:cs="Arial"/>
                <w:sz w:val="20"/>
                <w:szCs w:val="20"/>
              </w:rPr>
              <w:t xml:space="preserve"> </w:t>
            </w:r>
          </w:p>
          <w:p w14:paraId="59DA1F20" w14:textId="0633AA87" w:rsidR="00F81060" w:rsidRDefault="001A55EE" w:rsidP="00047447">
            <w:pPr>
              <w:pStyle w:val="ListParagraph"/>
              <w:numPr>
                <w:ilvl w:val="2"/>
                <w:numId w:val="112"/>
              </w:numPr>
              <w:rPr>
                <w:rFonts w:ascii="Arial" w:hAnsi="Arial" w:cs="Arial"/>
                <w:sz w:val="20"/>
                <w:szCs w:val="20"/>
              </w:rPr>
            </w:pPr>
            <w:r>
              <w:rPr>
                <w:rFonts w:ascii="Arial" w:hAnsi="Arial" w:cs="Arial"/>
                <w:sz w:val="20"/>
                <w:szCs w:val="20"/>
              </w:rPr>
              <w:t>T</w:t>
            </w:r>
            <w:r w:rsidR="00F81060">
              <w:rPr>
                <w:rFonts w:ascii="Arial" w:hAnsi="Arial" w:cs="Arial"/>
                <w:sz w:val="20"/>
                <w:szCs w:val="20"/>
              </w:rPr>
              <w:t>here are quality assurance mechanisms in place to ensure fair and reliable assessment of learners as stated in the institutional policy.</w:t>
            </w:r>
          </w:p>
          <w:p w14:paraId="1FE8FE58" w14:textId="77777777" w:rsidR="00F81060" w:rsidRDefault="00F81060" w:rsidP="00F81060">
            <w:pPr>
              <w:ind w:left="852" w:hanging="852"/>
              <w:rPr>
                <w:rFonts w:ascii="Arial" w:hAnsi="Arial" w:cs="Arial"/>
                <w:sz w:val="20"/>
                <w:szCs w:val="20"/>
              </w:rPr>
            </w:pPr>
          </w:p>
        </w:tc>
        <w:tc>
          <w:tcPr>
            <w:tcW w:w="3673" w:type="dxa"/>
          </w:tcPr>
          <w:p w14:paraId="48724924" w14:textId="77777777" w:rsidR="00F81060" w:rsidRDefault="00F81060" w:rsidP="00F81060">
            <w:pPr>
              <w:rPr>
                <w:rFonts w:ascii="Arial" w:hAnsi="Arial" w:cs="Arial"/>
                <w:sz w:val="20"/>
                <w:szCs w:val="20"/>
              </w:rPr>
            </w:pPr>
            <w:r>
              <w:rPr>
                <w:rFonts w:ascii="Arial" w:hAnsi="Arial" w:cs="Arial"/>
                <w:sz w:val="20"/>
                <w:szCs w:val="20"/>
              </w:rPr>
              <w:t>Quality assurance mechanisms and policies of the institution, Appeals Policy, Appeals Committee records, QA policy documents, corporate plans, records on QA including internal audit reports.</w:t>
            </w:r>
          </w:p>
        </w:tc>
        <w:tc>
          <w:tcPr>
            <w:tcW w:w="2489" w:type="dxa"/>
          </w:tcPr>
          <w:p w14:paraId="636CB561" w14:textId="77777777" w:rsidR="00F81060" w:rsidRDefault="00F81060" w:rsidP="00F81060">
            <w:pPr>
              <w:rPr>
                <w:rFonts w:ascii="Arial" w:hAnsi="Arial" w:cs="Arial"/>
                <w:b/>
                <w:sz w:val="20"/>
                <w:szCs w:val="20"/>
              </w:rPr>
            </w:pPr>
          </w:p>
          <w:p w14:paraId="5C773921" w14:textId="77777777" w:rsidR="00F81060" w:rsidRDefault="00F81060" w:rsidP="00F81060">
            <w:pPr>
              <w:rPr>
                <w:rFonts w:ascii="Arial" w:hAnsi="Arial" w:cs="Arial"/>
                <w:b/>
                <w:sz w:val="20"/>
                <w:szCs w:val="20"/>
              </w:rPr>
            </w:pPr>
            <w:r>
              <w:rPr>
                <w:rFonts w:ascii="Arial" w:hAnsi="Arial" w:cs="Arial"/>
                <w:b/>
                <w:sz w:val="20"/>
                <w:szCs w:val="20"/>
              </w:rPr>
              <w:t>0      1   2    3     4</w:t>
            </w:r>
          </w:p>
          <w:p w14:paraId="64D7A098"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9B6A729" wp14:editId="2F37ACE2">
                      <wp:extent cx="1028700" cy="342900"/>
                      <wp:effectExtent l="0" t="0" r="12700" b="0"/>
                      <wp:docPr id="2914" name="Group 196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15" name="AutoShape 1964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16" name="Oval 1964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7" name="Oval 1964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8" name="Oval 1965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9" name="Oval 1965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20" name="Oval 1965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2E71739" id="Group 1964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nyLiAMAAOYSAAAOAAAAZHJzL2Uyb0RvYy54bWzsWFmPnDgQfl8p/8Hye08DQ9OAholGfcyu&#10;lEvK8e4Gcyhgs7Z7mEm0/33LBUwfc0nJJtJK3Q/IUHa56vu+MtVcvL5tanLDla6kSKh75lDCRSqz&#10;ShQJ/fxpPQkp0YaJjNVS8ITecU1fX77646JrY+7JUtYZVwScCB13bUJLY9p4OtVpyRumz2TLBRhz&#10;qRpm4FYV00yxDrw39dRznGDaSZW1SqZca3i67I30Ev3nOU/N+zzX3JA6oRCbwavC68Zep5cXLC4U&#10;a8sqHcJgPxBFwyoBm967WjLDyFZVD1w1Vaqklrk5S2UzlXlepRxzgGxc5yibayW3LeZSxF3R3sME&#10;0B7h9MNu03c3HxSpsoR6ketTIlgDLOHGxI0CP7AIdW0Rw8Rr1X5sP6g+TRi+kelXTYRclEwU/Eq3&#10;gDZowK6YHi+x90W/nmy6tzKDXdjWSATtNleN9QpwkFvk5u6eG35rSAoPXccL5w5QmILt3PciGCN5&#10;aQkM22V+eA5msM7c83C0rYblcxBLv9abRR6GyOJ+X4x1iM3mCkLUO6z1z2H9sWQtRwq1hXCH9WzE&#10;+gpQwFmI99yGZmOAySPY+kmkd+ArJbuSswzCdcGz/AS4rbJqj489l9a/BiZfZOIRSEc+ngGUxa3S&#10;5prLhthBQhUIA4lmN2+0sfLYTbG8C7mu6hrZBPcwxT60G2EFfY+caBWuQn/ie8Fq4jtZNrlaL/xJ&#10;sHbns+X5crFYuv8MlI7rgdQ+xx7NjczuIF8lIRrQARxYMCil+kZJB8WfUP33lilOSf2XAAihFHyY&#10;ZvDGn0GulKh9y2bfwkQKrhJqKOmHC9OfMNtWVUWJHPRpWq7zChGw8fVRYbWg6H6f+oJRfe9vWI3C&#10;w4p5SXgHKrM8HiwYIX9cViSvq/aLledeqd8LLHAcrMqed1vw4ViwYeAf1OtOO4O8eA2eta0yFj+h&#10;MC3rKrMis3O0KjaLWhFIPaFr/A0bHEyrBelACjNvhp4PbAcuHPw95gLOb5Ghrm1troaxYVXdj6EO&#10;ajHAaAvyJFaAetDU7qicPxBrZME+0B6wenxK/udiDfzhBXMS60msT73Xod/te6jxZJ1hn/LbxRo6&#10;J7GeTtb+X9GTTWj0QKzYvf9ysf6JXepjDUEUnGR7ku3zsrXd+NEZi73jr5TtXs/qut5Jo/9bjeK/&#10;ffiYAgkcfK3Zv8fkdp+nLv8F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AXEnyLiAMAAOYSAAAOAAAAAAAAAAAAAAAAAC4CAABk&#10;cnMvZTJvRG9jLnhtbFBLAQItABQABgAIAAAAIQAoYpsr2gAAAAQBAAAPAAAAAAAAAAAAAAAAAOIF&#10;AABkcnMvZG93bnJldi54bWxQSwUGAAAAAAQABADzAAAA6QYAAAAA&#10;">
                      <o:lock v:ext="edit" aspectratio="t"/>
                      <v:rect id="AutoShape 1964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GkxgAAAN0AAAAPAAAAZHJzL2Rvd25yZXYueG1sRI/dasJA&#10;FITvC77DcgRvim4UWjS6ighiKAUx/lwfssckmD0bs9skfftuodDLYWa+YVab3lSipcaVlhVMJxEI&#10;4szqknMFl/N+PAfhPLLGyjIp+CYHm/XgZYWxth2fqE19LgKEXYwKCu/rWEqXFWTQTWxNHLy7bQz6&#10;IJtc6ga7ADeVnEXRuzRYclgosKZdQdkj/TIKuuzY3s6fB3l8vSWWn8lzl14/lBoN++0ShKfe/4f/&#10;2olWMFtM3+D3TXgCcv0DAAD//wMAUEsBAi0AFAAGAAgAAAAhANvh9svuAAAAhQEAABMAAAAAAAAA&#10;AAAAAAAAAAAAAFtDb250ZW50X1R5cGVzXS54bWxQSwECLQAUAAYACAAAACEAWvQsW78AAAAVAQAA&#10;CwAAAAAAAAAAAAAAAAAfAQAAX3JlbHMvLnJlbHNQSwECLQAUAAYACAAAACEAojXhpMYAAADdAAAA&#10;DwAAAAAAAAAAAAAAAAAHAgAAZHJzL2Rvd25yZXYueG1sUEsFBgAAAAADAAMAtwAAAPoCAAAAAA==&#10;" filled="f" stroked="f">
                        <o:lock v:ext="edit" aspectratio="t" text="t"/>
                      </v:rect>
                      <v:oval id="Oval 1964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8RwwAAAN0AAAAPAAAAZHJzL2Rvd25yZXYueG1sRI9Pi8Iw&#10;FMTvC36H8ARva6qCaDWKCELFy/rn4u21ebbB5qU0Ueu33ywseBxm5jfMct3ZWjyp9caxgtEwAUFc&#10;OG24VHA5775nIHxA1lg7JgVv8rBe9b6WmGr34iM9T6EUEcI+RQVVCE0qpS8qsuiHriGO3s21FkOU&#10;bSl1i68It7UcJ8lUWjQcFypsaFtRcT89rIL9z94i5eZg80mWHZPrweAtV2rQ7zYLEIG68An/tzOt&#10;YDwfTeHvTXwCcvULAAD//wMAUEsBAi0AFAAGAAgAAAAhANvh9svuAAAAhQEAABMAAAAAAAAAAAAA&#10;AAAAAAAAAFtDb250ZW50X1R5cGVzXS54bWxQSwECLQAUAAYACAAAACEAWvQsW78AAAAVAQAACwAA&#10;AAAAAAAAAAAAAAAfAQAAX3JlbHMvLnJlbHNQSwECLQAUAAYACAAAACEAPkFPEcMAAADdAAAADwAA&#10;AAAAAAAAAAAAAAAHAgAAZHJzL2Rvd25yZXYueG1sUEsFBgAAAAADAAMAtwAAAPcCAAAAAA==&#10;"/>
                      <v:oval id="Oval 1964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qKxAAAAN0AAAAPAAAAZHJzL2Rvd25yZXYueG1sRI9Pi8Iw&#10;FMTvgt8hPGFvmuqC7lajLAtCxYt/9rK31+bZBpuX0kSt394IgsdhZn7DLFadrcWVWm8cKxiPEhDE&#10;hdOGSwV/x/XwC4QPyBprx6TgTh5Wy35vgal2N97T9RBKESHsU1RQhdCkUvqiIot+5Bri6J1cazFE&#10;2ZZSt3iLcFvLSZJMpUXDcaHChn4rKs6Hi1Ww2W0sUm62Nv/Msn3yvzV4ypX6GHQ/cxCBuvAOv9qZ&#10;VjD5Hs/g+SY+Abl8AAAA//8DAFBLAQItABQABgAIAAAAIQDb4fbL7gAAAIUBAAATAAAAAAAAAAAA&#10;AAAAAAAAAABbQ29udGVudF9UeXBlc10ueG1sUEsBAi0AFAAGAAgAAAAhAFr0LFu/AAAAFQEAAAsA&#10;AAAAAAAAAAAAAAAAHwEAAF9yZWxzLy5yZWxzUEsBAi0AFAAGAAgAAAAhAFEN6orEAAAA3QAAAA8A&#10;AAAAAAAAAAAAAAAABwIAAGRycy9kb3ducmV2LnhtbFBLBQYAAAAAAwADALcAAAD4AgAAAAA=&#10;"/>
                      <v:oval id="Oval 1965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74wAAAAN0AAAAPAAAAZHJzL2Rvd25yZXYueG1sRE/LisIw&#10;FN0L/kO4gjtNVRi0GkUEoeJmfGzc3TbXNtjclCZq/fvJYsDl4bxXm87W4kWtN44VTMYJCOLCacOl&#10;gutlP5qD8AFZY+2YFHzIw2bd760w1e7NJ3qdQyliCPsUFVQhNKmUvqjIoh+7hjhyd9daDBG2pdQt&#10;vmO4reU0SX6kRcOxocKGdhUVj/PTKjj8HixSbo42n2XZKbkdDd5zpYaDbrsEEagLX/G/O9MKpotJ&#10;nBvfxCcg138AAAD//wMAUEsBAi0AFAAGAAgAAAAhANvh9svuAAAAhQEAABMAAAAAAAAAAAAAAAAA&#10;AAAAAFtDb250ZW50X1R5cGVzXS54bWxQSwECLQAUAAYACAAAACEAWvQsW78AAAAVAQAACwAAAAAA&#10;AAAAAAAAAAAfAQAAX3JlbHMvLnJlbHNQSwECLQAUAAYACAAAACEAIJJ++MAAAADdAAAADwAAAAAA&#10;AAAAAAAAAAAHAgAAZHJzL2Rvd25yZXYueG1sUEsFBgAAAAADAAMAtwAAAPQCAAAAAA==&#10;"/>
                      <v:oval id="Oval 1965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skAxQAAAN0AAAAPAAAAZHJzL2Rvd25yZXYueG1sRI9Bi8Iw&#10;FITvgv8hPGFvmlYW0WoUUXaR9WR3Eb09mmdbbF5KE7XrrzeC4HGYmW+Y2aI1lbhS40rLCuJBBII4&#10;s7rkXMHf71d/DMJ5ZI2VZVLwTw4W825nhom2N97RNfW5CBB2CSoovK8TKV1WkEE3sDVx8E62MeiD&#10;bHKpG7wFuKnkMIpG0mDJYaHAmlYFZef0YhRc1seduY/ws02/N5getuX+J14p9dFrl1MQnlr/Dr/a&#10;G61gOIkn8HwTnoCcPwAAAP//AwBQSwECLQAUAAYACAAAACEA2+H2y+4AAACFAQAAEwAAAAAAAAAA&#10;AAAAAAAAAAAAW0NvbnRlbnRfVHlwZXNdLnhtbFBLAQItABQABgAIAAAAIQBa9CxbvwAAABUBAAAL&#10;AAAAAAAAAAAAAAAAAB8BAABfcmVscy8ucmVsc1BLAQItABQABgAIAAAAIQDTzskAxQAAAN0AAAAP&#10;AAAAAAAAAAAAAAAAAAcCAABkcnMvZG93bnJldi54bWxQSwUGAAAAAAMAAwC3AAAA+QIAAAAA&#10;"/>
                      <v:oval id="Oval 1965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KwgAAAN0AAAAPAAAAZHJzL2Rvd25yZXYueG1sRE9Na8JA&#10;EL0X/A/LCL3VjQlKG11FFMEeemhs70N2TILZ2ZAdY/rvuwfB4+N9r7eja9VAfWg8G5jPElDEpbcN&#10;VwZ+zse3d1BBkC22nsnAHwXYbiYva8ytv/M3DYVUKoZwyNFALdLlWoeyJodh5jviyF1871Ai7Ctt&#10;e7zHcNfqNEmW2mHDsaHGjvY1ldfi5gwcql2xHHQmi+xyOMni+vv1mc2NeZ2OuxUooVGe4of7ZA2k&#10;H2ncH9/EJ6A3/wAAAP//AwBQSwECLQAUAAYACAAAACEA2+H2y+4AAACFAQAAEwAAAAAAAAAAAAAA&#10;AAAAAAAAW0NvbnRlbnRfVHlwZXNdLnhtbFBLAQItABQABgAIAAAAIQBa9CxbvwAAABUBAAALAAAA&#10;AAAAAAAAAAAAAB8BAABfcmVscy8ucmVsc1BLAQItABQABgAIAAAAIQCOA6+KwgAAAN0AAAAPAAAA&#10;AAAAAAAAAAAAAAcCAABkcnMvZG93bnJldi54bWxQSwUGAAAAAAMAAwC3AAAA9gIAAAAA&#10;"/>
                      <w10:anchorlock/>
                    </v:group>
                  </w:pict>
                </mc:Fallback>
              </mc:AlternateContent>
            </w:r>
          </w:p>
        </w:tc>
        <w:tc>
          <w:tcPr>
            <w:tcW w:w="2194" w:type="dxa"/>
          </w:tcPr>
          <w:p w14:paraId="3F38DFDB" w14:textId="77777777" w:rsidR="00F81060" w:rsidRDefault="00F81060" w:rsidP="00F81060">
            <w:pPr>
              <w:rPr>
                <w:rFonts w:ascii="Arial" w:hAnsi="Arial" w:cs="Arial"/>
                <w:b/>
                <w:sz w:val="20"/>
                <w:szCs w:val="20"/>
              </w:rPr>
            </w:pPr>
          </w:p>
        </w:tc>
      </w:tr>
      <w:tr w:rsidR="00F81060" w14:paraId="73895C40" w14:textId="77777777" w:rsidTr="00F81060">
        <w:trPr>
          <w:cantSplit/>
          <w:trHeight w:val="2920"/>
        </w:trPr>
        <w:tc>
          <w:tcPr>
            <w:tcW w:w="2912" w:type="dxa"/>
            <w:vMerge/>
          </w:tcPr>
          <w:p w14:paraId="402935B7" w14:textId="77777777" w:rsidR="00F81060" w:rsidRDefault="00F81060" w:rsidP="00F81060">
            <w:pPr>
              <w:rPr>
                <w:rFonts w:ascii="Arial" w:hAnsi="Arial" w:cs="Arial"/>
                <w:bCs/>
                <w:sz w:val="20"/>
                <w:szCs w:val="20"/>
              </w:rPr>
            </w:pPr>
          </w:p>
        </w:tc>
        <w:tc>
          <w:tcPr>
            <w:tcW w:w="3154" w:type="dxa"/>
          </w:tcPr>
          <w:p w14:paraId="07FE7C3C" w14:textId="62298BE1" w:rsidR="00F81060" w:rsidRDefault="00F81060" w:rsidP="00047447">
            <w:pPr>
              <w:pStyle w:val="ListParagraph"/>
              <w:numPr>
                <w:ilvl w:val="2"/>
                <w:numId w:val="112"/>
              </w:numPr>
              <w:rPr>
                <w:rFonts w:ascii="Arial" w:hAnsi="Arial" w:cs="Arial"/>
                <w:sz w:val="20"/>
                <w:szCs w:val="20"/>
              </w:rPr>
            </w:pPr>
            <w:r>
              <w:rPr>
                <w:rFonts w:ascii="Arial" w:hAnsi="Arial" w:cs="Arial"/>
                <w:sz w:val="20"/>
                <w:szCs w:val="20"/>
              </w:rPr>
              <w:t>The grading standards are aligned and are consistent with those of other national agencies and accreditation bodies.</w:t>
            </w:r>
          </w:p>
          <w:p w14:paraId="48F0B99A" w14:textId="77777777" w:rsidR="00F81060" w:rsidRDefault="00F81060" w:rsidP="00F81060">
            <w:pPr>
              <w:ind w:left="852" w:hanging="852"/>
              <w:rPr>
                <w:rFonts w:ascii="Arial" w:hAnsi="Arial" w:cs="Arial"/>
                <w:sz w:val="20"/>
                <w:szCs w:val="20"/>
              </w:rPr>
            </w:pPr>
          </w:p>
        </w:tc>
        <w:tc>
          <w:tcPr>
            <w:tcW w:w="3673" w:type="dxa"/>
          </w:tcPr>
          <w:p w14:paraId="560D1E70"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policy documents, selection procedures, minutes of the examination, </w:t>
            </w:r>
            <w:r w:rsidRPr="00E00B8D">
              <w:rPr>
                <w:rFonts w:ascii="Arial" w:hAnsi="Arial" w:cs="Arial"/>
                <w:sz w:val="20"/>
                <w:szCs w:val="20"/>
              </w:rPr>
              <w:t>Qualifications Framework,</w:t>
            </w:r>
            <w:r w:rsidRPr="17C19EEC">
              <w:rPr>
                <w:rFonts w:ascii="Arial" w:hAnsi="Arial" w:cs="Arial"/>
                <w:sz w:val="20"/>
                <w:szCs w:val="20"/>
              </w:rPr>
              <w:t xml:space="preserve"> evaluation and moderation committees, </w:t>
            </w:r>
            <w:r w:rsidRPr="00E00B8D">
              <w:rPr>
                <w:rFonts w:ascii="Arial" w:hAnsi="Arial" w:cs="Arial"/>
                <w:sz w:val="20"/>
                <w:szCs w:val="20"/>
              </w:rPr>
              <w:t>External Examiner reports,</w:t>
            </w:r>
            <w:r w:rsidRPr="17C19EEC">
              <w:rPr>
                <w:rFonts w:ascii="Arial" w:hAnsi="Arial" w:cs="Arial"/>
                <w:sz w:val="20"/>
                <w:szCs w:val="20"/>
              </w:rPr>
              <w:t xml:space="preserve"> schedules and content of orientation programmes, feedback data, interaction with the staff and management.</w:t>
            </w:r>
          </w:p>
        </w:tc>
        <w:tc>
          <w:tcPr>
            <w:tcW w:w="2489" w:type="dxa"/>
          </w:tcPr>
          <w:p w14:paraId="50559231" w14:textId="77777777" w:rsidR="00F81060" w:rsidRDefault="00F81060" w:rsidP="00F81060">
            <w:pPr>
              <w:rPr>
                <w:rFonts w:ascii="Arial" w:hAnsi="Arial" w:cs="Arial"/>
                <w:b/>
                <w:sz w:val="20"/>
                <w:szCs w:val="20"/>
              </w:rPr>
            </w:pPr>
          </w:p>
          <w:p w14:paraId="7DD64407" w14:textId="77777777" w:rsidR="00F81060" w:rsidRDefault="00F81060" w:rsidP="00F81060">
            <w:pPr>
              <w:rPr>
                <w:rFonts w:ascii="Arial" w:hAnsi="Arial" w:cs="Arial"/>
                <w:b/>
                <w:sz w:val="20"/>
                <w:szCs w:val="20"/>
              </w:rPr>
            </w:pPr>
            <w:r>
              <w:rPr>
                <w:rFonts w:ascii="Arial" w:hAnsi="Arial" w:cs="Arial"/>
                <w:b/>
                <w:sz w:val="20"/>
                <w:szCs w:val="20"/>
              </w:rPr>
              <w:t>0      1   2    3     4</w:t>
            </w:r>
          </w:p>
          <w:p w14:paraId="1FFCC5C5"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5F01D8A" wp14:editId="67A9FCE4">
                      <wp:extent cx="1028700" cy="342900"/>
                      <wp:effectExtent l="0" t="0" r="12700" b="0"/>
                      <wp:docPr id="2907" name="Group 196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08" name="AutoShape 1964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09" name="Oval 1964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0" name="Oval 1964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1" name="Oval 1964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2" name="Oval 1964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13" name="Oval 1964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42B033A" id="Group 1963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rLiAMAAOYSAAAOAAAAZHJzL2Uyb0RvYy54bWzsWFtv1DoQfkfiP1h+326SzW6zUVNU7aUg&#10;AUWCc969iXMRiR1sb9OC+O+Mx9lb2z0cgaiEtHmInNgez3zfN2MnF6/umprccqUrKRLqn3mUcJHK&#10;rBJFQv/5tBxElGjDRMZqKXhC77mmry5fvrjo2pgHspR1xhUBI0LHXZvQ0pg2Hg51WvKG6TPZcgGd&#10;uVQNM/CoimGmWAfWm3oYeN5k2EmVtUqmXGt4O3ed9BLt5zlPzU2ea25InVDwzeBd4X1l78PLCxYX&#10;irVllfZusF/womGVgEW3pubMMLJW1SNTTZUqqWVuzlLZDGWeVynHGCAa33sQzbWS6xZjKeKuaLcw&#10;AbQPcPpls+n72w+KVFlCg6l3TolgDbCECxN/OhlNLUJdW8Qw8Fq1H9sPyoUJzbcy/ayJkLOSiYJf&#10;6RbQBg3YGcOHU+xz4eaTVfdOZrAKWxuJoN3lqrFWAQ5yh9zcb7nhd4ak8NL3gujcAwpT6BuF4G1P&#10;XloCw3ZaGI2gG3rH/ihyxKblop9+DmJxc4PxNEAXWezWRV9732ysIES9w1r/HtYfS9ZypFBbCHdY&#10;Q144rK8ABRxl8Q4xKOsDDN6ArY8ivQNfKdmVnGXgrg+W5SfAbZFVe3zsmbT2NTD5UyaegHTDx38A&#10;yuJWaXPNZUNsI6EKhIFEs9u32lh57IZY3oVcVnWNqQjmYYh9aRfCDPo29aaLaBGFgzCYLAahl2WD&#10;q+UsHEyW/vl4PprPZnP/e0/pZj6Q6mJ0jK5kdg/xKgnegA6gYEGjlOorJR0kf0L1lzVTnJL6jQAI&#10;p34ITBCDD+EYYqVE7fes9nuYSMFUQg0lrjkzrsKsW1UVJXLgwrRc5xUiYP1zXmG2oOieT33Tjfpu&#10;blmNwsO0/ZnwDlTm0vx/y4rkddX+a+W5l+pbgU08D7PS8W4TPtokbDQJD/J1p51eXrwGy9pmGYuP&#10;KEzLusqsyOwYrYrVrFYEQk/oEq9+gYNhtSAdSGEcjNHyQd+BCQ+vp0xA/RYZ6trm5qJvG1bVrg15&#10;UIuef5uQJ7EC1L0It6XSh+RzpXIrVpTKs4t1EvYbzEmsJ7Ee2dd9u/viGWor1pGtDM8u1sg7ifVU&#10;Wd1X0bFDqB88EitutX9crK/xlPrUgQA+OaDcwyH+VGNPNfZYjR09ku34T9fYvTOr7wcnjf61pRW/&#10;9uFnCgRw8Ldm/xmD2/2euvwB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BhtyrLiAMAAOYSAAAOAAAAAAAAAAAAAAAAAC4CAABk&#10;cnMvZTJvRG9jLnhtbFBLAQItABQABgAIAAAAIQAoYpsr2gAAAAQBAAAPAAAAAAAAAAAAAAAAAOIF&#10;AABkcnMvZG93bnJldi54bWxQSwUGAAAAAAQABADzAAAA6QYAAAAA&#10;">
                      <o:lock v:ext="edit" aspectratio="t"/>
                      <v:rect id="AutoShape 1964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jnxAAAAN0AAAAPAAAAZHJzL2Rvd25yZXYueG1sRE9Na4NA&#10;EL0X8h+WCeRSmjUeSmOyCUUIlVCQmjTnwZ2o1J1Vd6v233cPhR4f73t/nE0rRhpcY1nBZh2BIC6t&#10;brhScL2cnl5AOI+ssbVMCn7IwfGweNhjou3EHzQWvhIhhF2CCmrvu0RKV9Zk0K1tRxy4ux0M+gCH&#10;SuoBpxBuWhlH0bM02HBoqLGjtKbyq/g2CqYyH2+X9zeZP94yy33Wp8XnWanVcn7dgfA0+3/xnzvT&#10;CuJtFOaGN+EJyMMvAAAA//8DAFBLAQItABQABgAIAAAAIQDb4fbL7gAAAIUBAAATAAAAAAAAAAAA&#10;AAAAAAAAAABbQ29udGVudF9UeXBlc10ueG1sUEsBAi0AFAAGAAgAAAAhAFr0LFu/AAAAFQEAAAsA&#10;AAAAAAAAAAAAAAAAHwEAAF9yZWxzLy5yZWxzUEsBAi0AFAAGAAgAAAAhAMnt2OfEAAAA3QAAAA8A&#10;AAAAAAAAAAAAAAAABwIAAGRycy9kb3ducmV2LnhtbFBLBQYAAAAAAwADALcAAAD4AgAAAAA=&#10;" filled="f" stroked="f">
                        <o:lock v:ext="edit" aspectratio="t" text="t"/>
                      </v:rect>
                      <v:oval id="Oval 1964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02+xAAAAN0AAAAPAAAAZHJzL2Rvd25yZXYueG1sRI9BawIx&#10;FITvBf9DeIK3mqhQ6moUEQorXqrtxdvbzXM3uHlZNqmu/94IQo/DzHzDLNe9a8SVumA9a5iMFQji&#10;0hvLlYbfn6/3TxAhIhtsPJOGOwVYrwZvS8yMv/GBrsdYiQThkKGGOsY2kzKUNTkMY98SJ+/sO4cx&#10;ya6SpsNbgrtGTpX6kA4tp4UaW9rWVF6Of07D7nvnkAq7d8Uszw/qtLd4LrQeDfvNAkSkPv6HX+3c&#10;aJjO1Ryeb9ITkKsHAAAA//8DAFBLAQItABQABgAIAAAAIQDb4fbL7gAAAIUBAAATAAAAAAAAAAAA&#10;AAAAAAAAAABbQ29udGVudF9UeXBlc10ueG1sUEsBAi0AFAAGAAgAAAAhAFr0LFu/AAAAFQEAAAsA&#10;AAAAAAAAAAAAAAAAHwEAAF9yZWxzLy5yZWxzUEsBAi0AFAAGAAgAAAAhAMoHTb7EAAAA3QAAAA8A&#10;AAAAAAAAAAAAAAAABwIAAGRycy9kb3ducmV2LnhtbFBLBQYAAAAAAwADALcAAAD4AgAAAAA=&#10;"/>
                      <v:oval id="Oval 1964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L+wAAAAN0AAAAPAAAAZHJzL2Rvd25yZXYueG1sRE/LisIw&#10;FN0L/kO4gjtNVRi0GkUEoeJmfGzc3TbXNtjclCZq/fvJYsDl4bxXm87W4kWtN44VTMYJCOLCacOl&#10;gutlP5qD8AFZY+2YFHzIw2bd760w1e7NJ3qdQyliCPsUFVQhNKmUvqjIoh+7hjhyd9daDBG2pdQt&#10;vmO4reU0SX6kRcOxocKGdhUVj/PTKjj8HixSbo42n2XZKbkdDd5zpYaDbrsEEagLX/G/O9MKpotJ&#10;3B/fxCcg138AAAD//wMAUEsBAi0AFAAGAAgAAAAhANvh9svuAAAAhQEAABMAAAAAAAAAAAAAAAAA&#10;AAAAAFtDb250ZW50X1R5cGVzXS54bWxQSwECLQAUAAYACAAAACEAWvQsW78AAAAVAQAACwAAAAAA&#10;AAAAAAAAAAAfAQAAX3JlbHMvLnJlbHNQSwECLQAUAAYACAAAACEA3uRy/sAAAADdAAAADwAAAAAA&#10;AAAAAAAAAAAHAgAAZHJzL2Rvd25yZXYueG1sUEsFBgAAAAADAAMAtwAAAPQCAAAAAA==&#10;"/>
                      <v:oval id="Oval 1964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NdlxQAAAN0AAAAPAAAAZHJzL2Rvd25yZXYueG1sRI/BasMw&#10;EETvhfyD2EJujewESuNGCSVQsPGldnvJbW1tbFFrZSw1cf4+KhR6HGbmDbM7zHYQF5q8cawgXSUg&#10;iFunDXcKvj7fn15A+ICscXBMCm7k4bBfPOww0+7KFV3q0IkIYZ+hgj6EMZPStz1Z9Cs3Ekfv7CaL&#10;Icqpk3rCa4TbQa6T5FlaNBwXehzp2FP7Xf9YBcVHYZEaU9pmk+dVcioNnhullo/z2yuIQHP4D/+1&#10;c61gvU1T+H0Tn4Dc3wEAAP//AwBQSwECLQAUAAYACAAAACEA2+H2y+4AAACFAQAAEwAAAAAAAAAA&#10;AAAAAAAAAAAAW0NvbnRlbnRfVHlwZXNdLnhtbFBLAQItABQABgAIAAAAIQBa9CxbvwAAABUBAAAL&#10;AAAAAAAAAAAAAAAAAB8BAABfcmVscy8ucmVsc1BLAQItABQABgAIAAAAIQCxqNdlxQAAAN0AAAAP&#10;AAAAAAAAAAAAAAAAAAcCAABkcnMvZG93bnJldi54bWxQSwUGAAAAAAMAAwC3AAAA+QIAAAAA&#10;"/>
                      <v:oval id="Oval 1964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ltxxQAAAN0AAAAPAAAAZHJzL2Rvd25yZXYueG1sRI9Ba8JA&#10;FITvQv/D8gredJMgotFViqVF9GQU0dsj+5qEZt+G7Kqxv74rCB6HmfmGmS87U4srta6yrCAeRiCI&#10;c6srLhQc9l+DCQjnkTXWlknBnRwsF2+9Oaba3nhH18wXIkDYpaig9L5JpXR5SQbd0DbEwfuxrUEf&#10;ZFtI3eItwE0tkygaS4MVh4USG1qVlP9mF6Pg8nnemb8xjrrse43ZaVsdN/FKqf579zED4anzr/Cz&#10;vdYKkmmcwONNeAJy8Q8AAP//AwBQSwECLQAUAAYACAAAACEA2+H2y+4AAACFAQAAEwAAAAAAAAAA&#10;AAAAAAAAAAAAW0NvbnRlbnRfVHlwZXNdLnhtbFBLAQItABQABgAIAAAAIQBa9CxbvwAAABUBAAAL&#10;AAAAAAAAAAAAAAAAAB8BAABfcmVscy8ucmVsc1BLAQItABQABgAIAAAAIQDdaltxxQAAAN0AAAAP&#10;AAAAAAAAAAAAAAAAAAcCAABkcnMvZG93bnJldi54bWxQSwUGAAAAAAMAAwC3AAAA+QIAAAAA&#10;"/>
                      <v:oval id="Oval 1964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ftAxQAAAN0AAAAPAAAAZHJzL2Rvd25yZXYueG1sRI9Ba8JA&#10;FITvBf/D8oTemk0MSo2uIpWCHnpo2t4f2WcSzL4N2deY/vuuUOhxmJlvmO1+cp0aaQitZwNZkoIi&#10;rrxtuTbw+fH69AwqCLLFzjMZ+KEA+93sYYuF9Td+p7GUWkUIhwINNCJ9oXWoGnIYEt8TR+/iB4cS&#10;5VBrO+Atwl2nF2m60g5bjgsN9vTSUHUtv52BY30oV6POZZlfjidZXr/eznlmzON8OmxACU3yH/5r&#10;n6yBxTrL4f4mPgG9+wUAAP//AwBQSwECLQAUAAYACAAAACEA2+H2y+4AAACFAQAAEwAAAAAAAAAA&#10;AAAAAAAAAAAAW0NvbnRlbnRfVHlwZXNdLnhtbFBLAQItABQABgAIAAAAIQBa9CxbvwAAABUBAAAL&#10;AAAAAAAAAAAAAAAAAB8BAABfcmVscy8ucmVsc1BLAQItABQABgAIAAAAIQCwvftAxQAAAN0AAAAP&#10;AAAAAAAAAAAAAAAAAAcCAABkcnMvZG93bnJldi54bWxQSwUGAAAAAAMAAwC3AAAA+QIAAAAA&#10;"/>
                      <w10:anchorlock/>
                    </v:group>
                  </w:pict>
                </mc:Fallback>
              </mc:AlternateContent>
            </w:r>
          </w:p>
        </w:tc>
        <w:tc>
          <w:tcPr>
            <w:tcW w:w="2194" w:type="dxa"/>
          </w:tcPr>
          <w:p w14:paraId="3F3BC88B" w14:textId="77777777" w:rsidR="00F81060" w:rsidRDefault="00F81060" w:rsidP="00F81060">
            <w:pPr>
              <w:rPr>
                <w:rFonts w:ascii="Arial" w:hAnsi="Arial" w:cs="Arial"/>
                <w:b/>
                <w:sz w:val="20"/>
                <w:szCs w:val="20"/>
              </w:rPr>
            </w:pPr>
          </w:p>
        </w:tc>
      </w:tr>
      <w:tr w:rsidR="00F81060" w14:paraId="732AC6F4" w14:textId="77777777" w:rsidTr="00F81060">
        <w:trPr>
          <w:cantSplit/>
          <w:trHeight w:val="2096"/>
        </w:trPr>
        <w:tc>
          <w:tcPr>
            <w:tcW w:w="2912" w:type="dxa"/>
            <w:vMerge/>
          </w:tcPr>
          <w:p w14:paraId="77A508B2" w14:textId="77777777" w:rsidR="00F81060" w:rsidRDefault="00F81060" w:rsidP="00F81060">
            <w:pPr>
              <w:rPr>
                <w:rFonts w:ascii="Arial" w:hAnsi="Arial" w:cs="Arial"/>
                <w:bCs/>
                <w:sz w:val="20"/>
                <w:szCs w:val="20"/>
              </w:rPr>
            </w:pPr>
          </w:p>
        </w:tc>
        <w:tc>
          <w:tcPr>
            <w:tcW w:w="3154" w:type="dxa"/>
          </w:tcPr>
          <w:p w14:paraId="114B81D6" w14:textId="0A9A1F14" w:rsidR="00F81060" w:rsidRDefault="00F81060" w:rsidP="00047447">
            <w:pPr>
              <w:pStyle w:val="ListParagraph"/>
              <w:numPr>
                <w:ilvl w:val="2"/>
                <w:numId w:val="112"/>
              </w:numPr>
              <w:rPr>
                <w:rFonts w:ascii="Arial" w:hAnsi="Arial" w:cs="Arial"/>
                <w:sz w:val="20"/>
                <w:szCs w:val="20"/>
              </w:rPr>
            </w:pPr>
            <w:r>
              <w:rPr>
                <w:rFonts w:ascii="Arial" w:hAnsi="Arial" w:cs="Arial"/>
                <w:sz w:val="20"/>
                <w:szCs w:val="20"/>
              </w:rPr>
              <w:t xml:space="preserve">The standards and quality of assessment are rigorously monitored and maintained. Where online assessment is used, appropriate measures are taken to ensure the credibility of such assessment. </w:t>
            </w:r>
          </w:p>
          <w:p w14:paraId="18C0BB3F" w14:textId="77777777" w:rsidR="00F81060" w:rsidRDefault="00F81060" w:rsidP="00F81060">
            <w:pPr>
              <w:ind w:left="852" w:hanging="852"/>
              <w:rPr>
                <w:rFonts w:ascii="Arial" w:hAnsi="Arial" w:cs="Arial"/>
                <w:sz w:val="20"/>
                <w:szCs w:val="20"/>
              </w:rPr>
            </w:pPr>
          </w:p>
        </w:tc>
        <w:tc>
          <w:tcPr>
            <w:tcW w:w="3673" w:type="dxa"/>
          </w:tcPr>
          <w:p w14:paraId="34DC24D2"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course materials, minutes of the examination evaluation and moderation committees, </w:t>
            </w:r>
            <w:r w:rsidRPr="007939EC">
              <w:rPr>
                <w:rFonts w:ascii="Arial" w:hAnsi="Arial" w:cs="Arial"/>
                <w:sz w:val="20"/>
                <w:szCs w:val="20"/>
              </w:rPr>
              <w:t>Qualifications Framework, External Examiner reports,</w:t>
            </w:r>
            <w:r w:rsidRPr="17C19EEC">
              <w:rPr>
                <w:rFonts w:ascii="Arial" w:hAnsi="Arial" w:cs="Arial"/>
                <w:sz w:val="20"/>
                <w:szCs w:val="20"/>
              </w:rPr>
              <w:t xml:space="preserve"> student handbook, information package, interaction with students and staff.</w:t>
            </w:r>
          </w:p>
        </w:tc>
        <w:tc>
          <w:tcPr>
            <w:tcW w:w="2489" w:type="dxa"/>
          </w:tcPr>
          <w:p w14:paraId="7C7D6A52" w14:textId="77777777" w:rsidR="00F81060" w:rsidRDefault="00F81060" w:rsidP="00F81060">
            <w:pPr>
              <w:rPr>
                <w:rFonts w:ascii="Arial" w:hAnsi="Arial" w:cs="Arial"/>
                <w:b/>
                <w:sz w:val="20"/>
                <w:szCs w:val="20"/>
              </w:rPr>
            </w:pPr>
          </w:p>
          <w:p w14:paraId="7264CA6A" w14:textId="77777777" w:rsidR="00F81060" w:rsidRDefault="00F81060" w:rsidP="00F81060">
            <w:pPr>
              <w:rPr>
                <w:rFonts w:ascii="Arial" w:hAnsi="Arial" w:cs="Arial"/>
                <w:b/>
                <w:sz w:val="20"/>
                <w:szCs w:val="20"/>
              </w:rPr>
            </w:pPr>
            <w:r>
              <w:rPr>
                <w:rFonts w:ascii="Arial" w:hAnsi="Arial" w:cs="Arial"/>
                <w:b/>
                <w:sz w:val="20"/>
                <w:szCs w:val="20"/>
              </w:rPr>
              <w:t>0      1   2    3     4</w:t>
            </w:r>
          </w:p>
          <w:p w14:paraId="1FB643D0"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F5794C9" wp14:editId="5DF3DAAE">
                      <wp:extent cx="1028700" cy="342900"/>
                      <wp:effectExtent l="0" t="0" r="12700" b="0"/>
                      <wp:docPr id="2900" name="Group 196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901" name="AutoShape 1963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902" name="Oval 1963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3" name="Oval 1963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4" name="Oval 1963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5" name="Oval 1963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6" name="Oval 1963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2FA78D3" id="Group 1963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1oggMAAOYSAAAOAAAAZHJzL2Uyb0RvYy54bWzsWNtu2zgQfV9g/4Hgu6OLZUUWohSBL+kC&#10;3bZA2r7TEnXBSqJK0lHSRf+9w6F8i+Nu0AItFrAeBEokhzPnnBmRunr10NTknktViTah3oVLCW9T&#10;kVVtkdCPH5ajiBKlWZuxWrQ8oY9c0VfXf/5x1Xcx90Up6oxLAkZaFfddQkutu9hxVFryhqkL0fEW&#10;OnMhG6bhURZOJlkP1pva8V03dHohs06KlCsFb+e2k16j/TznqX6X54prUicUfNN4l3hfmbtzfcXi&#10;QrKurNLBDfYDXjSsamHRrak504ysZXVkqqlSKZTI9UUqGkfkeZVyjAGi8dwn0dxKse4wliLui24L&#10;E0D7BKcfNpu+vX8vSZUl1J+6AFDLGmAJFybeNBz7BqG+K2IYeCu7u+69tGFC841I/1GkFbOStQW/&#10;UR2gDRowM5ynU8xzYeeTVf+3yGAVttYCQXvIZWOsAhzkAbl53HLDHzRJ4aXn+tGl8TCFvnGA3iJ5&#10;aQkMm2lBNIZu6J1448gSm5aLYfoliMXO9SdTDMphsV0XfR18M7GCENUOa/VzWN+VrONIoTIQ7rD2&#10;NljfAAo4CvEeW7xx8AZsdRLpHfhSir7kLAN3jWXxAXBbZNUeH3smTYwKmPxPJp6BdMPHdwBlcSeV&#10;vuWiIaaRUAnCQKLZ/RuljTx2QwzvrVhWdY1sgnkYYl6ahTCD/p2600W0iIJR4IeLUeBm2ehmOQtG&#10;4dK7nMzH89ls7n1F1eEsnA+k2hgtoyuRPUK8UoA3oAMoWNAohfxCSQ/Jn1D1ec0kp6T+qwUIp14Q&#10;wDCND8EEYqVE7ves9ntYm4KphGpKbHOmbYVZd7IqSuTAhmm4zitEwPhnvcJsQdH9OvX5G/W9u2c1&#10;Ci94ifAOVGbT/MWyInlddZ+MPPdSfSuw0HUxKy3vJuGjTcJGIfq2zdeddgZ58RosK5NlLD6hMCXq&#10;KjMiM2OULFazWhIIPaFLvAb1HAyrW9KDFCb+BC0f9B2YcPF6zgTU7zZDXZvcXAxtzaratiGmuh34&#10;Nwl5FitAbTLjoFSOj8Q6+S1iDYPhA3MW61msp77rwZFYw98i1sg9i/VcWe2p6OQmdHIk1stfItbX&#10;uEt9bkMARw7Ya8Em/lxjzzX2VI0Nj2SL571h43A3nFGPjk0/s3vd27N6nn/W6P+2tOJpH36mQAAH&#10;f2v2nzG43e+p628AAAD//wMAUEsDBBQABgAIAAAAIQAoYpsr2gAAAAQBAAAPAAAAZHJzL2Rvd25y&#10;ZXYueG1sTI9Ba8JAEIXvhf6HZQq91U2sSonZiEjrSYRqoXgbs2MSzM6G7JrEf+/ai708eLzhvW/S&#10;xWBq0VHrKssK4lEEgji3uuJCwc/+6+0DhPPIGmvLpOBKDhbZ81OKibY9f1O384UIJewSVFB63yRS&#10;urwkg25kG+KQnWxr0AfbFlK32IdyU8txFM2kwYrDQokNrUrKz7uLUbDusV++x5/d5nxaXQ/76fZ3&#10;E5NSry/Dcg7C0+Afx3DHD+iQBaajvbB2olYQHvF/es9m42CPCqaTCGSWyv/w2Q0AAP//AwBQSwEC&#10;LQAUAAYACAAAACEAtoM4kv4AAADhAQAAEwAAAAAAAAAAAAAAAAAAAAAAW0NvbnRlbnRfVHlwZXNd&#10;LnhtbFBLAQItABQABgAIAAAAIQA4/SH/1gAAAJQBAAALAAAAAAAAAAAAAAAAAC8BAABfcmVscy8u&#10;cmVsc1BLAQItABQABgAIAAAAIQD69H1oggMAAOYSAAAOAAAAAAAAAAAAAAAAAC4CAABkcnMvZTJv&#10;RG9jLnhtbFBLAQItABQABgAIAAAAIQAoYpsr2gAAAAQBAAAPAAAAAAAAAAAAAAAAANwFAABkcnMv&#10;ZG93bnJldi54bWxQSwUGAAAAAAQABADzAAAA4wYAAAAA&#10;">
                      <o:lock v:ext="edit" aspectratio="t"/>
                      <v:rect id="AutoShape 1963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3F6xgAAAN0AAAAPAAAAZHJzL2Rvd25yZXYueG1sRI9Ba8JA&#10;FITvQv/D8gq9iG70IDa6ShGKoRTEpPX8yD6TYPZtzK5J+u9dQehxmJlvmPV2MLXoqHWVZQWzaQSC&#10;OLe64kLBT/Y5WYJwHlljbZkU/JGD7eZltMZY256P1KW+EAHCLkYFpfdNLKXLSzLoprYhDt7ZtgZ9&#10;kG0hdYt9gJtazqNoIQ1WHBZKbGhXUn5Jb0ZBnx+6U/a9l4fxKbF8Ta679PdLqbfX4WMFwtPg/8PP&#10;dqIVzN+jGTzehCcgN3cAAAD//wMAUEsBAi0AFAAGAAgAAAAhANvh9svuAAAAhQEAABMAAAAAAAAA&#10;AAAAAAAAAAAAAFtDb250ZW50X1R5cGVzXS54bWxQSwECLQAUAAYACAAAACEAWvQsW78AAAAVAQAA&#10;CwAAAAAAAAAAAAAAAAAfAQAAX3JlbHMvLnJlbHNQSwECLQAUAAYACAAAACEAWNdxesYAAADdAAAA&#10;DwAAAAAAAAAAAAAAAAAHAgAAZHJzL2Rvd25yZXYueG1sUEsFBgAAAAADAAMAtwAAAPoCAAAAAA==&#10;" filled="f" stroked="f">
                        <o:lock v:ext="edit" aspectratio="t" text="t"/>
                      </v:rect>
                      <v:oval id="Oval 1963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9/PxAAAAN0AAAAPAAAAZHJzL2Rvd25yZXYueG1sRI9PawIx&#10;FMTvBb9DeIK3mrhCqVujFKGw4qX+ufT2dvPcDd28LJtU129vBKHHYWZ+wyzXg2vFhfpgPWuYTRUI&#10;4soby7WG0/Hr9R1EiMgGW8+k4UYB1qvRyxJz46+8p8sh1iJBOOSooYmxy6UMVUMOw9R3xMk7+95h&#10;TLKvpenxmuCulZlSb9Kh5bTQYEebhqrfw5/TsP3eOqTS7lw5L4q9+tlZPJdaT8bD5weISEP8Dz/b&#10;hdGQLVQGjzfpCcjVHQAA//8DAFBLAQItABQABgAIAAAAIQDb4fbL7gAAAIUBAAATAAAAAAAAAAAA&#10;AAAAAAAAAABbQ29udGVudF9UeXBlc10ueG1sUEsBAi0AFAAGAAgAAAAhAFr0LFu/AAAAFQEAAAsA&#10;AAAAAAAAAAAAAAAAHwEAAF9yZWxzLy5yZWxzUEsBAi0AFAAGAAgAAAAhAMSj38/EAAAA3QAAAA8A&#10;AAAAAAAAAAAAAAAABwIAAGRycy9kb3ducmV2LnhtbFBLBQYAAAAAAwADALcAAAD4AgAAAAA=&#10;"/>
                      <v:oval id="Oval 1963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pUxAAAAN0AAAAPAAAAZHJzL2Rvd25yZXYueG1sRI9PawIx&#10;FMTvgt8hPKE3N1FB2q1RRBBWvPjv0tvbzXM3dPOybFLdfvumUOhxmJnfMKvN4FrxoD5YzxpmmQJB&#10;XHljudZwu+6nryBCRDbYeiYN3xRgsx6PVpgb/+QzPS6xFgnCIUcNTYxdLmWoGnIYMt8RJ+/ue4cx&#10;yb6WpsdngrtWzpVaSoeW00KDHe0aqj4vX07D4XRwSKU9unJRFGf1cbR4L7V+mQzbdxCRhvgf/msX&#10;RsP8TS3g9016AnL9AwAA//8DAFBLAQItABQABgAIAAAAIQDb4fbL7gAAAIUBAAATAAAAAAAAAAAA&#10;AAAAAAAAAABbQ29udGVudF9UeXBlc10ueG1sUEsBAi0AFAAGAAgAAAAhAFr0LFu/AAAAFQEAAAsA&#10;AAAAAAAAAAAAAAAAHwEAAF9yZWxzLy5yZWxzUEsBAi0AFAAGAAgAAAAhAKvvelTEAAAA3QAAAA8A&#10;AAAAAAAAAAAAAAAABwIAAGRycy9kb3ducmV2LnhtbFBLBQYAAAAAAwADALcAAAD4AgAAAAA=&#10;"/>
                      <v:oval id="Oval 1963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uIgxAAAAN0AAAAPAAAAZHJzL2Rvd25yZXYueG1sRI9BawIx&#10;FITvBf9DeIK3mqil1NUoIhRWvFTrxdvbzXM3uHlZNqmu/94UCj0OM/MNs1z3rhE36oL1rGEyViCI&#10;S28sVxpO35+vHyBCRDbYeCYNDwqwXg1elpgZf+cD3Y6xEgnCIUMNdYxtJmUoa3IYxr4lTt7Fdw5j&#10;kl0lTYf3BHeNnCr1Lh1aTgs1trStqbwef5yG3dfOIRV274pZnh/UeW/xUmg9GvabBYhIffwP/7Vz&#10;o2E6V2/w+yY9Abl6AgAA//8DAFBLAQItABQABgAIAAAAIQDb4fbL7gAAAIUBAAATAAAAAAAAAAAA&#10;AAAAAAAAAABbQ29udGVudF9UeXBlc10ueG1sUEsBAi0AFAAGAAgAAAAhAFr0LFu/AAAAFQEAAAsA&#10;AAAAAAAAAAAAAAAAHwEAAF9yZWxzLy5yZWxzUEsBAi0AFAAGAAgAAAAhACQG4iDEAAAA3QAAAA8A&#10;AAAAAAAAAAAAAAAABwIAAGRycy9kb3ducmV2LnhtbFBLBQYAAAAAAwADALcAAAD4AgAAAAA=&#10;"/>
                      <v:oval id="Oval 1963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lXYxwAAAN0AAAAPAAAAZHJzL2Rvd25yZXYueG1sRI9Ba8JA&#10;FITvQv/D8gRvZqNYaaOrFEtLsKekpejtkX0mwezbkN1o2l/fFYQeh5n5hllvB9OIC3WutqxgFsUg&#10;iAuray4VfH2+TZ9AOI+ssbFMCn7IwXbzMFpjou2VM7rkvhQBwi5BBZX3bSKlKyoy6CLbEgfvZDuD&#10;PsiulLrDa4CbRs7jeCkN1hwWKmxpV1FxznujoH89ZuZ3iYshf08xP3zU3/vZTqnJeHhZgfA0+P/w&#10;vZ1qBfPn+BFub8ITkJs/AAAA//8DAFBLAQItABQABgAIAAAAIQDb4fbL7gAAAIUBAAATAAAAAAAA&#10;AAAAAAAAAAAAAABbQ29udGVudF9UeXBlc10ueG1sUEsBAi0AFAAGAAgAAAAhAFr0LFu/AAAAFQEA&#10;AAsAAAAAAAAAAAAAAAAAHwEAAF9yZWxzLy5yZWxzUEsBAi0AFAAGAAgAAAAhANdaVdjHAAAA3QAA&#10;AA8AAAAAAAAAAAAAAAAABwIAAGRycy9kb3ducmV2LnhtbFBLBQYAAAAAAwADALcAAAD7AgAAAAA=&#10;"/>
                      <v:oval id="Oval 1963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84FxQAAAN0AAAAPAAAAZHJzL2Rvd25yZXYueG1sRI9Ba8JA&#10;FITvQv/D8gq96UaDoU1dRSoFPfRg2t4f2WcSzL4N2dcY/70rFDwOM/MNs9qMrlUD9aHxbGA+S0AR&#10;l942XBn4+f6cvoIKgmyx9UwGrhRgs36arDC3/sJHGgqpVIRwyNFALdLlWoeyJodh5jvi6J1871Ci&#10;7Ctte7xEuGv1Ikky7bDhuFBjRx81lefizxnYVdsiG3Qqy/S028vy/Pt1SOfGvDyP23dQQqM8wv/t&#10;vTWweEsyuL+JT0CvbwAAAP//AwBQSwECLQAUAAYACAAAACEA2+H2y+4AAACFAQAAEwAAAAAAAAAA&#10;AAAAAAAAAAAAW0NvbnRlbnRfVHlwZXNdLnhtbFBLAQItABQABgAIAAAAIQBa9CxbvwAAABUBAAAL&#10;AAAAAAAAAAAAAAAAAB8BAABfcmVscy8ucmVsc1BLAQItABQABgAIAAAAIQAlE84FxQAAAN0AAAAP&#10;AAAAAAAAAAAAAAAAAAcCAABkcnMvZG93bnJldi54bWxQSwUGAAAAAAMAAwC3AAAA+QIAAAAA&#10;"/>
                      <w10:anchorlock/>
                    </v:group>
                  </w:pict>
                </mc:Fallback>
              </mc:AlternateContent>
            </w:r>
          </w:p>
        </w:tc>
        <w:tc>
          <w:tcPr>
            <w:tcW w:w="2194" w:type="dxa"/>
          </w:tcPr>
          <w:p w14:paraId="2E544D6B" w14:textId="77777777" w:rsidR="00F81060" w:rsidRDefault="00F81060" w:rsidP="00F81060">
            <w:pPr>
              <w:rPr>
                <w:rFonts w:ascii="Arial" w:hAnsi="Arial" w:cs="Arial"/>
                <w:b/>
                <w:sz w:val="20"/>
                <w:szCs w:val="20"/>
              </w:rPr>
            </w:pPr>
          </w:p>
        </w:tc>
      </w:tr>
      <w:tr w:rsidR="00F81060" w14:paraId="1A0D19C8" w14:textId="77777777" w:rsidTr="00F81060">
        <w:trPr>
          <w:cantSplit/>
          <w:trHeight w:val="1673"/>
        </w:trPr>
        <w:tc>
          <w:tcPr>
            <w:tcW w:w="2912" w:type="dxa"/>
            <w:vMerge/>
          </w:tcPr>
          <w:p w14:paraId="4B1F6A9D" w14:textId="77777777" w:rsidR="00F81060" w:rsidRDefault="00F81060" w:rsidP="00F81060">
            <w:pPr>
              <w:rPr>
                <w:rFonts w:ascii="Arial" w:hAnsi="Arial" w:cs="Arial"/>
                <w:bCs/>
                <w:sz w:val="20"/>
                <w:szCs w:val="20"/>
              </w:rPr>
            </w:pPr>
          </w:p>
        </w:tc>
        <w:tc>
          <w:tcPr>
            <w:tcW w:w="3154" w:type="dxa"/>
          </w:tcPr>
          <w:p w14:paraId="0F49D923" w14:textId="30432E42" w:rsidR="00F81060" w:rsidRDefault="00F81060" w:rsidP="00047447">
            <w:pPr>
              <w:pStyle w:val="ListParagraph"/>
              <w:numPr>
                <w:ilvl w:val="2"/>
                <w:numId w:val="112"/>
              </w:numPr>
              <w:rPr>
                <w:rFonts w:ascii="Arial" w:hAnsi="Arial" w:cs="Arial"/>
                <w:sz w:val="20"/>
                <w:szCs w:val="20"/>
              </w:rPr>
            </w:pPr>
            <w:r w:rsidRPr="17C19EEC">
              <w:rPr>
                <w:rFonts w:ascii="Arial" w:hAnsi="Arial" w:cs="Arial"/>
                <w:sz w:val="20"/>
                <w:szCs w:val="20"/>
              </w:rPr>
              <w:t xml:space="preserve">The institution has </w:t>
            </w:r>
            <w:proofErr w:type="spellStart"/>
            <w:r w:rsidRPr="17C19EEC">
              <w:rPr>
                <w:rFonts w:ascii="Arial" w:hAnsi="Arial" w:cs="Arial"/>
                <w:sz w:val="20"/>
                <w:szCs w:val="20"/>
              </w:rPr>
              <w:t>standardised</w:t>
            </w:r>
            <w:proofErr w:type="spellEnd"/>
            <w:r w:rsidRPr="17C19EEC">
              <w:rPr>
                <w:rFonts w:ascii="Arial" w:hAnsi="Arial" w:cs="Arial"/>
                <w:sz w:val="20"/>
                <w:szCs w:val="20"/>
              </w:rPr>
              <w:t xml:space="preserve"> tutor marking schemes</w:t>
            </w:r>
            <w:r>
              <w:rPr>
                <w:rFonts w:ascii="Arial" w:hAnsi="Arial" w:cs="Arial"/>
                <w:sz w:val="20"/>
                <w:szCs w:val="20"/>
              </w:rPr>
              <w:t xml:space="preserve"> and assessment rubric</w:t>
            </w:r>
            <w:r w:rsidRPr="17C19EEC">
              <w:rPr>
                <w:rFonts w:ascii="Arial" w:hAnsi="Arial" w:cs="Arial"/>
                <w:sz w:val="20"/>
                <w:szCs w:val="20"/>
              </w:rPr>
              <w:t xml:space="preserve">. </w:t>
            </w:r>
          </w:p>
          <w:p w14:paraId="1F1BCDDD" w14:textId="77777777" w:rsidR="00F81060" w:rsidRDefault="00F81060" w:rsidP="00F81060">
            <w:pPr>
              <w:ind w:left="852" w:hanging="852"/>
              <w:rPr>
                <w:rFonts w:ascii="Arial" w:hAnsi="Arial" w:cs="Arial"/>
                <w:sz w:val="20"/>
                <w:szCs w:val="20"/>
              </w:rPr>
            </w:pPr>
          </w:p>
        </w:tc>
        <w:tc>
          <w:tcPr>
            <w:tcW w:w="3673" w:type="dxa"/>
          </w:tcPr>
          <w:p w14:paraId="08B548F7"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performance evaluation reports, review committee minutes, MIS, </w:t>
            </w:r>
            <w:r w:rsidRPr="007939EC">
              <w:rPr>
                <w:rFonts w:ascii="Arial" w:hAnsi="Arial" w:cs="Arial"/>
                <w:sz w:val="20"/>
                <w:szCs w:val="20"/>
              </w:rPr>
              <w:t>Minutes of Marking and Moderation meetings, Moderator reports,</w:t>
            </w:r>
            <w:r w:rsidRPr="17C19EEC">
              <w:rPr>
                <w:rFonts w:ascii="Arial" w:hAnsi="Arial" w:cs="Arial"/>
                <w:sz w:val="20"/>
                <w:szCs w:val="20"/>
              </w:rPr>
              <w:t xml:space="preserve"> External Examiner reports, interaction with administrators, management and staff.</w:t>
            </w:r>
            <w:r>
              <w:rPr>
                <w:rFonts w:ascii="Arial" w:hAnsi="Arial" w:cs="Arial"/>
                <w:sz w:val="20"/>
                <w:szCs w:val="20"/>
              </w:rPr>
              <w:t xml:space="preserve"> </w:t>
            </w:r>
          </w:p>
        </w:tc>
        <w:tc>
          <w:tcPr>
            <w:tcW w:w="2489" w:type="dxa"/>
          </w:tcPr>
          <w:p w14:paraId="2DBCEF9E" w14:textId="77777777" w:rsidR="00F81060" w:rsidRDefault="00F81060" w:rsidP="00F81060">
            <w:pPr>
              <w:rPr>
                <w:rFonts w:ascii="Arial" w:hAnsi="Arial" w:cs="Arial"/>
                <w:b/>
                <w:sz w:val="20"/>
                <w:szCs w:val="20"/>
              </w:rPr>
            </w:pPr>
          </w:p>
          <w:p w14:paraId="4441499A" w14:textId="77777777" w:rsidR="00F81060" w:rsidRDefault="00F81060" w:rsidP="00F81060">
            <w:pPr>
              <w:rPr>
                <w:rFonts w:ascii="Arial" w:hAnsi="Arial" w:cs="Arial"/>
                <w:b/>
                <w:sz w:val="20"/>
                <w:szCs w:val="20"/>
              </w:rPr>
            </w:pPr>
            <w:r>
              <w:rPr>
                <w:rFonts w:ascii="Arial" w:hAnsi="Arial" w:cs="Arial"/>
                <w:b/>
                <w:sz w:val="20"/>
                <w:szCs w:val="20"/>
              </w:rPr>
              <w:t>0      1   2    3     4</w:t>
            </w:r>
          </w:p>
          <w:p w14:paraId="17B1848C"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F192232" wp14:editId="3241C1F7">
                      <wp:extent cx="1028700" cy="342900"/>
                      <wp:effectExtent l="0" t="0" r="12700" b="0"/>
                      <wp:docPr id="2893" name="Group 196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94" name="AutoShape 1962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95" name="Oval 1962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6" name="Oval 1962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7" name="Oval 1962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8" name="Oval 1963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9" name="Oval 1963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3E2CA5F" id="Group 1962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tEiAMAAOYSAAAOAAAAZHJzL2Uyb0RvYy54bWzsWF2PmzgUfa/U/2D5PRMghAAaphrlY1qp&#10;3VZqd98dMB8q2NR2hplW+9/3+gKTZGayXXW3u1opPCAb29f3nnPuxXD56q6pyS1XupIioe6FQwkX&#10;qcwqUST010+bSUiJNkxkrJaCJ/Sea/rq6uWLy66NuSdLWWdcETAidNy1CS2NaePpVKclb5i+kC0X&#10;MJhL1TADXVVMM8U6sN7UU89xgmknVdYqmXKt4emqH6RXaD/PeWre57nmhtQJBd8M3hXet/Y+vbpk&#10;caFYW1bp4Ab7AS8aVgnY9MHUihlGdqp6YqqpUiW1zM1FKpupzPMq5RgDROM6j6K5UXLXYixF3BXt&#10;A0wA7SOcfths+svtB0WqLKFeGM0oEawBlnBj4kaBN7cIdW0Rw8Qb1X5sP6g+TGi+lelnTYRclkwU&#10;/Fq3gDZowK6YPl5i+0W/nmy7dzKDXdjOSATtLleNtQpwkDvk5v6BG35nSAoPXccLFw5QmMLYzPci&#10;aCN5aQkM22V+OINhGJ27s3AcWw/LFyCWfq03jzx0kcX9vujr4JuNFYSo91jrv4f1x5K1HCnUFsI9&#10;1v6I9TWggLMQ78C6Zn2AySPY+iTSe/CVkl3JWQbuumBZfgLc1ll1wMeBSWtfA5PfZeIZSEc+/gRQ&#10;FrdKmxsuG2IbCVUgDCSa3b7VxspjP8XyLuSmqmtkE8zDFPvQboQZ9C1yonW4Dv2J7wXrie9k2eR6&#10;s/QnwcZdzFez1XK5cn8fKB3XA6l9jD2aW5ndQ7xKgjegAyhY0Cil+kpJB8mfUP1lxxSnpH4jAMLI&#10;9X2YZrDjzyFWStThyPZwhIkUTCXUUNI3l6avMLtWVUWJHPRhWq7zChGw/vVeYbag6P499c1H9b2/&#10;ZTUKb/FXhHekMsvjkVJHyJ+XFcnrqv3NyvMg1R8EFjgOZmXPu034cEzYMPCP8nWvnUFevAbL2mYZ&#10;i08oTMu6yqzI7Bytiu2yVgRCT+gGr2GDo2m1IB1IYQ41EFedNOHg9ZwJqN8iQ13b3FwPbcOqum9D&#10;HtRigNEm5FmsAPWgqX2pDJ6IFcv7kfaA1cdV8h8Xa+APL5izWM9iPfVeXzwRa/SfVNbQOYv1XFn7&#10;r6KTh1D4OOsP/OMxADQDr6ufXllf4yn1uQNBFJxle5btd2QbPZEtfnT+TNkenFld1ztr9H+rUfza&#10;h58pEMDR35rDPga3/z119QcA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AvUDtEiAMAAOYSAAAOAAAAAAAAAAAAAAAAAC4CAABk&#10;cnMvZTJvRG9jLnhtbFBLAQItABQABgAIAAAAIQAoYpsr2gAAAAQBAAAPAAAAAAAAAAAAAAAAAOIF&#10;AABkcnMvZG93bnJldi54bWxQSwUGAAAAAAQABADzAAAA6QYAAAAA&#10;">
                      <o:lock v:ext="edit" aspectratio="t"/>
                      <v:rect id="AutoShape 1962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0j4xgAAAN0AAAAPAAAAZHJzL2Rvd25yZXYueG1sRI9Ba8JA&#10;FITvgv9heUIvUjdKKTa6ighiKII0Vs+P7GsSmn0bs9sk/ntXKHgcZuYbZrnuTSVaalxpWcF0EoEg&#10;zqwuOVfwfdq9zkE4j6yxskwKbuRgvRoOlhhr2/EXtanPRYCwi1FB4X0dS+myggy6ia2Jg/djG4M+&#10;yCaXusEuwE0lZ1H0Lg2WHBYKrGlbUPab/hkFXXZsL6fDXh7Hl8TyNblu0/OnUi+jfrMA4an3z/B/&#10;O9EKZvOPN3i8CU9Aru4AAAD//wMAUEsBAi0AFAAGAAgAAAAhANvh9svuAAAAhQEAABMAAAAAAAAA&#10;AAAAAAAAAAAAAFtDb250ZW50X1R5cGVzXS54bWxQSwECLQAUAAYACAAAACEAWvQsW78AAAAVAQAA&#10;CwAAAAAAAAAAAAAAAAAfAQAAX3JlbHMvLnJlbHNQSwECLQAUAAYACAAAACEA1ktI+MYAAADdAAAA&#10;DwAAAAAAAAAAAAAAAAAHAgAAZHJzL2Rvd25yZXYueG1sUEsFBgAAAAADAAMAtwAAAPoCAAAAAA==&#10;" filled="f" stroked="f">
                        <o:lock v:ext="edit" aspectratio="t" text="t"/>
                      </v:rect>
                      <v:oval id="Oval 1962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d2hxQAAAN0AAAAPAAAAZHJzL2Rvd25yZXYueG1sRI9Ba8JA&#10;FITvQv/D8gq96caUFo2uoRQKkVyM9tLbS/aZLGbfhuxW03/fLQg9DjPzDbPNJ9uLK43eOFawXCQg&#10;iBunDbcKPk8f8xUIH5A19o5JwQ95yHcPsy1m2t24ousxtCJC2GeooAthyKT0TUcW/cINxNE7u9Fi&#10;iHJspR7xFuG2l2mSvEqLhuNChwO9d9Rcjt9Wwf6wt0i1KW39XBRV8lUaPNdKPT1ObxsQgabwH763&#10;C60gXa1f4O9NfAJy9wsAAP//AwBQSwECLQAUAAYACAAAACEA2+H2y+4AAACFAQAAEwAAAAAAAAAA&#10;AAAAAAAAAAAAW0NvbnRlbnRfVHlwZXNdLnhtbFBLAQItABQABgAIAAAAIQBa9CxbvwAAABUBAAAL&#10;AAAAAAAAAAAAAAAAAB8BAABfcmVscy8ucmVsc1BLAQItABQABgAIAAAAIQDVod2hxQAAAN0AAAAP&#10;AAAAAAAAAAAAAAAAAAcCAABkcnMvZG93bnJldi54bWxQSwUGAAAAAAMAAwC3AAAA+QIAAAAA&#10;"/>
                      <v:oval id="Oval 1962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PWxQAAAN0AAAAPAAAAZHJzL2Rvd25yZXYueG1sRI/BasMw&#10;EETvhf6D2EJvtdwUQupaCaEQsMmlSXrpbW2tbRFrZSwldv++KgRyHGbmDZNvZtuLK43eOFbwmqQg&#10;iGunDbcKvk+7lxUIH5A19o5JwS952KwfH3LMtJv4QNdjaEWEsM9QQRfCkEnp644s+sQNxNFr3Ggx&#10;RDm2Uo84Rbjt5SJNl9Ki4bjQ4UCfHdXn48UqKL9Ki1SZva3eiuKQ/uwNNpVSz0/z9gNEoDncw7d2&#10;oRUsVu9L+H8Tn4Bc/wEAAP//AwBQSwECLQAUAAYACAAAACEA2+H2y+4AAACFAQAAEwAAAAAAAAAA&#10;AAAAAAAAAAAAW0NvbnRlbnRfVHlwZXNdLnhtbFBLAQItABQABgAIAAAAIQBa9CxbvwAAABUBAAAL&#10;AAAAAAAAAAAAAAAAAB8BAABfcmVscy8ucmVsc1BLAQItABQABgAIAAAAIQAlc0PWxQAAAN0AAAAP&#10;AAAAAAAAAAAAAAAAAAcCAABkcnMvZG93bnJldi54bWxQSwUGAAAAAAMAAwC3AAAA+QIAAAAA&#10;"/>
                      <v:oval id="Oval 1962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ZNxQAAAN0AAAAPAAAAZHJzL2Rvd25yZXYueG1sRI9Ba8JA&#10;FITvQv/D8gq96cYUWo2uoRQKkVyM9tLbS/aZLGbfhuxW03/fLQg9DjPzDbPNJ9uLK43eOFawXCQg&#10;iBunDbcKPk8f8xUIH5A19o5JwQ95yHcPsy1m2t24ousxtCJC2GeooAthyKT0TUcW/cINxNE7u9Fi&#10;iHJspR7xFuG2l2mSvEiLhuNChwO9d9Rcjt9Wwf6wt0i1KW39XBRV8lUaPNdKPT1ObxsQgabwH763&#10;C60gXa1f4e9NfAJy9wsAAP//AwBQSwECLQAUAAYACAAAACEA2+H2y+4AAACFAQAAEwAAAAAAAAAA&#10;AAAAAAAAAAAAW0NvbnRlbnRfVHlwZXNdLnhtbFBLAQItABQABgAIAAAAIQBa9CxbvwAAABUBAAAL&#10;AAAAAAAAAAAAAAAAAB8BAABfcmVscy8ucmVsc1BLAQItABQABgAIAAAAIQBKP+ZNxQAAAN0AAAAP&#10;AAAAAAAAAAAAAAAAAAcCAABkcnMvZG93bnJldi54bWxQSwUGAAAAAAMAAwC3AAAA+QIAAAAA&#10;"/>
                      <v:oval id="Oval 1963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GBcwwAAAN0AAAAPAAAAZHJzL2Rvd25yZXYueG1sRE9Na8JA&#10;EL0X/A/LCN7qRpGg0TWI0hLak6mI3obsmASzsyG7mrS/vnso9Ph435t0MI14Uudqywpm0wgEcWF1&#10;zaWC09fb6xKE88gaG8uk4JscpNvRywYTbXs+0jP3pQgh7BJUUHnfJlK6oiKDbmpb4sDdbGfQB9iV&#10;UnfYh3DTyHkUxdJgzaGhwpb2FRX3/GEUPA7Xo/mJcTHk7xnml8/6/DHbKzUZD7s1CE+D/xf/uTOt&#10;YL5chbnhTXgCcvsLAAD//wMAUEsBAi0AFAAGAAgAAAAhANvh9svuAAAAhQEAABMAAAAAAAAAAAAA&#10;AAAAAAAAAFtDb250ZW50X1R5cGVzXS54bWxQSwECLQAUAAYACAAAACEAWvQsW78AAAAVAQAACwAA&#10;AAAAAAAAAAAAAAAfAQAAX3JlbHMvLnJlbHNQSwECLQAUAAYACAAAACEAp7BgXMMAAADdAAAADwAA&#10;AAAAAAAAAAAAAAAHAgAAZHJzL2Rvd25yZXYueG1sUEsFBgAAAAADAAMAtwAAAPcCAAAAAA==&#10;"/>
                      <v:oval id="Oval 1963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8BtxgAAAN0AAAAPAAAAZHJzL2Rvd25yZXYueG1sRI9Pa8JA&#10;FMTvhX6H5RW81Y0GxaSuIhXBHnpo2t4f2Zc/mH0bsq8xfnu3UOhxmJnfMNv95Do10hBazwYW8wQU&#10;celty7WBr8/T8wZUEGSLnWcycKMA+93jwxZz66/8QWMhtYoQDjkaaET6XOtQNuQwzH1PHL3KDw4l&#10;yqHWdsBrhLtOL5NkrR22HBca7Om1ofJS/DgDx/pQrEedyiqtjmdZXb7f39KFMbOn6fACSmiS//Bf&#10;+2wNLDdZBr9v4hPQuzsAAAD//wMAUEsBAi0AFAAGAAgAAAAhANvh9svuAAAAhQEAABMAAAAAAAAA&#10;AAAAAAAAAAAAAFtDb250ZW50X1R5cGVzXS54bWxQSwECLQAUAAYACAAAACEAWvQsW78AAAAVAQAA&#10;CwAAAAAAAAAAAAAAAAAfAQAAX3JlbHMvLnJlbHNQSwECLQAUAAYACAAAACEAymfAbcYAAADdAAAA&#10;DwAAAAAAAAAAAAAAAAAHAgAAZHJzL2Rvd25yZXYueG1sUEsFBgAAAAADAAMAtwAAAPoCAAAAAA==&#10;"/>
                      <w10:anchorlock/>
                    </v:group>
                  </w:pict>
                </mc:Fallback>
              </mc:AlternateContent>
            </w:r>
          </w:p>
        </w:tc>
        <w:tc>
          <w:tcPr>
            <w:tcW w:w="2194" w:type="dxa"/>
          </w:tcPr>
          <w:p w14:paraId="10369C0B" w14:textId="77777777" w:rsidR="00F81060" w:rsidRDefault="00F81060" w:rsidP="00F81060">
            <w:pPr>
              <w:rPr>
                <w:rFonts w:ascii="Arial" w:hAnsi="Arial" w:cs="Arial"/>
                <w:b/>
                <w:sz w:val="20"/>
                <w:szCs w:val="20"/>
              </w:rPr>
            </w:pPr>
          </w:p>
        </w:tc>
      </w:tr>
      <w:tr w:rsidR="00F81060" w14:paraId="5F5A4D98" w14:textId="77777777" w:rsidTr="00F81060">
        <w:trPr>
          <w:cantSplit/>
          <w:trHeight w:val="2074"/>
        </w:trPr>
        <w:tc>
          <w:tcPr>
            <w:tcW w:w="2912" w:type="dxa"/>
            <w:vMerge/>
          </w:tcPr>
          <w:p w14:paraId="03A2C196" w14:textId="77777777" w:rsidR="00F81060" w:rsidRDefault="00F81060" w:rsidP="00F81060">
            <w:pPr>
              <w:rPr>
                <w:rFonts w:ascii="Arial" w:hAnsi="Arial" w:cs="Arial"/>
                <w:bCs/>
                <w:sz w:val="20"/>
                <w:szCs w:val="20"/>
              </w:rPr>
            </w:pPr>
          </w:p>
        </w:tc>
        <w:tc>
          <w:tcPr>
            <w:tcW w:w="3154" w:type="dxa"/>
          </w:tcPr>
          <w:p w14:paraId="15E94640" w14:textId="337ECBC7" w:rsidR="00F81060" w:rsidRDefault="007939EC" w:rsidP="00047447">
            <w:pPr>
              <w:pStyle w:val="ListParagraph"/>
              <w:numPr>
                <w:ilvl w:val="2"/>
                <w:numId w:val="112"/>
              </w:numPr>
              <w:rPr>
                <w:rFonts w:ascii="Arial" w:hAnsi="Arial" w:cs="Arial"/>
                <w:sz w:val="20"/>
                <w:szCs w:val="20"/>
              </w:rPr>
            </w:pPr>
            <w:r w:rsidRPr="17C19EEC">
              <w:rPr>
                <w:rFonts w:ascii="Arial" w:hAnsi="Arial" w:cs="Arial"/>
                <w:sz w:val="20"/>
                <w:szCs w:val="20"/>
              </w:rPr>
              <w:t>The</w:t>
            </w:r>
            <w:r w:rsidR="00F81060" w:rsidRPr="17C19EEC">
              <w:rPr>
                <w:rFonts w:ascii="Arial" w:hAnsi="Arial" w:cs="Arial"/>
                <w:sz w:val="20"/>
                <w:szCs w:val="20"/>
              </w:rPr>
              <w:t xml:space="preserve"> institution holds regular </w:t>
            </w:r>
            <w:proofErr w:type="spellStart"/>
            <w:r w:rsidR="00F81060" w:rsidRPr="17C19EEC">
              <w:rPr>
                <w:rFonts w:ascii="Arial" w:hAnsi="Arial" w:cs="Arial"/>
                <w:sz w:val="20"/>
                <w:szCs w:val="20"/>
              </w:rPr>
              <w:t>standardisation</w:t>
            </w:r>
            <w:proofErr w:type="spellEnd"/>
            <w:r w:rsidR="00F81060" w:rsidRPr="17C19EEC">
              <w:rPr>
                <w:rFonts w:ascii="Arial" w:hAnsi="Arial" w:cs="Arial"/>
                <w:sz w:val="20"/>
                <w:szCs w:val="20"/>
              </w:rPr>
              <w:t xml:space="preserve"> meetings with tutors and course coordinators.</w:t>
            </w:r>
          </w:p>
          <w:p w14:paraId="3138C5EA" w14:textId="77777777" w:rsidR="00F81060" w:rsidRDefault="00F81060" w:rsidP="00F81060">
            <w:pPr>
              <w:ind w:left="852" w:hanging="852"/>
              <w:rPr>
                <w:rFonts w:ascii="Arial" w:hAnsi="Arial" w:cs="Arial"/>
                <w:sz w:val="20"/>
                <w:szCs w:val="20"/>
              </w:rPr>
            </w:pPr>
          </w:p>
        </w:tc>
        <w:tc>
          <w:tcPr>
            <w:tcW w:w="3673" w:type="dxa"/>
          </w:tcPr>
          <w:p w14:paraId="6A0D727B"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performance evaluation reports, review committee schedules and minutes, MIS, Minutes of Marking and Moderation meetings, </w:t>
            </w:r>
            <w:r w:rsidRPr="007939EC">
              <w:rPr>
                <w:rFonts w:ascii="Arial" w:hAnsi="Arial" w:cs="Arial"/>
                <w:sz w:val="20"/>
                <w:szCs w:val="20"/>
              </w:rPr>
              <w:t>Moderator reports, External Examiner reports,</w:t>
            </w:r>
            <w:r w:rsidRPr="17C19EEC">
              <w:rPr>
                <w:rFonts w:ascii="Arial" w:hAnsi="Arial" w:cs="Arial"/>
                <w:sz w:val="20"/>
                <w:szCs w:val="20"/>
              </w:rPr>
              <w:t xml:space="preserve"> interaction with administrators, management and staff.</w:t>
            </w:r>
            <w:r>
              <w:rPr>
                <w:rFonts w:ascii="Arial" w:hAnsi="Arial" w:cs="Arial"/>
                <w:sz w:val="20"/>
                <w:szCs w:val="20"/>
              </w:rPr>
              <w:t xml:space="preserve"> </w:t>
            </w:r>
          </w:p>
        </w:tc>
        <w:tc>
          <w:tcPr>
            <w:tcW w:w="2489" w:type="dxa"/>
          </w:tcPr>
          <w:p w14:paraId="20EDB5AC" w14:textId="77777777" w:rsidR="00F81060" w:rsidRDefault="00F81060" w:rsidP="00F81060">
            <w:pPr>
              <w:rPr>
                <w:rFonts w:ascii="Arial" w:hAnsi="Arial" w:cs="Arial"/>
                <w:b/>
                <w:sz w:val="20"/>
                <w:szCs w:val="20"/>
              </w:rPr>
            </w:pPr>
          </w:p>
          <w:p w14:paraId="5A5F4AEB" w14:textId="77777777" w:rsidR="00F81060" w:rsidRDefault="00F81060" w:rsidP="00F81060">
            <w:pPr>
              <w:rPr>
                <w:rFonts w:ascii="Arial" w:hAnsi="Arial" w:cs="Arial"/>
                <w:b/>
                <w:sz w:val="20"/>
                <w:szCs w:val="20"/>
              </w:rPr>
            </w:pPr>
            <w:r>
              <w:rPr>
                <w:rFonts w:ascii="Arial" w:hAnsi="Arial" w:cs="Arial"/>
                <w:b/>
                <w:sz w:val="20"/>
                <w:szCs w:val="20"/>
              </w:rPr>
              <w:t>0      1   2    3     4</w:t>
            </w:r>
          </w:p>
          <w:p w14:paraId="14CA057F"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FBAE67E" wp14:editId="6029275E">
                      <wp:extent cx="1028700" cy="342900"/>
                      <wp:effectExtent l="0" t="0" r="12700" b="0"/>
                      <wp:docPr id="2886" name="Group 196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87" name="AutoShape 1961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88" name="Oval 1962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9" name="Oval 1962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0" name="Oval 1962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1" name="Oval 1962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2" name="Oval 1962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6FFA3C7" id="Group 1961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G4kAMAAOYSAAAOAAAAZHJzL2Uyb0RvYy54bWzsWNtu2zgQfV+g/0Dw3bEky4okRCkCX9IF&#10;2qZAL++0RF1QiVRJOkpa7L/vcCRfE7dAdzfAAvaDQInkcOacM6Oxrl4/NDW550pXUiTUvXAo4SKV&#10;WSWKhH7+tByFlGjDRMZqKXhCH7mmr69f/XHVtTH3ZCnrjCsCRoSOuzahpTFtPB7rtOQN0xey5QIm&#10;c6kaZuBWFeNMsQ6sN/XYc5xg3EmVtUqmXGt4Ou8n6TXaz3Oemrs819yQOqHgm8GrwuvKXsfXVywu&#10;FGvLKh3cYL/hRcMqAYduTc2ZYWStqiemmipVUsvcXKSyGcs8r1KOMUA0rnMUza2S6xZjKeKuaLcw&#10;AbRHOP222fT9/QdFqiyhXhgGlAjWAEt4MHGjwA0tQl1bxLDwVrUf2w+qDxOGb2X6VRMhZyUTBb/R&#10;LaANGrA7xsdb7H3R7yer7p3M4BS2NhJBe8hVY60CHOQBuXnccsMfDEnhoet44aUDFKYwN/G9CMZI&#10;XloCw3abH05gGman7gTdZnFaLobtlyCWfq83jTx0kcX9uejr4JuNFYSod1jrf4b1x5K1HCnUFsId&#10;1pcbrG8ABVyFeEc93rh4A7Y+ifQOfKVkV3KWgbsuWJafALdFVu3xsWfSxqiByV8y8QykGz5+AiiL&#10;W6XNLZcNsYOEKhAGEs3u32pj5bFbYnkXclnVNbIJ5mGJfWgPwgz6ETnRIlyE/sj3gsXId7JsdLOc&#10;+aNg6V5O55P5bDZ3/xoo3ewHUvsYe0ZXMnuEeJUEb0AHULBgUEr1nZIOkj+h+tuaKU5J/acACCPX&#10;92GZwRt/CrFSovZnVvszTKRgKqGGkn44M32FWbeqKkrkoA/Tcp1XiID1r/cKswVF93Lqg6rcZ/rd&#10;Paut8CBCwN86BSo9KbwDlVkeDzZsIH9eViSvq/aLledeqm8FFjgOZmXPu034cJOwYeAf5OtOO4O8&#10;eA2Wtc0yFp9QmJZ1lVmR2TVaFatZrQiEntAl/oYDDpbVgnQghak3RcsHcwcmHPw9ZwLqt8hQ1zY3&#10;F8PYsKrux5AHtRhgtAl5FitAPWhqVyqjJ2LFd8yB9oDV4yr5r4s18IcXzFmsZ7GeeK9H8KY4qqxY&#10;115crKFzFuu5svb/ik41oZFtFbHh37YBkxdpA95gl/pcQxAFZ9meZfsL2XpPZIsd4n9ZY/d6Vtf1&#10;zhr932oU/+3DxxQI4OBrzf49Brf7PHX9NwAAAP//AwBQSwMEFAAGAAgAAAAhAChimyvaAAAABAEA&#10;AA8AAABkcnMvZG93bnJldi54bWxMj0FrwkAQhe+F/odlCr3VTaxKidmISOtJhGqheBuzYxLMzobs&#10;msR/79qLvTx4vOG9b9LFYGrRUesqywriUQSCOLe64kLBz/7r7QOE88gaa8uk4EoOFtnzU4qJtj1/&#10;U7fzhQgl7BJUUHrfJFK6vCSDbmQb4pCdbGvQB9sWUrfYh3JTy3EUzaTBisNCiQ2tSsrPu4tRsO6x&#10;X77Hn93mfFpdD/vp9ncTk1KvL8NyDsLT4B/HcMcP6JAFpqO9sHaiVhAe8X96z2bjYI8KppMIZJbK&#10;//DZDQAA//8DAFBLAQItABQABgAIAAAAIQC2gziS/gAAAOEBAAATAAAAAAAAAAAAAAAAAAAAAABb&#10;Q29udGVudF9UeXBlc10ueG1sUEsBAi0AFAAGAAgAAAAhADj9If/WAAAAlAEAAAsAAAAAAAAAAAAA&#10;AAAALwEAAF9yZWxzLy5yZWxzUEsBAi0AFAAGAAgAAAAhAAVS8biQAwAA5hIAAA4AAAAAAAAAAAAA&#10;AAAALgIAAGRycy9lMm9Eb2MueG1sUEsBAi0AFAAGAAgAAAAhAChimyvaAAAABAEAAA8AAAAAAAAA&#10;AAAAAAAA6gUAAGRycy9kb3ducmV2LnhtbFBLBQYAAAAABAAEAPMAAADxBgAAAAA=&#10;">
                      <o:lock v:ext="edit" aspectratio="t"/>
                      <v:rect id="AutoShape 1961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BSxgAAAN0AAAAPAAAAZHJzL2Rvd25yZXYueG1sRI9Pa8JA&#10;FMTvBb/D8gQvRTd6aEN0FRGkQQrS+Of8yD6TYPZtzG6T9Nt3CwWPw8z8hlltBlOLjlpXWVYwn0Ug&#10;iHOrKy4UnE/7aQzCeWSNtWVS8EMONuvRywoTbXv+oi7zhQgQdgkqKL1vEildXpJBN7MNcfButjXo&#10;g2wLqVvsA9zUchFFb9JgxWGhxIZ2JeX37Nso6PNjdz19fsjj6zW1/Egfu+xyUGoyHrZLEJ4G/wz/&#10;t1OtYBHH7/D3JjwBuf4FAAD//wMAUEsBAi0AFAAGAAgAAAAhANvh9svuAAAAhQEAABMAAAAAAAAA&#10;AAAAAAAAAAAAAFtDb250ZW50X1R5cGVzXS54bWxQSwECLQAUAAYACAAAACEAWvQsW78AAAAVAQAA&#10;CwAAAAAAAAAAAAAAAAAfAQAAX3JlbHMvLnJlbHNQSwECLQAUAAYACAAAACEAo0BAUsYAAADdAAAA&#10;DwAAAAAAAAAAAAAAAAAHAgAAZHJzL2Rvd25yZXYueG1sUEsFBgAAAAADAAMAtwAAAPoCAAAAAA==&#10;" filled="f" stroked="f">
                        <o:lock v:ext="edit" aspectratio="t" text="t"/>
                      </v:rect>
                      <v:oval id="Oval 1962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iwgAAAN0AAAAPAAAAZHJzL2Rvd25yZXYueG1sRE+7asMw&#10;FN0L+QdxC9kaqS4U40YJIRBwyJJHl27X1o0tal0ZS3Wcv4+GQsbDeS/Xk+vESEOwnjW8LxQI4tob&#10;y42G78vuLQcRIrLBzjNpuFOA9Wr2ssTC+BufaDzHRqQQDgVqaGPsCylD3ZLDsPA9ceKufnAYExwa&#10;aQa8pXDXyUypT+nQcmposadtS/Xv+c9p2B/3DqmyB1d9lOVJ/RwsXiut56/T5gtEpCk+xf/u0mjI&#10;8jzNTW/SE5CrBwAAAP//AwBQSwECLQAUAAYACAAAACEA2+H2y+4AAACFAQAAEwAAAAAAAAAAAAAA&#10;AAAAAAAAW0NvbnRlbnRfVHlwZXNdLnhtbFBLAQItABQABgAIAAAAIQBa9CxbvwAAABUBAAALAAAA&#10;AAAAAAAAAAAAAB8BAABfcmVscy8ucmVsc1BLAQItABQABgAIAAAAIQC+eeTiwgAAAN0AAAAPAAAA&#10;AAAAAAAAAAAAAAcCAABkcnMvZG93bnJldi54bWxQSwUGAAAAAAMAAwC3AAAA9gIAAAAA&#10;"/>
                      <v:oval id="Oval 1962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F5xQAAAN0AAAAPAAAAZHJzL2Rvd25yZXYueG1sRI/BasMw&#10;EETvhfyD2EBvjdwEiuNGCSUQsPGldnvJbW1tbFFrZSwlcf++KhR6HGbmDbM7zHYQN5q8cazgeZWA&#10;IG6dNtwp+Pw4PaUgfEDWODgmBd/k4bBfPOww0+7OFd3q0IkIYZ+hgj6EMZPStz1Z9Cs3Ekfv4iaL&#10;Icqpk3rCe4TbQa6T5EVaNBwXehzp2FP7VV+tguK9sEiNKW2zyfMqOZcGL41Sj8v57RVEoDn8h//a&#10;uVawTtMt/L6JT0DufwAAAP//AwBQSwECLQAUAAYACAAAACEA2+H2y+4AAACFAQAAEwAAAAAAAAAA&#10;AAAAAAAAAAAAW0NvbnRlbnRfVHlwZXNdLnhtbFBLAQItABQABgAIAAAAIQBa9CxbvwAAABUBAAAL&#10;AAAAAAAAAAAAAAAAAB8BAABfcmVscy8ucmVsc1BLAQItABQABgAIAAAAIQDRNUF5xQAAAN0AAAAP&#10;AAAAAAAAAAAAAAAAAAcCAABkcnMvZG93bnJldi54bWxQSwUGAAAAAAMAAwC3AAAA+QIAAAAA&#10;"/>
                      <v:oval id="Oval 1962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45wgAAAN0AAAAPAAAAZHJzL2Rvd25yZXYueG1sRE/Pa4Mw&#10;FL4X9j+EN+itxrUwnDOWMhhYepntLrs9zVNDzYuYrHX//XIY7Pjx/S72ix3FjWZvHCt4SlIQxK3T&#10;hnsFn5f3TQbCB2SNo2NS8EMe9uXDqsBcuzvXdDuHXsQQ9jkqGEKYcil9O5BFn7iJOHKdmy2GCOde&#10;6hnvMdyOcpumz9Ki4dgw4ERvA7XX87dVcPw4WqTGnGyzq6o6/ToZ7Bql1o/L4RVEoCX8i//clVaw&#10;zV7i/vgmPgFZ/gIAAP//AwBQSwECLQAUAAYACAAAACEA2+H2y+4AAACFAQAAEwAAAAAAAAAAAAAA&#10;AAAAAAAAW0NvbnRlbnRfVHlwZXNdLnhtbFBLAQItABQABgAIAAAAIQBa9CxbvwAAABUBAAALAAAA&#10;AAAAAAAAAAAAAB8BAABfcmVscy8ucmVsc1BLAQItABQABgAIAAAAIQDF1n45wgAAAN0AAAAPAAAA&#10;AAAAAAAAAAAAAAcCAABkcnMvZG93bnJldi54bWxQSwUGAAAAAAMAAwC3AAAA9gIAAAAA&#10;"/>
                      <v:oval id="Oval 1962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nBxwAAAN0AAAAPAAAAZHJzL2Rvd25yZXYueG1sRI9Ba8JA&#10;FITvBf/D8oTe6iZSgk3diCgWaU9JRfT2yL4mwezbkF1j2l/fLRQ8DjPzDbNcjaYVA/WusawgnkUg&#10;iEurG64UHD53TwsQziNrbC2Tgm9ysMomD0tMtb1xTkPhKxEg7FJUUHvfpVK6siaDbmY74uB92d6g&#10;D7KvpO7xFuCmlfMoSqTBhsNCjR1taiovxdUouG7PuflJ8Hks3vZYnD6a43u8UepxOq5fQXga/T38&#10;395rBfPFSwx/b8ITkNkvAAAA//8DAFBLAQItABQABgAIAAAAIQDb4fbL7gAAAIUBAAATAAAAAAAA&#10;AAAAAAAAAAAAAABbQ29udGVudF9UeXBlc10ueG1sUEsBAi0AFAAGAAgAAAAhAFr0LFu/AAAAFQEA&#10;AAsAAAAAAAAAAAAAAAAAHwEAAF9yZWxzLy5yZWxzUEsBAi0AFAAGAAgAAAAhADaKycHHAAAA3QAA&#10;AA8AAAAAAAAAAAAAAAAABwIAAGRycy9kb3ducmV2LnhtbFBLBQYAAAAAAwADALcAAAD7AgAAAAA=&#10;"/>
                      <v:oval id="Oval 1962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IcxQAAAN0AAAAPAAAAZHJzL2Rvd25yZXYueG1sRI9Ba8JA&#10;FITvBf/D8oTe6sYExaauIkrBHjw0tvdH9pkEs29D9hnTf98tCD0OM/MNs96OrlUD9aHxbGA+S0AR&#10;l942XBn4Or+/rEAFQbbYeiYDPxRgu5k8rTG3/s6fNBRSqQjhkKOBWqTLtQ5lTQ7DzHfE0bv43qFE&#10;2Vfa9niPcNfqNEmW2mHDcaHGjvY1ldfi5gwcql2xHHQmi+xyOMri+n36yObGPE/H3RsooVH+w4/2&#10;0RpIV68p/L2JT0BvfgEAAP//AwBQSwECLQAUAAYACAAAACEA2+H2y+4AAACFAQAAEwAAAAAAAAAA&#10;AAAAAAAAAAAAW0NvbnRlbnRfVHlwZXNdLnhtbFBLAQItABQABgAIAAAAIQBa9CxbvwAAABUBAAAL&#10;AAAAAAAAAAAAAAAAAB8BAABfcmVscy8ucmVsc1BLAQItABQABgAIAAAAIQDEw1IcxQAAAN0AAAAP&#10;AAAAAAAAAAAAAAAAAAcCAABkcnMvZG93bnJldi54bWxQSwUGAAAAAAMAAwC3AAAA+QIAAAAA&#10;"/>
                      <w10:anchorlock/>
                    </v:group>
                  </w:pict>
                </mc:Fallback>
              </mc:AlternateContent>
            </w:r>
          </w:p>
        </w:tc>
        <w:tc>
          <w:tcPr>
            <w:tcW w:w="2194" w:type="dxa"/>
          </w:tcPr>
          <w:p w14:paraId="254190BC" w14:textId="77777777" w:rsidR="00F81060" w:rsidRPr="00B73451" w:rsidRDefault="00F81060" w:rsidP="00F81060">
            <w:pPr>
              <w:jc w:val="both"/>
              <w:rPr>
                <w:rFonts w:cstheme="minorHAnsi"/>
                <w:color w:val="FF0000"/>
              </w:rPr>
            </w:pPr>
          </w:p>
        </w:tc>
      </w:tr>
      <w:tr w:rsidR="00F81060" w14:paraId="15B1FC4E" w14:textId="77777777" w:rsidTr="00F81060">
        <w:trPr>
          <w:trHeight w:val="1260"/>
        </w:trPr>
        <w:tc>
          <w:tcPr>
            <w:tcW w:w="2912" w:type="dxa"/>
            <w:vMerge w:val="restart"/>
          </w:tcPr>
          <w:p w14:paraId="265F9D22" w14:textId="77777777" w:rsidR="00F81060" w:rsidRDefault="00F81060" w:rsidP="00047447">
            <w:pPr>
              <w:pStyle w:val="ListParagraph"/>
              <w:numPr>
                <w:ilvl w:val="1"/>
                <w:numId w:val="112"/>
              </w:numPr>
              <w:rPr>
                <w:rFonts w:ascii="Arial" w:hAnsi="Arial" w:cs="Arial"/>
                <w:bCs/>
                <w:sz w:val="20"/>
                <w:szCs w:val="20"/>
              </w:rPr>
            </w:pPr>
            <w:r>
              <w:rPr>
                <w:rFonts w:ascii="Arial" w:hAnsi="Arial" w:cs="Arial"/>
                <w:bCs/>
                <w:sz w:val="20"/>
                <w:szCs w:val="20"/>
              </w:rPr>
              <w:t>The institution ensures the security of assessment processes</w:t>
            </w:r>
          </w:p>
        </w:tc>
        <w:tc>
          <w:tcPr>
            <w:tcW w:w="3154" w:type="dxa"/>
          </w:tcPr>
          <w:p w14:paraId="71198B2A" w14:textId="6E08BAB9" w:rsidR="00F81060" w:rsidRPr="00A47EFB" w:rsidRDefault="007939EC" w:rsidP="00047447">
            <w:pPr>
              <w:pStyle w:val="ListParagraph"/>
              <w:numPr>
                <w:ilvl w:val="2"/>
                <w:numId w:val="112"/>
              </w:numPr>
              <w:rPr>
                <w:rFonts w:ascii="Arial" w:hAnsi="Arial" w:cs="Arial"/>
                <w:sz w:val="20"/>
                <w:szCs w:val="20"/>
              </w:rPr>
            </w:pPr>
            <w:r w:rsidRPr="00A47EFB">
              <w:rPr>
                <w:rFonts w:ascii="Arial" w:hAnsi="Arial" w:cs="Arial"/>
                <w:sz w:val="20"/>
                <w:szCs w:val="20"/>
              </w:rPr>
              <w:t>Arrangements</w:t>
            </w:r>
            <w:r w:rsidR="00F81060" w:rsidRPr="00A47EFB">
              <w:rPr>
                <w:rFonts w:ascii="Arial" w:hAnsi="Arial" w:cs="Arial"/>
                <w:sz w:val="20"/>
                <w:szCs w:val="20"/>
              </w:rPr>
              <w:t xml:space="preserve"> for the security of locally administered summative assessments are in place.</w:t>
            </w:r>
          </w:p>
          <w:p w14:paraId="7BFCCE34" w14:textId="77777777" w:rsidR="00F81060" w:rsidRDefault="00F81060" w:rsidP="00F81060">
            <w:pPr>
              <w:ind w:left="852" w:hanging="852"/>
              <w:rPr>
                <w:rFonts w:ascii="Arial" w:hAnsi="Arial" w:cs="Arial"/>
                <w:sz w:val="20"/>
                <w:szCs w:val="20"/>
              </w:rPr>
            </w:pPr>
          </w:p>
          <w:p w14:paraId="2C7F9C26" w14:textId="6D35D53C" w:rsidR="00F81060" w:rsidRDefault="005D50AA" w:rsidP="005D50AA">
            <w:pPr>
              <w:ind w:left="485" w:hanging="485"/>
              <w:rPr>
                <w:rFonts w:ascii="Arial" w:hAnsi="Arial" w:cs="Arial"/>
                <w:sz w:val="20"/>
                <w:szCs w:val="20"/>
              </w:rPr>
            </w:pPr>
            <w:r>
              <w:rPr>
                <w:rFonts w:ascii="Arial" w:hAnsi="Arial" w:cs="Arial"/>
                <w:sz w:val="20"/>
                <w:szCs w:val="20"/>
              </w:rPr>
              <w:t xml:space="preserve">         </w:t>
            </w:r>
            <w:r w:rsidR="00F81060">
              <w:rPr>
                <w:rFonts w:ascii="Arial" w:hAnsi="Arial" w:cs="Arial"/>
                <w:sz w:val="20"/>
                <w:szCs w:val="20"/>
              </w:rPr>
              <w:t>P</w:t>
            </w:r>
            <w:r w:rsidR="00F81060" w:rsidRPr="00100D46">
              <w:rPr>
                <w:rFonts w:ascii="Arial" w:hAnsi="Arial" w:cs="Arial"/>
                <w:sz w:val="20"/>
                <w:szCs w:val="20"/>
              </w:rPr>
              <w:t xml:space="preserve">olicies and procedures for proctoring electronic and online examinations, addressing plagiarism and ensuring the originality of learners' outcomes, </w:t>
            </w:r>
            <w:r w:rsidR="00F81060">
              <w:rPr>
                <w:rFonts w:ascii="Arial" w:hAnsi="Arial" w:cs="Arial"/>
                <w:sz w:val="20"/>
                <w:szCs w:val="20"/>
              </w:rPr>
              <w:t xml:space="preserve">are </w:t>
            </w:r>
            <w:r w:rsidR="005F225D">
              <w:rPr>
                <w:rFonts w:ascii="Arial" w:hAnsi="Arial" w:cs="Arial"/>
                <w:sz w:val="20"/>
                <w:szCs w:val="20"/>
              </w:rPr>
              <w:t>in place</w:t>
            </w:r>
            <w:r w:rsidR="00F81060">
              <w:rPr>
                <w:rFonts w:ascii="Arial" w:hAnsi="Arial" w:cs="Arial"/>
                <w:sz w:val="20"/>
                <w:szCs w:val="20"/>
              </w:rPr>
              <w:t xml:space="preserve"> and implemented</w:t>
            </w:r>
          </w:p>
        </w:tc>
        <w:tc>
          <w:tcPr>
            <w:tcW w:w="3673" w:type="dxa"/>
          </w:tcPr>
          <w:p w14:paraId="36963000" w14:textId="77777777" w:rsidR="00F81060" w:rsidRDefault="00F81060" w:rsidP="00F81060">
            <w:pPr>
              <w:rPr>
                <w:rFonts w:ascii="Arial" w:hAnsi="Arial" w:cs="Arial"/>
                <w:sz w:val="20"/>
                <w:szCs w:val="20"/>
              </w:rPr>
            </w:pPr>
            <w:r w:rsidRPr="17C19EEC">
              <w:rPr>
                <w:rFonts w:ascii="Arial" w:hAnsi="Arial" w:cs="Arial"/>
                <w:sz w:val="20"/>
                <w:szCs w:val="20"/>
              </w:rPr>
              <w:t xml:space="preserve">Manual of examination procedures; Examination By- Laws, physical and electronic security infrastructure, </w:t>
            </w:r>
            <w:r w:rsidRPr="007939EC">
              <w:rPr>
                <w:rFonts w:ascii="Arial" w:hAnsi="Arial" w:cs="Arial"/>
                <w:sz w:val="20"/>
                <w:szCs w:val="20"/>
              </w:rPr>
              <w:t>segregation of duties.</w:t>
            </w:r>
          </w:p>
        </w:tc>
        <w:tc>
          <w:tcPr>
            <w:tcW w:w="2489" w:type="dxa"/>
          </w:tcPr>
          <w:p w14:paraId="3ABC53CE" w14:textId="77777777" w:rsidR="00F81060" w:rsidRDefault="00F81060" w:rsidP="00F81060">
            <w:pPr>
              <w:rPr>
                <w:rFonts w:ascii="Arial" w:hAnsi="Arial" w:cs="Arial"/>
                <w:b/>
                <w:sz w:val="20"/>
                <w:szCs w:val="20"/>
              </w:rPr>
            </w:pPr>
          </w:p>
          <w:p w14:paraId="65E7DD93" w14:textId="77777777" w:rsidR="00F81060" w:rsidRDefault="00F81060" w:rsidP="00F81060">
            <w:pPr>
              <w:rPr>
                <w:rFonts w:ascii="Arial" w:hAnsi="Arial" w:cs="Arial"/>
                <w:b/>
                <w:sz w:val="20"/>
                <w:szCs w:val="20"/>
              </w:rPr>
            </w:pPr>
            <w:r>
              <w:rPr>
                <w:rFonts w:ascii="Arial" w:hAnsi="Arial" w:cs="Arial"/>
                <w:b/>
                <w:sz w:val="20"/>
                <w:szCs w:val="20"/>
              </w:rPr>
              <w:t>0      1   2    3     4</w:t>
            </w:r>
          </w:p>
          <w:p w14:paraId="0B2C4525"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5D838D0" wp14:editId="73083A1C">
                      <wp:extent cx="1028700" cy="342900"/>
                      <wp:effectExtent l="0" t="0" r="12700" b="0"/>
                      <wp:docPr id="2879" name="Group 196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80" name="AutoShape 1961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81" name="Oval 1961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2" name="Oval 1961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3" name="Oval 1961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4" name="Oval 1961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5" name="Oval 1961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399E317" id="Group 1961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J5fQMAAOYSAAAOAAAAZHJzL2Uyb0RvYy54bWzsmFtvmzAUx98n7TtYfk8DhFCCSqcql27S&#10;btIu7w6YiwY2s53Sbtp33/GB3Jp2lbqt06TkITLYPj7n///ZIZy9uK4rcsWVLqWIqXviUMJFItNS&#10;5DH99HExCCnRhomUVVLwmN5wTV+cP3921jYR92Qhq5QrAkGEjtompoUxTTQc6qTgNdMnsuECOjOp&#10;ambgUuXDVLEWotfV0HOcYNhKlTZKJlxruDvrOuk5xs8ynph3Waa5IVVMITeD3wq/l/Z7eH7Golyx&#10;piiTPg32iCxqVgpYdBNqxgwjK1UehKrLREktM3OSyHoos6xMONYA1bjOrWoulVw1WEsetXmzkQmk&#10;vaXTo8Mmb6/eK1KmMfXC0wklgtXgEi5M3EngulahtskjGHipmg/Ne9WVCc3XMvmiiZDTgomcX+gG&#10;1AYG7Izh7Sn2Ou/mk2X7RqawClsZiaJdZ6q2UUEOco3e3Gy84deGJHDTdSBBByxMoG/kexNoo3lJ&#10;AQ7baX44gm7oHbujcN0376efAizdXG888TBFFnXrYq59brZWAFFvtda/p/WHgjUcLdRWwo3WIWTT&#10;aX0BKuAo1BtTsznA4LXY+l6lt+IrJduCsxTSdSGy/Ai6zdNyx4+dkDa+BicfdOIOSdd+/EJQFjVK&#10;m0sua2IbMVUABhrNrl5rY/HYDrG+C7koqwrdhPAwxN60C+EO+j5xJvNwHvoD3wvmA99J08HFYuoP&#10;goV7Op6NZtPpzP3RW7qeD6Z2NXaOLmV6A/UqCdmA8nBgQaOQ6hslLWz+mOqvK6Y4JdUrARJOXN+H&#10;YQYv/DHUSona7Vnu9jCRQKiYGkq65tR0J8yqUWVeoAddmdbrrEQFbH5dVrhbELqno88ygjv93RWr&#10;ELyRFfAh8PYosz7uTVhLfjdWJKvK5rPFc2erbwALHAfR73y3Gz5cb9gw8Pf265adHi9eQWRtdxmL&#10;7iFMy6pMLWR2jFb5clopAqXHdIGffoG9YZUgLaAw9sYYea9vL4SDn7tCwPktUuTa7s153zasrLo2&#10;7INK9DLaDXmEFaTumdoeld4BrAjEHnvg6u1T8o/DGvj9D8wR1iOs9/2ujw5gHf+TkzV0jrAeT9bu&#10;X9G9D6H+AazBk8D6Ep9S73ogmARHbI/YPoDt+ADb07+N7c4zq+t6R0b/W0bx3z68TIEC9t7W7F5j&#10;cdvXU+c/AQAA//8DAFBLAwQUAAYACAAAACEAKGKbK9oAAAAEAQAADwAAAGRycy9kb3ducmV2Lnht&#10;bEyPQWvCQBCF74X+h2UKvdVNrEqJ2YhI60mEaqF4G7NjEszOhuyaxH/v2ou9PHi84b1v0sVgatFR&#10;6yrLCuJRBII4t7riQsHP/uvtA4TzyBpry6TgSg4W2fNTiom2PX9Tt/OFCCXsElRQet8kUrq8JINu&#10;ZBvikJ1sa9AH2xZSt9iHclPLcRTNpMGKw0KJDa1Kys+7i1Gw7rFfvsef3eZ8Wl0P++n2dxOTUq8v&#10;w3IOwtPgH8dwxw/okAWmo72wdqJWEB7xf3rPZuNgjwqmkwhklsr/8NkNAAD//wMAUEsBAi0AFAAG&#10;AAgAAAAhALaDOJL+AAAA4QEAABMAAAAAAAAAAAAAAAAAAAAAAFtDb250ZW50X1R5cGVzXS54bWxQ&#10;SwECLQAUAAYACAAAACEAOP0h/9YAAACUAQAACwAAAAAAAAAAAAAAAAAvAQAAX3JlbHMvLnJlbHNQ&#10;SwECLQAUAAYACAAAACEAJLUSeX0DAADmEgAADgAAAAAAAAAAAAAAAAAuAgAAZHJzL2Uyb0RvYy54&#10;bWxQSwECLQAUAAYACAAAACEAKGKbK9oAAAAEAQAADwAAAAAAAAAAAAAAAADXBQAAZHJzL2Rvd25y&#10;ZXYueG1sUEsFBgAAAAAEAAQA8wAAAN4GAAAAAA==&#10;">
                      <o:lock v:ext="edit" aspectratio="t"/>
                      <v:rect id="AutoShape 1961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gmwwAAAN0AAAAPAAAAZHJzL2Rvd25yZXYueG1sRE9Na4NA&#10;EL0X8h+WCfRSmrU5FLHZhCCESiiEauJ5cKcqdWfV3aj9991DocfH+94dFtOJiUbXWlbwsolAEFdW&#10;t1wruBan5xiE88gaO8uk4IccHParhx0m2s78SVPuaxFC2CWooPG+T6R0VUMG3cb2xIH7sqNBH+BY&#10;Sz3iHMJNJ7dR9CoNthwaGuwpbaj6zu9GwVxdprL4eJeXpzKzPGRDmt/OSj2ul+MbCE+L/xf/uTOt&#10;YBvHYX94E56A3P8CAAD//wMAUEsBAi0AFAAGAAgAAAAhANvh9svuAAAAhQEAABMAAAAAAAAAAAAA&#10;AAAAAAAAAFtDb250ZW50X1R5cGVzXS54bWxQSwECLQAUAAYACAAAACEAWvQsW78AAAAVAQAACwAA&#10;AAAAAAAAAAAAAAAfAQAAX3JlbHMvLnJlbHNQSwECLQAUAAYACAAAACEALKnYJsMAAADdAAAADwAA&#10;AAAAAAAAAAAAAAAHAgAAZHJzL2Rvd25yZXYueG1sUEsFBgAAAAADAAMAtwAAAPcCAAAAAA==&#10;" filled="f" stroked="f">
                        <o:lock v:ext="edit" aspectratio="t" text="t"/>
                      </v:rect>
                      <v:oval id="Oval 1961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01/wwAAAN0AAAAPAAAAZHJzL2Rvd25yZXYueG1sRI9Pi8Iw&#10;FMTvwn6H8Bb2ZlNdWEo1iggLFS/+u3h7bZ5tsHkpTVbrtzfCgsdhZn7DzJeDbcWNem8cK5gkKQji&#10;ymnDtYLT8XecgfABWWPrmBQ8yMNy8TGaY67dnfd0O4RaRAj7HBU0IXS5lL5qyKJPXEccvYvrLYYo&#10;+1rqHu8Rbls5TdMfadFwXGiwo3VD1fXwZxVsdhuLVJqtLb+LYp+etwYvpVJfn8NqBiLQEN7h/3ah&#10;FUyzbAKvN/EJyMUTAAD//wMAUEsBAi0AFAAGAAgAAAAhANvh9svuAAAAhQEAABMAAAAAAAAAAAAA&#10;AAAAAAAAAFtDb250ZW50X1R5cGVzXS54bWxQSwECLQAUAAYACAAAACEAWvQsW78AAAAVAQAACwAA&#10;AAAAAAAAAAAAAAAfAQAAX3JlbHMvLnJlbHNQSwECLQAUAAYACAAAACEAL0NNf8MAAADdAAAADwAA&#10;AAAAAAAAAAAAAAAHAgAAZHJzL2Rvd25yZXYueG1sUEsFBgAAAAADAAMAtwAAAPcCAAAAAA==&#10;"/>
                      <v:oval id="Oval 1961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dMIwwAAAN0AAAAPAAAAZHJzL2Rvd25yZXYueG1sRI9Bi8Iw&#10;FITvgv8hPGFvmm4XllKNIgtCxYu6Xry9Ns822LyUJmr990ZY2OMwM98wi9VgW3Gn3hvHCj5nCQji&#10;ymnDtYLT72aagfABWWPrmBQ8ycNqOR4tMNfuwQe6H0MtIoR9jgqaELpcSl81ZNHPXEccvYvrLYYo&#10;+1rqHh8RbluZJsm3tGg4LjTY0U9D1fV4swq2+61FKs3Oll9FcUjOO4OXUqmPybCegwg0hP/wX7vQ&#10;CtIsS+H9Jj4BuXwBAAD//wMAUEsBAi0AFAAGAAgAAAAhANvh9svuAAAAhQEAABMAAAAAAAAAAAAA&#10;AAAAAAAAAFtDb250ZW50X1R5cGVzXS54bWxQSwECLQAUAAYACAAAACEAWvQsW78AAAAVAQAACwAA&#10;AAAAAAAAAAAAAAAfAQAAX3JlbHMvLnJlbHNQSwECLQAUAAYACAAAACEA35HTCMMAAADdAAAADwAA&#10;AAAAAAAAAAAAAAAHAgAAZHJzL2Rvd25yZXYueG1sUEsFBgAAAAADAAMAtwAAAPcCAAAAAA==&#10;"/>
                      <v:oval id="Oval 1961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aTwwAAAN0AAAAPAAAAZHJzL2Rvd25yZXYueG1sRI9Bi8Iw&#10;FITvwv6H8Ba82XQVpFSjiLBQ8aKuF2+vzbMNNi+lidr99xtB2OMwM98wy/VgW/Gg3hvHCr6SFARx&#10;5bThWsH553uSgfABWWPrmBT8kof16mO0xFy7Jx/pcQq1iBD2OSpoQuhyKX3VkEWfuI44elfXWwxR&#10;9rXUPT4j3LZymqZzadFwXGiwo21D1e10twp2h51FKs3elrOiOKaXvcFrqdT4c9gsQAQawn/43S60&#10;gmmWzeD1Jj4BufoDAAD//wMAUEsBAi0AFAAGAAgAAAAhANvh9svuAAAAhQEAABMAAAAAAAAAAAAA&#10;AAAAAAAAAFtDb250ZW50X1R5cGVzXS54bWxQSwECLQAUAAYACAAAACEAWvQsW78AAAAVAQAACwAA&#10;AAAAAAAAAAAAAAAfAQAAX3JlbHMvLnJlbHNQSwECLQAUAAYACAAAACEAsN12k8MAAADdAAAADwAA&#10;AAAAAAAAAAAAAAAHAgAAZHJzL2Rvd25yZXYueG1sUEsFBgAAAAADAAMAtwAAAPcCAAAAAA==&#10;"/>
                      <v:oval id="Oval 1961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yExQAAAN0AAAAPAAAAZHJzL2Rvd25yZXYueG1sRI9Bi8Iw&#10;FITvwv6H8Ba82VQRKV2jiMuK6Mm6LOvt0TzbYvNSmqjVX28EweMwM98w03lnanGh1lWWFQyjGARx&#10;bnXFhYLf/c8gAeE8ssbaMim4kYP57KM3xVTbK+/okvlCBAi7FBWU3jeplC4vyaCLbEMcvKNtDfog&#10;20LqFq8Bbmo5iuOJNFhxWCixoWVJ+Sk7GwXn78PO3Cc47rLVGrP/bfW3GS6V6n92iy8Qnjr/Dr/a&#10;a61glCRjeL4JT0DOHgAAAP//AwBQSwECLQAUAAYACAAAACEA2+H2y+4AAACFAQAAEwAAAAAAAAAA&#10;AAAAAAAAAAAAW0NvbnRlbnRfVHlwZXNdLnhtbFBLAQItABQABgAIAAAAIQBa9CxbvwAAABUBAAAL&#10;AAAAAAAAAAAAAAAAAB8BAABfcmVscy8ucmVsc1BLAQItABQABgAIAAAAIQCjJPyExQAAAN0AAAAP&#10;AAAAAAAAAAAAAAAAAAcCAABkcnMvZG93bnJldi54bWxQSwUGAAAAAAMAAwC3AAAA+QIAAAAA&#10;"/>
                      <v:oval id="Oval 1961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y1xQAAAN0AAAAPAAAAZHJzL2Rvd25yZXYueG1sRI9Ba8JA&#10;FITvhf6H5RW81Y2GSEhdRRTBHnpo2t4f2WcSzL4N2WeM/94tFHocZuYbZr2dXKdGGkLr2cBinoAi&#10;rrxtuTbw/XV8zUEFQbbYeSYDdwqw3Tw/rbGw/safNJZSqwjhUKCBRqQvtA5VQw7D3PfE0Tv7waFE&#10;OdTaDniLcNfpZZKstMOW40KDPe0bqi7l1Rk41LtyNepUsvR8OEl2+fl4TxfGzF6m3RsooUn+w3/t&#10;kzWwzPMMft/EJ6A3DwAAAP//AwBQSwECLQAUAAYACAAAACEA2+H2y+4AAACFAQAAEwAAAAAAAAAA&#10;AAAAAAAAAAAAW0NvbnRlbnRfVHlwZXNdLnhtbFBLAQItABQABgAIAAAAIQBa9CxbvwAAABUBAAAL&#10;AAAAAAAAAAAAAAAAAB8BAABfcmVscy8ucmVsc1BLAQItABQABgAIAAAAIQDO81y1xQAAAN0AAAAP&#10;AAAAAAAAAAAAAAAAAAcCAABkcnMvZG93bnJldi54bWxQSwUGAAAAAAMAAwC3AAAA+QIAAAAA&#10;"/>
                      <w10:anchorlock/>
                    </v:group>
                  </w:pict>
                </mc:Fallback>
              </mc:AlternateContent>
            </w:r>
          </w:p>
        </w:tc>
        <w:tc>
          <w:tcPr>
            <w:tcW w:w="2194" w:type="dxa"/>
          </w:tcPr>
          <w:p w14:paraId="3C654FC5" w14:textId="77777777" w:rsidR="00F81060" w:rsidRDefault="00F81060" w:rsidP="00F81060">
            <w:pPr>
              <w:rPr>
                <w:rFonts w:ascii="Arial" w:hAnsi="Arial" w:cs="Arial"/>
                <w:b/>
                <w:sz w:val="20"/>
                <w:szCs w:val="20"/>
              </w:rPr>
            </w:pPr>
          </w:p>
        </w:tc>
      </w:tr>
      <w:tr w:rsidR="00F81060" w14:paraId="3DAB4979" w14:textId="77777777" w:rsidTr="00F81060">
        <w:trPr>
          <w:trHeight w:val="1260"/>
        </w:trPr>
        <w:tc>
          <w:tcPr>
            <w:tcW w:w="2912" w:type="dxa"/>
            <w:vMerge/>
          </w:tcPr>
          <w:p w14:paraId="6828F79A" w14:textId="77777777" w:rsidR="00F81060" w:rsidRDefault="00F81060" w:rsidP="00F81060">
            <w:pPr>
              <w:rPr>
                <w:rFonts w:ascii="Arial" w:hAnsi="Arial" w:cs="Arial"/>
                <w:bCs/>
                <w:sz w:val="20"/>
                <w:szCs w:val="20"/>
              </w:rPr>
            </w:pPr>
          </w:p>
        </w:tc>
        <w:tc>
          <w:tcPr>
            <w:tcW w:w="3154" w:type="dxa"/>
          </w:tcPr>
          <w:p w14:paraId="06AFC2CA" w14:textId="26E7FD47" w:rsidR="00F81060" w:rsidRDefault="00F81060" w:rsidP="00047447">
            <w:pPr>
              <w:pStyle w:val="ListParagraph"/>
              <w:numPr>
                <w:ilvl w:val="2"/>
                <w:numId w:val="112"/>
              </w:numPr>
              <w:rPr>
                <w:rFonts w:ascii="Arial" w:hAnsi="Arial" w:cs="Arial"/>
                <w:sz w:val="20"/>
                <w:szCs w:val="20"/>
              </w:rPr>
            </w:pPr>
            <w:r>
              <w:rPr>
                <w:rFonts w:ascii="Arial" w:hAnsi="Arial" w:cs="Arial"/>
                <w:sz w:val="20"/>
                <w:szCs w:val="20"/>
              </w:rPr>
              <w:t>Procedures are in place to ensure the security of personal information during the assessment process</w:t>
            </w:r>
          </w:p>
        </w:tc>
        <w:tc>
          <w:tcPr>
            <w:tcW w:w="3673" w:type="dxa"/>
          </w:tcPr>
          <w:p w14:paraId="1FD06BD1" w14:textId="77777777" w:rsidR="00F81060" w:rsidRDefault="00F81060" w:rsidP="00F81060">
            <w:pPr>
              <w:rPr>
                <w:rFonts w:ascii="Arial" w:hAnsi="Arial" w:cs="Arial"/>
                <w:sz w:val="20"/>
                <w:szCs w:val="20"/>
              </w:rPr>
            </w:pPr>
            <w:r>
              <w:rPr>
                <w:rFonts w:ascii="Arial" w:hAnsi="Arial" w:cs="Arial"/>
                <w:sz w:val="20"/>
                <w:szCs w:val="20"/>
              </w:rPr>
              <w:t>Manual of examination procedures; Examination By- Laws, Unique identification codes.</w:t>
            </w:r>
          </w:p>
        </w:tc>
        <w:tc>
          <w:tcPr>
            <w:tcW w:w="2489" w:type="dxa"/>
          </w:tcPr>
          <w:p w14:paraId="19C4FFC1" w14:textId="77777777" w:rsidR="00F81060" w:rsidRDefault="00F81060" w:rsidP="00F81060">
            <w:pPr>
              <w:rPr>
                <w:rFonts w:ascii="Arial" w:hAnsi="Arial" w:cs="Arial"/>
                <w:b/>
                <w:sz w:val="20"/>
                <w:szCs w:val="20"/>
              </w:rPr>
            </w:pPr>
          </w:p>
          <w:p w14:paraId="359445E3" w14:textId="77777777" w:rsidR="00F81060" w:rsidRDefault="00F81060" w:rsidP="00F81060">
            <w:pPr>
              <w:rPr>
                <w:rFonts w:ascii="Arial" w:hAnsi="Arial" w:cs="Arial"/>
                <w:b/>
                <w:sz w:val="20"/>
                <w:szCs w:val="20"/>
              </w:rPr>
            </w:pPr>
            <w:r>
              <w:rPr>
                <w:rFonts w:ascii="Arial" w:hAnsi="Arial" w:cs="Arial"/>
                <w:b/>
                <w:sz w:val="20"/>
                <w:szCs w:val="20"/>
              </w:rPr>
              <w:t>0      1   2    3     4</w:t>
            </w:r>
          </w:p>
          <w:p w14:paraId="1449E6D7"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DAA2701" wp14:editId="23A71B52">
                      <wp:extent cx="1028700" cy="342900"/>
                      <wp:effectExtent l="0" t="0" r="12700" b="0"/>
                      <wp:docPr id="2872" name="Group 196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73" name="AutoShape 1960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74" name="Oval 1960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5" name="Oval 1960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6" name="Oval 1960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7" name="Oval 1960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78" name="Oval 1961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43C2F61" id="Group 1960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l5hwMAAOYSAAAOAAAAZHJzL2Uyb0RvYy54bWzsWFtvnDgUfq/U/2D5fTLAMAyDQqpoLmml&#10;3qRe3j1gLirY1PaEpNX+9z0+QOaSpFlld7taaXhANraPz/m+7xwM569u6opcc6VLKWLqnjmUcJHI&#10;tBR5TL98Xo9CSrRhImWVFDymt1zTVxcvX5y3TcQ9Wcgq5YqAEaGjtolpYUwTjcc6KXjN9JlsuIDB&#10;TKqaGeiqfJwq1oL1uhp7jhOMW6nSRsmEaw1Pl90gvUD7WcYT8yHLNDekiin4ZvCu8L6x9/HFOYty&#10;xZqiTHo32DO8qFkpYNM7U0tmGNmq8p6pukyU1DIzZ4msxzLLyoRjDBCN6xxFc6XktsFY8qjNmzuY&#10;ANojnJ5tNnl//VGRMo2pF848SgSrgSXcmLjzwPEtQm2TRzDxSjWfmo+qCxOab2XyTRMhFwUTOb/U&#10;DaANGrArxsdLbD/v1pNN+06msAvbGomg3WSqtlYBDnKD3NzeccNvDEngoeuAgw5QmMDYxPfm0Eby&#10;kgIYtsv8cALDMDp1J+EwtuqXz0As3VpvOvfQRRZ1+6KvvW82VhCi3mGt/x7WnwrWcKRQWwh3WE8G&#10;rC8BBZyFeE+ta9YHmDyArR9Fege+UrItOEvBXRcsy8+A2yot9/jYM2nta2DySSYegHTg4xeAsqhR&#10;2lxxWRPbiKkCYSDR7PqtNlYeuymWdyHXZVUhm2AeptiHdiPMoJ9zZ74KV6E/8r1gNfKdNB1drhf+&#10;KFi7s+lyslwslu4fPaXDeiC1i7FDcyPTW4hXSfAGdAAFCxqFVD8oaSH5Y6q/b5nilFRvBEA4d30f&#10;phns+FOIlRK1P7LZH2EiAVMxNZR0zYXpKsy2UWVeIAddmJbrrEQErH+dV5gtKLrfpz5/UN+Ha1ah&#10;8IK/IrwDlVkeD5Q6QP6wrEhWlc1XK8+9VL8TWOA4mJUd7zbhwyFhwwCLEGhmqBNH8uIVWNY2y1j0&#10;iMK0rMrUiszO0SrfLCpFIPSYrvHq1XMwrRKkBSlMvSlaPhg7MOHg9ZAJqN8iRV3b3Fz1bcPKqmtD&#10;TJXoYbQJeRIrQN1ralcqp/fEOvtPxBr4/QvmJNaTWB97rwf3xIpnkYNCCSXo+JX+j1fW0DmJ9VRZ&#10;u6+iRw+hs3tinf+WyvoaT6kPHQjmwUm2J9k+IVv4p9B9pw6nVxe/Bf/NGrt3ZnVd76TR/61G8Wsf&#10;fqZAAAd/a/b7GNzu99TFnwA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JXBqXmHAwAA5hIAAA4AAAAAAAAAAAAAAAAALgIAAGRy&#10;cy9lMm9Eb2MueG1sUEsBAi0AFAAGAAgAAAAhAChimyvaAAAABAEAAA8AAAAAAAAAAAAAAAAA4QUA&#10;AGRycy9kb3ducmV2LnhtbFBLBQYAAAAABAAEAPMAAADoBgAAAAA=&#10;">
                      <o:lock v:ext="edit" aspectratio="t"/>
                      <v:rect id="AutoShape 1960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Z2xgAAAN0AAAAPAAAAZHJzL2Rvd25yZXYueG1sRI9Ba8JA&#10;FITvgv9heYVeSt3Ugkp0FRFKgwhitJ4f2WcSmn0bs2uS/ntXKHgcZuYbZrHqTSVaalxpWcHHKAJB&#10;nFldcq7gdPx6n4FwHlljZZkU/JGD1XI4WGCsbccHalOfiwBhF6OCwvs6ltJlBRl0I1sTB+9iG4M+&#10;yCaXusEuwE0lx1E0kQZLDgsF1rQpKPtNb0ZBl+3b83H3Lfdv58TyNblu0p+tUq8v/XoOwlPvn+H/&#10;dqIVjGfTT3i8CU9ALu8AAAD//wMAUEsBAi0AFAAGAAgAAAAhANvh9svuAAAAhQEAABMAAAAAAAAA&#10;AAAAAAAAAAAAAFtDb250ZW50X1R5cGVzXS54bWxQSwECLQAUAAYACAAAACEAWvQsW78AAAAVAQAA&#10;CwAAAAAAAAAAAAAAAAAfAQAAX3JlbHMvLnJlbHNQSwECLQAUAAYACAAAACEA6a42dsYAAADdAAAA&#10;DwAAAAAAAAAAAAAAAAAHAgAAZHJzL2Rvd25yZXYueG1sUEsFBgAAAAADAAMAtwAAAPoCAAAAAA==&#10;" filled="f" stroked="f">
                        <o:lock v:ext="edit" aspectratio="t" text="t"/>
                      </v:rect>
                      <v:oval id="Oval 1960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7AxAAAAN0AAAAPAAAAZHJzL2Rvd25yZXYueG1sRI9Pi8Iw&#10;FMTvC36H8ARva7oqKl2jiCBUvKx/Lnt7bZ5t2OalNFHrtzfCgsdhZn7DLFadrcWNWm8cK/gaJiCI&#10;C6cNlwrOp+3nHIQPyBprx6TgQR5Wy97HAlPt7nyg2zGUIkLYp6igCqFJpfRFRRb90DXE0bu41mKI&#10;si2lbvEe4baWoySZSouG40KFDW0qKv6OV6tg97OzSLnZ23ycZYfkd2/wkis16HfrbxCBuvAO/7cz&#10;rWA0n03g9SY+Abl8AgAA//8DAFBLAQItABQABgAIAAAAIQDb4fbL7gAAAIUBAAATAAAAAAAAAAAA&#10;AAAAAAAAAABbQ29udGVudF9UeXBlc10ueG1sUEsBAi0AFAAGAAgAAAAhAFr0LFu/AAAAFQEAAAsA&#10;AAAAAAAAAAAAAAAAHwEAAF9yZWxzLy5yZWxzUEsBAi0AFAAGAAgAAAAhAArhnsDEAAAA3QAAAA8A&#10;AAAAAAAAAAAAAAAABwIAAGRycy9kb3ducmV2LnhtbFBLBQYAAAAAAwADALcAAAD4AgAAAAA=&#10;"/>
                      <v:oval id="Oval 1960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tbxAAAAN0AAAAPAAAAZHJzL2Rvd25yZXYueG1sRI/Ni8Iw&#10;FMTvC/4P4Qne1nQVP+gaRQSh4mX9uOzttXm2YZuX0kSt/70RFjwOM/MbZrHqbC1u1HrjWMHXMAFB&#10;XDhtuFRwPm0/5yB8QNZYOyYFD/KwWvY+Fphqd+cD3Y6hFBHCPkUFVQhNKqUvKrLoh64hjt7FtRZD&#10;lG0pdYv3CLe1HCXJVFo0HBcqbGhTUfF3vFoFu5+dRcrN3ubjLDskv3uDl1ypQb9bf4MI1IV3+L+d&#10;aQWj+WwCrzfxCcjlEwAA//8DAFBLAQItABQABgAIAAAAIQDb4fbL7gAAAIUBAAATAAAAAAAAAAAA&#10;AAAAAAAAAABbQ29udGVudF9UeXBlc10ueG1sUEsBAi0AFAAGAAgAAAAhAFr0LFu/AAAAFQEAAAsA&#10;AAAAAAAAAAAAAAAAHwEAAF9yZWxzLy5yZWxzUEsBAi0AFAAGAAgAAAAhAGWtO1vEAAAA3QAAAA8A&#10;AAAAAAAAAAAAAAAABwIAAGRycy9kb3ducmV2LnhtbFBLBQYAAAAAAwADALcAAAD4AgAAAAA=&#10;"/>
                      <v:oval id="Oval 1960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UsxQAAAN0AAAAPAAAAZHJzL2Rvd25yZXYueG1sRI/BasMw&#10;EETvgf6D2EJvidwUXONGCaVQsPElTnrpbW1tbFFrZSw1cf8+CgR6HGbmDbPZzXYQZ5q8cazgeZWA&#10;IG6dNtwp+Dp+LjMQPiBrHByTgj/ysNs+LDaYa3fhms6H0IkIYZ+jgj6EMZfStz1Z9Cs3Ekfv5CaL&#10;Icqpk3rCS4TbQa6TJJUWDceFHkf66Kn9OfxaBeW+tEiNqWzzUhR18l0ZPDVKPT3O728gAs3hP3xv&#10;F1rBOntN4fYmPgG5vQIAAP//AwBQSwECLQAUAAYACAAAACEA2+H2y+4AAACFAQAAEwAAAAAAAAAA&#10;AAAAAAAAAAAAW0NvbnRlbnRfVHlwZXNdLnhtbFBLAQItABQABgAIAAAAIQBa9CxbvwAAABUBAAAL&#10;AAAAAAAAAAAAAAAAAB8BAABfcmVscy8ucmVsc1BLAQItABQABgAIAAAAIQCVf6UsxQAAAN0AAAAP&#10;AAAAAAAAAAAAAAAAAAcCAABkcnMvZG93bnJldi54bWxQSwUGAAAAAAMAAwC3AAAA+QIAAAAA&#10;"/>
                      <v:oval id="Oval 1960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LUxQAAAN0AAAAPAAAAZHJzL2Rvd25yZXYueG1sRI9Bi8Iw&#10;FITvgv8hPGFvmiqipWuUxWVF9GQV0dujeduWbV5KE7XrrzeC4HGYmW+Y2aI1lbhS40rLCoaDCARx&#10;ZnXJuYLD/qcfg3AeWWNlmRT8k4PFvNuZYaLtjXd0TX0uAoRdggoK7+tESpcVZNANbE0cvF/bGPRB&#10;NrnUDd4C3FRyFEUTabDksFBgTcuCsr/0YhRcvs87c5/guE1Xa0xP2/K4GS6V+ui1X58gPLX+HX61&#10;11rBKJ5O4fkmPAE5fwAAAP//AwBQSwECLQAUAAYACAAAACEA2+H2y+4AAACFAQAAEwAAAAAAAAAA&#10;AAAAAAAAAAAAW0NvbnRlbnRfVHlwZXNdLnhtbFBLAQItABQABgAIAAAAIQBa9CxbvwAAABUBAAAL&#10;AAAAAAAAAAAAAAAAAB8BAABfcmVscy8ucmVsc1BLAQItABQABgAIAAAAIQBmIxLUxQAAAN0AAAAP&#10;AAAAAAAAAAAAAAAAAAcCAABkcnMvZG93bnJldi54bWxQSwUGAAAAAAMAAwC3AAAA+QIAAAAA&#10;"/>
                      <v:oval id="Oval 1961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MMwgAAAN0AAAAPAAAAZHJzL2Rvd25yZXYueG1sRE9Na8JA&#10;EL0X+h+WEXprNhq0El1FKoI9eDBt70N2TILZ2ZAdY/rvuwfB4+N9r7eja9VAfWg8G5gmKSji0tuG&#10;KwM/34f3JaggyBZbz2TgjwJsN68va8ytv/OZhkIqFUM45GigFulyrUNZk8OQ+I44chffO5QI+0rb&#10;Hu8x3LV6lqYL7bDh2FBjR581ldfi5gzsq12xGHQm8+yyP8r8+nv6yqbGvE3G3QqU0ChP8cN9tAZm&#10;y484N76JT0Bv/gEAAP//AwBQSwECLQAUAAYACAAAACEA2+H2y+4AAACFAQAAEwAAAAAAAAAAAAAA&#10;AAAAAAAAW0NvbnRlbnRfVHlwZXNdLnhtbFBLAQItABQABgAIAAAAIQBa9CxbvwAAABUBAAALAAAA&#10;AAAAAAAAAAAAAB8BAABfcmVscy8ucmVsc1BLAQItABQABgAIAAAAIQAVJ4MMwgAAAN0AAAAPAAAA&#10;AAAAAAAAAAAAAAcCAABkcnMvZG93bnJldi54bWxQSwUGAAAAAAMAAwC3AAAA9gIAAAAA&#10;"/>
                      <w10:anchorlock/>
                    </v:group>
                  </w:pict>
                </mc:Fallback>
              </mc:AlternateContent>
            </w:r>
          </w:p>
        </w:tc>
        <w:tc>
          <w:tcPr>
            <w:tcW w:w="2194" w:type="dxa"/>
          </w:tcPr>
          <w:p w14:paraId="7229839E" w14:textId="77777777" w:rsidR="00F81060" w:rsidRDefault="00F81060" w:rsidP="00F81060">
            <w:pPr>
              <w:rPr>
                <w:rFonts w:ascii="Arial" w:hAnsi="Arial" w:cs="Arial"/>
                <w:b/>
                <w:sz w:val="20"/>
                <w:szCs w:val="20"/>
              </w:rPr>
            </w:pPr>
          </w:p>
        </w:tc>
      </w:tr>
      <w:tr w:rsidR="00F81060" w14:paraId="7F28586D" w14:textId="77777777" w:rsidTr="00F81060">
        <w:trPr>
          <w:trHeight w:val="1260"/>
        </w:trPr>
        <w:tc>
          <w:tcPr>
            <w:tcW w:w="2912" w:type="dxa"/>
            <w:vMerge/>
          </w:tcPr>
          <w:p w14:paraId="6F2E7135" w14:textId="77777777" w:rsidR="00F81060" w:rsidRDefault="00F81060" w:rsidP="00F81060">
            <w:pPr>
              <w:rPr>
                <w:rFonts w:ascii="Arial" w:hAnsi="Arial" w:cs="Arial"/>
                <w:bCs/>
                <w:sz w:val="20"/>
                <w:szCs w:val="20"/>
              </w:rPr>
            </w:pPr>
          </w:p>
        </w:tc>
        <w:tc>
          <w:tcPr>
            <w:tcW w:w="3154" w:type="dxa"/>
          </w:tcPr>
          <w:p w14:paraId="63B9FEAE" w14:textId="548A869B" w:rsidR="00F81060" w:rsidRDefault="00F81060" w:rsidP="00047447">
            <w:pPr>
              <w:pStyle w:val="ListParagraph"/>
              <w:numPr>
                <w:ilvl w:val="2"/>
                <w:numId w:val="112"/>
              </w:numPr>
              <w:rPr>
                <w:rFonts w:ascii="Arial" w:hAnsi="Arial" w:cs="Arial"/>
                <w:sz w:val="20"/>
                <w:szCs w:val="20"/>
              </w:rPr>
            </w:pPr>
            <w:r>
              <w:rPr>
                <w:rFonts w:ascii="Arial" w:hAnsi="Arial" w:cs="Arial"/>
                <w:sz w:val="20"/>
                <w:szCs w:val="20"/>
              </w:rPr>
              <w:t>Arrangements are in place to ensure that the integrity of the certification processes is not compromised</w:t>
            </w:r>
          </w:p>
        </w:tc>
        <w:tc>
          <w:tcPr>
            <w:tcW w:w="3673" w:type="dxa"/>
          </w:tcPr>
          <w:p w14:paraId="716C3FEF" w14:textId="77777777" w:rsidR="00F81060" w:rsidRDefault="00F81060" w:rsidP="00F81060">
            <w:pPr>
              <w:rPr>
                <w:rFonts w:ascii="Arial" w:hAnsi="Arial" w:cs="Arial"/>
                <w:sz w:val="20"/>
                <w:szCs w:val="20"/>
              </w:rPr>
            </w:pPr>
            <w:r>
              <w:rPr>
                <w:rFonts w:ascii="Arial" w:hAnsi="Arial" w:cs="Arial"/>
                <w:sz w:val="20"/>
                <w:szCs w:val="20"/>
              </w:rPr>
              <w:t>Manual of examination procedures; AI Policy, Examination By- Laws</w:t>
            </w:r>
          </w:p>
        </w:tc>
        <w:tc>
          <w:tcPr>
            <w:tcW w:w="2489" w:type="dxa"/>
          </w:tcPr>
          <w:p w14:paraId="60DDB526" w14:textId="77777777" w:rsidR="00F81060" w:rsidRDefault="00F81060" w:rsidP="00F81060">
            <w:pPr>
              <w:rPr>
                <w:rFonts w:ascii="Arial" w:hAnsi="Arial" w:cs="Arial"/>
                <w:b/>
                <w:sz w:val="20"/>
                <w:szCs w:val="20"/>
              </w:rPr>
            </w:pPr>
          </w:p>
          <w:p w14:paraId="347B606D" w14:textId="77777777" w:rsidR="00F81060" w:rsidRDefault="00F81060" w:rsidP="00F81060">
            <w:pPr>
              <w:rPr>
                <w:rFonts w:ascii="Arial" w:hAnsi="Arial" w:cs="Arial"/>
                <w:b/>
                <w:sz w:val="20"/>
                <w:szCs w:val="20"/>
              </w:rPr>
            </w:pPr>
            <w:r>
              <w:rPr>
                <w:rFonts w:ascii="Arial" w:hAnsi="Arial" w:cs="Arial"/>
                <w:b/>
                <w:sz w:val="20"/>
                <w:szCs w:val="20"/>
              </w:rPr>
              <w:t>0      1   2    3     4</w:t>
            </w:r>
          </w:p>
          <w:p w14:paraId="7C2F0578"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CCFD6FA" wp14:editId="2C772BE2">
                      <wp:extent cx="1028700" cy="342900"/>
                      <wp:effectExtent l="0" t="0" r="12700" b="0"/>
                      <wp:docPr id="2858" name="Group 1959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59" name="AutoShape 1959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60" name="Oval 1959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1" name="Oval 1959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2" name="Oval 1959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3" name="Oval 1959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64" name="Oval 1959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4909E23" id="Group 1959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n2egMAAOYSAAAOAAAAZHJzL2Uyb0RvYy54bWzsWNuOnDgQfY+0/2D5vaeBBgbQMNGoL5NI&#10;2SRSLu9uMBct2MR2DzNZ5d9TLujbXDKrrHaklZoHZFN2ueqcU8Zw8fq2bcgNV7qWIqXumUMJF5nM&#10;a1Gm9Mvn1SSiRBsmctZIwVN6xzV9ffnHq4u+S7gnK9nkXBFwInTSdymtjOmS6VRnFW+ZPpMdF2As&#10;pGqZga4qp7liPXhvm6nnOOG0lyrvlMy41vB0MRjpJfovCp6ZD0WhuSFNSiE2g3eF97W9Ty8vWFIq&#10;1lV1NobBfiOKltUCFt25WjDDyEbVD1y1daakloU5y2Q7lUVRZxxzgGxc514210puOsylTPqy28EE&#10;0N7D6bfdZu9vPipS5yn1ogC4EqwFlnBh4sZBjAj1XZnAwGvVfeo+qiFNaL6T2V+aCDmvmCj5le4A&#10;bdCAxXR6f4rtl8N8su7/lDmswjZGImi3hWqtV4CD3CI3dztu+K0hGTx0HS86d4DCDGwz34uhjeRl&#10;FTBsp/nRDMxgDdxZtLUtx+nnIJZhrhfEHobIkmFdjHWMzeoGhKj3WOt/h/WninUcKdQWwj3W8Rbr&#10;K0ABRyHeiJ6NAQZvwdZPIr0HXynZV5zlEK4LnuVnwG2Z1wd8HLi0/jUw+SwTj0C65eMXgLKkU9pc&#10;c9kS20ipAmEg0ezmnTZWHvshlnchV3XTIJvgHobYh3YhrKC/YydeRsvIn/heuJz4Tp5PrlZzfxKu&#10;3PNgMVvM5wv3x0jpdj6QOuQ4MLqW+R3kqyREAzqADQsalVTfKemh+FOqv22Y4pQ0bwVAGLu+D8MM&#10;dvwAcqVEHVrWhxYmMnCVUkPJ0JybYYfZdKouK+RgSNNyXdSIgI1viAqrBUX3YuoLIZ+h0j/csAaF&#10;hzXxnPCOVDaU+T+WFSmauvtq5XlQ6juBhY6DEQy824KPtgUbhf5Rve61M8qLN+BZ2ypjyRMK07Kp&#10;cysyO0arcj1vFIHUU7rCa1zgaFgjSA9SCLwAPR/Zjlw4eD3mAvZvkaOubW0ux7ZhdTO0oQ4aMfJv&#10;C/IkVoB6FOFuqwzthoavpZ1YZxbsFxdr6I8vmJNYT2J94r0eeg/EirvXi4s1ck5iPe2sw1fRU4fQ&#10;cPZArMGL7Kxv8JT62IEgDk+yPcn2Gdn6D2Qb/teyPTizuq530uj/VqP4tQ8/UyCBo781h31Mbv97&#10;6vInAAAA//8DAFBLAwQUAAYACAAAACEAKGKbK9oAAAAEAQAADwAAAGRycy9kb3ducmV2LnhtbEyP&#10;QWvCQBCF74X+h2UKvdVNrEqJ2YhI60mEaqF4G7NjEszOhuyaxH/v2ou9PHi84b1v0sVgatFR6yrL&#10;CuJRBII4t7riQsHP/uvtA4TzyBpry6TgSg4W2fNTiom2PX9Tt/OFCCXsElRQet8kUrq8JINuZBvi&#10;kJ1sa9AH2xZSt9iHclPLcRTNpMGKw0KJDa1Kys+7i1Gw7rFfvsef3eZ8Wl0P++n2dxOTUq8vw3IO&#10;wtPgH8dwxw/okAWmo72wdqJWEB7xf3rPZuNgjwqmkwhklsr/8NkNAAD//wMAUEsBAi0AFAAGAAgA&#10;AAAhALaDOJL+AAAA4QEAABMAAAAAAAAAAAAAAAAAAAAAAFtDb250ZW50X1R5cGVzXS54bWxQSwEC&#10;LQAUAAYACAAAACEAOP0h/9YAAACUAQAACwAAAAAAAAAAAAAAAAAvAQAAX3JlbHMvLnJlbHNQSwEC&#10;LQAUAAYACAAAACEAEWVp9noDAADmEgAADgAAAAAAAAAAAAAAAAAuAgAAZHJzL2Uyb0RvYy54bWxQ&#10;SwECLQAUAAYACAAAACEAKGKbK9oAAAAEAQAADwAAAAAAAAAAAAAAAADUBQAAZHJzL2Rvd25yZXYu&#10;eG1sUEsFBgAAAAAEAAQA8wAAANsGAAAAAA==&#10;">
                      <o:lock v:ext="edit" aspectratio="t"/>
                      <v:rect id="AutoShape 1959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138xgAAAN0AAAAPAAAAZHJzL2Rvd25yZXYueG1sRI9Ba8JA&#10;FITvgv9heUIvUjcKLTa6ighiKII0Vs+P7GsSmn0bs9sk/ntXKHgcZuYbZrnuTSVaalxpWcF0EoEg&#10;zqwuOVfwfdq9zkE4j6yxskwKbuRgvRoOlhhr2/EXtanPRYCwi1FB4X0dS+myggy6ia2Jg/djG4M+&#10;yCaXusEuwE0lZ1H0Lg2WHBYKrGlbUPab/hkFXXZsL6fDXh7Hl8TyNblu0/OnUi+jfrMA4an3z/B/&#10;O9EKZvO3D3i8CU9Aru4AAAD//wMAUEsBAi0AFAAGAAgAAAAhANvh9svuAAAAhQEAABMAAAAAAAAA&#10;AAAAAAAAAAAAAFtDb250ZW50X1R5cGVzXS54bWxQSwECLQAUAAYACAAAACEAWvQsW78AAAAVAQAA&#10;CwAAAAAAAAAAAAAAAAAfAQAAX3JlbHMvLnJlbHNQSwECLQAUAAYACAAAACEAw/Nd/MYAAADdAAAA&#10;DwAAAAAAAAAAAAAAAAAHAgAAZHJzL2Rvd25yZXYueG1sUEsFBgAAAAADAAMAtwAAAPoCAAAAAA==&#10;" filled="f" stroked="f">
                        <o:lock v:ext="edit" aspectratio="t" text="t"/>
                      </v:rect>
                      <v:oval id="Oval 1959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4ewQAAAN0AAAAPAAAAZHJzL2Rvd25yZXYueG1sRE/Pa8Iw&#10;FL4P/B/CE3ab6RwUqUaRgVDpZe28eHttnm2weSlN1Prfm8Ngx4/v92Y32V7cafTGsYLPRQKCuHHa&#10;cKvg9Hv4WIHwAVlj75gUPMnDbjt722Cm3YNLulehFTGEfYYKuhCGTErfdGTRL9xAHLmLGy2GCMdW&#10;6hEfMdz2cpkkqbRoODZ0ONB3R821ulkFx5+jRapNYeuvPC+Tc2HwUiv1Pp/2axCBpvAv/nPnWsFy&#10;lcb98U18AnL7AgAA//8DAFBLAQItABQABgAIAAAAIQDb4fbL7gAAAIUBAAATAAAAAAAAAAAAAAAA&#10;AAAAAABbQ29udGVudF9UeXBlc10ueG1sUEsBAi0AFAAGAAgAAAAhAFr0LFu/AAAAFQEAAAsAAAAA&#10;AAAAAAAAAAAAHwEAAF9yZWxzLy5yZWxzUEsBAi0AFAAGAAgAAAAhAPADDh7BAAAA3QAAAA8AAAAA&#10;AAAAAAAAAAAABwIAAGRycy9kb3ducmV2LnhtbFBLBQYAAAAAAwADALcAAAD1AgAAAAA=&#10;"/>
                      <v:oval id="Oval 1959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6uFxAAAAN0AAAAPAAAAZHJzL2Rvd25yZXYueG1sRI9Pi8Iw&#10;FMTvwn6H8Bb2pqkKIl2jyMJCixf/Xfb22ry2wealNFG7394IgsdhZn7DrDaDbcWNem8cK5hOEhDE&#10;pdOGawXn0+94CcIHZI2tY1LwTx4264/RClPt7nyg2zHUIkLYp6igCaFLpfRlQxb9xHXE0atcbzFE&#10;2ddS93iPcNvKWZIspEXDcaHBjn4aKi/Hq1WQ73OLVJidLeZZdkj+dgarQqmvz2H7DSLQEN7hVzvT&#10;CmbLxRSeb+ITkOsHAAAA//8DAFBLAQItABQABgAIAAAAIQDb4fbL7gAAAIUBAAATAAAAAAAAAAAA&#10;AAAAAAAAAABbQ29udGVudF9UeXBlc10ueG1sUEsBAi0AFAAGAAgAAAAhAFr0LFu/AAAAFQEAAAsA&#10;AAAAAAAAAAAAAAAAHwEAAF9yZWxzLy5yZWxzUEsBAi0AFAAGAAgAAAAhAJ9Pq4XEAAAA3QAAAA8A&#10;AAAAAAAAAAAAAAAABwIAAGRycy9kb3ducmV2LnhtbFBLBQYAAAAAAwADALcAAAD4AgAAAAA=&#10;"/>
                      <v:oval id="Oval 1959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XywwAAAN0AAAAPAAAAZHJzL2Rvd25yZXYueG1sRI9Pi8Iw&#10;FMTvgt8hPMGbpnZBpGuUZUGoePHfxdtr82zDNi+lyWr99kYQPA4z8xtmue5tI27UeeNYwWyagCAu&#10;nTZcKTifNpMFCB+QNTaOScGDPKxXw8ESM+3ufKDbMVQiQthnqKAOoc2k9GVNFv3UtcTRu7rOYoiy&#10;q6Tu8B7htpFpksylRcNxocaWfmsq/47/VsF2v7VIhdnZ4ivPD8llZ/BaKDUe9T/fIAL14RN+t3Ot&#10;IF3MU3i9iU9Arp4AAAD//wMAUEsBAi0AFAAGAAgAAAAhANvh9svuAAAAhQEAABMAAAAAAAAAAAAA&#10;AAAAAAAAAFtDb250ZW50X1R5cGVzXS54bWxQSwECLQAUAAYACAAAACEAWvQsW78AAAAVAQAACwAA&#10;AAAAAAAAAAAAAAAfAQAAX3JlbHMvLnJlbHNQSwECLQAUAAYACAAAACEAb5018sMAAADdAAAADwAA&#10;AAAAAAAAAAAAAAAHAgAAZHJzL2Rvd25yZXYueG1sUEsFBgAAAAADAAMAtwAAAPcCAAAAAA==&#10;"/>
                      <v:oval id="Oval 1959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IKxwAAAN0AAAAPAAAAZHJzL2Rvd25yZXYueG1sRI9Ba8JA&#10;FITvBf/D8oTe6sa0BImuIpGW0J6MUurtkX0mwezbkF1N2l/fLRQ8DjPzDbPajKYVN+pdY1nBfBaB&#10;IC6tbrhScDy8Pi1AOI+ssbVMCr7JwWY9eVhhqu3Ae7oVvhIBwi5FBbX3XSqlK2sy6Ga2Iw7e2fYG&#10;fZB9JXWPQ4CbVsZRlEiDDYeFGjvKaiovxdUouO5Oe/OT4MtYvOVYfH00n+/zTKnH6bhdgvA0+nv4&#10;v51rBfEieYa/N+EJyPUvAAAA//8DAFBLAQItABQABgAIAAAAIQDb4fbL7gAAAIUBAAATAAAAAAAA&#10;AAAAAAAAAAAAAABbQ29udGVudF9UeXBlc10ueG1sUEsBAi0AFAAGAAgAAAAhAFr0LFu/AAAAFQEA&#10;AAsAAAAAAAAAAAAAAAAAHwEAAF9yZWxzLy5yZWxzUEsBAi0AFAAGAAgAAAAhAJzBggrHAAAA3QAA&#10;AA8AAAAAAAAAAAAAAAAABwIAAGRycy9kb3ducmV2LnhtbFBLBQYAAAAAAwADALcAAAD7AgAAAAA=&#10;"/>
                      <v:oval id="Oval 1959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x/UxQAAAN0AAAAPAAAAZHJzL2Rvd25yZXYueG1sRI9Ba8JA&#10;FITvhf6H5Qne6kZTg0RXkUpBDz00tvdH9pkEs29D9jXGf+8WCj0OM/MNs9mNrlUD9aHxbGA+S0AR&#10;l942XBn4Or+/rEAFQbbYeiYDdwqw2z4/bTC3/safNBRSqQjhkKOBWqTLtQ5lTQ7DzHfE0bv43qFE&#10;2Vfa9niLcNfqRZJk2mHDcaHGjt5qKq/FjzNwqPZFNuhUlunlcJTl9fvjlM6NmU7G/RqU0Cj/4b/2&#10;0RpYrLJX+H0Tn4DePgAAAP//AwBQSwECLQAUAAYACAAAACEA2+H2y+4AAACFAQAAEwAAAAAAAAAA&#10;AAAAAAAAAAAAW0NvbnRlbnRfVHlwZXNdLnhtbFBLAQItABQABgAIAAAAIQBa9CxbvwAAABUBAAAL&#10;AAAAAAAAAAAAAAAAAB8BAABfcmVscy8ucmVsc1BLAQItABQABgAIAAAAIQARsx/UxQAAAN0AAAAP&#10;AAAAAAAAAAAAAAAAAAcCAABkcnMvZG93bnJldi54bWxQSwUGAAAAAAMAAwC3AAAA+QIAAAAA&#10;"/>
                      <w10:anchorlock/>
                    </v:group>
                  </w:pict>
                </mc:Fallback>
              </mc:AlternateContent>
            </w:r>
          </w:p>
        </w:tc>
        <w:tc>
          <w:tcPr>
            <w:tcW w:w="2194" w:type="dxa"/>
          </w:tcPr>
          <w:p w14:paraId="32F1BE90" w14:textId="77777777" w:rsidR="00F81060" w:rsidRDefault="00F81060" w:rsidP="00F81060">
            <w:pPr>
              <w:rPr>
                <w:rFonts w:ascii="Arial" w:hAnsi="Arial" w:cs="Arial"/>
                <w:b/>
                <w:sz w:val="20"/>
                <w:szCs w:val="20"/>
              </w:rPr>
            </w:pPr>
          </w:p>
        </w:tc>
      </w:tr>
      <w:tr w:rsidR="00F81060" w14:paraId="70C902DF" w14:textId="77777777" w:rsidTr="00F81060">
        <w:trPr>
          <w:cantSplit/>
          <w:trHeight w:val="1740"/>
        </w:trPr>
        <w:tc>
          <w:tcPr>
            <w:tcW w:w="2912" w:type="dxa"/>
            <w:vMerge w:val="restart"/>
          </w:tcPr>
          <w:p w14:paraId="49D53DB1" w14:textId="69CEE8BC" w:rsidR="00F81060" w:rsidRPr="005F225D" w:rsidRDefault="00F81060" w:rsidP="00047447">
            <w:pPr>
              <w:pStyle w:val="ListParagraph"/>
              <w:numPr>
                <w:ilvl w:val="1"/>
                <w:numId w:val="112"/>
              </w:numPr>
              <w:rPr>
                <w:rFonts w:ascii="Arial" w:hAnsi="Arial" w:cs="Arial"/>
                <w:sz w:val="20"/>
                <w:szCs w:val="20"/>
              </w:rPr>
            </w:pPr>
            <w:r w:rsidRPr="005F225D">
              <w:rPr>
                <w:rFonts w:ascii="Arial" w:hAnsi="Arial" w:cs="Arial"/>
                <w:sz w:val="20"/>
                <w:szCs w:val="20"/>
              </w:rPr>
              <w:t>There is provision for internal and external moderation regarding all aspects of assessment.</w:t>
            </w:r>
            <w:r w:rsidRPr="17C19EEC">
              <w:rPr>
                <w:rFonts w:ascii="Arial" w:hAnsi="Arial" w:cs="Arial"/>
                <w:sz w:val="20"/>
                <w:szCs w:val="20"/>
              </w:rPr>
              <w:t xml:space="preserve"> </w:t>
            </w:r>
          </w:p>
          <w:p w14:paraId="14AC7EF4" w14:textId="77777777" w:rsidR="00F81060" w:rsidRPr="005F225D" w:rsidRDefault="00F81060" w:rsidP="00F81060">
            <w:pPr>
              <w:rPr>
                <w:rFonts w:ascii="Arial" w:hAnsi="Arial" w:cs="Arial"/>
                <w:sz w:val="20"/>
                <w:szCs w:val="20"/>
              </w:rPr>
            </w:pPr>
          </w:p>
        </w:tc>
        <w:tc>
          <w:tcPr>
            <w:tcW w:w="3154" w:type="dxa"/>
          </w:tcPr>
          <w:p w14:paraId="388F0D57" w14:textId="0D27FB5D" w:rsidR="00F81060" w:rsidRDefault="0019723C"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.7.1     Approved procedures relating to setting, marking and release of the results are in place and are being implemented.</w:t>
            </w:r>
          </w:p>
          <w:p w14:paraId="62FF8D02" w14:textId="77777777" w:rsidR="00F81060" w:rsidRDefault="00F81060" w:rsidP="00F81060">
            <w:pPr>
              <w:ind w:left="852" w:hanging="852"/>
              <w:rPr>
                <w:rFonts w:ascii="Arial" w:hAnsi="Arial" w:cs="Arial"/>
                <w:sz w:val="20"/>
                <w:szCs w:val="20"/>
              </w:rPr>
            </w:pPr>
          </w:p>
        </w:tc>
        <w:tc>
          <w:tcPr>
            <w:tcW w:w="3673" w:type="dxa"/>
          </w:tcPr>
          <w:p w14:paraId="00D16DBB" w14:textId="77777777" w:rsidR="00F81060" w:rsidRDefault="00F81060" w:rsidP="00F81060">
            <w:pPr>
              <w:rPr>
                <w:rFonts w:ascii="Arial" w:hAnsi="Arial" w:cs="Arial"/>
                <w:sz w:val="20"/>
                <w:szCs w:val="20"/>
              </w:rPr>
            </w:pPr>
            <w:r w:rsidRPr="17C19EEC">
              <w:rPr>
                <w:rFonts w:ascii="Arial" w:hAnsi="Arial" w:cs="Arial"/>
                <w:sz w:val="20"/>
                <w:szCs w:val="20"/>
              </w:rPr>
              <w:t xml:space="preserve">Procedures relating to the different aspects of assessment; outcome of implementation, </w:t>
            </w:r>
            <w:r w:rsidRPr="005F225D">
              <w:rPr>
                <w:rFonts w:ascii="Arial" w:hAnsi="Arial" w:cs="Arial"/>
                <w:sz w:val="20"/>
                <w:szCs w:val="20"/>
              </w:rPr>
              <w:t>Moderator reports, External Examiner Reports.</w:t>
            </w:r>
            <w:r w:rsidRPr="17C19EEC">
              <w:rPr>
                <w:rFonts w:ascii="Arial" w:hAnsi="Arial" w:cs="Arial"/>
                <w:sz w:val="20"/>
                <w:szCs w:val="20"/>
              </w:rPr>
              <w:t xml:space="preserve"> </w:t>
            </w:r>
          </w:p>
        </w:tc>
        <w:tc>
          <w:tcPr>
            <w:tcW w:w="2489" w:type="dxa"/>
          </w:tcPr>
          <w:p w14:paraId="7D6B56E7" w14:textId="77777777" w:rsidR="00F81060" w:rsidRDefault="00F81060" w:rsidP="00F81060">
            <w:pPr>
              <w:rPr>
                <w:rFonts w:ascii="Arial" w:hAnsi="Arial" w:cs="Arial"/>
                <w:b/>
                <w:sz w:val="20"/>
                <w:szCs w:val="20"/>
              </w:rPr>
            </w:pPr>
          </w:p>
          <w:p w14:paraId="19F1D010" w14:textId="77777777" w:rsidR="00F81060" w:rsidRDefault="00F81060" w:rsidP="00F81060">
            <w:pPr>
              <w:rPr>
                <w:rFonts w:ascii="Arial" w:hAnsi="Arial" w:cs="Arial"/>
                <w:b/>
                <w:sz w:val="20"/>
                <w:szCs w:val="20"/>
              </w:rPr>
            </w:pPr>
            <w:r>
              <w:rPr>
                <w:rFonts w:ascii="Arial" w:hAnsi="Arial" w:cs="Arial"/>
                <w:b/>
                <w:sz w:val="20"/>
                <w:szCs w:val="20"/>
              </w:rPr>
              <w:t>0      1   2    3     4</w:t>
            </w:r>
          </w:p>
          <w:p w14:paraId="6CC7A34B"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2DB48A0" wp14:editId="617E25EC">
                      <wp:extent cx="1028700" cy="342900"/>
                      <wp:effectExtent l="0" t="0" r="12700" b="0"/>
                      <wp:docPr id="2837" name="Group 195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38" name="AutoShape 1957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39" name="Oval 1957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0" name="Oval 1957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1" name="Oval 1957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2" name="Oval 1957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43" name="Oval 1957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C4DACB8" id="Group 1956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sggMAAOYSAAAOAAAAZHJzL2Uyb0RvYy54bWzsmFlv4zYQx98X6Hcg+O5YkmVbEqIsAh/p&#10;AtvuAnu80xJ1oBKpknSUtOh373AoXzmaYhcbYAH7QaBEcjjzn99QtC7f3rUNueVK11Kk1L/wKOEi&#10;k3ktypR++bweRZRow0TOGil4Su+5pm+vfnlz2XcJD2Qlm5wrAkaETvoupZUxXTIe66ziLdMXsuMC&#10;OgupWmbgVpXjXLEerLfNOPC82biXKu+UzLjW8HTpOukV2i8KnpkPRaG5IU1KwTeDV4XXjb2Ory5Z&#10;UirWVXU2uMG+wYuW1QIW3ZtaMsPIVtWPTLV1pqSWhbnIZDuWRVFnHGOAaHzvQTQ3Sm47jKVM+rLb&#10;ywTSPtDpm81mv99+VKTOUxpEkzklgrWQJVyY+PF0FluF+q5MYOCN6j51H5ULE5rvZfaHJkIuKiZK&#10;fq07UBsYsDPGD6fY+9LNJ5v+N5nDKmxrJIp2V6jWWgU5yB3m5n6fG35nSAYPfS+I5h6kMIO+SRjE&#10;0MbkZRVk2E4Lowl0Q+/Un0S7vtUwfQ6wuLnBNA7QRZa4ddHXwTcbK4CoD1rr79P6U8U6jinUVsKD&#10;1lAXTutrUAFHWb3nGJT1AQbvxNbPKn0QXynZV5zl4K4PluVn0G2V10f5ODJp7WvI5IuZeELSXT7+&#10;Q1CWdEqbGy5bYhspVQAGJprdvtfG4nEYYvMu5LpuGswmmIch9qFdCCvo79iLV9EqCkdhMFuNQi/P&#10;R9frRTiarf35dDlZLhZL/58hpbv5kFQXo8voRub3EK+S4A1wABsWNCqp/qKkh+JPqf5zyxSnpHkn&#10;QMLYD0MYZvAmnEKslKjjns1xDxMZmEqpocQ1F8btMNtO1WWFOXBh2lwXNSpg/XNeYbUgdK9HX7yj&#10;78MtaxA8LNuXwDuhzJX5/8aKFE3dfbV4HpX6HrCZ52FVurzbgo92BRvNwpN6PbAz4MUbsKxtlbHk&#10;GcK0bOrcQmbHaFVuFo0iEHpK1/gbFjgZ1gjSAwrTYIqWT/pOTHj4e8oE7N8iR65tba6GtmF149pQ&#10;B40Y8m8L8gwrSD1AuN8qbSW6rXIPK6Ly6rDOwuEFc4b1DOsz7/XQvn3xDLWHdWJ3hleHNfLOsJ53&#10;Vvev6LlDaBg8ghVftT8c1l/xlPrUgSCenbE9Y/sCtpNH2E5/9B57dGb1/eDM6E/LKP7bh48pEMDJ&#10;15rjewzu8Hnq6l8AAAD//wMAUEsDBBQABgAIAAAAIQAoYpsr2gAAAAQBAAAPAAAAZHJzL2Rvd25y&#10;ZXYueG1sTI9Ba8JAEIXvhf6HZQq91U2sSonZiEjrSYRqoXgbs2MSzM6G7JrEf+/ai708eLzhvW/S&#10;xWBq0VHrKssK4lEEgji3uuJCwc/+6+0DhPPIGmvLpOBKDhbZ81OKibY9f1O384UIJewSVFB63yRS&#10;urwkg25kG+KQnWxr0AfbFlK32IdyU8txFM2kwYrDQokNrUrKz7uLUbDusV++x5/d5nxaXQ/76fZ3&#10;E5NSry/Dcg7C0+Afx3DHD+iQBaajvbB2olYQHvF/es9m42CPCqaTCGSWyv/w2Q0AAP//AwBQSwEC&#10;LQAUAAYACAAAACEAtoM4kv4AAADhAQAAEwAAAAAAAAAAAAAAAAAAAAAAW0NvbnRlbnRfVHlwZXNd&#10;LnhtbFBLAQItABQABgAIAAAAIQA4/SH/1gAAAJQBAAALAAAAAAAAAAAAAAAAAC8BAABfcmVscy8u&#10;cmVsc1BLAQItABQABgAIAAAAIQCf6v/sggMAAOYSAAAOAAAAAAAAAAAAAAAAAC4CAABkcnMvZTJv&#10;RG9jLnhtbFBLAQItABQABgAIAAAAIQAoYpsr2gAAAAQBAAAPAAAAAAAAAAAAAAAAANwFAABkcnMv&#10;ZG93bnJldi54bWxQSwUGAAAAAAQABADzAAAA4wYAAAAA&#10;">
                      <o:lock v:ext="edit" aspectratio="t"/>
                      <v:rect id="AutoShape 1957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3HwgAAAN0AAAAPAAAAZHJzL2Rvd25yZXYueG1sRE9Ni8Iw&#10;EL0L+x/CLOxF1nQVRKpRRFgsiyBW1/PQjG2xmdQmtvXfm4Pg8fG+F6veVKKlxpWWFfyMIhDEmdUl&#10;5wpOx9/vGQjnkTVWlknBgxyslh+DBcbadnygNvW5CCHsYlRQeF/HUrqsIINuZGviwF1sY9AH2ORS&#10;N9iFcFPJcRRNpcGSQ0OBNW0Kyq7p3Sjosn17Pu62cj88J5ZvyW2T/v8p9fXZr+cgPPX+LX65E61g&#10;PJuEueFNeAJy+QQAAP//AwBQSwECLQAUAAYACAAAACEA2+H2y+4AAACFAQAAEwAAAAAAAAAAAAAA&#10;AAAAAAAAW0NvbnRlbnRfVHlwZXNdLnhtbFBLAQItABQABgAIAAAAIQBa9CxbvwAAABUBAAALAAAA&#10;AAAAAAAAAAAAAB8BAABfcmVscy8ucmVsc1BLAQItABQABgAIAAAAIQBxYB3HwgAAAN0AAAAPAAAA&#10;AAAAAAAAAAAAAAcCAABkcnMvZG93bnJldi54bWxQSwUGAAAAAAMAAwC3AAAA9gIAAAAA&#10;" filled="f" stroked="f">
                        <o:lock v:ext="edit" aspectratio="t" text="t"/>
                      </v:rect>
                      <v:oval id="Oval 1957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iewwAAAN0AAAAPAAAAZHJzL2Rvd25yZXYueG1sRI9Pi8Iw&#10;FMTvgt8hPMGbpiqIdo2yCAsVL/677O21ebZhm5fSZLV+eyMIHoeZ+Q2z2nS2FjdqvXGsYDJOQBAX&#10;ThsuFVzOP6MFCB+QNdaOScGDPGzW/d4KU+3ufKTbKZQiQtinqKAKoUml9EVFFv3YNcTRu7rWYoiy&#10;LaVu8R7htpbTJJlLi4bjQoUNbSsq/k7/VsHusLNIudnbfJZlx+R3b/CaKzUcdN9fIAJ14RN+tzOt&#10;YLqYLeH1Jj4BuX4CAAD//wMAUEsBAi0AFAAGAAgAAAAhANvh9svuAAAAhQEAABMAAAAAAAAAAAAA&#10;AAAAAAAAAFtDb250ZW50X1R5cGVzXS54bWxQSwECLQAUAAYACAAAACEAWvQsW78AAAAVAQAACwAA&#10;AAAAAAAAAAAAAAAfAQAAX3JlbHMvLnJlbHNQSwECLQAUAAYACAAAACEAcoqInsMAAADdAAAADwAA&#10;AAAAAAAAAAAAAAAHAgAAZHJzL2Rvd25yZXYueG1sUEsFBgAAAAADAAMAtwAAAPcCAAAAAA==&#10;"/>
                      <v:oval id="Oval 1957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J+wAAAAN0AAAAPAAAAZHJzL2Rvd25yZXYueG1sRE/LisIw&#10;FN0L/kO4gjtN1UGkGkUEoeJmfGzc3TbXNtjclCZq/fvJYsDl4bxXm87W4kWtN44VTMYJCOLCacOl&#10;gutlP1qA8AFZY+2YFHzIw2bd760w1e7NJ3qdQyliCPsUFVQhNKmUvqjIoh+7hjhyd9daDBG2pdQt&#10;vmO4reU0SebSouHYUGFDu4qKx/lpFRx+DxYpN0ebz7LslNyOBu+5UsNBt12CCNSFr/jfnWkF08VP&#10;3B/fxCcg138AAAD//wMAUEsBAi0AFAAGAAgAAAAhANvh9svuAAAAhQEAABMAAAAAAAAAAAAAAAAA&#10;AAAAAFtDb250ZW50X1R5cGVzXS54bWxQSwECLQAUAAYACAAAACEAWvQsW78AAAAVAQAACwAAAAAA&#10;AAAAAAAAAAAfAQAAX3JlbHMvLnJlbHNQSwECLQAUAAYACAAAACEAu7ZSfsAAAADdAAAADwAAAAAA&#10;AAAAAAAAAAAHAgAAZHJzL2Rvd25yZXYueG1sUEsFBgAAAAADAAMAtwAAAPQCAAAAAA==&#10;"/>
                      <v:oval id="Oval 1957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lxAAAAN0AAAAPAAAAZHJzL2Rvd25yZXYueG1sRI9Pi8Iw&#10;FMTvwn6H8IS9aaorUqpRZEGoePHPXvb22jzbYPNSmqjdb78RBI/DzPyGWa5724g7dd44VjAZJyCI&#10;S6cNVwp+zttRCsIHZI2NY1LwRx7Wq4/BEjPtHnyk+ylUIkLYZ6igDqHNpPRlTRb92LXE0bu4zmKI&#10;squk7vAR4baR0ySZS4uG40KNLX3XVF5PN6tgd9hZpMLsbfGV58fkd2/wUij1Oew3CxCB+vAOv9q5&#10;VjBNZxN4volPQK7+AQAA//8DAFBLAQItABQABgAIAAAAIQDb4fbL7gAAAIUBAAATAAAAAAAAAAAA&#10;AAAAAAAAAABbQ29udGVudF9UeXBlc10ueG1sUEsBAi0AFAAGAAgAAAAhAFr0LFu/AAAAFQEAAAsA&#10;AAAAAAAAAAAAAAAAHwEAAF9yZWxzLy5yZWxzUEsBAi0AFAAGAAgAAAAhANT69+XEAAAA3QAAAA8A&#10;AAAAAAAAAAAAAAAABwIAAGRycy9kb3ducmV2LnhtbFBLBQYAAAAAAwADALcAAAD4AgAAAAA=&#10;"/>
                      <v:oval id="Oval 1957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vxxgAAAN0AAAAPAAAAZHJzL2Rvd25yZXYueG1sRI9Ba8JA&#10;FITvgv9heUJvdWMQkZiNFMUS2pOxFL09ss8kNPs2ZFeT9td3CwWPw8x8w6Tb0bTiTr1rLCtYzCMQ&#10;xKXVDVcKPk6H5zUI55E1tpZJwTc52GbTSYqJtgMf6V74SgQIuwQV1N53iZSurMmgm9uOOHhX2xv0&#10;QfaV1D0OAW5aGUfRShpsOCzU2NGupvKruBkFt/3laH5WuByL1xyL83vz+bbYKfU0G182IDyN/hH+&#10;b+daQbxexvD3JjwBmf0CAAD//wMAUEsBAi0AFAAGAAgAAAAhANvh9svuAAAAhQEAABMAAAAAAAAA&#10;AAAAAAAAAAAAAFtDb250ZW50X1R5cGVzXS54bWxQSwECLQAUAAYACAAAACEAWvQsW78AAAAVAQAA&#10;CwAAAAAAAAAAAAAAAAAfAQAAX3JlbHMvLnJlbHNQSwECLQAUAAYACAAAACEAuDh78cYAAADdAAAA&#10;DwAAAAAAAAAAAAAAAAAHAgAAZHJzL2Rvd25yZXYueG1sUEsFBgAAAAADAAMAtwAAAPoCAAAAAA==&#10;"/>
                      <v:oval id="Oval 1957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9vAxQAAAN0AAAAPAAAAZHJzL2Rvd25yZXYueG1sRI9Ba8JA&#10;FITvQv/D8gq96UZTRdKsIpWCPfRgbO+P7DMJyb4N2deY/vtuoeBxmJlvmHw/uU6NNITGs4HlIgFF&#10;XHrbcGXg8/I234IKgmyx80wGfijAfvcwyzGz/sZnGgupVIRwyNBALdJnWoeyJodh4Xvi6F394FCi&#10;HCptB7xFuOv0Kkk22mHDcaHGnl5rKtvi2xk4VodiM+pU1un1eJJ1+/Xxni6NeXqcDi+ghCa5h//b&#10;J2tgtX1O4e9NfAJ69wsAAP//AwBQSwECLQAUAAYACAAAACEA2+H2y+4AAACFAQAAEwAAAAAAAAAA&#10;AAAAAAAAAAAAW0NvbnRlbnRfVHlwZXNdLnhtbFBLAQItABQABgAIAAAAIQBa9CxbvwAAABUBAAAL&#10;AAAAAAAAAAAAAAAAAB8BAABfcmVscy8ucmVsc1BLAQItABQABgAIAAAAIQDV79vAxQAAAN0AAAAP&#10;AAAAAAAAAAAAAAAAAAcCAABkcnMvZG93bnJldi54bWxQSwUGAAAAAAMAAwC3AAAA+QIAAAAA&#10;"/>
                      <w10:anchorlock/>
                    </v:group>
                  </w:pict>
                </mc:Fallback>
              </mc:AlternateContent>
            </w:r>
          </w:p>
        </w:tc>
        <w:tc>
          <w:tcPr>
            <w:tcW w:w="2194" w:type="dxa"/>
          </w:tcPr>
          <w:p w14:paraId="41D057E7" w14:textId="77777777" w:rsidR="00F81060" w:rsidRDefault="00F81060" w:rsidP="00F81060">
            <w:pPr>
              <w:rPr>
                <w:rFonts w:ascii="Arial" w:hAnsi="Arial" w:cs="Arial"/>
                <w:b/>
                <w:sz w:val="20"/>
                <w:szCs w:val="20"/>
              </w:rPr>
            </w:pPr>
          </w:p>
        </w:tc>
      </w:tr>
      <w:tr w:rsidR="00F81060" w14:paraId="200089FC" w14:textId="77777777" w:rsidTr="00F81060">
        <w:trPr>
          <w:cantSplit/>
          <w:trHeight w:val="1740"/>
        </w:trPr>
        <w:tc>
          <w:tcPr>
            <w:tcW w:w="2912" w:type="dxa"/>
            <w:vMerge/>
          </w:tcPr>
          <w:p w14:paraId="6A800990" w14:textId="77777777" w:rsidR="00F81060" w:rsidRPr="005F225D" w:rsidRDefault="00F81060" w:rsidP="00047447">
            <w:pPr>
              <w:numPr>
                <w:ilvl w:val="1"/>
                <w:numId w:val="34"/>
              </w:numPr>
              <w:ind w:left="612" w:hanging="612"/>
              <w:rPr>
                <w:rFonts w:ascii="Arial" w:hAnsi="Arial" w:cs="Arial"/>
                <w:sz w:val="20"/>
                <w:szCs w:val="20"/>
              </w:rPr>
            </w:pPr>
          </w:p>
        </w:tc>
        <w:tc>
          <w:tcPr>
            <w:tcW w:w="3154" w:type="dxa"/>
          </w:tcPr>
          <w:p w14:paraId="4CFBD086" w14:textId="42557862" w:rsidR="00F81060" w:rsidRDefault="0019723C"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.7.2       There are procedures to ensure that examiners apply the marking scheme in a consistent manner.</w:t>
            </w:r>
          </w:p>
          <w:p w14:paraId="737B7E24" w14:textId="77777777" w:rsidR="00F81060" w:rsidRDefault="00F81060" w:rsidP="00F81060">
            <w:pPr>
              <w:ind w:left="852" w:hanging="852"/>
              <w:rPr>
                <w:rFonts w:ascii="Arial" w:hAnsi="Arial" w:cs="Arial"/>
                <w:sz w:val="20"/>
                <w:szCs w:val="20"/>
              </w:rPr>
            </w:pPr>
          </w:p>
        </w:tc>
        <w:tc>
          <w:tcPr>
            <w:tcW w:w="3673" w:type="dxa"/>
          </w:tcPr>
          <w:p w14:paraId="63A326A2" w14:textId="77777777" w:rsidR="00F81060" w:rsidRDefault="00F81060" w:rsidP="00F81060">
            <w:pPr>
              <w:rPr>
                <w:rFonts w:ascii="Arial" w:hAnsi="Arial" w:cs="Arial"/>
                <w:sz w:val="20"/>
                <w:szCs w:val="20"/>
              </w:rPr>
            </w:pPr>
            <w:r w:rsidRPr="17C19EEC">
              <w:rPr>
                <w:rFonts w:ascii="Arial" w:hAnsi="Arial" w:cs="Arial"/>
                <w:sz w:val="20"/>
                <w:szCs w:val="20"/>
              </w:rPr>
              <w:t xml:space="preserve">Quality assurance mechanisms and policies of the institution, policy documents, </w:t>
            </w:r>
            <w:r w:rsidRPr="005F225D">
              <w:rPr>
                <w:rFonts w:ascii="Arial" w:hAnsi="Arial" w:cs="Arial"/>
                <w:sz w:val="20"/>
                <w:szCs w:val="20"/>
              </w:rPr>
              <w:t>Moderator reports, External Examiner Reports,</w:t>
            </w:r>
            <w:r w:rsidRPr="17C19EEC">
              <w:rPr>
                <w:rFonts w:ascii="Arial" w:hAnsi="Arial" w:cs="Arial"/>
                <w:sz w:val="20"/>
                <w:szCs w:val="20"/>
              </w:rPr>
              <w:t xml:space="preserve"> corporate plans, records on QA, QA mechanisms of relevant regulatory bodies and institution’s rules and regulations.</w:t>
            </w:r>
          </w:p>
        </w:tc>
        <w:tc>
          <w:tcPr>
            <w:tcW w:w="2489" w:type="dxa"/>
          </w:tcPr>
          <w:p w14:paraId="050E02ED" w14:textId="77777777" w:rsidR="00F81060" w:rsidRDefault="00F81060" w:rsidP="00F81060">
            <w:pPr>
              <w:rPr>
                <w:rFonts w:ascii="Arial" w:hAnsi="Arial" w:cs="Arial"/>
                <w:b/>
                <w:sz w:val="20"/>
                <w:szCs w:val="20"/>
              </w:rPr>
            </w:pPr>
          </w:p>
          <w:p w14:paraId="0592EB0F" w14:textId="77777777" w:rsidR="00F81060" w:rsidRDefault="00F81060" w:rsidP="00F81060">
            <w:pPr>
              <w:rPr>
                <w:rFonts w:ascii="Arial" w:hAnsi="Arial" w:cs="Arial"/>
                <w:b/>
                <w:sz w:val="20"/>
                <w:szCs w:val="20"/>
              </w:rPr>
            </w:pPr>
            <w:r>
              <w:rPr>
                <w:rFonts w:ascii="Arial" w:hAnsi="Arial" w:cs="Arial"/>
                <w:b/>
                <w:sz w:val="20"/>
                <w:szCs w:val="20"/>
              </w:rPr>
              <w:t>0      1   2    3     4</w:t>
            </w:r>
          </w:p>
          <w:p w14:paraId="70505153"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F81BC0E" wp14:editId="6F183F72">
                      <wp:extent cx="1028700" cy="342900"/>
                      <wp:effectExtent l="0" t="0" r="12700" b="0"/>
                      <wp:docPr id="2830" name="Group 195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31" name="AutoShape 1956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32" name="Oval 1956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3" name="Oval 1956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4" name="Oval 1956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5" name="Oval 1956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36" name="Oval 1956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5255430" id="Group 1956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MUdwMAAOYSAAAOAAAAZHJzL2Uyb0RvYy54bWzsmFtvnDoQx98r9TtYft9wWSAsCqmivaSV&#10;epPac969YC4q2NT2hqRVv3vHw16z2dOqlVodaXlABtvDzH9+YwxXL+7bhtxxpWspUupduJRwkcm8&#10;FmVK//m4GMWUaMNEzhopeEofuKYvrp8/u+q7hPuykk3OFQEjQid9l9LKmC5xHJ1VvGX6QnZcQGch&#10;VcsMXKrSyRXrwXrbOL7rRk4vVd4pmXGt4e5s6KTXaL8oeGbeFYXmhjQpBd8MnhWel/bsXF+xpFSs&#10;q+ps7Qb7BS9aVgt46NbUjBlGVqo+MtXWmZJaFuYik60ji6LOOMYA0Xjuo2hulVx1GEuZ9GW3lQmk&#10;faTTL5vN3t69V6TOU+rHYxBIsBayhA8m3iSMfKtQ35UJDLxV3YfuvRrChOZrmX3SRMhpxUTJb3QH&#10;agMDdobzeIq9Lof5ZNm/kTk8ha2MRNHuC9VaqyAHucfcPGxzw+8NyeCm5/rxpQseZtA3DvwJtDF5&#10;WQUZttMCDAB6Q28cb/rm6+mXAMsw1w8nGJTDkuG56OvaNxsrgKh3Wuvf0/pDxTqOKdRWwp3W3kbr&#10;G1ABR6He40FvHLwRW59Ueie+UrKvOMvBXWtZfgTd5nm9l489kzZGDZn8YSaekHSTj/8QlCWd0uaW&#10;y5bYRkoVgIGJZnevtbF47IbYvAu5qJsGswnmYYi9aR+EFfR14k7m8TwORoEfzUeBm+ejm8U0GEUL&#10;7zKcjWfT6cz7htThLJwPSR1iHDK6lPkDxKskeAMcwIIFjUqqL5T0UPwp1Z9XTHFKmlcCJJx4QQDD&#10;DF4EIcRKidrvWe73MJGBqZQaSobm1AwrzKpTdVlhDoYwba6LGhWw/g1eYbUgdH+OPn9D37s71iB4&#10;wc+Ad0DZUOY/jRUpmrr71+K5V+pbwCLXxaoc8m4LPt4UbByhb9t63bGzxos3YFnbKmPJCcK0bOrc&#10;QmbHaFUup40iEHpKF3is6TkY1gjSAwqhH6Llg74DEy4eT5mA9VvkyLWtzfm6bVjdDG2IqRHr/NuC&#10;PMMKUtvKOFgqx0ewhn8F1iiwb0h4wZxhPcN66r0eHMEa/RVYY/cM63llHb6KTm5CwyNYL/8IrC9x&#10;l/rUhmASnbE9Y/sDbKMjbPF7b71xOPnZ9Du71709q+f5Z0b/t4zi1z78TIEADv7W7F9jcLvfU9ff&#10;AQAA//8DAFBLAwQUAAYACAAAACEAKGKbK9oAAAAEAQAADwAAAGRycy9kb3ducmV2LnhtbEyPQWvC&#10;QBCF74X+h2UKvdVNrEqJ2YhI60mEaqF4G7NjEszOhuyaxH/v2ou9PHi84b1v0sVgatFR6yrLCuJR&#10;BII4t7riQsHP/uvtA4TzyBpry6TgSg4W2fNTiom2PX9Tt/OFCCXsElRQet8kUrq8JINuZBvikJ1s&#10;a9AH2xZSt9iHclPLcRTNpMGKw0KJDa1Kys+7i1Gw7rFfvsef3eZ8Wl0P++n2dxOTUq8vw3IOwtPg&#10;H8dwxw/okAWmo72wdqJWEB7xf3rPZuNgjwqmkwhklsr/8NkNAAD//wMAUEsBAi0AFAAGAAgAAAAh&#10;ALaDOJL+AAAA4QEAABMAAAAAAAAAAAAAAAAAAAAAAFtDb250ZW50X1R5cGVzXS54bWxQSwECLQAU&#10;AAYACAAAACEAOP0h/9YAAACUAQAACwAAAAAAAAAAAAAAAAAvAQAAX3JlbHMvLnJlbHNQSwECLQAU&#10;AAYACAAAACEAJHLjFHcDAADmEgAADgAAAAAAAAAAAAAAAAAuAgAAZHJzL2Uyb0RvYy54bWxQSwEC&#10;LQAUAAYACAAAACEAKGKbK9oAAAAEAQAADwAAAAAAAAAAAAAAAADRBQAAZHJzL2Rvd25yZXYueG1s&#10;UEsFBgAAAAAEAAQA8wAAANgGAAAAAA==&#10;">
                      <o:lock v:ext="edit" aspectratio="t"/>
                      <v:rect id="AutoShape 1956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rRaxgAAAN0AAAAPAAAAZHJzL2Rvd25yZXYueG1sRI/dasJA&#10;FITvC77DcgRvim60UCS6igjSIII0/lwfssckmD0bs9skvn23UPBymJlvmOW6N5VoqXGlZQXTSQSC&#10;OLO65FzB+bQbz0E4j6yxskwKnuRgvRq8LTHWtuNvalOfiwBhF6OCwvs6ltJlBRl0E1sTB+9mG4M+&#10;yCaXusEuwE0lZ1H0KQ2WHBYKrGlbUHZPf4yCLju219PhSx7fr4nlR/LYppe9UqNhv1mA8NT7V/i/&#10;nWgFs/nHFP7ehCcgV78AAAD//wMAUEsBAi0AFAAGAAgAAAAhANvh9svuAAAAhQEAABMAAAAAAAAA&#10;AAAAAAAAAAAAAFtDb250ZW50X1R5cGVzXS54bWxQSwECLQAUAAYACAAAACEAWvQsW78AAAAVAQAA&#10;CwAAAAAAAAAAAAAAAAAfAQAAX3JlbHMvLnJlbHNQSwECLQAUAAYACAAAACEA4Fq0WsYAAADdAAAA&#10;DwAAAAAAAAAAAAAAAAAHAgAAZHJzL2Rvd25yZXYueG1sUEsFBgAAAAADAAMAtwAAAPoCAAAAAA==&#10;" filled="f" stroked="f">
                        <o:lock v:ext="edit" aspectratio="t" text="t"/>
                      </v:rect>
                      <v:oval id="Oval 1956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rvxQAAAN0AAAAPAAAAZHJzL2Rvd25yZXYueG1sRI/BasMw&#10;EETvgf6D2EJusVwHinGjhFIoOPgSu730trY2tqi1MpaSuH9fBQo9DjPzhtkdFjuKK83eOFbwlKQg&#10;iDunDfcKPj/eNzkIH5A1jo5JwQ95OOwfVjsstLtxTdcm9CJC2BeoYAhhKqT03UAWfeIm4uid3Wwx&#10;RDn3Us94i3A7yixNn6VFw3FhwIneBuq+m4tVcDwdLVJrKttuy7JOvyqD51ap9ePy+gIi0BL+w3/t&#10;UivI8m0G9zfxCcj9LwAAAP//AwBQSwECLQAUAAYACAAAACEA2+H2y+4AAACFAQAAEwAAAAAAAAAA&#10;AAAAAAAAAAAAW0NvbnRlbnRfVHlwZXNdLnhtbFBLAQItABQABgAIAAAAIQBa9CxbvwAAABUBAAAL&#10;AAAAAAAAAAAAAAAAAB8BAABfcmVscy8ucmVsc1BLAQItABQABgAIAAAAIQB8LhrvxQAAAN0AAAAP&#10;AAAAAAAAAAAAAAAAAAcCAABkcnMvZG93bnJldi54bWxQSwUGAAAAAAMAAwC3AAAA+QIAAAAA&#10;"/>
                      <v:oval id="Oval 1956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r90wwAAAN0AAAAPAAAAZHJzL2Rvd25yZXYueG1sRI9Pi8Iw&#10;FMTvC36H8IS9rakWRKpRRBAqXtY/F2+vzbMNNi+lyWr99mZB8DjMzG+Yxaq3jbhT541jBeNRAoK4&#10;dNpwpeB82v7MQPiArLFxTAqe5GG1HHwtMNPuwQe6H0MlIoR9hgrqENpMSl/WZNGPXEscvavrLIYo&#10;u0rqDh8Rbhs5SZKptGg4LtTY0qam8nb8swp2vzuLVJi9LdI8PySXvcFrodT3sF/PQQTqwyf8buda&#10;wWSWpvD/Jj4BuXwBAAD//wMAUEsBAi0AFAAGAAgAAAAhANvh9svuAAAAhQEAABMAAAAAAAAAAAAA&#10;AAAAAAAAAFtDb250ZW50X1R5cGVzXS54bWxQSwECLQAUAAYACAAAACEAWvQsW78AAAAVAQAACwAA&#10;AAAAAAAAAAAAAAAfAQAAX3JlbHMvLnJlbHNQSwECLQAUAAYACAAAACEAE2K/dMMAAADdAAAADwAA&#10;AAAAAAAAAAAAAAAHAgAAZHJzL2Rvd25yZXYueG1sUEsFBgAAAAADAAMAtwAAAPcCAAAAAA==&#10;"/>
                      <v:oval id="Oval 1956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cAxQAAAN0AAAAPAAAAZHJzL2Rvd25yZXYueG1sRI/NasMw&#10;EITvhbyD2EBujVynlOBGMSUQsMml+bnktrY2tqi1MpYSu29fFQo9DjPzDbPJJ9uJBw3eOFbwskxA&#10;ENdOG24UXM775zUIH5A1do5JwTd5yLezpw1m2o18pMcpNCJC2GeooA2hz6T0dUsW/dL1xNG7ucFi&#10;iHJopB5wjHDbyTRJ3qRFw3GhxZ52LdVfp7tVUH6WFqkyB1utiuKYXA8Gb5VSi/n08Q4i0BT+w3/t&#10;QitI16tX+H0Tn4Dc/gAAAP//AwBQSwECLQAUAAYACAAAACEA2+H2y+4AAACFAQAAEwAAAAAAAAAA&#10;AAAAAAAAAAAAW0NvbnRlbnRfVHlwZXNdLnhtbFBLAQItABQABgAIAAAAIQBa9CxbvwAAABUBAAAL&#10;AAAAAAAAAAAAAAAAAB8BAABfcmVscy8ucmVsc1BLAQItABQABgAIAAAAIQCciycAxQAAAN0AAAAP&#10;AAAAAAAAAAAAAAAAAAcCAABkcnMvZG93bnJldi54bWxQSwUGAAAAAAMAAwC3AAAA+QIAAAAA&#10;"/>
                      <v:oval id="Oval 1956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5D4xwAAAN0AAAAPAAAAZHJzL2Rvd25yZXYueG1sRI9Pa8JA&#10;FMTvBb/D8oTe6katElJXEcUi9WSU0t4e2WcSzL4N2c2f9tN3C4Ueh5n5DbPaDKYSHTWutKxgOolA&#10;EGdWl5wruF4OTzEI55E1VpZJwRc52KxHDytMtO35TF3qcxEg7BJUUHhfJ1K6rCCDbmJr4uDdbGPQ&#10;B9nkUjfYB7ip5CyKltJgyWGhwJp2BWX3tDUK2v3n2Xwv8XlIX4+YfpzK97fpTqnH8bB9AeFp8P/h&#10;v/ZRK5jF8wX8vglPQK5/AAAA//8DAFBLAQItABQABgAIAAAAIQDb4fbL7gAAAIUBAAATAAAAAAAA&#10;AAAAAAAAAAAAAABbQ29udGVudF9UeXBlc10ueG1sUEsBAi0AFAAGAAgAAAAhAFr0LFu/AAAAFQEA&#10;AAsAAAAAAAAAAAAAAAAAHwEAAF9yZWxzLy5yZWxzUEsBAi0AFAAGAAgAAAAhAG/XkPjHAAAA3QAA&#10;AA8AAAAAAAAAAAAAAAAABwIAAGRycy9kb3ducmV2LnhtbFBLBQYAAAAAAwADALcAAAD7AgAAAAA=&#10;"/>
                      <v:oval id="Oval 1956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lxAAAAN0AAAAPAAAAZHJzL2Rvd25yZXYueG1sRI9Ba8JA&#10;FITvQv/D8gq96UaDQVJXkUpBDx4a7f2RfSbB7NuQfY3pv+8KQo/DzHzDrLeja9VAfWg8G5jPElDE&#10;pbcNVwYu58/pClQQZIutZzLwSwG2m5fJGnPr7/xFQyGVihAOORqoRbpc61DW5DDMfEccvavvHUqU&#10;faVtj/cId61eJEmmHTYcF2rs6KOm8lb8OAP7aldkg05lmV73B1nevk/HdG7M2+u4ewclNMp/+Nk+&#10;WAOLVZrB4018AnrzBwAA//8DAFBLAQItABQABgAIAAAAIQDb4fbL7gAAAIUBAAATAAAAAAAAAAAA&#10;AAAAAAAAAABbQ29udGVudF9UeXBlc10ueG1sUEsBAi0AFAAGAAgAAAAhAFr0LFu/AAAAFQEAAAsA&#10;AAAAAAAAAAAAAAAAHwEAAF9yZWxzLy5yZWxzUEsBAi0AFAAGAAgAAAAhAJ2eCyXEAAAA3QAAAA8A&#10;AAAAAAAAAAAAAAAABwIAAGRycy9kb3ducmV2LnhtbFBLBQYAAAAAAwADALcAAAD4AgAAAAA=&#10;"/>
                      <w10:anchorlock/>
                    </v:group>
                  </w:pict>
                </mc:Fallback>
              </mc:AlternateContent>
            </w:r>
          </w:p>
        </w:tc>
        <w:tc>
          <w:tcPr>
            <w:tcW w:w="2194" w:type="dxa"/>
          </w:tcPr>
          <w:p w14:paraId="544CC3CE" w14:textId="77777777" w:rsidR="00F81060" w:rsidRDefault="00F81060" w:rsidP="00F81060">
            <w:pPr>
              <w:rPr>
                <w:rFonts w:ascii="Arial" w:hAnsi="Arial" w:cs="Arial"/>
                <w:b/>
                <w:sz w:val="20"/>
                <w:szCs w:val="20"/>
              </w:rPr>
            </w:pPr>
          </w:p>
        </w:tc>
      </w:tr>
      <w:tr w:rsidR="00F81060" w14:paraId="54CF2B2B" w14:textId="77777777" w:rsidTr="00F81060">
        <w:trPr>
          <w:cantSplit/>
          <w:trHeight w:val="1740"/>
        </w:trPr>
        <w:tc>
          <w:tcPr>
            <w:tcW w:w="2912" w:type="dxa"/>
            <w:vMerge/>
          </w:tcPr>
          <w:p w14:paraId="4FBA3B59" w14:textId="77777777" w:rsidR="00F81060" w:rsidRDefault="00F81060" w:rsidP="00F81060">
            <w:pPr>
              <w:rPr>
                <w:rFonts w:ascii="Arial" w:hAnsi="Arial" w:cs="Arial"/>
                <w:bCs/>
                <w:sz w:val="20"/>
                <w:szCs w:val="20"/>
              </w:rPr>
            </w:pPr>
          </w:p>
        </w:tc>
        <w:tc>
          <w:tcPr>
            <w:tcW w:w="3154" w:type="dxa"/>
          </w:tcPr>
          <w:p w14:paraId="3683A504" w14:textId="3F345F22" w:rsidR="00F81060" w:rsidRDefault="0019723C"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.7.3      The assessment strategy of the institution has provision for internal and external moderation.</w:t>
            </w:r>
          </w:p>
          <w:p w14:paraId="735E6291" w14:textId="77777777" w:rsidR="00F81060" w:rsidRDefault="00F81060" w:rsidP="00F81060">
            <w:pPr>
              <w:ind w:left="852" w:hanging="852"/>
              <w:rPr>
                <w:rFonts w:ascii="Arial" w:hAnsi="Arial" w:cs="Arial"/>
                <w:sz w:val="20"/>
                <w:szCs w:val="20"/>
              </w:rPr>
            </w:pPr>
          </w:p>
        </w:tc>
        <w:tc>
          <w:tcPr>
            <w:tcW w:w="3673" w:type="dxa"/>
          </w:tcPr>
          <w:p w14:paraId="06F845E5"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course materials, constitution, minutes of the grievance and disciplinary committees, student handbook, </w:t>
            </w:r>
            <w:r w:rsidRPr="005F225D">
              <w:rPr>
                <w:rFonts w:ascii="Arial" w:hAnsi="Arial" w:cs="Arial"/>
                <w:sz w:val="20"/>
                <w:szCs w:val="20"/>
              </w:rPr>
              <w:t>Moderator reports, External Examiner Reports, in</w:t>
            </w:r>
            <w:r w:rsidRPr="17C19EEC">
              <w:rPr>
                <w:rFonts w:ascii="Arial" w:hAnsi="Arial" w:cs="Arial"/>
                <w:sz w:val="20"/>
                <w:szCs w:val="20"/>
              </w:rPr>
              <w:t>formation package, interaction with management, students and staff.</w:t>
            </w:r>
          </w:p>
        </w:tc>
        <w:tc>
          <w:tcPr>
            <w:tcW w:w="2489" w:type="dxa"/>
          </w:tcPr>
          <w:p w14:paraId="7D9E2759" w14:textId="77777777" w:rsidR="00F81060" w:rsidRDefault="00F81060" w:rsidP="00F81060">
            <w:pPr>
              <w:rPr>
                <w:rFonts w:ascii="Arial" w:hAnsi="Arial" w:cs="Arial"/>
                <w:b/>
                <w:sz w:val="20"/>
                <w:szCs w:val="20"/>
              </w:rPr>
            </w:pPr>
          </w:p>
          <w:p w14:paraId="37587446" w14:textId="77777777" w:rsidR="00F81060" w:rsidRDefault="00F81060" w:rsidP="00F81060">
            <w:pPr>
              <w:rPr>
                <w:rFonts w:ascii="Arial" w:hAnsi="Arial" w:cs="Arial"/>
                <w:b/>
                <w:sz w:val="20"/>
                <w:szCs w:val="20"/>
              </w:rPr>
            </w:pPr>
            <w:r>
              <w:rPr>
                <w:rFonts w:ascii="Arial" w:hAnsi="Arial" w:cs="Arial"/>
                <w:b/>
                <w:sz w:val="20"/>
                <w:szCs w:val="20"/>
              </w:rPr>
              <w:t>0      1   2    3     4</w:t>
            </w:r>
          </w:p>
          <w:p w14:paraId="57716D7B"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046FADE" wp14:editId="0E12D345">
                      <wp:extent cx="1028700" cy="342900"/>
                      <wp:effectExtent l="0" t="0" r="12700" b="0"/>
                      <wp:docPr id="2823" name="Group 195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24" name="AutoShape 1955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25" name="Oval 1955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6" name="Oval 1955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7" name="Oval 1955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8" name="Oval 1956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9" name="Oval 1956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63F169A" id="Group 1955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dMhwMAAOYSAAAOAAAAZHJzL2Uyb0RvYy54bWzsWNuOpDYQfY+Uf7D83tNAAw1omNWoL5NI&#10;m+xKu8m7G8xFAZvY7mFmo/x7ygVMd88lG232opW6H5Ch7HLVOaeqDZev7tqG3HKlaylS6l44lHCR&#10;ybwWZUp/e7+dRZRow0TOGil4Su+5pq+ufvzhsu8S7slKNjlXBJwInfRdSitjumQ+11nFW6YvZMcF&#10;GAupWmbgVpXzXLEevLfN3HOccN5LlXdKZlxreLoejPQK/RcFz8ybotDckCalEJvBq8Lrzl7nV5cs&#10;KRXrqjobw2CfEEXLagGbPrhaM8PIXtVPXLV1pqSWhbnIZDuXRVFnHHOAbFznUTY3Su47zKVM+rJ7&#10;gAmgfYTTJ7vNfr19q0idp9SLvAUlgrXAEm5M3DgIAotQ35UJTLxR3bvurRrShOFrmf2hiZCriomS&#10;X+sO0AYN2BXzx0vsfTmsJ7v+F5nDLmxvJIJ2V6jWegU4yB1yc//ADb8zJIOHruNFSwcozMC28L0Y&#10;xkheVgHDdpkfLcAM1sBdRJNtMy5fgliGtV4QexgiS4Z9MdYxNpsrCFEfsNb/D+t3Fes4UqgthAes&#10;/Qnra0ABZyHeoQ3NxgCTJ7D1i0gfwFdK9hVnOYTrgmf5HnDb5PURH0curX8NTH6UiWcgnfj4F0BZ&#10;0iltbrhsiR2kVIEwkGh2+1obK4/DFMu7kNu6aZBNcA9T7EO7EVbQX7ETb6JN5M98L9zMfCfPZ9fb&#10;lT8Lt+4yWC/Wq9Xa/XukdFoPpA45DmjuZH4P+SoJ0YAOoGHBoJLqAyU9FH9K9Z97pjglzc8CIIxd&#10;34dpBm/8AHKlRB1bdscWJjJwlVJDyTBcmaHD7DtVlxVyMKRpuS5qRMDGN0SF1YKi+3rqCyb1vbll&#10;DQpv+V+Ed6Iyy+OJUifIn5cVKZq6+93K86jUHwQWOg5W5cC7LfhoKtgo9E/q9aCdUV68Ac/aVhlL&#10;XlCYlk2dW5HZOVqVu1WjCKSe0i3+xg1OpjWC9CCFwAvQ84ntxIWDv+dcQP8WOera1uZmHBtWN8MY&#10;6qARI4y2IM9iBahHTR1aZfhErNjeT7QHrD7ukp9drKE//sGcxXoW60v/68snYo2/SWeNnLNYz511&#10;eCt68RAKL2fDgX86BoR4qP7infUnPKU+dyCIw7Nsz7L9iGzjJ7LFl84vKdujM6vremeNfrcaxbd9&#10;+JgCCZx8rTm+x+QOn6eu/gE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DimF0yHAwAA5hIAAA4AAAAAAAAAAAAAAAAALgIAAGRy&#10;cy9lMm9Eb2MueG1sUEsBAi0AFAAGAAgAAAAhAChimyvaAAAABAEAAA8AAAAAAAAAAAAAAAAA4QUA&#10;AGRycy9kb3ducmV2LnhtbFBLBQYAAAAABAAEAPMAAADoBgAAAAA=&#10;">
                      <o:lock v:ext="edit" aspectratio="t"/>
                      <v:rect id="AutoShape 1955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EfxgAAAN0AAAAPAAAAZHJzL2Rvd25yZXYueG1sRI9Ba8JA&#10;FITvBf/D8gQvRTeGUiS6ighikII0Vs+P7DMJZt/G7Jqk/75bKPQ4zMw3zGozmFp01LrKsoL5LAJB&#10;nFtdcaHg67yfLkA4j6yxtkwKvsnBZj16WWGibc+f1GW+EAHCLkEFpfdNIqXLSzLoZrYhDt7NtgZ9&#10;kG0hdYt9gJtaxlH0Lg1WHBZKbGhXUn7PnkZBn5+66/njIE+v19TyI33ssstRqcl42C5BeBr8f/iv&#10;nWoF8SJ+g9834QnI9Q8AAAD//wMAUEsBAi0AFAAGAAgAAAAhANvh9svuAAAAhQEAABMAAAAAAAAA&#10;AAAAAAAAAAAAAFtDb250ZW50X1R5cGVzXS54bWxQSwECLQAUAAYACAAAACEAWvQsW78AAAAVAQAA&#10;CwAAAAAAAAAAAAAAAAAfAQAAX3JlbHMvLnJlbHNQSwECLQAUAAYACAAAACEAdfSBH8YAAADdAAAA&#10;DwAAAAAAAAAAAAAAAAAHAgAAZHJzL2Rvd25yZXYueG1sUEsFBgAAAAADAAMAtwAAAPoCAAAAAA==&#10;" filled="f" stroked="f">
                        <o:lock v:ext="edit" aspectratio="t" text="t"/>
                      </v:rect>
                      <v:oval id="Oval 1955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RGxQAAAN0AAAAPAAAAZHJzL2Rvd25yZXYueG1sRI/BasMw&#10;EETvhfyD2EBujRyHluBGCSVQsPGlSXvpbW1tbFFrZSzVdv4+KhR6HGbmDbM/zrYTIw3eOFawWScg&#10;iGunDTcKPj/eHncgfEDW2DkmBTfycDwsHvaYaTfxmcZLaESEsM9QQRtCn0np65Ys+rXriaN3dYPF&#10;EOXQSD3gFOG2k2mSPEuLhuNCiz2dWqq/Lz9WQfFeWKTKlLba5vk5+SoNXiulVsv59QVEoDn8h//a&#10;uVaQ7tIn+H0Tn4A83AEAAP//AwBQSwECLQAUAAYACAAAACEA2+H2y+4AAACFAQAAEwAAAAAAAAAA&#10;AAAAAAAAAAAAW0NvbnRlbnRfVHlwZXNdLnhtbFBLAQItABQABgAIAAAAIQBa9CxbvwAAABUBAAAL&#10;AAAAAAAAAAAAAAAAAB8BAABfcmVscy8ucmVsc1BLAQItABQABgAIAAAAIQB2HhRGxQAAAN0AAAAP&#10;AAAAAAAAAAAAAAAAAAcCAABkcnMvZG93bnJldi54bWxQSwUGAAAAAAMAAwC3AAAA+QIAAAAA&#10;"/>
                      <v:oval id="Oval 1955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oxwwAAAN0AAAAPAAAAZHJzL2Rvd25yZXYueG1sRI9Pi8Iw&#10;FMTvgt8hPMGbpnZBpGuUZUGoePHfxdtr82zDNi+lyWr99kYQPA4z8xtmue5tI27UeeNYwWyagCAu&#10;nTZcKTifNpMFCB+QNTaOScGDPKxXw8ESM+3ufKDbMVQiQthnqKAOoc2k9GVNFv3UtcTRu7rOYoiy&#10;q6Tu8B7htpFpksylRcNxocaWfmsq/47/VsF2v7VIhdnZ4ivPD8llZ/BaKDUe9T/fIAL14RN+t3Ot&#10;IF2kc3i9iU9Arp4AAAD//wMAUEsBAi0AFAAGAAgAAAAhANvh9svuAAAAhQEAABMAAAAAAAAAAAAA&#10;AAAAAAAAAFtDb250ZW50X1R5cGVzXS54bWxQSwECLQAUAAYACAAAACEAWvQsW78AAAAVAQAACwAA&#10;AAAAAAAAAAAAAAAfAQAAX3JlbHMvLnJlbHNQSwECLQAUAAYACAAAACEAhsyKMcMAAADdAAAADwAA&#10;AAAAAAAAAAAAAAAHAgAAZHJzL2Rvd25yZXYueG1sUEsFBgAAAAADAAMAtwAAAPcCAAAAAA==&#10;"/>
                      <v:oval id="Oval 1955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qxQAAAN0AAAAPAAAAZHJzL2Rvd25yZXYueG1sRI/BasMw&#10;EETvhfyD2EBujRwH2uBGCSVQsPGlSXvpbW1tbFFrZSzVdv4+KhR6HGbmDbM/zrYTIw3eOFawWScg&#10;iGunDTcKPj/eHncgfEDW2DkmBTfycDwsHvaYaTfxmcZLaESEsM9QQRtCn0np65Ys+rXriaN3dYPF&#10;EOXQSD3gFOG2k2mSPEmLhuNCiz2dWqq/Lz9WQfFeWKTKlLba5vk5+SoNXiulVsv59QVEoDn8h//a&#10;uVaQ7tJn+H0Tn4A83AEAAP//AwBQSwECLQAUAAYACAAAACEA2+H2y+4AAACFAQAAEwAAAAAAAAAA&#10;AAAAAAAAAAAAW0NvbnRlbnRfVHlwZXNdLnhtbFBLAQItABQABgAIAAAAIQBa9CxbvwAAABUBAAAL&#10;AAAAAAAAAAAAAAAAAB8BAABfcmVscy8ucmVsc1BLAQItABQABgAIAAAAIQDpgC+qxQAAAN0AAAAP&#10;AAAAAAAAAAAAAAAAAAcCAABkcnMvZG93bnJldi54bWxQSwUGAAAAAAMAAwC3AAAA+QIAAAAA&#10;"/>
                      <v:oval id="Oval 1956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6m7wwAAAN0AAAAPAAAAZHJzL2Rvd25yZXYueG1sRE9Na8JA&#10;EL0X/A/LCL3VjUGCRFcpihLaU6KIvQ3ZaRKanQ3Z1aT99d2D4PHxvtfb0bTiTr1rLCuYzyIQxKXV&#10;DVcKzqfD2xKE88gaW8uk4JccbDeTlzWm2g6c073wlQgh7FJUUHvfpVK6siaDbmY74sB9296gD7Cv&#10;pO5xCOGmlXEUJdJgw6Ghxo52NZU/xc0ouO2/cvOX4GIsjhkW18/m8jHfKfU6Hd9XIDyN/il+uDOt&#10;IF7GYW54E56A3PwDAAD//wMAUEsBAi0AFAAGAAgAAAAhANvh9svuAAAAhQEAABMAAAAAAAAAAAAA&#10;AAAAAAAAAFtDb250ZW50X1R5cGVzXS54bWxQSwECLQAUAAYACAAAACEAWvQsW78AAAAVAQAACwAA&#10;AAAAAAAAAAAAAAAfAQAAX3JlbHMvLnJlbHNQSwECLQAUAAYACAAAACEABA+pu8MAAADdAAAADwAA&#10;AAAAAAAAAAAAAAAHAgAAZHJzL2Rvd25yZXYueG1sUEsFBgAAAAADAAMAtwAAAPcCAAAAAA==&#10;"/>
                      <v:oval id="Oval 1956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AmKxQAAAN0AAAAPAAAAZHJzL2Rvd25yZXYueG1sRI9Ba8JA&#10;FITvBf/D8oTe6sYExaauIkrBHjw0tvdH9pkEs29D9hnTf98tCD0OM/MNs96OrlUD9aHxbGA+S0AR&#10;l942XBn4Or+/rEAFQbbYeiYDPxRgu5k8rTG3/s6fNBRSqQjhkKOBWqTLtQ5lTQ7DzHfE0bv43qFE&#10;2Vfa9niPcNfqNEmW2mHDcaHGjvY1ldfi5gwcql2xHHQmi+xyOMri+n36yObGPE/H3RsooVH+w4/2&#10;0RpIV+kr/L2JT0BvfgEAAP//AwBQSwECLQAUAAYACAAAACEA2+H2y+4AAACFAQAAEwAAAAAAAAAA&#10;AAAAAAAAAAAAW0NvbnRlbnRfVHlwZXNdLnhtbFBLAQItABQABgAIAAAAIQBa9CxbvwAAABUBAAAL&#10;AAAAAAAAAAAAAAAAAB8BAABfcmVscy8ucmVsc1BLAQItABQABgAIAAAAIQBp2AmKxQAAAN0AAAAP&#10;AAAAAAAAAAAAAAAAAAcCAABkcnMvZG93bnJldi54bWxQSwUGAAAAAAMAAwC3AAAA+QIAAAAA&#10;"/>
                      <w10:anchorlock/>
                    </v:group>
                  </w:pict>
                </mc:Fallback>
              </mc:AlternateContent>
            </w:r>
          </w:p>
        </w:tc>
        <w:tc>
          <w:tcPr>
            <w:tcW w:w="2194" w:type="dxa"/>
          </w:tcPr>
          <w:p w14:paraId="3581EF89" w14:textId="77777777" w:rsidR="00F81060" w:rsidRDefault="00F81060" w:rsidP="00F81060">
            <w:pPr>
              <w:jc w:val="both"/>
              <w:rPr>
                <w:rFonts w:ascii="Arial" w:hAnsi="Arial" w:cs="Arial"/>
                <w:b/>
                <w:sz w:val="20"/>
                <w:szCs w:val="20"/>
              </w:rPr>
            </w:pPr>
          </w:p>
        </w:tc>
      </w:tr>
      <w:tr w:rsidR="00F81060" w14:paraId="101018D5" w14:textId="77777777" w:rsidTr="00F81060">
        <w:trPr>
          <w:cantSplit/>
          <w:trHeight w:val="1673"/>
        </w:trPr>
        <w:tc>
          <w:tcPr>
            <w:tcW w:w="2912" w:type="dxa"/>
            <w:vMerge w:val="restart"/>
          </w:tcPr>
          <w:p w14:paraId="2AB7E6A4" w14:textId="2DD00827" w:rsidR="00F81060" w:rsidRDefault="00F81060" w:rsidP="00047447">
            <w:pPr>
              <w:pStyle w:val="ListParagraph"/>
              <w:numPr>
                <w:ilvl w:val="1"/>
                <w:numId w:val="112"/>
              </w:numPr>
              <w:rPr>
                <w:rFonts w:ascii="Arial" w:hAnsi="Arial" w:cs="Arial"/>
                <w:bCs/>
                <w:sz w:val="20"/>
                <w:szCs w:val="20"/>
              </w:rPr>
            </w:pPr>
            <w:r>
              <w:rPr>
                <w:rFonts w:ascii="Arial" w:hAnsi="Arial" w:cs="Arial"/>
                <w:bCs/>
                <w:sz w:val="20"/>
                <w:szCs w:val="20"/>
              </w:rPr>
              <w:t>Appropriate measures are in place to ensure the integrity of assessment.</w:t>
            </w:r>
          </w:p>
          <w:p w14:paraId="6C17E922" w14:textId="77777777" w:rsidR="00F81060" w:rsidRDefault="00F81060" w:rsidP="00F81060">
            <w:pPr>
              <w:tabs>
                <w:tab w:val="num" w:pos="720"/>
                <w:tab w:val="num" w:pos="1260"/>
              </w:tabs>
              <w:rPr>
                <w:rFonts w:ascii="Arial" w:hAnsi="Arial" w:cs="Arial"/>
                <w:bCs/>
                <w:sz w:val="20"/>
                <w:szCs w:val="20"/>
              </w:rPr>
            </w:pPr>
          </w:p>
        </w:tc>
        <w:tc>
          <w:tcPr>
            <w:tcW w:w="3154" w:type="dxa"/>
          </w:tcPr>
          <w:p w14:paraId="6C57A919" w14:textId="3A3A3348" w:rsidR="00F81060" w:rsidRDefault="0019723C"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.8.1       The learners are made aware of ethical practices and code of conduct for submission of assignments and project work and for sitting examinations</w:t>
            </w:r>
          </w:p>
          <w:p w14:paraId="79FF05B6" w14:textId="77777777" w:rsidR="00F81060" w:rsidRDefault="00F81060" w:rsidP="00F81060">
            <w:pPr>
              <w:ind w:left="852" w:hanging="852"/>
              <w:rPr>
                <w:rFonts w:ascii="Arial" w:hAnsi="Arial" w:cs="Arial"/>
                <w:sz w:val="20"/>
                <w:szCs w:val="20"/>
              </w:rPr>
            </w:pPr>
          </w:p>
        </w:tc>
        <w:tc>
          <w:tcPr>
            <w:tcW w:w="3673" w:type="dxa"/>
          </w:tcPr>
          <w:p w14:paraId="478B0B08"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code of conduct and ethical practices, </w:t>
            </w:r>
            <w:r w:rsidRPr="005F225D">
              <w:rPr>
                <w:rFonts w:ascii="Arial" w:hAnsi="Arial" w:cs="Arial"/>
                <w:sz w:val="20"/>
                <w:szCs w:val="20"/>
              </w:rPr>
              <w:t>Student’s constitution</w:t>
            </w:r>
            <w:r w:rsidRPr="17C19EEC">
              <w:rPr>
                <w:rFonts w:ascii="Arial" w:hAnsi="Arial" w:cs="Arial"/>
                <w:sz w:val="20"/>
                <w:szCs w:val="20"/>
              </w:rPr>
              <w:t>, minutes of the grievance and disciplinary committees, student handbook, information package, interaction with management, students and staff.</w:t>
            </w:r>
          </w:p>
        </w:tc>
        <w:tc>
          <w:tcPr>
            <w:tcW w:w="2489" w:type="dxa"/>
          </w:tcPr>
          <w:p w14:paraId="3C330BBF" w14:textId="77777777" w:rsidR="00F81060" w:rsidRDefault="00F81060" w:rsidP="00F81060">
            <w:pPr>
              <w:ind w:left="252" w:hanging="252"/>
              <w:rPr>
                <w:rFonts w:ascii="Arial" w:hAnsi="Arial" w:cs="Arial"/>
                <w:sz w:val="20"/>
                <w:szCs w:val="20"/>
              </w:rPr>
            </w:pPr>
          </w:p>
          <w:p w14:paraId="0D567010" w14:textId="77777777" w:rsidR="00F81060" w:rsidRDefault="00F81060" w:rsidP="00F81060">
            <w:pPr>
              <w:rPr>
                <w:rFonts w:ascii="Arial" w:hAnsi="Arial" w:cs="Arial"/>
                <w:b/>
                <w:sz w:val="20"/>
                <w:szCs w:val="20"/>
              </w:rPr>
            </w:pPr>
          </w:p>
          <w:p w14:paraId="4815C8D7" w14:textId="77777777" w:rsidR="00F81060" w:rsidRDefault="00F81060" w:rsidP="00F81060">
            <w:pPr>
              <w:rPr>
                <w:rFonts w:ascii="Arial" w:hAnsi="Arial" w:cs="Arial"/>
                <w:b/>
                <w:sz w:val="20"/>
                <w:szCs w:val="20"/>
              </w:rPr>
            </w:pPr>
            <w:r>
              <w:rPr>
                <w:rFonts w:ascii="Arial" w:hAnsi="Arial" w:cs="Arial"/>
                <w:b/>
                <w:sz w:val="20"/>
                <w:szCs w:val="20"/>
              </w:rPr>
              <w:t>0      1   2    3     4</w:t>
            </w:r>
          </w:p>
          <w:p w14:paraId="06C6AE56"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33FAF86" wp14:editId="3D3D56A9">
                      <wp:extent cx="1028700" cy="342900"/>
                      <wp:effectExtent l="0" t="0" r="12700" b="0"/>
                      <wp:docPr id="2816" name="Group 195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17" name="AutoShape 1954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18" name="Oval 1955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9" name="Oval 1955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0" name="Oval 1955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1" name="Oval 1955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22" name="Oval 1955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E24660B" id="Group 1954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UigMAAOYSAAAOAAAAZHJzL2Uyb0RvYy54bWzsWNtu2zgQfS+w/0Dw3bEky44kRCkCX9IC&#10;3bZAL++0RF2wEqmSdJR0sf++w6F8S+IW6KIBFrAeBErkDGfOOUNSunp93zbkjitdS5FS/8KjhItM&#10;5rUoU/rl82oUUaINEzlrpOApfeCavr7+49VV3yU8kJVscq4IOBE66buUVsZ0yXiss4q3TF/Ijgvo&#10;LKRqmYFHVY5zxXrw3jbjwPNm416qvFMy41rD24XrpNfovyh4Zj4UheaGNCmF2AzeFd7X9j6+vmJJ&#10;qVhX1dkQBvuFKFpWC5h052rBDCMbVT9x1daZkloW5iKT7VgWRZ1xzAGy8b1H2dwquekwlzLpy24H&#10;E0D7CKdfdpu9v/uoSJ2nNIj8GSWCtcASTkz8eBpGFqG+KxMYeKu6T91H5dKE5juZ/aWJkPOKiZLf&#10;6A7QBg1Yi/FjE/tcOnuy7v+UOczCNkYiaPeFaq1XgIPcIzcPO274vSEZvPS9ILr0gMIM+iZhEEMb&#10;ycsqYNiahdEEuqF36k8wbJZk1XIwvwSxONtgGgcYIkvcvBjrEJvNFYSo91jr/4b1p4p1HCnUFsI9&#10;1pdbrG8ABRyFeMcObxy8BVufRHoPvlKyrzjLIVwfPMvPgNsyrw/4OHBpc9TA5E+ZeAbSLR8/AJQl&#10;ndLmlsuW2EZKFQgDiWZ377Sx8tgPsbwLuaqbBtkE9zDEvrQTYQX9HXvxMlpG4SgMZstR6OX56GY1&#10;D0ezlX85XUwW8/nC/2egdGsPpLocHaNrmT9AvkpCNKADWLCgUUn1nZIeij+l+tuGKU5J81YAhLEf&#10;hjDM4EM4hVwpUYc968MeJjJwlVJDiWvOjVthNp2qywo5cGlarosaEbDxuaiwWlB0L6c+WJVdpX+4&#10;Y40V3hSryQYFKj0pvCOVuTI/MNhC/rysSNHU3Vcrz4NS3wls5nlYlY53W/DRtmCjWXhUr3vtDPLi&#10;DXjWtspYckJhWjZ1bkVmx2hVrueNIpB6Sld4DRMcDWsE6UEK02CKno/6jlx4eD3nAtZvkaOubW0u&#10;h7ZhdePaUAeNGPi3BXkWK0A9iHC/VMZPxIp7zIuLdRYOG8xZrGexntjX7U7xaGXFde3FxRp5Z7Ge&#10;V1b3VXTqEBrYoyIe+HfHgIndxn67WN/gKfW5A0E8O8v2LNufyDZ4Ils8If5O2R6cWX0/OGv0f6tR&#10;/NqHnymQwNHfmsNnTG7/e+r6XwAAAP//AwBQSwMEFAAGAAgAAAAhAChimyvaAAAABAEAAA8AAABk&#10;cnMvZG93bnJldi54bWxMj0FrwkAQhe+F/odlCr3VTaxKidmISOtJhGqheBuzYxLMzobsmsR/79qL&#10;vTx4vOG9b9LFYGrRUesqywriUQSCOLe64kLBz/7r7QOE88gaa8uk4EoOFtnzU4qJtj1/U7fzhQgl&#10;7BJUUHrfJFK6vCSDbmQb4pCdbGvQB9sWUrfYh3JTy3EUzaTBisNCiQ2tSsrPu4tRsO6xX77Hn93m&#10;fFpdD/vp9ncTk1KvL8NyDsLT4B/HcMcP6JAFpqO9sHaiVhAe8X96z2bjYI8KppMIZJbK//DZDQAA&#10;//8DAFBLAQItABQABgAIAAAAIQC2gziS/gAAAOEBAAATAAAAAAAAAAAAAAAAAAAAAABbQ29udGVu&#10;dF9UeXBlc10ueG1sUEsBAi0AFAAGAAgAAAAhADj9If/WAAAAlAEAAAsAAAAAAAAAAAAAAAAALwEA&#10;AF9yZWxzLy5yZWxzUEsBAi0AFAAGAAgAAAAhAH4Sa1SKAwAA5hIAAA4AAAAAAAAAAAAAAAAALgIA&#10;AGRycy9lMm9Eb2MueG1sUEsBAi0AFAAGAAgAAAAhAChimyvaAAAABAEAAA8AAAAAAAAAAAAAAAAA&#10;5AUAAGRycy9kb3ducmV2LnhtbFBLBQYAAAAABAAEAPMAAADrBgAAAAA=&#10;">
                      <o:lock v:ext="edit" aspectratio="t"/>
                      <v:rect id="AutoShape 1954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XVxgAAAN0AAAAPAAAAZHJzL2Rvd25yZXYueG1sRI9Pa8JA&#10;FMTvBb/D8gQvRTd6aCW6igjSIII0/jk/ss8kmH0bs9skfvtuoeBxmJnfMMt1byrRUuNKywqmkwgE&#10;cWZ1ybmC82k3noNwHlljZZkUPMnBejV4W2Ksbcff1KY+FwHCLkYFhfd1LKXLCjLoJrYmDt7NNgZ9&#10;kE0udYNdgJtKzqLoQxosOSwUWNO2oOye/hgFXXZsr6fDlzy+XxPLj+SxTS97pUbDfrMA4an3r/B/&#10;O9EKZvPpJ/y9CU9Arn4BAAD//wMAUEsBAi0AFAAGAAgAAAAhANvh9svuAAAAhQEAABMAAAAAAAAA&#10;AAAAAAAAAAAAAFtDb250ZW50X1R5cGVzXS54bWxQSwECLQAUAAYACAAAACEAWvQsW78AAAAVAQAA&#10;CwAAAAAAAAAAAAAAAAAfAQAAX3JlbHMvLnJlbHNQSwECLQAUAAYACAAAACEAS0rV1cYAAADdAAAA&#10;DwAAAAAAAAAAAAAAAAAHAgAAZHJzL2Rvd25yZXYueG1sUEsFBgAAAAADAAMAtwAAAPoCAAAAAA==&#10;" filled="f" stroked="f">
                        <o:lock v:ext="edit" aspectratio="t" text="t"/>
                      </v:rect>
                      <v:oval id="Oval 1955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FlwQAAAN0AAAAPAAAAZHJzL2Rvd25yZXYueG1sRE/Pa8Iw&#10;FL4P9j+EN/A2Ux0MqUaRwaDSi61evL02zzbYvJQms/W/N4eBx4/v92Y32U7cafDGsYLFPAFBXDtt&#10;uFFwPv1+rkD4gKyxc0wKHuRht31/22Cq3cgF3cvQiBjCPkUFbQh9KqWvW7Lo564njtzVDRZDhEMj&#10;9YBjDLedXCbJt7RoODa02NNPS/Wt/LMKDseDRapMbquvLCuSS27wWik1+5j2axCBpvAS/7szrWC5&#10;WsS58U18AnL7BAAA//8DAFBLAQItABQABgAIAAAAIQDb4fbL7gAAAIUBAAATAAAAAAAAAAAAAAAA&#10;AAAAAABbQ29udGVudF9UeXBlc10ueG1sUEsBAi0AFAAGAAgAAAAhAFr0LFu/AAAAFQEAAAsAAAAA&#10;AAAAAAAAAAAAHwEAAF9yZWxzLy5yZWxzUEsBAi0AFAAGAAgAAAAhAFZzcWXBAAAA3QAAAA8AAAAA&#10;AAAAAAAAAAAABwIAAGRycy9kb3ducmV2LnhtbFBLBQYAAAAAAwADALcAAAD1AgAAAAA=&#10;"/>
                      <v:oval id="Oval 1955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9T+wwAAAN0AAAAPAAAAZHJzL2Rvd25yZXYueG1sRI9Pi8Iw&#10;FMTvC36H8ARva6rCotUoIggVL+ufi7fX5tkGm5fSRK3ffrMgeBxm5jfMYtXZWjyo9caxgtEwAUFc&#10;OG24VHA+bb+nIHxA1lg7JgUv8rBa9r4WmGr35AM9jqEUEcI+RQVVCE0qpS8qsuiHriGO3tW1FkOU&#10;bSl1i88It7UcJ8mPtGg4LlTY0Kai4na8WwW7351Fys3e5pMsOySXvcFrrtSg363nIAJ14RN+tzOt&#10;YDwdzeD/TXwCcvkHAAD//wMAUEsBAi0AFAAGAAgAAAAhANvh9svuAAAAhQEAABMAAAAAAAAAAAAA&#10;AAAAAAAAAFtDb250ZW50X1R5cGVzXS54bWxQSwECLQAUAAYACAAAACEAWvQsW78AAAAVAQAACwAA&#10;AAAAAAAAAAAAAAAfAQAAX3JlbHMvLnJlbHNQSwECLQAUAAYACAAAACEAOT/U/sMAAADdAAAADwAA&#10;AAAAAAAAAAAAAAAHAgAAZHJzL2Rvd25yZXYueG1sUEsFBgAAAAADAAMAtwAAAPcCAAAAAA==&#10;"/>
                      <v:oval id="Oval 1955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fewQAAAN0AAAAPAAAAZHJzL2Rvd25yZXYueG1sRE9Ni8Iw&#10;EL0L+x/CCHvT1Aoi1VhEWGjxsrpevE2bsQ02k9JE7f77zUHY4+N9b/PRduJJgzeOFSzmCQji2mnD&#10;jYLLz9dsDcIHZI2dY1LwSx7y3cdki5l2Lz7R8xwaEUPYZ6igDaHPpPR1Sxb93PXEkbu5wWKIcGik&#10;HvAVw20n0yRZSYuGY0OLPR1aqu/nh1VQfpcWqTJHWy2L4pRcjwZvlVKf03G/ARFoDP/it7vQCtJ1&#10;GvfHN/EJyN0fAAAA//8DAFBLAQItABQABgAIAAAAIQDb4fbL7gAAAIUBAAATAAAAAAAAAAAAAAAA&#10;AAAAAABbQ29udGVudF9UeXBlc10ueG1sUEsBAi0AFAAGAAgAAAAhAFr0LFu/AAAAFQEAAAsAAAAA&#10;AAAAAAAAAAAAHwEAAF9yZWxzLy5yZWxzUEsBAi0AFAAGAAgAAAAhAGZpt97BAAAA3QAAAA8AAAAA&#10;AAAAAAAAAAAABwIAAGRycy9kb3ducmV2LnhtbFBLBQYAAAAAAwADALcAAAD1AgAAAAA=&#10;"/>
                      <v:oval id="Oval 1955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AmxgAAAN0AAAAPAAAAZHJzL2Rvd25yZXYueG1sRI9Ba8JA&#10;FITvBf/D8oTemk1CCRKziigt0p5Mi+jtkX1NQrNvQ3Y1aX+9KxR6HGbmG6ZYT6YTVxpca1lBEsUg&#10;iCurW64VfH68PC1AOI+ssbNMCn7IwXo1eygw13bkA11LX4sAYZejgsb7PpfSVQ0ZdJHtiYP3ZQeD&#10;PsihlnrAMcBNJ9M4zqTBlsNCgz1tG6q+y4tRcNmdD+Y3w+epfN1jeXpvj2/JVqnH+bRZgvA0+f/w&#10;X3uvFaSLNIH7m/AE5OoGAAD//wMAUEsBAi0AFAAGAAgAAAAhANvh9svuAAAAhQEAABMAAAAAAAAA&#10;AAAAAAAAAAAAAFtDb250ZW50X1R5cGVzXS54bWxQSwECLQAUAAYACAAAACEAWvQsW78AAAAVAQAA&#10;CwAAAAAAAAAAAAAAAAAfAQAAX3JlbHMvLnJlbHNQSwECLQAUAAYACAAAACEAlTUAJsYAAADdAAAA&#10;DwAAAAAAAAAAAAAAAAAHAgAAZHJzL2Rvd25yZXYueG1sUEsFBgAAAAADAAMAtwAAAPoCAAAAAA==&#10;"/>
                      <v:oval id="Oval 1955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v7xAAAAN0AAAAPAAAAZHJzL2Rvd25yZXYueG1sRI9Ba8JA&#10;FITvgv9heUJvujFBkdRVpFKwBw9N2/sj+0yC2bch+xrjv3cLQo/DzHzDbPeja9VAfWg8G1guElDE&#10;pbcNVwa+v97nG1BBkC22nsnAnQLsd9PJFnPrb/xJQyGVihAOORqoRbpc61DW5DAsfEccvYvvHUqU&#10;faVtj7cId61Ok2StHTYcF2rs6K2m8lr8OgPH6lCsB53JKrscT7K6/pw/sqUxL7Px8ApKaJT/8LN9&#10;sgbSTZrC35v4BPTuAQAA//8DAFBLAQItABQABgAIAAAAIQDb4fbL7gAAAIUBAAATAAAAAAAAAAAA&#10;AAAAAAAAAABbQ29udGVudF9UeXBlc10ueG1sUEsBAi0AFAAGAAgAAAAhAFr0LFu/AAAAFQEAAAsA&#10;AAAAAAAAAAAAAAAAHwEAAF9yZWxzLy5yZWxzUEsBAi0AFAAGAAgAAAAhAGd8m/vEAAAA3QAAAA8A&#10;AAAAAAAAAAAAAAAABwIAAGRycy9kb3ducmV2LnhtbFBLBQYAAAAAAwADALcAAAD4AgAAAAA=&#10;"/>
                      <w10:anchorlock/>
                    </v:group>
                  </w:pict>
                </mc:Fallback>
              </mc:AlternateContent>
            </w:r>
          </w:p>
        </w:tc>
        <w:tc>
          <w:tcPr>
            <w:tcW w:w="2194" w:type="dxa"/>
          </w:tcPr>
          <w:p w14:paraId="0F1ABEA2" w14:textId="77777777" w:rsidR="00F81060" w:rsidRDefault="00F81060" w:rsidP="00F81060">
            <w:pPr>
              <w:ind w:left="252" w:hanging="252"/>
              <w:rPr>
                <w:rFonts w:ascii="Arial" w:hAnsi="Arial" w:cs="Arial"/>
                <w:sz w:val="20"/>
                <w:szCs w:val="20"/>
              </w:rPr>
            </w:pPr>
          </w:p>
        </w:tc>
      </w:tr>
      <w:tr w:rsidR="00F81060" w14:paraId="0595D866" w14:textId="77777777" w:rsidTr="00F81060">
        <w:trPr>
          <w:cantSplit/>
          <w:trHeight w:val="1673"/>
        </w:trPr>
        <w:tc>
          <w:tcPr>
            <w:tcW w:w="2912" w:type="dxa"/>
            <w:vMerge/>
          </w:tcPr>
          <w:p w14:paraId="54955DE6" w14:textId="77777777" w:rsidR="00F81060" w:rsidRDefault="00F81060" w:rsidP="00F81060">
            <w:pPr>
              <w:tabs>
                <w:tab w:val="num" w:pos="1260"/>
              </w:tabs>
              <w:rPr>
                <w:rFonts w:ascii="Arial" w:hAnsi="Arial" w:cs="Arial"/>
                <w:bCs/>
                <w:sz w:val="20"/>
                <w:szCs w:val="20"/>
              </w:rPr>
            </w:pPr>
          </w:p>
        </w:tc>
        <w:tc>
          <w:tcPr>
            <w:tcW w:w="3154" w:type="dxa"/>
          </w:tcPr>
          <w:p w14:paraId="01401514" w14:textId="612F3650" w:rsidR="00F81060" w:rsidRDefault="0019723C"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.8.2      There is a clearly stated disciplinary procedure for handling malpractices and violation of code of conduct and ethical standards relating to copying, plagiarism, reproduction of open-source materials and Intellectual Property Rights.</w:t>
            </w:r>
          </w:p>
          <w:p w14:paraId="12754F8C" w14:textId="77777777" w:rsidR="00F81060" w:rsidRDefault="00F81060" w:rsidP="00F81060">
            <w:pPr>
              <w:ind w:left="852" w:hanging="852"/>
              <w:rPr>
                <w:rFonts w:ascii="Arial" w:hAnsi="Arial" w:cs="Arial"/>
                <w:sz w:val="20"/>
                <w:szCs w:val="20"/>
              </w:rPr>
            </w:pPr>
          </w:p>
        </w:tc>
        <w:tc>
          <w:tcPr>
            <w:tcW w:w="3673" w:type="dxa"/>
          </w:tcPr>
          <w:p w14:paraId="397978F0" w14:textId="77777777" w:rsidR="00F81060" w:rsidRDefault="00F81060" w:rsidP="00F81060">
            <w:pPr>
              <w:rPr>
                <w:rFonts w:ascii="Arial" w:hAnsi="Arial" w:cs="Arial"/>
                <w:sz w:val="20"/>
                <w:szCs w:val="20"/>
              </w:rPr>
            </w:pPr>
            <w:r w:rsidRPr="005F225D">
              <w:rPr>
                <w:rFonts w:ascii="Arial" w:hAnsi="Arial" w:cs="Arial"/>
                <w:sz w:val="20"/>
                <w:szCs w:val="20"/>
              </w:rPr>
              <w:t>Anti-Plagiarism Policy software, Intellectual Property Policy, Open Educational Resources Policy,</w:t>
            </w:r>
            <w:r w:rsidRPr="17C19EEC">
              <w:rPr>
                <w:rFonts w:ascii="Arial" w:hAnsi="Arial" w:cs="Arial"/>
                <w:sz w:val="20"/>
                <w:szCs w:val="20"/>
              </w:rPr>
              <w:t xml:space="preserve">  Institution’s rules and regulations, code of conduct and ethical practices, constitution, minutes of the grievance and disciplinary committees, student handbook, information package, interaction with management, students and staff.</w:t>
            </w:r>
          </w:p>
        </w:tc>
        <w:tc>
          <w:tcPr>
            <w:tcW w:w="2489" w:type="dxa"/>
          </w:tcPr>
          <w:p w14:paraId="042174AF" w14:textId="77777777" w:rsidR="00F81060" w:rsidRDefault="00F81060" w:rsidP="00F81060">
            <w:pPr>
              <w:rPr>
                <w:rFonts w:ascii="Arial" w:hAnsi="Arial" w:cs="Arial"/>
                <w:b/>
                <w:sz w:val="20"/>
                <w:szCs w:val="20"/>
              </w:rPr>
            </w:pPr>
          </w:p>
          <w:p w14:paraId="1285FF25" w14:textId="77777777" w:rsidR="00F81060" w:rsidRDefault="00F81060" w:rsidP="00F81060">
            <w:pPr>
              <w:rPr>
                <w:rFonts w:ascii="Arial" w:hAnsi="Arial" w:cs="Arial"/>
                <w:b/>
                <w:sz w:val="20"/>
                <w:szCs w:val="20"/>
              </w:rPr>
            </w:pPr>
            <w:r>
              <w:rPr>
                <w:rFonts w:ascii="Arial" w:hAnsi="Arial" w:cs="Arial"/>
                <w:b/>
                <w:sz w:val="20"/>
                <w:szCs w:val="20"/>
              </w:rPr>
              <w:t>0      1   2    3     4</w:t>
            </w:r>
          </w:p>
          <w:p w14:paraId="3999F04E"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53266F6" wp14:editId="29A4ECD8">
                      <wp:extent cx="1028700" cy="342900"/>
                      <wp:effectExtent l="0" t="0" r="12700" b="0"/>
                      <wp:docPr id="2809" name="Group 195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10" name="AutoShape 1954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11" name="Oval 1954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2" name="Oval 1954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3" name="Oval 1954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4" name="Oval 1954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15" name="Oval 1954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419C8B1" id="Group 1954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eefQMAAOYSAAAOAAAAZHJzL2Uyb0RvYy54bWzsmFtvmzAUx98n7TtYfk8DBFKCSqcql27S&#10;btIu7w6YiwY2s53Sbtp33/GB3Jp2lbqt06TkITLYPj7n///ZIZy9uK4rcsWVLqWIqXviUMJFItNS&#10;5DH99HExCCnRhomUVVLwmN5wTV+cP3921jYR92Qhq5QrAkGEjtompoUxTTQc6qTgNdMnsuECOjOp&#10;ambgUuXDVLEWotfV0HOc8bCVKm2UTLjWcHfWddJzjJ9lPDHvskxzQ6qYQm4GvxV+L+338PyMRbli&#10;TVEmfRrsEVnUrBSw6CbUjBlGVqo8CFWXiZJaZuYkkfVQZlmZcKwBqnGdW9VcKrlqsJY8avNmIxNI&#10;e0unR4dN3l69V6RMY+qFzoQSwWpwCRcm7iTwXatQ2+QRDLxUzYfmverKhOZrmXzRRMhpwUTOL3QD&#10;agMDdsbw9hR7nXfzybJ9I1NYha2MRNGuM1XbqCAHuUZvbjbe8GtDErjpOl546oCFCfSNfG8CbTQv&#10;KcBhO80PR9ANvYE7Ctd98376KcDSzfWCiYcpsqhbF3Ptc7O1Aoh6q7X+Pa0/FKzhaKG2Em60diGb&#10;TusLUAFHod6Yms0BBq/F1vcqvRVfKdkWnKWQrguR5UfQbZ6WO37shLTxNTj5oBN3SLr24xeCsqhR&#10;2lxyWRPbiKkCMNBodvVaG4vHdoj1XchFWVXoJoSHIfamXQh30PeJM5mH89Af+N54PvCdNB1cLKb+&#10;YLxwT4PZaDadztwfvaXr+WBqV2Pn6FKmN1CvkpANKA8HFjQKqb5R0sLmj6n+umKKU1K9EiDhxPV9&#10;GGbwwg+gVkrUbs9yt4eJBELF1FDSNaemO2FWjSrzAj3oyrReZyUqYPPrssLdgtA9HX2WEdzp765Y&#10;heCNrIAPgbdHmfVxb8Ja8ruxIllVNp8tnjtbfQPY2HEQ/c53u+HD9YYNx/7eft2y0+PFK4is7S5j&#10;0T2EaVmVqYXMjtEqX04rRaD0mC7w0y+wN6wSpAUUAi/AyHt9eyEc/NwVAs5vkSLXdm/O+7ZhZdW1&#10;YR9UopfRbsgjrCB1z9T2qPQOYEUg9tgDV2+fkn8c1rHf/8AcYT3Cet/v+ugA1uCfnKyhc4T1eLJ2&#10;/4rufQj1D2AdPwmsL/Ep9a4Hgsn4iO0R2wewDQ6wPf3b2O48s7qud2T0v2UU/+3DyxQoYO9tze41&#10;Frd9PXX+EwAA//8DAFBLAwQUAAYACAAAACEAKGKbK9oAAAAEAQAADwAAAGRycy9kb3ducmV2Lnht&#10;bEyPQWvCQBCF74X+h2UKvdVNrEqJ2YhI60mEaqF4G7NjEszOhuyaxH/v2ou9PHi84b1v0sVgatFR&#10;6yrLCuJRBII4t7riQsHP/uvtA4TzyBpry6TgSg4W2fNTiom2PX9Tt/OFCCXsElRQet8kUrq8JINu&#10;ZBvikJ1sa9AH2xZSt9iHclPLcRTNpMGKw0KJDa1Kys+7i1Gw7rFfvsef3eZ8Wl0P++n2dxOTUq8v&#10;w3IOwtPgH8dwxw/okAWmo72wdqJWEB7xf3rPZuNgjwqmkwhklsr/8NkNAAD//wMAUEsBAi0AFAAG&#10;AAgAAAAhALaDOJL+AAAA4QEAABMAAAAAAAAAAAAAAAAAAAAAAFtDb250ZW50X1R5cGVzXS54bWxQ&#10;SwECLQAUAAYACAAAACEAOP0h/9YAAACUAQAACwAAAAAAAAAAAAAAAAAvAQAAX3JlbHMvLnJlbHNQ&#10;SwECLQAUAAYACAAAACEA7LZHnn0DAADmEgAADgAAAAAAAAAAAAAAAAAuAgAAZHJzL2Uyb0RvYy54&#10;bWxQSwECLQAUAAYACAAAACEAKGKbK9oAAAAEAQAADwAAAAAAAAAAAAAAAADXBQAAZHJzL2Rvd25y&#10;ZXYueG1sUEsFBgAAAAAEAAQA8wAAAN4GAAAAAA==&#10;">
                      <o:lock v:ext="edit" aspectratio="t"/>
                      <v:rect id="AutoShape 1954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02hwgAAAN0AAAAPAAAAZHJzL2Rvd25yZXYueG1sRE9Ni8Iw&#10;EL0L+x/CLOxFNNWDSNcoIixbZEFsXc9DM7bFZlKb2NZ/bw6Cx8f7Xm0GU4uOWldZVjCbRiCIc6sr&#10;LhScsp/JEoTzyBpry6TgQQ4264/RCmNtez5Sl/pChBB2MSoovW9iKV1ekkE3tQ1x4C62NegDbAup&#10;W+xDuKnlPIoW0mDFoaHEhnYl5df0bhT0+aE7Z3+/8jA+J5ZvyW2X/u+V+voctt8gPA3+LX65E61g&#10;vpyF/eFNeAJy/QQAAP//AwBQSwECLQAUAAYACAAAACEA2+H2y+4AAACFAQAAEwAAAAAAAAAAAAAA&#10;AAAAAAAAW0NvbnRlbnRfVHlwZXNdLnhtbFBLAQItABQABgAIAAAAIQBa9CxbvwAAABUBAAALAAAA&#10;AAAAAAAAAAAAAB8BAABfcmVscy8ucmVsc1BLAQItABQABgAIAAAAIQDEo02hwgAAAN0AAAAPAAAA&#10;AAAAAAAAAAAAAAcCAABkcnMvZG93bnJldi54bWxQSwUGAAAAAAMAAwC3AAAA9gIAAAAA&#10;" filled="f" stroked="f">
                        <o:lock v:ext="edit" aspectratio="t" text="t"/>
                      </v:rect>
                      <v:oval id="Oval 1954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dj4wwAAAN0AAAAPAAAAZHJzL2Rvd25yZXYueG1sRI9Pi8Iw&#10;FMTvC36H8ARva1oFka5RlgWh4sV/F2+vzbMN27yUJmr99kYQPA4z8xtmseptI27UeeNYQTpOQBCX&#10;ThuuFJyO6+85CB+QNTaOScGDPKyWg68FZtrdeU+3Q6hEhLDPUEEdQptJ6cuaLPqxa4mjd3GdxRBl&#10;V0nd4T3CbSMnSTKTFg3HhRpb+qup/D9crYLNbmORCrO1xTTP98l5a/BSKDUa9r8/IAL14RN+t3Ot&#10;YDJPU3i9iU9ALp8AAAD//wMAUEsBAi0AFAAGAAgAAAAhANvh9svuAAAAhQEAABMAAAAAAAAAAAAA&#10;AAAAAAAAAFtDb250ZW50X1R5cGVzXS54bWxQSwECLQAUAAYACAAAACEAWvQsW78AAAAVAQAACwAA&#10;AAAAAAAAAAAAAAAfAQAAX3JlbHMvLnJlbHNQSwECLQAUAAYACAAAACEAx0nY+MMAAADdAAAADwAA&#10;AAAAAAAAAAAAAAAHAgAAZHJzL2Rvd25yZXYueG1sUEsFBgAAAAADAAMAtwAAAPcCAAAAAA==&#10;"/>
                      <v:oval id="Oval 1954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0aPwwAAAN0AAAAPAAAAZHJzL2Rvd25yZXYueG1sRI9Pi8Iw&#10;FMTvC36H8ARva2oFka5RlgWh4sV/F2+vzbMN27yUJmr99kYQPA4z8xtmseptI27UeeNYwWScgCAu&#10;nTZcKTgd199zED4ga2wck4IHeVgtB18LzLS7855uh1CJCGGfoYI6hDaT0pc1WfRj1xJH7+I6iyHK&#10;rpK6w3uE20amSTKTFg3HhRpb+qup/D9crYLNbmORCrO1xTTP98l5a/BSKDUa9r8/IAL14RN+t3Ot&#10;IJ1PUni9iU9ALp8AAAD//wMAUEsBAi0AFAAGAAgAAAAhANvh9svuAAAAhQEAABMAAAAAAAAAAAAA&#10;AAAAAAAAAFtDb250ZW50X1R5cGVzXS54bWxQSwECLQAUAAYACAAAACEAWvQsW78AAAAVAQAACwAA&#10;AAAAAAAAAAAAAAAfAQAAX3JlbHMvLnJlbHNQSwECLQAUAAYACAAAACEAN5tGj8MAAADdAAAADwAA&#10;AAAAAAAAAAAAAAAHAgAAZHJzL2Rvd25yZXYueG1sUEsFBgAAAAADAAMAtwAAAPcCAAAAAA==&#10;"/>
                      <v:oval id="Oval 1954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UwwAAAN0AAAAPAAAAZHJzL2Rvd25yZXYueG1sRI9Bi8Iw&#10;FITvwv6H8Ba8aaqCSDUVWVho8aKuF2+vzbMNNi+lidr99xtB2OMwM98wm+1gW/Gg3hvHCmbTBARx&#10;5bThWsH553uyAuEDssbWMSn4JQ/b7GO0wVS7Jx/pcQq1iBD2KSpoQuhSKX3VkEU/dR1x9K6utxii&#10;7Gupe3xGuG3lPEmW0qLhuNBgR18NVbfT3SooDoVFKs3elos8PyaXvcFrqdT4c9itQQQawn/43c61&#10;gvlqtoDXm/gEZPYHAAD//wMAUEsBAi0AFAAGAAgAAAAhANvh9svuAAAAhQEAABMAAAAAAAAAAAAA&#10;AAAAAAAAAFtDb250ZW50X1R5cGVzXS54bWxQSwECLQAUAAYACAAAACEAWvQsW78AAAAVAQAACwAA&#10;AAAAAAAAAAAAAAAfAQAAX3JlbHMvLnJlbHNQSwECLQAUAAYACAAAACEAWNfjFMMAAADdAAAADwAA&#10;AAAAAAAAAAAAAAAHAgAAZHJzL2Rvd25yZXYueG1sUEsFBgAAAAADAAMAtwAAAPcCAAAAAA==&#10;"/>
                      <v:oval id="Oval 1954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kDxgAAAN0AAAAPAAAAZHJzL2Rvd25yZXYueG1sRI9Ba8JA&#10;FITvQv/D8gq91U1ERGI2UhSLtCdjKXp7ZJ9JaPZtyG5i2l/vCgWPw8x8w6Tr0TRioM7VlhXE0wgE&#10;cWF1zaWCr+PudQnCeWSNjWVS8EsO1tnTJMVE2ysfaMh9KQKEXYIKKu/bREpXVGTQTW1LHLyL7Qz6&#10;ILtS6g6vAW4aOYuihTRYc1iosKVNRcVP3hsF/fZ8MH8LnI/5+x7z02f9/RFvlHp5Ht9WIDyN/hH+&#10;b++1gtkynsP9TXgCMrsBAAD//wMAUEsBAi0AFAAGAAgAAAAhANvh9svuAAAAhQEAABMAAAAAAAAA&#10;AAAAAAAAAAAAAFtDb250ZW50X1R5cGVzXS54bWxQSwECLQAUAAYACAAAACEAWvQsW78AAAAVAQAA&#10;CwAAAAAAAAAAAAAAAAAfAQAAX3JlbHMvLnJlbHNQSwECLQAUAAYACAAAACEASy5pA8YAAADdAAAA&#10;DwAAAAAAAAAAAAAAAAAHAgAAZHJzL2Rvd25yZXYueG1sUEsFBgAAAAADAAMAtwAAAPoCAAAAAA==&#10;"/>
                      <v:oval id="Oval 1954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yxQAAAN0AAAAPAAAAZHJzL2Rvd25yZXYueG1sRI9Ba8JA&#10;FITvhf6H5RW81U0MEUldRRTBHnpo2t4f2WcSzL4N2WeM/94tFHocZuYbZr2dXKdGGkLr2UA6T0AR&#10;V962XBv4/jq+rkAFQbbYeSYDdwqw3Tw/rbGw/safNJZSqwjhUKCBRqQvtA5VQw7D3PfE0Tv7waFE&#10;OdTaDniLcNfpRZIstcOW40KDPe0bqi7l1Rk41LtyOepM8ux8OEl++fl4z1JjZi/T7g2U0CT/4b/2&#10;yRpYrNIcft/EJ6A3DwAAAP//AwBQSwECLQAUAAYACAAAACEA2+H2y+4AAACFAQAAEwAAAAAAAAAA&#10;AAAAAAAAAAAAW0NvbnRlbnRfVHlwZXNdLnhtbFBLAQItABQABgAIAAAAIQBa9CxbvwAAABUBAAAL&#10;AAAAAAAAAAAAAAAAAB8BAABfcmVscy8ucmVsc1BLAQItABQABgAIAAAAIQAm+ckyxQAAAN0AAAAP&#10;AAAAAAAAAAAAAAAAAAcCAABkcnMvZG93bnJldi54bWxQSwUGAAAAAAMAAwC3AAAA+QIAAAAA&#10;"/>
                      <w10:anchorlock/>
                    </v:group>
                  </w:pict>
                </mc:Fallback>
              </mc:AlternateContent>
            </w:r>
          </w:p>
        </w:tc>
        <w:tc>
          <w:tcPr>
            <w:tcW w:w="2194" w:type="dxa"/>
          </w:tcPr>
          <w:p w14:paraId="61A4AD36" w14:textId="77777777" w:rsidR="00F81060" w:rsidRDefault="00F81060" w:rsidP="00F81060">
            <w:pPr>
              <w:rPr>
                <w:rFonts w:ascii="Arial" w:hAnsi="Arial" w:cs="Arial"/>
                <w:b/>
                <w:sz w:val="20"/>
                <w:szCs w:val="20"/>
              </w:rPr>
            </w:pPr>
          </w:p>
        </w:tc>
      </w:tr>
      <w:tr w:rsidR="00F81060" w14:paraId="6C37A21F" w14:textId="77777777" w:rsidTr="00F81060">
        <w:trPr>
          <w:cantSplit/>
          <w:trHeight w:val="1673"/>
        </w:trPr>
        <w:tc>
          <w:tcPr>
            <w:tcW w:w="2912" w:type="dxa"/>
            <w:vMerge/>
          </w:tcPr>
          <w:p w14:paraId="609B641F" w14:textId="77777777" w:rsidR="00F81060" w:rsidRDefault="00F81060" w:rsidP="00F81060">
            <w:pPr>
              <w:tabs>
                <w:tab w:val="num" w:pos="1260"/>
              </w:tabs>
              <w:rPr>
                <w:rFonts w:ascii="Arial" w:hAnsi="Arial" w:cs="Arial"/>
                <w:bCs/>
                <w:sz w:val="20"/>
                <w:szCs w:val="20"/>
              </w:rPr>
            </w:pPr>
          </w:p>
        </w:tc>
        <w:tc>
          <w:tcPr>
            <w:tcW w:w="3154" w:type="dxa"/>
          </w:tcPr>
          <w:p w14:paraId="445CD367" w14:textId="58394BA3" w:rsidR="00F81060" w:rsidRDefault="0019723C"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.8.3    The institution adheres to the disciplinary procedures and initiates timely and justifiable disciplinary action wherever applicable.</w:t>
            </w:r>
          </w:p>
          <w:p w14:paraId="3826DD9A" w14:textId="77777777" w:rsidR="00F81060" w:rsidRDefault="00F81060" w:rsidP="00F81060">
            <w:pPr>
              <w:ind w:left="852" w:hanging="852"/>
              <w:rPr>
                <w:rFonts w:ascii="Arial" w:hAnsi="Arial" w:cs="Arial"/>
                <w:sz w:val="20"/>
                <w:szCs w:val="20"/>
              </w:rPr>
            </w:pPr>
          </w:p>
        </w:tc>
        <w:tc>
          <w:tcPr>
            <w:tcW w:w="3673" w:type="dxa"/>
          </w:tcPr>
          <w:p w14:paraId="461025DA" w14:textId="77777777" w:rsidR="00F81060" w:rsidRDefault="00F81060" w:rsidP="00F81060">
            <w:pPr>
              <w:rPr>
                <w:rFonts w:ascii="Arial" w:hAnsi="Arial" w:cs="Arial"/>
                <w:sz w:val="20"/>
                <w:szCs w:val="20"/>
              </w:rPr>
            </w:pPr>
            <w:r>
              <w:rPr>
                <w:rFonts w:ascii="Arial" w:hAnsi="Arial" w:cs="Arial"/>
                <w:sz w:val="20"/>
                <w:szCs w:val="20"/>
              </w:rPr>
              <w:t>Institution’s rules and regulations, code of conduct and ethical practices, constitution, minutes of the grievance and disciplinary committees, student handbook, information package, interaction with management, students and staff.</w:t>
            </w:r>
          </w:p>
        </w:tc>
        <w:tc>
          <w:tcPr>
            <w:tcW w:w="2489" w:type="dxa"/>
          </w:tcPr>
          <w:p w14:paraId="7488EBEB" w14:textId="77777777" w:rsidR="00F81060" w:rsidRDefault="00F81060" w:rsidP="00F81060">
            <w:pPr>
              <w:rPr>
                <w:rFonts w:ascii="Arial" w:hAnsi="Arial" w:cs="Arial"/>
                <w:b/>
                <w:sz w:val="20"/>
                <w:szCs w:val="20"/>
              </w:rPr>
            </w:pPr>
          </w:p>
          <w:p w14:paraId="43CF7A67" w14:textId="77777777" w:rsidR="00F81060" w:rsidRDefault="00F81060" w:rsidP="00F81060">
            <w:pPr>
              <w:rPr>
                <w:rFonts w:ascii="Arial" w:hAnsi="Arial" w:cs="Arial"/>
                <w:b/>
                <w:sz w:val="20"/>
                <w:szCs w:val="20"/>
              </w:rPr>
            </w:pPr>
            <w:r>
              <w:rPr>
                <w:rFonts w:ascii="Arial" w:hAnsi="Arial" w:cs="Arial"/>
                <w:b/>
                <w:sz w:val="20"/>
                <w:szCs w:val="20"/>
              </w:rPr>
              <w:t>0      1   2    3     4</w:t>
            </w:r>
          </w:p>
          <w:p w14:paraId="099787C7"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71EEF83" wp14:editId="38D754A6">
                      <wp:extent cx="1028700" cy="342900"/>
                      <wp:effectExtent l="0" t="0" r="12700" b="0"/>
                      <wp:docPr id="2802" name="Group 195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803" name="AutoShape 1953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804" name="Oval 1953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5" name="Oval 1953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6" name="Oval 1953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7" name="Oval 1953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8" name="Oval 1954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85AF40C" id="Group 1953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oniQMAAOYSAAAOAAAAZHJzL2Uyb0RvYy54bWzsWNuOnDgQfY+Uf7D83tNAA02jYaJRXyaR&#10;kk2kZPfdDeaigE1s9zCTaP99ywVMX2Zms8ruZrVS84BsbJerzjlVGC5f3TU1ueVKV1Ik1L1wKOEi&#10;lVklioT++mkziSjRhomM1VLwhN5zTV9dvXxx2bUx92Qp64wrAkaEjrs2oaUxbTyd6rTkDdMXsuUC&#10;BnOpGmagq4ppplgH1pt66jlOOO2kylolU641PF31g/QK7ec5T837PNfckDqh4JvBu8L71t6nV5cs&#10;LhRryyod3GA/4EXDKgGbPphaMcPITlWPTDVVqqSWublIZTOVeV6lHGOAaFznJJobJXctxlLEXdE+&#10;wATQnuD0w2bTX24/KFJlCfUix6NEsAZYwo2JuwhmvkWoa4sYJt6o9mP7QfVhQvOtTD9rIuSyZKLg&#10;17oFtEEDdsX0dIntF/16su3eyQx2YTsjEbS7XDXWKsBB7pCb+wdu+J0hKTx0HS+aO0BhCmMz31tA&#10;G8lLS2DYLvOjGQzDaODOonFsPSyfg1j6tV6w8NBFFvf7oq+DbzZWEKLeY63/HtYfS9ZypFBbCPdY&#10;z0asrwEFnIV4B9Y16wNMHsHWzyK9B18p2ZWcZeCuC5blJ8BtnVUHfByYtPY1MPldJp6AdOTjTwBl&#10;cau0ueGyIbaRUAXCQKLZ7VttrDz2UyzvQm6qukY2wTxMsQ/tRphB3xbOYh2tI3/ie+F64jtZNrne&#10;LP1JuHHnwWq2Wi5X7u8DpeN6ILWPsUdzK7N7iFdJ8AZ0AAULGqVUXynpIPkTqr/smOKU1G8EQLhw&#10;fR+mGez4AcRKiToc2R6OMJGCqYQaSvrm0vQVZteqqiiRgz5My3VeIQLWv94rzBYU3c9Tnz+q7/0t&#10;q1F44V8R3pHKLI9HSh0hf1pWJK+r9jcrz4NUfxBY6ED1GRWACR+NCRuFWIRAM2OdOJEXr8GytlnG&#10;4mcUpmVdZVZkdo5WxXZZKwKhJ3SD16Ceo2m1IB1IIfACtHw0dmTCwespE1C/RYZR2dxcD23Dqrpv&#10;Q0y1GGC0CXkWK0A9aGpfKoNHYp3/J2IN/eEFcxbrWazPvdfDR2LFs8hRoYQSdPpK/8cra+ScxXqu&#10;rP1X0bOH0PkjsS5+SmV9jafUpw4Ei/As27NsvyNb+KfQf6eOp1c4rMMp69+ssQdnVtf1zhr932oU&#10;v/bhZwoEcPS35rCPwe1/T139AQAA//8DAFBLAwQUAAYACAAAACEAKGKbK9oAAAAEAQAADwAAAGRy&#10;cy9kb3ducmV2LnhtbEyPQWvCQBCF74X+h2UKvdVNrEqJ2YhI60mEaqF4G7NjEszOhuyaxH/v2ou9&#10;PHi84b1v0sVgatFR6yrLCuJRBII4t7riQsHP/uvtA4TzyBpry6TgSg4W2fNTiom2PX9Tt/OFCCXs&#10;ElRQet8kUrq8JINuZBvikJ1sa9AH2xZSt9iHclPLcRTNpMGKw0KJDa1Kys+7i1Gw7rFfvsef3eZ8&#10;Wl0P++n2dxOTUq8vw3IOwtPgH8dwxw/okAWmo72wdqJWEB7xf3rPZuNgjwqmkwhklsr/8NkNAAD/&#10;/wMAUEsBAi0AFAAGAAgAAAAhALaDOJL+AAAA4QEAABMAAAAAAAAAAAAAAAAAAAAAAFtDb250ZW50&#10;X1R5cGVzXS54bWxQSwECLQAUAAYACAAAACEAOP0h/9YAAACUAQAACwAAAAAAAAAAAAAAAAAvAQAA&#10;X3JlbHMvLnJlbHNQSwECLQAUAAYACAAAACEAF8JqJ4kDAADmEgAADgAAAAAAAAAAAAAAAAAuAgAA&#10;ZHJzL2Uyb0RvYy54bWxQSwECLQAUAAYACAAAACEAKGKbK9oAAAAEAQAADwAAAAAAAAAAAAAAAADj&#10;BQAAZHJzL2Rvd25yZXYueG1sUEsFBgAAAAAEAAQA8wAAAOoGAAAAAA==&#10;">
                      <o:lock v:ext="edit" aspectratio="t"/>
                      <v:rect id="AutoShape 1953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LxgAAAN0AAAAPAAAAZHJzL2Rvd25yZXYueG1sRI/dasJA&#10;FITvC77DcgRvitlooUiaVYogDSJI48/1IXuahGbPxuw2iW/fLRS8HGbmGybdjKYRPXWutqxgEcUg&#10;iAuray4VnE+7+QqE88gaG8uk4E4ONuvJU4qJtgN/Up/7UgQIuwQVVN63iZSuqMigi2xLHLwv2xn0&#10;QXal1B0OAW4auYzjV2mw5rBQYUvbiorv/McoGIpjfz0dPuTx+ZpZvmW3bX7ZKzWbju9vIDyN/hH+&#10;b2dawXIVv8Dfm/AE5PoXAAD//wMAUEsBAi0AFAAGAAgAAAAhANvh9svuAAAAhQEAABMAAAAAAAAA&#10;AAAAAAAAAAAAAFtDb250ZW50X1R5cGVzXS54bWxQSwECLQAUAAYACAAAACEAWvQsW78AAAAVAQAA&#10;CwAAAAAAAAAAAAAAAAAfAQAAX3JlbHMvLnJlbHNQSwECLQAUAAYACAAAACEAsahFC8YAAADdAAAA&#10;DwAAAAAAAAAAAAAAAAAHAgAAZHJzL2Rvd25yZXYueG1sUEsFBgAAAAADAAMAtwAAAPoCAAAAAA==&#10;" filled="f" stroked="f">
                        <o:lock v:ext="edit" aspectratio="t" text="t"/>
                      </v:rect>
                      <v:oval id="Oval 1953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29xAAAAN0AAAAPAAAAZHJzL2Rvd25yZXYueG1sRI9BawIx&#10;FITvBf9DeIK3mqilyGoUEQorXqrtxdvbzXM3uHlZNqmu/94IQo/DzHzDLNe9a8SVumA9a5iMFQji&#10;0hvLlYbfn6/3OYgQkQ02nknDnQKsV4O3JWbG3/hA12OsRIJwyFBDHWObSRnKmhyGsW+Jk3f2ncOY&#10;ZFdJ0+EtwV0jp0p9SoeW00KNLW1rKi/HP6dh971zSIXdu2KW5wd12ls8F1qPhv1mASJSH//Dr3Zu&#10;NEzn6gOeb9ITkKsHAAAA//8DAFBLAQItABQABgAIAAAAIQDb4fbL7gAAAIUBAAATAAAAAAAAAAAA&#10;AAAAAAAAAABbQ29udGVudF9UeXBlc10ueG1sUEsBAi0AFAAGAAgAAAAhAFr0LFu/AAAAFQEAAAsA&#10;AAAAAAAAAAAAAAAAHwEAAF9yZWxzLy5yZWxzUEsBAi0AFAAGAAgAAAAhAFLn7b3EAAAA3QAAAA8A&#10;AAAAAAAAAAAAAAAABwIAAGRycy9kb3ducmV2LnhtbFBLBQYAAAAAAwADALcAAAD4AgAAAAA=&#10;"/>
                      <v:oval id="Oval 1953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0gmxAAAAN0AAAAPAAAAZHJzL2Rvd25yZXYueG1sRI9BawIx&#10;FITvBf9DeIK3mqi0yGoUEQorXqrtxdvbzXM3uHlZNqmu/94IQo/DzHzDLNe9a8SVumA9a5iMFQji&#10;0hvLlYbfn6/3OYgQkQ02nknDnQKsV4O3JWbG3/hA12OsRIJwyFBDHWObSRnKmhyGsW+Jk3f2ncOY&#10;ZFdJ0+EtwV0jp0p9SoeW00KNLW1rKi/HP6dh971zSIXdu2KW5wd12ls8F1qPhv1mASJSH//Dr3Zu&#10;NEzn6gOeb9ITkKsHAAAA//8DAFBLAQItABQABgAIAAAAIQDb4fbL7gAAAIUBAAATAAAAAAAAAAAA&#10;AAAAAAAAAABbQ29udGVudF9UeXBlc10ueG1sUEsBAi0AFAAGAAgAAAAhAFr0LFu/AAAAFQEAAAsA&#10;AAAAAAAAAAAAAAAAHwEAAF9yZWxzLy5yZWxzUEsBAi0AFAAGAAgAAAAhAD2rSCbEAAAA3QAAAA8A&#10;AAAAAAAAAAAAAAAABwIAAGRycy9kb3ducmV2LnhtbFBLBQYAAAAAAwADALcAAAD4AgAAAAA=&#10;"/>
                      <v:oval id="Oval 1953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ZRwwAAAN0AAAAPAAAAZHJzL2Rvd25yZXYueG1sRI9Pi8Iw&#10;FMTvC36H8ARva6ILItUoIggVL/7Zy95em2cbbF5Kk9X67c3CgsdhZn7DLNe9a8SdumA9a5iMFQji&#10;0hvLlYbvy+5zDiJEZIONZ9LwpADr1eBjiZnxDz7R/RwrkSAcMtRQx9hmUoayJodh7Fvi5F195zAm&#10;2VXSdPhIcNfIqVIz6dByWqixpW1N5e386zTsj3uHVNiDK77y/KR+DhavhdajYb9ZgIjUx3f4v50b&#10;DdO5msHfm/QE5OoFAAD//wMAUEsBAi0AFAAGAAgAAAAhANvh9svuAAAAhQEAABMAAAAAAAAAAAAA&#10;AAAAAAAAAFtDb250ZW50X1R5cGVzXS54bWxQSwECLQAUAAYACAAAACEAWvQsW78AAAAVAQAACwAA&#10;AAAAAAAAAAAAAAAfAQAAX3JlbHMvLnJlbHNQSwECLQAUAAYACAAAACEAzXnWUcMAAADdAAAADwAA&#10;AAAAAAAAAAAAAAAHAgAAZHJzL2Rvd25yZXYueG1sUEsFBgAAAAADAAMAtwAAAPcCAAAAAA==&#10;"/>
                      <v:oval id="Oval 1953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pxgAAAN0AAAAPAAAAZHJzL2Rvd25yZXYueG1sRI9Ba8JA&#10;FITvBf/D8gRvdaNIKqmriKKE9mSU0t4e2WcSzL4N2Y1J++u7hYLHYWa+YVabwdTiTq2rLCuYTSMQ&#10;xLnVFRcKLufD8xKE88gaa8uk4JscbNajpxUm2vZ8onvmCxEg7BJUUHrfJFK6vCSDbmob4uBdbWvQ&#10;B9kWUrfYB7ip5TyKYmmw4rBQYkO7kvJb1hkF3f7rZH5iXAzZMcXs8736eJvtlJqMh+0rCE+Df4T/&#10;26lWMF9GL/D3JjwBuf4FAAD//wMAUEsBAi0AFAAGAAgAAAAhANvh9svuAAAAhQEAABMAAAAAAAAA&#10;AAAAAAAAAAAAAFtDb250ZW50X1R5cGVzXS54bWxQSwECLQAUAAYACAAAACEAWvQsW78AAAAVAQAA&#10;CwAAAAAAAAAAAAAAAAAfAQAAX3JlbHMvLnJlbHNQSwECLQAUAAYACAAAACEAPiVhqcYAAADdAAAA&#10;DwAAAAAAAAAAAAAAAAAHAgAAZHJzL2Rvd25yZXYueG1sUEsFBgAAAAADAAMAtwAAAPoCAAAAAA==&#10;"/>
                      <v:oval id="Oval 1954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BxwQAAAN0AAAAPAAAAZHJzL2Rvd25yZXYueG1sRE9Ni8Iw&#10;EL0L/ocwC3vTVIsiXaOIIrgHD9bd+9CMbbGZlGas3X+/OQgeH+97vR1co3rqQu3ZwGyagCIuvK25&#10;NPBzPU5WoIIgW2w8k4E/CrDdjEdrzKx/8oX6XEoVQzhkaKASaTOtQ1GRwzD1LXHkbr5zKBF2pbYd&#10;PmO4a/Q8SZbaYc2xocKW9hUV9/zhDBzKXb7sdSqL9HY4yeL+e/5OZ8Z8fgy7L1BCg7zFL/fJGpiv&#10;kjg3volPQG/+AQAA//8DAFBLAQItABQABgAIAAAAIQDb4fbL7gAAAIUBAAATAAAAAAAAAAAAAAAA&#10;AAAAAABbQ29udGVudF9UeXBlc10ueG1sUEsBAi0AFAAGAAgAAAAhAFr0LFu/AAAAFQEAAAsAAAAA&#10;AAAAAAAAAAAAHwEAAF9yZWxzLy5yZWxzUEsBAi0AFAAGAAgAAAAhAE0h8HHBAAAA3QAAAA8AAAAA&#10;AAAAAAAAAAAABwIAAGRycy9kb3ducmV2LnhtbFBLBQYAAAAAAwADALcAAAD1AgAAAAA=&#10;"/>
                      <w10:anchorlock/>
                    </v:group>
                  </w:pict>
                </mc:Fallback>
              </mc:AlternateContent>
            </w:r>
          </w:p>
        </w:tc>
        <w:tc>
          <w:tcPr>
            <w:tcW w:w="2194" w:type="dxa"/>
          </w:tcPr>
          <w:p w14:paraId="1540A647" w14:textId="77777777" w:rsidR="00F81060" w:rsidRDefault="00F81060" w:rsidP="00F81060">
            <w:pPr>
              <w:rPr>
                <w:rFonts w:ascii="Arial" w:hAnsi="Arial" w:cs="Arial"/>
                <w:b/>
                <w:sz w:val="20"/>
                <w:szCs w:val="20"/>
              </w:rPr>
            </w:pPr>
          </w:p>
        </w:tc>
      </w:tr>
      <w:tr w:rsidR="00F81060" w14:paraId="28DEF937" w14:textId="77777777" w:rsidTr="00F81060">
        <w:trPr>
          <w:cantSplit/>
          <w:trHeight w:val="1673"/>
        </w:trPr>
        <w:tc>
          <w:tcPr>
            <w:tcW w:w="2912" w:type="dxa"/>
            <w:vMerge/>
          </w:tcPr>
          <w:p w14:paraId="2D535F2C" w14:textId="77777777" w:rsidR="00F81060" w:rsidRDefault="00F81060" w:rsidP="00F81060">
            <w:pPr>
              <w:tabs>
                <w:tab w:val="num" w:pos="1260"/>
              </w:tabs>
              <w:rPr>
                <w:rFonts w:ascii="Arial" w:hAnsi="Arial" w:cs="Arial"/>
                <w:bCs/>
                <w:sz w:val="20"/>
                <w:szCs w:val="20"/>
              </w:rPr>
            </w:pPr>
          </w:p>
        </w:tc>
        <w:tc>
          <w:tcPr>
            <w:tcW w:w="3154" w:type="dxa"/>
          </w:tcPr>
          <w:p w14:paraId="7276E1A4" w14:textId="39191007" w:rsidR="00F81060" w:rsidRDefault="0019723C" w:rsidP="00CD3E20">
            <w:pPr>
              <w:ind w:left="626" w:hanging="626"/>
              <w:rPr>
                <w:rFonts w:ascii="Arial" w:hAnsi="Arial" w:cs="Arial"/>
                <w:sz w:val="20"/>
                <w:szCs w:val="20"/>
              </w:rPr>
            </w:pPr>
            <w:r>
              <w:rPr>
                <w:rFonts w:ascii="Arial" w:hAnsi="Arial" w:cs="Arial"/>
                <w:sz w:val="20"/>
                <w:szCs w:val="20"/>
              </w:rPr>
              <w:t>9</w:t>
            </w:r>
            <w:r w:rsidR="00F81060">
              <w:rPr>
                <w:rFonts w:ascii="Arial" w:hAnsi="Arial" w:cs="Arial"/>
                <w:sz w:val="20"/>
                <w:szCs w:val="20"/>
              </w:rPr>
              <w:t>.8.4   There is a mechanism to ensure that complaints and appeals from learners on assessment are dealt with fairly and in a timely manner.</w:t>
            </w:r>
          </w:p>
          <w:p w14:paraId="55BB356E" w14:textId="77777777" w:rsidR="00F81060" w:rsidRDefault="00F81060" w:rsidP="00F81060">
            <w:pPr>
              <w:ind w:left="852" w:hanging="852"/>
              <w:rPr>
                <w:rFonts w:ascii="Arial" w:hAnsi="Arial" w:cs="Arial"/>
                <w:sz w:val="20"/>
                <w:szCs w:val="20"/>
              </w:rPr>
            </w:pPr>
          </w:p>
        </w:tc>
        <w:tc>
          <w:tcPr>
            <w:tcW w:w="3673" w:type="dxa"/>
          </w:tcPr>
          <w:p w14:paraId="09FDA9AF" w14:textId="77777777" w:rsidR="00F81060" w:rsidRDefault="00F81060" w:rsidP="00F81060">
            <w:pPr>
              <w:rPr>
                <w:rFonts w:ascii="Arial" w:hAnsi="Arial" w:cs="Arial"/>
                <w:sz w:val="20"/>
                <w:szCs w:val="20"/>
              </w:rPr>
            </w:pPr>
            <w:r>
              <w:rPr>
                <w:rFonts w:ascii="Arial" w:hAnsi="Arial" w:cs="Arial"/>
                <w:sz w:val="20"/>
                <w:szCs w:val="20"/>
              </w:rPr>
              <w:t>Institution’s rules and regulations, Complaints Procedure, Appeals Policy, code of conduct and ethical practices, constitution, minutes of the grievance and disciplinary committees, student handbook, information package, interaction with management, students and staff.</w:t>
            </w:r>
          </w:p>
        </w:tc>
        <w:tc>
          <w:tcPr>
            <w:tcW w:w="2489" w:type="dxa"/>
          </w:tcPr>
          <w:p w14:paraId="6363678D" w14:textId="77777777" w:rsidR="00F81060" w:rsidRDefault="00F81060" w:rsidP="00F81060">
            <w:pPr>
              <w:rPr>
                <w:rFonts w:ascii="Arial" w:hAnsi="Arial" w:cs="Arial"/>
                <w:b/>
                <w:sz w:val="20"/>
                <w:szCs w:val="20"/>
              </w:rPr>
            </w:pPr>
          </w:p>
          <w:p w14:paraId="77888946" w14:textId="77777777" w:rsidR="00F81060" w:rsidRDefault="00F81060" w:rsidP="00F81060">
            <w:pPr>
              <w:rPr>
                <w:rFonts w:ascii="Arial" w:hAnsi="Arial" w:cs="Arial"/>
                <w:b/>
                <w:sz w:val="20"/>
                <w:szCs w:val="20"/>
              </w:rPr>
            </w:pPr>
            <w:r>
              <w:rPr>
                <w:rFonts w:ascii="Arial" w:hAnsi="Arial" w:cs="Arial"/>
                <w:b/>
                <w:sz w:val="20"/>
                <w:szCs w:val="20"/>
              </w:rPr>
              <w:t>0      1   2    3     4</w:t>
            </w:r>
          </w:p>
          <w:p w14:paraId="4C0748B3"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7D738E6" wp14:editId="56AEAC2A">
                      <wp:extent cx="1028700" cy="342900"/>
                      <wp:effectExtent l="0" t="0" r="12700" b="0"/>
                      <wp:docPr id="2795" name="Group 195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96" name="AutoShape 1952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97" name="Oval 1952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8" name="Oval 1953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9" name="Oval 1953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0" name="Oval 1953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01" name="Oval 1953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C6AB48D" id="Group 1952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E0jAMAAOYSAAAOAAAAZHJzL2Uyb0RvYy54bWzsWNuOnDgQfV8p/2D5vaeBprsBDRON+jK7&#10;UjYTKZd3N5iLAjZru4eZRPvvKRfQt8xkpNxWKzUPyGC7XHXOqbLh8uV9XZE7rnQpRUzdC4cSLhKZ&#10;liKP6ft361FAiTZMpKySgsf0gWv68urFH5dtE3FPFrJKuSJgROiobWJaGNNE47FOCl4zfSEbLqAz&#10;k6pmBh5VPk4Va8F6XY09x5mNW6nSRsmEaw1vl10nvUL7WcYTc5tlmhtSxRR8M3hXeN/Y+/jqkkW5&#10;Yk1RJr0b7Du8qFkpYNGdqSUzjGxV+ZWpukyU1DIzF4msxzLLyoRjDBCN65xEc6PktsFY8qjNmx1M&#10;AO0JTt9tNnl990aRMo2pNw+nlAhWA0u4MHHDqTe3CLVNHsHAG9W8bd6oLkxovpLJR02EXBRM5Pxa&#10;N4A2aMDOGJ9Osc95N59s2r9lCquwrZEI2n2mamsV4CD3yM3Djht+b0gCL13HC+YOUJhA38T3Qmgj&#10;eUkBDNtpfjCBbuidupNg6Fv10+cglm6uNw09dJFF3broa++bjRWEqPdY6x/D+m3BGo4UagvhHuvZ&#10;gPU1oICjEG903PoAgwew9ZNI78FXSrYFZym464Jl+Q5wW6XlAR8HJq19DUw+y8QjkA58fANQFjVK&#10;mxsua2IbMVUgDCSa3b3SxspjP8TyLuS6rCpkE8zDEPvSLoQZ9Dl0wlWwCvyR781WI99J09H1euGP&#10;Zmt3Pl1OlovF0v23p3SYD6R2MXaMbmT6APEqCd6ADqBgQaOQ6hMlLSR/TPU/W6Y4JdVfAiAMXd+H&#10;YQYf/CnESok67Nkc9jCRgKmYGkq65sJ0FWbbqDIvkIMuTMt1ViIC1r/OK8wWFN3vU998UN/tHatQ&#10;eKEF8DnhHanM8ng0YYD8cVmRrCqbD1aeB6m+E9jMcTArO95twgdDwgYz/yhf99rp5cUrsKxtlrHo&#10;CYVpWZWpFZkdo1W+WVSKQOgxXePVL3A0rBKkBSlMvSlaPuo7MuHg9ZgJqN8iRV3b3Fz1bcPKqmtD&#10;HlSih9Em5FmsAHWvqX2phCNEty0NYoU6/1+Ideb3G8xZrGexPrWvh1+JFQ9ER4USStDplv7TK2vg&#10;nMV6rqzdV9ETh1DcYU8qK27Cv1ysf+Ip9bEDQTg7y/Ys22dka79w8Dt1dyCY/OoDwcGZ1XW9s0b/&#10;txrFr334mQIBHP2tOXzG4Pa/p66+AAAA//8DAFBLAwQUAAYACAAAACEAKGKbK9oAAAAEAQAADwAA&#10;AGRycy9kb3ducmV2LnhtbEyPQWvCQBCF74X+h2UKvdVNrEqJ2YhI60mEaqF4G7NjEszOhuyaxH/v&#10;2ou9PHi84b1v0sVgatFR6yrLCuJRBII4t7riQsHP/uvtA4TzyBpry6TgSg4W2fNTiom2PX9Tt/OF&#10;CCXsElRQet8kUrq8JINuZBvikJ1sa9AH2xZSt9iHclPLcRTNpMGKw0KJDa1Kys+7i1Gw7rFfvsef&#10;3eZ8Wl0P++n2dxOTUq8vw3IOwtPgH8dwxw/okAWmo72wdqJWEB7xf3rPZuNgjwqmkwhklsr/8NkN&#10;AAD//wMAUEsBAi0AFAAGAAgAAAAhALaDOJL+AAAA4QEAABMAAAAAAAAAAAAAAAAAAAAAAFtDb250&#10;ZW50X1R5cGVzXS54bWxQSwECLQAUAAYACAAAACEAOP0h/9YAAACUAQAACwAAAAAAAAAAAAAAAAAv&#10;AQAAX3JlbHMvLnJlbHNQSwECLQAUAAYACAAAACEAuLzBNIwDAADmEgAADgAAAAAAAAAAAAAAAAAu&#10;AgAAZHJzL2Uyb0RvYy54bWxQSwECLQAUAAYACAAAACEAKGKbK9oAAAAEAQAADwAAAAAAAAAAAAAA&#10;AADmBQAAZHJzL2Rvd25yZXYueG1sUEsFBgAAAAAEAAQA8wAAAO0GAAAAAA==&#10;">
                      <o:lock v:ext="edit" aspectratio="t"/>
                      <v:rect id="AutoShape 1952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CxwAAAN0AAAAPAAAAZHJzL2Rvd25yZXYueG1sRI9Ba8JA&#10;FITvBf/D8oReSrPRg7Yxq4hQGqQgxur5kX1NQrNvY3abxH/fFQo9DjPzDZNuRtOInjpXW1Ywi2IQ&#10;xIXVNZcKPk9vzy8gnEfW2FgmBTdysFlPHlJMtB34SH3uSxEg7BJUUHnfJlK6oiKDLrItcfC+bGfQ&#10;B9mVUnc4BLhp5DyOF9JgzWGhwpZ2FRXf+Y9RMBSH/nL6eJeHp0tm+Zpdd/l5r9TjdNyuQHga/X/4&#10;r51pBfPl6wLub8ITkOtfAAAA//8DAFBLAQItABQABgAIAAAAIQDb4fbL7gAAAIUBAAATAAAAAAAA&#10;AAAAAAAAAAAAAABbQ29udGVudF9UeXBlc10ueG1sUEsBAi0AFAAGAAgAAAAhAFr0LFu/AAAAFQEA&#10;AAsAAAAAAAAAAAAAAAAAHwEAAF9yZWxzLy5yZWxzUEsBAi0AFAAGAAgAAAAhAL9h50LHAAAA3QAA&#10;AA8AAAAAAAAAAAAAAAAABwIAAGRycy9kb3ducmV2LnhtbFBLBQYAAAAAAwADALcAAAD7AgAAAAA=&#10;" filled="f" stroked="f">
                        <o:lock v:ext="edit" aspectratio="t" text="t"/>
                      </v:rect>
                      <v:oval id="Oval 1952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3IbxQAAAN0AAAAPAAAAZHJzL2Rvd25yZXYueG1sRI9Ba8JA&#10;FITvBf/D8gq91U0tVE3diBQKkVwa9eLtJftMlmbfhuzWpP++WxA8DjPzDbPZTrYTVxq8cazgZZ6A&#10;IK6dNtwoOB0/n1cgfEDW2DkmBb/kYZvNHjaYajdySddDaESEsE9RQRtCn0rp65Ys+rnriaN3cYPF&#10;EOXQSD3gGOG2k4skeZMWDceFFnv6aKn+PvxYBfuvvUWqTGGr1zwvk3Nh8FIp9fQ47d5BBJrCPXxr&#10;51rBYrlewv+b+ARk9gcAAP//AwBQSwECLQAUAAYACAAAACEA2+H2y+4AAACFAQAAEwAAAAAAAAAA&#10;AAAAAAAAAAAAW0NvbnRlbnRfVHlwZXNdLnhtbFBLAQItABQABgAIAAAAIQBa9CxbvwAAABUBAAAL&#10;AAAAAAAAAAAAAAAAAB8BAABfcmVscy8ucmVsc1BLAQItABQABgAIAAAAIQC8i3IbxQAAAN0AAAAP&#10;AAAAAAAAAAAAAAAAAAcCAABkcnMvZG93bnJldi54bWxQSwUGAAAAAAMAAwC3AAAA+QIAAAAA&#10;"/>
                      <v:oval id="Oval 1953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pwgAAAN0AAAAPAAAAZHJzL2Rvd25yZXYueG1sRE/Pa8Iw&#10;FL4P/B/CE3abqR24WY1FBoOWXqbu4u21ebbB5qU0mXb/vTkMdvz4fm/zyfbiRqM3jhUsFwkI4sZp&#10;w62C79PnyzsIH5A19o5JwS95yHezpy1m2t35QLdjaEUMYZ+hgi6EIZPSNx1Z9As3EEfu4kaLIcKx&#10;lXrEewy3vUyTZCUtGo4NHQ700VFzPf5YBeVXaZFqU9n6tSgOybkyeKmVep5P+w2IQFP4F/+5C60g&#10;fVvHufFNfAJy9wAAAP//AwBQSwECLQAUAAYACAAAACEA2+H2y+4AAACFAQAAEwAAAAAAAAAAAAAA&#10;AAAAAAAAW0NvbnRlbnRfVHlwZXNdLnhtbFBLAQItABQABgAIAAAAIQBa9CxbvwAAABUBAAALAAAA&#10;AAAAAAAAAAAAAB8BAABfcmVscy8ucmVsc1BLAQItABQABgAIAAAAIQDNFOZpwgAAAN0AAAAPAAAA&#10;AAAAAAAAAAAAAAcCAABkcnMvZG93bnJldi54bWxQSwUGAAAAAAMAAwC3AAAA9gIAAAAA&#10;"/>
                      <v:oval id="Oval 1953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PyxAAAAN0AAAAPAAAAZHJzL2Rvd25yZXYueG1sRI/Ni8Iw&#10;FMTvC/4P4Qne1nQV/OgaRQSh4mX9uOzttXm2YZuX0kSt/70RFjwOM/MbZrHqbC1u1HrjWMHXMAFB&#10;XDhtuFRwPm0/ZyB8QNZYOyYFD/KwWvY+Fphqd+cD3Y6hFBHCPkUFVQhNKqUvKrLoh64hjt7FtRZD&#10;lG0pdYv3CLe1HCXJRFo0HBcqbGhTUfF3vFoFu5+dRcrN3ubjLDskv3uDl1ypQb9bf4MI1IV3+L+d&#10;aQWj6XwOrzfxCcjlEwAA//8DAFBLAQItABQABgAIAAAAIQDb4fbL7gAAAIUBAAATAAAAAAAAAAAA&#10;AAAAAAAAAABbQ29udGVudF9UeXBlc10ueG1sUEsBAi0AFAAGAAgAAAAhAFr0LFu/AAAAFQEAAAsA&#10;AAAAAAAAAAAAAAAAHwEAAF9yZWxzLy5yZWxzUEsBAi0AFAAGAAgAAAAhAKJYQ/LEAAAA3QAAAA8A&#10;AAAAAAAAAAAAAAAABwIAAGRycy9kb3ducmV2LnhtbFBLBQYAAAAAAwADALcAAAD4AgAAAAA=&#10;"/>
                      <v:oval id="Oval 1953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ndxAAAAN0AAAAPAAAAZHJzL2Rvd25yZXYueG1sRE9Na4NA&#10;EL0H8h+WCfQWV0ORYFylpLSE9qQpJbkN7kSl7qy4m8T213cPhR4f7zsvZzOIG02ut6wgiWIQxI3V&#10;PbcKPo4v6y0I55E1DpZJwTc5KIvlIsdM2ztXdKt9K0IIuwwVdN6PmZSu6cigi+xIHLiLnQz6AKdW&#10;6gnvIdwMchPHqTTYc2jocKR9R81XfTUKrs/nyvyk+DjXrwesT+/951uyV+phNT/tQHia/b/4z33Q&#10;CjbbOOwPb8ITkMUvAAAA//8DAFBLAQItABQABgAIAAAAIQDb4fbL7gAAAIUBAAATAAAAAAAAAAAA&#10;AAAAAAAAAABbQ29udGVudF9UeXBlc10ueG1sUEsBAi0AFAAGAAgAAAAhAFr0LFu/AAAAFQEAAAsA&#10;AAAAAAAAAAAAAAAAHwEAAF9yZWxzLy5yZWxzUEsBAi0AFAAGAAgAAAAhALHM+d3EAAAA3QAAAA8A&#10;AAAAAAAAAAAAAAAABwIAAGRycy9kb3ducmV2LnhtbFBLBQYAAAAAAwADALcAAAD4AgAAAAA=&#10;"/>
                      <v:oval id="Oval 1953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1nsxAAAAN0AAAAPAAAAZHJzL2Rvd25yZXYueG1sRI9Ba8JA&#10;FITvQv/D8gq96SYGRVJXkUpBDx4a7f2RfSbB7NuQfY3pv+8KQo/DzHzDrLeja9VAfWg8G0hnCSji&#10;0tuGKwOX8+d0BSoIssXWMxn4pQDbzctkjbn1d/6ioZBKRQiHHA3UIl2udShrchhmviOO3tX3DiXK&#10;vtK2x3uEu1bPk2SpHTYcF2rs6KOm8lb8OAP7alcsB53JIrvuD7K4fZ+OWWrM2+u4ewclNMp/+Nk+&#10;WAPzVZLC4018AnrzBwAA//8DAFBLAQItABQABgAIAAAAIQDb4fbL7gAAAIUBAAATAAAAAAAAAAAA&#10;AAAAAAAAAABbQ29udGVudF9UeXBlc10ueG1sUEsBAi0AFAAGAAgAAAAhAFr0LFu/AAAAFQEAAAsA&#10;AAAAAAAAAAAAAAAAHwEAAF9yZWxzLy5yZWxzUEsBAi0AFAAGAAgAAAAhANwbWezEAAAA3QAAAA8A&#10;AAAAAAAAAAAAAAAABwIAAGRycy9kb3ducmV2LnhtbFBLBQYAAAAAAwADALcAAAD4AgAAAAA=&#10;"/>
                      <w10:anchorlock/>
                    </v:group>
                  </w:pict>
                </mc:Fallback>
              </mc:AlternateContent>
            </w:r>
          </w:p>
        </w:tc>
        <w:tc>
          <w:tcPr>
            <w:tcW w:w="2194" w:type="dxa"/>
          </w:tcPr>
          <w:p w14:paraId="4E7CE80C" w14:textId="77777777" w:rsidR="00F81060" w:rsidRDefault="00F81060" w:rsidP="00F81060">
            <w:pPr>
              <w:rPr>
                <w:rFonts w:ascii="Arial" w:hAnsi="Arial" w:cs="Arial"/>
                <w:b/>
                <w:sz w:val="20"/>
                <w:szCs w:val="20"/>
              </w:rPr>
            </w:pPr>
          </w:p>
        </w:tc>
      </w:tr>
      <w:tr w:rsidR="00F81060" w14:paraId="21F182A9" w14:textId="77777777" w:rsidTr="00F81060">
        <w:trPr>
          <w:cantSplit/>
          <w:trHeight w:val="2320"/>
        </w:trPr>
        <w:tc>
          <w:tcPr>
            <w:tcW w:w="2912" w:type="dxa"/>
            <w:vMerge w:val="restart"/>
          </w:tcPr>
          <w:p w14:paraId="0D0B7931" w14:textId="173FF406" w:rsidR="00F81060" w:rsidRDefault="00F81060" w:rsidP="00047447">
            <w:pPr>
              <w:pStyle w:val="ListParagraph"/>
              <w:numPr>
                <w:ilvl w:val="1"/>
                <w:numId w:val="112"/>
              </w:numPr>
              <w:rPr>
                <w:rFonts w:ascii="Arial" w:hAnsi="Arial" w:cs="Arial"/>
                <w:bCs/>
                <w:sz w:val="20"/>
                <w:szCs w:val="20"/>
              </w:rPr>
            </w:pPr>
            <w:r>
              <w:rPr>
                <w:rFonts w:ascii="Arial" w:hAnsi="Arial" w:cs="Arial"/>
                <w:bCs/>
                <w:sz w:val="20"/>
                <w:szCs w:val="20"/>
              </w:rPr>
              <w:t>Assessment results are documented and communicated without delay to all learners.</w:t>
            </w:r>
          </w:p>
          <w:p w14:paraId="0C3507D9" w14:textId="77777777" w:rsidR="00F81060" w:rsidRDefault="00F81060" w:rsidP="00F81060">
            <w:pPr>
              <w:tabs>
                <w:tab w:val="num" w:pos="720"/>
                <w:tab w:val="num" w:pos="1260"/>
              </w:tabs>
              <w:rPr>
                <w:rFonts w:ascii="Arial" w:hAnsi="Arial" w:cs="Arial"/>
                <w:bCs/>
                <w:sz w:val="20"/>
                <w:szCs w:val="20"/>
              </w:rPr>
            </w:pPr>
          </w:p>
        </w:tc>
        <w:tc>
          <w:tcPr>
            <w:tcW w:w="3154" w:type="dxa"/>
          </w:tcPr>
          <w:p w14:paraId="697AC867" w14:textId="432FA129" w:rsidR="00F81060" w:rsidRDefault="003756E4" w:rsidP="005F225D">
            <w:pPr>
              <w:ind w:left="626" w:hanging="626"/>
              <w:rPr>
                <w:rFonts w:ascii="Arial" w:hAnsi="Arial" w:cs="Arial"/>
                <w:sz w:val="20"/>
                <w:szCs w:val="20"/>
              </w:rPr>
            </w:pPr>
            <w:r>
              <w:rPr>
                <w:rFonts w:ascii="Arial" w:hAnsi="Arial" w:cs="Arial"/>
                <w:sz w:val="20"/>
                <w:szCs w:val="20"/>
              </w:rPr>
              <w:t>9</w:t>
            </w:r>
            <w:r w:rsidR="00F81060" w:rsidRPr="17C19EEC">
              <w:rPr>
                <w:rFonts w:ascii="Arial" w:hAnsi="Arial" w:cs="Arial"/>
                <w:sz w:val="20"/>
                <w:szCs w:val="20"/>
              </w:rPr>
              <w:t>.</w:t>
            </w:r>
            <w:r w:rsidR="00F81060">
              <w:rPr>
                <w:rFonts w:ascii="Arial" w:hAnsi="Arial" w:cs="Arial"/>
                <w:sz w:val="20"/>
                <w:szCs w:val="20"/>
              </w:rPr>
              <w:t>9</w:t>
            </w:r>
            <w:r w:rsidR="00F81060" w:rsidRPr="17C19EEC">
              <w:rPr>
                <w:rFonts w:ascii="Arial" w:hAnsi="Arial" w:cs="Arial"/>
                <w:sz w:val="20"/>
                <w:szCs w:val="20"/>
              </w:rPr>
              <w:t xml:space="preserve">.1   At the beginning of every academic session, the institution decides and communicates the </w:t>
            </w:r>
            <w:r w:rsidR="00F81060" w:rsidRPr="005F225D">
              <w:rPr>
                <w:rFonts w:ascii="Arial" w:hAnsi="Arial" w:cs="Arial"/>
                <w:sz w:val="20"/>
                <w:szCs w:val="20"/>
              </w:rPr>
              <w:t>timelines for</w:t>
            </w:r>
            <w:r w:rsidR="00F81060" w:rsidRPr="17C19EEC">
              <w:rPr>
                <w:rFonts w:ascii="Arial" w:hAnsi="Arial" w:cs="Arial"/>
                <w:sz w:val="20"/>
                <w:szCs w:val="20"/>
              </w:rPr>
              <w:t xml:space="preserve"> student assessment results.</w:t>
            </w:r>
          </w:p>
          <w:p w14:paraId="2666F694" w14:textId="77777777" w:rsidR="00F81060" w:rsidRDefault="00F81060" w:rsidP="00F81060">
            <w:pPr>
              <w:ind w:left="852" w:hanging="852"/>
              <w:rPr>
                <w:rFonts w:ascii="Arial" w:hAnsi="Arial" w:cs="Arial"/>
                <w:sz w:val="20"/>
                <w:szCs w:val="20"/>
              </w:rPr>
            </w:pPr>
          </w:p>
        </w:tc>
        <w:tc>
          <w:tcPr>
            <w:tcW w:w="3673" w:type="dxa"/>
          </w:tcPr>
          <w:p w14:paraId="570E5977"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course materials, minutes of the course planning and course design committees, student handbook, </w:t>
            </w:r>
            <w:r w:rsidRPr="005F225D">
              <w:rPr>
                <w:rFonts w:ascii="Arial" w:hAnsi="Arial" w:cs="Arial"/>
                <w:sz w:val="20"/>
                <w:szCs w:val="20"/>
              </w:rPr>
              <w:t>LMS</w:t>
            </w:r>
            <w:r w:rsidRPr="17C19EEC">
              <w:rPr>
                <w:rFonts w:ascii="Arial" w:hAnsi="Arial" w:cs="Arial"/>
                <w:sz w:val="20"/>
                <w:szCs w:val="20"/>
              </w:rPr>
              <w:t>, information package, interaction with management, students and staff and corporate plan.</w:t>
            </w:r>
          </w:p>
        </w:tc>
        <w:tc>
          <w:tcPr>
            <w:tcW w:w="2489" w:type="dxa"/>
          </w:tcPr>
          <w:p w14:paraId="5C8B11EE" w14:textId="77777777" w:rsidR="00F81060" w:rsidRDefault="00F81060" w:rsidP="00F81060">
            <w:pPr>
              <w:rPr>
                <w:rFonts w:ascii="Arial" w:hAnsi="Arial" w:cs="Arial"/>
                <w:b/>
                <w:sz w:val="20"/>
                <w:szCs w:val="20"/>
              </w:rPr>
            </w:pPr>
          </w:p>
          <w:p w14:paraId="5E3BC049" w14:textId="77777777" w:rsidR="00F81060" w:rsidRDefault="00F81060" w:rsidP="00F81060">
            <w:pPr>
              <w:rPr>
                <w:rFonts w:ascii="Arial" w:hAnsi="Arial" w:cs="Arial"/>
                <w:b/>
                <w:sz w:val="20"/>
                <w:szCs w:val="20"/>
              </w:rPr>
            </w:pPr>
            <w:r>
              <w:rPr>
                <w:rFonts w:ascii="Arial" w:hAnsi="Arial" w:cs="Arial"/>
                <w:b/>
                <w:sz w:val="20"/>
                <w:szCs w:val="20"/>
              </w:rPr>
              <w:t>0      1   2    3     4</w:t>
            </w:r>
          </w:p>
          <w:p w14:paraId="354C8EC8"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60FB495" wp14:editId="238F6C22">
                      <wp:extent cx="1028700" cy="342900"/>
                      <wp:effectExtent l="0" t="0" r="12700" b="0"/>
                      <wp:docPr id="2788" name="Group 195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89" name="AutoShape 1952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90" name="Oval 1952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1" name="Oval 1952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2" name="Oval 1952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3" name="Oval 1952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94" name="Oval 1952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4387F6D" id="Group 1952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gCeQMAAOYSAAAOAAAAZHJzL2Uyb0RvYy54bWzsWNtunDAQfa/Uf7D8vllg2Q2gkCraS1qp&#10;bSL18u4Fc1HBprY3JK367x0P7DVJU7VqpErLA7IZezxzzhljOHt1W1fkhitdShFT98ShhItEpqXI&#10;Y/rp42IQUKINEymrpOAxveOavjp/+eKsbSLuyUJWKVcEnAgdtU1MC2OaaDjUScFrpk9kwwUYM6lq&#10;ZqCr8mGqWAve62roOc5k2EqVNkomXGt4OuuM9Bz9ZxlPzFWWaW5IFVOIzeBd4X1p78PzMxblijVF&#10;mfRhsD+IomalgEU3rmbMMLJS5T1XdZkoqWVmThJZD2WWlQnHHCAb1znI5lLJVYO55FGbNxuYANoD&#10;nP7YbfL+5lqRMo2pdxoAV4LVwBIuTNxw7CFCbZNHMPBSNR+aa9WlCc23MvmiiZDTgomcX+gG0AYN&#10;WEyHh1NsP+/mk2X7TqawClsZiaDdZqq2XgEOcovc3G244beGJPDQdbzg1AEKE7CNfC+ENpKXFMCw&#10;neYHIzCDdeyOgrVt3k8/BbF0c71x6GGILOrWxVj72KxuQIh6i7X+O6w/FKzhSKG2EG6xDtdYXwAK&#10;OArxRvRsDDB4DbZ+FOkt+ErJtuAshXBd8Cw/Am7ztNzhY8el9a+BySeZeADSNR+/AJRFjdLmksua&#10;2EZMFQgDiWY3b7Wx8tgOsbwLuSirCtkE9zDEPrQLYQV9D51wHswDf+B7k/nAd9J0cLGY+oPJwj0d&#10;z0az6XTm/ugpXc8HUrscO0aXMr2DfJWEaEAHsGFBo5DqGyUtFH9M9dcVU5yS6o0ACEPX92GYwY4/&#10;hlwpUbuW5a6FiQRcxdRQ0jWnptthVo0q8wI56NK0XGclImDj66LCakHRPZv6Qsinq/SrG1ah8LAm&#10;nhLensq6Mv9tWZGsKpvPVp47pb4R2MRxMIKOd1vwwbpgg4m/V69b7fTy4hV41rbKWPSIwrSsytSK&#10;zI7RKl9OK0Ug9Zgu8OoX2BtWCdKCFMbeGD3v2fZcOHg95AL2b5Girm1tzvu2YWXVtaEOKtHzbwvy&#10;KFaAuhfhZqsM7YaGr6WNWEcW7GcX68TvXzBHsR7F+sh7Hc4Wh2LF3evZxRo4R7Eed9buq+ixQ2g4&#10;uifW8bPsrK/xlPrQgSCcHGV7lO0TsvXvyXbyr2W7c2Z1Xe+o0f9Wo/i1Dz9TIIG9vzW7fUxu+3vq&#10;/CcAAAD//wMAUEsDBBQABgAIAAAAIQAoYpsr2gAAAAQBAAAPAAAAZHJzL2Rvd25yZXYueG1sTI9B&#10;a8JAEIXvhf6HZQq91U2sSonZiEjrSYRqoXgbs2MSzM6G7JrEf+/ai708eLzhvW/SxWBq0VHrKssK&#10;4lEEgji3uuJCwc/+6+0DhPPIGmvLpOBKDhbZ81OKibY9f1O384UIJewSVFB63yRSurwkg25kG+KQ&#10;nWxr0AfbFlK32IdyU8txFM2kwYrDQokNrUrKz7uLUbDusV++x5/d5nxaXQ/76fZ3E5NSry/Dcg7C&#10;0+Afx3DHD+iQBaajvbB2olYQHvF/es9m42CPCqaTCGSWyv/w2Q0AAP//AwBQSwECLQAUAAYACAAA&#10;ACEAtoM4kv4AAADhAQAAEwAAAAAAAAAAAAAAAAAAAAAAW0NvbnRlbnRfVHlwZXNdLnhtbFBLAQIt&#10;ABQABgAIAAAAIQA4/SH/1gAAAJQBAAALAAAAAAAAAAAAAAAAAC8BAABfcmVscy8ucmVsc1BLAQIt&#10;ABQABgAIAAAAIQClJygCeQMAAOYSAAAOAAAAAAAAAAAAAAAAAC4CAABkcnMvZTJvRG9jLnhtbFBL&#10;AQItABQABgAIAAAAIQAoYpsr2gAAAAQBAAAPAAAAAAAAAAAAAAAAANMFAABkcnMvZG93bnJldi54&#10;bWxQSwUGAAAAAAQABADzAAAA2gYAAAAA&#10;">
                      <o:lock v:ext="edit" aspectratio="t"/>
                      <v:rect id="AutoShape 1952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txgAAAN0AAAAPAAAAZHJzL2Rvd25yZXYueG1sRI9Ba8JA&#10;FITvgv9heUIvUjd6aG10FRHEUARprJ4f2dckNPs2ZrdJ/PeuUPA4zMw3zHLdm0q01LjSsoLpJAJB&#10;nFldcq7g+7R7nYNwHlljZZkU3MjBejUcLDHWtuMvalOfiwBhF6OCwvs6ltJlBRl0E1sTB+/HNgZ9&#10;kE0udYNdgJtKzqLoTRosOSwUWNO2oOw3/TMKuuzYXk6HvTyOL4nla3LdpudPpV5G/WYBwlPvn+H/&#10;dqIVzN7nH/B4E56AXN0BAAD//wMAUEsBAi0AFAAGAAgAAAAhANvh9svuAAAAhQEAABMAAAAAAAAA&#10;AAAAAAAAAAAAAFtDb250ZW50X1R5cGVzXS54bWxQSwECLQAUAAYACAAAACEAWvQsW78AAAAVAQAA&#10;CwAAAAAAAAAAAAAAAAAfAQAAX3JlbHMvLnJlbHNQSwECLQAUAAYACAAAACEASyfl7cYAAADdAAAA&#10;DwAAAAAAAAAAAAAAAAAHAgAAZHJzL2Rvd25yZXYueG1sUEsFBgAAAAADAAMAtwAAAPoCAAAAAA==&#10;" filled="f" stroked="f">
                        <o:lock v:ext="edit" aspectratio="t" text="t"/>
                      </v:rect>
                      <v:oval id="Oval 1952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upvwgAAAN0AAAAPAAAAZHJzL2Rvd25yZXYueG1sRE/Pa8Iw&#10;FL4P/B/CE3abqR24WY1FBoOWXqbu4u21ebbB5qU0mXb/vTkMdvz4fm/zyfbiRqM3jhUsFwkI4sZp&#10;w62C79PnyzsIH5A19o5JwS95yHezpy1m2t35QLdjaEUMYZ+hgi6EIZPSNx1Z9As3EEfu4kaLIcKx&#10;lXrEewy3vUyTZCUtGo4NHQ700VFzPf5YBeVXaZFqU9n6tSgOybkyeKmVep5P+w2IQFP4F/+5C60g&#10;fVvH/fFNfAJy9wAAAP//AwBQSwECLQAUAAYACAAAACEA2+H2y+4AAACFAQAAEwAAAAAAAAAAAAAA&#10;AAAAAAAAW0NvbnRlbnRfVHlwZXNdLnhtbFBLAQItABQABgAIAAAAIQBa9CxbvwAAABUBAAALAAAA&#10;AAAAAAAAAAAAAB8BAABfcmVscy8ucmVsc1BLAQItABQABgAIAAAAIQAzYupvwgAAAN0AAAAPAAAA&#10;AAAAAAAAAAAAAAcCAABkcnMvZG93bnJldi54bWxQSwUGAAAAAAMAAwC3AAAA9gIAAAAA&#10;"/>
                      <v:oval id="Oval 1952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0xAAAAN0AAAAPAAAAZHJzL2Rvd25yZXYueG1sRI9Pi8Iw&#10;FMTvgt8hPGFvmuqC7lajLAtCxYt/9rK31+bZBpuX0kSt394IgsdhZn7DLFadrcWVWm8cKxiPEhDE&#10;hdOGSwV/x/XwC4QPyBprx6TgTh5Wy35vgal2N97T9RBKESHsU1RQhdCkUvqiIot+5Bri6J1cazFE&#10;2ZZSt3iLcFvLSZJMpUXDcaHChn4rKs6Hi1Ww2W0sUm62Nv/Msn3yvzV4ypX6GHQ/cxCBuvAOv9qZ&#10;VjCZfY/h+SY+Abl8AAAA//8DAFBLAQItABQABgAIAAAAIQDb4fbL7gAAAIUBAAATAAAAAAAAAAAA&#10;AAAAAAAAAABbQ29udGVudF9UeXBlc10ueG1sUEsBAi0AFAAGAAgAAAAhAFr0LFu/AAAAFQEAAAsA&#10;AAAAAAAAAAAAAAAAHwEAAF9yZWxzLy5yZWxzUEsBAi0AFAAGAAgAAAAhAFwuT/TEAAAA3QAAAA8A&#10;AAAAAAAAAAAAAAAABwIAAGRycy9kb3ducmV2LnhtbFBLBQYAAAAAAwADALcAAAD4AgAAAAA=&#10;"/>
                      <v:oval id="Oval 1952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GDxQAAAN0AAAAPAAAAZHJzL2Rvd25yZXYueG1sRI9Ba8JA&#10;FITvQv/D8gq96cYUaptmIyIIES/V9tLbS/aZLGbfhuyq8d+7hYLHYWa+YfLlaDtxocEbxwrmswQE&#10;ce204UbBz/dm+g7CB2SNnWNScCMPy+JpkmOm3ZX3dDmERkQI+wwVtCH0mZS+bsmin7meOHpHN1gM&#10;UQ6N1ANeI9x2Mk2SN2nRcFxosad1S/XpcLYKtl9bi1SZna1ey3Kf/O4MHiulXp7H1SeIQGN4hP/b&#10;pVaQLj5S+HsTn4As7gAAAP//AwBQSwECLQAUAAYACAAAACEA2+H2y+4AAACFAQAAEwAAAAAAAAAA&#10;AAAAAAAAAAAAW0NvbnRlbnRfVHlwZXNdLnhtbFBLAQItABQABgAIAAAAIQBa9CxbvwAAABUBAAAL&#10;AAAAAAAAAAAAAAAAAB8BAABfcmVscy8ucmVsc1BLAQItABQABgAIAAAAIQCs/NGDxQAAAN0AAAAP&#10;AAAAAAAAAAAAAAAAAAcCAABkcnMvZG93bnJldi54bWxQSwUGAAAAAAMAAwC3AAAA+QIAAAAA&#10;"/>
                      <v:oval id="Oval 1952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Z7xgAAAN0AAAAPAAAAZHJzL2Rvd25yZXYueG1sRI9Pa8JA&#10;FMTvBb/D8gRvdaMt/omuIhaLtCejiN4e2WcSzL4N2VWjn94VCj0OM/MbZjpvTCmuVLvCsoJeNwJB&#10;nFpdcKZgt129j0A4j6yxtEwK7uRgPmu9TTHW9sYbuiY+EwHCLkYFufdVLKVLczLourYiDt7J1gZ9&#10;kHUmdY23ADel7EfRQBosOCzkWNEyp/ScXIyCy9dxYx4D/GyS7zUmh99i/9NbKtVpN4sJCE+N/w//&#10;tddaQX84/oDXm/AE5OwJAAD//wMAUEsBAi0AFAAGAAgAAAAhANvh9svuAAAAhQEAABMAAAAAAAAA&#10;AAAAAAAAAAAAAFtDb250ZW50X1R5cGVzXS54bWxQSwECLQAUAAYACAAAACEAWvQsW78AAAAVAQAA&#10;CwAAAAAAAAAAAAAAAAAfAQAAX3JlbHMvLnJlbHNQSwECLQAUAAYACAAAACEAX6Bme8YAAADdAAAA&#10;DwAAAAAAAAAAAAAAAAAHAgAAZHJzL2Rvd25yZXYueG1sUEsFBgAAAAADAAMAtwAAAPoCAAAAAA==&#10;"/>
                      <v:oval id="Oval 1952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vulxgAAAN0AAAAPAAAAZHJzL2Rvd25yZXYueG1sRI9Ba8JA&#10;FITvQv/D8gq91Y2mapu6ilQK9uDBqPdH9pkEs29D9jWm/75bKHgcZuYbZrkeXKN66kLt2cBknIAi&#10;LrytuTRwOn4+v4IKgmyx8UwGfijAevUwWmJm/Y0P1OdSqgjhkKGBSqTNtA5FRQ7D2LfE0bv4zqFE&#10;2ZXadniLcNfoaZLMtcOa40KFLX1UVFzzb2dgW27yea9TmaWX7U5m1/P+K50Y8/Q4bN5BCQ1yD/+3&#10;d9bAdPH2An9v4hPQq18AAAD//wMAUEsBAi0AFAAGAAgAAAAhANvh9svuAAAAhQEAABMAAAAAAAAA&#10;AAAAAAAAAAAAAFtDb250ZW50X1R5cGVzXS54bWxQSwECLQAUAAYACAAAACEAWvQsW78AAAAVAQAA&#10;CwAAAAAAAAAAAAAAAAAfAQAAX3JlbHMvLnJlbHNQSwECLQAUAAYACAAAACEA0tL7pcYAAADdAAAA&#10;DwAAAAAAAAAAAAAAAAAHAgAAZHJzL2Rvd25yZXYueG1sUEsFBgAAAAADAAMAtwAAAPoCAAAAAA==&#10;"/>
                      <w10:anchorlock/>
                    </v:group>
                  </w:pict>
                </mc:Fallback>
              </mc:AlternateContent>
            </w:r>
          </w:p>
        </w:tc>
        <w:tc>
          <w:tcPr>
            <w:tcW w:w="2194" w:type="dxa"/>
          </w:tcPr>
          <w:p w14:paraId="550E5576" w14:textId="77777777" w:rsidR="00F81060" w:rsidRDefault="00F81060" w:rsidP="00F81060">
            <w:pPr>
              <w:rPr>
                <w:rFonts w:ascii="Arial" w:hAnsi="Arial" w:cs="Arial"/>
                <w:b/>
                <w:sz w:val="20"/>
                <w:szCs w:val="20"/>
              </w:rPr>
            </w:pPr>
          </w:p>
        </w:tc>
      </w:tr>
      <w:tr w:rsidR="00F81060" w14:paraId="1675EB6E" w14:textId="77777777" w:rsidTr="00CD3E20">
        <w:trPr>
          <w:cantSplit/>
          <w:trHeight w:val="1673"/>
        </w:trPr>
        <w:tc>
          <w:tcPr>
            <w:tcW w:w="2912" w:type="dxa"/>
            <w:vMerge/>
          </w:tcPr>
          <w:p w14:paraId="492E4B5C" w14:textId="77777777" w:rsidR="00F81060" w:rsidRDefault="00F81060" w:rsidP="00F81060">
            <w:pPr>
              <w:tabs>
                <w:tab w:val="num" w:pos="1260"/>
              </w:tabs>
              <w:rPr>
                <w:rFonts w:ascii="Arial" w:hAnsi="Arial" w:cs="Arial"/>
                <w:bCs/>
                <w:sz w:val="20"/>
                <w:szCs w:val="20"/>
              </w:rPr>
            </w:pPr>
          </w:p>
        </w:tc>
        <w:tc>
          <w:tcPr>
            <w:tcW w:w="3154" w:type="dxa"/>
          </w:tcPr>
          <w:p w14:paraId="100DEA95" w14:textId="408DB63E" w:rsidR="00F81060" w:rsidRDefault="003756E4"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 xml:space="preserve">.9.2    The institution adheres to the scheduled timelines. </w:t>
            </w:r>
          </w:p>
          <w:p w14:paraId="00ED07A9" w14:textId="77777777" w:rsidR="00F81060" w:rsidRDefault="00F81060" w:rsidP="00F81060">
            <w:pPr>
              <w:ind w:left="852" w:hanging="852"/>
              <w:rPr>
                <w:rFonts w:ascii="Arial" w:hAnsi="Arial" w:cs="Arial"/>
                <w:sz w:val="20"/>
                <w:szCs w:val="20"/>
              </w:rPr>
            </w:pPr>
          </w:p>
        </w:tc>
        <w:tc>
          <w:tcPr>
            <w:tcW w:w="3673" w:type="dxa"/>
          </w:tcPr>
          <w:p w14:paraId="204B9458"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course materials, minutes of the course planning and course design committees, student handbook, </w:t>
            </w:r>
            <w:r w:rsidRPr="00CD3E20">
              <w:rPr>
                <w:rFonts w:ascii="Arial" w:hAnsi="Arial" w:cs="Arial"/>
                <w:sz w:val="20"/>
                <w:szCs w:val="20"/>
              </w:rPr>
              <w:t>LMS,</w:t>
            </w:r>
            <w:r w:rsidRPr="17C19EEC">
              <w:rPr>
                <w:rFonts w:ascii="Arial" w:hAnsi="Arial" w:cs="Arial"/>
                <w:sz w:val="20"/>
                <w:szCs w:val="20"/>
              </w:rPr>
              <w:t xml:space="preserve"> information package, interaction with management, students and staff and corporate plan.</w:t>
            </w:r>
          </w:p>
        </w:tc>
        <w:tc>
          <w:tcPr>
            <w:tcW w:w="2489" w:type="dxa"/>
          </w:tcPr>
          <w:p w14:paraId="0E86C56C" w14:textId="77777777" w:rsidR="00F81060" w:rsidRDefault="00F81060" w:rsidP="00F81060">
            <w:pPr>
              <w:rPr>
                <w:rFonts w:ascii="Arial" w:hAnsi="Arial" w:cs="Arial"/>
                <w:b/>
                <w:sz w:val="20"/>
                <w:szCs w:val="20"/>
              </w:rPr>
            </w:pPr>
          </w:p>
          <w:p w14:paraId="635069DB" w14:textId="77777777" w:rsidR="00F81060" w:rsidRDefault="00F81060" w:rsidP="00F81060">
            <w:pPr>
              <w:rPr>
                <w:rFonts w:ascii="Arial" w:hAnsi="Arial" w:cs="Arial"/>
                <w:b/>
                <w:sz w:val="20"/>
                <w:szCs w:val="20"/>
              </w:rPr>
            </w:pPr>
            <w:r>
              <w:rPr>
                <w:rFonts w:ascii="Arial" w:hAnsi="Arial" w:cs="Arial"/>
                <w:b/>
                <w:sz w:val="20"/>
                <w:szCs w:val="20"/>
              </w:rPr>
              <w:t>0      1   2    3     4</w:t>
            </w:r>
          </w:p>
          <w:p w14:paraId="1EF9DFCC"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0340A13" wp14:editId="77735DCE">
                      <wp:extent cx="1028700" cy="342900"/>
                      <wp:effectExtent l="0" t="0" r="12700" b="0"/>
                      <wp:docPr id="2781" name="Group 195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82" name="AutoShape 1951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83" name="Oval 1951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4" name="Oval 1951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5" name="Oval 1951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6" name="Oval 1951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7" name="Oval 1951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C3829FB" id="Group 1951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zogAMAAOYSAAAOAAAAZHJzL2Uyb0RvYy54bWzsmNtu2zgQhu8X6DsQvHcsybIsC1GKwId0&#10;gW5ToId7WqIOqESqJB0lXey773AkxaekXbTYFgXsC4ESyeHMP99QtC5f3tcVueNKl1LE1L1wKOEi&#10;kWkp8ph+eL8ehZRow0TKKil4TB+4pi+vXvxx2TYR92Qhq5QrAkaEjtompoUxTTQe66TgNdMXsuEC&#10;OjOpambgVuXjVLEWrNfV2HOcYNxKlTZKJlxreLrsOukV2s8ynpjbLNPckCqm4JvBq8Lrxl7HV5cs&#10;yhVrijLp3WDf4UXNSgGLPppaMsPIVpUnpuoyUVLLzFwksh7LLCsTjjFANK5zFM2NktsGY8mjNm8e&#10;ZQJpj3T6brPJm7u3ipRpTL1Z6FIiWA1ZwoWJO5+6E6tQ2+QRDLxRzbvmrerChOZrmXzSRMhFwUTO&#10;r3UDagMDdsb4eIq9z7v5ZNP+JVNYhW2NRNHuM1VbqyAHucfcPDzmht8bksBD1/HCmQMpTKBv4ntz&#10;aGPykgIybKf54QS6oRe8Doe+VT99BrB0c73p3EMXWdSti772vtlYAUS901r/mNbvCtZwTKG2Eu60&#10;9gatr0EFHIV6+9Y16wMMHsTWzyq9E18p2RacpeCuzaJ8D7qt0nIvH3smrX0NmfxmJp6QdMjHVwRl&#10;UaO0ueGyJrYRUwVgYKLZ3WttLB67ITbvQq7LqsJsgnkYYh/ahbCC/p4781W4Cv2R7wWrke+k6eh6&#10;vfBHwdqdTZeT5WKxdP/pUzrMh6R2MXZqbmT6APEqCd4AB7BhQaOQ6gslLRR/TPXnLVOckupPARLO&#10;Xd+HYQZv/CnESona79ns9zCRgKmYGkq65sJ0O8y2UWVeYA66MG2usxIVsP51XmG1IHQ/j77JQN/t&#10;HasQvOl/Ae+AMpvHA1IHyZ/GimRV2Xy0eO6V+iNggeNgVXZ5twUfDgUbBlgUwMywTxzhxSuwrG2V&#10;segZwrSsytRCZsdolW8WlSIQekzX+OvpORhWCdICClNvipYP+g5MOPh7ygTs3yJFrm1trvq2YWXV&#10;tSGmSvQy2oI8wwpS90zttkr/BNbgl8Aa+P0L5gzrGdbn3uvTE1hnvwTW0DnDet5Zu39Fzx5CgxNY&#10;8eB88FaH9+Xx+fOHjwGv8JT61IFgHpyxPWP7DWxnJ9jO/+89du/M6rremdHfllH8tw8fUyCAg681&#10;+/cY3O7z1NW/AAAA//8DAFBLAwQUAAYACAAAACEAKGKbK9oAAAAEAQAADwAAAGRycy9kb3ducmV2&#10;LnhtbEyPQWvCQBCF74X+h2UKvdVNrEqJ2YhI60mEaqF4G7NjEszOhuyaxH/v2ou9PHi84b1v0sVg&#10;atFR6yrLCuJRBII4t7riQsHP/uvtA4TzyBpry6TgSg4W2fNTiom2PX9Tt/OFCCXsElRQet8kUrq8&#10;JINuZBvikJ1sa9AH2xZSt9iHclPLcRTNpMGKw0KJDa1Kys+7i1Gw7rFfvsef3eZ8Wl0P++n2dxOT&#10;Uq8vw3IOwtPgH8dwxw/okAWmo72wdqJWEB7xf3rPZuNgjwqmkwhklsr/8NkNAAD//wMAUEsBAi0A&#10;FAAGAAgAAAAhALaDOJL+AAAA4QEAABMAAAAAAAAAAAAAAAAAAAAAAFtDb250ZW50X1R5cGVzXS54&#10;bWxQSwECLQAUAAYACAAAACEAOP0h/9YAAACUAQAACwAAAAAAAAAAAAAAAAAvAQAAX3JlbHMvLnJl&#10;bHNQSwECLQAUAAYACAAAACEAvJxc6IADAADmEgAADgAAAAAAAAAAAAAAAAAuAgAAZHJzL2Uyb0Rv&#10;Yy54bWxQSwECLQAUAAYACAAAACEAKGKbK9oAAAAEAQAADwAAAAAAAAAAAAAAAADaBQAAZHJzL2Rv&#10;d25yZXYueG1sUEsFBgAAAAAEAAQA8wAAAOEGAAAAAA==&#10;">
                      <o:lock v:ext="edit" aspectratio="t"/>
                      <v:rect id="AutoShape 1951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ecxgAAAN0AAAAPAAAAZHJzL2Rvd25yZXYueG1sRI9Ba8JA&#10;FITvBf/D8gQvRTfm0Ep0FRHEIAVprJ4f2WcSzL6N2TVJ/323UOhxmJlvmNVmMLXoqHWVZQXzWQSC&#10;OLe64kLB13k/XYBwHlljbZkUfJODzXr0ssJE254/qct8IQKEXYIKSu+bREqXl2TQzWxDHLybbQ36&#10;INtC6hb7ADe1jKPoTRqsOCyU2NCupPyePY2CPj911/PHQZ5er6nlR/rYZZejUpPxsF2C8DT4//Bf&#10;O9UK4vdFDL9vwhOQ6x8AAAD//wMAUEsBAi0AFAAGAAgAAAAhANvh9svuAAAAhQEAABMAAAAAAAAA&#10;AAAAAAAAAAAAAFtDb250ZW50X1R5cGVzXS54bWxQSwECLQAUAAYACAAAACEAWvQsW78AAAAVAQAA&#10;CwAAAAAAAAAAAAAAAAAfAQAAX3JlbHMvLnJlbHNQSwECLQAUAAYACAAAACEARYN3nMYAAADdAAAA&#10;DwAAAAAAAAAAAAAAAAAHAgAAZHJzL2Rvd25yZXYueG1sUEsFBgAAAAADAAMAtwAAAPoCAAAAAA==&#10;" filled="f" stroked="f">
                        <o:lock v:ext="edit" aspectratio="t" text="t"/>
                      </v:rect>
                      <v:oval id="Oval 1951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eLFxQAAAN0AAAAPAAAAZHJzL2Rvd25yZXYueG1sRI/NasMw&#10;EITvhbyD2EBujVwH2uBGMSUQsMml+bnktrY2tqi1MpYSu29fFQo9DjPzDbPJJ9uJBw3eOFbwskxA&#10;ENdOG24UXM775zUIH5A1do5JwTd5yLezpw1m2o18pMcpNCJC2GeooA2hz6T0dUsW/dL1xNG7ucFi&#10;iHJopB5wjHDbyTRJXqVFw3GhxZ52LdVfp7tVUH6WFqkyB1utiuKYXA8Gb5VSi/n08Q4i0BT+w3/t&#10;QitI39Yr+H0Tn4Dc/gAAAP//AwBQSwECLQAUAAYACAAAACEA2+H2y+4AAACFAQAAEwAAAAAAAAAA&#10;AAAAAAAAAAAAW0NvbnRlbnRfVHlwZXNdLnhtbFBLAQItABQABgAIAAAAIQBa9CxbvwAAABUBAAAL&#10;AAAAAAAAAAAAAAAAAB8BAABfcmVscy8ucmVsc1BLAQItABQABgAIAAAAIQBGaeLFxQAAAN0AAAAP&#10;AAAAAAAAAAAAAAAAAAcCAABkcnMvZG93bnJldi54bWxQSwUGAAAAAAMAAwC3AAAA+QIAAAAA&#10;"/>
                      <v:oval id="Oval 1951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qxxAAAAN0AAAAPAAAAZHJzL2Rvd25yZXYueG1sRI9Pi8Iw&#10;FMTvC36H8ARva7oqKl2jiCBUvKx/Lnt7bZ5t2OalNFHrtzfCgsdhZn7DLFadrcWNWm8cK/gaJiCI&#10;C6cNlwrOp+3nHIQPyBprx6TgQR5Wy97HAlPt7nyg2zGUIkLYp6igCqFJpfRFRRb90DXE0bu41mKI&#10;si2lbvEe4baWoySZSouG40KFDW0qKv6OV6tg97OzSLnZ23ycZYfkd2/wkis16HfrbxCBuvAO/7cz&#10;rWA0m0/g9SY+Abl8AgAA//8DAFBLAQItABQABgAIAAAAIQDb4fbL7gAAAIUBAAATAAAAAAAAAAAA&#10;AAAAAAAAAABbQ29udGVudF9UeXBlc10ueG1sUEsBAi0AFAAGAAgAAAAhAFr0LFu/AAAAFQEAAAsA&#10;AAAAAAAAAAAAAAAAHwEAAF9yZWxzLy5yZWxzUEsBAi0AFAAGAAgAAAAhAMmAerHEAAAA3QAAAA8A&#10;AAAAAAAAAAAAAAAABwIAAGRycy9kb3ducmV2LnhtbFBLBQYAAAAAAwADALcAAAD4AgAAAAA=&#10;"/>
                      <v:oval id="Oval 1951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8qxAAAAN0AAAAPAAAAZHJzL2Rvd25yZXYueG1sRI/Ni8Iw&#10;FMTvC/4P4Qne1nQVP+gaRQSh4mX9uOzttXm2YZuX0kSt/70RFjwOM/MbZrHqbC1u1HrjWMHXMAFB&#10;XDhtuFRwPm0/5yB8QNZYOyYFD/KwWvY+Fphqd+cD3Y6hFBHCPkUFVQhNKqUvKrLoh64hjt7FtRZD&#10;lG0pdYv3CLe1HCXJVFo0HBcqbGhTUfF3vFoFu5+dRcrN3ubjLDskv3uDl1ypQb9bf4MI1IV3+L+d&#10;aQWj2XwCrzfxCcjlEwAA//8DAFBLAQItABQABgAIAAAAIQDb4fbL7gAAAIUBAAATAAAAAAAAAAAA&#10;AAAAAAAAAABbQ29udGVudF9UeXBlc10ueG1sUEsBAi0AFAAGAAgAAAAhAFr0LFu/AAAAFQEAAAsA&#10;AAAAAAAAAAAAAAAAHwEAAF9yZWxzLy5yZWxzUEsBAi0AFAAGAAgAAAAhAKbM3yrEAAAA3QAAAA8A&#10;AAAAAAAAAAAAAAAABwIAAGRycy9kb3ducmV2LnhtbFBLBQYAAAAAAwADALcAAAD4AgAAAAA=&#10;"/>
                      <v:oval id="Oval 1951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M+xQAAAN0AAAAPAAAAZHJzL2Rvd25yZXYueG1sRI9Bi8Iw&#10;FITvwv6H8Ba8aapIlWqUxUURPdldRG+P5m1btnkpTdTqrzeC4HGYmW+Y2aI1lbhQ40rLCgb9CARx&#10;ZnXJuYLfn1VvAsJ5ZI2VZVJwIweL+Udnhom2V97TJfW5CBB2CSoovK8TKV1WkEHXtzVx8P5sY9AH&#10;2eRSN3gNcFPJYRTF0mDJYaHAmpYFZf/p2Sg4f5/25h7jqE3XG0yPu/KwHSyV6n62X1MQnlr/Dr/a&#10;G61gOJ7E8HwTnoCcPwAAAP//AwBQSwECLQAUAAYACAAAACEA2+H2y+4AAACFAQAAEwAAAAAAAAAA&#10;AAAAAAAAAAAAW0NvbnRlbnRfVHlwZXNdLnhtbFBLAQItABQABgAIAAAAIQBa9CxbvwAAABUBAAAL&#10;AAAAAAAAAAAAAAAAAB8BAABfcmVscy8ucmVsc1BLAQItABQABgAIAAAAIQDKDlM+xQAAAN0AAAAP&#10;AAAAAAAAAAAAAAAAAAcCAABkcnMvZG93bnJldi54bWxQSwUGAAAAAAMAAwC3AAAA+QIAAAAA&#10;"/>
                      <v:oval id="Oval 1951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fMPxgAAAN0AAAAPAAAAZHJzL2Rvd25yZXYueG1sRI9Pa8JA&#10;FMTvhX6H5RW81Y0GNaSuIhXBHnpo2t4f2Zc/mH0bsq8xfnu3UOhxmJnfMNv95Do10hBazwYW8wQU&#10;celty7WBr8/TcwYqCLLFzjMZuFGA/e7xYYu59Vf+oLGQWkUIhxwNNCJ9rnUoG3IY5r4njl7lB4cS&#10;5VBrO+A1wl2nl0my1g5bjgsN9vTaUHkpfpyBY30o1qNOZZVWx7OsLt/vb+nCmNnTdHgBJTTJf/iv&#10;fbYGlptsA79v4hPQuzsAAAD//wMAUEsBAi0AFAAGAAgAAAAhANvh9svuAAAAhQEAABMAAAAAAAAA&#10;AAAAAAAAAAAAAFtDb250ZW50X1R5cGVzXS54bWxQSwECLQAUAAYACAAAACEAWvQsW78AAAAVAQAA&#10;CwAAAAAAAAAAAAAAAAAfAQAAX3JlbHMvLnJlbHNQSwECLQAUAAYACAAAACEAp9nzD8YAAADdAAAA&#10;DwAAAAAAAAAAAAAAAAAHAgAAZHJzL2Rvd25yZXYueG1sUEsFBgAAAAADAAMAtwAAAPoCAAAAAA==&#10;"/>
                      <w10:anchorlock/>
                    </v:group>
                  </w:pict>
                </mc:Fallback>
              </mc:AlternateContent>
            </w:r>
          </w:p>
        </w:tc>
        <w:tc>
          <w:tcPr>
            <w:tcW w:w="2194" w:type="dxa"/>
          </w:tcPr>
          <w:p w14:paraId="730B602F" w14:textId="77777777" w:rsidR="00F81060" w:rsidRDefault="00F81060" w:rsidP="00F81060">
            <w:pPr>
              <w:rPr>
                <w:rFonts w:ascii="Arial" w:hAnsi="Arial" w:cs="Arial"/>
                <w:b/>
                <w:sz w:val="20"/>
                <w:szCs w:val="20"/>
              </w:rPr>
            </w:pPr>
          </w:p>
        </w:tc>
      </w:tr>
      <w:tr w:rsidR="00F81060" w14:paraId="6D301C98" w14:textId="77777777" w:rsidTr="00CD3E20">
        <w:trPr>
          <w:cantSplit/>
          <w:trHeight w:val="1815"/>
        </w:trPr>
        <w:tc>
          <w:tcPr>
            <w:tcW w:w="2912" w:type="dxa"/>
            <w:vMerge/>
          </w:tcPr>
          <w:p w14:paraId="44D59448" w14:textId="77777777" w:rsidR="00F81060" w:rsidRDefault="00F81060" w:rsidP="00F81060">
            <w:pPr>
              <w:tabs>
                <w:tab w:val="num" w:pos="1260"/>
              </w:tabs>
              <w:rPr>
                <w:rFonts w:ascii="Arial" w:hAnsi="Arial" w:cs="Arial"/>
                <w:bCs/>
                <w:sz w:val="20"/>
                <w:szCs w:val="20"/>
              </w:rPr>
            </w:pPr>
          </w:p>
        </w:tc>
        <w:tc>
          <w:tcPr>
            <w:tcW w:w="3154" w:type="dxa"/>
          </w:tcPr>
          <w:p w14:paraId="50A66645" w14:textId="427B92A3" w:rsidR="00F81060" w:rsidRDefault="003756E4"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.9.3   The institution ensures transparency in assessment by communicating the procedures and processes through various media.</w:t>
            </w:r>
          </w:p>
        </w:tc>
        <w:tc>
          <w:tcPr>
            <w:tcW w:w="3673" w:type="dxa"/>
          </w:tcPr>
          <w:p w14:paraId="1AAE5649"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course materials, student handbook, information package, </w:t>
            </w:r>
            <w:r w:rsidRPr="00CD3E20">
              <w:rPr>
                <w:rFonts w:ascii="Arial" w:hAnsi="Arial" w:cs="Arial"/>
                <w:sz w:val="20"/>
                <w:szCs w:val="20"/>
              </w:rPr>
              <w:t>LMS</w:t>
            </w:r>
            <w:r w:rsidRPr="17C19EEC">
              <w:rPr>
                <w:rFonts w:ascii="Arial" w:hAnsi="Arial" w:cs="Arial"/>
                <w:sz w:val="20"/>
                <w:szCs w:val="20"/>
              </w:rPr>
              <w:t>, Advertisements, interaction with management, students and staff.</w:t>
            </w:r>
          </w:p>
        </w:tc>
        <w:tc>
          <w:tcPr>
            <w:tcW w:w="2489" w:type="dxa"/>
          </w:tcPr>
          <w:p w14:paraId="2D30F39B" w14:textId="77777777" w:rsidR="00F81060" w:rsidRDefault="00F81060" w:rsidP="00F81060">
            <w:pPr>
              <w:rPr>
                <w:rFonts w:ascii="Arial" w:hAnsi="Arial" w:cs="Arial"/>
                <w:b/>
                <w:sz w:val="20"/>
                <w:szCs w:val="20"/>
              </w:rPr>
            </w:pPr>
          </w:p>
          <w:p w14:paraId="49FE46EB" w14:textId="77777777" w:rsidR="00F81060" w:rsidRDefault="00F81060" w:rsidP="00F81060">
            <w:pPr>
              <w:rPr>
                <w:rFonts w:ascii="Arial" w:hAnsi="Arial" w:cs="Arial"/>
                <w:b/>
                <w:sz w:val="20"/>
                <w:szCs w:val="20"/>
              </w:rPr>
            </w:pPr>
            <w:r>
              <w:rPr>
                <w:rFonts w:ascii="Arial" w:hAnsi="Arial" w:cs="Arial"/>
                <w:b/>
                <w:sz w:val="20"/>
                <w:szCs w:val="20"/>
              </w:rPr>
              <w:t>0      1   2    3     4</w:t>
            </w:r>
          </w:p>
          <w:p w14:paraId="3AF37565"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FE29F0D" wp14:editId="53FC68E6">
                      <wp:extent cx="1028700" cy="342900"/>
                      <wp:effectExtent l="0" t="0" r="12700" b="0"/>
                      <wp:docPr id="2774" name="Group 1950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75" name="AutoShape 1950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76" name="Oval 1950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7" name="Oval 1950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8" name="Oval 1951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9" name="Oval 1951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80" name="Oval 1951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9E5C78D" id="Group 1950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WBiQMAAOYSAAAOAAAAZHJzL2Uyb0RvYy54bWzsWFmPnDgQfl8p/8Hye08DQ9OAholGfcyu&#10;lEvK8e4Gcyhgs7Z7mEm0/33LBUwfc0nJJtJK3Q/IUHa56vu+MtVcvL5tanLDla6kSKh75lDCRSqz&#10;ShQJ/fxpPQkp0YaJjNVS8ITecU1fX77646JrY+7JUtYZVwScCB13bUJLY9p4OtVpyRumz2TLBRhz&#10;qRpm4FYV00yxDrw39dRznGDaSZW1SqZca3i67I30Ev3nOU/N+zzX3JA6oRCbwavC68Zep5cXLC4U&#10;a8sqHcJgPxBFwyoBm967WjLDyFZVD1w1Vaqklrk5S2UzlXlepRxzgGxc5yibayW3LeZSxF3R3sME&#10;0B7h9MNu03c3HxSpsoR687lPiWANsIQbEzeaOYFFqGuLGCZeq/Zj+0H1acLwjUy/aiLkomSi4Fe6&#10;BbRBA3bF9HiJvS/69WTTvZUZ7MK2RiJot7lqrFeAg9wiN3f33PBbQ1J46DpeOHeAwhRs574XwRjJ&#10;S0tg2C7zw3Mwg3XmnoejbTUsn4NY+rXeLPIwRBb3+2KsQ2w2VxCi3mGtfw7rjyVrOVKoLYQ7rGcj&#10;1leAAs5CvOc2NBsDTB7B1k8ivQNfKdmVnGUQrgue5SfAbZVVe3zsubT+NTD5IhOPQDry8QygLG6V&#10;NtdcNsQOEqpAGEg0u3mjjZXHborlXch1VdfIJriHKfah3Qgr6HvkRKtwFfoT3wtWE9/JssnVeuFP&#10;grU7ny3Pl4vF0v1noHRcD6T2OfZobmR2B/kqCdGADuDAgkEp1TdKOij+hOq/t0xxSuq/BEAYub4P&#10;0wze+DPIlRK1b9nsW5hIwVVCDSX9cGH6E2bbqqookYM+Tct1XiECNr4+KqwWFN3vU18wqu/9DatR&#10;eFgxLwnvQGWWx4MFI+SPy4rkddV+sfLcK/V7gQWOg1XZ824LPhwLNgz8g3rdaWeQF6/Bs7ZVxuIn&#10;FKZlXWVWZHaOVsVmUSsCqSd0jb9hg4NptSAdSGHmzdDzge3AhYO/x1zA+S0y1LWtzdUwNqyq+zHU&#10;QS0GGG1BnsQKUA+a2h2V8wdijSzYB9oDVo9Pyf9crIE/vGBOYj2J9an3OvS7fQ81nqwu9im/Xayh&#10;cxLr6WTt/xU92YRGD8SK3fsvF+uf2KU+1hBEwUm2J9k+L9sQuvGjMxZ7x18p272e1XW9k0b/txrF&#10;f/vwMQUSOPhas3+Pye0+T13+CwAA//8DAFBLAwQUAAYACAAAACEAKGKbK9oAAAAEAQAADwAAAGRy&#10;cy9kb3ducmV2LnhtbEyPQWvCQBCF74X+h2UKvdVNrEqJ2YhI60mEaqF4G7NjEszOhuyaxH/v2ou9&#10;PHi84b1v0sVgatFR6yrLCuJRBII4t7riQsHP/uvtA4TzyBpry6TgSg4W2fNTiom2PX9Tt/OFCCXs&#10;ElRQet8kUrq8JINuZBvikJ1sa9AH2xZSt9iHclPLcRTNpMGKw0KJDa1Kys+7i1Gw7rFfvsef3eZ8&#10;Wl0P++n2dxOTUq8vw3IOwtPgH8dwxw/okAWmo72wdqJWEB7xf3rPZuNgjwqmkwhklsr/8NkNAAD/&#10;/wMAUEsBAi0AFAAGAAgAAAAhALaDOJL+AAAA4QEAABMAAAAAAAAAAAAAAAAAAAAAAFtDb250ZW50&#10;X1R5cGVzXS54bWxQSwECLQAUAAYACAAAACEAOP0h/9YAAACUAQAACwAAAAAAAAAAAAAAAAAvAQAA&#10;X3JlbHMvLnJlbHNQSwECLQAUAAYACAAAACEAV8UlgYkDAADmEgAADgAAAAAAAAAAAAAAAAAuAgAA&#10;ZHJzL2Uyb0RvYy54bWxQSwECLQAUAAYACAAAACEAKGKbK9oAAAAEAQAADwAAAAAAAAAAAAAAAADj&#10;BQAAZHJzL2Rvd25yZXYueG1sUEsFBgAAAAAEAAQA8wAAAOoGAAAAAA==&#10;">
                      <o:lock v:ext="edit" aspectratio="t"/>
                      <v:rect id="AutoShape 1950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xgAAAN0AAAAPAAAAZHJzL2Rvd25yZXYueG1sRI9Ba8JA&#10;FITvgv9heUIvUjcKrSW6ighiKII0Vs+P7GsSmn0bs9sk/ntXKHgcZuYbZrnuTSVaalxpWcF0EoEg&#10;zqwuOVfwfdq9foBwHlljZZkU3MjBejUcLDHWtuMvalOfiwBhF6OCwvs6ltJlBRl0E1sTB+/HNgZ9&#10;kE0udYNdgJtKzqLoXRosOSwUWNO2oOw3/TMKuuzYXk6HvTyOL4nla3LdpudPpV5G/WYBwlPvn+H/&#10;dqIVzObzN3i8CU9Aru4AAAD//wMAUEsBAi0AFAAGAAgAAAAhANvh9svuAAAAhQEAABMAAAAAAAAA&#10;AAAAAAAAAAAAAFtDb250ZW50X1R5cGVzXS54bWxQSwECLQAUAAYACAAAACEAWvQsW78AAAAVAQAA&#10;CwAAAAAAAAAAAAAAAAAfAQAAX3JlbHMvLnJlbHNQSwECLQAUAAYACAAAACEA/7+fz8YAAADdAAAA&#10;DwAAAAAAAAAAAAAAAAAHAgAAZHJzL2Rvd25yZXYueG1sUEsFBgAAAAADAAMAtwAAAPoCAAAAAA==&#10;" filled="f" stroked="f">
                        <o:lock v:ext="edit" aspectratio="t" text="t"/>
                      </v:rect>
                      <v:oval id="Oval 1950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F6xQAAAN0AAAAPAAAAZHJzL2Rvd25yZXYueG1sRI/BasMw&#10;EETvhf6D2EJvtdwUkuJaCaEQsMmlSXrpbW2tbRFrZSwldv++KgRyHGbmDZNvZtuLK43eOFbwmqQg&#10;iGunDbcKvk+7l3cQPiBr7B2Tgl/ysFk/PuSYaTfxga7H0IoIYZ+hgi6EIZPS1x1Z9IkbiKPXuNFi&#10;iHJspR5xinDby0WaLqVFw3Ghw4E+O6rPx4tVUH6VFqkye1u9FcUh/dkbbCqlnp/m7QeIQHO4h2/t&#10;QitYrFZL+H8Tn4Bc/wEAAP//AwBQSwECLQAUAAYACAAAACEA2+H2y+4AAACFAQAAEwAAAAAAAAAA&#10;AAAAAAAAAAAAW0NvbnRlbnRfVHlwZXNdLnhtbFBLAQItABQABgAIAAAAIQBa9CxbvwAAABUBAAAL&#10;AAAAAAAAAAAAAAAAAB8BAABfcmVscy8ucmVsc1BLAQItABQABgAIAAAAIQBjyzF6xQAAAN0AAAAP&#10;AAAAAAAAAAAAAAAAAAcCAABkcnMvZG93bnJldi54bWxQSwUGAAAAAAMAAwC3AAAA+QIAAAAA&#10;"/>
                      <v:oval id="Oval 1950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5ThxQAAAN0AAAAPAAAAZHJzL2Rvd25yZXYueG1sRI/BasMw&#10;EETvhfyD2EBvjdwE6uBGCSUQsPGldnvJbW1tbFFrZSwlcf++KhR6HGbmDbM7zHYQN5q8cazgeZWA&#10;IG6dNtwp+Pw4PW1B+ICscXBMCr7Jw2G/eNhhpt2dK7rVoRMRwj5DBX0IYyalb3uy6FduJI7exU0W&#10;Q5RTJ/WE9wi3g1wnyYu0aDgu9DjSsaf2q75aBcV7YZEaU9pmk+dVci4NXhqlHpfz2yuIQHP4D/+1&#10;c61gnaYp/L6JT0DufwAAAP//AwBQSwECLQAUAAYACAAAACEA2+H2y+4AAACFAQAAEwAAAAAAAAAA&#10;AAAAAAAAAAAAW0NvbnRlbnRfVHlwZXNdLnhtbFBLAQItABQABgAIAAAAIQBa9CxbvwAAABUBAAAL&#10;AAAAAAAAAAAAAAAAAB8BAABfcmVscy8ucmVsc1BLAQItABQABgAIAAAAIQAMh5ThxQAAAN0AAAAP&#10;AAAAAAAAAAAAAAAAAAcCAABkcnMvZG93bnJldi54bWxQSwUGAAAAAAMAAwC3AAAA+QIAAAAA&#10;"/>
                      <v:oval id="Oval 1951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CTwgAAAN0AAAAPAAAAZHJzL2Rvd25yZXYueG1sRE/Pa4Mw&#10;FL4X9j+EN+itxrUwhzOWMhhYepntLrs9zVNDzYuYrHX//XIY7Pjx/S72ix3FjWZvHCt4SlIQxK3T&#10;hnsFn5f3zQsIH5A1jo5JwQ952JcPqwJz7e5c0+0cehFD2OeoYAhhyqX07UAWfeIm4sh1brYYIpx7&#10;qWe8x3A7ym2aPkuLhmPDgBO9DdRez99WwfHjaJEac7LNrqrq9OtksGuUWj8uh1cQgZbwL/5zV1rB&#10;Nsvi3PgmPgFZ/gIAAP//AwBQSwECLQAUAAYACAAAACEA2+H2y+4AAACFAQAAEwAAAAAAAAAAAAAA&#10;AAAAAAAAW0NvbnRlbnRfVHlwZXNdLnhtbFBLAQItABQABgAIAAAAIQBa9CxbvwAAABUBAAALAAAA&#10;AAAAAAAAAAAAAB8BAABfcmVscy8ucmVsc1BLAQItABQABgAIAAAAIQB9GACTwgAAAN0AAAAPAAAA&#10;AAAAAAAAAAAAAAcCAABkcnMvZG93bnJldi54bWxQSwUGAAAAAAMAAwC3AAAA9gIAAAAA&#10;"/>
                      <v:oval id="Oval 1951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drxwAAAN0AAAAPAAAAZHJzL2Rvd25yZXYueG1sRI9Ba8JA&#10;FITvQv/D8gredJNQjE1dpVgqUk+JpbS3R/aZBLNvQ3bVtL/eLQgeh5n5hlmsBtOKM/WusawgnkYg&#10;iEurG64UfO7fJ3MQziNrbC2Tgl9ysFo+jBaYaXvhnM6Fr0SAsMtQQe19l0npypoMuqntiIN3sL1B&#10;H2RfSd3jJcBNK5MomkmDDYeFGjta11Qei5NRcHr7yc3fDJ+GYrPF4nvXfH3Ea6XGj8PrCwhPg7+H&#10;b+2tVpCk6TP8vwlPQC6vAAAA//8DAFBLAQItABQABgAIAAAAIQDb4fbL7gAAAIUBAAATAAAAAAAA&#10;AAAAAAAAAAAAAABbQ29udGVudF9UeXBlc10ueG1sUEsBAi0AFAAGAAgAAAAhAFr0LFu/AAAAFQEA&#10;AAsAAAAAAAAAAAAAAAAAHwEAAF9yZWxzLy5yZWxzUEsBAi0AFAAGAAgAAAAhAI5Et2vHAAAA3QAA&#10;AA8AAAAAAAAAAAAAAAAABwIAAGRycy9kb3ducmV2LnhtbFBLBQYAAAAAAwADALcAAAD7AgAAAAA=&#10;"/>
                      <v:oval id="Oval 1951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t7wgAAAN0AAAAPAAAAZHJzL2Rvd25yZXYueG1sRE9Na8JA&#10;EL0X+h+WEXprNhq0El1FKoI9eDBt70N2TILZ2ZAdY/rvuwfB4+N9r7eja9VAfWg8G5gmKSji0tuG&#10;KwM/34f3JaggyBZbz2TgjwJsN68va8ytv/OZhkIqFUM45GigFulyrUNZk8OQ+I44chffO5QI+0rb&#10;Hu8x3LV6lqYL7bDh2FBjR581ldfi5gzsq12xGHQm8+yyP8r8+nv6yqbGvE3G3QqU0ChP8cN9tAZm&#10;H8u4P76JT0Bv/gEAAP//AwBQSwECLQAUAAYACAAAACEA2+H2y+4AAACFAQAAEwAAAAAAAAAAAAAA&#10;AAAAAAAAW0NvbnRlbnRfVHlwZXNdLnhtbFBLAQItABQABgAIAAAAIQBa9CxbvwAAABUBAAALAAAA&#10;AAAAAAAAAAAAAB8BAABfcmVscy8ucmVsc1BLAQItABQABgAIAAAAIQAoMGt7wgAAAN0AAAAPAAAA&#10;AAAAAAAAAAAAAAcCAABkcnMvZG93bnJldi54bWxQSwUGAAAAAAMAAwC3AAAA9gIAAAAA&#10;"/>
                      <w10:anchorlock/>
                    </v:group>
                  </w:pict>
                </mc:Fallback>
              </mc:AlternateContent>
            </w:r>
          </w:p>
        </w:tc>
        <w:tc>
          <w:tcPr>
            <w:tcW w:w="2194" w:type="dxa"/>
          </w:tcPr>
          <w:p w14:paraId="28EB7D3C" w14:textId="77777777" w:rsidR="00F81060" w:rsidRDefault="00F81060" w:rsidP="00F81060">
            <w:pPr>
              <w:rPr>
                <w:rFonts w:ascii="Arial" w:hAnsi="Arial" w:cs="Arial"/>
                <w:b/>
                <w:sz w:val="20"/>
                <w:szCs w:val="20"/>
              </w:rPr>
            </w:pPr>
          </w:p>
        </w:tc>
      </w:tr>
      <w:tr w:rsidR="00F81060" w14:paraId="3A20EE56" w14:textId="77777777" w:rsidTr="00303B5E">
        <w:trPr>
          <w:cantSplit/>
          <w:trHeight w:val="1967"/>
        </w:trPr>
        <w:tc>
          <w:tcPr>
            <w:tcW w:w="2912" w:type="dxa"/>
            <w:vMerge/>
          </w:tcPr>
          <w:p w14:paraId="69C5DD17" w14:textId="77777777" w:rsidR="00F81060" w:rsidRDefault="00F81060" w:rsidP="00F81060">
            <w:pPr>
              <w:tabs>
                <w:tab w:val="num" w:pos="1260"/>
              </w:tabs>
              <w:rPr>
                <w:rFonts w:ascii="Arial" w:hAnsi="Arial" w:cs="Arial"/>
                <w:bCs/>
                <w:sz w:val="20"/>
                <w:szCs w:val="20"/>
              </w:rPr>
            </w:pPr>
          </w:p>
        </w:tc>
        <w:tc>
          <w:tcPr>
            <w:tcW w:w="3154" w:type="dxa"/>
          </w:tcPr>
          <w:p w14:paraId="66BFAE85" w14:textId="1E001A8E" w:rsidR="00F81060" w:rsidRDefault="003756E4"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 xml:space="preserve">.9.4    The institution has systems in place for the timely provision of transcripts. </w:t>
            </w:r>
          </w:p>
        </w:tc>
        <w:tc>
          <w:tcPr>
            <w:tcW w:w="3673" w:type="dxa"/>
          </w:tcPr>
          <w:p w14:paraId="6297051F"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course materials, minutes of the course planning and course design committees, student handbook, </w:t>
            </w:r>
            <w:r w:rsidRPr="00CD3E20">
              <w:rPr>
                <w:rFonts w:ascii="Arial" w:hAnsi="Arial" w:cs="Arial"/>
                <w:sz w:val="20"/>
                <w:szCs w:val="20"/>
              </w:rPr>
              <w:t>LMS</w:t>
            </w:r>
            <w:r w:rsidRPr="17C19EEC">
              <w:rPr>
                <w:rFonts w:ascii="Arial" w:hAnsi="Arial" w:cs="Arial"/>
                <w:sz w:val="20"/>
                <w:szCs w:val="20"/>
              </w:rPr>
              <w:t>, information package, interaction with management, students and staff and corporate plan.</w:t>
            </w:r>
          </w:p>
        </w:tc>
        <w:tc>
          <w:tcPr>
            <w:tcW w:w="2489" w:type="dxa"/>
          </w:tcPr>
          <w:p w14:paraId="56AC6A2D" w14:textId="77777777" w:rsidR="00F81060" w:rsidRDefault="00F81060" w:rsidP="00F81060">
            <w:pPr>
              <w:rPr>
                <w:rFonts w:ascii="Arial" w:hAnsi="Arial" w:cs="Arial"/>
                <w:b/>
                <w:sz w:val="20"/>
                <w:szCs w:val="20"/>
              </w:rPr>
            </w:pPr>
          </w:p>
          <w:p w14:paraId="2F721A1D" w14:textId="77777777" w:rsidR="00F81060" w:rsidRDefault="00F81060" w:rsidP="00F81060">
            <w:pPr>
              <w:rPr>
                <w:rFonts w:ascii="Arial" w:hAnsi="Arial" w:cs="Arial"/>
                <w:b/>
                <w:sz w:val="20"/>
                <w:szCs w:val="20"/>
              </w:rPr>
            </w:pPr>
            <w:r>
              <w:rPr>
                <w:rFonts w:ascii="Arial" w:hAnsi="Arial" w:cs="Arial"/>
                <w:b/>
                <w:sz w:val="20"/>
                <w:szCs w:val="20"/>
              </w:rPr>
              <w:t>0      1   2    3     4</w:t>
            </w:r>
          </w:p>
          <w:p w14:paraId="4760953D"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5511BB8" wp14:editId="63A1255A">
                      <wp:extent cx="1028700" cy="342900"/>
                      <wp:effectExtent l="0" t="0" r="12700" b="0"/>
                      <wp:docPr id="2767" name="Group 19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68" name="AutoShape 1950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69" name="Oval 1950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0" name="Oval 1950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1" name="Oval 1950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2" name="Oval 1950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73" name="Oval 1950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37C649F" id="Group 1949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vgwMAAOYSAAAOAAAAZHJzL2Uyb0RvYy54bWzsmFlv4zYQx98X6Hcg+O5YkmVbEqIsAh/p&#10;AtvuAnu80xJ1oBKpknSUtOh373AoXzmaYhcbYAH7QaBEcjjzn99QtC7f3rUNueVK11Kk1L/wKOEi&#10;k3ktypR++bweRZRow0TOGil4Su+5pm+vfnlz2XcJD2Qlm5wrAkaETvoupZUxXTIe66ziLdMXsuMC&#10;OgupWmbgVpXjXLEerLfNOPC82biXKu+UzLjW8HTpOukV2i8KnpkPRaG5IU1KwTeDV4XXjb2Ory5Z&#10;UirWVXU2uMG+wYuW1QIW3ZtaMsPIVtWPTLV1pqSWhbnIZDuWRVFnHGOAaHzvQTQ3Sm47jKVM+rLb&#10;ywTSPtDpm81mv99+VKTOUxrMZ3NKBGshS7gw8eMwjq1CfVcmMPBGdZ+6j8qFCc33MvtDEyEXFRMl&#10;v9YdqA0M2Bnjh1Psfenmk03/m8xhFbY1EkW7K1RrrYIc5A5zc7/PDb8zJIOHvhdEcw9SmEHfJAxi&#10;aGPysgoybKeF0QS6oXfqT6Jd32qYPgdY3NxgGgfoIkvcuujr4JuNFUDUB63192n9qWIdxxRqK+FB&#10;a6gLp/U1qICjQO+pC8r6AIN3YutnlT6Ir5TsK85ycNcHy/Iz6LbK66N8HJm09jVk8sVMPCHpLh//&#10;IShLOqXNDZctsY2UKgADE81u32tj8TgMsXkXcl03DWYTzMMQ+9AuhBX0d+zFq2gVhaMwmK1GoZfn&#10;o+v1IhzN1v58upwsF4ul/8+Q0t18SKqL0WV0I/N7iFdJ8AY4gA0LGpVUf1HSQ/GnVP+5ZYpT0rwT&#10;IGHshyEMM3gTTiFWStRxz+a4h4kMTKXUUOKaC+N2mG2n6rLCHLgwba6LGhWw/jmvsFoQutejL97R&#10;9+GWNQgelu1L4J1Q5sr8f2NFiqbuvlo8j0p9D9jM87AqXd5twUe7go1m4Um9HtgZ8OINWNa2yljy&#10;DGFaNnVuIbNjtCo3i0YRCD2la/wNC5wMawTpAYVpMEXLJ30nJjz8PWUC9m+RI9e2NldD27C6cW2o&#10;g0YM+bcFeYYVpB4g3G+Vcyg+t1XuYUVUXh3WWTi8YM6wnmF95r0+t29fPEPtYZ3YneHVYY28M6zn&#10;ndX9K3ruEDoPHsGKr9ofDuuveEp96kAQz87YnrF9AdvJI2ynP3qPPTqz+n5wZvSnZRT/7cPHFAjg&#10;5GvN8T0Gd/g8dfUvAAAA//8DAFBLAwQUAAYACAAAACEAKGKbK9oAAAAEAQAADwAAAGRycy9kb3du&#10;cmV2LnhtbEyPQWvCQBCF74X+h2UKvdVNrEqJ2YhI60mEaqF4G7NjEszOhuyaxH/v2ou9PHi84b1v&#10;0sVgatFR6yrLCuJRBII4t7riQsHP/uvtA4TzyBpry6TgSg4W2fNTiom2PX9Tt/OFCCXsElRQet8k&#10;Urq8JINuZBvikJ1sa9AH2xZSt9iHclPLcRTNpMGKw0KJDa1Kys+7i1Gw7rFfvsef3eZ8Wl0P++n2&#10;dxOTUq8vw3IOwtPgH8dwxw/okAWmo72wdqJWEB7xf3rPZuNgjwqmkwhklsr/8NkNAAD//wMAUEsB&#10;Ai0AFAAGAAgAAAAhALaDOJL+AAAA4QEAABMAAAAAAAAAAAAAAAAAAAAAAFtDb250ZW50X1R5cGVz&#10;XS54bWxQSwECLQAUAAYACAAAACEAOP0h/9YAAACUAQAACwAAAAAAAAAAAAAAAAAvAQAAX3JlbHMv&#10;LnJlbHNQSwECLQAUAAYACAAAACEAJtPP74MDAADmEgAADgAAAAAAAAAAAAAAAAAuAgAAZHJzL2Uy&#10;b0RvYy54bWxQSwECLQAUAAYACAAAACEAKGKbK9oAAAAEAQAADwAAAAAAAAAAAAAAAADdBQAAZHJz&#10;L2Rvd25yZXYueG1sUEsFBgAAAAAEAAQA8wAAAOQGAAAAAA==&#10;">
                      <o:lock v:ext="edit" aspectratio="t"/>
                      <v:rect id="AutoShape 1950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6aMxAAAAN0AAAAPAAAAZHJzL2Rvd25yZXYueG1sRE/LaoNA&#10;FN0X8g/DDWRTmrEubLCZhCCESimEmsf64tyq1LmjzkTt33cWhS4P573dz6YVIw2usazgeR2BIC6t&#10;brhScDkfnzYgnEfW2FomBT/kYL9bPGwx1XbiTxoLX4kQwi5FBbX3XSqlK2sy6Na2Iw7clx0M+gCH&#10;SuoBpxBuWhlHUSINNhwaauwoq6n8Lu5GwVSextv5402eHm+55T7vs+L6rtRqOR9eQXia/b/4z51r&#10;BfFLEuaGN+EJyN0vAAAA//8DAFBLAQItABQABgAIAAAAIQDb4fbL7gAAAIUBAAATAAAAAAAAAAAA&#10;AAAAAAAAAABbQ29udGVudF9UeXBlc10ueG1sUEsBAi0AFAAGAAgAAAAhAFr0LFu/AAAAFQEAAAsA&#10;AAAAAAAAAAAAAAAAHwEAAF9yZWxzLy5yZWxzUEsBAi0AFAAGAAgAAAAhAJRnpozEAAAA3QAAAA8A&#10;AAAAAAAAAAAAAAAABwIAAGRycy9kb3ducmV2LnhtbFBLBQYAAAAAAwADALcAAAD4AgAAAAA=&#10;" filled="f" stroked="f">
                        <o:lock v:ext="edit" aspectratio="t" text="t"/>
                      </v:rect>
                      <v:oval id="Oval 1950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PVxQAAAN0AAAAPAAAAZHJzL2Rvd25yZXYueG1sRI/NasMw&#10;EITvhbyD2EJvjdwU3MSNHEKh4OBL/i65ra2NLWqtjKXG7ttXhUCPw8x8w6w3k+3EjQZvHCt4mScg&#10;iGunDTcKzqfP5yUIH5A1do5JwQ952OSzhzVm2o18oNsxNCJC2GeooA2hz6T0dUsW/dz1xNG7usFi&#10;iHJopB5wjHDbyUWSpNKi4bjQYk8fLdVfx2+rYLffWaTKlLZ6LYpDcikNXiulnh6n7TuIQFP4D9/b&#10;hVaweEtX8PcmPgGZ/wIAAP//AwBQSwECLQAUAAYACAAAACEA2+H2y+4AAACFAQAAEwAAAAAAAAAA&#10;AAAAAAAAAAAAW0NvbnRlbnRfVHlwZXNdLnhtbFBLAQItABQABgAIAAAAIQBa9CxbvwAAABUBAAAL&#10;AAAAAAAAAAAAAAAAAB8BAABfcmVscy8ucmVsc1BLAQItABQABgAIAAAAIQCXjTPVxQAAAN0AAAAP&#10;AAAAAAAAAAAAAAAAAAcCAABkcnMvZG93bnJldi54bWxQSwUGAAAAAAMAAwC3AAAA+QIAAAAA&#10;"/>
                      <v:oval id="Oval 1950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yVwgAAAN0AAAAPAAAAZHJzL2Rvd25yZXYueG1sRE/Pa4Mw&#10;FL4X9j+EN+itxrUwhzOWMhhYepntLrs9zVNDzYuYrHX//XIY7Pjx/S72ix3FjWZvHCt4SlIQxK3T&#10;hnsFn5f3zQsIH5A1jo5JwQ952JcPqwJz7e5c0+0cehFD2OeoYAhhyqX07UAWfeIm4sh1brYYIpx7&#10;qWe8x3A7ym2aPkuLhmPDgBO9DdRez99WwfHjaJEac7LNrqrq9OtksGuUWj8uh1cQgZbwL/5zV1rB&#10;Nsvi/vgmPgFZ/gIAAP//AwBQSwECLQAUAAYACAAAACEA2+H2y+4AAACFAQAAEwAAAAAAAAAAAAAA&#10;AAAAAAAAW0NvbnRlbnRfVHlwZXNdLnhtbFBLAQItABQABgAIAAAAIQBa9CxbvwAAABUBAAALAAAA&#10;AAAAAAAAAAAAAB8BAABfcmVscy8ucmVsc1BLAQItABQABgAIAAAAIQCDbgyVwgAAAN0AAAAPAAAA&#10;AAAAAAAAAAAAAAcCAABkcnMvZG93bnJldi54bWxQSwUGAAAAAAMAAwC3AAAA9gIAAAAA&#10;"/>
                      <v:oval id="Oval 1950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kOwwAAAN0AAAAPAAAAZHJzL2Rvd25yZXYueG1sRI9Pi8Iw&#10;FMTvC36H8ARva6rCKtUoIggVL+ufi7fX5tkGm5fSRK3ffrMgeBxm5jfMYtXZWjyo9caxgtEwAUFc&#10;OG24VHA+bb9nIHxA1lg7JgUv8rBa9r4WmGr35AM9jqEUEcI+RQVVCE0qpS8qsuiHriGO3tW1FkOU&#10;bSl1i88It7UcJ8mPtGg4LlTY0Kai4na8WwW7351Fys3e5pMsOySXvcFrrtSg363nIAJ14RN+tzOt&#10;YDydjuD/TXwCcvkHAAD//wMAUEsBAi0AFAAGAAgAAAAhANvh9svuAAAAhQEAABMAAAAAAAAAAAAA&#10;AAAAAAAAAFtDb250ZW50X1R5cGVzXS54bWxQSwECLQAUAAYACAAAACEAWvQsW78AAAAVAQAACwAA&#10;AAAAAAAAAAAAAAAfAQAAX3JlbHMvLnJlbHNQSwECLQAUAAYACAAAACEA7CKpDsMAAADdAAAADwAA&#10;AAAAAAAAAAAAAAAHAgAAZHJzL2Rvd25yZXYueG1sUEsFBgAAAAADAAMAtwAAAPcCAAAAAA==&#10;"/>
                      <v:oval id="Oval 1950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UaxwAAAN0AAAAPAAAAZHJzL2Rvd25yZXYueG1sRI9Ba8JA&#10;FITvBf/D8oTe6sZQoqRuRCwt0p4SRfT2yL4mwezbkF1j2l/fLRQ8DjPzDbNaj6YVA/WusaxgPotA&#10;EJdWN1wpOOzfnpYgnEfW2FomBd/kYJ1NHlaYanvjnIbCVyJA2KWooPa+S6V0ZU0G3cx2xMH7sr1B&#10;H2RfSd3jLcBNK+MoSqTBhsNCjR1tayovxdUouL6ec/OT4PNYvO+wOH02x4/5VqnH6bh5AeFp9Pfw&#10;f3unFcSLRQx/b8ITkNkvAAAA//8DAFBLAQItABQABgAIAAAAIQDb4fbL7gAAAIUBAAATAAAAAAAA&#10;AAAAAAAAAAAAAABbQ29udGVudF9UeXBlc10ueG1sUEsBAi0AFAAGAAgAAAAhAFr0LFu/AAAAFQEA&#10;AAsAAAAAAAAAAAAAAAAAHwEAAF9yZWxzLy5yZWxzUEsBAi0AFAAGAAgAAAAhAIDgJRrHAAAA3QAA&#10;AA8AAAAAAAAAAAAAAAAABwIAAGRycy9kb3ducmV2LnhtbFBLBQYAAAAAAwADALcAAAD7AgAAAAA=&#10;"/>
                      <v:oval id="Oval 1950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4UrxQAAAN0AAAAPAAAAZHJzL2Rvd25yZXYueG1sRI9Pa8JA&#10;FMTvhX6H5RV6qxsNakmzilQKeujB2N4f2Zc/mH0bsq8x/fZdoeBxmJnfMPl2cp0aaQitZwPzWQKK&#10;uPS25drA1/nj5RVUEGSLnWcy8EsBtpvHhxwz6698orGQWkUIhwwNNCJ9pnUoG3IYZr4njl7lB4cS&#10;5VBrO+A1wl2nF0my0g5bjgsN9vTeUHkpfpyBfb0rVqNOZZlW+4MsL9+fx3RuzPPTtHsDJTTJPfzf&#10;PlgDi/U6hdub+AT05g8AAP//AwBQSwECLQAUAAYACAAAACEA2+H2y+4AAACFAQAAEwAAAAAAAAAA&#10;AAAAAAAAAAAAW0NvbnRlbnRfVHlwZXNdLnhtbFBLAQItABQABgAIAAAAIQBa9CxbvwAAABUBAAAL&#10;AAAAAAAAAAAAAAAAAB8BAABfcmVscy8ucmVsc1BLAQItABQABgAIAAAAIQDtN4UrxQAAAN0AAAAP&#10;AAAAAAAAAAAAAAAAAAcCAABkcnMvZG93bnJldi54bWxQSwUGAAAAAAMAAwC3AAAA+QIAAAAA&#10;"/>
                      <w10:anchorlock/>
                    </v:group>
                  </w:pict>
                </mc:Fallback>
              </mc:AlternateContent>
            </w:r>
          </w:p>
        </w:tc>
        <w:tc>
          <w:tcPr>
            <w:tcW w:w="2194" w:type="dxa"/>
          </w:tcPr>
          <w:p w14:paraId="5F4A22AB" w14:textId="77777777" w:rsidR="00F81060" w:rsidRDefault="00F81060" w:rsidP="00F81060">
            <w:pPr>
              <w:rPr>
                <w:rFonts w:ascii="Arial" w:hAnsi="Arial" w:cs="Arial"/>
                <w:b/>
                <w:sz w:val="20"/>
                <w:szCs w:val="20"/>
              </w:rPr>
            </w:pPr>
          </w:p>
        </w:tc>
      </w:tr>
      <w:tr w:rsidR="00F81060" w14:paraId="3E97C955" w14:textId="77777777" w:rsidTr="00303B5E">
        <w:trPr>
          <w:cantSplit/>
          <w:trHeight w:val="1685"/>
        </w:trPr>
        <w:tc>
          <w:tcPr>
            <w:tcW w:w="2912" w:type="dxa"/>
          </w:tcPr>
          <w:p w14:paraId="1C642885" w14:textId="77777777" w:rsidR="00F81060" w:rsidRDefault="00F81060" w:rsidP="00F81060">
            <w:pPr>
              <w:ind w:left="612" w:hanging="612"/>
              <w:rPr>
                <w:rFonts w:ascii="Arial" w:hAnsi="Arial" w:cs="Arial"/>
                <w:bCs/>
                <w:sz w:val="20"/>
                <w:szCs w:val="20"/>
              </w:rPr>
            </w:pPr>
            <w:r>
              <w:rPr>
                <w:rFonts w:ascii="Arial" w:hAnsi="Arial" w:cs="Arial"/>
                <w:bCs/>
                <w:sz w:val="20"/>
                <w:szCs w:val="20"/>
              </w:rPr>
              <w:t xml:space="preserve">        </w:t>
            </w:r>
          </w:p>
          <w:p w14:paraId="49733089" w14:textId="7190CF61" w:rsidR="00F81060" w:rsidRDefault="00F81060" w:rsidP="00047447">
            <w:pPr>
              <w:pStyle w:val="ListParagraph"/>
              <w:numPr>
                <w:ilvl w:val="1"/>
                <w:numId w:val="112"/>
              </w:numPr>
              <w:rPr>
                <w:rFonts w:ascii="Arial" w:hAnsi="Arial" w:cs="Arial"/>
                <w:bCs/>
                <w:sz w:val="20"/>
                <w:szCs w:val="20"/>
              </w:rPr>
            </w:pPr>
            <w:r>
              <w:rPr>
                <w:rFonts w:ascii="Arial" w:hAnsi="Arial" w:cs="Arial"/>
                <w:bCs/>
                <w:sz w:val="20"/>
                <w:szCs w:val="20"/>
              </w:rPr>
              <w:t xml:space="preserve">Feedback from learners on the institution’s assessment processes is collected on a regular basis. </w:t>
            </w:r>
          </w:p>
          <w:p w14:paraId="6319D6C7" w14:textId="77777777" w:rsidR="00F81060" w:rsidRDefault="00F81060" w:rsidP="00F81060">
            <w:pPr>
              <w:tabs>
                <w:tab w:val="num" w:pos="720"/>
                <w:tab w:val="num" w:pos="1260"/>
              </w:tabs>
              <w:rPr>
                <w:rFonts w:ascii="Arial" w:hAnsi="Arial" w:cs="Arial"/>
                <w:bCs/>
                <w:sz w:val="20"/>
                <w:szCs w:val="20"/>
              </w:rPr>
            </w:pPr>
          </w:p>
        </w:tc>
        <w:tc>
          <w:tcPr>
            <w:tcW w:w="3154" w:type="dxa"/>
          </w:tcPr>
          <w:p w14:paraId="7151766B" w14:textId="77777777" w:rsidR="00F81060" w:rsidRDefault="00F81060" w:rsidP="00F81060">
            <w:pPr>
              <w:rPr>
                <w:rFonts w:ascii="Arial" w:hAnsi="Arial" w:cs="Arial"/>
                <w:sz w:val="20"/>
                <w:szCs w:val="20"/>
              </w:rPr>
            </w:pPr>
          </w:p>
          <w:p w14:paraId="5D38D6D0" w14:textId="5E8BBEF1" w:rsidR="00F81060" w:rsidRDefault="003756E4"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.10.1     Learner satisfaction surveys are regularly collected, analysed and disseminated for appropriate action.</w:t>
            </w:r>
          </w:p>
          <w:p w14:paraId="6895D1C9" w14:textId="77777777" w:rsidR="00F81060" w:rsidRDefault="00F81060" w:rsidP="00F81060">
            <w:pPr>
              <w:ind w:left="852" w:hanging="852"/>
              <w:rPr>
                <w:rFonts w:ascii="Arial" w:hAnsi="Arial" w:cs="Arial"/>
                <w:sz w:val="20"/>
                <w:szCs w:val="20"/>
              </w:rPr>
            </w:pPr>
          </w:p>
        </w:tc>
        <w:tc>
          <w:tcPr>
            <w:tcW w:w="3673" w:type="dxa"/>
          </w:tcPr>
          <w:p w14:paraId="569DFF42" w14:textId="77777777" w:rsidR="00F81060" w:rsidRDefault="00F81060" w:rsidP="00F81060">
            <w:pPr>
              <w:rPr>
                <w:rFonts w:ascii="Arial" w:hAnsi="Arial" w:cs="Arial"/>
                <w:sz w:val="20"/>
                <w:szCs w:val="20"/>
              </w:rPr>
            </w:pPr>
          </w:p>
          <w:p w14:paraId="06566EC2" w14:textId="77777777" w:rsidR="00F81060" w:rsidRDefault="00F81060" w:rsidP="00F81060">
            <w:pPr>
              <w:rPr>
                <w:rFonts w:ascii="Arial" w:hAnsi="Arial" w:cs="Arial"/>
                <w:sz w:val="20"/>
                <w:szCs w:val="20"/>
              </w:rPr>
            </w:pPr>
            <w:r w:rsidRPr="00CD3E20">
              <w:rPr>
                <w:rFonts w:ascii="Arial" w:hAnsi="Arial" w:cs="Arial"/>
                <w:sz w:val="20"/>
                <w:szCs w:val="20"/>
              </w:rPr>
              <w:t>Analysis of Feedback Results, LMS</w:t>
            </w:r>
            <w:r w:rsidRPr="17C19EEC">
              <w:rPr>
                <w:rFonts w:ascii="Arial" w:hAnsi="Arial" w:cs="Arial"/>
                <w:sz w:val="20"/>
                <w:szCs w:val="20"/>
              </w:rPr>
              <w:t xml:space="preserve">, database, Minutes of meetings to discuss Learner Feedback, </w:t>
            </w:r>
            <w:r w:rsidRPr="00CD3E20">
              <w:rPr>
                <w:rFonts w:ascii="Arial" w:hAnsi="Arial" w:cs="Arial"/>
                <w:sz w:val="20"/>
                <w:szCs w:val="20"/>
              </w:rPr>
              <w:t>Learner</w:t>
            </w:r>
            <w:r w:rsidRPr="17C19EEC">
              <w:rPr>
                <w:rFonts w:ascii="Arial" w:hAnsi="Arial" w:cs="Arial"/>
                <w:sz w:val="20"/>
                <w:szCs w:val="20"/>
              </w:rPr>
              <w:t xml:space="preserve"> </w:t>
            </w:r>
            <w:r w:rsidRPr="00CD3E20">
              <w:rPr>
                <w:rFonts w:ascii="Arial" w:hAnsi="Arial" w:cs="Arial"/>
                <w:sz w:val="20"/>
                <w:szCs w:val="20"/>
              </w:rPr>
              <w:t>Satisfaction Inde</w:t>
            </w:r>
            <w:r w:rsidRPr="17C19EEC">
              <w:rPr>
                <w:rFonts w:ascii="Arial" w:hAnsi="Arial" w:cs="Arial"/>
                <w:sz w:val="20"/>
                <w:szCs w:val="20"/>
              </w:rPr>
              <w:t>x.</w:t>
            </w:r>
          </w:p>
        </w:tc>
        <w:tc>
          <w:tcPr>
            <w:tcW w:w="2489" w:type="dxa"/>
          </w:tcPr>
          <w:p w14:paraId="3CE3AB8B" w14:textId="77777777" w:rsidR="00F81060" w:rsidRDefault="00F81060" w:rsidP="00F81060">
            <w:pPr>
              <w:rPr>
                <w:rFonts w:ascii="Arial" w:hAnsi="Arial" w:cs="Arial"/>
                <w:b/>
                <w:sz w:val="20"/>
                <w:szCs w:val="20"/>
              </w:rPr>
            </w:pPr>
          </w:p>
          <w:p w14:paraId="0538CDA4" w14:textId="77777777" w:rsidR="00F81060" w:rsidRDefault="00F81060" w:rsidP="00F81060">
            <w:pPr>
              <w:rPr>
                <w:rFonts w:ascii="Arial" w:hAnsi="Arial" w:cs="Arial"/>
                <w:b/>
                <w:sz w:val="20"/>
                <w:szCs w:val="20"/>
              </w:rPr>
            </w:pPr>
            <w:r>
              <w:rPr>
                <w:rFonts w:ascii="Arial" w:hAnsi="Arial" w:cs="Arial"/>
                <w:b/>
                <w:sz w:val="20"/>
                <w:szCs w:val="20"/>
              </w:rPr>
              <w:t>0      1   2    3     4</w:t>
            </w:r>
          </w:p>
          <w:p w14:paraId="6F35AD65"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822E0C9" wp14:editId="2D1658DC">
                      <wp:extent cx="1028700" cy="342900"/>
                      <wp:effectExtent l="0" t="0" r="12700" b="0"/>
                      <wp:docPr id="2760" name="Group 19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61" name="AutoShape 1949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62" name="Oval 1949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3" name="Oval 1949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4" name="Oval 1949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5" name="Oval 1949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66" name="Oval 1949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E670321" id="Group 1949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sudwMAAOYSAAAOAAAAZHJzL2Uyb0RvYy54bWzsmFlv2zgQx98X2O9A8N3RYVmWhShF4CNd&#10;oLst0OOdlqgDK4kqSUdJi/3uOxzKVxy3RQu0KGA/CJRIDmf+8xua0vWLh6Ym91yqSrQJ9a5cSnib&#10;iqxqi4S+f7caRZQozdqM1aLlCX3kir64+fOP676LuS9KUWdcEjDSqrjvElpq3cWOo9KSN0xdiY63&#10;0JkL2TANt7JwMsl6sN7Uju+6odMLmXVSpFwpeLqwnfQG7ec5T/XrPFdckzqh4JvGq8Tr2lydm2sW&#10;F5J1ZZUObrDv8KJhVQuL7kwtmGZkI6sTU02VSqFErq9S0Tgiz6uUYwwQjec+ieZOik2HsRRxX3Q7&#10;mUDaJzp9t9n0n/s3klRZQv1pCAK1rIEs4cLEmwUz3yjUd0UMA+9k97Z7I22Y0Hwl0n8VacW8ZG3B&#10;b1UHagMDZobzdIq5L+x8su7/FhmswjZaoGgPuWyMVZCDPGBuHne54Q+apPDQc/1o6oKHKfSNA38G&#10;bUxeWkKGzbQgGkM39E68cbTtWw7TpwCLnetPbFAOi+266Ovgm4kVQFR7rdWPaf22ZB3HFCoj4V5r&#10;b6v1LaiAo1DvsdUbB2/FVmeV3osvpehLzjJw11gW70C3ZVYd5OPApIlRQSa/molnJN3m4wuCsriT&#10;St9x0RDTSKgEMDDR7P6V0gaP/RCT91asqrrGbIJ5GGIemoWwgj7P3NkyWkbBKPDD5Shws2x0u5oH&#10;o3DlTSeL8WI+X3j/IXU4C+dDUm2MNqNrkT1CvFKAN8ABbFjQKIX8REkPxZ9Q9XHDJKek/qsFCWde&#10;EMAwjTfBBGKlRB72rA97WJuCqYRqSmxzru0Os+lkVZSYAxumyXVeoQLGP+sVVgtC9/Po87f0vb5n&#10;NYIXfAt4R5TZMv9mrEheV90Hg+dBqe8AC10Xtxqbd1Pw0bZgoxB929Xrnp0BL16DZWWqjMVnCFOi&#10;rjIDmRmjZLGe15JA6Ald4W+g52hY3ZIeUJj4E7R81HdkwsXfcyZg/24z5NrU5nJoa1bVtg0x1e2Q&#10;f1OQF1hBalMZR1vl+ATWyS+BNQyGP5gLrBdYz/2vByewhr8E1si9wHrZWe1b0dlD6OQE1ulPgfUl&#10;nlKfOxDMwgu2F2y/gm14gi2+7w0Hh7OvTT9yej04s3qef2H0t2UU3/bhYwoEcPS15vAeg9t/nrr5&#10;HwAA//8DAFBLAwQUAAYACAAAACEAKGKbK9oAAAAEAQAADwAAAGRycy9kb3ducmV2LnhtbEyPQWvC&#10;QBCF74X+h2UKvdVNrEqJ2YhI60mEaqF4G7NjEszOhuyaxH/v2ou9PHi84b1v0sVgatFR6yrLCuJR&#10;BII4t7riQsHP/uvtA4TzyBpry6TgSg4W2fNTiom2PX9Tt/OFCCXsElRQet8kUrq8JINuZBvikJ1s&#10;a9AH2xZSt9iHclPLcRTNpMGKw0KJDa1Kys+7i1Gw7rFfvsef3eZ8Wl0P++n2dxOTUq8vw3IOwtPg&#10;H8dwxw/okAWmo72wdqJWEB7xf3rPZuNgjwqmkwhklsr/8NkNAAD//wMAUEsBAi0AFAAGAAgAAAAh&#10;ALaDOJL+AAAA4QEAABMAAAAAAAAAAAAAAAAAAAAAAFtDb250ZW50X1R5cGVzXS54bWxQSwECLQAU&#10;AAYACAAAACEAOP0h/9YAAACUAQAACwAAAAAAAAAAAAAAAAAvAQAAX3JlbHMvLnJlbHNQSwECLQAU&#10;AAYACAAAACEAB7QLLncDAADmEgAADgAAAAAAAAAAAAAAAAAuAgAAZHJzL2Uyb0RvYy54bWxQSwEC&#10;LQAUAAYACAAAACEAKGKbK9oAAAAEAQAADwAAAAAAAAAAAAAAAADRBQAAZHJzL2Rvd25yZXYueG1s&#10;UEsFBgAAAAAEAAQA8wAAANgGAAAAAA==&#10;">
                      <o:lock v:ext="edit" aspectratio="t"/>
                      <v:rect id="AutoShape 1949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8RxgAAAN0AAAAPAAAAZHJzL2Rvd25yZXYueG1sRI9Pa8JA&#10;FMTvBb/D8oReim70YCW6ighikII0/jk/ss8kmH0bs9skfvtuoeBxmJnfMMt1byrRUuNKywom4wgE&#10;cWZ1ybmC82k3moNwHlljZZkUPMnBejV4W2Ksbcff1KY+FwHCLkYFhfd1LKXLCjLoxrYmDt7NNgZ9&#10;kE0udYNdgJtKTqNoJg2WHBYKrGlbUHZPf4yCLju219PXXh4/ronlR/LYppeDUu/DfrMA4an3r/B/&#10;O9EKpp+zCfy9CU9Arn4BAAD//wMAUEsBAi0AFAAGAAgAAAAhANvh9svuAAAAhQEAABMAAAAAAAAA&#10;AAAAAAAAAAAAAFtDb250ZW50X1R5cGVzXS54bWxQSwECLQAUAAYACAAAACEAWvQsW78AAAAVAQAA&#10;CwAAAAAAAAAAAAAAAAAfAQAAX3JlbHMvLnJlbHNQSwECLQAUAAYACAAAACEABV0PEcYAAADdAAAA&#10;DwAAAAAAAAAAAAAAAAAHAgAAZHJzL2Rvd25yZXYueG1sUEsFBgAAAAADAAMAtwAAAPoCAAAAAA==&#10;" filled="f" stroked="f">
                        <o:lock v:ext="edit" aspectratio="t" text="t"/>
                      </v:rect>
                      <v:oval id="Oval 1949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GkxQAAAN0AAAAPAAAAZHJzL2Rvd25yZXYueG1sRI/BasMw&#10;EETvhfyD2EBvjVwXnOBGCSUQsPGlSXvJbW1tbFFrZSw1dv++KhRyHGbmDbPdz7YXNxq9cazgeZWA&#10;IG6cNtwq+Pw4Pm1A+ICssXdMCn7Iw363eNhirt3EJ7qdQysihH2OCroQhlxK33Rk0a/cQBy9qxst&#10;hijHVuoRpwi3vUyTJJMWDceFDgc6dNR8nb+tgvK9tEi1qWz9UhSn5FIZvNZKPS7nt1cQgeZwD/+3&#10;C60gXWcp/L2JT0DufgEAAP//AwBQSwECLQAUAAYACAAAACEA2+H2y+4AAACFAQAAEwAAAAAAAAAA&#10;AAAAAAAAAAAAW0NvbnRlbnRfVHlwZXNdLnhtbFBLAQItABQABgAIAAAAIQBa9CxbvwAAABUBAAAL&#10;AAAAAAAAAAAAAAAAAB8BAABfcmVscy8ucmVsc1BLAQItABQABgAIAAAAIQCZKaGkxQAAAN0AAAAP&#10;AAAAAAAAAAAAAAAAAAcCAABkcnMvZG93bnJldi54bWxQSwUGAAAAAAMAAwC3AAAA+QIAAAAA&#10;"/>
                      <v:oval id="Oval 1949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QQ/wwAAAN0AAAAPAAAAZHJzL2Rvd25yZXYueG1sRI9Pi8Iw&#10;FMTvgt8hPMGbpiqodI2yCAsVL/677O21ebZhm5fSZLV+eyMIHoeZ+Q2z2nS2FjdqvXGsYDJOQBAX&#10;ThsuFVzOP6MlCB+QNdaOScGDPGzW/d4KU+3ufKTbKZQiQtinqKAKoUml9EVFFv3YNcTRu7rWYoiy&#10;LaVu8R7htpbTJJlLi4bjQoUNbSsq/k7/VsHusLNIudnbfJZlx+R3b/CaKzUcdN9fIAJ14RN+tzOt&#10;YLqYz+D1Jj4BuX4CAAD//wMAUEsBAi0AFAAGAAgAAAAhANvh9svuAAAAhQEAABMAAAAAAAAAAAAA&#10;AAAAAAAAAFtDb250ZW50X1R5cGVzXS54bWxQSwECLQAUAAYACAAAACEAWvQsW78AAAAVAQAACwAA&#10;AAAAAAAAAAAAAAAfAQAAX3JlbHMvLnJlbHNQSwECLQAUAAYACAAAACEA9mUEP8MAAADdAAAADwAA&#10;AAAAAAAAAAAAAAAHAgAAZHJzL2Rvd25yZXYueG1sUEsFBgAAAAADAAMAtwAAAPcCAAAAAA==&#10;"/>
                      <v:oval id="Oval 1949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xLxQAAAN0AAAAPAAAAZHJzL2Rvd25yZXYueG1sRI9Ba8JA&#10;FITvBf/D8gq91U1tUUndiBQKkVwa9eLtJftMlmbfhuzWpP++WxA8DjPzDbPZTrYTVxq8cazgZZ6A&#10;IK6dNtwoOB0/n9cgfEDW2DkmBb/kYZvNHjaYajdySddDaESEsE9RQRtCn0rp65Ys+rnriaN3cYPF&#10;EOXQSD3gGOG2k4skWUqLhuNCiz19tFR/H36sgv3X3iJVprDVa56XybkweKmUenqcdu8gAk3hHr61&#10;c61gsVq+wf+b+ARk9gcAAP//AwBQSwECLQAUAAYACAAAACEA2+H2y+4AAACFAQAAEwAAAAAAAAAA&#10;AAAAAAAAAAAAW0NvbnRlbnRfVHlwZXNdLnhtbFBLAQItABQABgAIAAAAIQBa9CxbvwAAABUBAAAL&#10;AAAAAAAAAAAAAAAAAB8BAABfcmVscy8ucmVsc1BLAQItABQABgAIAAAAIQB5jJxLxQAAAN0AAAAP&#10;AAAAAAAAAAAAAAAAAAcCAABkcnMvZG93bnJldi54bWxQSwUGAAAAAAMAAwC3AAAA+QIAAAAA&#10;"/>
                      <v:oval id="Oval 1949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uzxgAAAN0AAAAPAAAAZHJzL2Rvd25yZXYueG1sRI9Ba8JA&#10;FITvgv9heQVvulE0SnQVsVSkPZkWaW+P7DMJzb4N2Y1Gf323IHgcZuYbZrXpTCUu1LjSsoLxKAJB&#10;nFldcq7g6/NtuADhPLLGyjIpuJGDzbrfW2Gi7ZWPdEl9LgKEXYIKCu/rREqXFWTQjWxNHLyzbQz6&#10;IJtc6gavAW4qOYmiWBosOSwUWNOuoOw3bY2C9vXnaO4xTrt0f8D0+6M8vY93Sg1euu0ShKfOP8OP&#10;9kErmMzjGfy/CU9Arv8AAAD//wMAUEsBAi0AFAAGAAgAAAAhANvh9svuAAAAhQEAABMAAAAAAAAA&#10;AAAAAAAAAAAAAFtDb250ZW50X1R5cGVzXS54bWxQSwECLQAUAAYACAAAACEAWvQsW78AAAAVAQAA&#10;CwAAAAAAAAAAAAAAAAAfAQAAX3JlbHMvLnJlbHNQSwECLQAUAAYACAAAACEAitArs8YAAADdAAAA&#10;DwAAAAAAAAAAAAAAAAAHAgAAZHJzL2Rvd25yZXYueG1sUEsFBgAAAAADAAMAtwAAAPoCAAAAAA==&#10;"/>
                      <v:oval id="Oval 1949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BuxQAAAN0AAAAPAAAAZHJzL2Rvd25yZXYueG1sRI9Ba8JA&#10;FITvBf/D8oTe6kaDqURXkUpBDz00be+P7DMJZt+G7GuM/94VCj0OM/MNs9mNrlUD9aHxbGA+S0AR&#10;l942XBn4/np/WYEKgmyx9UwGbhRgt508bTC3/sqfNBRSqQjhkKOBWqTLtQ5lTQ7DzHfE0Tv73qFE&#10;2Vfa9niNcNfqRZJk2mHDcaHGjt5qKi/FrzNwqPZFNuhUlun5cJTl5efjlM6NeZ6O+zUooVH+w3/t&#10;ozWweM0yeLyJT0Bv7wAAAP//AwBQSwECLQAUAAYACAAAACEA2+H2y+4AAACFAQAAEwAAAAAAAAAA&#10;AAAAAAAAAAAAW0NvbnRlbnRfVHlwZXNdLnhtbFBLAQItABQABgAIAAAAIQBa9CxbvwAAABUBAAAL&#10;AAAAAAAAAAAAAAAAAB8BAABfcmVscy8ucmVsc1BLAQItABQABgAIAAAAIQB4mbBuxQAAAN0AAAAP&#10;AAAAAAAAAAAAAAAAAAcCAABkcnMvZG93bnJldi54bWxQSwUGAAAAAAMAAwC3AAAA+QIAAAAA&#10;"/>
                      <w10:anchorlock/>
                    </v:group>
                  </w:pict>
                </mc:Fallback>
              </mc:AlternateContent>
            </w:r>
          </w:p>
        </w:tc>
        <w:tc>
          <w:tcPr>
            <w:tcW w:w="2194" w:type="dxa"/>
          </w:tcPr>
          <w:p w14:paraId="7949EAF5" w14:textId="77777777" w:rsidR="00F81060" w:rsidRDefault="00F81060" w:rsidP="00F81060">
            <w:pPr>
              <w:jc w:val="both"/>
              <w:rPr>
                <w:rFonts w:cstheme="minorHAnsi"/>
                <w:color w:val="FF0000"/>
              </w:rPr>
            </w:pPr>
          </w:p>
          <w:p w14:paraId="23C7AF2B" w14:textId="77777777" w:rsidR="00F81060" w:rsidRDefault="00F81060" w:rsidP="00F81060">
            <w:pPr>
              <w:jc w:val="both"/>
              <w:rPr>
                <w:rFonts w:ascii="Arial" w:hAnsi="Arial" w:cs="Arial"/>
                <w:b/>
                <w:sz w:val="20"/>
                <w:szCs w:val="20"/>
              </w:rPr>
            </w:pPr>
          </w:p>
        </w:tc>
      </w:tr>
      <w:tr w:rsidR="00F81060" w14:paraId="34180917" w14:textId="77777777" w:rsidTr="00F81060">
        <w:trPr>
          <w:cantSplit/>
          <w:trHeight w:val="1500"/>
        </w:trPr>
        <w:tc>
          <w:tcPr>
            <w:tcW w:w="2912" w:type="dxa"/>
            <w:vMerge w:val="restart"/>
          </w:tcPr>
          <w:p w14:paraId="60138B02" w14:textId="5ED4CBE2" w:rsidR="00F81060" w:rsidRDefault="00F81060" w:rsidP="00047447">
            <w:pPr>
              <w:pStyle w:val="ListParagraph"/>
              <w:numPr>
                <w:ilvl w:val="1"/>
                <w:numId w:val="112"/>
              </w:numPr>
              <w:rPr>
                <w:rFonts w:ascii="Arial" w:hAnsi="Arial" w:cs="Arial"/>
                <w:bCs/>
                <w:sz w:val="20"/>
                <w:szCs w:val="20"/>
              </w:rPr>
            </w:pPr>
            <w:r>
              <w:rPr>
                <w:rFonts w:ascii="Arial" w:hAnsi="Arial" w:cs="Arial"/>
                <w:bCs/>
                <w:sz w:val="20"/>
                <w:szCs w:val="20"/>
              </w:rPr>
              <w:t xml:space="preserve"> Data on progression and graduation rates is collected and analysed on an ongoing basis. The analysis results are shared with relevant stakeholders and used for improvement purposes. </w:t>
            </w:r>
          </w:p>
          <w:p w14:paraId="68C8B05A" w14:textId="77777777" w:rsidR="00F81060" w:rsidRDefault="00F81060" w:rsidP="00F81060">
            <w:pPr>
              <w:tabs>
                <w:tab w:val="num" w:pos="720"/>
                <w:tab w:val="num" w:pos="1260"/>
              </w:tabs>
              <w:rPr>
                <w:rFonts w:ascii="Arial" w:hAnsi="Arial" w:cs="Arial"/>
                <w:bCs/>
                <w:sz w:val="20"/>
                <w:szCs w:val="20"/>
              </w:rPr>
            </w:pPr>
          </w:p>
        </w:tc>
        <w:tc>
          <w:tcPr>
            <w:tcW w:w="3154" w:type="dxa"/>
          </w:tcPr>
          <w:p w14:paraId="76226AB9" w14:textId="0F10BB05" w:rsidR="00F81060" w:rsidRDefault="003756E4"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 xml:space="preserve">.11.1     Completion rates of learners are aligned with the institutional targets. </w:t>
            </w:r>
          </w:p>
          <w:p w14:paraId="216528FB" w14:textId="77777777" w:rsidR="00F81060" w:rsidRDefault="00F81060" w:rsidP="00F81060">
            <w:pPr>
              <w:ind w:left="852" w:hanging="852"/>
              <w:rPr>
                <w:rFonts w:ascii="Arial" w:hAnsi="Arial" w:cs="Arial"/>
                <w:sz w:val="20"/>
                <w:szCs w:val="20"/>
              </w:rPr>
            </w:pPr>
          </w:p>
          <w:p w14:paraId="40E1DCB5" w14:textId="77777777" w:rsidR="00F81060" w:rsidRDefault="00F81060" w:rsidP="00F81060">
            <w:pPr>
              <w:ind w:left="852" w:hanging="852"/>
              <w:rPr>
                <w:rFonts w:ascii="Arial" w:hAnsi="Arial" w:cs="Arial"/>
                <w:sz w:val="20"/>
                <w:szCs w:val="20"/>
              </w:rPr>
            </w:pPr>
          </w:p>
        </w:tc>
        <w:tc>
          <w:tcPr>
            <w:tcW w:w="3673" w:type="dxa"/>
          </w:tcPr>
          <w:p w14:paraId="33DCD615" w14:textId="77777777" w:rsidR="00F81060" w:rsidRDefault="00F81060" w:rsidP="00F81060">
            <w:pPr>
              <w:rPr>
                <w:rFonts w:ascii="Arial" w:hAnsi="Arial" w:cs="Arial"/>
                <w:sz w:val="20"/>
                <w:szCs w:val="20"/>
              </w:rPr>
            </w:pPr>
            <w:r w:rsidRPr="17C19EEC">
              <w:rPr>
                <w:rFonts w:ascii="Arial" w:hAnsi="Arial" w:cs="Arial"/>
                <w:sz w:val="20"/>
                <w:szCs w:val="20"/>
              </w:rPr>
              <w:t xml:space="preserve">Analysis of Completion Rates, </w:t>
            </w:r>
            <w:r w:rsidRPr="00303B5E">
              <w:rPr>
                <w:rFonts w:ascii="Arial" w:hAnsi="Arial" w:cs="Arial"/>
                <w:sz w:val="20"/>
                <w:szCs w:val="20"/>
              </w:rPr>
              <w:t>LMS,</w:t>
            </w:r>
            <w:r w:rsidRPr="17C19EEC">
              <w:rPr>
                <w:rFonts w:ascii="Arial" w:hAnsi="Arial" w:cs="Arial"/>
                <w:sz w:val="20"/>
                <w:szCs w:val="20"/>
              </w:rPr>
              <w:t xml:space="preserve"> database, Reports on various flowrates, Academic Regulations, General Regulations.</w:t>
            </w:r>
          </w:p>
        </w:tc>
        <w:tc>
          <w:tcPr>
            <w:tcW w:w="2489" w:type="dxa"/>
          </w:tcPr>
          <w:p w14:paraId="3A0DC4A9" w14:textId="77777777" w:rsidR="00F81060" w:rsidRDefault="00F81060" w:rsidP="00F81060">
            <w:pPr>
              <w:rPr>
                <w:rFonts w:ascii="Arial" w:hAnsi="Arial" w:cs="Arial"/>
                <w:b/>
                <w:sz w:val="20"/>
                <w:szCs w:val="20"/>
              </w:rPr>
            </w:pPr>
          </w:p>
          <w:p w14:paraId="3D3E69DA" w14:textId="77777777" w:rsidR="00F81060" w:rsidRDefault="00F81060" w:rsidP="00F81060">
            <w:pPr>
              <w:rPr>
                <w:rFonts w:ascii="Arial" w:hAnsi="Arial" w:cs="Arial"/>
                <w:b/>
                <w:sz w:val="20"/>
                <w:szCs w:val="20"/>
              </w:rPr>
            </w:pPr>
            <w:r>
              <w:rPr>
                <w:rFonts w:ascii="Arial" w:hAnsi="Arial" w:cs="Arial"/>
                <w:b/>
                <w:sz w:val="20"/>
                <w:szCs w:val="20"/>
              </w:rPr>
              <w:t>0      1   2    3     4</w:t>
            </w:r>
          </w:p>
          <w:p w14:paraId="1E6F9D99"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D5BC198" wp14:editId="541EBD9B">
                      <wp:extent cx="1028700" cy="342900"/>
                      <wp:effectExtent l="0" t="0" r="12700" b="0"/>
                      <wp:docPr id="2753" name="Group 1948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54" name="AutoShape 1948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55" name="Oval 1948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6" name="Oval 1948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7" name="Oval 1948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8" name="Oval 1949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9" name="Oval 1949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2A6D018" id="Group 1948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u3hwMAAOYSAAAOAAAAZHJzL2Uyb0RvYy54bWzsWNuOpDYQfY+Uf7D83tNAAw1omNWoL5NI&#10;m+xKu8m7G8xFAZvY7mFmo/x7ygVMd88lG232opW6H5Ch7HLVOaeqDZev7tqG3HKlaylS6l44lHCR&#10;ybwWZUp/e7+dRZRow0TOGil4Su+5pq+ufvzhsu8S7slKNjlXBJwInfRdSitjumQ+11nFW6YvZMcF&#10;GAupWmbgVpXzXLEevLfN3HOccN5LlXdKZlxreLoejPQK/RcFz8ybotDckCalEJvBq8Lrzl7nV5cs&#10;KRXrqjobw2CfEEXLagGbPrhaM8PIXtVPXLV1pqSWhbnIZDuXRVFnHHOAbFznUTY3Su47zKVM+rJ7&#10;gAmgfYTTJ7vNfr19q0idp9RbBgtKBGuBJdyYuLEfBRahvisTmHijunfdWzWkCcPXMvtDEyFXFRMl&#10;v9YdoA0asCvmj5fY+3JYT3b9LzKHXdjeSATtrlCt9QpwkDvk5v6BG35nSAYPXceLlg5QmIFt4Xsx&#10;jJG8rAKG7TI/WoAZrIG7iCbbZly+BLEMa70g9jBElgz7YqxjbDZXEKI+YK3/H9bvKtZxpFBbCA9Y&#10;+xPW14ACzkK8QxuajQEmT2DrF5E+gK+U7CvOcgjXBc/yPeC2yesjPo5cWv8amPwoE89AOvHxL4Cy&#10;pFPa3HDZEjtIqQJhINHs9rU2Vh6HKZZ3Ibd10yCb4B6m2Id2I6ygv2In3kSbyJ/5XriZ+U6ez663&#10;K38Wbt1lsF6sV6u1+/dI6bQeSB1yHNDcyfwe8lUSogEdQMOCQSXVB0p6KP6U6j/3THFKmp8FQBi7&#10;vg/TDN74AeRKiTq27I4tTGTgKqWGkmG4MkOH2XeqLivkYEjTcl3UiICNb4gKqwVF9/XUF0zqe3PL&#10;GhTe8r8I70RllscTpU6QPy8rUjR197uV51GpPwgsdBysyoF3W/DRVLBR6J/U60E7o7x4A561rTKW&#10;vKAwLZs6tyKzc7Qqd6tGEUg9pVv8jRucTGsE6UEKgReg5xPbiQsHf8+5gP4tctS1rc3NODasboYx&#10;1EEjRhhtQZ7FClCPmjq0yvCJWLG9n2gPWH3cJT+7WEN//IM5i/Us1pf+15dPxBp/k84aOWexnjvr&#10;8Fb04iEUXs6GA/90DIjxUP3FO+tPeEp97kAQh2fZnmX7EdnGT2SLL51fUrZHZ1bX9c4a/W41im/7&#10;8DEFEjj5WnN8j8kdPk9d/QM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DqEm7eHAwAA5hIAAA4AAAAAAAAAAAAAAAAALgIAAGRy&#10;cy9lMm9Eb2MueG1sUEsBAi0AFAAGAAgAAAAhAChimyvaAAAABAEAAA8AAAAAAAAAAAAAAAAA4QUA&#10;AGRycy9kb3ducmV2LnhtbFBLBQYAAAAABAAEAPMAAADoBgAAAAA=&#10;">
                      <o:lock v:ext="edit" aspectratio="t"/>
                      <v:rect id="AutoShape 1948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Y0xwAAAN0AAAAPAAAAZHJzL2Rvd25yZXYueG1sRI/dasJA&#10;FITvC32H5RS8KbpR2irRVUQQQylI48/1IXtMgtmzMbsm6dt3C0Ivh5n5hlmselOJlhpXWlYwHkUg&#10;iDOrS84VHA/b4QyE88gaK8uk4IccrJbPTwuMte34m9rU5yJA2MWooPC+jqV0WUEG3cjWxMG72Mag&#10;D7LJpW6wC3BTyUkUfUiDJYeFAmvaFJRd07tR0GX79nz42sn96zmxfEtum/T0qdTgpV/PQXjq/X/4&#10;0U60gsn0/Q3+3oQnIJe/AAAA//8DAFBLAQItABQABgAIAAAAIQDb4fbL7gAAAIUBAAATAAAAAAAA&#10;AAAAAAAAAAAAAABbQ29udGVudF9UeXBlc10ueG1sUEsBAi0AFAAGAAgAAAAhAFr0LFu/AAAAFQEA&#10;AAsAAAAAAAAAAAAAAAAAHwEAAF9yZWxzLy5yZWxzUEsBAi0AFAAGAAgAAAAhANtGZjTHAAAA3QAA&#10;AA8AAAAAAAAAAAAAAAAABwIAAGRycy9kb3ducmV2LnhtbFBLBQYAAAAAAwADALcAAAD7AgAAAAA=&#10;" filled="f" stroked="f">
                        <o:lock v:ext="edit" aspectratio="t" text="t"/>
                      </v:rect>
                      <v:oval id="Oval 1948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NtxQAAAN0AAAAPAAAAZHJzL2Rvd25yZXYueG1sRI/NasMw&#10;EITvhbyD2EJvjdwUN8GNHEKh4OBL/i65ra2NLWqtjKXG7ttXhUCPw8x8w6w3k+3EjQZvHCt4mScg&#10;iGunDTcKzqfP5xUIH5A1do5JwQ952OSzhzVm2o18oNsxNCJC2GeooA2hz6T0dUsW/dz1xNG7usFi&#10;iHJopB5wjHDbyUWSvEmLhuNCiz19tFR/Hb+tgt1+Z5EqU9rqtSgOyaU0eK2Uenqctu8gAk3hP3xv&#10;F1rBYpmm8PcmPgGZ/wIAAP//AwBQSwECLQAUAAYACAAAACEA2+H2y+4AAACFAQAAEwAAAAAAAAAA&#10;AAAAAAAAAAAAW0NvbnRlbnRfVHlwZXNdLnhtbFBLAQItABQABgAIAAAAIQBa9CxbvwAAABUBAAAL&#10;AAAAAAAAAAAAAAAAAB8BAABfcmVscy8ucmVsc1BLAQItABQABgAIAAAAIQDYrPNtxQAAAN0AAAAP&#10;AAAAAAAAAAAAAAAAAAcCAABkcnMvZG93bnJldi54bWxQSwUGAAAAAAMAAwC3AAAA+QIAAAAA&#10;"/>
                      <v:oval id="Oval 1948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m0axQAAAN0AAAAPAAAAZHJzL2Rvd25yZXYueG1sRI9Ba8JA&#10;FITvBf/D8gq91U0tVUndiBQKkVwa9eLtJftMlmbfhuzWpP++WxA8DjPzDbPZTrYTVxq8cazgZZ6A&#10;IK6dNtwoOB0/n9cgfEDW2DkmBb/kYZvNHjaYajdySddDaESEsE9RQRtCn0rp65Ys+rnriaN3cYPF&#10;EOXQSD3gGOG2k4skWUqLhuNCiz19tFR/H36sgv3X3iJVprDVa56XybkweKmUenqcdu8gAk3hHr61&#10;c61gsXpbwv+b+ARk9gcAAP//AwBQSwECLQAUAAYACAAAACEA2+H2y+4AAACFAQAAEwAAAAAAAAAA&#10;AAAAAAAAAAAAW0NvbnRlbnRfVHlwZXNdLnhtbFBLAQItABQABgAIAAAAIQBa9CxbvwAAABUBAAAL&#10;AAAAAAAAAAAAAAAAAB8BAABfcmVscy8ucmVsc1BLAQItABQABgAIAAAAIQAofm0axQAAAN0AAAAP&#10;AAAAAAAAAAAAAAAAAAcCAABkcnMvZG93bnJldi54bWxQSwUGAAAAAAMAAwC3AAAA+QIAAAAA&#10;"/>
                      <v:oval id="Oval 1948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BxQAAAN0AAAAPAAAAZHJzL2Rvd25yZXYueG1sRI9Ba8JA&#10;FITvQv/D8gq96caUVomuoRQKkVyM9tLbS/aZLGbfhuxW03/fLQg9DjPzDbPNJ9uLK43eOFawXCQg&#10;iBunDbcKPk8f8zUIH5A19o5JwQ95yHcPsy1m2t24ousxtCJC2GeooAthyKT0TUcW/cINxNE7u9Fi&#10;iHJspR7xFuG2l2mSvEqLhuNChwO9d9Rcjt9Wwf6wt0i1KW39XBRV8lUaPNdKPT1ObxsQgabwH763&#10;C60gXb2s4O9NfAJy9wsAAP//AwBQSwECLQAUAAYACAAAACEA2+H2y+4AAACFAQAAEwAAAAAAAAAA&#10;AAAAAAAAAAAAW0NvbnRlbnRfVHlwZXNdLnhtbFBLAQItABQABgAIAAAAIQBa9CxbvwAAABUBAAAL&#10;AAAAAAAAAAAAAAAAAB8BAABfcmVscy8ucmVsc1BLAQItABQABgAIAAAAIQBHMsiBxQAAAN0AAAAP&#10;AAAAAAAAAAAAAAAAAAcCAABkcnMvZG93bnJldi54bWxQSwUGAAAAAAMAAwC3AAAA+QIAAAAA&#10;"/>
                      <v:oval id="Oval 1949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6QwgAAAN0AAAAPAAAAZHJzL2Rvd25yZXYueG1sRE/LisIw&#10;FN0L/kO4gjtNFV90jCIOI6IrO4Po7tLcaYvNTWmiVr/eLASXh/OeLxtTihvVrrCsYNCPQBCnVhec&#10;Kfj7/enNQDiPrLG0TAoe5GC5aLfmGGt75wPdEp+JEMIuRgW591UspUtzMuj6tiIO3L+tDfoA60zq&#10;Gu8h3JRyGEUTabDg0JBjReuc0ktyNQqu3+eDeU5w1CSbLSanfXHcDdZKdTvN6guEp8Z/xG/3VisY&#10;TsdhbngTnoBcvAAAAP//AwBQSwECLQAUAAYACAAAACEA2+H2y+4AAACFAQAAEwAAAAAAAAAAAAAA&#10;AAAAAAAAW0NvbnRlbnRfVHlwZXNdLnhtbFBLAQItABQABgAIAAAAIQBa9CxbvwAAABUBAAALAAAA&#10;AAAAAAAAAAAAAB8BAABfcmVscy8ucmVsc1BLAQItABQABgAIAAAAIQCqvU6QwgAAAN0AAAAPAAAA&#10;AAAAAAAAAAAAAAcCAABkcnMvZG93bnJldi54bWxQSwUGAAAAAAMAAwC3AAAA9gIAAAAA&#10;"/>
                      <v:oval id="Oval 1949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6hxQAAAN0AAAAPAAAAZHJzL2Rvd25yZXYueG1sRI9Ba8JA&#10;FITvhf6H5RV6qxsN0Zq6ilQKeujBWO+P7DMJZt+G7GtM/323IPQ4zMw3zGozulYN1IfGs4HpJAFF&#10;XHrbcGXg6/Tx8goqCLLF1jMZ+KEAm/Xjwwpz6298pKGQSkUIhxwN1CJdrnUoa3IYJr4jjt7F9w4l&#10;yr7StsdbhLtWz5Jkrh02HBdq7Oi9pvJafDsDu2pbzAedSpZednvJrufPQzo15vlp3L6BEhrlP3xv&#10;762B2SJbwt+b+AT0+hcAAP//AwBQSwECLQAUAAYACAAAACEA2+H2y+4AAACFAQAAEwAAAAAAAAAA&#10;AAAAAAAAAAAAW0NvbnRlbnRfVHlwZXNdLnhtbFBLAQItABQABgAIAAAAIQBa9CxbvwAAABUBAAAL&#10;AAAAAAAAAAAAAAAAAB8BAABfcmVscy8ucmVsc1BLAQItABQABgAIAAAAIQDHau6hxQAAAN0AAAAP&#10;AAAAAAAAAAAAAAAAAAcCAABkcnMvZG93bnJldi54bWxQSwUGAAAAAAMAAwC3AAAA+QIAAAAA&#10;"/>
                      <w10:anchorlock/>
                    </v:group>
                  </w:pict>
                </mc:Fallback>
              </mc:AlternateContent>
            </w:r>
          </w:p>
        </w:tc>
        <w:tc>
          <w:tcPr>
            <w:tcW w:w="2194" w:type="dxa"/>
          </w:tcPr>
          <w:p w14:paraId="3AFDC269" w14:textId="77777777" w:rsidR="00F81060" w:rsidRDefault="00F81060" w:rsidP="00F81060">
            <w:pPr>
              <w:jc w:val="both"/>
              <w:rPr>
                <w:rFonts w:ascii="Arial" w:hAnsi="Arial" w:cs="Arial"/>
                <w:b/>
                <w:sz w:val="20"/>
                <w:szCs w:val="20"/>
              </w:rPr>
            </w:pPr>
          </w:p>
        </w:tc>
      </w:tr>
      <w:tr w:rsidR="00F81060" w14:paraId="532F2CB6" w14:textId="77777777" w:rsidTr="00F81060">
        <w:trPr>
          <w:cantSplit/>
          <w:trHeight w:val="1500"/>
        </w:trPr>
        <w:tc>
          <w:tcPr>
            <w:tcW w:w="2912" w:type="dxa"/>
            <w:vMerge/>
          </w:tcPr>
          <w:p w14:paraId="1921941F" w14:textId="77777777" w:rsidR="00F81060" w:rsidRDefault="00F81060" w:rsidP="00047447">
            <w:pPr>
              <w:numPr>
                <w:ilvl w:val="1"/>
                <w:numId w:val="34"/>
              </w:numPr>
              <w:tabs>
                <w:tab w:val="num" w:pos="720"/>
                <w:tab w:val="num" w:pos="1260"/>
              </w:tabs>
              <w:ind w:left="612" w:hanging="612"/>
              <w:rPr>
                <w:rFonts w:ascii="Arial" w:hAnsi="Arial" w:cs="Arial"/>
                <w:bCs/>
                <w:sz w:val="20"/>
                <w:szCs w:val="20"/>
              </w:rPr>
            </w:pPr>
          </w:p>
        </w:tc>
        <w:tc>
          <w:tcPr>
            <w:tcW w:w="3154" w:type="dxa"/>
          </w:tcPr>
          <w:p w14:paraId="383C17CB" w14:textId="3A84517E" w:rsidR="00F81060" w:rsidRPr="00303B5E" w:rsidRDefault="003756E4" w:rsidP="00F81060">
            <w:pPr>
              <w:ind w:left="852" w:hanging="852"/>
              <w:rPr>
                <w:rFonts w:ascii="Arial" w:hAnsi="Arial" w:cs="Arial"/>
                <w:bCs/>
                <w:sz w:val="20"/>
                <w:szCs w:val="20"/>
              </w:rPr>
            </w:pPr>
            <w:r>
              <w:rPr>
                <w:rFonts w:ascii="Arial" w:hAnsi="Arial" w:cs="Arial"/>
                <w:bCs/>
                <w:sz w:val="20"/>
                <w:szCs w:val="20"/>
              </w:rPr>
              <w:t>9</w:t>
            </w:r>
            <w:r w:rsidR="00F81060" w:rsidRPr="00303B5E">
              <w:rPr>
                <w:rFonts w:ascii="Arial" w:hAnsi="Arial" w:cs="Arial"/>
                <w:bCs/>
                <w:sz w:val="20"/>
                <w:szCs w:val="20"/>
              </w:rPr>
              <w:t xml:space="preserve">.11.2 Completion, retention and progression rates are monitored continuously.  </w:t>
            </w:r>
          </w:p>
        </w:tc>
        <w:tc>
          <w:tcPr>
            <w:tcW w:w="3673" w:type="dxa"/>
          </w:tcPr>
          <w:p w14:paraId="746998DD"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information package, Analysis of Completion Rates, </w:t>
            </w:r>
            <w:r w:rsidRPr="00303B5E">
              <w:rPr>
                <w:rFonts w:ascii="Arial" w:hAnsi="Arial" w:cs="Arial"/>
                <w:sz w:val="20"/>
                <w:szCs w:val="20"/>
              </w:rPr>
              <w:t>LMS</w:t>
            </w:r>
            <w:r w:rsidRPr="17C19EEC">
              <w:rPr>
                <w:rFonts w:ascii="Arial" w:hAnsi="Arial" w:cs="Arial"/>
                <w:sz w:val="20"/>
                <w:szCs w:val="20"/>
              </w:rPr>
              <w:t>, database, Reports on various flowrates, Academic Regulations, General Regulations, minutes of the course coordinators’ meetings, feedback, course materials, interaction with staff, students and alumni.</w:t>
            </w:r>
          </w:p>
        </w:tc>
        <w:tc>
          <w:tcPr>
            <w:tcW w:w="2489" w:type="dxa"/>
          </w:tcPr>
          <w:p w14:paraId="121A597D" w14:textId="77777777" w:rsidR="00F81060" w:rsidRDefault="00F81060" w:rsidP="00F81060">
            <w:pPr>
              <w:rPr>
                <w:rFonts w:ascii="Arial" w:hAnsi="Arial" w:cs="Arial"/>
                <w:b/>
                <w:sz w:val="20"/>
                <w:szCs w:val="20"/>
              </w:rPr>
            </w:pPr>
          </w:p>
          <w:p w14:paraId="17E7C5FD" w14:textId="77777777" w:rsidR="00F81060" w:rsidRDefault="00F81060" w:rsidP="00F81060">
            <w:pPr>
              <w:rPr>
                <w:rFonts w:ascii="Arial" w:hAnsi="Arial" w:cs="Arial"/>
                <w:b/>
                <w:sz w:val="20"/>
                <w:szCs w:val="20"/>
              </w:rPr>
            </w:pPr>
            <w:r>
              <w:rPr>
                <w:rFonts w:ascii="Arial" w:hAnsi="Arial" w:cs="Arial"/>
                <w:b/>
                <w:sz w:val="20"/>
                <w:szCs w:val="20"/>
              </w:rPr>
              <w:t>0      1   2    3     4</w:t>
            </w:r>
          </w:p>
          <w:p w14:paraId="31A32984"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A5CD7E6" wp14:editId="16D35E4F">
                      <wp:extent cx="1028700" cy="342900"/>
                      <wp:effectExtent l="0" t="0" r="12700" b="0"/>
                      <wp:docPr id="2746" name="Group 1947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47" name="AutoShape 1947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48" name="Oval 1948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9" name="Oval 1948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0" name="Oval 1948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1" name="Oval 1948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2" name="Oval 1948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FA1BE41" id="Group 1947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j+iwMAAOYSAAAOAAAAZHJzL2Uyb0RvYy54bWzsWNuO2zYQfS+QfyD47rUky7YkrDZY+LIt&#10;kDQBkvadlqgLIpEqSa92E/TfOxzKt911A6TIAgWsB4ESOcOZc86QlK7fPrQNuedK11Kk1L/yKOEi&#10;k3ktypT+8Xk9iijRhomcNVLwlD5yTd/evPnluu8SHshKNjlXBJwInfRdSitjumQ81lnFW6avZMcF&#10;dBZStczAoyrHuWI9eG+bceB5s3EvVd4pmXGt4e3SddIb9F8UPDMfikJzQ5qUQmwG7wrvG3sf31yz&#10;pFSsq+psCIP9QBQtqwVMune1ZIaRraqfuWrrTEktC3OVyXYsi6LOOOYA2fjek2zulNx2mEuZ9GW3&#10;hwmgfYLTD7vNfr//qEidpzSYhzNKBGuBJZyY+HE4jyxCfVcmMPBOdZ+6j8qlCc13MvuiiZCLiomS&#10;3+oO0AYNWIvxUxP7XDp7sunfyxxmYVsjEbSHQrXWK8BBHpCbxz03/MGQDF76XhDNPaAwg75JGMTQ&#10;RvKyChi2ZmE0gW7onfoTDJslWbUazOcgFmcbTOMAQ2SJmxdjHWKzuYIQ9QFr/d+w/lSxjiOF2kJ4&#10;wHq+w/oWUMBRiHfs8MbBO7D1WaQP4Csl+4qzHML1wbP8DLit8vqIjyOXNkcNTH6XiRcg3fHxL4Cy&#10;pFPa3HHZEttIqQJhINHs/p02Vh6HIZZ3Idd10yCb4B6G2Jd2Iqygb7EXr6JVFI7CYLYahV6ej27X&#10;i3A0W/vz6XKyXCyW/t8DpTt7INXl6BjdyPwR8lUSogEdwIIFjUqqr5T0UPwp1X9tmeKUNL8JgDD2&#10;wxCGGXwIp5ArJeq4Z3Pcw0QGrlJqKHHNhXErzLZTdVkhBy5Ny3VRIwI2PhcVVguK7vXUB6uyq/QP&#10;96yxwouwmmxQoNKzwjtRmSvzI4Md5C/LihRN3f1p5XlU6nuBzTwPq9Lxbgs+2hVsNAtP6vWgnUFe&#10;vAHP2lYZS84oTMumzq3I7Bitys2iUQRST+kar2GCk2GNID1IYRpM0fNJ34kLD6+XXMD6LXLUta3N&#10;1dA2rG5cG+qgEQP/tiAvYgWoBxEelsr4mVhxj3l1sc7CYYO5iPUi1jP7+hR2iicrK65rry7WyLuI&#10;9bKyuq+ic4fQqT0q4oF/fwyY2G3sp4v1VzylvnQgiGcX2V5k+x3ZBs9kiyfEnynbozOr7wcXjf5v&#10;NYpf+/AzBRI4+Vtz/IzJHX5P3fwDAAD//wMAUEsDBBQABgAIAAAAIQAoYpsr2gAAAAQBAAAPAAAA&#10;ZHJzL2Rvd25yZXYueG1sTI9Ba8JAEIXvhf6HZQq91U2sSonZiEjrSYRqoXgbs2MSzM6G7JrEf+/a&#10;i708eLzhvW/SxWBq0VHrKssK4lEEgji3uuJCwc/+6+0DhPPIGmvLpOBKDhbZ81OKibY9f1O384UI&#10;JewSVFB63yRSurwkg25kG+KQnWxr0AfbFlK32IdyU8txFM2kwYrDQokNrUrKz7uLUbDusV++x5/d&#10;5nxaXQ/76fZ3E5NSry/Dcg7C0+Afx3DHD+iQBaajvbB2olYQHvF/es9m42CPCqaTCGSWyv/w2Q0A&#10;AP//AwBQSwECLQAUAAYACAAAACEAtoM4kv4AAADhAQAAEwAAAAAAAAAAAAAAAAAAAAAAW0NvbnRl&#10;bnRfVHlwZXNdLnhtbFBLAQItABQABgAIAAAAIQA4/SH/1gAAAJQBAAALAAAAAAAAAAAAAAAAAC8B&#10;AABfcmVscy8ucmVsc1BLAQItABQABgAIAAAAIQDbmHj+iwMAAOYSAAAOAAAAAAAAAAAAAAAAAC4C&#10;AABkcnMvZTJvRG9jLnhtbFBLAQItABQABgAIAAAAIQAoYpsr2gAAAAQBAAAPAAAAAAAAAAAAAAAA&#10;AOUFAABkcnMvZG93bnJldi54bWxQSwUGAAAAAAQABADzAAAA7AYAAAAA&#10;">
                      <o:lock v:ext="edit" aspectratio="t"/>
                      <v:rect id="AutoShape 1947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6exgAAAN0AAAAPAAAAZHJzL2Rvd25yZXYueG1sRI9Ba8JA&#10;FITvgv9heUIvUjdKqSW6ighiKII0Vs+P7GsSmn0bs9sk/ntXKHgcZuYbZrnuTSVaalxpWcF0EoEg&#10;zqwuOVfwfdq9foBwHlljZZkU3MjBejUcLDHWtuMvalOfiwBhF6OCwvs6ltJlBRl0E1sTB+/HNgZ9&#10;kE0udYNdgJtKzqLoXRosOSwUWNO2oOw3/TMKuuzYXk6HvTyOL4nla3LdpudPpV5G/WYBwlPvn+H/&#10;dqIVzOZvc3i8CU9Aru4AAAD//wMAUEsBAi0AFAAGAAgAAAAhANvh9svuAAAAhQEAABMAAAAAAAAA&#10;AAAAAAAAAAAAAFtDb250ZW50X1R5cGVzXS54bWxQSwECLQAUAAYACAAAACEAWvQsW78AAAAVAQAA&#10;CwAAAAAAAAAAAAAAAAAfAQAAX3JlbHMvLnJlbHNQSwECLQAUAAYACAAAACEArk1unsYAAADdAAAA&#10;DwAAAAAAAAAAAAAAAAAHAgAAZHJzL2Rvd25yZXYueG1sUEsFBgAAAAADAAMAtwAAAPoCAAAAAA==&#10;" filled="f" stroked="f">
                        <o:lock v:ext="edit" aspectratio="t" text="t"/>
                      </v:rect>
                      <v:oval id="Oval 1948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MouwgAAAN0AAAAPAAAAZHJzL2Rvd25yZXYueG1sRE/Pa8Iw&#10;FL4P/B/CE3abqZ1sUo1FBoOWXqbu4u21ebbB5qU0mXb/vTkMdvz4fm/zyfbiRqM3jhUsFwkI4sZp&#10;w62C79PnyxqED8gae8ek4Jc85LvZ0xYz7e58oNsxtCKGsM9QQRfCkEnpm44s+oUbiCN3caPFEOHY&#10;Sj3iPYbbXqZJ8iYtGo4NHQ700VFzPf5YBeVXaZFqU9n6tSgOybkyeKmVep5P+w2IQFP4F/+5C60g&#10;fV/FufFNfAJy9wAAAP//AwBQSwECLQAUAAYACAAAACEA2+H2y+4AAACFAQAAEwAAAAAAAAAAAAAA&#10;AAAAAAAAW0NvbnRlbnRfVHlwZXNdLnhtbFBLAQItABQABgAIAAAAIQBa9CxbvwAAABUBAAALAAAA&#10;AAAAAAAAAAAAAB8BAABfcmVscy8ucmVsc1BLAQItABQABgAIAAAAIQCzdMouwgAAAN0AAAAPAAAA&#10;AAAAAAAAAAAAAAcCAABkcnMvZG93bnJldi54bWxQSwUGAAAAAAMAAwC3AAAA9gIAAAAA&#10;"/>
                      <v:oval id="Oval 1948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1xQAAAN0AAAAPAAAAZHJzL2Rvd25yZXYueG1sRI9Ba8JA&#10;FITvBf/D8gRvdaMW26auIoIQ8aJpL729ZJ/J0uzbkF01/vuuIHgcZuYbZrHqbSMu1HnjWMFknIAg&#10;Lp02XCn4+d6+foDwAVlj45gU3MjDajl4WWCq3ZWPdMlDJSKEfYoK6hDaVEpf1mTRj11LHL2T6yyG&#10;KLtK6g6vEW4bOU2SubRoOC7U2NKmpvIvP1sFu8POIhVmb4tZlh2T373BU6HUaNivv0AE6sMz/Ghn&#10;WsH0/e0T7m/iE5DLfwAAAP//AwBQSwECLQAUAAYACAAAACEA2+H2y+4AAACFAQAAEwAAAAAAAAAA&#10;AAAAAAAAAAAAW0NvbnRlbnRfVHlwZXNdLnhtbFBLAQItABQABgAIAAAAIQBa9CxbvwAAABUBAAAL&#10;AAAAAAAAAAAAAAAAAB8BAABfcmVscy8ucmVsc1BLAQItABQABgAIAAAAIQDcOG+1xQAAAN0AAAAP&#10;AAAAAAAAAAAAAAAAAAcCAABkcnMvZG93bnJldi54bWxQSwUGAAAAAAMAAwC3AAAA+QIAAAAA&#10;"/>
                      <v:oval id="Oval 1948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D1wgAAAN0AAAAPAAAAZHJzL2Rvd25yZXYueG1sRE/Pa8Iw&#10;FL4P/B/CE3abqR1uUo1FBoOWXqbu4u21ebbB5qU0mXb/vTkMdvz4fm/zyfbiRqM3jhUsFwkI4sZp&#10;w62C79PnyxqED8gae8ek4Jc85LvZ0xYz7e58oNsxtCKGsM9QQRfCkEnpm44s+oUbiCN3caPFEOHY&#10;Sj3iPYbbXqZJ8iYtGo4NHQ700VFzPf5YBeVXaZFqU9n6tSgOybkyeKmVep5P+w2IQFP4F/+5C60g&#10;fV/F/fFNfAJy9wAAAP//AwBQSwECLQAUAAYACAAAACEA2+H2y+4AAACFAQAAEwAAAAAAAAAAAAAA&#10;AAAAAAAAW0NvbnRlbnRfVHlwZXNdLnhtbFBLAQItABQABgAIAAAAIQBa9CxbvwAAABUBAAALAAAA&#10;AAAAAAAAAAAAAB8BAABfcmVscy8ucmVsc1BLAQItABQABgAIAAAAIQDI21D1wgAAAN0AAAAPAAAA&#10;AAAAAAAAAAAAAAcCAABkcnMvZG93bnJldi54bWxQSwUGAAAAAAMAAwC3AAAA9gIAAAAA&#10;"/>
                      <v:oval id="Oval 1948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NxgAAAN0AAAAPAAAAZHJzL2Rvd25yZXYueG1sRI9Ba8JA&#10;FITvgv9heUJvuom0KtFNEEuL2JNpkfb2yD6TYPZtyK6a9td3BcHjMDPfMKusN424UOdqywriSQSC&#10;uLC65lLB1+fbeAHCeWSNjWVS8EsOsnQ4WGGi7ZX3dMl9KQKEXYIKKu/bREpXVGTQTWxLHLyj7Qz6&#10;ILtS6g6vAW4aOY2imTRYc1iosKVNRcUpPxsF59efvfmb4XOfv28x//6oD7t4o9TTqF8vQXjq/SN8&#10;b2+1gun8JYbbm/AEZPoPAAD//wMAUEsBAi0AFAAGAAgAAAAhANvh9svuAAAAhQEAABMAAAAAAAAA&#10;AAAAAAAAAAAAAFtDb250ZW50X1R5cGVzXS54bWxQSwECLQAUAAYACAAAACEAWvQsW78AAAAVAQAA&#10;CwAAAAAAAAAAAAAAAAAfAQAAX3JlbHMvLnJlbHNQSwECLQAUAAYACAAAACEAO4fnDcYAAADdAAAA&#10;DwAAAAAAAAAAAAAAAAAHAgAAZHJzL2Rvd25yZXYueG1sUEsFBgAAAAADAAMAtwAAAPoCAAAAAA==&#10;"/>
                      <v:oval id="Oval 1948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zQxQAAAN0AAAAPAAAAZHJzL2Rvd25yZXYueG1sRI9Ba8JA&#10;FITvhf6H5RW81Y0JsRJdRRTBHnpo2t4f2WcSzL4N2WdM/323UOhxmJlvmM1ucp0aaQitZwOLeQKK&#10;uPK25drA58fpeQUqCLLFzjMZ+KYAu+3jwwYL6+/8TmMptYoQDgUaaET6QutQNeQwzH1PHL2LHxxK&#10;lEOt7YD3CHedTpNkqR22HBca7OnQUHUtb87Asd6Xy1FnkmeX41ny69fba7YwZvY07deghCb5D/+1&#10;z9ZA+pKn8PsmPgG9/QEAAP//AwBQSwECLQAUAAYACAAAACEA2+H2y+4AAACFAQAAEwAAAAAAAAAA&#10;AAAAAAAAAAAAW0NvbnRlbnRfVHlwZXNdLnhtbFBLAQItABQABgAIAAAAIQBa9CxbvwAAABUBAAAL&#10;AAAAAAAAAAAAAAAAAB8BAABfcmVscy8ucmVsc1BLAQItABQABgAIAAAAIQDJznzQxQAAAN0AAAAP&#10;AAAAAAAAAAAAAAAAAAcCAABkcnMvZG93bnJldi54bWxQSwUGAAAAAAMAAwC3AAAA+QIAAAAA&#10;"/>
                      <w10:anchorlock/>
                    </v:group>
                  </w:pict>
                </mc:Fallback>
              </mc:AlternateContent>
            </w:r>
          </w:p>
        </w:tc>
        <w:tc>
          <w:tcPr>
            <w:tcW w:w="2194" w:type="dxa"/>
          </w:tcPr>
          <w:p w14:paraId="5B7C860B" w14:textId="77777777" w:rsidR="00F81060" w:rsidRDefault="00F81060" w:rsidP="00F81060">
            <w:pPr>
              <w:rPr>
                <w:rFonts w:ascii="Arial" w:hAnsi="Arial" w:cs="Arial"/>
                <w:b/>
                <w:sz w:val="20"/>
                <w:szCs w:val="20"/>
              </w:rPr>
            </w:pPr>
          </w:p>
        </w:tc>
      </w:tr>
      <w:tr w:rsidR="00F81060" w14:paraId="342FCB0A" w14:textId="77777777" w:rsidTr="00F81060">
        <w:trPr>
          <w:cantSplit/>
          <w:trHeight w:val="1500"/>
        </w:trPr>
        <w:tc>
          <w:tcPr>
            <w:tcW w:w="2912" w:type="dxa"/>
            <w:vMerge/>
          </w:tcPr>
          <w:p w14:paraId="53D31E5A" w14:textId="77777777" w:rsidR="00F81060" w:rsidRDefault="00F81060" w:rsidP="00F81060">
            <w:pPr>
              <w:tabs>
                <w:tab w:val="num" w:pos="720"/>
                <w:tab w:val="num" w:pos="1260"/>
              </w:tabs>
              <w:rPr>
                <w:rFonts w:ascii="Arial" w:hAnsi="Arial" w:cs="Arial"/>
                <w:bCs/>
                <w:sz w:val="20"/>
                <w:szCs w:val="20"/>
              </w:rPr>
            </w:pPr>
          </w:p>
        </w:tc>
        <w:tc>
          <w:tcPr>
            <w:tcW w:w="3154" w:type="dxa"/>
          </w:tcPr>
          <w:p w14:paraId="65405389" w14:textId="29A11E8E" w:rsidR="00F81060" w:rsidRPr="00303B5E" w:rsidRDefault="003756E4" w:rsidP="00F81060">
            <w:pPr>
              <w:ind w:left="852" w:hanging="852"/>
              <w:rPr>
                <w:rFonts w:ascii="Arial" w:hAnsi="Arial" w:cs="Arial"/>
                <w:bCs/>
                <w:sz w:val="20"/>
                <w:szCs w:val="20"/>
              </w:rPr>
            </w:pPr>
            <w:r>
              <w:rPr>
                <w:rFonts w:ascii="Arial" w:hAnsi="Arial" w:cs="Arial"/>
                <w:bCs/>
                <w:sz w:val="20"/>
                <w:szCs w:val="20"/>
              </w:rPr>
              <w:t>9</w:t>
            </w:r>
            <w:r w:rsidR="00F81060" w:rsidRPr="00303B5E">
              <w:rPr>
                <w:rFonts w:ascii="Arial" w:hAnsi="Arial" w:cs="Arial"/>
                <w:bCs/>
                <w:sz w:val="20"/>
                <w:szCs w:val="20"/>
              </w:rPr>
              <w:t>.</w:t>
            </w:r>
            <w:r w:rsidR="00303B5E" w:rsidRPr="00303B5E">
              <w:rPr>
                <w:rFonts w:ascii="Arial" w:hAnsi="Arial" w:cs="Arial"/>
                <w:bCs/>
                <w:sz w:val="20"/>
                <w:szCs w:val="20"/>
              </w:rPr>
              <w:t>1</w:t>
            </w:r>
            <w:r w:rsidR="002C3505">
              <w:rPr>
                <w:rFonts w:ascii="Arial" w:hAnsi="Arial" w:cs="Arial"/>
                <w:bCs/>
                <w:sz w:val="20"/>
                <w:szCs w:val="20"/>
              </w:rPr>
              <w:t>1</w:t>
            </w:r>
            <w:r w:rsidR="00303B5E" w:rsidRPr="00303B5E">
              <w:rPr>
                <w:rFonts w:ascii="Arial" w:hAnsi="Arial" w:cs="Arial"/>
                <w:bCs/>
                <w:sz w:val="20"/>
                <w:szCs w:val="20"/>
              </w:rPr>
              <w:t>.</w:t>
            </w:r>
            <w:r w:rsidR="00F81060" w:rsidRPr="00303B5E">
              <w:rPr>
                <w:rFonts w:ascii="Arial" w:hAnsi="Arial" w:cs="Arial"/>
                <w:bCs/>
                <w:sz w:val="20"/>
                <w:szCs w:val="20"/>
              </w:rPr>
              <w:t>3 The institution has a mechanism for reviewing the effectiveness of the processes and the assessment system's overall performance.</w:t>
            </w:r>
          </w:p>
          <w:p w14:paraId="6FD19DBC" w14:textId="77777777" w:rsidR="00F81060" w:rsidRPr="00303B5E" w:rsidRDefault="00F81060" w:rsidP="00F81060">
            <w:pPr>
              <w:ind w:left="852" w:hanging="852"/>
              <w:rPr>
                <w:rFonts w:ascii="Arial" w:hAnsi="Arial" w:cs="Arial"/>
                <w:bCs/>
                <w:sz w:val="20"/>
                <w:szCs w:val="20"/>
              </w:rPr>
            </w:pPr>
          </w:p>
        </w:tc>
        <w:tc>
          <w:tcPr>
            <w:tcW w:w="3673" w:type="dxa"/>
          </w:tcPr>
          <w:p w14:paraId="579D35DF"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information package, minutes of the course coordinators’ meetings, </w:t>
            </w:r>
            <w:r w:rsidRPr="00303B5E">
              <w:rPr>
                <w:rFonts w:ascii="Arial" w:hAnsi="Arial" w:cs="Arial"/>
                <w:sz w:val="20"/>
                <w:szCs w:val="20"/>
              </w:rPr>
              <w:t>LMS</w:t>
            </w:r>
            <w:r w:rsidRPr="17C19EEC">
              <w:rPr>
                <w:rFonts w:ascii="Arial" w:hAnsi="Arial" w:cs="Arial"/>
                <w:sz w:val="20"/>
                <w:szCs w:val="20"/>
              </w:rPr>
              <w:t>, Learner feedback, course materials, interaction with staff, students and alumni.</w:t>
            </w:r>
          </w:p>
        </w:tc>
        <w:tc>
          <w:tcPr>
            <w:tcW w:w="2489" w:type="dxa"/>
          </w:tcPr>
          <w:p w14:paraId="4528A086" w14:textId="77777777" w:rsidR="00F81060" w:rsidRDefault="00F81060" w:rsidP="00F81060">
            <w:pPr>
              <w:rPr>
                <w:rFonts w:ascii="Arial" w:hAnsi="Arial" w:cs="Arial"/>
                <w:b/>
                <w:sz w:val="20"/>
                <w:szCs w:val="20"/>
              </w:rPr>
            </w:pPr>
          </w:p>
          <w:p w14:paraId="42A31FD4" w14:textId="77777777" w:rsidR="00F81060" w:rsidRDefault="00F81060" w:rsidP="00F81060">
            <w:pPr>
              <w:rPr>
                <w:rFonts w:ascii="Arial" w:hAnsi="Arial" w:cs="Arial"/>
                <w:b/>
                <w:sz w:val="20"/>
                <w:szCs w:val="20"/>
              </w:rPr>
            </w:pPr>
            <w:r>
              <w:rPr>
                <w:rFonts w:ascii="Arial" w:hAnsi="Arial" w:cs="Arial"/>
                <w:b/>
                <w:sz w:val="20"/>
                <w:szCs w:val="20"/>
              </w:rPr>
              <w:t>0      1   2    3     4</w:t>
            </w:r>
          </w:p>
          <w:p w14:paraId="0708D81E"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5D5C8AD" wp14:editId="358075BB">
                      <wp:extent cx="1028700" cy="342900"/>
                      <wp:effectExtent l="0" t="0" r="12700" b="0"/>
                      <wp:docPr id="2739" name="Group 194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40" name="AutoShape 1947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41" name="Oval 1947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2" name="Oval 1947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3" name="Oval 1947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4" name="Oval 1947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5" name="Oval 1947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0A1C52E" id="Group 1947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XGfgMAAOYSAAAOAAAAZHJzL2Uyb0RvYy54bWzsmFtv0zAUx9+R+A6W37smadqm0TI09TKQ&#10;uEkbvLuJcxGJHWx32UB8d45P0tu6MWnAEFL7UDmxfXzO//+zm+b01U1VkmuudCFFRN0ThxIuYpkU&#10;Iovop6tFL6BEGyYSVkrBI3rLNX119vLFaVOH3JO5LBOuCAQROmzqiObG1GG/r+OcV0yfyJoL6Eyl&#10;qpiBS5X1E8UaiF6Vfc9xRv1GqqRWMuZaw91Z20nPMH6a8th8SFPNDSkjCrkZ/Fb4vbTf/bNTFmaK&#10;1XkRd2mwJ2RRsULAoptQM2YYWaniIFRVxEpqmZqTWFZ9maZFzLEGqMZ17lRzoeSqxlqysMnqjUwg&#10;7R2dnhw2fn/9UZEiiag3HkwoEawCl3Bh4k78sWsVauoshIEXqr6sP6q2TGi+lfEXTYSc5kxk/FzX&#10;oDYwYGf0706x11k7nyybdzKBVdjKSBTtJlWVjQpykBv05nbjDb8xJIabruMFYwcsjKFv4HsTaKN5&#10;cQ4O22l+MIBu6B26g2DdN++mjwGWdq43nHiYIgvbdTHXLjdbK4Cot1rr39P6Mmc1Rwu1lXCjtQ/Z&#10;tFqfgwo4CvXG1GwOMHgttn5Q6a34Sskm5yyBdF2ILK9At3lS7PixE9LG1+Dko07cI+naj18IysJa&#10;aXPBZUVsI6IKwECj2fVbbSwe2yHWdyEXRVmimxAehtibdiHcQd8nzmQezAO/53ujec93kqR3vpj6&#10;vdHCHQ9ng9l0OnN/dJau54OpbY2to0uZ3EK9SkI2oDwcWNDIpfpGSQObP6L664opTkn5RoCEE9e3&#10;Bhm88IdQKyVqt2e528NEDKEiaihpm1PTnjCrWhVZjh60ZVqv0wIVsPm1WeFuQeiejz7LCO70D9es&#10;RPAGVsDHwNujzPq4N2Et+f1YkbQs6s8Wz52tvgFs5DiIfuu73fDBesMGI39vv27Z6fDiJUTWdpex&#10;8AHCtCyLxEJmx2iVLaelIlB6RBf46RbYG1YK0gAKQ2+Ikff69kI4+LkvBJzfIkGu7d6cd23DirJt&#10;wz4oRSej3ZBHWEHqjqntUekdwIpA7LEHrt49Jf84rCO/+4E5wnqE9aHf9cEBrMN/crIGzhHW48na&#10;/it68CHUP4B19Cywvsan1PseCCajI7ZHbB/BdniA7fhvY7vzzOq63pHR/5ZR/LcPL1OggL23NbvX&#10;WNz29dTZTwA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EdXZcZ+AwAA5hIAAA4AAAAAAAAAAAAAAAAALgIAAGRycy9lMm9Eb2Mu&#10;eG1sUEsBAi0AFAAGAAgAAAAhAChimyvaAAAABAEAAA8AAAAAAAAAAAAAAAAA2AUAAGRycy9kb3du&#10;cmV2LnhtbFBLBQYAAAAABAAEAPMAAADfBgAAAAA=&#10;">
                      <o:lock v:ext="edit" aspectratio="t"/>
                      <v:rect id="AutoShape 1947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bqwwAAAN0AAAAPAAAAZHJzL2Rvd25yZXYueG1sRE9Na8JA&#10;EL0L/Q/LFLxI3VSKltRViiCGIoiJ9Txkp0lodjZm1yT+e/cgeHy87+V6MLXoqHWVZQXv0wgEcW51&#10;xYWCU7Z9+wThPLLG2jIpuJGD9epltMRY256P1KW+ECGEXYwKSu+bWEqXl2TQTW1DHLg/2xr0AbaF&#10;1C32IdzUchZFc2mw4tBQYkObkvL/9GoU9PmhO2f7nTxMzonlS3LZpL8/So1fh+8vEJ4G/xQ/3IlW&#10;MFt8hP3hTXgCcnUHAAD//wMAUEsBAi0AFAAGAAgAAAAhANvh9svuAAAAhQEAABMAAAAAAAAAAAAA&#10;AAAAAAAAAFtDb250ZW50X1R5cGVzXS54bWxQSwECLQAUAAYACAAAACEAWvQsW78AAAAVAQAACwAA&#10;AAAAAAAAAAAAAAAfAQAAX3JlbHMvLnJlbHNQSwECLQAUAAYACAAAACEAIaT26sMAAADdAAAADwAA&#10;AAAAAAAAAAAAAAAHAgAAZHJzL2Rvd25yZXYueG1sUEsFBgAAAAADAAMAtwAAAPcCAAAAAA==&#10;" filled="f" stroked="f">
                        <o:lock v:ext="edit" aspectratio="t" text="t"/>
                      </v:rect>
                      <v:oval id="Oval 1947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OzxAAAAN0AAAAPAAAAZHJzL2Rvd25yZXYueG1sRI9Pi8Iw&#10;FMTvgt8hPGFvmuqKu1SjLAtCxYt/9rK31+bZBpuX0kSt394IgsdhZn7DLFadrcWVWm8cKxiPEhDE&#10;hdOGSwV/x/XwG4QPyBprx6TgTh5Wy35vgal2N97T9RBKESHsU1RQhdCkUvqiIot+5Bri6J1cazFE&#10;2ZZSt3iLcFvLSZLMpEXDcaHChn4rKs6Hi1Ww2W0sUm62Nv/Msn3yvzV4ypX6GHQ/cxCBuvAOv9qZ&#10;VjD5mo7h+SY+Abl8AAAA//8DAFBLAQItABQABgAIAAAAIQDb4fbL7gAAAIUBAAATAAAAAAAAAAAA&#10;AAAAAAAAAABbQ29udGVudF9UeXBlc10ueG1sUEsBAi0AFAAGAAgAAAAhAFr0LFu/AAAAFQEAAAsA&#10;AAAAAAAAAAAAAAAAHwEAAF9yZWxzLy5yZWxzUEsBAi0AFAAGAAgAAAAhACJOY7PEAAAA3QAAAA8A&#10;AAAAAAAAAAAAAAAABwIAAGRycy9kb3ducmV2LnhtbFBLBQYAAAAAAwADALcAAAD4AgAAAAA=&#10;"/>
                      <v:oval id="Oval 1947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3ExQAAAN0AAAAPAAAAZHJzL2Rvd25yZXYueG1sRI9Ba8JA&#10;FITvQv/D8gq96ca02JJmIyIIES/V9tLbS/aZLGbfhuyq8d+7hYLHYWa+YfLlaDtxocEbxwrmswQE&#10;ce204UbBz/dm+gHCB2SNnWNScCMPy+JpkmOm3ZX3dDmERkQI+wwVtCH0mZS+bsmin7meOHpHN1gM&#10;UQ6N1ANeI9x2Mk2ShbRoOC602NO6pfp0OFsF26+tRarMzlavZblPfncGj5VSL8/j6hNEoDE8wv/t&#10;UitI399S+HsTn4As7gAAAP//AwBQSwECLQAUAAYACAAAACEA2+H2y+4AAACFAQAAEwAAAAAAAAAA&#10;AAAAAAAAAAAAW0NvbnRlbnRfVHlwZXNdLnhtbFBLAQItABQABgAIAAAAIQBa9CxbvwAAABUBAAAL&#10;AAAAAAAAAAAAAAAAAB8BAABfcmVscy8ucmVsc1BLAQItABQABgAIAAAAIQDSnP3ExQAAAN0AAAAP&#10;AAAAAAAAAAAAAAAAAAcCAABkcnMvZG93bnJldi54bWxQSwUGAAAAAAMAAwC3AAAA+QIAAAAA&#10;"/>
                      <v:oval id="Oval 1947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hfxAAAAN0AAAAPAAAAZHJzL2Rvd25yZXYueG1sRI9Pi8Iw&#10;FMTvgt8hvAVvmq4uq3SNIoJQ8eK/i7fX5tmGbV5KE7V+e7Mg7HGYmd8w82Vna3Gn1hvHCj5HCQji&#10;wmnDpYLzaTOcgfABWWPtmBQ8ycNy0e/NMdXuwQe6H0MpIoR9igqqEJpUSl9UZNGPXEMcvatrLYYo&#10;21LqFh8Rbms5TpJvadFwXKiwoXVFxe/xZhVs91uLlJudzSdZdkguO4PXXKnBR7f6ARGoC//hdzvT&#10;CsbTrwn8vYlPQC5eAAAA//8DAFBLAQItABQABgAIAAAAIQDb4fbL7gAAAIUBAAATAAAAAAAAAAAA&#10;AAAAAAAAAABbQ29udGVudF9UeXBlc10ueG1sUEsBAi0AFAAGAAgAAAAhAFr0LFu/AAAAFQEAAAsA&#10;AAAAAAAAAAAAAAAAHwEAAF9yZWxzLy5yZWxzUEsBAi0AFAAGAAgAAAAhAL3QWF/EAAAA3QAAAA8A&#10;AAAAAAAAAAAAAAAABwIAAGRycy9kb3ducmV2LnhtbFBLBQYAAAAAAwADALcAAAD4AgAAAAA=&#10;"/>
                      <v:oval id="Oval 1947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JIxwAAAN0AAAAPAAAAZHJzL2Rvd25yZXYueG1sRI9Ba8JA&#10;FITvBf/D8oTe6kYJqaSuIooltCdjKXp7ZF+TYPZtyG5M2l/fLRQ8DjPzDbPajKYRN+pcbVnBfBaB&#10;IC6srrlU8HE6PC1BOI+ssbFMCr7JwWY9eVhhqu3AR7rlvhQBwi5FBZX3bSqlKyoy6Ga2JQ7el+0M&#10;+iC7UuoOhwA3jVxEUSIN1hwWKmxpV1FxzXujoN9fjuYnwXjMXzPMz+/159t8p9TjdNy+gPA0+nv4&#10;v51pBYvnOIa/N+EJyPUvAAAA//8DAFBLAQItABQABgAIAAAAIQDb4fbL7gAAAIUBAAATAAAAAAAA&#10;AAAAAAAAAAAAAABbQ29udGVudF9UeXBlc10ueG1sUEsBAi0AFAAGAAgAAAAhAFr0LFu/AAAAFQEA&#10;AAsAAAAAAAAAAAAAAAAAHwEAAF9yZWxzLy5yZWxzUEsBAi0AFAAGAAgAAAAhAK4p0kjHAAAA3QAA&#10;AA8AAAAAAAAAAAAAAAAABwIAAGRycy9kb3ducmV2LnhtbFBLBQYAAAAAAwADALcAAAD7AgAAAAA=&#10;"/>
                      <v:oval id="Oval 1947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J5xQAAAN0AAAAPAAAAZHJzL2Rvd25yZXYueG1sRI9Ba8JA&#10;FITvhf6H5RV6qxtNYyW6iigFe+jBaO+P7DMJZt+G7DOm/75bKPQ4zMw3zGozulYN1IfGs4HpJAFF&#10;XHrbcGXgfHp/WYAKgmyx9UwGvinAZv34sMLc+jsfaSikUhHCIUcDtUiXax3KmhyGie+Io3fxvUOJ&#10;sq+07fEe4a7VsySZa4cNx4UaO9rVVF6LmzOwr7bFfNCpZOllf5Ds+vX5kU6NeX4at0tQQqP8h//a&#10;B2tg9vaawe+b+AT0+gcAAP//AwBQSwECLQAUAAYACAAAACEA2+H2y+4AAACFAQAAEwAAAAAAAAAA&#10;AAAAAAAAAAAAW0NvbnRlbnRfVHlwZXNdLnhtbFBLAQItABQABgAIAAAAIQBa9CxbvwAAABUBAAAL&#10;AAAAAAAAAAAAAAAAAB8BAABfcmVscy8ucmVsc1BLAQItABQABgAIAAAAIQDD/nJ5xQAAAN0AAAAP&#10;AAAAAAAAAAAAAAAAAAcCAABkcnMvZG93bnJldi54bWxQSwUGAAAAAAMAAwC3AAAA+QIAAAAA&#10;"/>
                      <w10:anchorlock/>
                    </v:group>
                  </w:pict>
                </mc:Fallback>
              </mc:AlternateContent>
            </w:r>
          </w:p>
        </w:tc>
        <w:tc>
          <w:tcPr>
            <w:tcW w:w="2194" w:type="dxa"/>
          </w:tcPr>
          <w:p w14:paraId="7957B10A" w14:textId="77777777" w:rsidR="00F81060" w:rsidRDefault="00F81060" w:rsidP="00F81060">
            <w:pPr>
              <w:rPr>
                <w:rFonts w:ascii="Arial" w:hAnsi="Arial" w:cs="Arial"/>
                <w:b/>
                <w:sz w:val="20"/>
                <w:szCs w:val="20"/>
              </w:rPr>
            </w:pPr>
          </w:p>
        </w:tc>
      </w:tr>
      <w:tr w:rsidR="00F81060" w14:paraId="5DD473C2" w14:textId="77777777" w:rsidTr="00F81060">
        <w:trPr>
          <w:cantSplit/>
          <w:trHeight w:val="1500"/>
        </w:trPr>
        <w:tc>
          <w:tcPr>
            <w:tcW w:w="2912" w:type="dxa"/>
            <w:vMerge/>
          </w:tcPr>
          <w:p w14:paraId="288D0298" w14:textId="77777777" w:rsidR="00F81060" w:rsidRDefault="00F81060" w:rsidP="00F81060">
            <w:pPr>
              <w:tabs>
                <w:tab w:val="num" w:pos="720"/>
                <w:tab w:val="num" w:pos="1260"/>
              </w:tabs>
              <w:rPr>
                <w:rFonts w:ascii="Arial" w:hAnsi="Arial" w:cs="Arial"/>
                <w:bCs/>
                <w:sz w:val="20"/>
                <w:szCs w:val="20"/>
              </w:rPr>
            </w:pPr>
          </w:p>
        </w:tc>
        <w:tc>
          <w:tcPr>
            <w:tcW w:w="3154" w:type="dxa"/>
          </w:tcPr>
          <w:p w14:paraId="44A95164" w14:textId="1A36FEE3" w:rsidR="00F81060" w:rsidRDefault="003756E4"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 xml:space="preserve">.11.4     The institution provides periodic reports on academic performance to stakeholders including employers. </w:t>
            </w:r>
          </w:p>
          <w:p w14:paraId="2EA450CE" w14:textId="77777777" w:rsidR="00F81060" w:rsidRDefault="00F81060" w:rsidP="00F81060">
            <w:pPr>
              <w:ind w:left="852" w:hanging="852"/>
              <w:rPr>
                <w:rFonts w:ascii="Arial" w:hAnsi="Arial" w:cs="Arial"/>
                <w:sz w:val="20"/>
                <w:szCs w:val="20"/>
              </w:rPr>
            </w:pPr>
          </w:p>
        </w:tc>
        <w:tc>
          <w:tcPr>
            <w:tcW w:w="3673" w:type="dxa"/>
          </w:tcPr>
          <w:p w14:paraId="70BCC2C1" w14:textId="77777777" w:rsidR="00F81060" w:rsidRDefault="00F81060" w:rsidP="00F81060">
            <w:pPr>
              <w:rPr>
                <w:rFonts w:ascii="Arial" w:hAnsi="Arial" w:cs="Arial"/>
                <w:sz w:val="20"/>
                <w:szCs w:val="20"/>
              </w:rPr>
            </w:pPr>
            <w:r w:rsidRPr="17C19EEC">
              <w:rPr>
                <w:rFonts w:ascii="Arial" w:hAnsi="Arial" w:cs="Arial"/>
                <w:sz w:val="20"/>
                <w:szCs w:val="20"/>
              </w:rPr>
              <w:t xml:space="preserve">MLS, database, website, advocacy materials, advertisements, letters to stakeholders, </w:t>
            </w:r>
            <w:r w:rsidRPr="00303B5E">
              <w:rPr>
                <w:rFonts w:ascii="Arial" w:hAnsi="Arial" w:cs="Arial"/>
                <w:sz w:val="20"/>
                <w:szCs w:val="20"/>
              </w:rPr>
              <w:t>University Council</w:t>
            </w:r>
            <w:r w:rsidRPr="17C19EEC">
              <w:rPr>
                <w:rFonts w:ascii="Arial" w:hAnsi="Arial" w:cs="Arial"/>
                <w:sz w:val="20"/>
                <w:szCs w:val="20"/>
              </w:rPr>
              <w:t xml:space="preserve"> </w:t>
            </w:r>
            <w:r w:rsidRPr="00303B5E">
              <w:rPr>
                <w:rFonts w:ascii="Arial" w:hAnsi="Arial" w:cs="Arial"/>
                <w:sz w:val="20"/>
                <w:szCs w:val="20"/>
              </w:rPr>
              <w:t>Minutes</w:t>
            </w:r>
            <w:r w:rsidRPr="17C19EEC">
              <w:rPr>
                <w:rFonts w:ascii="Arial" w:hAnsi="Arial" w:cs="Arial"/>
                <w:sz w:val="20"/>
                <w:szCs w:val="20"/>
              </w:rPr>
              <w:t>.</w:t>
            </w:r>
          </w:p>
        </w:tc>
        <w:tc>
          <w:tcPr>
            <w:tcW w:w="2489" w:type="dxa"/>
          </w:tcPr>
          <w:p w14:paraId="148850BD" w14:textId="77777777" w:rsidR="00F81060" w:rsidRDefault="00F81060" w:rsidP="00F81060">
            <w:pPr>
              <w:rPr>
                <w:rFonts w:ascii="Arial" w:hAnsi="Arial" w:cs="Arial"/>
                <w:b/>
                <w:sz w:val="20"/>
                <w:szCs w:val="20"/>
              </w:rPr>
            </w:pPr>
          </w:p>
          <w:p w14:paraId="4C8E286B" w14:textId="77777777" w:rsidR="00F81060" w:rsidRDefault="00F81060" w:rsidP="00F81060">
            <w:pPr>
              <w:rPr>
                <w:rFonts w:ascii="Arial" w:hAnsi="Arial" w:cs="Arial"/>
                <w:b/>
                <w:sz w:val="20"/>
                <w:szCs w:val="20"/>
              </w:rPr>
            </w:pPr>
            <w:r>
              <w:rPr>
                <w:rFonts w:ascii="Arial" w:hAnsi="Arial" w:cs="Arial"/>
                <w:b/>
                <w:sz w:val="20"/>
                <w:szCs w:val="20"/>
              </w:rPr>
              <w:t>0      1   2    3     4</w:t>
            </w:r>
          </w:p>
          <w:p w14:paraId="04B16ED6"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C315B75" wp14:editId="2C8E46C9">
                      <wp:extent cx="1028700" cy="342900"/>
                      <wp:effectExtent l="0" t="0" r="12700" b="0"/>
                      <wp:docPr id="2732" name="Group 1946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33" name="AutoShape 1946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34" name="Oval 1946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5" name="Oval 1946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6" name="Oval 1946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7" name="Oval 1946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8" name="Oval 1947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334889A" id="Group 1946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H6iAMAAOYSAAAOAAAAZHJzL2Uyb0RvYy54bWzsWNtupDgQfV9p/8Hye6eBpmkahURRX7Ir&#10;ze6MlOy+u8FctGCztjsks5p/n3IB6UuSndFcMhqpeUA2tstV55wqDOeX93VF7rjSpRQxdc8cSrhI&#10;ZFqKPKZ/3a5HISXaMJGySgoe0weu6eXFr7+ct03EPVnIKuWKgBGho7aJaWFME43HOil4zfSZbLiA&#10;wUyqmhnoqnycKtaC9boae44TjFup0kbJhGsNT5fdIL1A+1nGE/M2yzQ3pIop+GbwrvC+sffxxTmL&#10;csWaokx6N9gXeFGzUsCmj6aWzDCyVeUTU3WZKKllZs4SWY9llpUJxxggGtc5iuZayW2DseRRmzeP&#10;MAG0Rzh9sdnkz7t3ipRpTL3ZxKNEsBpYwo2JO/cD3yLUNnkEE69Vc9O8U12Y0Hwjk380EXJRMJHz&#10;K90A2qABu2J8vMT282492bR/yBR2YVsjEbT7TNXWKsBB7pGbh0du+L0hCTx0HS+cOUBhAmMT35tD&#10;G8lLCmDYLvPDCQzD6NSdhMPYql8+A7F0a73p3EMXWdTti772vtlYQYh6h7X+OqxvCtZwpFBbCHdY&#10;TwasrwAFnIV4T61r1geYPICtX0R6B75Ssi04S8FdFyzLW8BtlZZ7fOyZtPY1MPlJJp6BdODjfwBl&#10;UaO0ueayJrYRUwXCQKLZ3RttrDx2UyzvQq7LqkI2wTxMsQ/tRphB/82d+Spchf7I94LVyHfSdHS1&#10;XvijYO3OpsvJcrFYuh96Sof1QGoXY4fmRqYPEK+S4A3oAAoWNAqp3lPSQvLHVP+7ZYpTUv0uAMK5&#10;6/swzWDHn0KslKj9kc3+CBMJmIqpoaRrLkxXYbaNKvMCOejCtFxnJSJg/eu8wmxB0b2e+vxBfW/v&#10;WIXCCz5HeAcqszweKHWA/HlZkawqm7+tPPdS/VFggeNgVna824QPh4QNuyIEmhnqxJG8eAWWtc0y&#10;Fr2gMC2rMrUis3O0yjeLShEIPaZrvHr1HEyrBGlBClNvipYPxg5MOHg9ZwLqt0hR1zY3V33bsLLq&#10;2hBTJXoYbUKexApQ95ralcrpE7HOfohYA79/wZzEehLrS+/14IlY8SxyUCihBB2/0r95ZQ2dk1hP&#10;lbX7KnrxEDp7Itb5q1TW3/CU+tyBYB6cZHuS7SdkC/8Uuu/U4fQ6w2/B71lj986sruudNPrTahS/&#10;9uFnCgRw8Ldmv4/B7X5PXXwE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D6srH6iAMAAOYSAAAOAAAAAAAAAAAAAAAAAC4CAABk&#10;cnMvZTJvRG9jLnhtbFBLAQItABQABgAIAAAAIQAoYpsr2gAAAAQBAAAPAAAAAAAAAAAAAAAAAOIF&#10;AABkcnMvZG93bnJldi54bWxQSwUGAAAAAAQABADzAAAA6QYAAAAA&#10;">
                      <o:lock v:ext="edit" aspectratio="t"/>
                      <v:rect id="AutoShape 1946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BvgxwAAAN0AAAAPAAAAZHJzL2Rvd25yZXYueG1sRI9Ba8JA&#10;FITvBf/D8oReSrNRwZaYVUQoDVIQY/X8yL4modm3MbtN4r/vCoUeh5n5hkk3o2lET52rLSuYRTEI&#10;4sLqmksFn6e351cQziNrbCyTghs52KwnDykm2g58pD73pQgQdgkqqLxvEyldUZFBF9mWOHhftjPo&#10;g+xKqTscAtw0ch7HS2mw5rBQYUu7iorv/McoGIpDfzl9vMvD0yWzfM2uu/y8V+pxOm5XIDyN/j/8&#10;1860gvnLYgH3N+EJyPUvAAAA//8DAFBLAQItABQABgAIAAAAIQDb4fbL7gAAAIUBAAATAAAAAAAA&#10;AAAAAAAAAAAAAABbQ29udGVudF9UeXBlc10ueG1sUEsBAi0AFAAGAAgAAAAhAFr0LFu/AAAAFQEA&#10;AAsAAAAAAAAAAAAAAAAAHwEAAF9yZWxzLy5yZWxzUEsBAi0AFAAGAAgAAAAhAIlwG+DHAAAA3QAA&#10;AA8AAAAAAAAAAAAAAAAABwIAAGRycy9kb3ducmV2LnhtbFBLBQYAAAAAAwADALcAAAD7AgAAAAA=&#10;" filled="f" stroked="f">
                        <o:lock v:ext="edit" aspectratio="t" text="t"/>
                      </v:rect>
                      <v:oval id="Oval 1946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7NWxAAAAN0AAAAPAAAAZHJzL2Rvd25yZXYueG1sRI9Pi8Iw&#10;FMTvgt8hvAVvmq4uq3SNIoJQ8eK/i7fX5tmGbV5KE7V+e7Mg7HGYmd8w82Vna3Gn1hvHCj5HCQji&#10;wmnDpYLzaTOcgfABWWPtmBQ8ycNy0e/NMdXuwQe6H0MpIoR9igqqEJpUSl9UZNGPXEMcvatrLYYo&#10;21LqFh8Rbms5TpJvadFwXKiwoXVFxe/xZhVs91uLlJudzSdZdkguO4PXXKnBR7f6ARGoC//hdzvT&#10;CsbTyRf8vYlPQC5eAAAA//8DAFBLAQItABQABgAIAAAAIQDb4fbL7gAAAIUBAAATAAAAAAAAAAAA&#10;AAAAAAAAAABbQ29udGVudF9UeXBlc10ueG1sUEsBAi0AFAAGAAgAAAAhAFr0LFu/AAAAFQEAAAsA&#10;AAAAAAAAAAAAAAAAHwEAAF9yZWxzLy5yZWxzUEsBAi0AFAAGAAgAAAAhAGo/s1bEAAAA3QAAAA8A&#10;AAAAAAAAAAAAAAAABwIAAGRycy9kb3ducmV2LnhtbFBLBQYAAAAAAwADALcAAAD4AgAAAAA=&#10;"/>
                      <v:oval id="Oval 1946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bNxAAAAN0AAAAPAAAAZHJzL2Rvd25yZXYueG1sRI9Pi8Iw&#10;FMTvgt8hvAVvmq6yq3SNIoJQ8eK/i7fX5tmGbV5KE7V+e7Mg7HGYmd8w82Vna3Gn1hvHCj5HCQji&#10;wmnDpYLzaTOcgfABWWPtmBQ8ycNy0e/NMdXuwQe6H0MpIoR9igqqEJpUSl9UZNGPXEMcvatrLYYo&#10;21LqFh8Rbms5TpJvadFwXKiwoXVFxe/xZhVs91uLlJudzSdZdkguO4PXXKnBR7f6ARGoC//hdzvT&#10;CsbTyRf8vYlPQC5eAAAA//8DAFBLAQItABQABgAIAAAAIQDb4fbL7gAAAIUBAAATAAAAAAAAAAAA&#10;AAAAAAAAAABbQ29udGVudF9UeXBlc10ueG1sUEsBAi0AFAAGAAgAAAAhAFr0LFu/AAAAFQEAAAsA&#10;AAAAAAAAAAAAAAAAHwEAAF9yZWxzLy5yZWxzUEsBAi0AFAAGAAgAAAAhAAVzFs3EAAAA3QAAAA8A&#10;AAAAAAAAAAAAAAAABwIAAGRycy9kb3ducmV2LnhtbFBLBQYAAAAAAwADALcAAAD4AgAAAAA=&#10;"/>
                      <v:oval id="Oval 1946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Yi6wwAAAN0AAAAPAAAAZHJzL2Rvd25yZXYueG1sRI9Pi8Iw&#10;FMTvgt8hPMGbpiqodI2yCAsVL/677O21ebZhm5fSZLV+eyMIHoeZ+Q2z2nS2FjdqvXGsYDJOQBAX&#10;ThsuFVzOP6MlCB+QNdaOScGDPGzW/d4KU+3ufKTbKZQiQtinqKAKoUml9EVFFv3YNcTRu7rWYoiy&#10;LaVu8R7htpbTJJlLi4bjQoUNbSsq/k7/VsHusLNIudnbfJZlx+R3b/CaKzUcdN9fIAJ14RN+tzOt&#10;YLqYzeH1Jj4BuX4CAAD//wMAUEsBAi0AFAAGAAgAAAAhANvh9svuAAAAhQEAABMAAAAAAAAAAAAA&#10;AAAAAAAAAFtDb250ZW50X1R5cGVzXS54bWxQSwECLQAUAAYACAAAACEAWvQsW78AAAAVAQAACwAA&#10;AAAAAAAAAAAAAAAfAQAAX3JlbHMvLnJlbHNQSwECLQAUAAYACAAAACEA9aGIusMAAADdAAAADwAA&#10;AAAAAAAAAAAAAAAHAgAAZHJzL2Rvd25yZXYueG1sUEsFBgAAAAADAAMAtwAAAPcCAAAAAA==&#10;"/>
                      <v:oval id="Oval 1946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CxwAAAN0AAAAPAAAAZHJzL2Rvd25yZXYueG1sRI9Ba8JA&#10;FITvgv9heUJvutEWU6KriKVF7Mkopb09ss9sMPs2ZDea9td3hUKPw8x8wyzXva3FlVpfOVYwnSQg&#10;iAunKy4VnI6v42cQPiBrrB2Tgm/ysF4NB0vMtLvxga55KEWEsM9QgQmhyaT0hSGLfuIa4uidXWsx&#10;RNmWUrd4i3Bby1mSzKXFiuOCwYa2hopL3lkF3cvXwf7M8anP33aYf75XH/vpVqmHUb9ZgAjUh//w&#10;X3unFczSxxTub+ITkKtfAAAA//8DAFBLAQItABQABgAIAAAAIQDb4fbL7gAAAIUBAAATAAAAAAAA&#10;AAAAAAAAAAAAAABbQ29udGVudF9UeXBlc10ueG1sUEsBAi0AFAAGAAgAAAAhAFr0LFu/AAAAFQEA&#10;AAsAAAAAAAAAAAAAAAAAHwEAAF9yZWxzLy5yZWxzUEsBAi0AFAAGAAgAAAAhAAb9P0LHAAAA3QAA&#10;AA8AAAAAAAAAAAAAAAAABwIAAGRycy9kb3ducmV2LnhtbFBLBQYAAAAAAwADALcAAAD7AgAAAAA=&#10;"/>
                      <v:oval id="Oval 1947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6awwAAAN0AAAAPAAAAZHJzL2Rvd25yZXYueG1sRE9Na8JA&#10;EL0X+h+WEXprNjFoS3QNUinYgwdjex+yYxLMzobsNKb/vnso9Ph439tydr2aaAydZwNZkoIirr3t&#10;uDHweXl/fgUVBNli75kM/FCAcvf4sMXC+jufaaqkUTGEQ4EGWpGh0DrULTkMiR+II3f1o0OJcGy0&#10;HfEew12vl2m61g47jg0tDvTWUn2rvp2BQ7Ov1pPOZZVfD0dZ3b5OH3lmzNNi3m9ACc3yL/5zH62B&#10;5Use58Y38Qno3S8AAAD//wMAUEsBAi0AFAAGAAgAAAAhANvh9svuAAAAhQEAABMAAAAAAAAAAAAA&#10;AAAAAAAAAFtDb250ZW50X1R5cGVzXS54bWxQSwECLQAUAAYACAAAACEAWvQsW78AAAAVAQAACwAA&#10;AAAAAAAAAAAAAAAfAQAAX3JlbHMvLnJlbHNQSwECLQAUAAYACAAAACEAdfmumsMAAADdAAAADwAA&#10;AAAAAAAAAAAAAAAHAgAAZHJzL2Rvd25yZXYueG1sUEsFBgAAAAADAAMAtwAAAPcCAAAAAA==&#10;"/>
                      <w10:anchorlock/>
                    </v:group>
                  </w:pict>
                </mc:Fallback>
              </mc:AlternateContent>
            </w:r>
          </w:p>
        </w:tc>
        <w:tc>
          <w:tcPr>
            <w:tcW w:w="2194" w:type="dxa"/>
          </w:tcPr>
          <w:p w14:paraId="25F5B2AE" w14:textId="77777777" w:rsidR="00F81060" w:rsidRDefault="00F81060" w:rsidP="00F81060">
            <w:pPr>
              <w:rPr>
                <w:rFonts w:ascii="Arial" w:hAnsi="Arial" w:cs="Arial"/>
                <w:b/>
                <w:sz w:val="20"/>
                <w:szCs w:val="20"/>
              </w:rPr>
            </w:pPr>
          </w:p>
        </w:tc>
      </w:tr>
      <w:tr w:rsidR="00F81060" w14:paraId="6B8879F9" w14:textId="77777777" w:rsidTr="00F81060">
        <w:trPr>
          <w:cantSplit/>
          <w:trHeight w:val="1500"/>
        </w:trPr>
        <w:tc>
          <w:tcPr>
            <w:tcW w:w="2912" w:type="dxa"/>
            <w:vMerge/>
          </w:tcPr>
          <w:p w14:paraId="3A69BC4F" w14:textId="77777777" w:rsidR="00F81060" w:rsidRDefault="00F81060" w:rsidP="00F81060">
            <w:pPr>
              <w:tabs>
                <w:tab w:val="num" w:pos="720"/>
                <w:tab w:val="num" w:pos="1260"/>
              </w:tabs>
              <w:rPr>
                <w:rFonts w:ascii="Arial" w:hAnsi="Arial" w:cs="Arial"/>
                <w:bCs/>
                <w:sz w:val="20"/>
                <w:szCs w:val="20"/>
              </w:rPr>
            </w:pPr>
          </w:p>
        </w:tc>
        <w:tc>
          <w:tcPr>
            <w:tcW w:w="3154" w:type="dxa"/>
          </w:tcPr>
          <w:p w14:paraId="0569EC95" w14:textId="75717C91" w:rsidR="00F81060" w:rsidRDefault="003756E4" w:rsidP="00F81060">
            <w:pPr>
              <w:ind w:left="852" w:hanging="852"/>
              <w:rPr>
                <w:rFonts w:ascii="Arial" w:hAnsi="Arial" w:cs="Arial"/>
                <w:sz w:val="20"/>
                <w:szCs w:val="20"/>
              </w:rPr>
            </w:pPr>
            <w:r>
              <w:rPr>
                <w:rFonts w:ascii="Arial" w:hAnsi="Arial" w:cs="Arial"/>
                <w:sz w:val="20"/>
                <w:szCs w:val="20"/>
              </w:rPr>
              <w:t>9</w:t>
            </w:r>
            <w:r w:rsidR="00F81060">
              <w:rPr>
                <w:rFonts w:ascii="Arial" w:hAnsi="Arial" w:cs="Arial"/>
                <w:sz w:val="20"/>
                <w:szCs w:val="20"/>
              </w:rPr>
              <w:t>.11.5     The institution publishes the results of annual surveys of graduate employment.</w:t>
            </w:r>
          </w:p>
        </w:tc>
        <w:tc>
          <w:tcPr>
            <w:tcW w:w="3673" w:type="dxa"/>
          </w:tcPr>
          <w:p w14:paraId="4BA5C75A" w14:textId="77777777" w:rsidR="00F81060" w:rsidRDefault="00F81060" w:rsidP="00F81060">
            <w:pPr>
              <w:rPr>
                <w:rFonts w:ascii="Arial" w:hAnsi="Arial" w:cs="Arial"/>
                <w:sz w:val="20"/>
                <w:szCs w:val="20"/>
              </w:rPr>
            </w:pPr>
            <w:r w:rsidRPr="00303B5E">
              <w:rPr>
                <w:rFonts w:ascii="Arial" w:hAnsi="Arial" w:cs="Arial"/>
                <w:sz w:val="20"/>
                <w:szCs w:val="20"/>
              </w:rPr>
              <w:t>LMS</w:t>
            </w:r>
            <w:r w:rsidRPr="17C19EEC">
              <w:rPr>
                <w:rFonts w:ascii="Arial" w:hAnsi="Arial" w:cs="Arial"/>
                <w:sz w:val="20"/>
                <w:szCs w:val="20"/>
              </w:rPr>
              <w:t xml:space="preserve">, database, website, advocacy materials, advertisements, </w:t>
            </w:r>
            <w:r w:rsidRPr="00303B5E">
              <w:rPr>
                <w:rFonts w:ascii="Arial" w:hAnsi="Arial" w:cs="Arial"/>
                <w:sz w:val="20"/>
                <w:szCs w:val="20"/>
              </w:rPr>
              <w:t>Tracer Studies, Employer Satisfaction</w:t>
            </w:r>
            <w:r w:rsidRPr="17C19EEC">
              <w:rPr>
                <w:rFonts w:ascii="Arial" w:hAnsi="Arial" w:cs="Arial"/>
                <w:sz w:val="20"/>
                <w:szCs w:val="20"/>
              </w:rPr>
              <w:t xml:space="preserve"> </w:t>
            </w:r>
            <w:r w:rsidRPr="00303B5E">
              <w:rPr>
                <w:rFonts w:ascii="Arial" w:hAnsi="Arial" w:cs="Arial"/>
                <w:sz w:val="20"/>
                <w:szCs w:val="20"/>
              </w:rPr>
              <w:t>Surveys.</w:t>
            </w:r>
          </w:p>
        </w:tc>
        <w:tc>
          <w:tcPr>
            <w:tcW w:w="2489" w:type="dxa"/>
          </w:tcPr>
          <w:p w14:paraId="31DD9C84" w14:textId="77777777" w:rsidR="00F81060" w:rsidRDefault="00F81060" w:rsidP="00F81060">
            <w:pPr>
              <w:rPr>
                <w:rFonts w:ascii="Arial" w:hAnsi="Arial" w:cs="Arial"/>
                <w:b/>
                <w:sz w:val="20"/>
                <w:szCs w:val="20"/>
              </w:rPr>
            </w:pPr>
          </w:p>
          <w:p w14:paraId="1DCA3F1C" w14:textId="77777777" w:rsidR="00F81060" w:rsidRDefault="00F81060" w:rsidP="00F81060">
            <w:pPr>
              <w:rPr>
                <w:rFonts w:ascii="Arial" w:hAnsi="Arial" w:cs="Arial"/>
                <w:b/>
                <w:sz w:val="20"/>
                <w:szCs w:val="20"/>
              </w:rPr>
            </w:pPr>
            <w:r>
              <w:rPr>
                <w:rFonts w:ascii="Arial" w:hAnsi="Arial" w:cs="Arial"/>
                <w:b/>
                <w:sz w:val="20"/>
                <w:szCs w:val="20"/>
              </w:rPr>
              <w:t>0      1   2    3     4</w:t>
            </w:r>
          </w:p>
          <w:p w14:paraId="72E3CFC3"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93E5818" wp14:editId="17C69113">
                      <wp:extent cx="1028700" cy="342900"/>
                      <wp:effectExtent l="0" t="0" r="12700" b="0"/>
                      <wp:docPr id="2725" name="Group 194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26" name="AutoShape 1945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27" name="Oval 1945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8" name="Oval 1946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9" name="Oval 1946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0" name="Oval 1946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31" name="Oval 1946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FFDAA96" id="Group 1945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0PNigMAAOYSAAAOAAAAZHJzL2Uyb0RvYy54bWzsWNuOpDYQfY+Uf7D83tNA0zSgYVajvkwi&#10;bbIr7eXdDeaigE1s9zCTKP+ecgF92+mMtMmuFKl5QDZ2lavOOWUMt2+empo8cqUrKRLq3jiUcJHK&#10;rBJFQj993ExCSrRhImO1FDyhz1zTN3c//nDbtTH3ZCnrjCsCToSOuzahpTFtPJ3qtOQN0zey5QIG&#10;c6kaZqCrimmmWAfem3rqOU4w7aTKWiVTrjU8XfWD9A795zlPzbs819yQOqEQm8G7wvvW3qd3tywu&#10;FGvLKh3CYF8RRcMqAYvuXa2YYWSnqi9cNVWqpJa5uUllM5V5XqUcc4BsXOcsmwcldy3mUsRd0e5h&#10;AmjPcPpqt+mvj+8VqbKEegtvTolgDbCECxM38ucLi1DXFjFMfFDth/a96tOE5luZ/qaJkMuSiYLf&#10;6xbQBg1Yi+m5ie0XvT3Zdr/IDFZhOyMRtKdcNdYrwEGekJvnPTf8yZAUHrqOFy4coDCFsZnvRdBG&#10;8tISGLZmfjiDYRidu7NwHFsP5gsQS2/rzSMPQ2Rxvy7GOsRmcwUh6gPW+t9h/aFkLUcKtYXwgHUw&#10;Yn0PKOAsxBsDtzHA5BFsfRHpA/hKya7kLINwXfAsPwJu66w64uPIpfWvgclXmXgB0pGPfwCUxa3S&#10;5oHLhthGQhUIA4lmj2+1sfI4TLG8C7mp6hrZBPcwxT60C2EF/Rk50Tpch/7E94L1xHeybHK/WfqT&#10;YOMu5qvZarlcuX8NlI72QGqfY8/oVmbPkK+SEA3oADYsaJRS/UFJB8WfUP37jilOSf2zAAgj1/dh&#10;msEOFIEHHXU8sj0eYSIFVwk1lPTNpel3mF2rqqJEDvo0Ldd5hQjY+PqosFpQdN9PfYtRfe8eWY3C&#10;iyyArwnvRGWWxxODEfKXZUXyumo/W3kelfpeYIHjYFX2vNuCD8eCDQP/pF4P2hnkxWvwrG2VsfiC&#10;wrSsq8yKzM7Rqtgua0Ug9YRu8BoWOJlWC9KBFOawLaLVRRcOXi+5gP1bZKhrW5vroW1YVfdtqINa&#10;DDDagryKFaAeNHXYKuEI0b+WRrEGuPWfaA9YPd8l/3OxBv7wgrmK9SrWS+/16Aux4oHou4s1dK5i&#10;ve6s/VfRpUOoVcjZzoov4W8u1p/wlPrSgSAKrrK9yvYV2dovHPxO3R8IZt/69Hp0ZnVd76rR/61G&#10;8WsffqZAAid/a477mNzh99Td3wAAAP//AwBQSwMEFAAGAAgAAAAhAChimyvaAAAABAEAAA8AAABk&#10;cnMvZG93bnJldi54bWxMj0FrwkAQhe+F/odlCr3VTaxKidmISOtJhGqheBuzYxLMzobsmsR/79qL&#10;vTx4vOG9b9LFYGrRUesqywriUQSCOLe64kLBz/7r7QOE88gaa8uk4EoOFtnzU4qJtj1/U7fzhQgl&#10;7BJUUHrfJFK6vCSDbmQb4pCdbGvQB9sWUrfYh3JTy3EUzaTBisNCiQ2tSsrPu4tRsO6xX77Hn93m&#10;fFpdD/vp9ncTk1KvL8NyDsLT4B/HcMcP6JAFpqO9sHaiVhAe8X96z2bjYI8KppMIZJbK//DZDQAA&#10;//8DAFBLAQItABQABgAIAAAAIQC2gziS/gAAAOEBAAATAAAAAAAAAAAAAAAAAAAAAABbQ29udGVu&#10;dF9UeXBlc10ueG1sUEsBAi0AFAAGAAgAAAAhADj9If/WAAAAlAEAAAsAAAAAAAAAAAAAAAAALwEA&#10;AF9yZWxzLy5yZWxzUEsBAi0AFAAGAAgAAAAhAMDzQ82KAwAA5hIAAA4AAAAAAAAAAAAAAAAALgIA&#10;AGRycy9lMm9Eb2MueG1sUEsBAi0AFAAGAAgAAAAhAChimyvaAAAABAEAAA8AAAAAAAAAAAAAAAAA&#10;5AUAAGRycy9kb3ducmV2LnhtbFBLBQYAAAAABAAEAPMAAADrBgAAAAA=&#10;">
                      <o:lock v:ext="edit" aspectratio="t"/>
                      <v:rect id="AutoShape 1945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6lxgAAAN0AAAAPAAAAZHJzL2Rvd25yZXYueG1sRI9Pa8JA&#10;FMTvBb/D8gQvRTfNwZboKiJIgxSk8c/5kX0mwezbmF2T+O27hUKPw8z8hlmuB1OLjlpXWVbwNotA&#10;EOdWV1woOB130w8QziNrrC2Tgic5WK9GL0tMtO35m7rMFyJA2CWooPS+SaR0eUkG3cw2xMG72tag&#10;D7ItpG6xD3BTyziK5tJgxWGhxIa2JeW37GEU9Pmhuxy/PuXh9ZJavqf3bXbeKzUZD5sFCE+D/w//&#10;tVOtIH6P5/D7JjwBufoBAAD//wMAUEsBAi0AFAAGAAgAAAAhANvh9svuAAAAhQEAABMAAAAAAAAA&#10;AAAAAAAAAAAAAFtDb250ZW50X1R5cGVzXS54bWxQSwECLQAUAAYACAAAACEAWvQsW78AAAAVAQAA&#10;CwAAAAAAAAAAAAAAAAAfAQAAX3JlbHMvLnJlbHNQSwECLQAUAAYACAAAACEAHN4upcYAAADdAAAA&#10;DwAAAAAAAAAAAAAAAAAHAgAAZHJzL2Rvd25yZXYueG1sUEsFBgAAAAADAAMAtwAAAPoCAAAAAA==&#10;" filled="f" stroked="f">
                        <o:lock v:ext="edit" aspectratio="t" text="t"/>
                      </v:rect>
                      <v:oval id="Oval 1945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v8xQAAAN0AAAAPAAAAZHJzL2Rvd25yZXYueG1sRI/BasMw&#10;EETvhfyD2EBvjVwXmuBGCSUQsPGlTnvJbW1tbFFrZSw1dv++KgRyHGbmDbPdz7YXVxq9cazgeZWA&#10;IG6cNtwq+Po8Pm1A+ICssXdMCn7Jw363eNhipt3EFV1PoRURwj5DBV0IQyalbzqy6FduII7exY0W&#10;Q5RjK/WIU4TbXqZJ8iotGo4LHQ506Kj5Pv1YBcVHYZFqU9r6Jc+r5FwavNRKPS7n9zcQgeZwD9/a&#10;uVaQrtM1/L+JT0Du/gAAAP//AwBQSwECLQAUAAYACAAAACEA2+H2y+4AAACFAQAAEwAAAAAAAAAA&#10;AAAAAAAAAAAAW0NvbnRlbnRfVHlwZXNdLnhtbFBLAQItABQABgAIAAAAIQBa9CxbvwAAABUBAAAL&#10;AAAAAAAAAAAAAAAAAB8BAABfcmVscy8ucmVsc1BLAQItABQABgAIAAAAIQAfNLv8xQAAAN0AAAAP&#10;AAAAAAAAAAAAAAAAAAcCAABkcnMvZG93bnJldi54bWxQSwUGAAAAAAMAAwC3AAAA+QIAAAAA&#10;"/>
                      <v:oval id="Oval 1946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OwgAAAN0AAAAPAAAAZHJzL2Rvd25yZXYueG1sRE/Pa4Mw&#10;FL4X9j+EN9itxjrohmtaymBg6aW6XXZ7mlcNMy9iMnX/fXMo7Pjx/d4dFtuLiUZvHCvYJCkI4sZp&#10;w62Cr8+P9SsIH5A19o5JwR95OOwfVjvMtZu5pKkKrYgh7HNU0IUw5FL6piOLPnEDceSubrQYIhxb&#10;qUecY7jtZZamW2nRcGzocKD3jpqf6tcqOF1OFqk2Z1s/F0WZfp8NXmulnh6X4xuIQEv4F9/dhVaQ&#10;vWRxbnwTn4Dc3wAAAP//AwBQSwECLQAUAAYACAAAACEA2+H2y+4AAACFAQAAEwAAAAAAAAAAAAAA&#10;AAAAAAAAW0NvbnRlbnRfVHlwZXNdLnhtbFBLAQItABQABgAIAAAAIQBa9CxbvwAAABUBAAALAAAA&#10;AAAAAAAAAAAAAB8BAABfcmVscy8ucmVsc1BLAQItABQABgAIAAAAIQBuqy+OwgAAAN0AAAAPAAAA&#10;AAAAAAAAAAAAAAcCAABkcnMvZG93bnJldi54bWxQSwUGAAAAAAMAAwC3AAAA9gIAAAAA&#10;"/>
                      <v:oval id="Oval 1946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4oVxQAAAN0AAAAPAAAAZHJzL2Rvd25yZXYueG1sRI9Ba8JA&#10;FITvQv/D8gq96cYUaptmIyIIES/V9tLbS/aZLGbfhuyq8d+7hYLHYWa+YfLlaDtxocEbxwrmswQE&#10;ce204UbBz/dm+g7CB2SNnWNScCMPy+JpkmOm3ZX3dDmERkQI+wwVtCH0mZS+bsmin7meOHpHN1gM&#10;UQ6N1ANeI9x2Mk2SN2nRcFxosad1S/XpcLYKtl9bi1SZna1ey3Kf/O4MHiulXp7H1SeIQGN4hP/b&#10;pVaQLtIP+HsTn4As7gAAAP//AwBQSwECLQAUAAYACAAAACEA2+H2y+4AAACFAQAAEwAAAAAAAAAA&#10;AAAAAAAAAAAAW0NvbnRlbnRfVHlwZXNdLnhtbFBLAQItABQABgAIAAAAIQBa9CxbvwAAABUBAAAL&#10;AAAAAAAAAAAAAAAAAB8BAABfcmVscy8ucmVsc1BLAQItABQABgAIAAAAIQAB54oVxQAAAN0AAAAP&#10;AAAAAAAAAAAAAAAAAAcCAABkcnMvZG93bnJldi54bWxQSwUGAAAAAAMAAwC3AAAA+QIAAAAA&#10;"/>
                      <v:oval id="Oval 1946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c2wgAAAN0AAAAPAAAAZHJzL2Rvd25yZXYueG1sRE/LisIw&#10;FN0L/kO4gjtNfaDSMYo4jIiu7Ayiu0tzpy02N6WJWv16sxBcHs57vmxMKW5Uu8KygkE/AkGcWl1w&#10;puDv96c3A+E8ssbSMil4kIPlot2aY6ztnQ90S3wmQgi7GBXk3lexlC7NyaDr24o4cP+2NugDrDOp&#10;a7yHcFPKYRRNpMGCQ0OOFa1zSi/J1Si4fp8P5jnBcZNstpic9sVxN1gr1e00qy8Qnhr/Eb/dW61g&#10;OB2F/eFNeAJy8QIAAP//AwBQSwECLQAUAAYACAAAACEA2+H2y+4AAACFAQAAEwAAAAAAAAAAAAAA&#10;AAAAAAAAW0NvbnRlbnRfVHlwZXNdLnhtbFBLAQItABQABgAIAAAAIQBa9CxbvwAAABUBAAALAAAA&#10;AAAAAAAAAAAAAB8BAABfcmVscy8ucmVsc1BLAQItABQABgAIAAAAIQCJFKc2wgAAAN0AAAAPAAAA&#10;AAAAAAAAAAAAAAcCAABkcnMvZG93bnJldi54bWxQSwUGAAAAAAMAAwC3AAAA9gIAAAAA&#10;"/>
                      <v:oval id="Oval 1946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wcHxQAAAN0AAAAPAAAAZHJzL2Rvd25yZXYueG1sRI9Ba8JA&#10;FITvBf/D8oTemk0MWomuIpWCHnpo2t4f2WcSzL4N2deY/vuuUOhxmJlvmO1+cp0aaQitZwNZkoIi&#10;rrxtuTbw+fH6tAYVBNli55kM/FCA/W72sMXC+hu/01hKrSKEQ4EGGpG+0DpUDTkMie+Jo3fxg0OJ&#10;cqi1HfAW4a7TizRdaYctx4UGe3ppqLqW387AsT6Uq1Hnsswvx5Msr19v5zwz5nE+HTaghCb5D/+1&#10;T9bA4jnP4P4mPgG9+wUAAP//AwBQSwECLQAUAAYACAAAACEA2+H2y+4AAACFAQAAEwAAAAAAAAAA&#10;AAAAAAAAAAAAW0NvbnRlbnRfVHlwZXNdLnhtbFBLAQItABQABgAIAAAAIQBa9CxbvwAAABUBAAAL&#10;AAAAAAAAAAAAAAAAAB8BAABfcmVscy8ucmVsc1BLAQItABQABgAIAAAAIQDkwwcHxQAAAN0AAAAP&#10;AAAAAAAAAAAAAAAAAAcCAABkcnMvZG93bnJldi54bWxQSwUGAAAAAAMAAwC3AAAA+QIAAAAA&#10;"/>
                      <w10:anchorlock/>
                    </v:group>
                  </w:pict>
                </mc:Fallback>
              </mc:AlternateContent>
            </w:r>
          </w:p>
        </w:tc>
        <w:tc>
          <w:tcPr>
            <w:tcW w:w="2194" w:type="dxa"/>
          </w:tcPr>
          <w:p w14:paraId="28A66DB1" w14:textId="77777777" w:rsidR="00F81060" w:rsidRDefault="00F81060" w:rsidP="00F81060">
            <w:pPr>
              <w:jc w:val="both"/>
              <w:rPr>
                <w:rFonts w:cstheme="minorHAnsi"/>
                <w:color w:val="FF0000"/>
              </w:rPr>
            </w:pPr>
          </w:p>
          <w:p w14:paraId="13CAF0E7" w14:textId="77777777" w:rsidR="00F81060" w:rsidRDefault="00F81060" w:rsidP="00F81060">
            <w:pPr>
              <w:jc w:val="both"/>
              <w:rPr>
                <w:rFonts w:ascii="Arial" w:hAnsi="Arial" w:cs="Arial"/>
                <w:b/>
                <w:sz w:val="20"/>
                <w:szCs w:val="20"/>
              </w:rPr>
            </w:pPr>
          </w:p>
        </w:tc>
      </w:tr>
      <w:tr w:rsidR="00F81060" w14:paraId="73883094" w14:textId="77777777" w:rsidTr="00F81060">
        <w:trPr>
          <w:cantSplit/>
          <w:trHeight w:val="1500"/>
        </w:trPr>
        <w:tc>
          <w:tcPr>
            <w:tcW w:w="2912" w:type="dxa"/>
          </w:tcPr>
          <w:p w14:paraId="6DBC3E2A" w14:textId="4A6B198C" w:rsidR="00F81060" w:rsidRDefault="00F81060" w:rsidP="00F81060">
            <w:pPr>
              <w:tabs>
                <w:tab w:val="num" w:pos="720"/>
                <w:tab w:val="num" w:pos="1260"/>
              </w:tabs>
              <w:rPr>
                <w:rFonts w:ascii="Arial" w:hAnsi="Arial" w:cs="Arial"/>
                <w:bCs/>
                <w:sz w:val="20"/>
                <w:szCs w:val="20"/>
              </w:rPr>
            </w:pPr>
          </w:p>
        </w:tc>
        <w:tc>
          <w:tcPr>
            <w:tcW w:w="3154" w:type="dxa"/>
          </w:tcPr>
          <w:p w14:paraId="69A9C312" w14:textId="5FC4ABAE" w:rsidR="00F81060" w:rsidRDefault="003756E4" w:rsidP="00552CE9">
            <w:pPr>
              <w:ind w:left="626" w:hanging="568"/>
              <w:rPr>
                <w:rFonts w:ascii="Arial" w:hAnsi="Arial" w:cs="Arial"/>
                <w:sz w:val="20"/>
                <w:szCs w:val="20"/>
              </w:rPr>
            </w:pPr>
            <w:r>
              <w:rPr>
                <w:rFonts w:ascii="Arial" w:hAnsi="Arial" w:cs="Arial"/>
                <w:sz w:val="20"/>
                <w:szCs w:val="20"/>
              </w:rPr>
              <w:t>9</w:t>
            </w:r>
            <w:r w:rsidR="00552CE9">
              <w:rPr>
                <w:rFonts w:ascii="Arial" w:hAnsi="Arial" w:cs="Arial"/>
                <w:sz w:val="20"/>
                <w:szCs w:val="20"/>
              </w:rPr>
              <w:t xml:space="preserve">.11.6 </w:t>
            </w:r>
            <w:r w:rsidR="00F81060">
              <w:rPr>
                <w:rFonts w:ascii="Arial" w:hAnsi="Arial" w:cs="Arial"/>
                <w:sz w:val="20"/>
                <w:szCs w:val="20"/>
              </w:rPr>
              <w:t>All assessment scripts and materials are properly stored for easy retrieval for a stipulated period.</w:t>
            </w:r>
          </w:p>
          <w:p w14:paraId="30AD8672" w14:textId="2225E803" w:rsidR="00F81060" w:rsidRDefault="003756E4" w:rsidP="00552CE9">
            <w:pPr>
              <w:ind w:left="626" w:hanging="626"/>
              <w:rPr>
                <w:rFonts w:ascii="Arial" w:hAnsi="Arial" w:cs="Arial"/>
                <w:sz w:val="20"/>
                <w:szCs w:val="20"/>
              </w:rPr>
            </w:pPr>
            <w:r>
              <w:rPr>
                <w:rFonts w:ascii="Arial" w:hAnsi="Arial" w:cs="Arial"/>
                <w:sz w:val="20"/>
                <w:szCs w:val="20"/>
              </w:rPr>
              <w:t>9</w:t>
            </w:r>
            <w:r w:rsidR="00552CE9">
              <w:rPr>
                <w:rFonts w:ascii="Arial" w:hAnsi="Arial" w:cs="Arial"/>
                <w:sz w:val="20"/>
                <w:szCs w:val="20"/>
              </w:rPr>
              <w:t xml:space="preserve">.11.7 </w:t>
            </w:r>
            <w:r w:rsidR="00F81060">
              <w:rPr>
                <w:rFonts w:ascii="Arial" w:hAnsi="Arial" w:cs="Arial"/>
                <w:sz w:val="20"/>
                <w:szCs w:val="20"/>
              </w:rPr>
              <w:t>A</w:t>
            </w:r>
            <w:r w:rsidR="00F81060" w:rsidRPr="001B2ED4">
              <w:rPr>
                <w:rFonts w:ascii="Arial" w:hAnsi="Arial" w:cs="Arial"/>
                <w:sz w:val="20"/>
                <w:szCs w:val="20"/>
              </w:rPr>
              <w:t xml:space="preserve">ll assessment-related data in digital format </w:t>
            </w:r>
            <w:r w:rsidR="00F81060">
              <w:rPr>
                <w:rFonts w:ascii="Arial" w:hAnsi="Arial" w:cs="Arial"/>
                <w:sz w:val="20"/>
                <w:szCs w:val="20"/>
              </w:rPr>
              <w:t xml:space="preserve">is properly archived </w:t>
            </w:r>
            <w:r w:rsidR="00F81060" w:rsidRPr="001B2ED4">
              <w:rPr>
                <w:rFonts w:ascii="Arial" w:hAnsi="Arial" w:cs="Arial"/>
                <w:sz w:val="20"/>
                <w:szCs w:val="20"/>
              </w:rPr>
              <w:t>for easy retrieval</w:t>
            </w:r>
          </w:p>
        </w:tc>
        <w:tc>
          <w:tcPr>
            <w:tcW w:w="3673" w:type="dxa"/>
          </w:tcPr>
          <w:p w14:paraId="0C0B9564" w14:textId="77777777" w:rsidR="00F81060" w:rsidRPr="17C19EEC" w:rsidRDefault="00F81060" w:rsidP="00F81060">
            <w:pPr>
              <w:rPr>
                <w:rFonts w:ascii="Arial" w:hAnsi="Arial" w:cs="Arial"/>
                <w:sz w:val="20"/>
                <w:szCs w:val="20"/>
                <w:highlight w:val="yellow"/>
              </w:rPr>
            </w:pPr>
          </w:p>
        </w:tc>
        <w:tc>
          <w:tcPr>
            <w:tcW w:w="2489" w:type="dxa"/>
          </w:tcPr>
          <w:p w14:paraId="336EC5DE" w14:textId="77777777" w:rsidR="00F81060" w:rsidRDefault="00F81060" w:rsidP="00F81060">
            <w:pPr>
              <w:rPr>
                <w:rFonts w:ascii="Arial" w:hAnsi="Arial" w:cs="Arial"/>
                <w:b/>
                <w:sz w:val="20"/>
                <w:szCs w:val="20"/>
              </w:rPr>
            </w:pPr>
          </w:p>
        </w:tc>
        <w:tc>
          <w:tcPr>
            <w:tcW w:w="2194" w:type="dxa"/>
          </w:tcPr>
          <w:p w14:paraId="3BA99364" w14:textId="77777777" w:rsidR="00F81060" w:rsidRDefault="00F81060" w:rsidP="00F81060">
            <w:pPr>
              <w:jc w:val="both"/>
              <w:rPr>
                <w:rFonts w:cstheme="minorHAnsi"/>
                <w:color w:val="FF0000"/>
              </w:rPr>
            </w:pPr>
          </w:p>
        </w:tc>
      </w:tr>
    </w:tbl>
    <w:p w14:paraId="4ABC8205" w14:textId="77777777" w:rsidR="00F81060" w:rsidRDefault="00F81060" w:rsidP="00F81060">
      <w:pPr>
        <w:pStyle w:val="BlockText"/>
        <w:tabs>
          <w:tab w:val="left" w:pos="12509"/>
        </w:tabs>
        <w:ind w:left="0" w:firstLine="0"/>
        <w:jc w:val="both"/>
        <w:rPr>
          <w:rFonts w:cs="Arial"/>
          <w:b w:val="0"/>
        </w:rPr>
      </w:pPr>
    </w:p>
    <w:p w14:paraId="3CD4D528" w14:textId="77777777" w:rsidR="00F81060" w:rsidRPr="00955566" w:rsidRDefault="00F81060" w:rsidP="00F81060">
      <w:pPr>
        <w:pStyle w:val="BlockText"/>
        <w:tabs>
          <w:tab w:val="left" w:pos="2160"/>
        </w:tabs>
        <w:ind w:left="0" w:firstLine="0"/>
        <w:jc w:val="both"/>
        <w:rPr>
          <w:rFonts w:cs="Arial"/>
          <w:b w:val="0"/>
          <w:bCs w:val="0"/>
        </w:rPr>
      </w:pPr>
      <w:r>
        <w:rPr>
          <w:rFonts w:cs="Arial"/>
          <w:b w:val="0"/>
        </w:rPr>
        <w:br w:type="page"/>
      </w:r>
    </w:p>
    <w:tbl>
      <w:tblPr>
        <w:tblW w:w="5273" w:type="pct"/>
        <w:tblLayout w:type="fixed"/>
        <w:tblLook w:val="0000" w:firstRow="0" w:lastRow="0" w:firstColumn="0" w:lastColumn="0" w:noHBand="0" w:noVBand="0"/>
      </w:tblPr>
      <w:tblGrid>
        <w:gridCol w:w="14710"/>
      </w:tblGrid>
      <w:tr w:rsidR="00F81060" w:rsidRPr="00F907F3" w14:paraId="79EC58FA" w14:textId="77777777" w:rsidTr="00F81060">
        <w:trPr>
          <w:trHeight w:val="6369"/>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C02231E" w14:textId="77777777" w:rsidR="00F81060" w:rsidRPr="00F907F3" w:rsidRDefault="00F81060" w:rsidP="00F81060">
            <w:pPr>
              <w:rPr>
                <w:rFonts w:ascii="Arial" w:hAnsi="Arial" w:cs="Arial"/>
                <w:sz w:val="20"/>
                <w:szCs w:val="20"/>
              </w:rPr>
            </w:pPr>
          </w:p>
          <w:p w14:paraId="090A0999" w14:textId="0BDAD183" w:rsidR="00F81060" w:rsidRPr="00E87DD7" w:rsidRDefault="00F81060" w:rsidP="00F81060">
            <w:pPr>
              <w:rPr>
                <w:b/>
                <w:color w:val="000000"/>
                <w:sz w:val="32"/>
              </w:rPr>
            </w:pPr>
            <w:r w:rsidRPr="00E87DD7">
              <w:rPr>
                <w:b/>
                <w:color w:val="000000"/>
                <w:sz w:val="32"/>
              </w:rPr>
              <w:t xml:space="preserve">SUMMARY OF STRENGTHS AND AREAS FOR IMPROVEMENT WITHIN THE </w:t>
            </w:r>
            <w:r w:rsidR="00552CE9">
              <w:rPr>
                <w:b/>
                <w:color w:val="000000"/>
                <w:sz w:val="32"/>
              </w:rPr>
              <w:t>STAN</w:t>
            </w:r>
            <w:r w:rsidR="00305935">
              <w:rPr>
                <w:b/>
                <w:color w:val="000000"/>
                <w:sz w:val="32"/>
              </w:rPr>
              <w:t>DARD</w:t>
            </w:r>
            <w:r w:rsidRPr="00E87DD7">
              <w:rPr>
                <w:b/>
                <w:color w:val="000000"/>
                <w:sz w:val="32"/>
              </w:rPr>
              <w:t>:</w:t>
            </w:r>
          </w:p>
          <w:p w14:paraId="611EE1EF" w14:textId="77777777" w:rsidR="00F81060" w:rsidRDefault="00F81060" w:rsidP="00F81060">
            <w:pPr>
              <w:rPr>
                <w:rFonts w:ascii="Arial" w:hAnsi="Arial" w:cs="Arial"/>
                <w:b/>
                <w:sz w:val="28"/>
                <w:szCs w:val="20"/>
                <w:u w:val="single"/>
              </w:rPr>
            </w:pPr>
          </w:p>
          <w:p w14:paraId="78CE863B" w14:textId="26E7DF96" w:rsidR="00F81060" w:rsidRPr="00E87DD7" w:rsidRDefault="00F81060" w:rsidP="00F81060">
            <w:pPr>
              <w:rPr>
                <w:rFonts w:ascii="Arial" w:hAnsi="Arial" w:cs="Arial"/>
                <w:b/>
                <w:sz w:val="32"/>
                <w:szCs w:val="20"/>
                <w:u w:val="single"/>
              </w:rPr>
            </w:pPr>
            <w:r w:rsidRPr="00E87DD7">
              <w:rPr>
                <w:rFonts w:ascii="Arial" w:hAnsi="Arial" w:cs="Arial"/>
                <w:b/>
                <w:sz w:val="32"/>
                <w:szCs w:val="20"/>
                <w:u w:val="single"/>
              </w:rPr>
              <w:t xml:space="preserve">Overall Input and Evaluation of </w:t>
            </w:r>
            <w:r w:rsidR="00305935">
              <w:rPr>
                <w:rFonts w:ascii="Arial" w:hAnsi="Arial" w:cs="Arial"/>
                <w:b/>
                <w:sz w:val="32"/>
                <w:szCs w:val="20"/>
                <w:u w:val="single"/>
              </w:rPr>
              <w:t xml:space="preserve">Standard </w:t>
            </w:r>
            <w:r w:rsidR="003756E4">
              <w:rPr>
                <w:rFonts w:ascii="Arial" w:hAnsi="Arial" w:cs="Arial"/>
                <w:b/>
                <w:sz w:val="32"/>
                <w:szCs w:val="20"/>
                <w:u w:val="single"/>
              </w:rPr>
              <w:t>9</w:t>
            </w:r>
            <w:r w:rsidRPr="00E87DD7">
              <w:rPr>
                <w:rFonts w:ascii="Arial" w:hAnsi="Arial" w:cs="Arial"/>
                <w:b/>
                <w:sz w:val="32"/>
                <w:szCs w:val="20"/>
                <w:u w:val="single"/>
              </w:rPr>
              <w:t>:</w:t>
            </w:r>
          </w:p>
          <w:p w14:paraId="260081AB" w14:textId="77777777" w:rsidR="00F81060" w:rsidRDefault="00F81060" w:rsidP="00F81060">
            <w:pPr>
              <w:rPr>
                <w:rFonts w:ascii="Arial" w:hAnsi="Arial" w:cs="Arial"/>
                <w:sz w:val="20"/>
                <w:szCs w:val="20"/>
              </w:rPr>
            </w:pPr>
          </w:p>
          <w:p w14:paraId="7C7B36E3" w14:textId="77777777" w:rsidR="00F81060" w:rsidRDefault="00F81060" w:rsidP="00F81060">
            <w:pPr>
              <w:rPr>
                <w:rFonts w:ascii="Arial" w:hAnsi="Arial" w:cs="Arial"/>
                <w:sz w:val="20"/>
                <w:szCs w:val="20"/>
              </w:rPr>
            </w:pPr>
          </w:p>
          <w:p w14:paraId="1DF5A465" w14:textId="77777777" w:rsidR="00F81060" w:rsidRPr="00E87DD7" w:rsidRDefault="00F81060" w:rsidP="00F81060">
            <w:pPr>
              <w:rPr>
                <w:rFonts w:ascii="Arial" w:hAnsi="Arial" w:cs="Arial"/>
                <w:b/>
                <w:sz w:val="28"/>
                <w:szCs w:val="20"/>
              </w:rPr>
            </w:pPr>
            <w:r w:rsidRPr="00E87DD7">
              <w:rPr>
                <w:rFonts w:ascii="Arial" w:hAnsi="Arial" w:cs="Arial"/>
                <w:b/>
                <w:sz w:val="28"/>
                <w:szCs w:val="20"/>
              </w:rPr>
              <w:t>Strengths identified:</w:t>
            </w:r>
          </w:p>
          <w:p w14:paraId="73B068F7" w14:textId="77777777" w:rsidR="00F81060" w:rsidRDefault="00F81060" w:rsidP="00F81060">
            <w:pPr>
              <w:rPr>
                <w:rFonts w:ascii="Arial" w:hAnsi="Arial" w:cs="Arial"/>
                <w:b/>
                <w:sz w:val="32"/>
                <w:szCs w:val="20"/>
              </w:rPr>
            </w:pPr>
          </w:p>
          <w:p w14:paraId="51B7C75D" w14:textId="77777777" w:rsidR="00F81060" w:rsidRPr="00E87DD7" w:rsidRDefault="00F81060" w:rsidP="00F81060">
            <w:pPr>
              <w:rPr>
                <w:rFonts w:ascii="Arial" w:hAnsi="Arial" w:cs="Arial"/>
                <w:b/>
                <w:sz w:val="28"/>
                <w:szCs w:val="20"/>
              </w:rPr>
            </w:pPr>
            <w:r w:rsidRPr="00E87DD7">
              <w:rPr>
                <w:rFonts w:ascii="Arial" w:hAnsi="Arial" w:cs="Arial"/>
                <w:b/>
                <w:sz w:val="28"/>
                <w:szCs w:val="20"/>
              </w:rPr>
              <w:t>Areas for improvement identified:</w:t>
            </w:r>
          </w:p>
          <w:p w14:paraId="1268098A" w14:textId="77777777" w:rsidR="00F81060" w:rsidRDefault="00F81060" w:rsidP="00F81060">
            <w:pPr>
              <w:rPr>
                <w:rFonts w:ascii="Arial" w:hAnsi="Arial" w:cs="Arial"/>
                <w:b/>
                <w:sz w:val="20"/>
                <w:szCs w:val="20"/>
              </w:rPr>
            </w:pPr>
          </w:p>
          <w:p w14:paraId="3C42A2F0" w14:textId="77777777" w:rsidR="00F81060" w:rsidRDefault="00F81060" w:rsidP="00F81060">
            <w:pPr>
              <w:rPr>
                <w:rFonts w:ascii="Arial" w:hAnsi="Arial" w:cs="Arial"/>
                <w:b/>
                <w:sz w:val="20"/>
                <w:szCs w:val="20"/>
              </w:rPr>
            </w:pPr>
          </w:p>
          <w:p w14:paraId="6371A6AE" w14:textId="77777777" w:rsidR="00F81060" w:rsidRPr="00670005" w:rsidRDefault="00F81060" w:rsidP="00F81060">
            <w:pPr>
              <w:rPr>
                <w:rFonts w:ascii="Arial" w:hAnsi="Arial" w:cs="Arial"/>
                <w:b/>
                <w:sz w:val="32"/>
                <w:szCs w:val="20"/>
              </w:rPr>
            </w:pPr>
            <w:r w:rsidRPr="00E87DD7">
              <w:rPr>
                <w:rFonts w:ascii="Arial" w:hAnsi="Arial" w:cs="Arial"/>
                <w:b/>
                <w:sz w:val="28"/>
                <w:szCs w:val="20"/>
              </w:rPr>
              <w:t>Recommendations:</w:t>
            </w:r>
          </w:p>
          <w:p w14:paraId="1A1444B8" w14:textId="77777777" w:rsidR="00F81060" w:rsidRDefault="00F81060" w:rsidP="00F81060">
            <w:pPr>
              <w:rPr>
                <w:rFonts w:ascii="Arial" w:hAnsi="Arial" w:cs="Arial"/>
                <w:sz w:val="20"/>
                <w:szCs w:val="20"/>
              </w:rPr>
            </w:pPr>
          </w:p>
          <w:p w14:paraId="169D02B7" w14:textId="36428FCB" w:rsidR="00F81060" w:rsidRPr="00E87DD7" w:rsidRDefault="00F81060" w:rsidP="00F81060">
            <w:pPr>
              <w:rPr>
                <w:rFonts w:ascii="Arial" w:hAnsi="Arial" w:cs="Arial"/>
                <w:b/>
                <w:sz w:val="28"/>
                <w:szCs w:val="20"/>
              </w:rPr>
            </w:pPr>
            <w:r w:rsidRPr="00E87DD7">
              <w:rPr>
                <w:rFonts w:ascii="Arial" w:hAnsi="Arial" w:cs="Arial"/>
                <w:b/>
                <w:sz w:val="28"/>
                <w:szCs w:val="20"/>
              </w:rPr>
              <w:t>Ove</w:t>
            </w:r>
            <w:r>
              <w:rPr>
                <w:rFonts w:ascii="Arial" w:hAnsi="Arial" w:cs="Arial"/>
                <w:b/>
                <w:sz w:val="28"/>
                <w:szCs w:val="20"/>
              </w:rPr>
              <w:t xml:space="preserve">rall Evaluation for </w:t>
            </w:r>
            <w:r w:rsidR="00305935">
              <w:rPr>
                <w:rFonts w:ascii="Arial" w:hAnsi="Arial" w:cs="Arial"/>
                <w:b/>
                <w:sz w:val="28"/>
                <w:szCs w:val="20"/>
              </w:rPr>
              <w:t>Standard</w:t>
            </w:r>
            <w:r>
              <w:rPr>
                <w:rFonts w:ascii="Arial" w:hAnsi="Arial" w:cs="Arial"/>
                <w:b/>
                <w:sz w:val="28"/>
                <w:szCs w:val="20"/>
              </w:rPr>
              <w:t xml:space="preserve"> </w:t>
            </w:r>
            <w:r w:rsidR="003756E4">
              <w:rPr>
                <w:rFonts w:ascii="Arial" w:hAnsi="Arial" w:cs="Arial"/>
                <w:b/>
                <w:sz w:val="28"/>
                <w:szCs w:val="20"/>
              </w:rPr>
              <w:t>9</w:t>
            </w:r>
          </w:p>
          <w:p w14:paraId="207DDEFB" w14:textId="77777777" w:rsidR="00F81060" w:rsidRDefault="00F81060" w:rsidP="00F81060">
            <w:pPr>
              <w:rPr>
                <w:rFonts w:ascii="Arial" w:hAnsi="Arial" w:cs="Arial"/>
                <w:sz w:val="20"/>
                <w:szCs w:val="20"/>
              </w:rPr>
            </w:pPr>
          </w:p>
          <w:p w14:paraId="17DFF504" w14:textId="77777777" w:rsidR="00F81060" w:rsidRDefault="00F81060" w:rsidP="00F81060">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F81060" w14:paraId="371FEB5A" w14:textId="77777777" w:rsidTr="00F81060">
              <w:trPr>
                <w:trHeight w:val="561"/>
              </w:trPr>
              <w:tc>
                <w:tcPr>
                  <w:tcW w:w="2485" w:type="dxa"/>
                  <w:vAlign w:val="center"/>
                </w:tcPr>
                <w:p w14:paraId="05C745EA" w14:textId="77777777" w:rsidR="00F81060" w:rsidRPr="003848D5" w:rsidRDefault="00F81060" w:rsidP="00047447">
                  <w:pPr>
                    <w:pStyle w:val="ListParagraph"/>
                    <w:numPr>
                      <w:ilvl w:val="0"/>
                      <w:numId w:val="95"/>
                    </w:numPr>
                    <w:rPr>
                      <w:rFonts w:ascii="Arial" w:eastAsia="Calibri" w:hAnsi="Arial" w:cs="Arial"/>
                      <w:b/>
                      <w:szCs w:val="20"/>
                    </w:rPr>
                  </w:pPr>
                  <w:r w:rsidRPr="003848D5">
                    <w:rPr>
                      <w:rFonts w:ascii="Arial" w:eastAsia="Calibri" w:hAnsi="Arial" w:cs="Arial"/>
                      <w:b/>
                      <w:sz w:val="22"/>
                      <w:szCs w:val="20"/>
                    </w:rPr>
                    <w:t>Fails to meet criterion</w:t>
                  </w:r>
                </w:p>
              </w:tc>
              <w:tc>
                <w:tcPr>
                  <w:tcW w:w="2486" w:type="dxa"/>
                  <w:vAlign w:val="center"/>
                </w:tcPr>
                <w:p w14:paraId="48D1E2F8" w14:textId="77777777" w:rsidR="00F81060" w:rsidRPr="003848D5" w:rsidRDefault="00F81060" w:rsidP="00047447">
                  <w:pPr>
                    <w:pStyle w:val="ListParagraph"/>
                    <w:numPr>
                      <w:ilvl w:val="0"/>
                      <w:numId w:val="95"/>
                    </w:numPr>
                    <w:rPr>
                      <w:rFonts w:ascii="Arial" w:eastAsia="Calibri" w:hAnsi="Arial" w:cs="Arial"/>
                      <w:b/>
                      <w:szCs w:val="20"/>
                    </w:rPr>
                  </w:pPr>
                  <w:r w:rsidRPr="003848D5">
                    <w:rPr>
                      <w:rFonts w:ascii="Arial" w:eastAsia="Calibri" w:hAnsi="Arial" w:cs="Arial"/>
                      <w:b/>
                      <w:sz w:val="22"/>
                      <w:szCs w:val="20"/>
                    </w:rPr>
                    <w:t>Unsatisfactory</w:t>
                  </w:r>
                </w:p>
              </w:tc>
              <w:tc>
                <w:tcPr>
                  <w:tcW w:w="2486" w:type="dxa"/>
                  <w:vAlign w:val="center"/>
                </w:tcPr>
                <w:p w14:paraId="36FD3071" w14:textId="77777777" w:rsidR="00F81060" w:rsidRPr="00943A72" w:rsidRDefault="00F81060" w:rsidP="00047447">
                  <w:pPr>
                    <w:pStyle w:val="ListParagraph"/>
                    <w:numPr>
                      <w:ilvl w:val="0"/>
                      <w:numId w:val="95"/>
                    </w:numPr>
                    <w:rPr>
                      <w:rFonts w:ascii="Arial" w:eastAsia="Calibri" w:hAnsi="Arial" w:cs="Arial"/>
                      <w:b/>
                      <w:szCs w:val="20"/>
                    </w:rPr>
                  </w:pPr>
                  <w:r w:rsidRPr="00943A72">
                    <w:rPr>
                      <w:rFonts w:ascii="Arial" w:eastAsia="Calibri" w:hAnsi="Arial" w:cs="Arial"/>
                      <w:b/>
                      <w:sz w:val="22"/>
                      <w:szCs w:val="20"/>
                    </w:rPr>
                    <w:t>Marginal</w:t>
                  </w:r>
                </w:p>
              </w:tc>
              <w:tc>
                <w:tcPr>
                  <w:tcW w:w="2486" w:type="dxa"/>
                  <w:vAlign w:val="center"/>
                </w:tcPr>
                <w:p w14:paraId="2A382B8E" w14:textId="77777777" w:rsidR="00F81060" w:rsidRPr="00E91249" w:rsidRDefault="00F81060" w:rsidP="00047447">
                  <w:pPr>
                    <w:numPr>
                      <w:ilvl w:val="0"/>
                      <w:numId w:val="95"/>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47EBAB85" w14:textId="77777777" w:rsidR="00F81060" w:rsidRPr="00E91249" w:rsidRDefault="00F81060" w:rsidP="00047447">
                  <w:pPr>
                    <w:numPr>
                      <w:ilvl w:val="0"/>
                      <w:numId w:val="95"/>
                    </w:numPr>
                    <w:ind w:left="398"/>
                    <w:rPr>
                      <w:rFonts w:ascii="Arial" w:eastAsia="Calibri" w:hAnsi="Arial" w:cs="Arial"/>
                      <w:b/>
                      <w:szCs w:val="20"/>
                    </w:rPr>
                  </w:pPr>
                  <w:r w:rsidRPr="00E91249">
                    <w:rPr>
                      <w:rFonts w:ascii="Arial" w:eastAsia="Calibri" w:hAnsi="Arial" w:cs="Arial"/>
                      <w:b/>
                      <w:sz w:val="22"/>
                      <w:szCs w:val="20"/>
                    </w:rPr>
                    <w:t>Excellent</w:t>
                  </w:r>
                </w:p>
              </w:tc>
            </w:tr>
            <w:tr w:rsidR="00F81060" w14:paraId="5E1603AC" w14:textId="77777777" w:rsidTr="00F81060">
              <w:trPr>
                <w:trHeight w:val="561"/>
              </w:trPr>
              <w:tc>
                <w:tcPr>
                  <w:tcW w:w="2485" w:type="dxa"/>
                  <w:vAlign w:val="center"/>
                </w:tcPr>
                <w:p w14:paraId="5E94B3F6" w14:textId="77777777" w:rsidR="00F81060" w:rsidRPr="00E91249" w:rsidRDefault="00F81060" w:rsidP="00F81060">
                  <w:pPr>
                    <w:rPr>
                      <w:rFonts w:ascii="Arial" w:eastAsia="Calibri" w:hAnsi="Arial" w:cs="Arial"/>
                      <w:b/>
                      <w:szCs w:val="20"/>
                    </w:rPr>
                  </w:pPr>
                </w:p>
              </w:tc>
              <w:tc>
                <w:tcPr>
                  <w:tcW w:w="2486" w:type="dxa"/>
                  <w:vAlign w:val="center"/>
                </w:tcPr>
                <w:p w14:paraId="09C8BD29" w14:textId="77777777" w:rsidR="00F81060" w:rsidRPr="00E91249" w:rsidRDefault="00F81060" w:rsidP="00F81060">
                  <w:pPr>
                    <w:rPr>
                      <w:rFonts w:ascii="Arial" w:eastAsia="Calibri" w:hAnsi="Arial" w:cs="Arial"/>
                      <w:b/>
                      <w:szCs w:val="20"/>
                    </w:rPr>
                  </w:pPr>
                </w:p>
              </w:tc>
              <w:tc>
                <w:tcPr>
                  <w:tcW w:w="2486" w:type="dxa"/>
                  <w:vAlign w:val="center"/>
                </w:tcPr>
                <w:p w14:paraId="750D8ABC" w14:textId="77777777" w:rsidR="00F81060" w:rsidRPr="00E91249" w:rsidRDefault="00F81060" w:rsidP="00F81060">
                  <w:pPr>
                    <w:rPr>
                      <w:rFonts w:ascii="Arial" w:eastAsia="Calibri" w:hAnsi="Arial" w:cs="Arial"/>
                      <w:b/>
                      <w:szCs w:val="20"/>
                    </w:rPr>
                  </w:pPr>
                </w:p>
              </w:tc>
              <w:tc>
                <w:tcPr>
                  <w:tcW w:w="2486" w:type="dxa"/>
                  <w:vAlign w:val="center"/>
                </w:tcPr>
                <w:p w14:paraId="23903B05" w14:textId="77777777" w:rsidR="00F81060" w:rsidRPr="00E91249" w:rsidRDefault="00F81060" w:rsidP="00F81060">
                  <w:pPr>
                    <w:rPr>
                      <w:rFonts w:ascii="Arial" w:eastAsia="Calibri" w:hAnsi="Arial" w:cs="Arial"/>
                      <w:b/>
                      <w:szCs w:val="20"/>
                    </w:rPr>
                  </w:pPr>
                </w:p>
              </w:tc>
              <w:tc>
                <w:tcPr>
                  <w:tcW w:w="2486" w:type="dxa"/>
                  <w:vAlign w:val="center"/>
                </w:tcPr>
                <w:p w14:paraId="6F34F7DE" w14:textId="77777777" w:rsidR="00F81060" w:rsidRPr="00E91249" w:rsidRDefault="00F81060" w:rsidP="00F81060">
                  <w:pPr>
                    <w:rPr>
                      <w:rFonts w:ascii="Arial" w:eastAsia="Calibri" w:hAnsi="Arial" w:cs="Arial"/>
                      <w:b/>
                      <w:szCs w:val="20"/>
                    </w:rPr>
                  </w:pPr>
                </w:p>
              </w:tc>
            </w:tr>
          </w:tbl>
          <w:p w14:paraId="0D97B96D" w14:textId="77777777" w:rsidR="00F81060" w:rsidRDefault="00F81060" w:rsidP="00F81060">
            <w:pPr>
              <w:rPr>
                <w:rFonts w:ascii="Arial" w:hAnsi="Arial" w:cs="Arial"/>
                <w:szCs w:val="20"/>
              </w:rPr>
            </w:pPr>
          </w:p>
          <w:p w14:paraId="10B13935" w14:textId="77777777" w:rsidR="00F81060" w:rsidRPr="00F907F3" w:rsidRDefault="00F81060" w:rsidP="00F81060">
            <w:pPr>
              <w:rPr>
                <w:rFonts w:ascii="Arial" w:hAnsi="Arial" w:cs="Arial"/>
                <w:sz w:val="20"/>
                <w:szCs w:val="20"/>
              </w:rPr>
            </w:pPr>
          </w:p>
        </w:tc>
      </w:tr>
    </w:tbl>
    <w:p w14:paraId="7B1E6DE5" w14:textId="77777777" w:rsidR="00F81060" w:rsidRDefault="00F81060" w:rsidP="00F81060">
      <w:pPr>
        <w:pStyle w:val="BlockText"/>
        <w:tabs>
          <w:tab w:val="left" w:pos="2160"/>
        </w:tabs>
        <w:ind w:left="0" w:firstLine="0"/>
        <w:jc w:val="both"/>
        <w:rPr>
          <w:rFonts w:cs="Arial"/>
          <w:b w:val="0"/>
        </w:rPr>
      </w:pPr>
    </w:p>
    <w:p w14:paraId="596AECCA" w14:textId="77777777" w:rsidR="00F81060" w:rsidRDefault="00F81060" w:rsidP="00F81060">
      <w:pPr>
        <w:pStyle w:val="BlockText"/>
        <w:tabs>
          <w:tab w:val="left" w:pos="2160"/>
        </w:tabs>
        <w:ind w:left="0" w:firstLine="0"/>
        <w:jc w:val="both"/>
        <w:rPr>
          <w:rFonts w:cs="Arial"/>
          <w:b w:val="0"/>
        </w:rPr>
      </w:pPr>
    </w:p>
    <w:p w14:paraId="760AF24C" w14:textId="77777777" w:rsidR="00F81060" w:rsidRDefault="00F81060" w:rsidP="00F81060">
      <w:pPr>
        <w:pStyle w:val="BlockText"/>
        <w:tabs>
          <w:tab w:val="left" w:pos="2160"/>
        </w:tabs>
        <w:ind w:left="0" w:firstLine="0"/>
        <w:jc w:val="both"/>
        <w:rPr>
          <w:rFonts w:cs="Arial"/>
          <w:b w:val="0"/>
        </w:rPr>
      </w:pPr>
    </w:p>
    <w:p w14:paraId="1CFE438D" w14:textId="77777777" w:rsidR="00F81060" w:rsidRDefault="00F81060" w:rsidP="00F81060">
      <w:pPr>
        <w:pStyle w:val="BlockText"/>
        <w:tabs>
          <w:tab w:val="left" w:pos="2160"/>
        </w:tabs>
        <w:ind w:left="0" w:firstLine="0"/>
        <w:jc w:val="both"/>
        <w:rPr>
          <w:rFonts w:cs="Arial"/>
          <w:b w:val="0"/>
        </w:rPr>
      </w:pPr>
    </w:p>
    <w:p w14:paraId="6172281A" w14:textId="77777777" w:rsidR="00F81060" w:rsidRDefault="00F81060" w:rsidP="00F81060">
      <w:pPr>
        <w:pStyle w:val="BlockText"/>
        <w:tabs>
          <w:tab w:val="left" w:pos="2160"/>
        </w:tabs>
        <w:ind w:left="0" w:firstLine="0"/>
        <w:jc w:val="both"/>
        <w:rPr>
          <w:rFonts w:cs="Arial"/>
          <w:b w:val="0"/>
        </w:rPr>
      </w:pPr>
    </w:p>
    <w:p w14:paraId="737949E7" w14:textId="77777777" w:rsidR="00F81060" w:rsidRDefault="00F81060" w:rsidP="00F81060">
      <w:pPr>
        <w:pStyle w:val="BlockText"/>
        <w:tabs>
          <w:tab w:val="left" w:pos="2160"/>
        </w:tabs>
        <w:ind w:left="0" w:firstLine="0"/>
        <w:jc w:val="both"/>
        <w:rPr>
          <w:rFonts w:cs="Arial"/>
          <w:b w:val="0"/>
        </w:rPr>
      </w:pPr>
    </w:p>
    <w:p w14:paraId="0F1528AB" w14:textId="48E292E4" w:rsidR="00F81060" w:rsidRPr="00955566" w:rsidRDefault="00A72AC4" w:rsidP="002D53DB">
      <w:pPr>
        <w:pStyle w:val="Heading1"/>
        <w:rPr>
          <w:rFonts w:cs="Arial"/>
          <w:b w:val="0"/>
        </w:rPr>
      </w:pPr>
      <w:r>
        <w:t xml:space="preserve">Quality Standard </w:t>
      </w:r>
      <w:r w:rsidR="0002269D">
        <w:t>10</w:t>
      </w:r>
      <w:r w:rsidR="0070115B">
        <w:t>: L</w:t>
      </w:r>
      <w:r w:rsidR="00F81060" w:rsidRPr="002D53DB">
        <w:t>EARNING INFRASTRUCTURE AND RESOURCES</w:t>
      </w:r>
      <w:r w:rsidR="00F81060" w:rsidRPr="00955566">
        <w:rPr>
          <w:rFonts w:cs="Arial"/>
          <w:b w:val="0"/>
        </w:rPr>
        <w:t xml:space="preserve"> </w:t>
      </w:r>
    </w:p>
    <w:p w14:paraId="39C5E470" w14:textId="77777777" w:rsidR="00F81060" w:rsidRDefault="00F81060" w:rsidP="00F81060">
      <w:pPr>
        <w:tabs>
          <w:tab w:val="left" w:pos="2160"/>
        </w:tabs>
        <w:spacing w:line="360" w:lineRule="auto"/>
        <w:ind w:left="2520" w:hanging="2520"/>
        <w:jc w:val="both"/>
        <w:rPr>
          <w:rFonts w:ascii="Arial Black" w:hAnsi="Arial Black" w:cs="Arial"/>
          <w:b/>
          <w:iCs/>
          <w:sz w:val="28"/>
          <w:szCs w:val="28"/>
        </w:rPr>
      </w:pPr>
    </w:p>
    <w:p w14:paraId="77D97EFE" w14:textId="77777777" w:rsidR="00F81060" w:rsidRDefault="00F81060" w:rsidP="00F81060">
      <w:pPr>
        <w:pStyle w:val="BodyTextIndent"/>
        <w:tabs>
          <w:tab w:val="left" w:pos="2160"/>
        </w:tabs>
        <w:ind w:left="2520" w:hanging="2520"/>
        <w:jc w:val="both"/>
        <w:rPr>
          <w:sz w:val="28"/>
          <w:szCs w:val="28"/>
        </w:rPr>
      </w:pPr>
      <w:r w:rsidRPr="17C19EEC">
        <w:rPr>
          <w:rFonts w:ascii="Arial Black" w:hAnsi="Arial Black"/>
          <w:sz w:val="28"/>
          <w:szCs w:val="28"/>
        </w:rPr>
        <w:t xml:space="preserve">Scope </w:t>
      </w:r>
      <w:r>
        <w:tab/>
      </w:r>
      <w:r w:rsidRPr="17C19EEC">
        <w:rPr>
          <w:rFonts w:ascii="Arial Black" w:hAnsi="Arial Black"/>
          <w:sz w:val="28"/>
          <w:szCs w:val="28"/>
        </w:rPr>
        <w:t>-</w:t>
      </w:r>
      <w:r>
        <w:tab/>
      </w:r>
      <w:r w:rsidRPr="17C19EEC">
        <w:rPr>
          <w:sz w:val="28"/>
          <w:szCs w:val="28"/>
        </w:rPr>
        <w:t>The institution has adequate and appropriate infrastructure facilities to conduct quality academic programmes</w:t>
      </w:r>
      <w:r>
        <w:rPr>
          <w:sz w:val="28"/>
          <w:szCs w:val="28"/>
        </w:rPr>
        <w:t xml:space="preserve"> irrespective of the mode of provision.</w:t>
      </w:r>
      <w:r w:rsidRPr="17C19EEC">
        <w:rPr>
          <w:sz w:val="28"/>
          <w:szCs w:val="28"/>
        </w:rPr>
        <w:t xml:space="preserve"> The institution uses appropriate technological innovations in educational transactions to enrich the learning experiences it provides to students and manages the institution in a technology-enabled way for effective institutional functioning.</w:t>
      </w:r>
    </w:p>
    <w:p w14:paraId="6DE9BC19" w14:textId="10FAC8F5" w:rsidR="00F81060" w:rsidRDefault="00F81060" w:rsidP="00F81060">
      <w:pPr>
        <w:pStyle w:val="BodyTextIndent"/>
        <w:tabs>
          <w:tab w:val="left" w:pos="2160"/>
        </w:tabs>
        <w:ind w:left="2520" w:hanging="2520"/>
        <w:jc w:val="both"/>
        <w:rPr>
          <w:b/>
        </w:rPr>
      </w:pPr>
      <w:r>
        <w:rPr>
          <w:b/>
        </w:rPr>
        <w:t>Summary</w:t>
      </w:r>
      <w:r w:rsidRPr="00C64A3E">
        <w:rPr>
          <w:b/>
        </w:rPr>
        <w:t xml:space="preserve"> of </w:t>
      </w:r>
      <w:r w:rsidR="00A72AC4">
        <w:rPr>
          <w:b/>
        </w:rPr>
        <w:t>standard criteria</w:t>
      </w:r>
    </w:p>
    <w:p w14:paraId="58E68D18" w14:textId="77777777" w:rsidR="005F7DB8" w:rsidRPr="00A13471" w:rsidRDefault="005F7DB8" w:rsidP="00047447">
      <w:pPr>
        <w:pStyle w:val="ListParagraph"/>
        <w:numPr>
          <w:ilvl w:val="0"/>
          <w:numId w:val="90"/>
        </w:numPr>
        <w:rPr>
          <w:rFonts w:ascii="Arial" w:hAnsi="Arial" w:cs="Arial"/>
          <w:bCs/>
          <w:sz w:val="20"/>
          <w:szCs w:val="20"/>
        </w:rPr>
      </w:pPr>
      <w:r w:rsidRPr="00A13471">
        <w:rPr>
          <w:rFonts w:ascii="Arial" w:hAnsi="Arial" w:cs="Arial"/>
          <w:bCs/>
          <w:sz w:val="20"/>
          <w:szCs w:val="20"/>
        </w:rPr>
        <w:t>The i</w:t>
      </w:r>
      <w:r>
        <w:rPr>
          <w:rFonts w:ascii="Arial" w:hAnsi="Arial" w:cs="Arial"/>
          <w:bCs/>
          <w:sz w:val="20"/>
          <w:szCs w:val="20"/>
        </w:rPr>
        <w:t>nstitution has adequate</w:t>
      </w:r>
      <w:r w:rsidRPr="00A13471">
        <w:rPr>
          <w:rFonts w:ascii="Arial" w:hAnsi="Arial" w:cs="Arial"/>
          <w:bCs/>
          <w:sz w:val="20"/>
          <w:szCs w:val="20"/>
        </w:rPr>
        <w:t xml:space="preserve"> facilities and equipment to conduct academic programmes and administrative functions efficiently.</w:t>
      </w:r>
      <w:r>
        <w:rPr>
          <w:rFonts w:ascii="Arial" w:hAnsi="Arial" w:cs="Arial"/>
          <w:bCs/>
          <w:sz w:val="20"/>
          <w:szCs w:val="20"/>
        </w:rPr>
        <w:t xml:space="preserve"> There is a budget earmarked for procurement, updating and maintenance of institutional equipment and facilities.</w:t>
      </w:r>
    </w:p>
    <w:p w14:paraId="1FBFAD49" w14:textId="77777777" w:rsidR="005F7DB8" w:rsidRDefault="005F7DB8" w:rsidP="00047447">
      <w:pPr>
        <w:pStyle w:val="ListParagraph"/>
        <w:numPr>
          <w:ilvl w:val="0"/>
          <w:numId w:val="90"/>
        </w:numPr>
        <w:rPr>
          <w:rFonts w:ascii="Arial" w:hAnsi="Arial" w:cs="Arial"/>
          <w:bCs/>
          <w:sz w:val="20"/>
          <w:szCs w:val="20"/>
        </w:rPr>
      </w:pPr>
      <w:r>
        <w:rPr>
          <w:rFonts w:ascii="Arial" w:hAnsi="Arial" w:cs="Arial"/>
          <w:bCs/>
          <w:sz w:val="20"/>
          <w:szCs w:val="20"/>
        </w:rPr>
        <w:t>I</w:t>
      </w:r>
      <w:r w:rsidRPr="00A13471">
        <w:rPr>
          <w:rFonts w:ascii="Arial" w:hAnsi="Arial" w:cs="Arial"/>
          <w:bCs/>
          <w:sz w:val="20"/>
          <w:szCs w:val="20"/>
        </w:rPr>
        <w:t xml:space="preserve">nfrastructure growth keeps pace with </w:t>
      </w:r>
      <w:r>
        <w:rPr>
          <w:rFonts w:ascii="Arial" w:hAnsi="Arial" w:cs="Arial"/>
          <w:bCs/>
          <w:sz w:val="20"/>
          <w:szCs w:val="20"/>
        </w:rPr>
        <w:t>student</w:t>
      </w:r>
      <w:r w:rsidRPr="00A13471">
        <w:rPr>
          <w:rFonts w:ascii="Arial" w:hAnsi="Arial" w:cs="Arial"/>
          <w:bCs/>
          <w:sz w:val="20"/>
          <w:szCs w:val="20"/>
        </w:rPr>
        <w:t xml:space="preserve"> enrolment growth</w:t>
      </w:r>
      <w:r>
        <w:rPr>
          <w:rFonts w:ascii="Arial" w:hAnsi="Arial" w:cs="Arial"/>
          <w:bCs/>
          <w:sz w:val="20"/>
          <w:szCs w:val="20"/>
        </w:rPr>
        <w:t xml:space="preserve"> and any technology is used is compatible with the </w:t>
      </w:r>
      <w:r w:rsidRPr="009B6BC8">
        <w:rPr>
          <w:rFonts w:ascii="Arial" w:hAnsi="Arial" w:cs="Arial"/>
          <w:bCs/>
          <w:sz w:val="20"/>
          <w:szCs w:val="20"/>
        </w:rPr>
        <w:t>management information systems</w:t>
      </w:r>
      <w:r>
        <w:rPr>
          <w:rFonts w:ascii="Arial" w:hAnsi="Arial" w:cs="Arial"/>
          <w:bCs/>
          <w:sz w:val="20"/>
          <w:szCs w:val="20"/>
        </w:rPr>
        <w:t xml:space="preserve"> of the institution</w:t>
      </w:r>
      <w:r w:rsidRPr="00A13471">
        <w:rPr>
          <w:rFonts w:ascii="Arial" w:hAnsi="Arial" w:cs="Arial"/>
          <w:bCs/>
          <w:sz w:val="20"/>
          <w:szCs w:val="20"/>
        </w:rPr>
        <w:t>.</w:t>
      </w:r>
    </w:p>
    <w:p w14:paraId="17677BA6" w14:textId="77777777" w:rsidR="005F7DB8" w:rsidRDefault="005F7DB8" w:rsidP="00047447">
      <w:pPr>
        <w:pStyle w:val="ListParagraph"/>
        <w:numPr>
          <w:ilvl w:val="0"/>
          <w:numId w:val="90"/>
        </w:numPr>
        <w:rPr>
          <w:rFonts w:ascii="Arial" w:hAnsi="Arial" w:cs="Arial"/>
          <w:bCs/>
          <w:sz w:val="20"/>
          <w:szCs w:val="20"/>
        </w:rPr>
      </w:pPr>
      <w:r w:rsidRPr="00A13471">
        <w:rPr>
          <w:rFonts w:ascii="Arial" w:hAnsi="Arial" w:cs="Arial"/>
          <w:bCs/>
          <w:sz w:val="20"/>
          <w:szCs w:val="20"/>
        </w:rPr>
        <w:t>There are procedures and mechanisms in place for the provision, availability, and maintenance of the institution's infrastructural facilities</w:t>
      </w:r>
      <w:r>
        <w:rPr>
          <w:rFonts w:ascii="Arial" w:hAnsi="Arial" w:cs="Arial"/>
          <w:bCs/>
          <w:sz w:val="20"/>
          <w:szCs w:val="20"/>
        </w:rPr>
        <w:t xml:space="preserve"> (e.g. laboratories, libraries, technological infrastructure)</w:t>
      </w:r>
      <w:r w:rsidRPr="00A13471">
        <w:rPr>
          <w:rFonts w:ascii="Arial" w:hAnsi="Arial" w:cs="Arial"/>
          <w:bCs/>
          <w:sz w:val="20"/>
          <w:szCs w:val="20"/>
        </w:rPr>
        <w:t>.</w:t>
      </w:r>
    </w:p>
    <w:p w14:paraId="77FF56A2" w14:textId="77777777" w:rsidR="005F7DB8" w:rsidRDefault="005F7DB8" w:rsidP="00047447">
      <w:pPr>
        <w:pStyle w:val="ListParagraph"/>
        <w:numPr>
          <w:ilvl w:val="0"/>
          <w:numId w:val="90"/>
        </w:numPr>
        <w:rPr>
          <w:rFonts w:ascii="Arial" w:hAnsi="Arial" w:cs="Arial"/>
          <w:bCs/>
          <w:sz w:val="20"/>
          <w:szCs w:val="20"/>
        </w:rPr>
      </w:pPr>
      <w:r w:rsidRPr="0057561D">
        <w:rPr>
          <w:rFonts w:ascii="Arial" w:hAnsi="Arial" w:cs="Arial"/>
          <w:bCs/>
          <w:sz w:val="20"/>
          <w:szCs w:val="20"/>
        </w:rPr>
        <w:t xml:space="preserve">Library facilities include digital resources which are easy and less costly for students to access. These e-resources include openly licensed resources for the convenience of both staff and students. </w:t>
      </w:r>
    </w:p>
    <w:p w14:paraId="19AB820F" w14:textId="77777777" w:rsidR="005F7DB8" w:rsidRDefault="005F7DB8" w:rsidP="00047447">
      <w:pPr>
        <w:pStyle w:val="ListParagraph"/>
        <w:numPr>
          <w:ilvl w:val="0"/>
          <w:numId w:val="90"/>
        </w:numPr>
        <w:rPr>
          <w:rFonts w:ascii="Arial" w:hAnsi="Arial" w:cs="Arial"/>
          <w:bCs/>
          <w:sz w:val="20"/>
          <w:szCs w:val="20"/>
        </w:rPr>
      </w:pPr>
      <w:r>
        <w:rPr>
          <w:rFonts w:ascii="Arial" w:hAnsi="Arial" w:cs="Arial"/>
          <w:bCs/>
          <w:sz w:val="20"/>
          <w:szCs w:val="20"/>
        </w:rPr>
        <w:t xml:space="preserve">The embraces technology in its teaching and learning processes and in availing learning resources to students. </w:t>
      </w:r>
    </w:p>
    <w:p w14:paraId="63A94101" w14:textId="77777777" w:rsidR="005F7DB8" w:rsidRPr="0053258A" w:rsidRDefault="005F7DB8" w:rsidP="00047447">
      <w:pPr>
        <w:pStyle w:val="ListParagraph"/>
        <w:numPr>
          <w:ilvl w:val="0"/>
          <w:numId w:val="90"/>
        </w:numPr>
        <w:rPr>
          <w:rFonts w:ascii="Arial" w:hAnsi="Arial" w:cs="Arial"/>
          <w:bCs/>
          <w:sz w:val="20"/>
          <w:szCs w:val="20"/>
        </w:rPr>
      </w:pPr>
      <w:r w:rsidRPr="0053258A">
        <w:rPr>
          <w:rFonts w:ascii="Arial" w:hAnsi="Arial" w:cs="Arial"/>
          <w:bCs/>
          <w:sz w:val="20"/>
          <w:szCs w:val="20"/>
        </w:rPr>
        <w:t xml:space="preserve">Where appropriate, the institution has wide coverage through outreach </w:t>
      </w:r>
      <w:proofErr w:type="spellStart"/>
      <w:r w:rsidRPr="0053258A">
        <w:rPr>
          <w:rFonts w:ascii="Arial" w:hAnsi="Arial" w:cs="Arial"/>
          <w:bCs/>
          <w:sz w:val="20"/>
          <w:szCs w:val="20"/>
        </w:rPr>
        <w:t>centres</w:t>
      </w:r>
      <w:proofErr w:type="spellEnd"/>
      <w:r w:rsidRPr="0053258A">
        <w:rPr>
          <w:rFonts w:ascii="Arial" w:hAnsi="Arial" w:cs="Arial"/>
          <w:bCs/>
          <w:sz w:val="20"/>
          <w:szCs w:val="20"/>
        </w:rPr>
        <w:t xml:space="preserve"> to ensure equity and access.</w:t>
      </w:r>
    </w:p>
    <w:p w14:paraId="6F2FAF1C" w14:textId="77777777" w:rsidR="005F7DB8" w:rsidRDefault="005F7DB8" w:rsidP="00047447">
      <w:pPr>
        <w:pStyle w:val="ListParagraph"/>
        <w:numPr>
          <w:ilvl w:val="0"/>
          <w:numId w:val="90"/>
        </w:numPr>
        <w:rPr>
          <w:rFonts w:ascii="Arial" w:hAnsi="Arial" w:cs="Arial"/>
          <w:bCs/>
          <w:sz w:val="20"/>
          <w:szCs w:val="20"/>
        </w:rPr>
      </w:pPr>
      <w:r>
        <w:rPr>
          <w:rFonts w:ascii="Arial" w:hAnsi="Arial" w:cs="Arial"/>
          <w:bCs/>
          <w:sz w:val="20"/>
          <w:szCs w:val="20"/>
        </w:rPr>
        <w:t>The institution has mechanisms to review the adequacy, appropriateness and accessibility of resources and services for students and takes remedial measures to address inadequacies.</w:t>
      </w:r>
    </w:p>
    <w:p w14:paraId="135DA6A8" w14:textId="77777777" w:rsidR="005F7DB8" w:rsidRDefault="005F7DB8" w:rsidP="00047447">
      <w:pPr>
        <w:pStyle w:val="ListParagraph"/>
        <w:numPr>
          <w:ilvl w:val="0"/>
          <w:numId w:val="90"/>
        </w:numPr>
        <w:rPr>
          <w:rFonts w:ascii="Arial" w:hAnsi="Arial" w:cs="Arial"/>
          <w:bCs/>
          <w:sz w:val="20"/>
          <w:szCs w:val="20"/>
        </w:rPr>
      </w:pPr>
      <w:r>
        <w:rPr>
          <w:rFonts w:ascii="Arial" w:hAnsi="Arial" w:cs="Arial"/>
          <w:bCs/>
          <w:sz w:val="20"/>
          <w:szCs w:val="20"/>
        </w:rPr>
        <w:t xml:space="preserve">When libraries or laboratories or any other facilities of other institutions are used to meet the needs of the </w:t>
      </w:r>
      <w:proofErr w:type="spellStart"/>
      <w:r>
        <w:rPr>
          <w:rFonts w:ascii="Arial" w:hAnsi="Arial" w:cs="Arial"/>
          <w:bCs/>
          <w:sz w:val="20"/>
          <w:szCs w:val="20"/>
        </w:rPr>
        <w:t>programme</w:t>
      </w:r>
      <w:proofErr w:type="spellEnd"/>
      <w:r>
        <w:rPr>
          <w:rFonts w:ascii="Arial" w:hAnsi="Arial" w:cs="Arial"/>
          <w:bCs/>
          <w:sz w:val="20"/>
          <w:szCs w:val="20"/>
        </w:rPr>
        <w:t>, the institution has written agreements to ensure that these services and facilities are available to learners.</w:t>
      </w:r>
    </w:p>
    <w:p w14:paraId="0ACF3AA6" w14:textId="77777777" w:rsidR="005F7DB8" w:rsidRDefault="005F7DB8" w:rsidP="00047447">
      <w:pPr>
        <w:pStyle w:val="ListParagraph"/>
        <w:numPr>
          <w:ilvl w:val="0"/>
          <w:numId w:val="90"/>
        </w:numPr>
        <w:rPr>
          <w:rFonts w:ascii="Arial" w:hAnsi="Arial" w:cs="Arial"/>
          <w:bCs/>
          <w:sz w:val="20"/>
          <w:szCs w:val="20"/>
        </w:rPr>
      </w:pPr>
      <w:r>
        <w:rPr>
          <w:rFonts w:ascii="Arial" w:hAnsi="Arial" w:cs="Arial"/>
          <w:bCs/>
          <w:sz w:val="20"/>
          <w:szCs w:val="20"/>
        </w:rPr>
        <w:t>The institution has a policy for the provision of infrastructure facilities and equipment by external stakeholders. This includes access to facilities of other institutions/</w:t>
      </w:r>
      <w:proofErr w:type="spellStart"/>
      <w:r>
        <w:rPr>
          <w:rFonts w:ascii="Arial" w:hAnsi="Arial" w:cs="Arial"/>
          <w:bCs/>
          <w:sz w:val="20"/>
          <w:szCs w:val="20"/>
        </w:rPr>
        <w:t>organisations</w:t>
      </w:r>
      <w:proofErr w:type="spellEnd"/>
      <w:r>
        <w:rPr>
          <w:rFonts w:ascii="Arial" w:hAnsi="Arial" w:cs="Arial"/>
          <w:bCs/>
          <w:sz w:val="20"/>
          <w:szCs w:val="20"/>
        </w:rPr>
        <w:t xml:space="preserve"> by students.</w:t>
      </w:r>
    </w:p>
    <w:p w14:paraId="4B09ADF2" w14:textId="77777777" w:rsidR="005F7DB8" w:rsidRDefault="005F7DB8" w:rsidP="00047447">
      <w:pPr>
        <w:pStyle w:val="ListParagraph"/>
        <w:numPr>
          <w:ilvl w:val="0"/>
          <w:numId w:val="90"/>
        </w:numPr>
        <w:rPr>
          <w:rFonts w:ascii="Arial" w:hAnsi="Arial" w:cs="Arial"/>
          <w:bCs/>
          <w:sz w:val="20"/>
          <w:szCs w:val="20"/>
        </w:rPr>
      </w:pPr>
      <w:r>
        <w:rPr>
          <w:rFonts w:ascii="Arial" w:hAnsi="Arial" w:cs="Arial"/>
          <w:bCs/>
          <w:sz w:val="20"/>
          <w:szCs w:val="20"/>
        </w:rPr>
        <w:t>The institution has a policy on use of technology by staff and students (e.g. on accessibility, privacy, technical support, copyright on any software developed by staff and students)</w:t>
      </w:r>
    </w:p>
    <w:p w14:paraId="4D630D3B" w14:textId="77777777" w:rsidR="005F7DB8" w:rsidRDefault="005F7DB8" w:rsidP="00047447">
      <w:pPr>
        <w:pStyle w:val="ListParagraph"/>
        <w:numPr>
          <w:ilvl w:val="0"/>
          <w:numId w:val="90"/>
        </w:numPr>
        <w:rPr>
          <w:rFonts w:ascii="Arial" w:hAnsi="Arial" w:cs="Arial"/>
          <w:bCs/>
          <w:sz w:val="20"/>
          <w:szCs w:val="20"/>
        </w:rPr>
      </w:pPr>
      <w:r>
        <w:rPr>
          <w:rFonts w:ascii="Arial" w:hAnsi="Arial" w:cs="Arial"/>
          <w:bCs/>
          <w:sz w:val="20"/>
          <w:szCs w:val="20"/>
        </w:rPr>
        <w:t xml:space="preserve">Where applicable, outreach </w:t>
      </w:r>
      <w:proofErr w:type="spellStart"/>
      <w:r>
        <w:rPr>
          <w:rFonts w:ascii="Arial" w:hAnsi="Arial" w:cs="Arial"/>
          <w:bCs/>
          <w:sz w:val="20"/>
          <w:szCs w:val="20"/>
        </w:rPr>
        <w:t>centres</w:t>
      </w:r>
      <w:proofErr w:type="spellEnd"/>
      <w:r>
        <w:rPr>
          <w:rFonts w:ascii="Arial" w:hAnsi="Arial" w:cs="Arial"/>
          <w:bCs/>
          <w:sz w:val="20"/>
          <w:szCs w:val="20"/>
        </w:rPr>
        <w:t xml:space="preserve"> are managed in a way that does not compromise the quality of services given to students.</w:t>
      </w:r>
    </w:p>
    <w:p w14:paraId="6BFF74FC" w14:textId="77777777" w:rsidR="005F7DB8" w:rsidRDefault="005F7DB8" w:rsidP="005F7DB8">
      <w:pPr>
        <w:rPr>
          <w:rFonts w:ascii="Arial" w:hAnsi="Arial" w:cs="Arial"/>
          <w:bCs/>
          <w:sz w:val="20"/>
          <w:szCs w:val="20"/>
        </w:rPr>
      </w:pPr>
    </w:p>
    <w:p w14:paraId="4C3060FD" w14:textId="77777777" w:rsidR="00F81060" w:rsidRDefault="00F81060" w:rsidP="00F81060">
      <w:pPr>
        <w:pStyle w:val="BodyTextIndent"/>
        <w:tabs>
          <w:tab w:val="left" w:pos="2160"/>
        </w:tabs>
        <w:ind w:left="2520" w:hanging="2520"/>
        <w:jc w:val="both"/>
        <w:rPr>
          <w:b/>
        </w:rPr>
      </w:pPr>
    </w:p>
    <w:p w14:paraId="770596C9" w14:textId="77777777" w:rsidR="00F81060" w:rsidRDefault="00F81060" w:rsidP="00F81060">
      <w:pPr>
        <w:pStyle w:val="BodyTextIndent"/>
        <w:tabs>
          <w:tab w:val="left" w:pos="2160"/>
        </w:tabs>
        <w:ind w:left="2520" w:hanging="2520"/>
        <w:jc w:val="both"/>
        <w:rPr>
          <w:b/>
        </w:rPr>
      </w:pPr>
    </w:p>
    <w:p w14:paraId="2C769BCD" w14:textId="77777777" w:rsidR="00F81060" w:rsidRDefault="00F81060" w:rsidP="00F81060">
      <w:pPr>
        <w:pStyle w:val="BodyTextIndent"/>
        <w:tabs>
          <w:tab w:val="left" w:pos="2160"/>
        </w:tabs>
        <w:ind w:left="2520" w:hanging="2520"/>
        <w:jc w:val="both"/>
        <w:rPr>
          <w:b/>
        </w:rPr>
      </w:pPr>
    </w:p>
    <w:p w14:paraId="5D43C7D6" w14:textId="77777777" w:rsidR="00F81060" w:rsidRDefault="00F81060" w:rsidP="00F81060">
      <w:pPr>
        <w:pStyle w:val="BodyTextIndent"/>
        <w:tabs>
          <w:tab w:val="left" w:pos="2160"/>
        </w:tabs>
        <w:ind w:left="2520" w:hanging="2520"/>
        <w:jc w:val="both"/>
        <w:rPr>
          <w:b/>
        </w:rPr>
      </w:pPr>
    </w:p>
    <w:p w14:paraId="5B396FE0" w14:textId="77777777" w:rsidR="00F81060" w:rsidRDefault="00F81060" w:rsidP="00F81060">
      <w:pPr>
        <w:rPr>
          <w:rFonts w:ascii="Arial" w:hAnsi="Arial" w:cs="Arial"/>
          <w:sz w:val="20"/>
          <w:szCs w:val="20"/>
        </w:rPr>
      </w:pPr>
    </w:p>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7"/>
        <w:gridCol w:w="3380"/>
        <w:gridCol w:w="3576"/>
        <w:gridCol w:w="2475"/>
        <w:gridCol w:w="2194"/>
      </w:tblGrid>
      <w:tr w:rsidR="00F81060" w14:paraId="1E5B0C14" w14:textId="77777777" w:rsidTr="008E1F55">
        <w:trPr>
          <w:trHeight w:val="720"/>
          <w:tblHeader/>
        </w:trPr>
        <w:tc>
          <w:tcPr>
            <w:tcW w:w="2767" w:type="dxa"/>
            <w:vAlign w:val="center"/>
          </w:tcPr>
          <w:p w14:paraId="4585D48B" w14:textId="77777777" w:rsidR="00F81060" w:rsidRDefault="00F81060" w:rsidP="00F81060">
            <w:pPr>
              <w:ind w:left="432" w:hanging="432"/>
              <w:jc w:val="center"/>
              <w:rPr>
                <w:rFonts w:ascii="Arial" w:hAnsi="Arial" w:cs="Arial"/>
                <w:b/>
                <w:sz w:val="20"/>
                <w:szCs w:val="20"/>
              </w:rPr>
            </w:pPr>
            <w:r>
              <w:rPr>
                <w:rFonts w:ascii="Arial" w:hAnsi="Arial" w:cs="Arial"/>
                <w:b/>
                <w:sz w:val="20"/>
                <w:szCs w:val="20"/>
              </w:rPr>
              <w:t>Criteria Standards</w:t>
            </w:r>
          </w:p>
        </w:tc>
        <w:tc>
          <w:tcPr>
            <w:tcW w:w="3388" w:type="dxa"/>
            <w:vAlign w:val="center"/>
          </w:tcPr>
          <w:p w14:paraId="3A37AF1D" w14:textId="77777777" w:rsidR="00F81060" w:rsidRDefault="00F81060" w:rsidP="00F81060">
            <w:pPr>
              <w:ind w:left="612" w:hanging="612"/>
              <w:jc w:val="center"/>
              <w:rPr>
                <w:rFonts w:ascii="Arial" w:hAnsi="Arial" w:cs="Arial"/>
                <w:b/>
                <w:sz w:val="20"/>
                <w:szCs w:val="20"/>
              </w:rPr>
            </w:pPr>
            <w:r>
              <w:rPr>
                <w:rFonts w:ascii="Arial" w:hAnsi="Arial" w:cs="Arial"/>
                <w:b/>
                <w:sz w:val="20"/>
                <w:szCs w:val="20"/>
              </w:rPr>
              <w:t>Performance Indicators</w:t>
            </w:r>
          </w:p>
        </w:tc>
        <w:tc>
          <w:tcPr>
            <w:tcW w:w="3593" w:type="dxa"/>
            <w:vAlign w:val="center"/>
          </w:tcPr>
          <w:p w14:paraId="0545C47B" w14:textId="77777777" w:rsidR="00F81060" w:rsidRDefault="00F81060" w:rsidP="00F81060">
            <w:pPr>
              <w:jc w:val="center"/>
              <w:rPr>
                <w:rFonts w:ascii="Arial" w:hAnsi="Arial" w:cs="Arial"/>
                <w:b/>
                <w:sz w:val="20"/>
                <w:szCs w:val="20"/>
              </w:rPr>
            </w:pPr>
            <w:r>
              <w:rPr>
                <w:rFonts w:ascii="Arial" w:hAnsi="Arial" w:cs="Arial"/>
                <w:b/>
                <w:sz w:val="20"/>
                <w:szCs w:val="20"/>
              </w:rPr>
              <w:t>Sources of Evidence</w:t>
            </w:r>
          </w:p>
        </w:tc>
        <w:tc>
          <w:tcPr>
            <w:tcW w:w="2480" w:type="dxa"/>
            <w:vAlign w:val="center"/>
          </w:tcPr>
          <w:p w14:paraId="608F4719" w14:textId="77777777" w:rsidR="00F81060" w:rsidRDefault="00F81060" w:rsidP="00F81060">
            <w:pPr>
              <w:jc w:val="center"/>
              <w:rPr>
                <w:rFonts w:ascii="Arial" w:hAnsi="Arial" w:cs="Arial"/>
                <w:b/>
                <w:sz w:val="20"/>
                <w:szCs w:val="20"/>
              </w:rPr>
            </w:pPr>
            <w:r>
              <w:rPr>
                <w:rFonts w:ascii="Arial" w:hAnsi="Arial" w:cs="Arial"/>
                <w:b/>
                <w:sz w:val="20"/>
                <w:szCs w:val="20"/>
              </w:rPr>
              <w:t>Measure</w:t>
            </w:r>
          </w:p>
        </w:tc>
        <w:tc>
          <w:tcPr>
            <w:tcW w:w="2194" w:type="dxa"/>
          </w:tcPr>
          <w:p w14:paraId="73A76E8F" w14:textId="77777777" w:rsidR="00F81060" w:rsidRDefault="00F81060" w:rsidP="00F81060">
            <w:pPr>
              <w:rPr>
                <w:rFonts w:ascii="Arial" w:hAnsi="Arial" w:cs="Arial"/>
                <w:b/>
                <w:sz w:val="20"/>
                <w:lang w:val="en-GB"/>
              </w:rPr>
            </w:pPr>
          </w:p>
          <w:p w14:paraId="7949540A" w14:textId="77777777" w:rsidR="00F81060" w:rsidRDefault="00F81060" w:rsidP="00F81060">
            <w:pPr>
              <w:rPr>
                <w:rFonts w:ascii="Arial" w:hAnsi="Arial" w:cs="Arial"/>
                <w:b/>
                <w:sz w:val="20"/>
                <w:lang w:val="en-GB"/>
              </w:rPr>
            </w:pPr>
            <w:r w:rsidRPr="005805D9">
              <w:rPr>
                <w:rFonts w:ascii="Arial" w:hAnsi="Arial" w:cs="Arial"/>
                <w:b/>
                <w:sz w:val="20"/>
                <w:lang w:val="en-GB"/>
              </w:rPr>
              <w:t>Motivation</w:t>
            </w:r>
            <w:r>
              <w:rPr>
                <w:rFonts w:ascii="Arial" w:hAnsi="Arial" w:cs="Arial"/>
                <w:b/>
                <w:sz w:val="20"/>
                <w:lang w:val="en-GB"/>
              </w:rPr>
              <w:t>/Comment</w:t>
            </w:r>
          </w:p>
          <w:p w14:paraId="0D29F9A6" w14:textId="77777777" w:rsidR="00F81060" w:rsidRDefault="00F81060" w:rsidP="00F81060">
            <w:pPr>
              <w:jc w:val="center"/>
              <w:rPr>
                <w:rFonts w:ascii="Arial" w:hAnsi="Arial" w:cs="Arial"/>
                <w:b/>
                <w:sz w:val="20"/>
                <w:szCs w:val="20"/>
              </w:rPr>
            </w:pPr>
          </w:p>
        </w:tc>
      </w:tr>
      <w:tr w:rsidR="00092B87" w14:paraId="09BABEBC" w14:textId="77777777" w:rsidTr="008E1F55">
        <w:trPr>
          <w:cantSplit/>
          <w:trHeight w:val="1531"/>
        </w:trPr>
        <w:tc>
          <w:tcPr>
            <w:tcW w:w="2767" w:type="dxa"/>
            <w:vMerge w:val="restart"/>
          </w:tcPr>
          <w:p w14:paraId="6CD8628B" w14:textId="7BD932C2" w:rsidR="00092B87" w:rsidRPr="00101844" w:rsidRDefault="00092B87" w:rsidP="00047447">
            <w:pPr>
              <w:pStyle w:val="ListParagraph"/>
              <w:numPr>
                <w:ilvl w:val="1"/>
                <w:numId w:val="113"/>
              </w:numPr>
              <w:rPr>
                <w:rFonts w:ascii="Arial" w:hAnsi="Arial" w:cs="Arial"/>
                <w:bCs/>
                <w:sz w:val="20"/>
                <w:szCs w:val="20"/>
              </w:rPr>
            </w:pPr>
            <w:r w:rsidRPr="00101844">
              <w:rPr>
                <w:rFonts w:ascii="Arial" w:hAnsi="Arial" w:cs="Arial"/>
                <w:bCs/>
                <w:sz w:val="20"/>
                <w:szCs w:val="20"/>
              </w:rPr>
              <w:t>The institution has adequate facilities and equipment to conduct academic programmes and administrative functions efficiently. There is a budget earmarked for procurement, updating and maintenance of institutional equipment and facilities.</w:t>
            </w:r>
          </w:p>
          <w:p w14:paraId="3E99945F" w14:textId="3D478E1E" w:rsidR="00092B87" w:rsidRDefault="00092B87" w:rsidP="00066C8A">
            <w:pPr>
              <w:rPr>
                <w:rFonts w:ascii="Arial" w:hAnsi="Arial" w:cs="Arial"/>
                <w:bCs/>
                <w:sz w:val="20"/>
                <w:szCs w:val="20"/>
              </w:rPr>
            </w:pPr>
          </w:p>
          <w:p w14:paraId="7D23E358" w14:textId="664F6C58" w:rsidR="00092B87" w:rsidRDefault="00092B87" w:rsidP="00066C8A">
            <w:pPr>
              <w:rPr>
                <w:rFonts w:ascii="Arial" w:hAnsi="Arial" w:cs="Arial"/>
                <w:bCs/>
                <w:sz w:val="20"/>
                <w:szCs w:val="20"/>
              </w:rPr>
            </w:pPr>
          </w:p>
          <w:p w14:paraId="0FFC53BF" w14:textId="092B363E" w:rsidR="00092B87" w:rsidRDefault="00092B87" w:rsidP="00066C8A">
            <w:pPr>
              <w:rPr>
                <w:rFonts w:ascii="Arial" w:hAnsi="Arial" w:cs="Arial"/>
                <w:bCs/>
                <w:sz w:val="20"/>
                <w:szCs w:val="20"/>
              </w:rPr>
            </w:pPr>
          </w:p>
          <w:p w14:paraId="59CCA630" w14:textId="40ABEC48" w:rsidR="00092B87" w:rsidRDefault="00092B87" w:rsidP="00066C8A">
            <w:pPr>
              <w:rPr>
                <w:rFonts w:ascii="Arial" w:hAnsi="Arial" w:cs="Arial"/>
                <w:bCs/>
                <w:sz w:val="20"/>
                <w:szCs w:val="20"/>
              </w:rPr>
            </w:pPr>
          </w:p>
          <w:p w14:paraId="1E945941" w14:textId="2D969280" w:rsidR="00092B87" w:rsidRDefault="00092B87" w:rsidP="00066C8A">
            <w:pPr>
              <w:rPr>
                <w:rFonts w:ascii="Arial" w:hAnsi="Arial" w:cs="Arial"/>
                <w:bCs/>
                <w:sz w:val="20"/>
                <w:szCs w:val="20"/>
              </w:rPr>
            </w:pPr>
          </w:p>
          <w:p w14:paraId="047F0A40" w14:textId="5B7599A7" w:rsidR="00092B87" w:rsidRDefault="00092B87" w:rsidP="00066C8A">
            <w:pPr>
              <w:rPr>
                <w:rFonts w:ascii="Arial" w:hAnsi="Arial" w:cs="Arial"/>
                <w:bCs/>
                <w:sz w:val="20"/>
                <w:szCs w:val="20"/>
              </w:rPr>
            </w:pPr>
          </w:p>
          <w:p w14:paraId="49947D86" w14:textId="25322D59" w:rsidR="00092B87" w:rsidRDefault="00092B87" w:rsidP="00066C8A">
            <w:pPr>
              <w:rPr>
                <w:rFonts w:ascii="Arial" w:hAnsi="Arial" w:cs="Arial"/>
                <w:bCs/>
                <w:sz w:val="20"/>
                <w:szCs w:val="20"/>
              </w:rPr>
            </w:pPr>
          </w:p>
          <w:p w14:paraId="11027279" w14:textId="30501217" w:rsidR="00092B87" w:rsidRDefault="00092B87" w:rsidP="00066C8A">
            <w:pPr>
              <w:rPr>
                <w:rFonts w:ascii="Arial" w:hAnsi="Arial" w:cs="Arial"/>
                <w:bCs/>
                <w:sz w:val="20"/>
                <w:szCs w:val="20"/>
              </w:rPr>
            </w:pPr>
          </w:p>
          <w:p w14:paraId="0AD2BEBF" w14:textId="7AD00B72" w:rsidR="00092B87" w:rsidRDefault="00092B87" w:rsidP="00066C8A">
            <w:pPr>
              <w:rPr>
                <w:rFonts w:ascii="Arial" w:hAnsi="Arial" w:cs="Arial"/>
                <w:bCs/>
                <w:sz w:val="20"/>
                <w:szCs w:val="20"/>
              </w:rPr>
            </w:pPr>
          </w:p>
          <w:p w14:paraId="1A540CAD" w14:textId="2A043691" w:rsidR="00092B87" w:rsidRDefault="00092B87" w:rsidP="00066C8A">
            <w:pPr>
              <w:rPr>
                <w:rFonts w:ascii="Arial" w:hAnsi="Arial" w:cs="Arial"/>
                <w:bCs/>
                <w:sz w:val="20"/>
                <w:szCs w:val="20"/>
              </w:rPr>
            </w:pPr>
          </w:p>
          <w:p w14:paraId="7EAE29AB" w14:textId="7A953C23" w:rsidR="00092B87" w:rsidRDefault="00092B87" w:rsidP="00066C8A">
            <w:pPr>
              <w:rPr>
                <w:rFonts w:ascii="Arial" w:hAnsi="Arial" w:cs="Arial"/>
                <w:bCs/>
                <w:sz w:val="20"/>
                <w:szCs w:val="20"/>
              </w:rPr>
            </w:pPr>
          </w:p>
          <w:p w14:paraId="4A30F51D" w14:textId="5B4396CA" w:rsidR="00092B87" w:rsidRDefault="00092B87" w:rsidP="00066C8A">
            <w:pPr>
              <w:rPr>
                <w:rFonts w:ascii="Arial" w:hAnsi="Arial" w:cs="Arial"/>
                <w:bCs/>
                <w:sz w:val="20"/>
                <w:szCs w:val="20"/>
              </w:rPr>
            </w:pPr>
          </w:p>
          <w:p w14:paraId="4AFC9C3F" w14:textId="753BF8FD" w:rsidR="00092B87" w:rsidRDefault="00092B87" w:rsidP="00066C8A">
            <w:pPr>
              <w:rPr>
                <w:rFonts w:ascii="Arial" w:hAnsi="Arial" w:cs="Arial"/>
                <w:bCs/>
                <w:sz w:val="20"/>
                <w:szCs w:val="20"/>
              </w:rPr>
            </w:pPr>
          </w:p>
          <w:p w14:paraId="18CBF0CF" w14:textId="1C36D678" w:rsidR="00092B87" w:rsidRDefault="00092B87" w:rsidP="00066C8A">
            <w:pPr>
              <w:rPr>
                <w:rFonts w:ascii="Arial" w:hAnsi="Arial" w:cs="Arial"/>
                <w:bCs/>
                <w:sz w:val="20"/>
                <w:szCs w:val="20"/>
              </w:rPr>
            </w:pPr>
          </w:p>
          <w:p w14:paraId="7ECE6966" w14:textId="26215E5A" w:rsidR="00092B87" w:rsidRDefault="00092B87" w:rsidP="00066C8A">
            <w:pPr>
              <w:rPr>
                <w:rFonts w:ascii="Arial" w:hAnsi="Arial" w:cs="Arial"/>
                <w:bCs/>
                <w:sz w:val="20"/>
                <w:szCs w:val="20"/>
              </w:rPr>
            </w:pPr>
          </w:p>
          <w:p w14:paraId="692D775D" w14:textId="0E7AD34C" w:rsidR="00092B87" w:rsidRDefault="00092B87" w:rsidP="00066C8A">
            <w:pPr>
              <w:rPr>
                <w:rFonts w:ascii="Arial" w:hAnsi="Arial" w:cs="Arial"/>
                <w:bCs/>
                <w:sz w:val="20"/>
                <w:szCs w:val="20"/>
              </w:rPr>
            </w:pPr>
          </w:p>
          <w:p w14:paraId="1908B6F8" w14:textId="3D9A170B" w:rsidR="00092B87" w:rsidRDefault="00092B87" w:rsidP="00066C8A">
            <w:pPr>
              <w:rPr>
                <w:rFonts w:ascii="Arial" w:hAnsi="Arial" w:cs="Arial"/>
                <w:bCs/>
                <w:sz w:val="20"/>
                <w:szCs w:val="20"/>
              </w:rPr>
            </w:pPr>
          </w:p>
          <w:p w14:paraId="5B72CA33" w14:textId="1C38EDA1" w:rsidR="00092B87" w:rsidRDefault="00092B87" w:rsidP="00066C8A">
            <w:pPr>
              <w:rPr>
                <w:rFonts w:ascii="Arial" w:hAnsi="Arial" w:cs="Arial"/>
                <w:bCs/>
                <w:sz w:val="20"/>
                <w:szCs w:val="20"/>
              </w:rPr>
            </w:pPr>
          </w:p>
          <w:p w14:paraId="4F00FF3F" w14:textId="5DB5556F" w:rsidR="00092B87" w:rsidRDefault="00092B87" w:rsidP="00066C8A">
            <w:pPr>
              <w:rPr>
                <w:rFonts w:ascii="Arial" w:hAnsi="Arial" w:cs="Arial"/>
                <w:bCs/>
                <w:sz w:val="20"/>
                <w:szCs w:val="20"/>
              </w:rPr>
            </w:pPr>
          </w:p>
          <w:p w14:paraId="109B7392" w14:textId="25519455" w:rsidR="00092B87" w:rsidRDefault="00092B87" w:rsidP="00066C8A">
            <w:pPr>
              <w:rPr>
                <w:rFonts w:ascii="Arial" w:hAnsi="Arial" w:cs="Arial"/>
                <w:bCs/>
                <w:sz w:val="20"/>
                <w:szCs w:val="20"/>
              </w:rPr>
            </w:pPr>
          </w:p>
          <w:p w14:paraId="45B453E6" w14:textId="525F050A" w:rsidR="00092B87" w:rsidRDefault="00092B87" w:rsidP="00066C8A">
            <w:pPr>
              <w:rPr>
                <w:rFonts w:ascii="Arial" w:hAnsi="Arial" w:cs="Arial"/>
                <w:bCs/>
                <w:sz w:val="20"/>
                <w:szCs w:val="20"/>
              </w:rPr>
            </w:pPr>
          </w:p>
          <w:p w14:paraId="22512527" w14:textId="4DF53401" w:rsidR="00092B87" w:rsidRDefault="00092B87" w:rsidP="00066C8A">
            <w:pPr>
              <w:rPr>
                <w:rFonts w:ascii="Arial" w:hAnsi="Arial" w:cs="Arial"/>
                <w:bCs/>
                <w:sz w:val="20"/>
                <w:szCs w:val="20"/>
              </w:rPr>
            </w:pPr>
          </w:p>
          <w:p w14:paraId="52D8F908" w14:textId="12E67559" w:rsidR="00092B87" w:rsidRDefault="00092B87" w:rsidP="00066C8A">
            <w:pPr>
              <w:rPr>
                <w:rFonts w:ascii="Arial" w:hAnsi="Arial" w:cs="Arial"/>
                <w:bCs/>
                <w:sz w:val="20"/>
                <w:szCs w:val="20"/>
              </w:rPr>
            </w:pPr>
          </w:p>
          <w:p w14:paraId="2E308F61" w14:textId="398E5E7D" w:rsidR="00092B87" w:rsidRDefault="00092B87" w:rsidP="00066C8A">
            <w:pPr>
              <w:rPr>
                <w:rFonts w:ascii="Arial" w:hAnsi="Arial" w:cs="Arial"/>
                <w:bCs/>
                <w:sz w:val="20"/>
                <w:szCs w:val="20"/>
              </w:rPr>
            </w:pPr>
          </w:p>
          <w:p w14:paraId="25CBC60A" w14:textId="26647AF5" w:rsidR="00092B87" w:rsidRDefault="00092B87" w:rsidP="00066C8A">
            <w:pPr>
              <w:rPr>
                <w:rFonts w:ascii="Arial" w:hAnsi="Arial" w:cs="Arial"/>
                <w:bCs/>
                <w:sz w:val="20"/>
                <w:szCs w:val="20"/>
              </w:rPr>
            </w:pPr>
          </w:p>
          <w:p w14:paraId="77CDD235" w14:textId="77777777" w:rsidR="00092B87" w:rsidRDefault="00092B87" w:rsidP="00066C8A">
            <w:pPr>
              <w:rPr>
                <w:rFonts w:ascii="Arial" w:hAnsi="Arial" w:cs="Arial"/>
                <w:bCs/>
                <w:sz w:val="20"/>
                <w:szCs w:val="20"/>
              </w:rPr>
            </w:pPr>
          </w:p>
          <w:p w14:paraId="66913DF6" w14:textId="7F015CA5" w:rsidR="00092B87" w:rsidRDefault="00092B87" w:rsidP="00066C8A">
            <w:pPr>
              <w:rPr>
                <w:rFonts w:ascii="Arial" w:hAnsi="Arial" w:cs="Arial"/>
                <w:bCs/>
                <w:sz w:val="20"/>
                <w:szCs w:val="20"/>
              </w:rPr>
            </w:pPr>
          </w:p>
          <w:p w14:paraId="724C1056" w14:textId="11591DBB" w:rsidR="00092B87" w:rsidRDefault="00092B87" w:rsidP="00066C8A">
            <w:pPr>
              <w:rPr>
                <w:rFonts w:ascii="Arial" w:hAnsi="Arial" w:cs="Arial"/>
                <w:bCs/>
                <w:sz w:val="20"/>
                <w:szCs w:val="20"/>
              </w:rPr>
            </w:pPr>
          </w:p>
          <w:p w14:paraId="22D64C3A" w14:textId="77777777" w:rsidR="00092B87" w:rsidRPr="00066C8A" w:rsidRDefault="00092B87" w:rsidP="00066C8A">
            <w:pPr>
              <w:rPr>
                <w:rFonts w:ascii="Arial" w:hAnsi="Arial" w:cs="Arial"/>
                <w:bCs/>
                <w:sz w:val="20"/>
                <w:szCs w:val="20"/>
              </w:rPr>
            </w:pPr>
          </w:p>
          <w:p w14:paraId="25EB2CA4" w14:textId="1C1BAD69" w:rsidR="00092B87" w:rsidRDefault="00092B87" w:rsidP="00F81060">
            <w:pPr>
              <w:ind w:left="612" w:hanging="612"/>
              <w:rPr>
                <w:rFonts w:ascii="Arial" w:hAnsi="Arial" w:cs="Arial"/>
                <w:bCs/>
                <w:sz w:val="20"/>
                <w:szCs w:val="20"/>
              </w:rPr>
            </w:pPr>
            <w:r>
              <w:rPr>
                <w:rFonts w:ascii="Arial" w:hAnsi="Arial" w:cs="Arial"/>
                <w:bCs/>
                <w:sz w:val="20"/>
                <w:szCs w:val="20"/>
              </w:rPr>
              <w:t>.</w:t>
            </w:r>
          </w:p>
          <w:p w14:paraId="4A1C4D18" w14:textId="77777777" w:rsidR="00092B87" w:rsidRDefault="00092B87" w:rsidP="00F81060">
            <w:pPr>
              <w:ind w:left="432" w:hanging="432"/>
              <w:rPr>
                <w:rFonts w:ascii="Arial" w:hAnsi="Arial" w:cs="Arial"/>
                <w:bCs/>
                <w:sz w:val="20"/>
                <w:szCs w:val="20"/>
              </w:rPr>
            </w:pPr>
          </w:p>
        </w:tc>
        <w:tc>
          <w:tcPr>
            <w:tcW w:w="3388" w:type="dxa"/>
          </w:tcPr>
          <w:p w14:paraId="3AC6706E" w14:textId="213F0A9D" w:rsidR="00092B87" w:rsidRPr="003C34D0" w:rsidRDefault="00092B87" w:rsidP="00047447">
            <w:pPr>
              <w:pStyle w:val="ListParagraph"/>
              <w:numPr>
                <w:ilvl w:val="2"/>
                <w:numId w:val="113"/>
              </w:numPr>
              <w:rPr>
                <w:rFonts w:ascii="Arial" w:hAnsi="Arial" w:cs="Arial"/>
                <w:sz w:val="20"/>
                <w:szCs w:val="20"/>
              </w:rPr>
            </w:pPr>
            <w:r w:rsidRPr="003C34D0">
              <w:rPr>
                <w:rFonts w:ascii="Arial" w:hAnsi="Arial" w:cs="Arial"/>
                <w:sz w:val="20"/>
                <w:szCs w:val="20"/>
              </w:rPr>
              <w:t xml:space="preserve"> The institution has sufficient facilities with university ambience and the required technological support for effective teaching and learning to take place. </w:t>
            </w:r>
          </w:p>
          <w:p w14:paraId="69D3F636" w14:textId="77777777" w:rsidR="00092B87" w:rsidRDefault="00092B87" w:rsidP="00F81060">
            <w:pPr>
              <w:ind w:left="852" w:hanging="852"/>
              <w:rPr>
                <w:rFonts w:ascii="Arial" w:hAnsi="Arial" w:cs="Arial"/>
                <w:sz w:val="20"/>
                <w:szCs w:val="20"/>
              </w:rPr>
            </w:pPr>
          </w:p>
        </w:tc>
        <w:tc>
          <w:tcPr>
            <w:tcW w:w="3593" w:type="dxa"/>
          </w:tcPr>
          <w:p w14:paraId="0399760C" w14:textId="64244661" w:rsidR="00092B87" w:rsidRDefault="00092B87" w:rsidP="00153584">
            <w:pPr>
              <w:rPr>
                <w:rFonts w:ascii="Arial" w:hAnsi="Arial" w:cs="Arial"/>
                <w:sz w:val="20"/>
                <w:szCs w:val="20"/>
              </w:rPr>
            </w:pPr>
            <w:r>
              <w:rPr>
                <w:rFonts w:ascii="Arial" w:hAnsi="Arial" w:cs="Arial"/>
                <w:sz w:val="20"/>
                <w:szCs w:val="20"/>
              </w:rPr>
              <w:t>Physical facilities like laboratories, classrooms and physical and/or digital libraries; security policy, infrastructure policy, student handbook</w:t>
            </w:r>
            <w:r w:rsidR="00153584">
              <w:rPr>
                <w:rFonts w:ascii="Arial" w:hAnsi="Arial" w:cs="Arial"/>
                <w:sz w:val="20"/>
                <w:szCs w:val="20"/>
              </w:rPr>
              <w:t>.</w:t>
            </w:r>
          </w:p>
        </w:tc>
        <w:tc>
          <w:tcPr>
            <w:tcW w:w="2480" w:type="dxa"/>
          </w:tcPr>
          <w:p w14:paraId="31526A93" w14:textId="77777777" w:rsidR="00092B87" w:rsidRDefault="00092B87" w:rsidP="00F81060">
            <w:pPr>
              <w:ind w:left="252" w:hanging="252"/>
              <w:rPr>
                <w:rFonts w:ascii="Arial" w:hAnsi="Arial" w:cs="Arial"/>
                <w:sz w:val="20"/>
                <w:szCs w:val="20"/>
              </w:rPr>
            </w:pPr>
            <w:r>
              <w:rPr>
                <w:rFonts w:ascii="Arial" w:hAnsi="Arial" w:cs="Arial"/>
                <w:sz w:val="20"/>
                <w:szCs w:val="20"/>
              </w:rPr>
              <w:t>0. Fails to meet criterion</w:t>
            </w:r>
          </w:p>
          <w:p w14:paraId="41CF566E" w14:textId="77777777" w:rsidR="00092B87" w:rsidRDefault="00092B87" w:rsidP="00F81060">
            <w:pPr>
              <w:ind w:left="252" w:hanging="252"/>
              <w:rPr>
                <w:rFonts w:ascii="Arial" w:hAnsi="Arial" w:cs="Arial"/>
                <w:sz w:val="20"/>
                <w:szCs w:val="20"/>
              </w:rPr>
            </w:pPr>
            <w:r>
              <w:rPr>
                <w:rFonts w:ascii="Arial" w:hAnsi="Arial" w:cs="Arial"/>
                <w:sz w:val="20"/>
                <w:szCs w:val="20"/>
              </w:rPr>
              <w:t>1. Unsatisfactory</w:t>
            </w:r>
          </w:p>
          <w:p w14:paraId="4A33894F" w14:textId="77777777" w:rsidR="00092B87" w:rsidRDefault="00092B87" w:rsidP="00F81060">
            <w:pPr>
              <w:ind w:left="252" w:hanging="252"/>
              <w:rPr>
                <w:rFonts w:ascii="Arial" w:hAnsi="Arial" w:cs="Arial"/>
                <w:sz w:val="20"/>
                <w:szCs w:val="20"/>
              </w:rPr>
            </w:pPr>
            <w:r>
              <w:rPr>
                <w:rFonts w:ascii="Arial" w:hAnsi="Arial" w:cs="Arial"/>
                <w:sz w:val="20"/>
                <w:szCs w:val="20"/>
              </w:rPr>
              <w:t>2. Marginal</w:t>
            </w:r>
          </w:p>
          <w:p w14:paraId="36278340" w14:textId="77777777" w:rsidR="00092B87" w:rsidRDefault="00092B87" w:rsidP="00F81060">
            <w:pPr>
              <w:ind w:left="252" w:hanging="252"/>
              <w:rPr>
                <w:rFonts w:ascii="Arial" w:hAnsi="Arial" w:cs="Arial"/>
                <w:sz w:val="20"/>
                <w:szCs w:val="20"/>
              </w:rPr>
            </w:pPr>
            <w:r>
              <w:rPr>
                <w:rFonts w:ascii="Arial" w:hAnsi="Arial" w:cs="Arial"/>
                <w:sz w:val="20"/>
                <w:szCs w:val="20"/>
              </w:rPr>
              <w:t>3. Good</w:t>
            </w:r>
          </w:p>
          <w:p w14:paraId="24E30924" w14:textId="77777777" w:rsidR="00092B87" w:rsidRDefault="00092B87" w:rsidP="00F81060">
            <w:pPr>
              <w:ind w:left="252" w:hanging="252"/>
              <w:rPr>
                <w:rFonts w:ascii="Arial" w:hAnsi="Arial" w:cs="Arial"/>
                <w:sz w:val="20"/>
                <w:szCs w:val="20"/>
              </w:rPr>
            </w:pPr>
            <w:r>
              <w:rPr>
                <w:rFonts w:ascii="Arial" w:hAnsi="Arial" w:cs="Arial"/>
                <w:sz w:val="20"/>
                <w:szCs w:val="20"/>
              </w:rPr>
              <w:t>4. Excellent</w:t>
            </w:r>
          </w:p>
          <w:p w14:paraId="34E26A38" w14:textId="77777777" w:rsidR="00092B87" w:rsidRDefault="00092B87" w:rsidP="00F81060">
            <w:pPr>
              <w:rPr>
                <w:rFonts w:ascii="Arial" w:hAnsi="Arial" w:cs="Arial"/>
                <w:b/>
                <w:sz w:val="20"/>
                <w:szCs w:val="20"/>
              </w:rPr>
            </w:pPr>
          </w:p>
          <w:p w14:paraId="6D11AC66" w14:textId="77777777" w:rsidR="00092B87" w:rsidRDefault="00092B87" w:rsidP="00F81060">
            <w:pPr>
              <w:rPr>
                <w:rFonts w:ascii="Arial" w:hAnsi="Arial" w:cs="Arial"/>
                <w:b/>
                <w:sz w:val="20"/>
                <w:szCs w:val="20"/>
              </w:rPr>
            </w:pPr>
            <w:r>
              <w:rPr>
                <w:rFonts w:ascii="Arial" w:hAnsi="Arial" w:cs="Arial"/>
                <w:b/>
                <w:sz w:val="20"/>
                <w:szCs w:val="20"/>
              </w:rPr>
              <w:t>0      1   2    3     4</w:t>
            </w:r>
          </w:p>
          <w:p w14:paraId="5A0FBEE3" w14:textId="77777777" w:rsidR="00092B87" w:rsidRDefault="00092B87"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7B83F26" wp14:editId="325B65F4">
                      <wp:extent cx="1028700" cy="342900"/>
                      <wp:effectExtent l="0" t="0" r="12700" b="0"/>
                      <wp:docPr id="2718" name="Group 265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19" name="AutoShape 2655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20" name="Oval 2655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1" name="Oval 2655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2" name="Oval 2655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3" name="Oval 2655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4" name="Oval 2655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9482CA7" id="Group 2655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EhwMAAOYSAAAOAAAAZHJzL2Uyb0RvYy54bWzsWNuOnDgQfV8p/2D5vaeBBppGw0SjvkxW&#10;ymYi5fLuBnNRwCa2e5jJav99ywV9nZlklWgTRWoekKHsctU5p2zD5cv7piZ3XOlKioS6Fw4lXKQy&#10;q0SR0A/vV6OIEm2YyFgtBU/oA9f05dWLPy67NuaeLGWdcUXAidBx1ya0NKaNx2Odlrxh+kK2XIAx&#10;l6phBh5VMc4U68B7U489xwnHnVRZq2TKtYa3i95Ir9B/nvPU3Oa55obUCYXYDN4V3tf2Pr66ZHGh&#10;WFtW6RAG+44oGlYJmHTnasEMIxtVPXLVVKmSWubmIpXNWOZ5lXLMAbJxnZNsbpTctJhLEXdFu4MJ&#10;oD3B6bvdpm/u3ipSZQn1pi5wJVgDLOHExAuDYGIR6toiho43qn3XvlV9mtB8LdNPmgg5L5ko+LVu&#10;AW3QgB0xPh1in4t+PFl3f8kMZmEbIxG0+1w11ivAQe6Rm4cdN/zekBReuo4XTR2gMAXbxPdm0Eby&#10;0hIYtsP8aAJmsAbuJNralsPwKYilH+sFMw9DZHE/L8Y6xGZzBSHqPdb6x7B+V7KWI4XaQrjHerbF&#10;+hpQwF6It29DszFA5y3Y+lmk9+ArJbuSswzCdcGzfA+4LbPqgI8Dl9a/Bia/ycQTkG75+AqgLG6V&#10;NjdcNsQ2EqpAGEg0u3utjZXHvovlXchVVdfIJriHLvalnQgr6O+ZM1tGy8gf+V64HPlOlo2uV3N/&#10;FK7cabCYLObzhfvPQOl2PJDa59ijuZbZA+SrJEQDOoAFCxqlVF8o6aD4E6o/b5jilNR/CoBw5vo+&#10;dDP44AeQKyXq0LI+tDCRgquEGkr65tz0K8ymVVVRIgd9mpbrvEIEbHx9VFgtKLqfpj6bT1/pt3es&#10;RuEF/0V4RyqzPB4pdQv507IieV21H608D0p9J7DQcbAqe95twUfbgo1CLArQzHadOJEXr8GztlXG&#10;4mcUpmVdZVZkto9WxXpeKwKpJ3SF16Ceo261IB1IIfAC9HxkO3Lh4PWUC1i/RYa6trW5HNqGVXXf&#10;hpxqMcBoC/IsVoB60NRuqfTsgobb0k6s4S8Ra+gPG8xZrGexPrOve94jsU5/iVgj5yzW88rafxU9&#10;dwj1Jo/Eigfno10d9svT8+cPHwNe4Sn1qQPBLDzL9izbb8jWfyTb2f+9xh6cWV3XO2v0t9Uofu3D&#10;zxRI4OhvzeEzJrf/PXX1LwA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MaIz8SHAwAA5hIAAA4AAAAAAAAAAAAAAAAALgIAAGRy&#10;cy9lMm9Eb2MueG1sUEsBAi0AFAAGAAgAAAAhAChimyvaAAAABAEAAA8AAAAAAAAAAAAAAAAA4QUA&#10;AGRycy9kb3ducmV2LnhtbFBLBQYAAAAABAAEAPMAAADoBgAAAAA=&#10;">
                      <o:lock v:ext="edit" aspectratio="t"/>
                      <v:rect id="AutoShape 2655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BqxgAAAN0AAAAPAAAAZHJzL2Rvd25yZXYueG1sRI9Pa8JA&#10;FMTvBb/D8gQvRTd6aDW6ighiKAUx/jk/ss8kmH0bs9sk/fbdQqHHYWZ+w6w2valES40rLSuYTiIQ&#10;xJnVJecKLuf9eA7CeWSNlWVS8E0ONuvBywpjbTs+UZv6XAQIuxgVFN7XsZQuK8igm9iaOHh32xj0&#10;QTa51A12AW4qOYuiN2mw5LBQYE27grJH+mUUdNmxvZ0/D/L4ekssP5PnLr1+KDUa9tslCE+9/w//&#10;tROtYPY+XcDvm/AE5PoHAAD//wMAUEsBAi0AFAAGAAgAAAAhANvh9svuAAAAhQEAABMAAAAAAAAA&#10;AAAAAAAAAAAAAFtDb250ZW50X1R5cGVzXS54bWxQSwECLQAUAAYACAAAACEAWvQsW78AAAAVAQAA&#10;CwAAAAAAAAAAAAAAAAAfAQAAX3JlbHMvLnJlbHNQSwECLQAUAAYACAAAACEAoy1wasYAAADdAAAA&#10;DwAAAAAAAAAAAAAAAAAHAgAAZHJzL2Rvd25yZXYueG1sUEsFBgAAAAADAAMAtwAAAPoCAAAAAA==&#10;" filled="f" stroked="f">
                        <o:lock v:ext="edit" aspectratio="t" text="t"/>
                      </v:rect>
                      <v:oval id="Oval 2655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SOIwgAAAN0AAAAPAAAAZHJzL2Rvd25yZXYueG1sRE/Pa4Mw&#10;FL4X9j+EN9itxjrohmtaymBg6aW6XXZ7mlcNMy9iMnX/fXMo7Pjx/d4dFtuLiUZvHCvYJCkI4sZp&#10;w62Cr8+P9SsIH5A19o5JwR95OOwfVjvMtZu5pKkKrYgh7HNU0IUw5FL6piOLPnEDceSubrQYIhxb&#10;qUecY7jtZZamW2nRcGzocKD3jpqf6tcqOF1OFqk2Z1s/F0WZfp8NXmulnh6X4xuIQEv4F9/dhVaQ&#10;vWRxf3wTn4Dc3wAAAP//AwBQSwECLQAUAAYACAAAACEA2+H2y+4AAACFAQAAEwAAAAAAAAAAAAAA&#10;AAAAAAAAW0NvbnRlbnRfVHlwZXNdLnhtbFBLAQItABQABgAIAAAAIQBa9CxbvwAAABUBAAALAAAA&#10;AAAAAAAAAAAAAB8BAABfcmVscy8ucmVsc1BLAQItABQABgAIAAAAIQCQ3SOIwgAAAN0AAAAPAAAA&#10;AAAAAAAAAAAAAAcCAABkcnMvZG93bnJldi54bWxQSwUGAAAAAAMAAwC3AAAA9gIAAAAA&#10;"/>
                      <v:oval id="Oval 2655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YTxQAAAN0AAAAPAAAAZHJzL2Rvd25yZXYueG1sRI/BasMw&#10;EETvhfyD2EJujRwH2uBGCSVQsPGldnvJbW1tbFFrZSw1cf4+KhR6HGbmDbM7zHYQF5q8caxgvUpA&#10;ELdOG+4UfH2+P21B+ICscXBMCm7k4bBfPOww0+7KFV3q0IkIYZ+hgj6EMZPStz1Z9Cs3Ekfv7CaL&#10;Icqpk3rCa4TbQaZJ8iwtGo4LPY507Kn9rn+sguKjsEiNKW2zyfMqOZUGz41Sy8f57RVEoDn8h//a&#10;uVaQvqRr+H0Tn4Dc3wEAAP//AwBQSwECLQAUAAYACAAAACEA2+H2y+4AAACFAQAAEwAAAAAAAAAA&#10;AAAAAAAAAAAAW0NvbnRlbnRfVHlwZXNdLnhtbFBLAQItABQABgAIAAAAIQBa9CxbvwAAABUBAAAL&#10;AAAAAAAAAAAAAAAAAB8BAABfcmVscy8ucmVsc1BLAQItABQABgAIAAAAIQD/kYYTxQAAAN0AAAAP&#10;AAAAAAAAAAAAAAAAAAcCAABkcnMvZG93bnJldi54bWxQSwUGAAAAAAMAAwC3AAAA+QIAAAAA&#10;"/>
                      <v:oval id="Oval 2655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hkxQAAAN0AAAAPAAAAZHJzL2Rvd25yZXYueG1sRI/NasMw&#10;EITvgb6D2EJvsVQXkuJaCaUQcMglP730trY2tqi1MpaSuG9fFQo5DjPzDVOuJ9eLK43BetbwnCkQ&#10;xI03llsNn6fN/BVEiMgGe8+k4YcCrFcPsxIL4298oOsxtiJBOBSooYtxKKQMTUcOQ+YH4uSd/egw&#10;Jjm20ox4S3DXy1yphXRoOS10ONBHR8338eI0bPdbh1TbnatfquqgvnYWz7XWT4/T+xuISFO8h//b&#10;ldGQL/Mc/t6kJyBXvwAAAP//AwBQSwECLQAUAAYACAAAACEA2+H2y+4AAACFAQAAEwAAAAAAAAAA&#10;AAAAAAAAAAAAW0NvbnRlbnRfVHlwZXNdLnhtbFBLAQItABQABgAIAAAAIQBa9CxbvwAAABUBAAAL&#10;AAAAAAAAAAAAAAAAAB8BAABfcmVscy8ucmVsc1BLAQItABQABgAIAAAAIQAPQxhkxQAAAN0AAAAP&#10;AAAAAAAAAAAAAAAAAAcCAABkcnMvZG93bnJldi54bWxQSwUGAAAAAAMAAwC3AAAA+QIAAAAA&#10;"/>
                      <v:oval id="Oval 2655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6+cxgAAAN0AAAAPAAAAZHJzL2Rvd25yZXYueG1sRI9Ba8JA&#10;FITvhf6H5Qm91Y1psZK6CcXSInoyiujtkX1Ngtm3Ibtq9Ne7gtDjMDPfMNOsN404UedqywpGwwgE&#10;cWF1zaWCzfrndQLCeWSNjWVScCEHWfr8NMVE2zOv6JT7UgQIuwQVVN63iZSuqMigG9qWOHh/tjPo&#10;g+xKqTs8B7hpZBxFY2mw5rBQYUuziopDfjQKjt/7lbmO8b3Pf+eY75b1djGaKfUy6L8+QXjq/X/4&#10;0Z5rBfFH/Ab3N+EJyPQGAAD//wMAUEsBAi0AFAAGAAgAAAAhANvh9svuAAAAhQEAABMAAAAAAAAA&#10;AAAAAAAAAAAAAFtDb250ZW50X1R5cGVzXS54bWxQSwECLQAUAAYACAAAACEAWvQsW78AAAAVAQAA&#10;CwAAAAAAAAAAAAAAAAAfAQAAX3JlbHMvLnJlbHNQSwECLQAUAAYACAAAACEA/B+vnMYAAADdAAAA&#10;DwAAAAAAAAAAAAAAAAAHAgAAZHJzL2Rvd25yZXYueG1sUEsFBgAAAAADAAMAtwAAAPoCAAAAAA==&#10;"/>
                      <v:oval id="Oval 2655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TJCxQAAAN0AAAAPAAAAZHJzL2Rvd25yZXYueG1sRI9Ba8JA&#10;FITvhf6H5RV6qxuTaiW6iigFe+jBaO+P7DMJZt+G7DOm/75bKPQ4zMw3zGozulYN1IfGs4HpJAFF&#10;XHrbcGXgfHp/WYAKgmyx9UwGvinAZv34sMLc+jsfaSikUhHCIUcDtUiXax3KmhyGie+Io3fxvUOJ&#10;sq+07fEe4a7VaZLMtcOG40KNHe1qKq/FzRnYV9tiPuhMZtllf5DZ9evzI5sa8/w0bpeghEb5D/+1&#10;D9ZA+pa+wu+b+AT0+gcAAP//AwBQSwECLQAUAAYACAAAACEA2+H2y+4AAACFAQAAEwAAAAAAAAAA&#10;AAAAAAAAAAAAW0NvbnRlbnRfVHlwZXNdLnhtbFBLAQItABQABgAIAAAAIQBa9CxbvwAAABUBAAAL&#10;AAAAAAAAAAAAAAAAAB8BAABfcmVscy8ucmVsc1BLAQItABQABgAIAAAAIQBxbTJCxQAAAN0AAAAP&#10;AAAAAAAAAAAAAAAAAAcCAABkcnMvZG93bnJldi54bWxQSwUGAAAAAAMAAwC3AAAA+QIAAAAA&#10;"/>
                      <w10:anchorlock/>
                    </v:group>
                  </w:pict>
                </mc:Fallback>
              </mc:AlternateContent>
            </w:r>
          </w:p>
        </w:tc>
        <w:tc>
          <w:tcPr>
            <w:tcW w:w="2194" w:type="dxa"/>
          </w:tcPr>
          <w:p w14:paraId="291AF1CB" w14:textId="77777777" w:rsidR="00092B87" w:rsidRDefault="00092B87" w:rsidP="00F81060">
            <w:pPr>
              <w:ind w:left="252" w:hanging="252"/>
              <w:rPr>
                <w:rFonts w:ascii="Arial" w:hAnsi="Arial" w:cs="Arial"/>
                <w:sz w:val="20"/>
                <w:szCs w:val="20"/>
              </w:rPr>
            </w:pPr>
          </w:p>
        </w:tc>
      </w:tr>
      <w:tr w:rsidR="00092B87" w14:paraId="5633E469" w14:textId="77777777" w:rsidTr="008E1F55">
        <w:trPr>
          <w:cantSplit/>
          <w:trHeight w:val="1770"/>
        </w:trPr>
        <w:tc>
          <w:tcPr>
            <w:tcW w:w="2767" w:type="dxa"/>
            <w:vMerge/>
          </w:tcPr>
          <w:p w14:paraId="5C33D86F" w14:textId="77777777" w:rsidR="00092B87" w:rsidRDefault="00092B87" w:rsidP="00F81060">
            <w:pPr>
              <w:ind w:left="432" w:hanging="432"/>
              <w:rPr>
                <w:rFonts w:ascii="Arial" w:hAnsi="Arial" w:cs="Arial"/>
                <w:bCs/>
                <w:sz w:val="20"/>
                <w:szCs w:val="20"/>
              </w:rPr>
            </w:pPr>
          </w:p>
        </w:tc>
        <w:tc>
          <w:tcPr>
            <w:tcW w:w="3388" w:type="dxa"/>
          </w:tcPr>
          <w:p w14:paraId="4C03059F" w14:textId="521EDCCA" w:rsidR="00092B87" w:rsidRDefault="00092B87" w:rsidP="00047447">
            <w:pPr>
              <w:pStyle w:val="ListParagraph"/>
              <w:numPr>
                <w:ilvl w:val="2"/>
                <w:numId w:val="113"/>
              </w:numPr>
              <w:rPr>
                <w:rFonts w:ascii="Arial" w:hAnsi="Arial" w:cs="Arial"/>
                <w:sz w:val="20"/>
                <w:szCs w:val="20"/>
              </w:rPr>
            </w:pPr>
            <w:r>
              <w:rPr>
                <w:rFonts w:ascii="Arial" w:hAnsi="Arial" w:cs="Arial"/>
                <w:sz w:val="20"/>
                <w:szCs w:val="20"/>
              </w:rPr>
              <w:t>Necessary physical infrastructure (space and buildings) and campus hot spots are available for conducting small group interactions and other academic activities.</w:t>
            </w:r>
          </w:p>
        </w:tc>
        <w:tc>
          <w:tcPr>
            <w:tcW w:w="3593" w:type="dxa"/>
          </w:tcPr>
          <w:p w14:paraId="2AFB82CC" w14:textId="77777777" w:rsidR="00092B87" w:rsidRDefault="00092B87" w:rsidP="00F81060">
            <w:pPr>
              <w:rPr>
                <w:rFonts w:ascii="Arial" w:hAnsi="Arial" w:cs="Arial"/>
                <w:sz w:val="20"/>
                <w:szCs w:val="20"/>
              </w:rPr>
            </w:pPr>
            <w:r>
              <w:rPr>
                <w:rFonts w:ascii="Arial" w:hAnsi="Arial" w:cs="Arial"/>
                <w:sz w:val="20"/>
                <w:szCs w:val="20"/>
              </w:rPr>
              <w:t>Visit to physical facilities, interaction with staff and students, information package, student handbook.</w:t>
            </w:r>
          </w:p>
        </w:tc>
        <w:tc>
          <w:tcPr>
            <w:tcW w:w="2480" w:type="dxa"/>
          </w:tcPr>
          <w:p w14:paraId="0DD5A461" w14:textId="77777777" w:rsidR="00092B87" w:rsidRDefault="00092B87" w:rsidP="00F81060">
            <w:pPr>
              <w:rPr>
                <w:rFonts w:ascii="Arial" w:hAnsi="Arial" w:cs="Arial"/>
                <w:b/>
                <w:sz w:val="20"/>
                <w:szCs w:val="20"/>
              </w:rPr>
            </w:pPr>
          </w:p>
          <w:p w14:paraId="580FCFAA" w14:textId="77777777" w:rsidR="00092B87" w:rsidRDefault="00092B87" w:rsidP="00F81060">
            <w:pPr>
              <w:rPr>
                <w:rFonts w:ascii="Arial" w:hAnsi="Arial" w:cs="Arial"/>
                <w:b/>
                <w:sz w:val="20"/>
                <w:szCs w:val="20"/>
              </w:rPr>
            </w:pPr>
            <w:r>
              <w:rPr>
                <w:rFonts w:ascii="Arial" w:hAnsi="Arial" w:cs="Arial"/>
                <w:b/>
                <w:sz w:val="20"/>
                <w:szCs w:val="20"/>
              </w:rPr>
              <w:t>0      1   2    3     4</w:t>
            </w:r>
          </w:p>
          <w:p w14:paraId="719E8FF6" w14:textId="77777777" w:rsidR="00092B87" w:rsidRDefault="00092B87"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763109D" wp14:editId="2E81421C">
                      <wp:extent cx="1028700" cy="342900"/>
                      <wp:effectExtent l="0" t="0" r="12700" b="0"/>
                      <wp:docPr id="2711" name="Group 265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12" name="AutoShape 2654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13" name="Oval 2654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4" name="Oval 2654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5" name="Oval 2655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6" name="Oval 2655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7" name="Oval 2655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A668BF1" id="Group 2654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jz6hAMAAOYSAAAOAAAAZHJzL2Uyb0RvYy54bWzsmNtu4zYQhu8L9B0I3juWZEmWhShB4ENa&#10;IO0usNm9pyXqgEqkStJR0qLv3uFIPibZANnuAgXsC4ESyeHMP99QtC6vH5uaPHClKykS6l44lHCR&#10;yqwSRUI/369GESXaMJGxWgqe0Ceu6fXVzz9ddm3MPVnKOuOKgBGh465NaGlMG4/HOi15w/SFbLmA&#10;zlyqhhm4VcU4U6wD60099hwnHHdSZa2SKdcani76TnqF9vOcp+ZDnmtuSJ1Q8M3gVeF1ba/jq0sW&#10;F4q1ZZUObrB3eNGwSsCiO1MLZhjZqOqZqaZKldQyNxepbMYyz6uUYwwQjeucRHOr5KbFWIq4K9qd&#10;TCDtiU7vNpv+/vBRkSpLqDd1XUoEayBLuDDxwsAPrUJdW8Qw8Fa1n9qPqg8Tmncy/UMTIeclEwW/&#10;0S2oDQzYGePTKfa+6OeTdfebzGAVtjESRXvMVWOtghzkEXPztMsNfzQkhYeu40VTB1KYQt/E92bQ&#10;xuSlJWTYTvOjCXRDb+BOom3fcpg+BVj6uV4w89BFFvfroq+DbzZWAFHvtdbfpvWnkrUcU6ithHut&#10;va3WN6ACjkK9p9Y16wMM3oqtX1V6L75Ssis5y8Bdm0V5D7ots+ogHwcmrX0NmXwzEy9Ius3HVwRl&#10;cau0ueWyIbaRUAVgYKLZw502Fo/9EJt3IVdVXWM2wTwMsQ/tQlhBf8+c2TJaRv7I98LlyHeybHSz&#10;mvujcOVOg8VkMZ8v3H+GlG7nQ1L7GHs11zJ7gniVBG+AA9iwoFFK9RclHRR/QvWfG6Y4JfWvAiSc&#10;ub4Pwwze+AHESok67Fkf9jCRgqmEGkr65tz0O8ymVVVRYg76MG2u8woVsP71XmG1IHQ/jr7Jlr4P&#10;D6xG8LBi3gLviDKbx6MJW8lfxorkddV+sXgelPoOsNBxsCr7vNuCj7YFG4X+Ub3u2Rnw4jVY1rbK&#10;WPwKYVrWVWYhs2O0KtbzWhEIPaEr/A0LHA2rBekAhcAL0PJR35EJB38vmYD9W2TIta3N5dA2rKr7&#10;NtRBLQYZbUGeYQWpB6b2W6X/DNaZFfuIPcjq6S75n8Ma+sML5gzrGdbX3uvBKawBnlN+OKyRc4b1&#10;vLP2/4pePYSGz2DF0/t3h/UXPKW+dCCYhWdsz9i+ge30GbZ4dvye2B6cWV3XOzP6v2UU/+3DxxQI&#10;4OhrzeE9Brf/PHX1LwAAAP//AwBQSwMEFAAGAAgAAAAhAChimyvaAAAABAEAAA8AAABkcnMvZG93&#10;bnJldi54bWxMj0FrwkAQhe+F/odlCr3VTaxKidmISOtJhGqheBuzYxLMzobsmsR/79qLvTx4vOG9&#10;b9LFYGrRUesqywriUQSCOLe64kLBz/7r7QOE88gaa8uk4EoOFtnzU4qJtj1/U7fzhQgl7BJUUHrf&#10;JFK6vCSDbmQb4pCdbGvQB9sWUrfYh3JTy3EUzaTBisNCiQ2tSsrPu4tRsO6xX77Hn93mfFpdD/vp&#10;9ncTk1KvL8NyDsLT4B/HcMcP6JAFpqO9sHaiVhAe8X96z2bjYI8KppMIZJbK//DZDQAA//8DAFBL&#10;AQItABQABgAIAAAAIQC2gziS/gAAAOEBAAATAAAAAAAAAAAAAAAAAAAAAABbQ29udGVudF9UeXBl&#10;c10ueG1sUEsBAi0AFAAGAAgAAAAhADj9If/WAAAAlAEAAAsAAAAAAAAAAAAAAAAALwEAAF9yZWxz&#10;Ly5yZWxzUEsBAi0AFAAGAAgAAAAhAB9+PPqEAwAA5hIAAA4AAAAAAAAAAAAAAAAALgIAAGRycy9l&#10;Mm9Eb2MueG1sUEsBAi0AFAAGAAgAAAAhAChimyvaAAAABAEAAA8AAAAAAAAAAAAAAAAA3gUAAGRy&#10;cy9kb3ducmV2LnhtbFBLBQYAAAAABAAEAPMAAADlBgAAAAA=&#10;">
                      <o:lock v:ext="edit" aspectratio="t"/>
                      <v:rect id="AutoShape 2654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IbxgAAAN0AAAAPAAAAZHJzL2Rvd25yZXYueG1sRI9Pa8JA&#10;FMTvBb/D8gQvRTfm0Ep0FRGkQQrS+Of8yD6TYPZtzG6T9Nt3CwWPw8z8hlltBlOLjlpXWVYwn0Ug&#10;iHOrKy4UnE/76QKE88gaa8uk4IccbNajlxUm2vb8RV3mCxEg7BJUUHrfJFK6vCSDbmYb4uDdbGvQ&#10;B9kWUrfYB7ipZRxFb9JgxWGhxIZ2JeX37Nso6PNjdz19fsjj6zW1/Egfu+xyUGoyHrZLEJ4G/wz/&#10;t1OtIH6fx/D3JjwBuf4FAAD//wMAUEsBAi0AFAAGAAgAAAAhANvh9svuAAAAhQEAABMAAAAAAAAA&#10;AAAAAAAAAAAAAFtDb250ZW50X1R5cGVzXS54bWxQSwECLQAUAAYACAAAACEAWvQsW78AAAAVAQAA&#10;CwAAAAAAAAAAAAAAAAAfAQAAX3JlbHMvLnJlbHNQSwECLQAUAAYACAAAACEArYniG8YAAADdAAAA&#10;DwAAAAAAAAAAAAAAAAAHAgAAZHJzL2Rvd25yZXYueG1sUEsFBgAAAAADAAMAtwAAAPoCAAAAAA==&#10;" filled="f" stroked="f">
                        <o:lock v:ext="edit" aspectratio="t" text="t"/>
                      </v:rect>
                      <v:oval id="Oval 2654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dCxAAAAN0AAAAPAAAAZHJzL2Rvd25yZXYueG1sRI9Pi8Iw&#10;FMTvwn6H8Ba82VQFXbpGkYWFihf/7GVvr82zDTYvpYlav70RBI/DzPyGWax624grdd44VjBOUhDE&#10;pdOGKwV/x9/RFwgfkDU2jknBnTyslh+DBWba3XhP10OoRISwz1BBHUKbSenLmiz6xLXE0Tu5zmKI&#10;squk7vAW4baRkzSdSYuG40KNLf3UVJ4PF6tgs9tYpMJsbTHN8336vzV4KpQafvbrbxCB+vAOv9q5&#10;VjCZj6fwfBOfgFw+AAAA//8DAFBLAQItABQABgAIAAAAIQDb4fbL7gAAAIUBAAATAAAAAAAAAAAA&#10;AAAAAAAAAABbQ29udGVudF9UeXBlc10ueG1sUEsBAi0AFAAGAAgAAAAhAFr0LFu/AAAAFQEAAAsA&#10;AAAAAAAAAAAAAAAAHwEAAF9yZWxzLy5yZWxzUEsBAi0AFAAGAAgAAAAhAK5jd0LEAAAA3QAAAA8A&#10;AAAAAAAAAAAAAAAABwIAAGRycy9kb3ducmV2LnhtbFBLBQYAAAAAAwADALcAAAD4AgAAAAA=&#10;"/>
                      <v:oval id="Oval 2654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82xAAAAN0AAAAPAAAAZHJzL2Rvd25yZXYueG1sRI9Pi8Iw&#10;FMTvgt8hPGFvmuqKu1SjLAtCxYt/9rK31+bZBpuX0kSt394IgsdhZn7DLFadrcWVWm8cKxiPEhDE&#10;hdOGSwV/x/XwG4QPyBprx6TgTh5Wy35vgal2N97T9RBKESHsU1RQhdCkUvqiIot+5Bri6J1cazFE&#10;2ZZSt3iLcFvLSZLMpEXDcaHChn4rKs6Hi1Ww2W0sUm62Nv/Msn3yvzV4ypX6GHQ/cxCBuvAOv9qZ&#10;VjD5Gk/h+SY+Abl8AAAA//8DAFBLAQItABQABgAIAAAAIQDb4fbL7gAAAIUBAAATAAAAAAAAAAAA&#10;AAAAAAAAAABbQ29udGVudF9UeXBlc10ueG1sUEsBAi0AFAAGAAgAAAAhAFr0LFu/AAAAFQEAAAsA&#10;AAAAAAAAAAAAAAAAHwEAAF9yZWxzLy5yZWxzUEsBAi0AFAAGAAgAAAAhACGK7zbEAAAA3QAAAA8A&#10;AAAAAAAAAAAAAAAABwIAAGRycy9kb3ducmV2LnhtbFBLBQYAAAAAAwADALcAAAD4AgAAAAA=&#10;"/>
                      <v:oval id="Oval 2655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qtxAAAAN0AAAAPAAAAZHJzL2Rvd25yZXYueG1sRI9Pi8Iw&#10;FMTvgt8hPGFvmuqiu1SjLAtCxYt/9rK31+bZBpuX0kSt394IgsdhZn7DLFadrcWVWm8cKxiPEhDE&#10;hdOGSwV/x/XwG4QPyBprx6TgTh5Wy35vgal2N97T9RBKESHsU1RQhdCkUvqiIot+5Bri6J1cazFE&#10;2ZZSt3iLcFvLSZLMpEXDcaHChn4rKs6Hi1Ww2W0sUm62Nv/Msn3yvzV4ypX6GHQ/cxCBuvAOv9qZ&#10;VjD5Gk/h+SY+Abl8AAAA//8DAFBLAQItABQABgAIAAAAIQDb4fbL7gAAAIUBAAATAAAAAAAAAAAA&#10;AAAAAAAAAABbQ29udGVudF9UeXBlc10ueG1sUEsBAi0AFAAGAAgAAAAhAFr0LFu/AAAAFQEAAAsA&#10;AAAAAAAAAAAAAAAAHwEAAF9yZWxzLy5yZWxzUEsBAi0AFAAGAAgAAAAhAE7GSq3EAAAA3QAAAA8A&#10;AAAAAAAAAAAAAAAABwIAAGRycy9kb3ducmV2LnhtbFBLBQYAAAAAAwADALcAAAD4AgAAAAA=&#10;"/>
                      <v:oval id="Oval 2655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Ma5xgAAAN0AAAAPAAAAZHJzL2Rvd25yZXYueG1sRI9Ba8JA&#10;FITvBf/D8oTemk2kpBJdg0RapD2ZSqm3R/aZBLNvQ3bV1F/vFgo9DjPzDbPMR9OJCw2utawgiWIQ&#10;xJXVLdcK9p+vT3MQziNr7CyTgh9ykK8mD0vMtL3yji6lr0WAsMtQQeN9n0npqoYMusj2xME72sGg&#10;D3KopR7wGuCmk7M4TqXBlsNCgz0VDVWn8mwUnDeHnbml+DyWb1ssvz/ar/ekUOpxOq4XIDyN/j/8&#10;195qBbOXJIXfN+EJyNUdAAD//wMAUEsBAi0AFAAGAAgAAAAhANvh9svuAAAAhQEAABMAAAAAAAAA&#10;AAAAAAAAAAAAAFtDb250ZW50X1R5cGVzXS54bWxQSwECLQAUAAYACAAAACEAWvQsW78AAAAVAQAA&#10;CwAAAAAAAAAAAAAAAAAfAQAAX3JlbHMvLnJlbHNQSwECLQAUAAYACAAAACEAIgTGucYAAADdAAAA&#10;DwAAAAAAAAAAAAAAAAAHAgAAZHJzL2Rvd25yZXYueG1sUEsFBgAAAAADAAMAtwAAAPoCAAAAAA==&#10;"/>
                      <v:oval id="Oval 2655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2aIxQAAAN0AAAAPAAAAZHJzL2Rvd25yZXYueG1sRI9Ba8JA&#10;FITvBf/D8oTe6iYGtaSuIpWCPXho1Psj+0yC2bch+xrTf98tCD0OM/MNs96OrlUD9aHxbCCdJaCI&#10;S28brgycTx8vr6CCIFtsPZOBHwqw3Uye1phbf+cvGgqpVIRwyNFALdLlWoeyJodh5jvi6F1971Ci&#10;7Ctte7xHuGv1PEmW2mHDcaHGjt5rKm/FtzOwr3bFctCZLLLr/iCL2+X4maXGPE/H3RsooVH+w4/2&#10;wRqYr9IV/L2JT0BvfgEAAP//AwBQSwECLQAUAAYACAAAACEA2+H2y+4AAACFAQAAEwAAAAAAAAAA&#10;AAAAAAAAAAAAW0NvbnRlbnRfVHlwZXNdLnhtbFBLAQItABQABgAIAAAAIQBa9CxbvwAAABUBAAAL&#10;AAAAAAAAAAAAAAAAAB8BAABfcmVscy8ucmVsc1BLAQItABQABgAIAAAAIQBP02aIxQAAAN0AAAAP&#10;AAAAAAAAAAAAAAAAAAcCAABkcnMvZG93bnJldi54bWxQSwUGAAAAAAMAAwC3AAAA+QIAAAAA&#10;"/>
                      <w10:anchorlock/>
                    </v:group>
                  </w:pict>
                </mc:Fallback>
              </mc:AlternateContent>
            </w:r>
          </w:p>
        </w:tc>
        <w:tc>
          <w:tcPr>
            <w:tcW w:w="2194" w:type="dxa"/>
          </w:tcPr>
          <w:p w14:paraId="6B05BD16" w14:textId="77777777" w:rsidR="00092B87" w:rsidRDefault="00092B87" w:rsidP="00F81060">
            <w:pPr>
              <w:rPr>
                <w:rFonts w:ascii="Arial" w:hAnsi="Arial" w:cs="Arial"/>
                <w:b/>
                <w:sz w:val="20"/>
                <w:szCs w:val="20"/>
              </w:rPr>
            </w:pPr>
          </w:p>
        </w:tc>
      </w:tr>
      <w:tr w:rsidR="00092B87" w14:paraId="67C2B965" w14:textId="77777777" w:rsidTr="008E1F55">
        <w:trPr>
          <w:cantSplit/>
          <w:trHeight w:val="1770"/>
        </w:trPr>
        <w:tc>
          <w:tcPr>
            <w:tcW w:w="2767" w:type="dxa"/>
            <w:vMerge/>
          </w:tcPr>
          <w:p w14:paraId="1FCE6DE2" w14:textId="77777777" w:rsidR="00092B87" w:rsidRDefault="00092B87" w:rsidP="00F81060">
            <w:pPr>
              <w:ind w:left="432" w:hanging="432"/>
              <w:rPr>
                <w:rFonts w:ascii="Arial" w:hAnsi="Arial" w:cs="Arial"/>
                <w:bCs/>
                <w:sz w:val="20"/>
                <w:szCs w:val="20"/>
              </w:rPr>
            </w:pPr>
          </w:p>
        </w:tc>
        <w:tc>
          <w:tcPr>
            <w:tcW w:w="3388" w:type="dxa"/>
          </w:tcPr>
          <w:p w14:paraId="4D5A337E" w14:textId="545BCB55" w:rsidR="00092B87" w:rsidRDefault="00092B87" w:rsidP="00047447">
            <w:pPr>
              <w:pStyle w:val="ListParagraph"/>
              <w:numPr>
                <w:ilvl w:val="2"/>
                <w:numId w:val="113"/>
              </w:numPr>
              <w:rPr>
                <w:rFonts w:ascii="Arial" w:hAnsi="Arial" w:cs="Arial"/>
                <w:sz w:val="20"/>
                <w:szCs w:val="20"/>
              </w:rPr>
            </w:pPr>
            <w:r>
              <w:rPr>
                <w:rFonts w:ascii="Arial" w:hAnsi="Arial" w:cs="Arial"/>
                <w:sz w:val="20"/>
                <w:szCs w:val="20"/>
              </w:rPr>
              <w:t>The buildings and physical space are sufficient to accommodate the administrative staff for document processing, storage and other purposes.</w:t>
            </w:r>
          </w:p>
          <w:p w14:paraId="1876520D" w14:textId="77777777" w:rsidR="00092B87" w:rsidRDefault="00092B87" w:rsidP="00F81060">
            <w:pPr>
              <w:ind w:left="852" w:hanging="852"/>
              <w:rPr>
                <w:rFonts w:ascii="Arial" w:hAnsi="Arial" w:cs="Arial"/>
                <w:sz w:val="20"/>
                <w:szCs w:val="20"/>
              </w:rPr>
            </w:pPr>
          </w:p>
        </w:tc>
        <w:tc>
          <w:tcPr>
            <w:tcW w:w="3593" w:type="dxa"/>
          </w:tcPr>
          <w:p w14:paraId="0E367812" w14:textId="77777777" w:rsidR="00092B87" w:rsidRDefault="00092B87" w:rsidP="00F81060">
            <w:pPr>
              <w:rPr>
                <w:rFonts w:ascii="Arial" w:hAnsi="Arial" w:cs="Arial"/>
                <w:sz w:val="20"/>
                <w:szCs w:val="20"/>
              </w:rPr>
            </w:pPr>
            <w:r>
              <w:rPr>
                <w:rFonts w:ascii="Arial" w:hAnsi="Arial" w:cs="Arial"/>
                <w:sz w:val="20"/>
                <w:szCs w:val="20"/>
              </w:rPr>
              <w:t>Visit to physical facilities, interaction with staff and students, by-laws/ regulations for physical infrastructure.</w:t>
            </w:r>
          </w:p>
        </w:tc>
        <w:tc>
          <w:tcPr>
            <w:tcW w:w="2480" w:type="dxa"/>
          </w:tcPr>
          <w:p w14:paraId="5AA8F89E" w14:textId="77777777" w:rsidR="00092B87" w:rsidRDefault="00092B87" w:rsidP="00F81060">
            <w:pPr>
              <w:rPr>
                <w:rFonts w:ascii="Arial" w:hAnsi="Arial" w:cs="Arial"/>
                <w:b/>
                <w:sz w:val="20"/>
                <w:szCs w:val="20"/>
              </w:rPr>
            </w:pPr>
          </w:p>
          <w:p w14:paraId="1F56BA70" w14:textId="77777777" w:rsidR="00092B87" w:rsidRDefault="00092B87" w:rsidP="00F81060">
            <w:pPr>
              <w:rPr>
                <w:rFonts w:ascii="Arial" w:hAnsi="Arial" w:cs="Arial"/>
                <w:b/>
                <w:sz w:val="20"/>
                <w:szCs w:val="20"/>
              </w:rPr>
            </w:pPr>
            <w:r>
              <w:rPr>
                <w:rFonts w:ascii="Arial" w:hAnsi="Arial" w:cs="Arial"/>
                <w:b/>
                <w:sz w:val="20"/>
                <w:szCs w:val="20"/>
              </w:rPr>
              <w:t>0      1   2    3     4</w:t>
            </w:r>
          </w:p>
          <w:p w14:paraId="5D3B29E3" w14:textId="77777777" w:rsidR="00092B87" w:rsidRDefault="00092B87"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FD1F561" wp14:editId="24BF4F79">
                      <wp:extent cx="1028700" cy="342900"/>
                      <wp:effectExtent l="0" t="0" r="12700" b="0"/>
                      <wp:docPr id="2704" name="Group 265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705" name="AutoShape 2654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706" name="Oval 2654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7" name="Oval 2654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8" name="Oval 2654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9" name="Oval 2654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10" name="Oval 2654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4385757" id="Group 2653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mQUfgMAAOYSAAAOAAAAZHJzL2Uyb0RvYy54bWzsWNtu2zgQfS+w/0Dw3bEkS7IsRCkCX9IC&#10;7aZAs32nJeqClUiVpKOkxf77DkfyLbcWXTTAAvaDQGnI4cw5Z0a0zt/eNTW55UpXUiTUPXMo4SKV&#10;WSWKhP51sxpFlGjDRMZqKXhC77mmby/+eHPetTH3ZCnrjCsCToSOuzahpTFtPB7rtOQN02ey5QKM&#10;uVQNM3CrinGmWAfem3rsOU447qTKWiVTrjU8XfRGeoH+85yn5jrPNTekTijEZvCq8Lq21/HFOYsL&#10;xdqySocw2C9E0bBKwKY7VwtmGNmo6pGrpkqV1DI3Z6lsxjLPq5RjDpCN6zzI5krJTYu5FHFXtDuY&#10;ANoHOP2y2/TP20+KVFlCvanjUyJYAyzhxsQLg8nMItS1RQwTr1T7uf2k+jRh+EGmf2si5LxkouCX&#10;ugW0QQN2xfjhEntf9OvJuvsoM9iFbYxE0O5y1VivAAe5Q27ud9zwO0NSeOg6XjR1gMIUbBPfm8EY&#10;yUtLYNgu86MJmMEauJNoa1sOy6cgln6tF8w8DJHF/b4Y6xCbzRWEqPdY6/+G9eeStRwp1BbCPdbB&#10;FutLQAFnWbx9TMrGAJO3YOtnkd6Dr5TsSs4yCNcFz/IGcFtm1QEfBy6tfw1M/pCJJyDd8vECoCxu&#10;lTZXXDbEDhKqQBhINLv9oI2Vx36K5V3IVVXXyCa4hyn2od0IK+j7zJkto2Xkj3wvXI58J8tGl6u5&#10;PwpX7jRYTBbz+cL9Z6B0ux5I7XPsGV3L7B7yVRKiAR1Aw4JBKdU3Sjoo/oTqrxumOCX1ewEQzlwf&#10;mCAGb/wAcqVEHVrWhxYmUnCVUENJP5ybvsNsWlUVJXLQp2m5zitEwMbXR4XVgqJ7PfWFW/Vd37Ia&#10;hYdl+yPhHamsL/OflhXJ66r9YuV5UOo7gYWOg1XZ824LPtoWbBT6R/W6184gL16DZ22rjMXPKEzL&#10;usqsyOwcrYr1vFYEUk/oCn/DBkfTakE6kELgBej5yHbkwsHfUy6gf4sMdW1rczmMDavqfgx1UIuB&#10;f1uQJ7EC1IMI961y+kisKJVXF2voDy+Yk1hPYn3uvQ7n3f4MteusE9sZXl2skXMS66mz9v+Knj2E&#10;zh6JFV+1v12s7/CU+tSBYBaeZHuS7cuydeE0/qDHBr+7xx6cWV3XO2n0f6tR/LcPH1MggaOvNYf3&#10;mNz+89TFvwA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HcWZBR+AwAA5hIAAA4AAAAAAAAAAAAAAAAALgIAAGRycy9lMm9Eb2Mu&#10;eG1sUEsBAi0AFAAGAAgAAAAhAChimyvaAAAABAEAAA8AAAAAAAAAAAAAAAAA2AUAAGRycy9kb3du&#10;cmV2LnhtbFBLBQYAAAAABAAEAPMAAADfBgAAAAA=&#10;">
                      <o:lock v:ext="edit" aspectratio="t"/>
                      <v:rect id="AutoShape 2654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yyxgAAAN0AAAAPAAAAZHJzL2Rvd25yZXYueG1sRI9Ba8JA&#10;FITvBf/D8gQvpdlUaJU0q4hQDEUQo/X8yL4mwezbmN0m6b93C4Ueh5n5hknXo2lET52rLSt4jmIQ&#10;xIXVNZcKzqf3pyUI55E1NpZJwQ85WK8mDykm2g58pD73pQgQdgkqqLxvEyldUZFBF9mWOHhftjPo&#10;g+xKqTscAtw0ch7Hr9JgzWGhwpa2FRXX/NsoGIpDfzntd/LweMks37LbNv/8UGo2HTdvIDyN/j/8&#10;1860gvkifoHfN+EJyNUdAAD//wMAUEsBAi0AFAAGAAgAAAAhANvh9svuAAAAhQEAABMAAAAAAAAA&#10;AAAAAAAAAAAAAFtDb250ZW50X1R5cGVzXS54bWxQSwECLQAUAAYACAAAACEAWvQsW78AAAAVAQAA&#10;CwAAAAAAAAAAAAAAAAAfAQAAX3JlbHMvLnJlbHNQSwECLQAUAAYACAAAACEAp7nsssYAAADdAAAA&#10;DwAAAAAAAAAAAAAAAAAHAgAAZHJzL2Rvd25yZXYueG1sUEsFBgAAAAADAAMAtwAAAPoCAAAAAA==&#10;" filled="f" stroked="f">
                        <o:lock v:ext="edit" aspectratio="t" text="t"/>
                      </v:rect>
                      <v:oval id="Oval 2654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UIHxAAAAN0AAAAPAAAAZHJzL2Rvd25yZXYueG1sRI9PawIx&#10;FMTvBb9DeIK3mmhBy9YoUiisePHfpbe3m+du6OZl2aS6fnsjCB6HmfkNs1j1rhEX6oL1rGEyViCI&#10;S28sVxpOx5/3TxAhIhtsPJOGGwVYLQdvC8yMv/KeLodYiQThkKGGOsY2kzKUNTkMY98SJ+/sO4cx&#10;ya6SpsNrgrtGTpWaSYeW00KNLX3XVP4d/p2GzW7jkAq7dcVHnu/V79biudB6NOzXXyAi9fEVfrZz&#10;o2E6VzN4vElPQC7vAAAA//8DAFBLAQItABQABgAIAAAAIQDb4fbL7gAAAIUBAAATAAAAAAAAAAAA&#10;AAAAAAAAAABbQ29udGVudF9UeXBlc10ueG1sUEsBAi0AFAAGAAgAAAAhAFr0LFu/AAAAFQEAAAsA&#10;AAAAAAAAAAAAAAAAHwEAAF9yZWxzLy5yZWxzUEsBAi0AFAAGAAgAAAAhADvNQgfEAAAA3QAAAA8A&#10;AAAAAAAAAAAAAAAABwIAAGRycy9kb3ducmV2LnhtbFBLBQYAAAAAAwADALcAAAD4AgAAAAA=&#10;"/>
                      <v:oval id="Oval 2654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ecxAAAAN0AAAAPAAAAZHJzL2Rvd25yZXYueG1sRI9PawIx&#10;FMTvBb9DeIK3mmhBy9YoUiisePHfpbe3m+du6OZl2aS6fnsjCB6HmfkNs1j1rhEX6oL1rGEyViCI&#10;S28sVxpOx5/3TxAhIhtsPJOGGwVYLQdvC8yMv/KeLodYiQThkKGGOsY2kzKUNTkMY98SJ+/sO4cx&#10;ya6SpsNrgrtGTpWaSYeW00KNLX3XVP4d/p2GzW7jkAq7dcVHnu/V79biudB6NOzXXyAi9fEVfrZz&#10;o2E6V3N4vElPQC7vAAAA//8DAFBLAQItABQABgAIAAAAIQDb4fbL7gAAAIUBAAATAAAAAAAAAAAA&#10;AAAAAAAAAABbQ29udGVudF9UeXBlc10ueG1sUEsBAi0AFAAGAAgAAAAhAFr0LFu/AAAAFQEAAAsA&#10;AAAAAAAAAAAAAAAAHwEAAF9yZWxzLy5yZWxzUEsBAi0AFAAGAAgAAAAhAFSB55zEAAAA3QAAAA8A&#10;AAAAAAAAAAAAAAAABwIAAGRycy9kb3ducmV2LnhtbFBLBQYAAAAAAwADALcAAAD4AgAAAAA=&#10;"/>
                      <v:oval id="Oval 2654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nPuwgAAAN0AAAAPAAAAZHJzL2Rvd25yZXYueG1sRE89a8Mw&#10;EN0L+Q/iAt0aqQm0wY0SSiBg46V2u2Q7Wxdb1DoZS0ncf18NhY6P9707zG4QN5qC9azheaVAELfe&#10;WO40fH2enrYgQkQ2OHgmDT8U4LBfPOwwM/7OFd3q2IkUwiFDDX2MYyZlaHtyGFZ+JE7cxU8OY4JT&#10;J82E9xTuBrlW6kU6tJwaehzp2FP7XV+dhuKjcEiNLV2zyfNKnUuLl0brx+X8/gYi0hz/xX/u3GhY&#10;v6o0N71JT0DufwEAAP//AwBQSwECLQAUAAYACAAAACEA2+H2y+4AAACFAQAAEwAAAAAAAAAAAAAA&#10;AAAAAAAAW0NvbnRlbnRfVHlwZXNdLnhtbFBLAQItABQABgAIAAAAIQBa9CxbvwAAABUBAAALAAAA&#10;AAAAAAAAAAAAAB8BAABfcmVscy8ucmVsc1BLAQItABQABgAIAAAAIQAlHnPuwgAAAN0AAAAPAAAA&#10;AAAAAAAAAAAAAAcCAABkcnMvZG93bnJldi54bWxQSwUGAAAAAAMAAwC3AAAA9gIAAAAA&#10;"/>
                      <v:oval id="Oval 2654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WxwAAAN0AAAAPAAAAZHJzL2Rvd25yZXYueG1sRI9Ba8JA&#10;FITvBf/D8gq9NRulRBtdRVJaRE+mpbS3R/aZhGbfhuxGU3+9Kwgeh5n5hlmsBtOII3WutqxgHMUg&#10;iAuray4VfH2+P89AOI+ssbFMCv7JwWo5elhgqu2J93TMfSkChF2KCirv21RKV1Rk0EW2JQ7ewXYG&#10;fZBdKXWHpwA3jZzEcSIN1hwWKmwpq6j4y3ujoH/73Ztzgi9D/rHB/GdXf2/HmVJPj8N6DsLT4O/h&#10;W3ujFUym8Stc34QnIJcXAAAA//8DAFBLAQItABQABgAIAAAAIQDb4fbL7gAAAIUBAAATAAAAAAAA&#10;AAAAAAAAAAAAAABbQ29udGVudF9UeXBlc10ueG1sUEsBAi0AFAAGAAgAAAAhAFr0LFu/AAAAFQEA&#10;AAsAAAAAAAAAAAAAAAAAHwEAAF9yZWxzLy5yZWxzUEsBAi0AFAAGAAgAAAAhANZCxBbHAAAA3QAA&#10;AA8AAAAAAAAAAAAAAAAABwIAAGRycy9kb3ducmV2LnhtbFBLBQYAAAAAAwADALcAAAD7AgAAAAA=&#10;"/>
                      <v:oval id="Oval 2654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78wgAAAN0AAAAPAAAAZHJzL2Rvd25yZXYueG1sRE9Na8JA&#10;EL0X/A/LCL3VTQzaEl1FFMEeemhs70N2TILZ2ZAdY/rvuwfB4+N9r7eja9VAfWg8G0hnCSji0tuG&#10;KwM/5+PbB6ggyBZbz2TgjwJsN5OXNebW3/mbhkIqFUM45GigFulyrUNZk8Mw8x1x5C6+dygR9pW2&#10;Pd5juGv1PEmW2mHDsaHGjvY1ldfi5gwcql2xHHQmi+xyOMni+vv1maXGvE7H3QqU0ChP8cN9sgbm&#10;72ncH9/EJ6A3/wAAAP//AwBQSwECLQAUAAYACAAAACEA2+H2y+4AAACFAQAAEwAAAAAAAAAAAAAA&#10;AAAAAAAAW0NvbnRlbnRfVHlwZXNdLnhtbFBLAQItABQABgAIAAAAIQBa9CxbvwAAABUBAAALAAAA&#10;AAAAAAAAAAAAAB8BAABfcmVscy8ucmVsc1BLAQItABQABgAIAAAAIQDAOv78wgAAAN0AAAAPAAAA&#10;AAAAAAAAAAAAAAcCAABkcnMvZG93bnJldi54bWxQSwUGAAAAAAMAAwC3AAAA9gIAAAAA&#10;"/>
                      <w10:anchorlock/>
                    </v:group>
                  </w:pict>
                </mc:Fallback>
              </mc:AlternateContent>
            </w:r>
          </w:p>
        </w:tc>
        <w:tc>
          <w:tcPr>
            <w:tcW w:w="2194" w:type="dxa"/>
          </w:tcPr>
          <w:p w14:paraId="41C2C314" w14:textId="77777777" w:rsidR="00092B87" w:rsidRDefault="00092B87" w:rsidP="00F81060">
            <w:pPr>
              <w:rPr>
                <w:rFonts w:ascii="Arial" w:hAnsi="Arial" w:cs="Arial"/>
                <w:b/>
                <w:sz w:val="20"/>
                <w:szCs w:val="20"/>
              </w:rPr>
            </w:pPr>
          </w:p>
        </w:tc>
      </w:tr>
      <w:tr w:rsidR="00092B87" w14:paraId="018B8C63" w14:textId="77777777" w:rsidTr="008E1F55">
        <w:trPr>
          <w:cantSplit/>
          <w:trHeight w:val="1770"/>
        </w:trPr>
        <w:tc>
          <w:tcPr>
            <w:tcW w:w="2767" w:type="dxa"/>
            <w:vMerge/>
          </w:tcPr>
          <w:p w14:paraId="344F3D72" w14:textId="77777777" w:rsidR="00092B87" w:rsidRDefault="00092B87" w:rsidP="00F81060">
            <w:pPr>
              <w:ind w:left="432" w:hanging="432"/>
              <w:rPr>
                <w:rFonts w:ascii="Arial" w:hAnsi="Arial" w:cs="Arial"/>
                <w:bCs/>
                <w:sz w:val="20"/>
                <w:szCs w:val="20"/>
              </w:rPr>
            </w:pPr>
          </w:p>
        </w:tc>
        <w:tc>
          <w:tcPr>
            <w:tcW w:w="3388" w:type="dxa"/>
          </w:tcPr>
          <w:p w14:paraId="5EF50B84" w14:textId="6228555A" w:rsidR="00092B87" w:rsidRDefault="00092B87" w:rsidP="00047447">
            <w:pPr>
              <w:pStyle w:val="ListParagraph"/>
              <w:numPr>
                <w:ilvl w:val="2"/>
                <w:numId w:val="113"/>
              </w:numPr>
              <w:rPr>
                <w:rFonts w:ascii="Arial" w:hAnsi="Arial" w:cs="Arial"/>
                <w:sz w:val="20"/>
                <w:szCs w:val="20"/>
              </w:rPr>
            </w:pPr>
            <w:r>
              <w:rPr>
                <w:rFonts w:ascii="Arial" w:hAnsi="Arial" w:cs="Arial"/>
                <w:sz w:val="20"/>
                <w:szCs w:val="20"/>
              </w:rPr>
              <w:t>The institution has well equipped laboratories including media and production laboratories for developing course materials.</w:t>
            </w:r>
          </w:p>
          <w:p w14:paraId="79C79D44" w14:textId="77777777" w:rsidR="00092B87" w:rsidRDefault="00092B87" w:rsidP="00F81060">
            <w:pPr>
              <w:ind w:left="852" w:hanging="852"/>
              <w:rPr>
                <w:rFonts w:ascii="Arial" w:hAnsi="Arial" w:cs="Arial"/>
                <w:sz w:val="20"/>
                <w:szCs w:val="20"/>
              </w:rPr>
            </w:pPr>
          </w:p>
        </w:tc>
        <w:tc>
          <w:tcPr>
            <w:tcW w:w="3593" w:type="dxa"/>
          </w:tcPr>
          <w:p w14:paraId="79E9437E" w14:textId="77777777" w:rsidR="00092B87" w:rsidRDefault="00092B87" w:rsidP="00F81060">
            <w:pPr>
              <w:rPr>
                <w:rFonts w:ascii="Arial" w:hAnsi="Arial" w:cs="Arial"/>
                <w:sz w:val="20"/>
                <w:szCs w:val="20"/>
              </w:rPr>
            </w:pPr>
            <w:r w:rsidRPr="17C19EEC">
              <w:rPr>
                <w:rFonts w:ascii="Arial" w:hAnsi="Arial" w:cs="Arial"/>
                <w:sz w:val="20"/>
                <w:szCs w:val="20"/>
              </w:rPr>
              <w:t xml:space="preserve">Visit to physical facilities, infrastructure policy, </w:t>
            </w:r>
            <w:proofErr w:type="spellStart"/>
            <w:r w:rsidRPr="00153584">
              <w:rPr>
                <w:rFonts w:ascii="Arial" w:hAnsi="Arial" w:cs="Arial"/>
                <w:sz w:val="20"/>
                <w:szCs w:val="20"/>
              </w:rPr>
              <w:t>MoUs</w:t>
            </w:r>
            <w:proofErr w:type="spellEnd"/>
            <w:r w:rsidRPr="00153584">
              <w:rPr>
                <w:rFonts w:ascii="Arial" w:hAnsi="Arial" w:cs="Arial"/>
                <w:sz w:val="20"/>
                <w:szCs w:val="20"/>
              </w:rPr>
              <w:t>/</w:t>
            </w:r>
            <w:proofErr w:type="spellStart"/>
            <w:r w:rsidRPr="00153584">
              <w:rPr>
                <w:rFonts w:ascii="Arial" w:hAnsi="Arial" w:cs="Arial"/>
                <w:sz w:val="20"/>
                <w:szCs w:val="20"/>
              </w:rPr>
              <w:t>MoAs</w:t>
            </w:r>
            <w:proofErr w:type="spellEnd"/>
            <w:r w:rsidRPr="00153584">
              <w:rPr>
                <w:rFonts w:ascii="Arial" w:hAnsi="Arial" w:cs="Arial"/>
                <w:sz w:val="20"/>
                <w:szCs w:val="20"/>
              </w:rPr>
              <w:t xml:space="preserve"> for use of laboratories, timetable,</w:t>
            </w:r>
            <w:r w:rsidRPr="17C19EEC">
              <w:rPr>
                <w:rFonts w:ascii="Arial" w:hAnsi="Arial" w:cs="Arial"/>
                <w:sz w:val="20"/>
                <w:szCs w:val="20"/>
              </w:rPr>
              <w:t xml:space="preserve"> interaction with staff and students.</w:t>
            </w:r>
          </w:p>
        </w:tc>
        <w:tc>
          <w:tcPr>
            <w:tcW w:w="2480" w:type="dxa"/>
          </w:tcPr>
          <w:p w14:paraId="04CF3A7A" w14:textId="77777777" w:rsidR="00092B87" w:rsidRDefault="00092B87" w:rsidP="00F81060">
            <w:pPr>
              <w:rPr>
                <w:rFonts w:ascii="Arial" w:hAnsi="Arial" w:cs="Arial"/>
                <w:b/>
                <w:sz w:val="20"/>
                <w:szCs w:val="20"/>
              </w:rPr>
            </w:pPr>
          </w:p>
          <w:p w14:paraId="1D031DFC" w14:textId="77777777" w:rsidR="00092B87" w:rsidRDefault="00092B87" w:rsidP="00F81060">
            <w:pPr>
              <w:rPr>
                <w:rFonts w:ascii="Arial" w:hAnsi="Arial" w:cs="Arial"/>
                <w:b/>
                <w:sz w:val="20"/>
                <w:szCs w:val="20"/>
              </w:rPr>
            </w:pPr>
            <w:r>
              <w:rPr>
                <w:rFonts w:ascii="Arial" w:hAnsi="Arial" w:cs="Arial"/>
                <w:b/>
                <w:sz w:val="20"/>
                <w:szCs w:val="20"/>
              </w:rPr>
              <w:t>0      1   2    3     4</w:t>
            </w:r>
          </w:p>
          <w:p w14:paraId="1BA200D9" w14:textId="77777777" w:rsidR="00092B87" w:rsidRDefault="00092B87"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A58A880" wp14:editId="164524A6">
                      <wp:extent cx="1028700" cy="342900"/>
                      <wp:effectExtent l="0" t="0" r="12700" b="0"/>
                      <wp:docPr id="2697" name="Group 265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98" name="AutoShape 2653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99" name="Oval 2653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0" name="Oval 2653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1" name="Oval 2653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2" name="Oval 2653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3" name="Oval 2653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483F6BC" id="Group 2653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QPhgMAAOYSAAAOAAAAZHJzL2Uyb0RvYy54bWzsmFlv3DYQx98L9DsQfF/rWK1WK1gOjD3c&#10;AmkTIMc7V6IOVCJVkmvZLfrdOxxqL8duggRIUGD1IFAiOZr5z28oStevHrqW3HOlGykyGlz5lHCR&#10;y6IRVUY/vN9MEkq0YaJgrRQ8o49c01c3P/90PfQpD2Ut24IrAkaEToc+o7Uxfep5Oq95x/SV7LmA&#10;zlKqjhm4VJVXKDaA9a71Qt+PvUGqolcy51rD3ZXrpDdovyx5bt6UpeaGtBkF3wyeFZ639uzdXLO0&#10;Uqyvm3x0g32FFx1rBDz0YGrFDCM71XxiqmtyJbUszVUuO0+WZZNzjAGiCfwn0dwpuesxliodqv4g&#10;E0j7RKevNpv/fv9WkabIaBgv5pQI1kGW8MEkjGfT0Co09FUKA+9U/65/q1yY0Hwt8z80EXJZM1Hx&#10;W92D2sCAneE9nWKvKzefbIffZAFPYTsjUbSHUnXWKshBHjA3j4fc8AdDcrgZ+GEy9yGFOfRNo3AB&#10;bUxeXkOG7bQomUI39M6CabLvW4/T5wCLmxvOFhiUx1L3XPR19M3GCiDqo9b627R+V7OeYwq1lfCo&#10;NdSF0/oWVMBRqPfU6Y2D92LrF5U+iq+UHGrOCnA3AMvyPei2LpqTfJyYtDFqyORnM/GMpPt8/Ieg&#10;LO2VNndcdsQ2MqoADEw0u3+tjcXjOMTmXchN07aYTTAPQ+xN+yCsoL8X/mKdrJNoEoXxehL5RTG5&#10;3SyjSbwJ5rPVdLVcroJ/kDqchfMhqS5Gl9GtLB4hXiXBG+AAFixo1FL9RckAxZ9R/eeOKU5J+6sA&#10;CRdBFMEwgxfRDGKlRJ32bE97mMjBVEYNJa65NG6F2fWqqWrMgQvT5rpsUAHrn/MKqwWh+370Lfb0&#10;vblnLYIXfQl4Z5S5Mv9irEjZNv1Hi+dJqR8Ai30fq9Ll3RZ8si/YJEbfDvV6ZGfEi7dgWdsqY+kL&#10;hGnZNoWFzI7RqtouW0Ug9Ixu8BjpORvWCjIACrNwhpbP+s5M+Hg8ZwLWb1Eg17Y212PbsKZ1bYip&#10;FWP+bUFeYAWpbWWcLJW46Lul8gDr7IfAGkfjC+YC6wXW59/rc9++fXEPdYA1/iGwJv4F1svK6r6K&#10;XtiEzuGV+xTW+XeB9RfcpT63IVjEF2wv2H4G2+kn2OL33rhxePGz6Vt2ryd71iAIL4z+bxnFr334&#10;mQIBnP2tOb3G4I6/p27+BQAA//8DAFBLAwQUAAYACAAAACEAKGKbK9oAAAAEAQAADwAAAGRycy9k&#10;b3ducmV2LnhtbEyPQWvCQBCF74X+h2UKvdVNrEqJ2YhI60mEaqF4G7NjEszOhuyaxH/v2ou9PHi8&#10;4b1v0sVgatFR6yrLCuJRBII4t7riQsHP/uvtA4TzyBpry6TgSg4W2fNTiom2PX9Tt/OFCCXsElRQ&#10;et8kUrq8JINuZBvikJ1sa9AH2xZSt9iHclPLcRTNpMGKw0KJDa1Kys+7i1Gw7rFfvsef3eZ8Wl0P&#10;++n2dxOTUq8vw3IOwtPgH8dwxw/okAWmo72wdqJWEB7xf3rPZuNgjwqmkwhklsr/8NkNAAD//wMA&#10;UEsBAi0AFAAGAAgAAAAhALaDOJL+AAAA4QEAABMAAAAAAAAAAAAAAAAAAAAAAFtDb250ZW50X1R5&#10;cGVzXS54bWxQSwECLQAUAAYACAAAACEAOP0h/9YAAACUAQAACwAAAAAAAAAAAAAAAAAvAQAAX3Jl&#10;bHMvLnJlbHNQSwECLQAUAAYACAAAACEAyxckD4YDAADmEgAADgAAAAAAAAAAAAAAAAAuAgAAZHJz&#10;L2Uyb0RvYy54bWxQSwECLQAUAAYACAAAACEAKGKbK9oAAAAEAQAADwAAAAAAAAAAAAAAAADgBQAA&#10;ZHJzL2Rvd25yZXYueG1sUEsFBgAAAAAEAAQA8wAAAOcGAAAAAA==&#10;">
                      <o:lock v:ext="edit" aspectratio="t"/>
                      <v:rect id="AutoShape 2653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k2xAAAAN0AAAAPAAAAZHJzL2Rvd25yZXYueG1sRE/LaoNA&#10;FN0X8g/DDWRTmrEupLGZhCCESimEmsf64tyq1LmjzkTt33cWhS4P573dz6YVIw2usazgeR2BIC6t&#10;brhScDkfn15AOI+ssbVMCn7IwX63eNhiqu3EnzQWvhIhhF2KCmrvu1RKV9Zk0K1tRxy4LzsY9AEO&#10;ldQDTiHctDKOokQabDg01NhRVlP5XdyNgqk8jbfzx5s8Pd5yy33eZ8X1XanVcj68gvA0+3/xnzvX&#10;CuJkE+aGN+EJyN0vAAAA//8DAFBLAQItABQABgAIAAAAIQDb4fbL7gAAAIUBAAATAAAAAAAAAAAA&#10;AAAAAAAAAABbQ29udGVudF9UeXBlc10ueG1sUEsBAi0AFAAGAAgAAAAhAFr0LFu/AAAAFQEAAAsA&#10;AAAAAAAAAAAAAAAAHwEAAF9yZWxzLy5yZWxzUEsBAi0AFAAGAAgAAAAhANdT2TbEAAAA3QAAAA8A&#10;AAAAAAAAAAAAAAAABwIAAGRycy9kb3ducmV2LnhtbFBLBQYAAAAAAwADALcAAAD4AgAAAAA=&#10;" filled="f" stroked="f">
                        <o:lock v:ext="edit" aspectratio="t" text="t"/>
                      </v:rect>
                      <v:oval id="Oval 2653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xvxQAAAN0AAAAPAAAAZHJzL2Rvd25yZXYueG1sRI/BasMw&#10;EETvgf6D2EJvidwUTO1GCaVQsPElTnrpbW1tbFFrZSw1cf8+CgR6HGbmDbPZzXYQZ5q8cazgeZWA&#10;IG6dNtwp+Dp+Ll9B+ICscXBMCv7Iw277sNhgrt2FazofQicihH2OCvoQxlxK3/Zk0a/cSBy9k5ss&#10;hiinTuoJLxFuB7lOklRaNBwXehzpo6f25/BrFZT70iI1prLNS1HUyXdl8NQo9fQ4v7+BCDSH//C9&#10;XWgF6zTL4PYmPgG5vQIAAP//AwBQSwECLQAUAAYACAAAACEA2+H2y+4AAACFAQAAEwAAAAAAAAAA&#10;AAAAAAAAAAAAW0NvbnRlbnRfVHlwZXNdLnhtbFBLAQItABQABgAIAAAAIQBa9CxbvwAAABUBAAAL&#10;AAAAAAAAAAAAAAAAAB8BAABfcmVscy8ucmVsc1BLAQItABQABgAIAAAAIQDUuUxvxQAAAN0AAAAP&#10;AAAAAAAAAAAAAAAAAAcCAABkcnMvZG93bnJldi54bWxQSwUGAAAAAAMAAwC3AAAA+QIAAAAA&#10;"/>
                      <v:oval id="Oval 2653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owgAAAN0AAAAPAAAAZHJzL2Rvd25yZXYueG1sRE89a8Mw&#10;EN0L+Q/iAt0aqQm0wY0SSiBg46V2u2Q7Wxdb1DoZS0ncf18NhY6P9707zG4QN5qC9azheaVAELfe&#10;WO40fH2enrYgQkQ2OHgmDT8U4LBfPOwwM/7OFd3q2IkUwiFDDX2MYyZlaHtyGFZ+JE7cxU8OY4JT&#10;J82E9xTuBrlW6kU6tJwaehzp2FP7XV+dhuKjcEiNLV2zyfNKnUuLl0brx+X8/gYi0hz/xX/u3GhY&#10;v6q0P71JT0DufwEAAP//AwBQSwECLQAUAAYACAAAACEA2+H2y+4AAACFAQAAEwAAAAAAAAAAAAAA&#10;AAAAAAAAW0NvbnRlbnRfVHlwZXNdLnhtbFBLAQItABQABgAIAAAAIQBa9CxbvwAAABUBAAALAAAA&#10;AAAAAAAAAAAAAB8BAABfcmVscy8ucmVsc1BLAQItABQABgAIAAAAIQDbaH/owgAAAN0AAAAPAAAA&#10;AAAAAAAAAAAAAAcCAABkcnMvZG93bnJldi54bWxQSwUGAAAAAAMAAwC3AAAA9gIAAAAA&#10;"/>
                      <v:oval id="Oval 2653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pzxAAAAN0AAAAPAAAAZHJzL2Rvd25yZXYueG1sRI9BawIx&#10;FITvBf9DeIK3mqjQymoUEQorXqrtxdvbzXM3uHlZNqmu/94IQo/DzHzDLNe9a8SVumA9a5iMFQji&#10;0hvLlYbfn6/3OYgQkQ02nknDnQKsV4O3JWbG3/hA12OsRIJwyFBDHWObSRnKmhyGsW+Jk3f2ncOY&#10;ZFdJ0+EtwV0jp0p9SIeW00KNLW1rKi/HP6dh971zSIXdu2KW5wd12ls8F1qPhv1mASJSH//Dr3Zu&#10;NEw/1QSeb9ITkKsHAAAA//8DAFBLAQItABQABgAIAAAAIQDb4fbL7gAAAIUBAAATAAAAAAAAAAAA&#10;AAAAAAAAAABbQ29udGVudF9UeXBlc10ueG1sUEsBAi0AFAAGAAgAAAAhAFr0LFu/AAAAFQEAAAsA&#10;AAAAAAAAAAAAAAAAHwEAAF9yZWxzLy5yZWxzUEsBAi0AFAAGAAgAAAAhALQk2nPEAAAA3QAAAA8A&#10;AAAAAAAAAAAAAAAABwIAAGRycy9kb3ducmV2LnhtbFBLBQYAAAAAAwADALcAAAD4AgAAAAA=&#10;"/>
                      <v:oval id="Oval 2653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lZnxQAAAN0AAAAPAAAAZHJzL2Rvd25yZXYueG1sRI9Bi8Iw&#10;FITvwv6H8IS9aWpZdKlGERdF9GRdRG+P5m1btnkpTdTqrzeC4HGYmW+Yyaw1lbhQ40rLCgb9CARx&#10;ZnXJuYLf/bL3DcJ5ZI2VZVJwIwez6Udngom2V97RJfW5CBB2CSoovK8TKV1WkEHXtzVx8P5sY9AH&#10;2eRSN3gNcFPJOIqG0mDJYaHAmhYFZf/p2Sg4/5x25j7ErzZdrTE9bsvDZrBQ6rPbzscgPLX+HX61&#10;11pBPIpieL4JT0BOHwAAAP//AwBQSwECLQAUAAYACAAAACEA2+H2y+4AAACFAQAAEwAAAAAAAAAA&#10;AAAAAAAAAAAAW0NvbnRlbnRfVHlwZXNdLnhtbFBLAQItABQABgAIAAAAIQBa9CxbvwAAABUBAAAL&#10;AAAAAAAAAAAAAAAAAB8BAABfcmVscy8ucmVsc1BLAQItABQABgAIAAAAIQDY5lZnxQAAAN0AAAAP&#10;AAAAAAAAAAAAAAAAAAcCAABkcnMvZG93bnJldi54bWxQSwUGAAAAAAMAAwC3AAAA+QIAAAAA&#10;"/>
                      <v:oval id="Oval 2653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fZWxQAAAN0AAAAPAAAAZHJzL2Rvd25yZXYueG1sRI9Ba8JA&#10;FITvhf6H5RW81Y0GrcSsIhXBHnpo2t4f2WcSkn0bsq8x/nu3UOhxmJlvmHw/uU6NNITGs4HFPAFF&#10;XHrbcGXg6/P0vAEVBNli55kM3CjAfvf4kGNm/ZU/aCykUhHCIUMDtUifaR3KmhyGue+Jo3fxg0OJ&#10;cqi0HfAa4a7TyyRZa4cNx4Uae3qtqWyLH2fgWB2K9ahTWaWX41lW7ff7W7owZvY0HbaghCb5D/+1&#10;z9bA8iVJ4fdNfAJ6dwcAAP//AwBQSwECLQAUAAYACAAAACEA2+H2y+4AAACFAQAAEwAAAAAAAAAA&#10;AAAAAAAAAAAAW0NvbnRlbnRfVHlwZXNdLnhtbFBLAQItABQABgAIAAAAIQBa9CxbvwAAABUBAAAL&#10;AAAAAAAAAAAAAAAAAB8BAABfcmVscy8ucmVsc1BLAQItABQABgAIAAAAIQC1MfZWxQAAAN0AAAAP&#10;AAAAAAAAAAAAAAAAAAcCAABkcnMvZG93bnJldi54bWxQSwUGAAAAAAMAAwC3AAAA+QIAAAAA&#10;"/>
                      <w10:anchorlock/>
                    </v:group>
                  </w:pict>
                </mc:Fallback>
              </mc:AlternateContent>
            </w:r>
          </w:p>
        </w:tc>
        <w:tc>
          <w:tcPr>
            <w:tcW w:w="2194" w:type="dxa"/>
          </w:tcPr>
          <w:p w14:paraId="3107566E" w14:textId="77777777" w:rsidR="00092B87" w:rsidRDefault="00092B87" w:rsidP="00F81060">
            <w:pPr>
              <w:rPr>
                <w:rFonts w:ascii="Arial" w:hAnsi="Arial" w:cs="Arial"/>
                <w:b/>
                <w:sz w:val="20"/>
                <w:szCs w:val="20"/>
              </w:rPr>
            </w:pPr>
          </w:p>
        </w:tc>
      </w:tr>
      <w:tr w:rsidR="00092B87" w14:paraId="39FDCF0D" w14:textId="77777777" w:rsidTr="008E1F55">
        <w:trPr>
          <w:cantSplit/>
          <w:trHeight w:val="1770"/>
        </w:trPr>
        <w:tc>
          <w:tcPr>
            <w:tcW w:w="2767" w:type="dxa"/>
            <w:vMerge/>
          </w:tcPr>
          <w:p w14:paraId="61955DF2" w14:textId="77777777" w:rsidR="00092B87" w:rsidRDefault="00092B87" w:rsidP="00F81060">
            <w:pPr>
              <w:ind w:left="432" w:hanging="432"/>
              <w:rPr>
                <w:rFonts w:ascii="Arial" w:hAnsi="Arial" w:cs="Arial"/>
                <w:bCs/>
                <w:sz w:val="20"/>
                <w:szCs w:val="20"/>
              </w:rPr>
            </w:pPr>
          </w:p>
        </w:tc>
        <w:tc>
          <w:tcPr>
            <w:tcW w:w="3388" w:type="dxa"/>
          </w:tcPr>
          <w:p w14:paraId="3A41FEA8" w14:textId="33967A38" w:rsidR="00092B87" w:rsidRDefault="00092B87" w:rsidP="00047447">
            <w:pPr>
              <w:pStyle w:val="ListParagraph"/>
              <w:numPr>
                <w:ilvl w:val="2"/>
                <w:numId w:val="113"/>
              </w:numPr>
              <w:rPr>
                <w:rFonts w:ascii="Arial" w:hAnsi="Arial" w:cs="Arial"/>
                <w:sz w:val="20"/>
                <w:szCs w:val="20"/>
              </w:rPr>
            </w:pPr>
            <w:r>
              <w:rPr>
                <w:rFonts w:ascii="Arial" w:hAnsi="Arial" w:cs="Arial"/>
                <w:sz w:val="20"/>
                <w:szCs w:val="20"/>
              </w:rPr>
              <w:t xml:space="preserve">The institution provides individual offices for academic staff with access to technology to support teaching-learning and research. </w:t>
            </w:r>
          </w:p>
        </w:tc>
        <w:tc>
          <w:tcPr>
            <w:tcW w:w="3593" w:type="dxa"/>
          </w:tcPr>
          <w:p w14:paraId="10D34DFF" w14:textId="77777777" w:rsidR="00092B87" w:rsidRDefault="00092B87" w:rsidP="00F81060">
            <w:pPr>
              <w:rPr>
                <w:rFonts w:ascii="Arial" w:hAnsi="Arial" w:cs="Arial"/>
                <w:sz w:val="20"/>
                <w:szCs w:val="20"/>
              </w:rPr>
            </w:pPr>
            <w:r w:rsidRPr="17C19EEC">
              <w:rPr>
                <w:rFonts w:ascii="Arial" w:hAnsi="Arial" w:cs="Arial"/>
                <w:sz w:val="20"/>
                <w:szCs w:val="20"/>
              </w:rPr>
              <w:t xml:space="preserve">Visit to physical facilities, </w:t>
            </w:r>
            <w:r w:rsidRPr="00153584">
              <w:rPr>
                <w:rFonts w:ascii="Arial" w:hAnsi="Arial" w:cs="Arial"/>
                <w:sz w:val="20"/>
                <w:szCs w:val="20"/>
              </w:rPr>
              <w:t>ICT Policy</w:t>
            </w:r>
            <w:r w:rsidRPr="17C19EEC">
              <w:rPr>
                <w:rFonts w:ascii="Arial" w:hAnsi="Arial" w:cs="Arial"/>
                <w:sz w:val="20"/>
                <w:szCs w:val="20"/>
              </w:rPr>
              <w:t>, interaction with staff and students.</w:t>
            </w:r>
          </w:p>
        </w:tc>
        <w:tc>
          <w:tcPr>
            <w:tcW w:w="2480" w:type="dxa"/>
          </w:tcPr>
          <w:p w14:paraId="1563F6BF" w14:textId="77777777" w:rsidR="00092B87" w:rsidRDefault="00092B87" w:rsidP="00F81060">
            <w:pPr>
              <w:rPr>
                <w:rFonts w:ascii="Arial" w:hAnsi="Arial" w:cs="Arial"/>
                <w:b/>
                <w:sz w:val="20"/>
                <w:szCs w:val="20"/>
              </w:rPr>
            </w:pPr>
          </w:p>
          <w:p w14:paraId="36FDBF53" w14:textId="77777777" w:rsidR="00092B87" w:rsidRDefault="00092B87" w:rsidP="00F81060">
            <w:pPr>
              <w:rPr>
                <w:rFonts w:ascii="Arial" w:hAnsi="Arial" w:cs="Arial"/>
                <w:b/>
                <w:sz w:val="20"/>
                <w:szCs w:val="20"/>
              </w:rPr>
            </w:pPr>
            <w:r>
              <w:rPr>
                <w:rFonts w:ascii="Arial" w:hAnsi="Arial" w:cs="Arial"/>
                <w:b/>
                <w:sz w:val="20"/>
                <w:szCs w:val="20"/>
              </w:rPr>
              <w:t>0      1   2    3     4</w:t>
            </w:r>
          </w:p>
          <w:p w14:paraId="3FA1A6FF" w14:textId="77777777" w:rsidR="00092B87" w:rsidRDefault="00092B87"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59BA83A" wp14:editId="6F91B48D">
                      <wp:extent cx="1028700" cy="342900"/>
                      <wp:effectExtent l="0" t="0" r="12700" b="0"/>
                      <wp:docPr id="2690" name="Group 265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91" name="AutoShape 2652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92" name="Oval 2652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3" name="Oval 2652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4" name="Oval 2652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5" name="Oval 2653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6" name="Oval 2653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4AC338C" id="Group 2652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gxfQMAAOYSAAAOAAAAZHJzL2Uyb0RvYy54bWzsmFlvnDAQx98r9TtYft8ssCxhUUgV7ZFW&#10;6iX1ePeCOVSwqe0NSat+944HNnsk21TppUrLAzLYHs/85zfmOHt2XVfkiitdShFT98ShhItEpqXI&#10;Y/rh/WIQUqINEymrpOAxveGaPjt/+uSsbSLuyUJWKVcEjAgdtU1MC2OaaDjUScFrpk9kwwV0ZlLV&#10;zMClyoepYi1Yr6uh5zjBsJUqbZRMuNZwd9Z10nO0n2U8MW+yTHNDqpiCbwbPCs9Lex6en7EoV6wp&#10;yqR3gz3Ci5qVAha9NTVjhpGVKu+YqstESS0zc5LIeiizrEw4xgDRuM5eNJdKrhqMJY/avLmVCaTd&#10;0+nRZpPXV28VKdOYesEEBBKshizhwsQLxt7YKtQ2eQQDL1XzrnmrujCh+VImnzQRclowkfML3YDa&#10;wICdMdyfYq/zbj5Ztq9kCquwlZEo2nWmamsV5CDXmJub29zwa0MSuOk6XnjqgIcJ9I18bwJtTF5S&#10;QIbtND8cQTf0jt1RuO6b99NPAZZurjeeeOgii7p10dfeNxsrgKg3Wutf0/pdwRqOKdRWwo3W7lrr&#10;C1ABR6HegXXN+gCD12Lrg0pvxFdKtgVnKbhrLcv3oNs8LbfysWXS2teQyQczcY+k63z8QFAWNUqb&#10;Sy5rYhsxVQAGJppdvdTG4rEZYvMu5KKsKswmmIch9qZdCCvo68SZzMN56A98L5gPfCdNBxeLqT8I&#10;Fu7peDaaTacz91uf0vV8SGoXY6fmUqY3EK+S4A1wABsWNAqpvlDSQvHHVH9eMcUpqV4IkHDi+j4M&#10;M3jhjyFWStR2z3K7h4kETMXUUNI1p6bbYVaNKvMCc9CFaXOdlaiA9a/zCqsFoft79Hlr+t5csQrB&#10;O/0Z8HYos3ncIXUt+f1Ykawqm48Wz61SvwUscBysyi7vtuDDdcGGgb9Trxt2erx4BZa1rTIWHSBM&#10;y6pMLWR2jFb5clopAqHHdIFHv8DOsEqQFlCweyDOOmjCweM+E7B/ixS5trU579uGlVXXhjqoRC+j&#10;LcgjrCB1z9RmqxzdgRW39x32IKv7u+RvhzXw+wfMEdYjrIee6/4dWCf/ZGcNnSOsx521+yo6+BI6&#10;3ocVmIHH1R/fWZ/jW+p9LwST4IjtEdsHsA3uYIsfnX8S2613Vtf1joz+t4zi1z78TIEAdv7WbF9j&#10;cJvfU+ffAQAA//8DAFBLAwQUAAYACAAAACEAKGKbK9oAAAAEAQAADwAAAGRycy9kb3ducmV2Lnht&#10;bEyPQWvCQBCF74X+h2UKvdVNrEqJ2YhI60mEaqF4G7NjEszOhuyaxH/v2ou9PHi84b1v0sVgatFR&#10;6yrLCuJRBII4t7riQsHP/uvtA4TzyBpry6TgSg4W2fNTiom2PX9Tt/OFCCXsElRQet8kUrq8JINu&#10;ZBvikJ1sa9AH2xZSt9iHclPLcRTNpMGKw0KJDa1Kys+7i1Gw7rFfvsef3eZ8Wl0P++n2dxOTUq8v&#10;w3IOwtPgH8dwxw/okAWmo72wdqJWEB7xf3rPZuNgjwqmkwhklsr/8NkNAAD//wMAUEsBAi0AFAAG&#10;AAgAAAAhALaDOJL+AAAA4QEAABMAAAAAAAAAAAAAAAAAAAAAAFtDb250ZW50X1R5cGVzXS54bWxQ&#10;SwECLQAUAAYACAAAACEAOP0h/9YAAACUAQAACwAAAAAAAAAAAAAAAAAvAQAAX3JlbHMvLnJlbHNQ&#10;SwECLQAUAAYACAAAACEAjDk4MX0DAADmEgAADgAAAAAAAAAAAAAAAAAuAgAAZHJzL2Uyb0RvYy54&#10;bWxQSwECLQAUAAYACAAAACEAKGKbK9oAAAAEAQAADwAAAAAAAAAAAAAAAADXBQAAZHJzL2Rvd25y&#10;ZXYueG1sUEsFBgAAAAAEAAQA8wAAAN4GAAAAAA==&#10;">
                      <o:lock v:ext="edit" aspectratio="t"/>
                      <v:rect id="AutoShape 2652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CrxgAAAN0AAAAPAAAAZHJzL2Rvd25yZXYueG1sRI9Pa8JA&#10;FMTvBb/D8oReim70IDW6ighikII0/jk/ss8kmH0bs9skfvtuoeBxmJnfMMt1byrRUuNKywom4wgE&#10;cWZ1ybmC82k3+gThPLLGyjIpeJKD9WrwtsRY246/qU19LgKEXYwKCu/rWEqXFWTQjW1NHLybbQz6&#10;IJtc6ga7ADeVnEbRTBosOSwUWNO2oOye/hgFXXZsr6evvTx+XBPLj+SxTS8Hpd6H/WYBwlPvX+H/&#10;dqIVTGfzCfy9CU9Arn4BAAD//wMAUEsBAi0AFAAGAAgAAAAhANvh9svuAAAAhQEAABMAAAAAAAAA&#10;AAAAAAAAAAAAAFtDb250ZW50X1R5cGVzXS54bWxQSwECLQAUAAYACAAAACEAWvQsW78AAAAVAQAA&#10;CwAAAAAAAAAAAAAAAAAfAQAAX3JlbHMvLnJlbHNQSwECLQAUAAYACAAAACEARmlwq8YAAADdAAAA&#10;DwAAAAAAAAAAAAAAAAAHAgAAZHJzL2Rvd25yZXYueG1sUEsFBgAAAAADAAMAtwAAAPoCAAAAAA==&#10;" filled="f" stroked="f">
                        <o:lock v:ext="edit" aspectratio="t" text="t"/>
                      </v:rect>
                      <v:oval id="Oval 2652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d4exQAAAN0AAAAPAAAAZHJzL2Rvd25yZXYueG1sRI/BasMw&#10;EETvhfyD2EBvjVwXTOJGCSUQsPGlSXvJbW1tbFFrZSw1dv++KhRyHGbmDbPdz7YXNxq9cazgeZWA&#10;IG6cNtwq+Pw4Pq1B+ICssXdMCn7Iw363eNhirt3EJ7qdQysihH2OCroQhlxK33Rk0a/cQBy9qxst&#10;hijHVuoRpwi3vUyTJJMWDceFDgc6dNR8nb+tgvK9tEi1qWz9UhSn5FIZvNZKPS7nt1cQgeZwD/+3&#10;C60gzTYp/L2JT0DufgEAAP//AwBQSwECLQAUAAYACAAAACEA2+H2y+4AAACFAQAAEwAAAAAAAAAA&#10;AAAAAAAAAAAAW0NvbnRlbnRfVHlwZXNdLnhtbFBLAQItABQABgAIAAAAIQBa9CxbvwAAABUBAAAL&#10;AAAAAAAAAAAAAAAAAB8BAABfcmVscy8ucmVsc1BLAQItABQABgAIAAAAIQDaHd4exQAAAN0AAAAP&#10;AAAAAAAAAAAAAAAAAAcCAABkcnMvZG93bnJldi54bWxQSwUGAAAAAAMAAwC3AAAA+QIAAAAA&#10;"/>
                      <v:oval id="Oval 2652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uFwwAAAN0AAAAPAAAAZHJzL2Rvd25yZXYueG1sRI9Pi8Iw&#10;FMTvgt8hPMGbpiqIdo2yCAsVL/677O21ebZhm5fSZLV+eyMIHoeZ+Q2z2nS2FjdqvXGsYDJOQBAX&#10;ThsuFVzOP6MFCB+QNdaOScGDPGzW/d4KU+3ufKTbKZQiQtinqKAKoUml9EVFFv3YNcTRu7rWYoiy&#10;LaVu8R7htpbTJJlLi4bjQoUNbSsq/k7/VsHusLNIudnbfJZlx+R3b/CaKzUcdN9fIAJ14RN+tzOt&#10;YDpfzuD1Jj4BuX4CAAD//wMAUEsBAi0AFAAGAAgAAAAhANvh9svuAAAAhQEAABMAAAAAAAAAAAAA&#10;AAAAAAAAAFtDb250ZW50X1R5cGVzXS54bWxQSwECLQAUAAYACAAAACEAWvQsW78AAAAVAQAACwAA&#10;AAAAAAAAAAAAAAAfAQAAX3JlbHMvLnJlbHNQSwECLQAUAAYACAAAACEAtVF7hcMAAADdAAAADwAA&#10;AAAAAAAAAAAAAAAHAgAAZHJzL2Rvd25yZXYueG1sUEsFBgAAAAADAAMAtwAAAPcCAAAAAA==&#10;"/>
                      <v:oval id="Oval 2652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PxxQAAAN0AAAAPAAAAZHJzL2Rvd25yZXYueG1sRI9Ba8JA&#10;FITvBf/D8gq91U1tEU3diBQKkVwa9eLtJftMlmbfhuzWpP++WxA8DjPzDbPZTrYTVxq8cazgZZ6A&#10;IK6dNtwoOB0/n1cgfEDW2DkmBb/kYZvNHjaYajdySddDaESEsE9RQRtCn0rp65Ys+rnriaN3cYPF&#10;EOXQSD3gGOG2k4skWUqLhuNCiz19tFR/H36sgv3X3iJVprDVa56XybkweKmUenqcdu8gAk3hHr61&#10;c61gsVy/wf+b+ARk9gcAAP//AwBQSwECLQAUAAYACAAAACEA2+H2y+4AAACFAQAAEwAAAAAAAAAA&#10;AAAAAAAAAAAAW0NvbnRlbnRfVHlwZXNdLnhtbFBLAQItABQABgAIAAAAIQBa9CxbvwAAABUBAAAL&#10;AAAAAAAAAAAAAAAAAB8BAABfcmVscy8ucmVsc1BLAQItABQABgAIAAAAIQA6uOPxxQAAAN0AAAAP&#10;AAAAAAAAAAAAAAAAAAcCAABkcnMvZG93bnJldi54bWxQSwUGAAAAAAMAAwC3AAAA+QIAAAAA&#10;"/>
                      <v:oval id="Oval 2653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QJxgAAAN0AAAAPAAAAZHJzL2Rvd25yZXYueG1sRI9Ba8JA&#10;FITvgv9heQVvulE0aHQVsVSkPZkWaW+P7DMJzb4N2Y1Gf323IHgcZuYbZrXpTCUu1LjSsoLxKAJB&#10;nFldcq7g6/NtOAfhPLLGyjIpuJGDzbrfW2Gi7ZWPdEl9LgKEXYIKCu/rREqXFWTQjWxNHLyzbQz6&#10;IJtc6gavAW4qOYmiWBosOSwUWNOuoOw3bY2C9vXnaO4xTrt0f8D0+6M8vY93Sg1euu0ShKfOP8OP&#10;9kErmMSLGfy/CU9Arv8AAAD//wMAUEsBAi0AFAAGAAgAAAAhANvh9svuAAAAhQEAABMAAAAAAAAA&#10;AAAAAAAAAAAAAFtDb250ZW50X1R5cGVzXS54bWxQSwECLQAUAAYACAAAACEAWvQsW78AAAAVAQAA&#10;CwAAAAAAAAAAAAAAAAAfAQAAX3JlbHMvLnJlbHNQSwECLQAUAAYACAAAACEAyeRUCcYAAADdAAAA&#10;DwAAAAAAAAAAAAAAAAAHAgAAZHJzL2Rvd25yZXYueG1sUEsFBgAAAAADAAMAtwAAAPoCAAAAAA==&#10;"/>
                      <v:oval id="Oval 2653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UxQAAAN0AAAAPAAAAZHJzL2Rvd25yZXYueG1sRI9Ba8JA&#10;FITvBf/D8oTe6kaDoUZXkUpBDz00be+P7DMJZt+G7GuM/94VCj0OM/MNs9mNrlUD9aHxbGA+S0AR&#10;l942XBn4/np/eQUVBNli65kM3CjAbjt52mBu/ZU/aSikUhHCIUcDtUiXax3KmhyGme+Io3f2vUOJ&#10;sq+07fEa4a7ViyTJtMOG40KNHb3VVF6KX2fgUO2LbNCpLNPz4SjLy8/HKZ0b8zwd92tQQqP8h//a&#10;R2tgka0yeLyJT0Bv7wAAAP//AwBQSwECLQAUAAYACAAAACEA2+H2y+4AAACFAQAAEwAAAAAAAAAA&#10;AAAAAAAAAAAAW0NvbnRlbnRfVHlwZXNdLnhtbFBLAQItABQABgAIAAAAIQBa9CxbvwAAABUBAAAL&#10;AAAAAAAAAAAAAAAAAB8BAABfcmVscy8ucmVsc1BLAQItABQABgAIAAAAIQA7rc/UxQAAAN0AAAAP&#10;AAAAAAAAAAAAAAAAAAcCAABkcnMvZG93bnJldi54bWxQSwUGAAAAAAMAAwC3AAAA+QIAAAAA&#10;"/>
                      <w10:anchorlock/>
                    </v:group>
                  </w:pict>
                </mc:Fallback>
              </mc:AlternateContent>
            </w:r>
          </w:p>
        </w:tc>
        <w:tc>
          <w:tcPr>
            <w:tcW w:w="2194" w:type="dxa"/>
          </w:tcPr>
          <w:p w14:paraId="3790684B" w14:textId="77777777" w:rsidR="00092B87" w:rsidRDefault="00092B87" w:rsidP="00F81060">
            <w:pPr>
              <w:jc w:val="both"/>
              <w:rPr>
                <w:rFonts w:ascii="Arial" w:hAnsi="Arial" w:cs="Arial"/>
                <w:b/>
                <w:sz w:val="20"/>
                <w:szCs w:val="20"/>
              </w:rPr>
            </w:pPr>
          </w:p>
        </w:tc>
      </w:tr>
      <w:tr w:rsidR="00D75F4B" w14:paraId="17626968" w14:textId="77777777" w:rsidTr="008E1F55">
        <w:trPr>
          <w:cantSplit/>
          <w:trHeight w:val="889"/>
        </w:trPr>
        <w:tc>
          <w:tcPr>
            <w:tcW w:w="2767" w:type="dxa"/>
            <w:vMerge/>
          </w:tcPr>
          <w:p w14:paraId="2C48281A" w14:textId="77777777" w:rsidR="00D75F4B" w:rsidRDefault="00D75F4B" w:rsidP="00D75F4B">
            <w:pPr>
              <w:ind w:left="432" w:hanging="432"/>
              <w:rPr>
                <w:rFonts w:ascii="Arial" w:hAnsi="Arial" w:cs="Arial"/>
                <w:bCs/>
                <w:sz w:val="20"/>
                <w:szCs w:val="20"/>
              </w:rPr>
            </w:pPr>
          </w:p>
        </w:tc>
        <w:tc>
          <w:tcPr>
            <w:tcW w:w="3388" w:type="dxa"/>
          </w:tcPr>
          <w:p w14:paraId="489327B2" w14:textId="084D35F6" w:rsidR="00D75F4B" w:rsidRPr="00D75F4B" w:rsidRDefault="00D75F4B" w:rsidP="00047447">
            <w:pPr>
              <w:pStyle w:val="ListParagraph"/>
              <w:numPr>
                <w:ilvl w:val="2"/>
                <w:numId w:val="113"/>
              </w:numPr>
              <w:rPr>
                <w:rFonts w:ascii="Arial" w:hAnsi="Arial" w:cs="Arial"/>
                <w:sz w:val="20"/>
                <w:szCs w:val="20"/>
              </w:rPr>
            </w:pPr>
            <w:r w:rsidRPr="00D75F4B">
              <w:rPr>
                <w:rFonts w:ascii="Arial" w:hAnsi="Arial" w:cs="Arial"/>
                <w:sz w:val="20"/>
                <w:szCs w:val="20"/>
              </w:rPr>
              <w:t>The institution allocates a sufficient budget annually to replace, add and deploy new technology and related facilities.</w:t>
            </w:r>
          </w:p>
          <w:p w14:paraId="67373334" w14:textId="3D10CCF2" w:rsidR="00D75F4B" w:rsidRDefault="00D75F4B" w:rsidP="00D75F4B">
            <w:pPr>
              <w:ind w:left="852" w:hanging="852"/>
              <w:rPr>
                <w:rFonts w:ascii="Arial" w:hAnsi="Arial" w:cs="Arial"/>
                <w:sz w:val="20"/>
                <w:szCs w:val="20"/>
              </w:rPr>
            </w:pPr>
          </w:p>
        </w:tc>
        <w:tc>
          <w:tcPr>
            <w:tcW w:w="3593" w:type="dxa"/>
          </w:tcPr>
          <w:p w14:paraId="4BB42FDA" w14:textId="5066B1F4" w:rsidR="00D75F4B" w:rsidRPr="17C19EEC" w:rsidRDefault="00D75F4B" w:rsidP="00D75F4B">
            <w:pPr>
              <w:rPr>
                <w:rFonts w:ascii="Arial" w:hAnsi="Arial" w:cs="Arial"/>
                <w:sz w:val="20"/>
                <w:szCs w:val="20"/>
              </w:rPr>
            </w:pPr>
            <w:r w:rsidRPr="00D75F4B">
              <w:rPr>
                <w:rFonts w:ascii="Arial" w:hAnsi="Arial" w:cs="Arial"/>
                <w:sz w:val="20"/>
                <w:szCs w:val="20"/>
              </w:rPr>
              <w:t>Approved Budget, Budgetary Allocations, balance sheets, audited statements of expenditure, corporate plan, minutes of the finance committee and infrastructure development committee, interaction with management.</w:t>
            </w:r>
          </w:p>
        </w:tc>
        <w:tc>
          <w:tcPr>
            <w:tcW w:w="2480" w:type="dxa"/>
          </w:tcPr>
          <w:p w14:paraId="0EC5B2C3" w14:textId="77777777" w:rsidR="00D75F4B" w:rsidRDefault="00D75F4B" w:rsidP="00D75F4B">
            <w:pPr>
              <w:rPr>
                <w:rFonts w:ascii="Arial" w:hAnsi="Arial" w:cs="Arial"/>
                <w:b/>
                <w:sz w:val="20"/>
                <w:szCs w:val="20"/>
              </w:rPr>
            </w:pPr>
          </w:p>
          <w:p w14:paraId="5167A381" w14:textId="77777777" w:rsidR="00D75F4B" w:rsidRDefault="00D75F4B" w:rsidP="00D75F4B">
            <w:pPr>
              <w:rPr>
                <w:rFonts w:ascii="Arial" w:hAnsi="Arial" w:cs="Arial"/>
                <w:b/>
                <w:sz w:val="20"/>
                <w:szCs w:val="20"/>
              </w:rPr>
            </w:pPr>
            <w:r>
              <w:rPr>
                <w:rFonts w:ascii="Arial" w:hAnsi="Arial" w:cs="Arial"/>
                <w:b/>
                <w:sz w:val="20"/>
                <w:szCs w:val="20"/>
              </w:rPr>
              <w:t>0      1   2    3     4</w:t>
            </w:r>
          </w:p>
          <w:p w14:paraId="5A9C8F7E" w14:textId="0FF85C57" w:rsidR="00D75F4B" w:rsidRDefault="00D75F4B" w:rsidP="00D75F4B">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45FB2C3A" wp14:editId="4FDC96DE">
                      <wp:extent cx="1028700" cy="342900"/>
                      <wp:effectExtent l="0" t="0" r="12700" b="0"/>
                      <wp:docPr id="1189571553" name="Group 198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54" name="AutoShape 1981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1189571555" name="Oval 1981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56" name="Oval 1981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57" name="Oval 1981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58" name="Oval 1981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59" name="Oval 1982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D015E5F" id="Group 1981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35jgMAABATAAAOAAAAZHJzL2Uyb0RvYy54bWzsWNuOpDYQfY+Uf7D83tNAAw1omNWoL5NI&#10;m+xKu8m7G8xFAZvY7mFmo/x7ygX0dPfMXrRJNorUPCCbsstV5xwXhutXD21D7rnStRQpda8cSrjI&#10;ZF6LMqW/vN/OIkq0YSJnjRQ8pY9c01c333933XcJ92Qlm5wrAk6ETvoupZUxXTKf66ziLdNXsuMC&#10;jIVULTPQVeU8V6wH720z9xwnnPdS5Z2SGdcanq4HI71B/0XBM/OmKDQ3pEkpxGbwrvC+s/f5zTVL&#10;SsW6qs7GMNhXRNGyWsCiB1drZhjZq/qZq7bOlNSyMFeZbOeyKOqMYw6QjeucZXOn5L7DXMqkL7sD&#10;TADtGU5f7Tb7+f6tInUO3LlRHCzdIFhQIlgLXOHyxI0j17c49V2ZwPA71b3r3qohWWi+ltlvmgi5&#10;qpgo+a3uAHPwZmfMz6fYfjnMJ7v+J5nDKmxvJEL3UKjWegVQyAMy9HhgiD8YksFD1/GipQNEZmBb&#10;+F4MbaQwq4BnO82PFmAGa+Auosm2GacvQTLDXC+IPQyRJcO6GOsYm80V5KifENd/D/F3Fes4Eqkt&#10;hOeI+xPit4AFjkXUAxugjQSmTJDrj+L9RIFSsq84yyFoFzzL94DeJq+PWDlyaf1r4POzfLwA7MTK&#10;J2BlSae0ueOyJbaRUgXyQLrZ/WttrEiehlj2hdzWTYOcgnsYYh/ahXA3/RE78SbaRP7M98LNzHfy&#10;fHa7XfmzcOsug/VivVqt3T9HYqf5QO2Q44DmTuaPkK+SEA2oAYoXNCqpPlDSQyFIqf59zxSnpPlR&#10;AISx6/swzGDHDyBXStSxZXdsYSIDVyk1lAzNlRmqzb5TdVkhB0OaluuiRgRsfENUuGdQet9ag8Gk&#10;wTf3rEH5hV8ivxOtWTZP9DoB/7K4SNHU3a9WpEfb/iCz0HFwhw7s280fTZs3CrEggXKmmnEmMt6A&#10;Z213HEs+ojMtmzq3UrNjtCp3q0YRSD2lW7xGDZ0MawTpQRCBF6DnE9uJCwevl1xARRc5qtvu0M3Y&#10;Nqxuhjbk1IgRRrstL5IFqEdNnZfN8Jlkl/+JZEN/fOVcJHuR7Kff9MtnksUzyknRhHJ0/pL/x6ts&#10;5Fwke6mywzfTZw6n8AE3fA4cDgbxN6myP+Dp9aUjQhxexHsR7xeJNz4XL5ze4fT1b9bbo7Os63oX&#10;pf5vlYp/BOC3CyRw8l/nuI/JPf3IuvkLAAD//wMAUEsDBBQABgAIAAAAIQAoYpsr2gAAAAQBAAAP&#10;AAAAZHJzL2Rvd25yZXYueG1sTI9Ba8JAEIXvhf6HZQq91U2sSonZiEjrSYRqoXgbs2MSzM6G7JrE&#10;f+/ai708eLzhvW/SxWBq0VHrKssK4lEEgji3uuJCwc/+6+0DhPPIGmvLpOBKDhbZ81OKibY9f1O3&#10;84UIJewSVFB63yRSurwkg25kG+KQnWxr0AfbFlK32IdyU8txFM2kwYrDQokNrUrKz7uLUbDusV++&#10;x5/d5nxaXQ/76fZ3E5NSry/Dcg7C0+Afx3DHD+iQBaajvbB2olYQHvF/es9m42CPCqaTCGSWyv/w&#10;2Q0AAP//AwBQSwECLQAUAAYACAAAACEAtoM4kv4AAADhAQAAEwAAAAAAAAAAAAAAAAAAAAAAW0Nv&#10;bnRlbnRfVHlwZXNdLnhtbFBLAQItABQABgAIAAAAIQA4/SH/1gAAAJQBAAALAAAAAAAAAAAAAAAA&#10;AC8BAABfcmVscy8ucmVsc1BLAQItABQABgAIAAAAIQAomg35jgMAABATAAAOAAAAAAAAAAAAAAAA&#10;AC4CAABkcnMvZTJvRG9jLnhtbFBLAQItABQABgAIAAAAIQAoYpsr2gAAAAQBAAAPAAAAAAAAAAAA&#10;AAAAAOgFAABkcnMvZG93bnJldi54bWxQSwUGAAAAAAQABADzAAAA7wYAAAAA&#10;">
                      <o:lock v:ext="edit" aspectratio="t"/>
                      <v:rect id="AutoShape 1981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NgyQAAAOMAAAAPAAAAZHJzL2Rvd25yZXYueG1sRE9fS8Mw&#10;EH8X/A7hBr6ISyurbt2yIQOxiDDsdM9Hc2uLzaVrYtt9+2Ug+Hi//7fajKYRPXWutqwgnkYgiAur&#10;ay4VfO1fH+YgnEfW2FgmBWdysFnf3qww1XbgT+pzX4oQwi5FBZX3bSqlKyoy6Ka2JQ7c0XYGfTi7&#10;UuoOhxBuGvkYRU/SYM2hocKWthUVP/mvUTAUu/6w/3iTu/tDZvmUnbb597tSd5PxZQnC0+j/xX/u&#10;TIf58XyRPMdJMoPrTwEAub4AAAD//wMAUEsBAi0AFAAGAAgAAAAhANvh9svuAAAAhQEAABMAAAAA&#10;AAAAAAAAAAAAAAAAAFtDb250ZW50X1R5cGVzXS54bWxQSwECLQAUAAYACAAAACEAWvQsW78AAAAV&#10;AQAACwAAAAAAAAAAAAAAAAAfAQAAX3JlbHMvLnJlbHNQSwECLQAUAAYACAAAACEAjQ9DYMkAAADj&#10;AAAADwAAAAAAAAAAAAAAAAAHAgAAZHJzL2Rvd25yZXYueG1sUEsFBgAAAAADAAMAtwAAAP0CAAAA&#10;AA==&#10;" filled="f" stroked="f">
                        <o:lock v:ext="edit" aspectratio="t" text="t"/>
                      </v:rect>
                      <v:oval id="Oval 1981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cZxwAAAOMAAAAPAAAAZHJzL2Rvd25yZXYueG1sRE/NasJA&#10;EL4LfYdlCt50k0paja5SCkLES7W99DbJjsnS7GzIrhrf3i0UPM73P6vNYFtxod4bxwrSaQKCuHLa&#10;cK3g+2s7mYPwAVlj65gU3MjDZv00WmGu3ZUPdDmGWsQQ9jkqaELocil91ZBFP3UdceROrrcY4tnX&#10;Uvd4jeG2lS9J8iotGo4NDXb00VD1ezxbBbvPnUUqzd6Ws6I4JD97g6dSqfHz8L4EEWgID/G/u9Bx&#10;fjpfZG9plmXw91MEQK7vAAAA//8DAFBLAQItABQABgAIAAAAIQDb4fbL7gAAAIUBAAATAAAAAAAA&#10;AAAAAAAAAAAAAABbQ29udGVudF9UeXBlc10ueG1sUEsBAi0AFAAGAAgAAAAhAFr0LFu/AAAAFQEA&#10;AAsAAAAAAAAAAAAAAAAAHwEAAF9yZWxzLy5yZWxzUEsBAi0AFAAGAAgAAAAhAHpctxnHAAAA4wAA&#10;AA8AAAAAAAAAAAAAAAAABwIAAGRycy9kb3ducmV2LnhtbFBLBQYAAAAAAwADALcAAAD7AgAAAAA=&#10;"/>
                      <v:oval id="Oval 1981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luxwAAAOMAAAAPAAAAZHJzL2Rvd25yZXYueG1sRE/NasJA&#10;EL4LfYdlCr3pJpVYTV2lCELEi9pevE2yY7I0Oxuyq6Zv3y0IPc73P8v1YFtxo94bxwrSSQKCuHLa&#10;cK3g63M7noPwAVlj65gU/JCH9epptMRcuzsf6XYKtYgh7HNU0ITQ5VL6qiGLfuI64shdXG8xxLOv&#10;pe7xHsNtK1+TZCYtGo4NDXa0aaj6Pl2tgt1hZ5FKs7fltCiOyXlv8FIq9fI8fLyDCDSEf/HDXeg4&#10;P50vsrc0y2bw91MEQK5+AQAA//8DAFBLAQItABQABgAIAAAAIQDb4fbL7gAAAIUBAAATAAAAAAAA&#10;AAAAAAAAAAAAAABbQ29udGVudF9UeXBlc10ueG1sUEsBAi0AFAAGAAgAAAAhAFr0LFu/AAAAFQEA&#10;AAsAAAAAAAAAAAAAAAAAHwEAAF9yZWxzLy5yZWxzUEsBAi0AFAAGAAgAAAAhAIqOKW7HAAAA4wAA&#10;AA8AAAAAAAAAAAAAAAAABwIAAGRycy9kb3ducmV2LnhtbFBLBQYAAAAAAwADALcAAAD7AgAAAAA=&#10;"/>
                      <v:oval id="Oval 1981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z1xwAAAOMAAAAPAAAAZHJzL2Rvd25yZXYueG1sRE/NasJA&#10;EL4LfYdlCt50k0qqRlcphULES9Veeptkx2RpdjZktxrf3i0UPM73P+vtYFtxod4bxwrSaQKCuHLa&#10;cK3g6/QxWYDwAVlj65gU3MjDdvM0WmOu3ZUPdDmGWsQQ9jkqaELocil91ZBFP3UdceTOrrcY4tnX&#10;Uvd4jeG2lS9J8iotGo4NDXb03lD1c/y1CnafO4tUmr0tZ0VxSL73Bs+lUuPn4W0FItAQHuJ/d6Hj&#10;/HSxzOZpls3h76cIgNzcAQAA//8DAFBLAQItABQABgAIAAAAIQDb4fbL7gAAAIUBAAATAAAAAAAA&#10;AAAAAAAAAAAAAABbQ29udGVudF9UeXBlc10ueG1sUEsBAi0AFAAGAAgAAAAhAFr0LFu/AAAAFQEA&#10;AAsAAAAAAAAAAAAAAAAAHwEAAF9yZWxzLy5yZWxzUEsBAi0AFAAGAAgAAAAhAOXCjPXHAAAA4wAA&#10;AA8AAAAAAAAAAAAAAAAABwIAAGRycy9kb3ducmV2LnhtbFBLBQYAAAAAAwADALcAAAD7AgAAAAA=&#10;"/>
                      <v:oval id="Oval 1981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09zAAAAOMAAAAPAAAAZHJzL2Rvd25yZXYueG1sRI9BT8JA&#10;EIXvJv6HzZhwk20NRawsxEAwBE5UY/Q26Y5tY3e26S5Q/fXOgYTjzHvz3jfz5eBadaI+NJ4NpOME&#10;FHHpbcOVgfe3zf0MVIjIFlvPZOCXAiwXtzdzzK0/84FORayUhHDI0UAdY5drHcqaHIax74hF+/a9&#10;wyhjX2nb41nCXasfkmSqHTYsDTV2tKqp/CmOzsBx/XVwf1OcDMXrFovPffOxS1fGjO6Gl2dQkYZ4&#10;NV+ut1bw09lT9phmmUDLT7IAvfgHAAD//wMAUEsBAi0AFAAGAAgAAAAhANvh9svuAAAAhQEAABMA&#10;AAAAAAAAAAAAAAAAAAAAAFtDb250ZW50X1R5cGVzXS54bWxQSwECLQAUAAYACAAAACEAWvQsW78A&#10;AAAVAQAACwAAAAAAAAAAAAAAAAAfAQAAX3JlbHMvLnJlbHNQSwECLQAUAAYACAAAACEAQ/bdPcwA&#10;AADjAAAADwAAAAAAAAAAAAAAAAAHAgAAZHJzL2Rvd25yZXYueG1sUEsFBgAAAAADAAMAtwAAAAAD&#10;AAAAAA==&#10;"/>
                      <v:oval id="Oval 1982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euxwAAAOMAAAAPAAAAZHJzL2Rvd25yZXYueG1sRE/NSsNA&#10;EL4LvsMygje7iWFrG7stxSLUgwej3ofsNAnNzobsmMa3dwXB43z/s9nNvlcTjbELbCFfZKCI6+A6&#10;bix8vD/frUBFQXbYByYL3xRht72+2mDpwoXfaKqkUSmEY4kWWpGh1DrWLXmMizAQJ+4URo+SzrHR&#10;bsRLCve9vs+ypfbYcWpocaCnlupz9eUtHJp9tZx0IaY4HY5izp+vL0Vu7e3NvH8EJTTLv/jPfXRp&#10;fr5am4fcmDX8/pQA0NsfAAAA//8DAFBLAQItABQABgAIAAAAIQDb4fbL7gAAAIUBAAATAAAAAAAA&#10;AAAAAAAAAAAAAABbQ29udGVudF9UeXBlc10ueG1sUEsBAi0AFAAGAAgAAAAhAFr0LFu/AAAAFQEA&#10;AAsAAAAAAAAAAAAAAAAAHwEAAF9yZWxzLy5yZWxzUEsBAi0AFAAGAAgAAAAhAKIlV67HAAAA4wAA&#10;AA8AAAAAAAAAAAAAAAAABwIAAGRycy9kb3ducmV2LnhtbFBLBQYAAAAAAwADALcAAAD7AgAAAAA=&#10;"/>
                      <w10:anchorlock/>
                    </v:group>
                  </w:pict>
                </mc:Fallback>
              </mc:AlternateContent>
            </w:r>
          </w:p>
        </w:tc>
        <w:tc>
          <w:tcPr>
            <w:tcW w:w="2194" w:type="dxa"/>
          </w:tcPr>
          <w:p w14:paraId="4339B1AF" w14:textId="77777777" w:rsidR="00D75F4B" w:rsidRDefault="00D75F4B" w:rsidP="00D75F4B">
            <w:pPr>
              <w:jc w:val="both"/>
              <w:rPr>
                <w:rFonts w:ascii="Arial" w:hAnsi="Arial" w:cs="Arial"/>
                <w:b/>
                <w:sz w:val="20"/>
                <w:szCs w:val="20"/>
              </w:rPr>
            </w:pPr>
          </w:p>
        </w:tc>
      </w:tr>
      <w:tr w:rsidR="00F81060" w14:paraId="25ABD8DE" w14:textId="77777777" w:rsidTr="008E1F55">
        <w:trPr>
          <w:trHeight w:val="1531"/>
        </w:trPr>
        <w:tc>
          <w:tcPr>
            <w:tcW w:w="2767" w:type="dxa"/>
            <w:vMerge w:val="restart"/>
          </w:tcPr>
          <w:p w14:paraId="58FCFC57" w14:textId="3E32B72A" w:rsidR="00F81060" w:rsidRPr="005B360B" w:rsidRDefault="00D245AD" w:rsidP="00047447">
            <w:pPr>
              <w:pStyle w:val="ListParagraph"/>
              <w:numPr>
                <w:ilvl w:val="1"/>
                <w:numId w:val="113"/>
              </w:numPr>
              <w:rPr>
                <w:rFonts w:ascii="Arial" w:hAnsi="Arial" w:cs="Arial"/>
                <w:bCs/>
                <w:sz w:val="20"/>
                <w:szCs w:val="20"/>
              </w:rPr>
            </w:pPr>
            <w:r>
              <w:rPr>
                <w:rFonts w:ascii="Arial" w:hAnsi="Arial" w:cs="Arial"/>
                <w:bCs/>
                <w:sz w:val="20"/>
                <w:szCs w:val="20"/>
              </w:rPr>
              <w:t xml:space="preserve"> </w:t>
            </w:r>
            <w:r w:rsidR="00A0156A">
              <w:rPr>
                <w:rFonts w:ascii="Arial" w:hAnsi="Arial" w:cs="Arial"/>
                <w:bCs/>
                <w:sz w:val="20"/>
                <w:szCs w:val="20"/>
              </w:rPr>
              <w:t>I</w:t>
            </w:r>
            <w:r w:rsidR="00A0156A" w:rsidRPr="00A13471">
              <w:rPr>
                <w:rFonts w:ascii="Arial" w:hAnsi="Arial" w:cs="Arial"/>
                <w:bCs/>
                <w:sz w:val="20"/>
                <w:szCs w:val="20"/>
              </w:rPr>
              <w:t xml:space="preserve">nfrastructure growth keeps pace with </w:t>
            </w:r>
            <w:r w:rsidR="00A0156A">
              <w:rPr>
                <w:rFonts w:ascii="Arial" w:hAnsi="Arial" w:cs="Arial"/>
                <w:bCs/>
                <w:sz w:val="20"/>
                <w:szCs w:val="20"/>
              </w:rPr>
              <w:t>student</w:t>
            </w:r>
            <w:r w:rsidR="00A0156A" w:rsidRPr="00A13471">
              <w:rPr>
                <w:rFonts w:ascii="Arial" w:hAnsi="Arial" w:cs="Arial"/>
                <w:bCs/>
                <w:sz w:val="20"/>
                <w:szCs w:val="20"/>
              </w:rPr>
              <w:t xml:space="preserve"> enrolment growth</w:t>
            </w:r>
            <w:r w:rsidR="00A0156A">
              <w:rPr>
                <w:rFonts w:ascii="Arial" w:hAnsi="Arial" w:cs="Arial"/>
                <w:bCs/>
                <w:sz w:val="20"/>
                <w:szCs w:val="20"/>
              </w:rPr>
              <w:t xml:space="preserve"> and </w:t>
            </w:r>
            <w:r w:rsidR="005B360B">
              <w:rPr>
                <w:rFonts w:ascii="Arial" w:hAnsi="Arial" w:cs="Arial"/>
                <w:bCs/>
                <w:sz w:val="20"/>
                <w:szCs w:val="20"/>
              </w:rPr>
              <w:t>any technology</w:t>
            </w:r>
            <w:r w:rsidR="00A0156A">
              <w:rPr>
                <w:rFonts w:ascii="Arial" w:hAnsi="Arial" w:cs="Arial"/>
                <w:bCs/>
                <w:sz w:val="20"/>
                <w:szCs w:val="20"/>
              </w:rPr>
              <w:t xml:space="preserve"> used is compatible with the </w:t>
            </w:r>
            <w:r w:rsidR="00A0156A" w:rsidRPr="009B6BC8">
              <w:rPr>
                <w:rFonts w:ascii="Arial" w:hAnsi="Arial" w:cs="Arial"/>
                <w:bCs/>
                <w:sz w:val="20"/>
                <w:szCs w:val="20"/>
              </w:rPr>
              <w:t>management information systems</w:t>
            </w:r>
            <w:r w:rsidR="00A0156A">
              <w:rPr>
                <w:rFonts w:ascii="Arial" w:hAnsi="Arial" w:cs="Arial"/>
                <w:bCs/>
                <w:sz w:val="20"/>
                <w:szCs w:val="20"/>
              </w:rPr>
              <w:t xml:space="preserve"> of the institution</w:t>
            </w:r>
            <w:r w:rsidR="00F81060" w:rsidRPr="005B360B">
              <w:rPr>
                <w:rFonts w:ascii="Arial" w:hAnsi="Arial" w:cs="Arial"/>
                <w:bCs/>
                <w:sz w:val="20"/>
                <w:szCs w:val="20"/>
              </w:rPr>
              <w:t>.</w:t>
            </w:r>
          </w:p>
          <w:p w14:paraId="7C696E8B" w14:textId="77777777" w:rsidR="00F81060" w:rsidRDefault="00F81060" w:rsidP="00F81060">
            <w:pPr>
              <w:rPr>
                <w:rFonts w:ascii="Arial" w:hAnsi="Arial" w:cs="Arial"/>
                <w:bCs/>
                <w:sz w:val="20"/>
                <w:szCs w:val="20"/>
              </w:rPr>
            </w:pPr>
          </w:p>
        </w:tc>
        <w:tc>
          <w:tcPr>
            <w:tcW w:w="3388" w:type="dxa"/>
          </w:tcPr>
          <w:p w14:paraId="73C2BBA3" w14:textId="38CA49C0" w:rsidR="00F81060" w:rsidRDefault="00F81060" w:rsidP="00047447">
            <w:pPr>
              <w:pStyle w:val="ListParagraph"/>
              <w:numPr>
                <w:ilvl w:val="2"/>
                <w:numId w:val="113"/>
              </w:numPr>
              <w:rPr>
                <w:rFonts w:ascii="Arial" w:hAnsi="Arial" w:cs="Arial"/>
                <w:sz w:val="20"/>
                <w:szCs w:val="20"/>
              </w:rPr>
            </w:pPr>
            <w:r>
              <w:rPr>
                <w:rFonts w:ascii="Arial" w:hAnsi="Arial" w:cs="Arial"/>
                <w:sz w:val="20"/>
                <w:szCs w:val="20"/>
              </w:rPr>
              <w:t>The institution has a</w:t>
            </w:r>
            <w:r w:rsidR="00F83D48">
              <w:rPr>
                <w:rFonts w:ascii="Arial" w:hAnsi="Arial" w:cs="Arial"/>
                <w:sz w:val="20"/>
                <w:szCs w:val="20"/>
              </w:rPr>
              <w:t>n</w:t>
            </w:r>
            <w:r>
              <w:rPr>
                <w:rFonts w:ascii="Arial" w:hAnsi="Arial" w:cs="Arial"/>
                <w:sz w:val="20"/>
                <w:szCs w:val="20"/>
              </w:rPr>
              <w:t xml:space="preserve"> </w:t>
            </w:r>
            <w:r w:rsidR="00F83D48">
              <w:rPr>
                <w:rFonts w:ascii="Arial" w:hAnsi="Arial" w:cs="Arial"/>
                <w:sz w:val="20"/>
                <w:szCs w:val="20"/>
              </w:rPr>
              <w:t>enrolment projection plan which facilitates planning of provision of infrastructure and facilities.</w:t>
            </w:r>
          </w:p>
        </w:tc>
        <w:tc>
          <w:tcPr>
            <w:tcW w:w="3593" w:type="dxa"/>
          </w:tcPr>
          <w:p w14:paraId="10A540D9" w14:textId="77777777" w:rsidR="00F81060" w:rsidRDefault="00F81060" w:rsidP="00F81060">
            <w:pPr>
              <w:rPr>
                <w:rFonts w:ascii="Arial" w:hAnsi="Arial" w:cs="Arial"/>
                <w:sz w:val="20"/>
                <w:szCs w:val="20"/>
              </w:rPr>
            </w:pPr>
            <w:r w:rsidRPr="005B360B">
              <w:rPr>
                <w:rFonts w:ascii="Arial" w:hAnsi="Arial" w:cs="Arial"/>
                <w:bCs/>
                <w:sz w:val="20"/>
                <w:szCs w:val="20"/>
              </w:rPr>
              <w:t>Master plan, Institutional Founding Document, visit to physical facilities, corporate plan, interaction</w:t>
            </w:r>
            <w:r w:rsidRPr="17C19EEC">
              <w:rPr>
                <w:rFonts w:ascii="Arial" w:hAnsi="Arial" w:cs="Arial"/>
                <w:sz w:val="20"/>
                <w:szCs w:val="20"/>
              </w:rPr>
              <w:t xml:space="preserve"> with infrastructure development committee and management.</w:t>
            </w:r>
          </w:p>
        </w:tc>
        <w:tc>
          <w:tcPr>
            <w:tcW w:w="2480" w:type="dxa"/>
          </w:tcPr>
          <w:p w14:paraId="2EB57636" w14:textId="77777777" w:rsidR="00F81060" w:rsidRDefault="00F81060" w:rsidP="00F81060">
            <w:pPr>
              <w:rPr>
                <w:rFonts w:ascii="Arial" w:hAnsi="Arial" w:cs="Arial"/>
                <w:b/>
                <w:sz w:val="20"/>
                <w:szCs w:val="20"/>
              </w:rPr>
            </w:pPr>
          </w:p>
          <w:p w14:paraId="0284C3FF" w14:textId="77777777" w:rsidR="00F81060" w:rsidRDefault="00F81060" w:rsidP="00F81060">
            <w:pPr>
              <w:rPr>
                <w:rFonts w:ascii="Arial" w:hAnsi="Arial" w:cs="Arial"/>
                <w:b/>
                <w:sz w:val="20"/>
                <w:szCs w:val="20"/>
              </w:rPr>
            </w:pPr>
            <w:r>
              <w:rPr>
                <w:rFonts w:ascii="Arial" w:hAnsi="Arial" w:cs="Arial"/>
                <w:b/>
                <w:sz w:val="20"/>
                <w:szCs w:val="20"/>
              </w:rPr>
              <w:t>0      1   2    3     4</w:t>
            </w:r>
          </w:p>
          <w:p w14:paraId="3A5FC0F7"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3C86C40" wp14:editId="7AEDA3CB">
                      <wp:extent cx="1028700" cy="342900"/>
                      <wp:effectExtent l="0" t="0" r="12700" b="0"/>
                      <wp:docPr id="2683" name="Group 265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84" name="AutoShape 2651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85" name="Oval 2652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6" name="Oval 2652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7" name="Oval 2652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8" name="Oval 2652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9" name="Oval 2652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7B0343E" id="Group 2651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3+iQMAAOYSAAAOAAAAZHJzL2Uyb0RvYy54bWzsWNtunDAQfa/Uf7D8vllgWcKikCraS1qp&#10;bSo17bsXzEUFm9rekLTqv3c8sLck20i9RKq0PCAbe8Yz55wxhrNXt3VFbrjSpRQxdU8cSrhIZFqK&#10;PKafrheDkBJtmEhZJQWP6R3X9NX5yxdnbRNxTxaySrki4EToqG1iWhjTRMOhTgpeM30iGy5gMJOq&#10;Zga6Kh+mirXgva6GnuMEw1aqtFEy4VrD01k3SM/Rf5bxxFxlmeaGVDGF2AzeFd6X9j48P2NRrlhT&#10;lEkfBvuNKGpWClh042rGDCMrVT5wVZeJklpm5iSR9VBmWZlwzAGycZ172VwquWowlzxq82YDE0B7&#10;D6ffdpu8v/mgSJnG1AvCESWC1cASLky8YOyGFqG2ySOYeKmaj80H1aUJzbcy+aKJkNOCiZxf6AbQ&#10;Bg1Yi+F9E9vPO3uybN/JFFZhKyMRtNtM1dYrwEFukZu7DTf81pAEHrqOF546QGECYyPfm0AbyUsK&#10;YNia+eEIhmF07I4wbBYlxbw3PwWxdLbeeOJhiCzq1sVY+9hsriBEvcVa/xnWHwvWcKRQWwi3WPtr&#10;rC8ABZyFeE86vHHyGmx9EOkt+ErJtuAshXBd8CyvAbd5Wu7wsePS5qiBySeZeATSNR+/AJRFjdLm&#10;ksua2EZMFQgDiWY3b7Wx8thOsbwLuSirCtkE9zDFPrQLYQV9nziTeTgP/YHvBfOB76Tp4GIx9QfB&#10;wj0dz0az6XTm/ugpXdsDqV2OHaNLmd5BvkpCNKAD2LCgUUj1jZIWij+m+uuKKU5J9UYAhBPX92Ga&#10;wY4/hlwpUbsjy90RJhJwFVNDSdecmm6HWTWqzAvkoEvTcp2ViICNr4sKqwVF93zqG6/Vd3XDKis8&#10;yBDwt0GBSg8Kb09llsc9gzXkj8uKZFXZfLby3Cn1jcACx8Gq7Hi3BR+uCzYM/L163WqnlxevwLO2&#10;VcaiAwrTsipTKzI7R6t8Oa0UgdRjusCrX2BvWiVIC1IYe2P0vDe258LB6zEXsH+LFHVta3Petw0r&#10;q64NdVCJHkZbkEexAtS9prZbZfBArPiO2dMesHp/l/zrYg38/gVzFOtRrIfe66cPxIr72rOLNXSO&#10;Yj3urN1X0cFDKHycdQf+zTFg9CzHgNd4Sn3sQDAJjrI9yvYJ2U4eyBZPiP9yj905s7qud9Tof6tR&#10;/NqHnymQwN7fmt0+Jrf9PXX+EwAA//8DAFBLAwQUAAYACAAAACEAKGKbK9oAAAAEAQAADwAAAGRy&#10;cy9kb3ducmV2LnhtbEyPQWvCQBCF74X+h2UKvdVNrEqJ2YhI60mEaqF4G7NjEszOhuyaxH/v2ou9&#10;PHi84b1v0sVgatFR6yrLCuJRBII4t7riQsHP/uvtA4TzyBpry6TgSg4W2fNTiom2PX9Tt/OFCCXs&#10;ElRQet8kUrq8JINuZBvikJ1sa9AH2xZSt9iHclPLcRTNpMGKw0KJDa1Kys+7i1Gw7rFfvsef3eZ8&#10;Wl0P++n2dxOTUq8vw3IOwtPgH8dwxw/okAWmo72wdqJWEB7xf3rPZuNgjwqmkwhklsr/8NkNAAD/&#10;/wMAUEsBAi0AFAAGAAgAAAAhALaDOJL+AAAA4QEAABMAAAAAAAAAAAAAAAAAAAAAAFtDb250ZW50&#10;X1R5cGVzXS54bWxQSwECLQAUAAYACAAAACEAOP0h/9YAAACUAQAACwAAAAAAAAAAAAAAAAAvAQAA&#10;X3JlbHMvLnJlbHNQSwECLQAUAAYACAAAACEAkBTd/okDAADmEgAADgAAAAAAAAAAAAAAAAAuAgAA&#10;ZHJzL2Uyb0RvYy54bWxQSwECLQAUAAYACAAAACEAKGKbK9oAAAAEAQAADwAAAAAAAAAAAAAAAADj&#10;BQAAZHJzL2Rvd25yZXYueG1sUEsFBgAAAAAEAAQA8wAAAOoGAAAAAA==&#10;">
                      <o:lock v:ext="edit" aspectratio="t"/>
                      <v:rect id="AutoShape 2651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XuxgAAAN0AAAAPAAAAZHJzL2Rvd25yZXYueG1sRI/dasJA&#10;FITvBd9hOYI3optKEYmuIoI0lII0/lwfssckmD0bs2uSvn23UPBymJlvmPW2N5VoqXGlZQVvswgE&#10;cWZ1ybmC8+kwXYJwHlljZZkU/JCD7WY4WGOsbcff1KY+FwHCLkYFhfd1LKXLCjLoZrYmDt7NNgZ9&#10;kE0udYNdgJtKzqNoIQ2WHBYKrGlfUHZPn0ZBlx3b6+nrQx4n18TyI3ns08unUuNRv1uB8NT7V/i/&#10;nWgF88XyHf7ehCcgN78AAAD//wMAUEsBAi0AFAAGAAgAAAAhANvh9svuAAAAhQEAABMAAAAAAAAA&#10;AAAAAAAAAAAAAFtDb250ZW50X1R5cGVzXS54bWxQSwECLQAUAAYACAAAACEAWvQsW78AAAAVAQAA&#10;CwAAAAAAAAAAAAAAAAAfAQAAX3JlbHMvLnJlbHNQSwECLQAUAAYACAAAACEA08dF7sYAAADdAAAA&#10;DwAAAAAAAAAAAAAAAAAHAgAAZHJzL2Rvd25yZXYueG1sUEsFBgAAAAADAAMAtwAAAPoCAAAAAA==&#10;" filled="f" stroked="f">
                        <o:lock v:ext="edit" aspectratio="t" text="t"/>
                      </v:rect>
                      <v:oval id="Oval 2652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dC3xQAAAN0AAAAPAAAAZHJzL2Rvd25yZXYueG1sRI/BasMw&#10;EETvgf6D2EJvidyUBONGCaVQsPEldnrpbW1tbFFrZSw1cf8+ChR6HGbmDbM7zHYQF5q8cazgeZWA&#10;IG6dNtwp+Dx9LFMQPiBrHByTgl/ycNg/LHaYaXflii516ESEsM9QQR/CmEnp254s+pUbiaN3dpPF&#10;EOXUST3hNcLtINdJspUWDceFHkd676n9rn+sguJYWKTGlLZ5yfMq+SoNnhulnh7nt1cQgebwH/5r&#10;51rBeptu4P4mPgG5vwEAAP//AwBQSwECLQAUAAYACAAAACEA2+H2y+4AAACFAQAAEwAAAAAAAAAA&#10;AAAAAAAAAAAAW0NvbnRlbnRfVHlwZXNdLnhtbFBLAQItABQABgAIAAAAIQBa9CxbvwAAABUBAAAL&#10;AAAAAAAAAAAAAAAAAB8BAABfcmVscy8ucmVsc1BLAQItABQABgAIAAAAIQDQLdC3xQAAAN0AAAAP&#10;AAAAAAAAAAAAAAAAAAcCAABkcnMvZG93bnJldi54bWxQSwUGAAAAAAMAAwC3AAAA+QIAAAAA&#10;"/>
                      <v:oval id="Oval 2652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AxQAAAN0AAAAPAAAAZHJzL2Rvd25yZXYueG1sRI/BasMw&#10;EETvgf6D2EJvsVwHTHCjmFIoOPhSp7nktrY2tqi1MpaSuH9fFQo9DjPzhtmVix3FjWZvHCt4TlIQ&#10;xJ3ThnsFp8/39RaED8gaR8ek4Js8lPuH1Q4L7e7c0O0YehEh7AtUMIQwFVL6biCLPnETcfQubrYY&#10;opx7qWe8R7gdZZamubRoOC4MONHbQN3X8WoVHD4OFqk1tW03VdWk59rgpVXq6XF5fQERaAn/4b92&#10;pRVk+TaH3zfxCcj9DwAAAP//AwBQSwECLQAUAAYACAAAACEA2+H2y+4AAACFAQAAEwAAAAAAAAAA&#10;AAAAAAAAAAAAW0NvbnRlbnRfVHlwZXNdLnhtbFBLAQItABQABgAIAAAAIQBa9CxbvwAAABUBAAAL&#10;AAAAAAAAAAAAAAAAAB8BAABfcmVscy8ucmVsc1BLAQItABQABgAIAAAAIQAg/07AxQAAAN0AAAAP&#10;AAAAAAAAAAAAAAAAAAcCAABkcnMvZG93bnJldi54bWxQSwUGAAAAAAMAAwC3AAAA+QIAAAAA&#10;"/>
                      <v:oval id="Oval 2652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bxQAAAN0AAAAPAAAAZHJzL2Rvd25yZXYueG1sRI/BasMw&#10;EETvgf6D2EJvidwUXONGCaVQsPElTnrpbW1tbFFrZSw1cf8+CgR6HGbmDbPZzXYQZ5q8cazgeZWA&#10;IG6dNtwp+Dp+LjMQPiBrHByTgj/ysNs+LDaYa3fhms6H0IkIYZ+jgj6EMZfStz1Z9Cs3Ekfv5CaL&#10;Icqpk3rCS4TbQa6TJJUWDceFHkf66Kn9OfxaBeW+tEiNqWzzUhR18l0ZPDVKPT3O728gAs3hP3xv&#10;F1rBOs1e4fYmPgG5vQIAAP//AwBQSwECLQAUAAYACAAAACEA2+H2y+4AAACFAQAAEwAAAAAAAAAA&#10;AAAAAAAAAAAAW0NvbnRlbnRfVHlwZXNdLnhtbFBLAQItABQABgAIAAAAIQBa9CxbvwAAABUBAAAL&#10;AAAAAAAAAAAAAAAAAB8BAABfcmVscy8ucmVsc1BLAQItABQABgAIAAAAIQBPs+tbxQAAAN0AAAAP&#10;AAAAAAAAAAAAAAAAAAcCAABkcnMvZG93bnJldi54bWxQSwUGAAAAAAMAAwC3AAAA+QIAAAAA&#10;"/>
                      <v:oval id="Oval 2652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G1KwQAAAN0AAAAPAAAAZHJzL2Rvd25yZXYueG1sRE9Ni8Iw&#10;EL0L/ocwgjdNFSlSjbIoiujJKuLehma2LdtMShO1+uvNQfD4eN/zZWsqcafGlZYVjIYRCOLM6pJz&#10;BefTZjAF4TyyxsoyKXiSg+Wi25ljou2Dj3RPfS5CCLsEFRTe14mULivIoBvamjhwf7Yx6ANscqkb&#10;fIRwU8lxFMXSYMmhocCaVgVl/+nNKLitf4/mFeOkTbc7TK+H8rIfrZTq99qfGQhPrf+KP+6dVjCO&#10;p2FueBOegFy8AQAA//8DAFBLAQItABQABgAIAAAAIQDb4fbL7gAAAIUBAAATAAAAAAAAAAAAAAAA&#10;AAAAAABbQ29udGVudF9UeXBlc10ueG1sUEsBAi0AFAAGAAgAAAAhAFr0LFu/AAAAFQEAAAsAAAAA&#10;AAAAAAAAAAAAHwEAAF9yZWxzLy5yZWxzUEsBAi0AFAAGAAgAAAAhAKI8bUrBAAAA3QAAAA8AAAAA&#10;AAAAAAAAAAAABwIAAGRycy9kb3ducmV2LnhtbFBLBQYAAAAAAwADALcAAAD1AgAAAAA=&#10;"/>
                      <v:oval id="Oval 2652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817xQAAAN0AAAAPAAAAZHJzL2Rvd25yZXYueG1sRI9Ba8JA&#10;FITvBf/D8oTe6kaDwaauIkrBHjw0tvdH9pkEs29D9hnTf98tCD0OM/MNs96OrlUD9aHxbGA+S0AR&#10;l942XBn4Or+/rEAFQbbYeiYDPxRgu5k8rTG3/s6fNBRSqQjhkKOBWqTLtQ5lTQ7DzHfE0bv43qFE&#10;2Vfa9niPcNfqRZJk2mHDcaHGjvY1ldfi5gwcql2RDTqVZXo5HGV5/T59pHNjnqfj7g2U0Cj/4Uf7&#10;aA0sstUr/L2JT0BvfgEAAP//AwBQSwECLQAUAAYACAAAACEA2+H2y+4AAACFAQAAEwAAAAAAAAAA&#10;AAAAAAAAAAAAW0NvbnRlbnRfVHlwZXNdLnhtbFBLAQItABQABgAIAAAAIQBa9CxbvwAAABUBAAAL&#10;AAAAAAAAAAAAAAAAAB8BAABfcmVscy8ucmVsc1BLAQItABQABgAIAAAAIQDP6817xQAAAN0AAAAP&#10;AAAAAAAAAAAAAAAAAAcCAABkcnMvZG93bnJldi54bWxQSwUGAAAAAAMAAwC3AAAA+QIAAAAA&#10;"/>
                      <w10:anchorlock/>
                    </v:group>
                  </w:pict>
                </mc:Fallback>
              </mc:AlternateContent>
            </w:r>
          </w:p>
        </w:tc>
        <w:tc>
          <w:tcPr>
            <w:tcW w:w="2194" w:type="dxa"/>
          </w:tcPr>
          <w:p w14:paraId="067A8779" w14:textId="77777777" w:rsidR="00F81060" w:rsidRDefault="00F81060" w:rsidP="00F81060">
            <w:pPr>
              <w:rPr>
                <w:rFonts w:ascii="Arial" w:hAnsi="Arial" w:cs="Arial"/>
                <w:b/>
                <w:sz w:val="20"/>
                <w:szCs w:val="20"/>
              </w:rPr>
            </w:pPr>
          </w:p>
        </w:tc>
      </w:tr>
      <w:tr w:rsidR="00F81060" w14:paraId="299D06BB" w14:textId="77777777" w:rsidTr="008E1F55">
        <w:trPr>
          <w:cantSplit/>
          <w:trHeight w:val="1770"/>
        </w:trPr>
        <w:tc>
          <w:tcPr>
            <w:tcW w:w="2767" w:type="dxa"/>
            <w:vMerge/>
          </w:tcPr>
          <w:p w14:paraId="4CAB810F" w14:textId="77777777" w:rsidR="00F81060" w:rsidRDefault="00F81060" w:rsidP="00F81060">
            <w:pPr>
              <w:rPr>
                <w:rFonts w:ascii="Arial" w:hAnsi="Arial" w:cs="Arial"/>
                <w:bCs/>
                <w:sz w:val="20"/>
                <w:szCs w:val="20"/>
              </w:rPr>
            </w:pPr>
          </w:p>
        </w:tc>
        <w:tc>
          <w:tcPr>
            <w:tcW w:w="3388" w:type="dxa"/>
          </w:tcPr>
          <w:p w14:paraId="6A82F011" w14:textId="68E2332E" w:rsidR="00F81060" w:rsidRDefault="00F81060" w:rsidP="00047447">
            <w:pPr>
              <w:pStyle w:val="ListParagraph"/>
              <w:numPr>
                <w:ilvl w:val="2"/>
                <w:numId w:val="113"/>
              </w:numPr>
              <w:rPr>
                <w:rFonts w:ascii="Arial" w:hAnsi="Arial" w:cs="Arial"/>
                <w:sz w:val="20"/>
                <w:szCs w:val="20"/>
              </w:rPr>
            </w:pPr>
            <w:r>
              <w:rPr>
                <w:rFonts w:ascii="Arial" w:hAnsi="Arial" w:cs="Arial"/>
                <w:sz w:val="20"/>
                <w:szCs w:val="20"/>
              </w:rPr>
              <w:t>There is a strategic plan for the institution covering the anticipated growth of the infrastructure to keep pace with institutional plans for academic expansion.</w:t>
            </w:r>
          </w:p>
          <w:p w14:paraId="3C40B14A" w14:textId="77777777" w:rsidR="00F81060" w:rsidRDefault="00F81060" w:rsidP="00F81060">
            <w:pPr>
              <w:ind w:left="852" w:hanging="852"/>
              <w:rPr>
                <w:rFonts w:ascii="Arial" w:hAnsi="Arial" w:cs="Arial"/>
                <w:sz w:val="20"/>
                <w:szCs w:val="20"/>
              </w:rPr>
            </w:pPr>
          </w:p>
        </w:tc>
        <w:tc>
          <w:tcPr>
            <w:tcW w:w="3593" w:type="dxa"/>
          </w:tcPr>
          <w:p w14:paraId="18DE3A0E" w14:textId="77777777" w:rsidR="00F81060" w:rsidRDefault="00F81060" w:rsidP="00F81060">
            <w:pPr>
              <w:rPr>
                <w:rFonts w:ascii="Arial" w:hAnsi="Arial" w:cs="Arial"/>
                <w:sz w:val="20"/>
                <w:szCs w:val="20"/>
              </w:rPr>
            </w:pPr>
            <w:r>
              <w:rPr>
                <w:rFonts w:ascii="Arial" w:hAnsi="Arial" w:cs="Arial"/>
                <w:sz w:val="20"/>
                <w:szCs w:val="20"/>
              </w:rPr>
              <w:t>Strategic plan, corporate plan, policy documents, minutes of the various infrastructure development committees, interaction with management and administrative staff.</w:t>
            </w:r>
          </w:p>
        </w:tc>
        <w:tc>
          <w:tcPr>
            <w:tcW w:w="2480" w:type="dxa"/>
          </w:tcPr>
          <w:p w14:paraId="2065DA38" w14:textId="77777777" w:rsidR="00F81060" w:rsidRDefault="00F81060" w:rsidP="00F81060">
            <w:pPr>
              <w:rPr>
                <w:rFonts w:ascii="Arial" w:hAnsi="Arial" w:cs="Arial"/>
                <w:b/>
                <w:sz w:val="20"/>
                <w:szCs w:val="20"/>
              </w:rPr>
            </w:pPr>
          </w:p>
          <w:p w14:paraId="7E71537B" w14:textId="77777777" w:rsidR="00F81060" w:rsidRDefault="00F81060" w:rsidP="00F81060">
            <w:pPr>
              <w:rPr>
                <w:rFonts w:ascii="Arial" w:hAnsi="Arial" w:cs="Arial"/>
                <w:b/>
                <w:sz w:val="20"/>
                <w:szCs w:val="20"/>
              </w:rPr>
            </w:pPr>
            <w:r>
              <w:rPr>
                <w:rFonts w:ascii="Arial" w:hAnsi="Arial" w:cs="Arial"/>
                <w:b/>
                <w:sz w:val="20"/>
                <w:szCs w:val="20"/>
              </w:rPr>
              <w:t>0      1   2    3     4</w:t>
            </w:r>
          </w:p>
          <w:p w14:paraId="5C9C9E47"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9B1AD11" wp14:editId="004924A5">
                      <wp:extent cx="1028700" cy="342900"/>
                      <wp:effectExtent l="0" t="0" r="12700" b="0"/>
                      <wp:docPr id="2676" name="Group 265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77" name="AutoShape 2651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78" name="Oval 2651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9" name="Oval 2651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0" name="Oval 2651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1" name="Oval 2651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2" name="Oval 2651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CF55550" id="Group 2651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j3NggMAAOYSAAAOAAAAZHJzL2Uyb0RvYy54bWzsWFmPmzAQfq/U/2D5PRsghBC0bLXKsa3U&#10;S+rx7oA5VLCp7Sy7rfrfOx7IubtdqacqJQ/IMPZ45vu+GRzOn93UFbnmSpdSxNQ9cyjhIpFpKfKY&#10;fni/HISUaMNEyiopeExvuabPLp4+OW+biHuykFXKFQEnQkdtE9PCmCYaDnVS8JrpM9lwAcZMqpoZ&#10;uFX5MFWsBe91NfQcJxi2UqWNkgnXGp7OOyO9QP9ZxhPzJss0N6SKKcRm8KrwurLX4cU5i3LFmqJM&#10;+jDYT0RRs1LApltXc2YYWavyjqu6TJTUMjNniayHMsvKhGMOkI3rHGVzpeS6wVzyqM2bLUwA7RFO&#10;P+02eX39VpEyjakXTAJKBKuBJdyYeMHYdS1CbZNHMPFKNe+at6pLE4YvZfJJEyFnBRM5v9QNoA0a&#10;sCuGx0vsfd6tJ6v2lUxhF7Y2EkG7yVRtvQIc5Aa5ud1yw28MSeCh63jhxAEKE7CNfG8KYyQvKYBh&#10;u8wPR2AG69gdhRvbol8+AbF0a73x1MMQWdTti7H2sdlcQYh6h7X+NazfFazhSKG2EO6wnmywvgQU&#10;cBbijaHZGGDyBmz9INI78JWSbcFZCuG64Fm+B9wWabnHx55L618Dk48ycQ+kGz5+ACiLGqXNFZc1&#10;sYOYKhAGEs2uX2pj5bGbYnkXcllWFbIJ7mGKfWg3wgr6OnWmi3AR+gPfCxYD30nTweVy5g+CpTsZ&#10;z0fz2Wzufusp3awHUrscO0ZXMr2FfJWEaEAH0LBgUEj1hZIWij+m+vOaKU5J9UIAhFPX92GawRt/&#10;DLlSovYtq30LEwm4iqmhpBvOTNdh1o0q8wI56NK0XGclImDj66LCakHR/T31QVfuKv3NNatQeCML&#10;4GPCO1CZ5fFgwQby+2VFsqpsPlp57pX6VmCB46D0O95twYebgg0D/6Bed9rp5cUr8KxtlbHoAYVp&#10;WZWpFZmdo1W+mlWKQOoxXeKv3+BgWiVIC1IYe2P0fGA7cOHg7z4X0L9Firq2tbnox4aVVTeGOqhE&#10;D6MtyJNYAepeU7tWOb0jVhTEgfaA1eMu+dvFGvj9C+Yk1pNYH3ivh/CmOOqs43/SWUPnJNZTZ+3+&#10;FT10CA3tUREP/NtjQPBXxPocT6n3HQimwUm2J9k+Ilvvjmwnf1q2e2dW1/VOGv1vNYr/9uFjCiRw&#10;8LVm/x6T232euvgOAAD//wMAUEsDBBQABgAIAAAAIQAoYpsr2gAAAAQBAAAPAAAAZHJzL2Rvd25y&#10;ZXYueG1sTI9Ba8JAEIXvhf6HZQq91U2sSonZiEjrSYRqoXgbs2MSzM6G7JrEf+/ai708eLzhvW/S&#10;xWBq0VHrKssK4lEEgji3uuJCwc/+6+0DhPPIGmvLpOBKDhbZ81OKibY9f1O384UIJewSVFB63yRS&#10;urwkg25kG+KQnWxr0AfbFlK32IdyU8txFM2kwYrDQokNrUrKz7uLUbDusV++x5/d5nxaXQ/76fZ3&#10;E5NSry/Dcg7C0+Afx3DHD+iQBaajvbB2olYQHvF/es9m42CPCqaTCGSWyv/w2Q0AAP//AwBQSwEC&#10;LQAUAAYACAAAACEAtoM4kv4AAADhAQAAEwAAAAAAAAAAAAAAAAAAAAAAW0NvbnRlbnRfVHlwZXNd&#10;LnhtbFBLAQItABQABgAIAAAAIQA4/SH/1gAAAJQBAAALAAAAAAAAAAAAAAAAAC8BAABfcmVscy8u&#10;cmVsc1BLAQItABQABgAIAAAAIQA2Lj3NggMAAOYSAAAOAAAAAAAAAAAAAAAAAC4CAABkcnMvZTJv&#10;RG9jLnhtbFBLAQItABQABgAIAAAAIQAoYpsr2gAAAAQBAAAPAAAAAAAAAAAAAAAAANwFAABkcnMv&#10;ZG93bnJldi54bWxQSwUGAAAAAAQABADzAAAA4wYAAAAA&#10;">
                      <o:lock v:ext="edit" aspectratio="t"/>
                      <v:rect id="AutoShape 2651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u+xgAAAN0AAAAPAAAAZHJzL2Rvd25yZXYueG1sRI9Pa8JA&#10;FMTvBb/D8gQvRTd6UImuIoI0SEEa/5wf2WcSzL6N2W2SfvtuoeBxmJnfMOttbyrRUuNKywqmkwgE&#10;cWZ1ybmCy/kwXoJwHlljZZkU/JCD7WbwtsZY246/qE19LgKEXYwKCu/rWEqXFWTQTWxNHLy7bQz6&#10;IJtc6ga7ADeVnEXRXBosOSwUWNO+oOyRfhsFXXZqb+fPD3l6vyWWn8lzn16PSo2G/W4FwlPvX+H/&#10;dqIVzOaLBfy9CU9Abn4BAAD//wMAUEsBAi0AFAAGAAgAAAAhANvh9svuAAAAhQEAABMAAAAAAAAA&#10;AAAAAAAAAAAAAFtDb250ZW50X1R5cGVzXS54bWxQSwECLQAUAAYACAAAACEAWvQsW78AAAAVAQAA&#10;CwAAAAAAAAAAAAAAAAAfAQAAX3JlbHMvLnJlbHNQSwECLQAUAAYACAAAACEAFsCrvsYAAADdAAAA&#10;DwAAAAAAAAAAAAAAAAAHAgAAZHJzL2Rvd25yZXYueG1sUEsFBgAAAAADAAMAtwAAAPoCAAAAAA==&#10;" filled="f" stroked="f">
                        <o:lock v:ext="edit" aspectratio="t" text="t"/>
                      </v:rect>
                      <v:oval id="Oval 2651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OwgAAAN0AAAAPAAAAZHJzL2Rvd25yZXYueG1sRE/Pa8Iw&#10;FL4P/B/CE3abqR3o6IxFhEFLL1N32e21ebbB5qU0mdb/3hwGHj++35t8sr240uiNYwXLRQKCuHHa&#10;cKvg5/T19gHCB2SNvWNScCcP+Xb2ssFMuxsf6HoMrYgh7DNU0IUwZFL6piOLfuEG4sid3WgxRDi2&#10;Uo94i+G2l2mSrKRFw7Ghw4H2HTWX459VUH6XFqk2la3fi+KQ/FYGz7VSr/Np9wki0BSe4n93oRWk&#10;q3WcG9/EJyC3DwAAAP//AwBQSwECLQAUAAYACAAAACEA2+H2y+4AAACFAQAAEwAAAAAAAAAAAAAA&#10;AAAAAAAAW0NvbnRlbnRfVHlwZXNdLnhtbFBLAQItABQABgAIAAAAIQBa9CxbvwAAABUBAAALAAAA&#10;AAAAAAAAAAAAAB8BAABfcmVscy8ucmVsc1BLAQItABQABgAIAAAAIQAL+Q8OwgAAAN0AAAAPAAAA&#10;AAAAAAAAAAAAAAcCAABkcnMvZG93bnJldi54bWxQSwUGAAAAAAMAAwC3AAAA9gIAAAAA&#10;"/>
                      <v:oval id="Oval 2651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qVxQAAAN0AAAAPAAAAZHJzL2Rvd25yZXYueG1sRI/NasMw&#10;EITvhbyD2EJvjdwU3MSNHEKh4OBL/i65ra2NLWqtjKXG7ttXhUCPw8x8w6w3k+3EjQZvHCt4mScg&#10;iGunDTcKzqfP5yUIH5A1do5JwQ952OSzhzVm2o18oNsxNCJC2GeooA2hz6T0dUsW/dz1xNG7usFi&#10;iHJopB5wjHDbyUWSpNKi4bjQYk8fLdVfx2+rYLffWaTKlLZ6LYpDcikNXiulnh6n7TuIQFP4D9/b&#10;hVawSN9W8PcmPgGZ/wIAAP//AwBQSwECLQAUAAYACAAAACEA2+H2y+4AAACFAQAAEwAAAAAAAAAA&#10;AAAAAAAAAAAAW0NvbnRlbnRfVHlwZXNdLnhtbFBLAQItABQABgAIAAAAIQBa9CxbvwAAABUBAAAL&#10;AAAAAAAAAAAAAAAAAB8BAABfcmVscy8ucmVsc1BLAQItABQABgAIAAAAIQBktaqVxQAAAN0AAAAP&#10;AAAAAAAAAAAAAAAAAAcCAABkcnMvZG93bnJldi54bWxQSwUGAAAAAAMAAwC3AAAA+QIAAAAA&#10;"/>
                      <v:oval id="Oval 2651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MvwQAAAN0AAAAPAAAAZHJzL2Rvd25yZXYueG1sRE/Pa8Iw&#10;FL4P/B/CE3ab6RwUqUaRgVDpZe28eHttnm2weSlN1Prfm8Ngx4/v92Y32V7cafTGsYLPRQKCuHHa&#10;cKvg9Hv4WIHwAVlj75gUPMnDbjt722Cm3YNLulehFTGEfYYKuhCGTErfdGTRL9xAHLmLGy2GCMdW&#10;6hEfMdz2cpkkqbRoODZ0ONB3R821ulkFx5+jRapNYeuvPC+Tc2HwUiv1Pp/2axCBpvAv/nPnWsEy&#10;XcX98U18AnL7AgAA//8DAFBLAQItABQABgAIAAAAIQDb4fbL7gAAAIUBAAATAAAAAAAAAAAAAAAA&#10;AAAAAABbQ29udGVudF9UeXBlc10ueG1sUEsBAi0AFAAGAAgAAAAhAFr0LFu/AAAAFQEAAAsAAAAA&#10;AAAAAAAAAAAAHwEAAF9yZWxzLy5yZWxzUEsBAi0AFAAGAAgAAAAhAMBacy/BAAAA3QAAAA8AAAAA&#10;AAAAAAAAAAAABwIAAGRycy9kb3ducmV2LnhtbFBLBQYAAAAAAwADALcAAAD1AgAAAAA=&#10;"/>
                      <v:oval id="Oval 2651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TXxgAAAN0AAAAPAAAAZHJzL2Rvd25yZXYueG1sRI9Ba8JA&#10;FITvBf/D8gRvdROREKKriNIS2lPSInp7ZF+T0OzbkF1N2l/fLRR6HGbmG2a7n0wn7jS41rKCeBmB&#10;IK6sbrlW8P729JiCcB5ZY2eZFHyRg/1u9rDFTNuRC7qXvhYBwi5DBY33fSalqxoy6Ja2Jw7ehx0M&#10;+iCHWuoBxwA3nVxFUSINthwWGuzp2FD1Wd6MgtvpWpjvBNdT+ZxjeXltzy/xUanFfDpsQHia/H/4&#10;r51rBaskjeH3TXgCcvcDAAD//wMAUEsBAi0AFAAGAAgAAAAhANvh9svuAAAAhQEAABMAAAAAAAAA&#10;AAAAAAAAAAAAAFtDb250ZW50X1R5cGVzXS54bWxQSwECLQAUAAYACAAAACEAWvQsW78AAAAVAQAA&#10;CwAAAAAAAAAAAAAAAAAfAQAAX3JlbHMvLnJlbHNQSwECLQAUAAYACAAAACEAMwbE18YAAADdAAAA&#10;DwAAAAAAAAAAAAAAAAAHAgAAZHJzL2Rvd25yZXYueG1sUEsFBgAAAAADAAMAtwAAAPoCAAAAAA==&#10;"/>
                      <v:oval id="Oval 2651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18KxQAAAN0AAAAPAAAAZHJzL2Rvd25yZXYueG1sRI9Ba8JA&#10;FITvhf6H5RV6qxsTDJK6iigFe+jBtL0/ss8kmH0bss8Y/71bKHgcZuYbZrWZXKdGGkLr2cB8loAi&#10;rrxtuTbw8/3xtgQVBNli55kM3CjAZv38tMLC+isfaSylVhHCoUADjUhfaB2qhhyGme+Jo3fyg0OJ&#10;cqi1HfAa4a7TaZLk2mHLcaHBnnYNVefy4gzs622ZjzqTRXbaH2Rx/v36zObGvL5M23dQQpM8wv/t&#10;gzWQ5ssU/t7EJ6DXdwAAAP//AwBQSwECLQAUAAYACAAAACEA2+H2y+4AAACFAQAAEwAAAAAAAAAA&#10;AAAAAAAAAAAAW0NvbnRlbnRfVHlwZXNdLnhtbFBLAQItABQABgAIAAAAIQBa9CxbvwAAABUBAAAL&#10;AAAAAAAAAAAAAAAAAB8BAABfcmVscy8ucmVsc1BLAQItABQABgAIAAAAIQDBT18KxQAAAN0AAAAP&#10;AAAAAAAAAAAAAAAAAAcCAABkcnMvZG93bnJldi54bWxQSwUGAAAAAAMAAwC3AAAA+QIAAAAA&#10;"/>
                      <w10:anchorlock/>
                    </v:group>
                  </w:pict>
                </mc:Fallback>
              </mc:AlternateContent>
            </w:r>
          </w:p>
        </w:tc>
        <w:tc>
          <w:tcPr>
            <w:tcW w:w="2194" w:type="dxa"/>
          </w:tcPr>
          <w:p w14:paraId="7F70E8B9" w14:textId="77777777" w:rsidR="00F81060" w:rsidRDefault="00F81060" w:rsidP="00F81060">
            <w:pPr>
              <w:rPr>
                <w:rFonts w:ascii="Arial" w:hAnsi="Arial" w:cs="Arial"/>
                <w:b/>
                <w:sz w:val="20"/>
                <w:szCs w:val="20"/>
              </w:rPr>
            </w:pPr>
          </w:p>
        </w:tc>
      </w:tr>
      <w:tr w:rsidR="00F81060" w14:paraId="371DB214" w14:textId="77777777" w:rsidTr="008E1F55">
        <w:trPr>
          <w:cantSplit/>
          <w:trHeight w:val="1770"/>
        </w:trPr>
        <w:tc>
          <w:tcPr>
            <w:tcW w:w="2767" w:type="dxa"/>
            <w:vMerge/>
          </w:tcPr>
          <w:p w14:paraId="081801CA" w14:textId="77777777" w:rsidR="00F81060" w:rsidRDefault="00F81060" w:rsidP="00F81060">
            <w:pPr>
              <w:rPr>
                <w:rFonts w:ascii="Arial" w:hAnsi="Arial" w:cs="Arial"/>
                <w:bCs/>
                <w:sz w:val="20"/>
                <w:szCs w:val="20"/>
              </w:rPr>
            </w:pPr>
          </w:p>
        </w:tc>
        <w:tc>
          <w:tcPr>
            <w:tcW w:w="3388" w:type="dxa"/>
          </w:tcPr>
          <w:p w14:paraId="1C094B4C" w14:textId="3584962A" w:rsidR="00F81060" w:rsidRDefault="00F81060" w:rsidP="00047447">
            <w:pPr>
              <w:pStyle w:val="ListParagraph"/>
              <w:numPr>
                <w:ilvl w:val="2"/>
                <w:numId w:val="113"/>
              </w:numPr>
              <w:rPr>
                <w:rFonts w:ascii="Arial" w:hAnsi="Arial" w:cs="Arial"/>
                <w:sz w:val="20"/>
                <w:szCs w:val="20"/>
              </w:rPr>
            </w:pPr>
            <w:r>
              <w:rPr>
                <w:rFonts w:ascii="Arial" w:hAnsi="Arial" w:cs="Arial"/>
                <w:sz w:val="20"/>
                <w:szCs w:val="20"/>
              </w:rPr>
              <w:t>The institution conducts an annual review of facilities and usage rates.</w:t>
            </w:r>
          </w:p>
          <w:p w14:paraId="2B9A5CD5" w14:textId="77777777" w:rsidR="00F81060" w:rsidRDefault="00F81060" w:rsidP="00F81060">
            <w:pPr>
              <w:ind w:left="852" w:hanging="852"/>
              <w:rPr>
                <w:rFonts w:ascii="Arial" w:hAnsi="Arial" w:cs="Arial"/>
                <w:sz w:val="20"/>
                <w:szCs w:val="20"/>
              </w:rPr>
            </w:pPr>
          </w:p>
        </w:tc>
        <w:tc>
          <w:tcPr>
            <w:tcW w:w="3593" w:type="dxa"/>
          </w:tcPr>
          <w:p w14:paraId="5BE81006" w14:textId="77777777" w:rsidR="00F81060" w:rsidRDefault="00F81060" w:rsidP="00F81060">
            <w:pPr>
              <w:rPr>
                <w:rFonts w:ascii="Arial" w:hAnsi="Arial" w:cs="Arial"/>
                <w:sz w:val="20"/>
                <w:szCs w:val="20"/>
              </w:rPr>
            </w:pPr>
            <w:r w:rsidRPr="17C19EEC">
              <w:rPr>
                <w:rFonts w:ascii="Arial" w:hAnsi="Arial" w:cs="Arial"/>
                <w:sz w:val="20"/>
                <w:szCs w:val="20"/>
              </w:rPr>
              <w:t xml:space="preserve">Strategic plan, corporate plan, policy documents, minutes of the various infrastructure development committees, </w:t>
            </w:r>
            <w:r w:rsidRPr="002B74BC">
              <w:rPr>
                <w:rFonts w:ascii="Arial" w:hAnsi="Arial" w:cs="Arial"/>
                <w:sz w:val="20"/>
                <w:szCs w:val="20"/>
              </w:rPr>
              <w:t>usage registers,</w:t>
            </w:r>
            <w:r w:rsidRPr="17C19EEC">
              <w:rPr>
                <w:rFonts w:ascii="Arial" w:hAnsi="Arial" w:cs="Arial"/>
                <w:sz w:val="20"/>
                <w:szCs w:val="20"/>
              </w:rPr>
              <w:t xml:space="preserve"> interaction with management and administrative staff.</w:t>
            </w:r>
          </w:p>
        </w:tc>
        <w:tc>
          <w:tcPr>
            <w:tcW w:w="2480" w:type="dxa"/>
          </w:tcPr>
          <w:p w14:paraId="70BB9C4E" w14:textId="77777777" w:rsidR="00F81060" w:rsidRDefault="00F81060" w:rsidP="00F81060">
            <w:pPr>
              <w:rPr>
                <w:rFonts w:ascii="Arial" w:hAnsi="Arial" w:cs="Arial"/>
                <w:b/>
                <w:sz w:val="20"/>
                <w:szCs w:val="20"/>
              </w:rPr>
            </w:pPr>
          </w:p>
          <w:p w14:paraId="68684C47" w14:textId="77777777" w:rsidR="00F81060" w:rsidRDefault="00F81060" w:rsidP="00F81060">
            <w:pPr>
              <w:rPr>
                <w:rFonts w:ascii="Arial" w:hAnsi="Arial" w:cs="Arial"/>
                <w:b/>
                <w:sz w:val="20"/>
                <w:szCs w:val="20"/>
              </w:rPr>
            </w:pPr>
            <w:r>
              <w:rPr>
                <w:rFonts w:ascii="Arial" w:hAnsi="Arial" w:cs="Arial"/>
                <w:b/>
                <w:sz w:val="20"/>
                <w:szCs w:val="20"/>
              </w:rPr>
              <w:t>0      1   2    3     4</w:t>
            </w:r>
          </w:p>
          <w:p w14:paraId="04432806"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10F7BA7" wp14:editId="1A076181">
                      <wp:extent cx="1028700" cy="342900"/>
                      <wp:effectExtent l="0" t="0" r="12700" b="0"/>
                      <wp:docPr id="2669" name="Group 265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70" name="AutoShape 2650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71" name="Oval 2650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2" name="Oval 2650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3" name="Oval 2650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4" name="Oval 2650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5" name="Oval 2651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FEE08E3" id="Group 2650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EghAMAAOYSAAAOAAAAZHJzL2Uyb0RvYy54bWzsWFmPnDgQfl8p/8Hye08DDTSNholGfcyu&#10;lEvK8e4Gcyhgs7Z7mEm0/33LBX3OTLLK5lCk5gHZ2C5Xfd9XheHy+V1Tk1uudCVFQt0LhxIuUplV&#10;okjo+3erUUSJNkxkrJaCJ/Sea/r86tkfl10bc0+Wss64ImBE6LhrE1oa08bjsU5L3jB9IVsuYDCX&#10;qmEGuqoYZ4p1YL2px57jhONOqqxVMuVaw9NFP0iv0H6e89S8znPNDakTCr4ZvCu8r+19fHXJ4kKx&#10;tqzSwQ32DV40rBKw6c7UghlGNqp6YKqpUiW1zM1FKpuxzPMq5RgDROM6J9HcKLlpMZYi7op2BxNA&#10;e4LTN5tNX92+UaTKEuqF4YwSwRpgCTcmXhg4vkWoa4sYJt6o9m37RvVhQvOFTD9qIuS8ZKLg17oF&#10;tEEDdsX4dIntF/16su5eygx2YRsjEbS7XDXWKsBB7pCb+x03/M6QFB66jhdNHaAwhbGJ782gjeSl&#10;JTBsl/nRBIZhNHAn0XZsOSyfglj6tV4w89BFFvf7oq+DbzZWEKLeY63/H9ZvS9ZypFBbCHdYT8Gb&#10;HutrQAFnId6Bdc36AJO3YOsnkd6Dr5TsSs4ycNcFy/Id4LbMqgM+Dkxa+xqY/CoTj0C65eMLgLK4&#10;VdrccNkQ20ioAmEg0ez2hTZWHvsplnchV1VdI5tgHqbYh3YjzKDPM2e2jJaRP/K9cDnynSwbXa/m&#10;/ihcudNgMVnM5wv3n4HS7XogtY+xR3Mts3uIV0nwBpCHggWNUqpPlHSQ/AnVf2+Y4pTUfwmAcOb6&#10;Pkwz2PEDiJUSdTiyPhxhIgVTCTWU9M256SvMplVVUSIHfZiW67xCBKx/vVeYLSi6n6c+qxHM9Ne3&#10;rEbhhf9FeEcqszweKXUL+eOyInldtR+sPA9SfSew0HEwK3vebcJH24SNQixCoJltnTiRF6/BsrZZ&#10;xuInFKZlXWVWZHaOVsV6XisCoSd0hdegnqNptSAdSCHwArR8NHZkwsHrMRNQv0WGura5uRzahlV1&#10;34aYajHAaBPyLFaAetDUvlR6D8Q6/SViDf3hBXMW61msT73XJw/EimeRo0IJJej0lf7dK2vknMV6&#10;rqz9V9GTh1D/gVhnP6Wy/omn1McOBLPwLNuzbL8i2+BUti5+C/7IGntwZnVd76zR31aj+LUPP1Mg&#10;gKO/NYd9DG7/e+rqXwAAAP//AwBQSwMEFAAGAAgAAAAhAChimyvaAAAABAEAAA8AAABkcnMvZG93&#10;bnJldi54bWxMj0FrwkAQhe+F/odlCr3VTaxKidmISOtJhGqheBuzYxLMzobsmsR/79qLvTx4vOG9&#10;b9LFYGrRUesqywriUQSCOLe64kLBz/7r7QOE88gaa8uk4EoOFtnzU4qJtj1/U7fzhQgl7BJUUHrf&#10;JFK6vCSDbmQb4pCdbGvQB9sWUrfYh3JTy3EUzaTBisNCiQ2tSsrPu4tRsO6xX77Hn93mfFpdD/vp&#10;9ncTk1KvL8NyDsLT4B/HcMcP6JAFpqO9sHaiVhAe8X96z2bjYI8KppMIZJbK//DZDQAA//8DAFBL&#10;AQItABQABgAIAAAAIQC2gziS/gAAAOEBAAATAAAAAAAAAAAAAAAAAAAAAABbQ29udGVudF9UeXBl&#10;c10ueG1sUEsBAi0AFAAGAAgAAAAhADj9If/WAAAAlAEAAAsAAAAAAAAAAAAAAAAALwEAAF9yZWxz&#10;Ly5yZWxzUEsBAi0AFAAGAAgAAAAhAKYLkSCEAwAA5hIAAA4AAAAAAAAAAAAAAAAALgIAAGRycy9l&#10;Mm9Eb2MueG1sUEsBAi0AFAAGAAgAAAAhAChimyvaAAAABAEAAA8AAAAAAAAAAAAAAAAA3gUAAGRy&#10;cy9kb3ducmV2LnhtbFBLBQYAAAAABAAEAPMAAADlBgAAAAA=&#10;">
                      <o:lock v:ext="edit" aspectratio="t"/>
                      <v:rect id="AutoShape 2650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PKxAAAAN0AAAAPAAAAZHJzL2Rvd25yZXYueG1sRE/LaoNA&#10;FN0X8g/DDWRTmrEubLCZhCCESimEmsf64tyq1LmjzkTt33cWhS4P573dz6YVIw2usazgeR2BIC6t&#10;brhScDkfnzYgnEfW2FomBT/kYL9bPGwx1XbiTxoLX4kQwi5FBbX3XSqlK2sy6Na2Iw7clx0M+gCH&#10;SuoBpxBuWhlHUSINNhwaauwoq6n8Lu5GwVSextv5402eHm+55T7vs+L6rtRqOR9eQXia/b/4z51r&#10;BXHyEvaHN+EJyN0vAAAA//8DAFBLAQItABQABgAIAAAAIQDb4fbL7gAAAIUBAAATAAAAAAAAAAAA&#10;AAAAAAAAAABbQ29udGVudF9UeXBlc10ueG1sUEsBAi0AFAAGAAgAAAAhAFr0LFu/AAAAFQEAAAsA&#10;AAAAAAAAAAAAAAAAHwEAAF9yZWxzLy5yZWxzUEsBAi0AFAAGAAgAAAAhAJkpM8rEAAAA3QAAAA8A&#10;AAAAAAAAAAAAAAAABwIAAGRycy9kb3ducmV2LnhtbFBLBQYAAAAAAwADALcAAAD4AgAAAAA=&#10;" filled="f" stroked="f">
                        <o:lock v:ext="edit" aspectratio="t" text="t"/>
                      </v:rect>
                      <v:oval id="Oval 2650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6aTwwAAAN0AAAAPAAAAZHJzL2Rvd25yZXYueG1sRI9Pi8Iw&#10;FMTvC36H8ARva6qCSjWKCELFy/rn4u21ebbB5qU0Ueu33ywseBxm5jfMct3ZWjyp9caxgtEwAUFc&#10;OG24VHA5777nIHxA1lg7JgVv8rBe9b6WmGr34iM9T6EUEcI+RQVVCE0qpS8qsuiHriGO3s21FkOU&#10;bSl1i68It7UcJ8lUWjQcFypsaFtRcT89rIL9z94i5eZg80mWHZPrweAtV2rQ7zYLEIG68An/tzOt&#10;YDydjeDvTXwCcvULAAD//wMAUEsBAi0AFAAGAAgAAAAhANvh9svuAAAAhQEAABMAAAAAAAAAAAAA&#10;AAAAAAAAAFtDb250ZW50X1R5cGVzXS54bWxQSwECLQAUAAYACAAAACEAWvQsW78AAAAVAQAACwAA&#10;AAAAAAAAAAAAAAAfAQAAX3JlbHMvLnJlbHNQSwECLQAUAAYACAAAACEAmsOmk8MAAADdAAAADwAA&#10;AAAAAAAAAAAAAAAHAgAAZHJzL2Rvd25yZXYueG1sUEsFBgAAAAADAAMAtwAAAPcCAAAAAA==&#10;"/>
                      <v:oval id="Oval 2650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jkxQAAAN0AAAAPAAAAZHJzL2Rvd25yZXYueG1sRI/BasMw&#10;EETvhfyD2EBvjVwXnOBGCSUQsPGlSXvJbW1tbFFrZSw1dv++KhRyHGbmDbPdz7YXNxq9cazgeZWA&#10;IG6cNtwq+Pw4Pm1A+ICssXdMCn7Iw363eNhirt3EJ7qdQysihH2OCroQhlxK33Rk0a/cQBy9qxst&#10;hijHVuoRpwi3vUyTJJMWDceFDgc6dNR8nb+tgvK9tEi1qWz9UhSn5FIZvNZKPS7nt1cQgeZwD/+3&#10;C60gzdYp/L2JT0DufgEAAP//AwBQSwECLQAUAAYACAAAACEA2+H2y+4AAACFAQAAEwAAAAAAAAAA&#10;AAAAAAAAAAAAW0NvbnRlbnRfVHlwZXNdLnhtbFBLAQItABQABgAIAAAAIQBa9CxbvwAAABUBAAAL&#10;AAAAAAAAAAAAAAAAAB8BAABfcmVscy8ucmVsc1BLAQItABQABgAIAAAAIQBqETjkxQAAAN0AAAAP&#10;AAAAAAAAAAAAAAAAAAcCAABkcnMvZG93bnJldi54bWxQSwUGAAAAAAMAAwC3AAAA+QIAAAAA&#10;"/>
                      <v:oval id="Oval 2650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1/wwAAAN0AAAAPAAAAZHJzL2Rvd25yZXYueG1sRI9Pi8Iw&#10;FMTvgt8hPMGbpiqodI2yCAsVL/677O21ebZhm5fSZLV+eyMIHoeZ+Q2z2nS2FjdqvXGsYDJOQBAX&#10;ThsuFVzOP6MlCB+QNdaOScGDPGzW/d4KU+3ufKTbKZQiQtinqKAKoUml9EVFFv3YNcTRu7rWYoiy&#10;LaVu8R7htpbTJJlLi4bjQoUNbSsq/k7/VsHusLNIudnbfJZlx+R3b/CaKzUcdN9fIAJ14RN+tzOt&#10;YDpfzOD1Jj4BuX4CAAD//wMAUEsBAi0AFAAGAAgAAAAhANvh9svuAAAAhQEAABMAAAAAAAAAAAAA&#10;AAAAAAAAAFtDb250ZW50X1R5cGVzXS54bWxQSwECLQAUAAYACAAAACEAWvQsW78AAAAVAQAACwAA&#10;AAAAAAAAAAAAAAAfAQAAX3JlbHMvLnJlbHNQSwECLQAUAAYACAAAACEABV2df8MAAADdAAAADwAA&#10;AAAAAAAAAAAAAAAHAgAAZHJzL2Rvd25yZXYueG1sUEsFBgAAAAADAAMAtwAAAPcCAAAAAA==&#10;"/>
                      <v:oval id="Oval 2650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doxQAAAN0AAAAPAAAAZHJzL2Rvd25yZXYueG1sRI9Bi8Iw&#10;FITvwv6H8Ba8aapIlWqUxWVF9GRdFr09mmdbtnkpTdTqrzeC4HGYmW+Y2aI1lbhQ40rLCgb9CARx&#10;ZnXJuYLf/U9vAsJ5ZI2VZVJwIweL+Udnhom2V97RJfW5CBB2CSoovK8TKV1WkEHXtzVx8E62MeiD&#10;bHKpG7wGuKnkMIpiabDksFBgTcuCsv/0bBScv487c49x1KarNaaHbfm3GSyV6n62X1MQnlr/Dr/a&#10;a61gGI9H8HwTnoCcPwAAAP//AwBQSwECLQAUAAYACAAAACEA2+H2y+4AAACFAQAAEwAAAAAAAAAA&#10;AAAAAAAAAAAAW0NvbnRlbnRfVHlwZXNdLnhtbFBLAQItABQABgAIAAAAIQBa9CxbvwAAABUBAAAL&#10;AAAAAAAAAAAAAAAAAB8BAABfcmVscy8ucmVsc1BLAQItABQABgAIAAAAIQAWpBdoxQAAAN0AAAAP&#10;AAAAAAAAAAAAAAAAAAcCAABkcnMvZG93bnJldi54bWxQSwUGAAAAAAMAAwC3AAAA+QIAAAAA&#10;"/>
                      <v:oval id="Oval 2651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7dZxQAAAN0AAAAPAAAAZHJzL2Rvd25yZXYueG1sRI9Ba8JA&#10;FITvhf6H5RW81Y2GpBJdRRTBHnpo2t4f2WcSzL4N2WdM/323UOhxmJlvmM1ucp0aaQitZwOLeQKK&#10;uPK25drA58fpeQUqCLLFzjMZ+KYAu+3jwwYL6+/8TmMptYoQDgUaaET6QutQNeQwzH1PHL2LHxxK&#10;lEOt7YD3CHedXiZJrh22HBca7OnQUHUtb87Asd6X+ahTydLL8SzZ9evtNV0YM3ua9mtQQpP8h//a&#10;Z2tgmb9k8PsmPgG9/QEAAP//AwBQSwECLQAUAAYACAAAACEA2+H2y+4AAACFAQAAEwAAAAAAAAAA&#10;AAAAAAAAAAAAW0NvbnRlbnRfVHlwZXNdLnhtbFBLAQItABQABgAIAAAAIQBa9CxbvwAAABUBAAAL&#10;AAAAAAAAAAAAAAAAAB8BAABfcmVscy8ucmVsc1BLAQItABQABgAIAAAAIQB7c7dZxQAAAN0AAAAP&#10;AAAAAAAAAAAAAAAAAAcCAABkcnMvZG93bnJldi54bWxQSwUGAAAAAAMAAwC3AAAA+QIAAAAA&#10;"/>
                      <w10:anchorlock/>
                    </v:group>
                  </w:pict>
                </mc:Fallback>
              </mc:AlternateContent>
            </w:r>
          </w:p>
        </w:tc>
        <w:tc>
          <w:tcPr>
            <w:tcW w:w="2194" w:type="dxa"/>
          </w:tcPr>
          <w:p w14:paraId="1F6314B2" w14:textId="77777777" w:rsidR="00F81060" w:rsidRDefault="00F81060" w:rsidP="00F81060">
            <w:pPr>
              <w:rPr>
                <w:rFonts w:ascii="Arial" w:hAnsi="Arial" w:cs="Arial"/>
                <w:b/>
                <w:sz w:val="20"/>
                <w:szCs w:val="20"/>
              </w:rPr>
            </w:pPr>
          </w:p>
        </w:tc>
      </w:tr>
      <w:tr w:rsidR="00F81060" w14:paraId="71EC420C" w14:textId="77777777" w:rsidTr="008E1F55">
        <w:trPr>
          <w:cantSplit/>
          <w:trHeight w:val="1770"/>
        </w:trPr>
        <w:tc>
          <w:tcPr>
            <w:tcW w:w="2767" w:type="dxa"/>
            <w:vMerge/>
          </w:tcPr>
          <w:p w14:paraId="094572B3" w14:textId="77777777" w:rsidR="00F81060" w:rsidRDefault="00F81060" w:rsidP="00F81060">
            <w:pPr>
              <w:rPr>
                <w:rFonts w:ascii="Arial" w:hAnsi="Arial" w:cs="Arial"/>
                <w:bCs/>
                <w:sz w:val="20"/>
                <w:szCs w:val="20"/>
              </w:rPr>
            </w:pPr>
          </w:p>
        </w:tc>
        <w:tc>
          <w:tcPr>
            <w:tcW w:w="3388" w:type="dxa"/>
          </w:tcPr>
          <w:p w14:paraId="484DF0CD" w14:textId="5B0F3DF1" w:rsidR="00F81060" w:rsidRDefault="00F81060" w:rsidP="00047447">
            <w:pPr>
              <w:pStyle w:val="ListParagraph"/>
              <w:numPr>
                <w:ilvl w:val="2"/>
                <w:numId w:val="113"/>
              </w:numPr>
              <w:rPr>
                <w:rFonts w:ascii="Arial" w:hAnsi="Arial" w:cs="Arial"/>
                <w:sz w:val="20"/>
                <w:szCs w:val="20"/>
              </w:rPr>
            </w:pPr>
            <w:r w:rsidRPr="17C19EEC">
              <w:rPr>
                <w:rFonts w:ascii="Arial" w:hAnsi="Arial" w:cs="Arial"/>
                <w:sz w:val="20"/>
                <w:szCs w:val="20"/>
              </w:rPr>
              <w:t xml:space="preserve">The outcome of the </w:t>
            </w:r>
            <w:r w:rsidRPr="00D75F4B">
              <w:rPr>
                <w:rFonts w:ascii="Arial" w:hAnsi="Arial" w:cs="Arial"/>
                <w:sz w:val="20"/>
                <w:szCs w:val="20"/>
              </w:rPr>
              <w:t>annual review of facilities and usage rates</w:t>
            </w:r>
            <w:r w:rsidRPr="17C19EEC">
              <w:rPr>
                <w:rFonts w:ascii="Arial" w:hAnsi="Arial" w:cs="Arial"/>
                <w:sz w:val="20"/>
                <w:szCs w:val="20"/>
              </w:rPr>
              <w:t xml:space="preserve"> is used to improve the infrastructural facilities and as input to the strategic plan of the institution.</w:t>
            </w:r>
          </w:p>
          <w:p w14:paraId="711BD604" w14:textId="77777777" w:rsidR="00F81060" w:rsidRDefault="00F81060" w:rsidP="00F81060">
            <w:pPr>
              <w:ind w:left="852" w:hanging="852"/>
              <w:rPr>
                <w:rFonts w:ascii="Arial" w:hAnsi="Arial" w:cs="Arial"/>
                <w:sz w:val="20"/>
                <w:szCs w:val="20"/>
              </w:rPr>
            </w:pPr>
          </w:p>
        </w:tc>
        <w:tc>
          <w:tcPr>
            <w:tcW w:w="3593" w:type="dxa"/>
          </w:tcPr>
          <w:p w14:paraId="53EE46B9" w14:textId="77777777" w:rsidR="00F81060" w:rsidRDefault="00F81060" w:rsidP="00F81060">
            <w:pPr>
              <w:rPr>
                <w:rFonts w:ascii="Arial" w:hAnsi="Arial" w:cs="Arial"/>
                <w:sz w:val="20"/>
                <w:szCs w:val="20"/>
              </w:rPr>
            </w:pPr>
            <w:r>
              <w:rPr>
                <w:rFonts w:ascii="Arial" w:hAnsi="Arial" w:cs="Arial"/>
                <w:sz w:val="20"/>
                <w:szCs w:val="20"/>
              </w:rPr>
              <w:t>Strategic plan, corporate plan, policy documents, minutes of the various infrastructure development committees, feedback data, interaction with management and administrative staff.</w:t>
            </w:r>
          </w:p>
        </w:tc>
        <w:tc>
          <w:tcPr>
            <w:tcW w:w="2480" w:type="dxa"/>
          </w:tcPr>
          <w:p w14:paraId="771BF701" w14:textId="77777777" w:rsidR="00F81060" w:rsidRDefault="00F81060" w:rsidP="00F81060">
            <w:pPr>
              <w:rPr>
                <w:rFonts w:ascii="Arial" w:hAnsi="Arial" w:cs="Arial"/>
                <w:b/>
                <w:sz w:val="20"/>
                <w:szCs w:val="20"/>
              </w:rPr>
            </w:pPr>
          </w:p>
          <w:p w14:paraId="06DFCC5D" w14:textId="77777777" w:rsidR="00F81060" w:rsidRDefault="00F81060" w:rsidP="00F81060">
            <w:pPr>
              <w:rPr>
                <w:rFonts w:ascii="Arial" w:hAnsi="Arial" w:cs="Arial"/>
                <w:b/>
                <w:sz w:val="20"/>
                <w:szCs w:val="20"/>
              </w:rPr>
            </w:pPr>
            <w:r>
              <w:rPr>
                <w:rFonts w:ascii="Arial" w:hAnsi="Arial" w:cs="Arial"/>
                <w:b/>
                <w:sz w:val="20"/>
                <w:szCs w:val="20"/>
              </w:rPr>
              <w:t>0      1   2    3     4</w:t>
            </w:r>
          </w:p>
          <w:p w14:paraId="52AFCDF2"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8345DAC" wp14:editId="7BFA6A47">
                      <wp:extent cx="1028700" cy="342900"/>
                      <wp:effectExtent l="0" t="0" r="12700" b="0"/>
                      <wp:docPr id="2662" name="Group 264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63" name="AutoShape 2649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64" name="Oval 2649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5" name="Oval 2650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6" name="Oval 2650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7" name="Oval 2650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8" name="Oval 2650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77FFB01" id="Group 2649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U9iAMAAOYSAAAOAAAAZHJzL2Uyb0RvYy54bWzsWNtupDgQfV9p/sHye6eBBppGIVHUl+xK&#10;mYs0s/vuBnPRgM3a7pDsav59ygV9TbKRZmdGGql5QDZll6vOOWUMl9cPTU3uudKVFAl1LxxKuEhl&#10;VokioX9+Wo0iSrRhImO1FDyhj1zT66s3v112bcw9Wco644qAE6Hjrk1oaUwbj8c6LXnD9IVsuQBj&#10;LlXDDHRVMc4U68B7U489xwnHnVRZq2TKtYani95Ir9B/nvPUvM9zzQ2pEwqxGbwrvK/tfXx1yeJC&#10;sbas0iEM9g1RNKwSsOjO1YIZRjaqeuKqqVIltczNRSqbsczzKuWYA2TjOifZ3Cq5aTGXIu6KdgcT&#10;QHuC0ze7Td/df1CkyhLqhaFHiWANsIQLEy/0Z1OLUNcWMQy8Ve3H9oPq04TmnUw/ayLkvGSi4De6&#10;BbRBA3bG+HSK7Rf9fLLu3soMVmEbIxG0h1w11ivAQR6Qm8cdN/zBkBQeuo4XTR2gMAXbxPdm0Eby&#10;0hIYttP8aAJmsAbuJNralsP0KYiln+sFMw9DZHG/LsY6xGZzBSHqPdb6/2H9sWQtRwq1hXCP9WSL&#10;9Q2ggKMQbwzcxgCDt2DrF5Heg6+U7ErOMgjXBc/yE+C2zKoDPg5cWv8amHyViWcg3fLxH4CyuFXa&#10;3HLZENtIqAJhINHs/k4bK4/9EMu7kKuqrpFNcA9D7EO7EFbQvzNntoyWkT/yvXA58p0sG92s5v4o&#10;XLnTYDFZzOcL98tA6XY+kNrn2DO6ltkj5KskRAM6gA0LGqVU/1DSQfEnVP+9YYpTUv8hAMKZ6/sw&#10;zGDHDyBXStShZX1oYSIFVwk1lPTNuel3mE2rqqJEDvo0Ldd5hQjY+PqosFpQdD9Pff5Wfe/vWY3C&#10;m1kAXxPekcosj0cTtpA/LyuS11X7l5XnQanvBBY6DlZlz7st+GhbsFHoH9XrXjuDvHgNnrWtMha/&#10;oDAt6yqzIrNjtCrW81oRSD2hK7yGBY6G1YJ0IIXAC9Dzke3IhYPXcy5g/xYZ6trW5nJoG1bVfRvq&#10;oBYDjLYgz2IFqAdN7bfK4ESsQb/1H2kPWD3dJb+7WEN/eMGcxXoW60vv9fCJWPFA9NPFGjlnsZ53&#10;1v6r6MVD6PSJWPEl/MPF+jueUp87EMzCs2zPsn1FtvBPof9OHU6vgTP50afXgzOr63pnjf6yGsWv&#10;ffiZAgkc/a057GNy+99TV18B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D17VU9iAMAAOYSAAAOAAAAAAAAAAAAAAAAAC4CAABk&#10;cnMvZTJvRG9jLnhtbFBLAQItABQABgAIAAAAIQAoYpsr2gAAAAQBAAAPAAAAAAAAAAAAAAAAAOIF&#10;AABkcnMvZG93bnJldi54bWxQSwUGAAAAAAQABADzAAAA6QYAAAAA&#10;">
                      <o:lock v:ext="edit" aspectratio="t"/>
                      <v:rect id="AutoShape 2649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tgxgAAAN0AAAAPAAAAZHJzL2Rvd25yZXYueG1sRI/dasJA&#10;FITvC77DcgRvim5qIUh0FRGkoRSk8ef6kD0mwezZmF2T9O27hYKXw8x8w6w2g6lFR62rLCt4m0Ug&#10;iHOrKy4UnI776QKE88gaa8uk4IccbNajlxUm2vb8TV3mCxEg7BJUUHrfJFK6vCSDbmYb4uBdbWvQ&#10;B9kWUrfYB7ip5TyKYmmw4rBQYkO7kvJb9jAK+vzQXY5fH/Lwekkt39P7Ljt/KjUZD9slCE+Df4b/&#10;26lWMI/jd/h7E56AXP8CAAD//wMAUEsBAi0AFAAGAAgAAAAhANvh9svuAAAAhQEAABMAAAAAAAAA&#10;AAAAAAAAAAAAAFtDb250ZW50X1R5cGVzXS54bWxQSwECLQAUAAYACAAAACEAWvQsW78AAAAVAQAA&#10;CwAAAAAAAAAAAAAAAAAfAQAAX3JlbHMvLnJlbHNQSwECLQAUAAYACAAAACEA7CI7YMYAAADdAAAA&#10;DwAAAAAAAAAAAAAAAAAHAgAAZHJzL2Rvd25yZXYueG1sUEsFBgAAAAADAAMAtwAAAPoCAAAAAA==&#10;" filled="f" stroked="f">
                        <o:lock v:ext="edit" aspectratio="t" text="t"/>
                      </v:rect>
                      <v:oval id="Oval 2649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PWxQAAAN0AAAAPAAAAZHJzL2Rvd25yZXYueG1sRI/BasMw&#10;EETvhfyD2EBvjdykmOBGCSUQsPGldnvJbW1tbFFrZSwlcf++KhR6HGbmDbM7zHYQN5q8cazgeZWA&#10;IG6dNtwp+Pw4PW1B+ICscXBMCr7Jw2G/eNhhpt2dK7rVoRMRwj5DBX0IYyalb3uy6FduJI7exU0W&#10;Q5RTJ/WE9wi3g1wnSSotGo4LPY507Kn9qq9WQfFeWKTGlLbZ5HmVnEuDl0apx+X89goi0Bz+w3/t&#10;XCtYp+kL/L6JT0DufwAAAP//AwBQSwECLQAUAAYACAAAACEA2+H2y+4AAACFAQAAEwAAAAAAAAAA&#10;AAAAAAAAAAAAW0NvbnRlbnRfVHlwZXNdLnhtbFBLAQItABQABgAIAAAAIQBa9CxbvwAAABUBAAAL&#10;AAAAAAAAAAAAAAAAAB8BAABfcmVscy8ucmVsc1BLAQItABQABgAIAAAAIQAPbZPWxQAAAN0AAAAP&#10;AAAAAAAAAAAAAAAAAAcCAABkcnMvZG93bnJldi54bWxQSwUGAAAAAAMAAwC3AAAA+QIAAAAA&#10;"/>
                      <v:oval id="Oval 2650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ZNxQAAAN0AAAAPAAAAZHJzL2Rvd25yZXYueG1sRI/BasMw&#10;EETvhfyD2EBvjdyEmuBGCSUQsPGldnvJbW1tbFFrZSwlcf++KhR6HGbmDbM7zHYQN5q8cazgeZWA&#10;IG6dNtwp+Pw4PW1B+ICscXBMCr7Jw2G/eNhhpt2dK7rVoRMRwj5DBX0IYyalb3uy6FduJI7exU0W&#10;Q5RTJ/WE9wi3g1wnSSotGo4LPY507Kn9qq9WQfFeWKTGlLbZ5HmVnEuDl0apx+X89goi0Bz+w3/t&#10;XCtYp+kL/L6JT0DufwAAAP//AwBQSwECLQAUAAYACAAAACEA2+H2y+4AAACFAQAAEwAAAAAAAAAA&#10;AAAAAAAAAAAAW0NvbnRlbnRfVHlwZXNdLnhtbFBLAQItABQABgAIAAAAIQBa9CxbvwAAABUBAAAL&#10;AAAAAAAAAAAAAAAAAB8BAABfcmVscy8ucmVsc1BLAQItABQABgAIAAAAIQBgITZNxQAAAN0AAAAP&#10;AAAAAAAAAAAAAAAAAAcCAABkcnMvZG93bnJldi54bWxQSwUGAAAAAAMAAwC3AAAA+QIAAAAA&#10;"/>
                      <v:oval id="Oval 2650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6g6xAAAAN0AAAAPAAAAZHJzL2Rvd25yZXYueG1sRI/BasMw&#10;EETvhfyD2EButdwETHCshFIoOPhSJ7nktrY2tqi1MpaauH9fFQo9DjPzhikOsx3EnSZvHCt4SVIQ&#10;xK3ThjsFl/P78xaED8gaB8ek4Js8HPaLpwJz7R5c0/0UOhEh7HNU0Icw5lL6tieLPnEjcfRubrIY&#10;opw6qSd8RLgd5DpNM2nRcFzocaS3ntrP05dVcPw4WqTGVLbZlGWdXiuDt0ap1XJ+3YEINIf/8F+7&#10;1ArWWZbB75v4BOT+BwAA//8DAFBLAQItABQABgAIAAAAIQDb4fbL7gAAAIUBAAATAAAAAAAAAAAA&#10;AAAAAAAAAABbQ29udGVudF9UeXBlc10ueG1sUEsBAi0AFAAGAAgAAAAhAFr0LFu/AAAAFQEAAAsA&#10;AAAAAAAAAAAAAAAAHwEAAF9yZWxzLy5yZWxzUEsBAi0AFAAGAAgAAAAhAJDzqDrEAAAA3QAAAA8A&#10;AAAAAAAAAAAAAAAABwIAAGRycy9kb3ducmV2LnhtbFBLBQYAAAAAAwADALcAAAD4AgAAAAA=&#10;"/>
                      <v:oval id="Oval 2650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CxgAAAN0AAAAPAAAAZHJzL2Rvd25yZXYueG1sRI9Ba8JA&#10;FITvBf/D8gRvzSYiqaRZRSKKtCdTKe3tkX0mwezbkF017a/vFgo9DjPzDZOvR9OJGw2utawgiWIQ&#10;xJXVLdcKTm+7xyUI55E1dpZJwRc5WK8mDzlm2t75SLfS1yJA2GWooPG+z6R0VUMGXWR74uCd7WDQ&#10;BznUUg94D3DTyXkcp9Jgy2GhwZ6KhqpLeTUKrtvPo/lOcTGW+wOWH6/t+0tSKDWbjptnEJ5G/x/+&#10;ax+0gnmaPsHvm/AE5OoHAAD//wMAUEsBAi0AFAAGAAgAAAAhANvh9svuAAAAhQEAABMAAAAAAAAA&#10;AAAAAAAAAAAAAFtDb250ZW50X1R5cGVzXS54bWxQSwECLQAUAAYACAAAACEAWvQsW78AAAAVAQAA&#10;CwAAAAAAAAAAAAAAAAAfAQAAX3JlbHMvLnJlbHNQSwECLQAUAAYACAAAACEAY68fwsYAAADdAAAA&#10;DwAAAAAAAAAAAAAAAAAHAgAAZHJzL2Rvd25yZXYueG1sUEsFBgAAAAADAAMAtwAAAPoCAAAAAA==&#10;"/>
                      <v:oval id="Oval 2650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4awQAAAN0AAAAPAAAAZHJzL2Rvd25yZXYueG1sRE9Na8JA&#10;EL0L/odlCr3pRoOhpK4iSsEePBjtfciOSTA7G7LTmP777kHw+Hjf6+3oWjVQHxrPBhbzBBRx6W3D&#10;lYHr5Wv2ASoIssXWMxn4owDbzXSyxtz6B59pKKRSMYRDjgZqkS7XOpQ1OQxz3xFH7uZ7hxJhX2nb&#10;4yOGu1YvkyTTDhuODTV2tK+pvBe/zsCh2hXZoFNZpbfDUVb3n9N3ujDm/W3cfYISGuUlfrqP1sAy&#10;y+Lc+CY+Ab35BwAA//8DAFBLAQItABQABgAIAAAAIQDb4fbL7gAAAIUBAAATAAAAAAAAAAAAAAAA&#10;AAAAAABbQ29udGVudF9UeXBlc10ueG1sUEsBAi0AFAAGAAgAAAAhAFr0LFu/AAAAFQEAAAsAAAAA&#10;AAAAAAAAAAAAHwEAAF9yZWxzLy5yZWxzUEsBAi0AFAAGAAgAAAAhABCrjhrBAAAA3QAAAA8AAAAA&#10;AAAAAAAAAAAABwIAAGRycy9kb3ducmV2LnhtbFBLBQYAAAAAAwADALcAAAD1AgAAAAA=&#10;"/>
                      <w10:anchorlock/>
                    </v:group>
                  </w:pict>
                </mc:Fallback>
              </mc:AlternateContent>
            </w:r>
          </w:p>
        </w:tc>
        <w:tc>
          <w:tcPr>
            <w:tcW w:w="2194" w:type="dxa"/>
          </w:tcPr>
          <w:p w14:paraId="3D7CA5AA" w14:textId="77777777" w:rsidR="00F81060" w:rsidRDefault="00F81060" w:rsidP="00F81060">
            <w:pPr>
              <w:rPr>
                <w:rFonts w:ascii="Arial" w:hAnsi="Arial" w:cs="Arial"/>
                <w:b/>
                <w:sz w:val="20"/>
                <w:szCs w:val="20"/>
              </w:rPr>
            </w:pPr>
          </w:p>
        </w:tc>
      </w:tr>
      <w:tr w:rsidR="00F81060" w14:paraId="7A6065CE" w14:textId="77777777" w:rsidTr="008E1F55">
        <w:trPr>
          <w:cantSplit/>
          <w:trHeight w:val="1770"/>
        </w:trPr>
        <w:tc>
          <w:tcPr>
            <w:tcW w:w="2767" w:type="dxa"/>
            <w:vMerge/>
          </w:tcPr>
          <w:p w14:paraId="0FAEB7A7" w14:textId="77777777" w:rsidR="00F81060" w:rsidRDefault="00F81060" w:rsidP="00F81060">
            <w:pPr>
              <w:rPr>
                <w:rFonts w:ascii="Arial" w:hAnsi="Arial" w:cs="Arial"/>
                <w:bCs/>
                <w:sz w:val="20"/>
                <w:szCs w:val="20"/>
              </w:rPr>
            </w:pPr>
          </w:p>
        </w:tc>
        <w:tc>
          <w:tcPr>
            <w:tcW w:w="3388" w:type="dxa"/>
          </w:tcPr>
          <w:p w14:paraId="3CC84DB9" w14:textId="50D10346" w:rsidR="00F81060" w:rsidRPr="17C19EEC" w:rsidRDefault="00F81060" w:rsidP="00047447">
            <w:pPr>
              <w:pStyle w:val="ListParagraph"/>
              <w:numPr>
                <w:ilvl w:val="2"/>
                <w:numId w:val="113"/>
              </w:numPr>
              <w:rPr>
                <w:rFonts w:ascii="Arial" w:hAnsi="Arial" w:cs="Arial"/>
                <w:sz w:val="20"/>
                <w:szCs w:val="20"/>
              </w:rPr>
            </w:pPr>
            <w:r>
              <w:rPr>
                <w:rFonts w:ascii="Arial" w:hAnsi="Arial" w:cs="Arial"/>
                <w:sz w:val="20"/>
                <w:szCs w:val="20"/>
              </w:rPr>
              <w:t>Where eLearning is used, appropriate technological infrastructure and facilities, including appropriate bandwidth are provided.</w:t>
            </w:r>
          </w:p>
        </w:tc>
        <w:tc>
          <w:tcPr>
            <w:tcW w:w="3593" w:type="dxa"/>
          </w:tcPr>
          <w:p w14:paraId="6B5A73B1" w14:textId="77777777" w:rsidR="00F81060" w:rsidRDefault="00F81060" w:rsidP="00F81060">
            <w:pPr>
              <w:rPr>
                <w:rFonts w:ascii="Arial" w:hAnsi="Arial" w:cs="Arial"/>
                <w:sz w:val="20"/>
                <w:szCs w:val="20"/>
              </w:rPr>
            </w:pPr>
            <w:r>
              <w:rPr>
                <w:rFonts w:ascii="Arial" w:hAnsi="Arial" w:cs="Arial"/>
                <w:sz w:val="20"/>
                <w:szCs w:val="20"/>
              </w:rPr>
              <w:t>Reports on status of technology infrastructure, documents on backup support</w:t>
            </w:r>
          </w:p>
        </w:tc>
        <w:tc>
          <w:tcPr>
            <w:tcW w:w="2480" w:type="dxa"/>
          </w:tcPr>
          <w:p w14:paraId="08154411" w14:textId="77777777" w:rsidR="00F81060" w:rsidRDefault="00F81060" w:rsidP="00F81060">
            <w:pPr>
              <w:rPr>
                <w:rFonts w:ascii="Arial" w:hAnsi="Arial" w:cs="Arial"/>
                <w:b/>
                <w:sz w:val="20"/>
                <w:szCs w:val="20"/>
              </w:rPr>
            </w:pPr>
          </w:p>
        </w:tc>
        <w:tc>
          <w:tcPr>
            <w:tcW w:w="2194" w:type="dxa"/>
          </w:tcPr>
          <w:p w14:paraId="32E0EFE8" w14:textId="77777777" w:rsidR="00F81060" w:rsidRDefault="00F81060" w:rsidP="00F81060">
            <w:pPr>
              <w:rPr>
                <w:rFonts w:ascii="Arial" w:hAnsi="Arial" w:cs="Arial"/>
                <w:b/>
                <w:sz w:val="20"/>
                <w:szCs w:val="20"/>
              </w:rPr>
            </w:pPr>
          </w:p>
        </w:tc>
      </w:tr>
      <w:tr w:rsidR="00F81060" w14:paraId="715F09F2" w14:textId="77777777" w:rsidTr="008E1F55">
        <w:trPr>
          <w:cantSplit/>
          <w:trHeight w:val="1420"/>
        </w:trPr>
        <w:tc>
          <w:tcPr>
            <w:tcW w:w="2767" w:type="dxa"/>
            <w:vMerge w:val="restart"/>
          </w:tcPr>
          <w:p w14:paraId="40A0EFC4" w14:textId="4949D66C" w:rsidR="007F2206" w:rsidRDefault="009C3E20" w:rsidP="00047447">
            <w:pPr>
              <w:pStyle w:val="ListParagraph"/>
              <w:numPr>
                <w:ilvl w:val="1"/>
                <w:numId w:val="113"/>
              </w:numPr>
              <w:rPr>
                <w:rFonts w:ascii="Arial" w:hAnsi="Arial" w:cs="Arial"/>
                <w:bCs/>
                <w:sz w:val="20"/>
                <w:szCs w:val="20"/>
              </w:rPr>
            </w:pPr>
            <w:r>
              <w:rPr>
                <w:rFonts w:ascii="Arial" w:hAnsi="Arial" w:cs="Arial"/>
                <w:bCs/>
                <w:sz w:val="20"/>
                <w:szCs w:val="20"/>
              </w:rPr>
              <w:t xml:space="preserve"> </w:t>
            </w:r>
            <w:r w:rsidR="007F2206" w:rsidRPr="00A13471">
              <w:rPr>
                <w:rFonts w:ascii="Arial" w:hAnsi="Arial" w:cs="Arial"/>
                <w:bCs/>
                <w:sz w:val="20"/>
                <w:szCs w:val="20"/>
              </w:rPr>
              <w:t xml:space="preserve">There are procedures and mechanisms in place </w:t>
            </w:r>
            <w:r w:rsidR="00933BDD">
              <w:rPr>
                <w:rFonts w:ascii="Arial" w:hAnsi="Arial" w:cs="Arial"/>
                <w:bCs/>
                <w:sz w:val="20"/>
                <w:szCs w:val="20"/>
              </w:rPr>
              <w:t>for the provision,</w:t>
            </w:r>
            <w:r w:rsidR="007F2206" w:rsidRPr="00A13471">
              <w:rPr>
                <w:rFonts w:ascii="Arial" w:hAnsi="Arial" w:cs="Arial"/>
                <w:bCs/>
                <w:sz w:val="20"/>
                <w:szCs w:val="20"/>
              </w:rPr>
              <w:t xml:space="preserve"> and maintenance of the institution's infrastructural facilities</w:t>
            </w:r>
            <w:r w:rsidR="007F2206">
              <w:rPr>
                <w:rFonts w:ascii="Arial" w:hAnsi="Arial" w:cs="Arial"/>
                <w:bCs/>
                <w:sz w:val="20"/>
                <w:szCs w:val="20"/>
              </w:rPr>
              <w:t xml:space="preserve"> (e.g. laboratories, libraries, technological infrastructure)</w:t>
            </w:r>
            <w:r w:rsidR="007F2206" w:rsidRPr="00A13471">
              <w:rPr>
                <w:rFonts w:ascii="Arial" w:hAnsi="Arial" w:cs="Arial"/>
                <w:bCs/>
                <w:sz w:val="20"/>
                <w:szCs w:val="20"/>
              </w:rPr>
              <w:t>.</w:t>
            </w:r>
          </w:p>
          <w:p w14:paraId="5F2E7776" w14:textId="38AF857D" w:rsidR="00F81060" w:rsidRDefault="00F81060" w:rsidP="007F2206">
            <w:pPr>
              <w:rPr>
                <w:rFonts w:ascii="Arial" w:hAnsi="Arial" w:cs="Arial"/>
                <w:sz w:val="20"/>
                <w:szCs w:val="20"/>
              </w:rPr>
            </w:pPr>
          </w:p>
        </w:tc>
        <w:tc>
          <w:tcPr>
            <w:tcW w:w="3388" w:type="dxa"/>
          </w:tcPr>
          <w:p w14:paraId="14A9CBCD" w14:textId="7041CFBB" w:rsidR="00F81060" w:rsidRPr="00E9396E" w:rsidRDefault="00E9396E" w:rsidP="00E9396E">
            <w:pPr>
              <w:rPr>
                <w:rFonts w:ascii="Arial" w:hAnsi="Arial" w:cs="Arial"/>
                <w:sz w:val="20"/>
                <w:szCs w:val="20"/>
              </w:rPr>
            </w:pPr>
            <w:r>
              <w:rPr>
                <w:rFonts w:ascii="Arial" w:hAnsi="Arial" w:cs="Arial"/>
                <w:sz w:val="20"/>
                <w:szCs w:val="20"/>
              </w:rPr>
              <w:t xml:space="preserve">10.3.1 </w:t>
            </w:r>
            <w:r w:rsidR="00F81060" w:rsidRPr="00E9396E">
              <w:rPr>
                <w:rFonts w:ascii="Arial" w:hAnsi="Arial" w:cs="Arial"/>
                <w:sz w:val="20"/>
                <w:szCs w:val="20"/>
              </w:rPr>
              <w:t>The institution’s strategic plan gives a clear direction on the provision, availability, maintenance, and development of infrastructural facilities.</w:t>
            </w:r>
          </w:p>
          <w:p w14:paraId="50FC3A75" w14:textId="77777777" w:rsidR="00F81060" w:rsidRDefault="00F81060" w:rsidP="00F81060">
            <w:pPr>
              <w:ind w:left="852" w:hanging="852"/>
              <w:rPr>
                <w:rFonts w:ascii="Arial" w:hAnsi="Arial" w:cs="Arial"/>
                <w:sz w:val="20"/>
                <w:szCs w:val="20"/>
              </w:rPr>
            </w:pPr>
          </w:p>
        </w:tc>
        <w:tc>
          <w:tcPr>
            <w:tcW w:w="3593" w:type="dxa"/>
          </w:tcPr>
          <w:p w14:paraId="775B832D" w14:textId="77777777" w:rsidR="00F81060" w:rsidRDefault="00F81060" w:rsidP="00F81060">
            <w:pPr>
              <w:rPr>
                <w:rFonts w:ascii="Arial" w:hAnsi="Arial" w:cs="Arial"/>
                <w:sz w:val="20"/>
                <w:szCs w:val="20"/>
              </w:rPr>
            </w:pPr>
            <w:r>
              <w:rPr>
                <w:rFonts w:ascii="Arial" w:hAnsi="Arial" w:cs="Arial"/>
                <w:sz w:val="20"/>
                <w:szCs w:val="20"/>
              </w:rPr>
              <w:t>Strategic plan, corporate plan, policy documents, infrastructure policy and or procedure, minutes of the various infrastructure development committees, interaction with management and administrative staff.</w:t>
            </w:r>
          </w:p>
        </w:tc>
        <w:tc>
          <w:tcPr>
            <w:tcW w:w="2480" w:type="dxa"/>
          </w:tcPr>
          <w:p w14:paraId="0CC44C0A" w14:textId="77777777" w:rsidR="00F81060" w:rsidRDefault="00F81060" w:rsidP="00F81060">
            <w:pPr>
              <w:rPr>
                <w:rFonts w:ascii="Arial" w:hAnsi="Arial" w:cs="Arial"/>
                <w:b/>
                <w:sz w:val="20"/>
                <w:szCs w:val="20"/>
              </w:rPr>
            </w:pPr>
          </w:p>
          <w:p w14:paraId="61A5C451" w14:textId="77777777" w:rsidR="00F81060" w:rsidRDefault="00F81060" w:rsidP="00F81060">
            <w:pPr>
              <w:rPr>
                <w:rFonts w:ascii="Arial" w:hAnsi="Arial" w:cs="Arial"/>
                <w:b/>
                <w:sz w:val="20"/>
                <w:szCs w:val="20"/>
              </w:rPr>
            </w:pPr>
            <w:r>
              <w:rPr>
                <w:rFonts w:ascii="Arial" w:hAnsi="Arial" w:cs="Arial"/>
                <w:b/>
                <w:sz w:val="20"/>
                <w:szCs w:val="20"/>
              </w:rPr>
              <w:t>0      1   2    3     4</w:t>
            </w:r>
          </w:p>
          <w:p w14:paraId="2F694978"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0CC0D31" wp14:editId="3F23041E">
                      <wp:extent cx="1028700" cy="342900"/>
                      <wp:effectExtent l="0" t="0" r="12700" b="0"/>
                      <wp:docPr id="2655" name="Group 198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56" name="AutoShape 1989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57" name="Oval 1990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8" name="Oval 1990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9" name="Oval 1990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0" name="Oval 1990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1" name="Oval 1990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3101B62" id="Group 1989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4hjAMAAOYSAAAOAAAAZHJzL2Uyb0RvYy54bWzsWNtu3DYQfS/QfyD4vl5Jq5UlwXJg7MUt&#10;kDYBkuadK1EXVCJVkmvZKfrvHQ61N8ebAClioMDqQSBFcjhzzhledPPmsWvJA1e6kSKj/pVHCRe5&#10;LBpRZfSPj+tJTIk2TBSslYJn9Ilr+ub2559uhj7lgaxlW3BFwIjQ6dBntDamT6dTnde8Y/pK9lxA&#10;YylVxwxUVTUtFBvAetdOA8+LpoNURa9kzrWGr0vXSG/Rflny3LwrS80NaTMKvhl8K3xv7Ht6e8PS&#10;SrG+bvLRDfYdXnSsETDp3tSSGUa2qvnCVNfkSmpZmqtcdlNZlk3OMQaIxveeRXOv5LbHWKp0qPo9&#10;TADtM5y+22z++8N7RZoio0E0n1MiWAcs4cTET+IktggNfZVCx3vVf+jfKxcmFN/K/E9NhFzUTFT8&#10;TveANmjAjpg+H2LrlRtPNsNvsoBZ2NZIBO2xVJ21CnCQR+Tmac8NfzQkh4++F8TXHlCYQ9ssDBIo&#10;I3l5DQzbYWE8g2ZonfszdJuleb0ah1+DWNzYYJ4E6CJL3bzo6+ibjRWEqA9Y6/+G9Yea9Rwp1BbC&#10;A9bRDus7QAF7Id6Jwxs778DWZ5E+gK+UHGrOCnDXB8vyI+C2KpojPo5M2hg1MPlNJl6AdMfHVwBl&#10;aa+0ueeyI7aQUQXCQKLZw1ttrDwOXSzvQq6btkU2wTx0sR/tRJhBfydesopXcTgJg2g1Cb2imNyt&#10;F+EkWvvX8+VsuVgs/X9GSnfjgVQXo2N0I4sniFdJ8AZ0AAsWFGqpPlMyQPJnVP+1ZYpT0v4qAMLE&#10;D0PoZrASziFWStRxy+a4hYkcTGXUUOKKC+NWmG2vmqpGDlyYluuyQQSsf84rzBYU3eup73qnvncP&#10;rAXhjdlknQKVnhXeicpcmh8N2EH+sqxI2Tb9JyvPo1TfCyzyPMxKx7tN+HiXsHEUnuTrQTujvHgL&#10;lrXNMpaeUZiWbVNYkdk+WlWbRasIhJ7RNT7jBCfdWkEGkMI8mKPlk7YTEx4+L5mA9VsUqGubm6ux&#10;bFjTujLkQStG/m1CXsQKUI8iPCyVcIRw29JerLjHvLpYo3DcYC5ivYj13L6efCFWXNdeXayxdxHr&#10;ZWV1t6Jzh9AIjjXPVtaZ3cZ+uFh/wVPqSweCJLrI9iLbb8jW3nDwnro/EOAJ8UfK9ujM6vvBRaP/&#10;W43ibR9+pkAAJ39rjusY3OH31O2/AAAA//8DAFBLAwQUAAYACAAAACEAKGKbK9oAAAAEAQAADwAA&#10;AGRycy9kb3ducmV2LnhtbEyPQWvCQBCF74X+h2UKvdVNrEqJ2YhI60mEaqF4G7NjEszOhuyaxH/v&#10;2ou9PHi84b1v0sVgatFR6yrLCuJRBII4t7riQsHP/uvtA4TzyBpry6TgSg4W2fNTiom2PX9Tt/OF&#10;CCXsElRQet8kUrq8JINuZBvikJ1sa9AH2xZSt9iHclPLcRTNpMGKw0KJDa1Kys+7i1Gw7rFfvsef&#10;3eZ8Wl0P++n2dxOTUq8vw3IOwtPgH8dwxw/okAWmo72wdqJWEB7xf3rPZuNgjwqmkwhklsr/8NkN&#10;AAD//wMAUEsBAi0AFAAGAAgAAAAhALaDOJL+AAAA4QEAABMAAAAAAAAAAAAAAAAAAAAAAFtDb250&#10;ZW50X1R5cGVzXS54bWxQSwECLQAUAAYACAAAACEAOP0h/9YAAACUAQAACwAAAAAAAAAAAAAAAAAv&#10;AQAAX3JlbHMvLnJlbHNQSwECLQAUAAYACAAAACEAQOO+IYwDAADmEgAADgAAAAAAAAAAAAAAAAAu&#10;AgAAZHJzL2Uyb0RvYy54bWxQSwECLQAUAAYACAAAACEAKGKbK9oAAAAEAQAADwAAAAAAAAAAAAAA&#10;AADmBQAAZHJzL2Rvd25yZXYueG1sUEsFBgAAAAAEAAQA8wAAAO0GAAAAAA==&#10;">
                      <o:lock v:ext="edit" aspectratio="t"/>
                      <v:rect id="AutoShape 1989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JFxgAAAN0AAAAPAAAAZHJzL2Rvd25yZXYueG1sRI/dasJA&#10;FITvC77DcgRvim4qNEh0FRGkoRSk8ef6kD0mwezZmF2T9O27hYKXw8x8w6w2g6lFR62rLCt4m0Ug&#10;iHOrKy4UnI776QKE88gaa8uk4IccbNajlxUm2vb8TV3mCxEg7BJUUHrfJFK6vCSDbmYb4uBdbWvQ&#10;B9kWUrfYB7ip5TyKYmmw4rBQYkO7kvJb9jAK+vzQXY5fH/Lwekkt39P7Ljt/KjUZD9slCE+Df4b/&#10;26lWMI/fY/h7E56AXP8CAAD//wMAUEsBAi0AFAAGAAgAAAAhANvh9svuAAAAhQEAABMAAAAAAAAA&#10;AAAAAAAAAAAAAFtDb250ZW50X1R5cGVzXS54bWxQSwECLQAUAAYACAAAACEAWvQsW78AAAAVAQAA&#10;CwAAAAAAAAAAAAAAAAAfAQAAX3JlbHMvLnJlbHNQSwECLQAUAAYACAAAACEAMjlSRcYAAADdAAAA&#10;DwAAAAAAAAAAAAAAAAAHAgAAZHJzL2Rvd25yZXYueG1sUEsFBgAAAAADAAMAtwAAAPoCAAAAAA==&#10;" filled="f" stroked="f">
                        <o:lock v:ext="edit" aspectratio="t" text="t"/>
                      </v:rect>
                      <v:oval id="Oval 1990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8ccxQAAAN0AAAAPAAAAZHJzL2Rvd25yZXYueG1sRI9Ba8JA&#10;FITvBf/D8gq91U0tVUndiBQKkVwa9eLtJftMlmbfhuzWpP++WxA8DjPzDbPZTrYTVxq8cazgZZ6A&#10;IK6dNtwoOB0/n9cgfEDW2DkmBb/kYZvNHjaYajdySddDaESEsE9RQRtCn0rp65Ys+rnriaN3cYPF&#10;EOXQSD3gGOG2k4skWUqLhuNCiz19tFR/H36sgv3X3iJVprDVa56XybkweKmUenqcdu8gAk3hHr61&#10;c61gsXxbwf+b+ARk9gcAAP//AwBQSwECLQAUAAYACAAAACEA2+H2y+4AAACFAQAAEwAAAAAAAAAA&#10;AAAAAAAAAAAAW0NvbnRlbnRfVHlwZXNdLnhtbFBLAQItABQABgAIAAAAIQBa9CxbvwAAABUBAAAL&#10;AAAAAAAAAAAAAAAAAB8BAABfcmVscy8ucmVsc1BLAQItABQABgAIAAAAIQAx08ccxQAAAN0AAAAP&#10;AAAAAAAAAAAAAAAAAAcCAABkcnMvZG93bnJldi54bWxQSwUGAAAAAAMAAwC3AAAA+QIAAAAA&#10;"/>
                      <v:oval id="Oval 1990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NuwgAAAN0AAAAPAAAAZHJzL2Rvd25yZXYueG1sRE/Pa4Mw&#10;FL4X9j+EN+itxrVMhjOWMhhYepntLrs9zVNDzYuYrHX//XIY7Pjx/S72ix3FjWZvHCt4SlIQxK3T&#10;hnsFn5f3zQsIH5A1jo5JwQ952JcPqwJz7e5c0+0cehFD2OeoYAhhyqX07UAWfeIm4sh1brYYIpx7&#10;qWe8x3A7ym2aZtKi4dgw4ERvA7XX87dVcPw4WqTGnGyzq6o6/ToZ7Bql1o/L4RVEoCX8i//clVaw&#10;zZ7j3PgmPgFZ/gIAAP//AwBQSwECLQAUAAYACAAAACEA2+H2y+4AAACFAQAAEwAAAAAAAAAAAAAA&#10;AAAAAAAAW0NvbnRlbnRfVHlwZXNdLnhtbFBLAQItABQABgAIAAAAIQBa9CxbvwAAABUBAAALAAAA&#10;AAAAAAAAAAAAAB8BAABfcmVscy8ucmVsc1BLAQItABQABgAIAAAAIQBATFNuwgAAAN0AAAAPAAAA&#10;AAAAAAAAAAAAAAcCAABkcnMvZG93bnJldi54bWxQSwUGAAAAAAMAAwC3AAAA9gIAAAAA&#10;"/>
                      <v:oval id="Oval 1990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b1xQAAAN0AAAAPAAAAZHJzL2Rvd25yZXYueG1sRI9Ba8JA&#10;FITvBf/D8gq91U0tFU3diBQKkVwa9eLtJftMlmbfhuzWpP++WxA8DjPzDbPZTrYTVxq8cazgZZ6A&#10;IK6dNtwoOB0/n1cgfEDW2DkmBb/kYZvNHjaYajdySddDaESEsE9RQRtCn0rp65Ys+rnriaN3cYPF&#10;EOXQSD3gGOG2k4skWUqLhuNCiz19tFR/H36sgv3X3iJVprDVa56XybkweKmUenqcdu8gAk3hHr61&#10;c61gsXxbw/+b+ARk9gcAAP//AwBQSwECLQAUAAYACAAAACEA2+H2y+4AAACFAQAAEwAAAAAAAAAA&#10;AAAAAAAAAAAAW0NvbnRlbnRfVHlwZXNdLnhtbFBLAQItABQABgAIAAAAIQBa9CxbvwAAABUBAAAL&#10;AAAAAAAAAAAAAAAAAB8BAABfcmVscy8ucmVsc1BLAQItABQABgAIAAAAIQAvAPb1xQAAAN0AAAAP&#10;AAAAAAAAAAAAAAAAAAcCAABkcnMvZG93bnJldi54bWxQSwUGAAAAAAMAAwC3AAAA+QIAAAAA&#10;"/>
                      <v:oval id="Oval 1990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e2wgAAAN0AAAAPAAAAZHJzL2Rvd25yZXYueG1sRE9Ni8Iw&#10;EL0L/ocwgjdNFSlLNS2iKOKe7C6it6EZ22IzKU3Uur9+c1jY4+N9r7LeNOJJnastK5hNIxDEhdU1&#10;lwq+v3aTDxDOI2tsLJOCNznI0uFghYm2Lz7RM/elCCHsElRQed8mUrqiIoNualviwN1sZ9AH2JVS&#10;d/gK4aaR8yiKpcGaQ0OFLW0qKu75wyh4bK8n8xPjos/3B8wvn/X5ONsoNR716yUIT73/F/+5D1rB&#10;PI7D/vAmPAGZ/gIAAP//AwBQSwECLQAUAAYACAAAACEA2+H2y+4AAACFAQAAEwAAAAAAAAAAAAAA&#10;AAAAAAAAW0NvbnRlbnRfVHlwZXNdLnhtbFBLAQItABQABgAIAAAAIQBa9CxbvwAAABUBAAALAAAA&#10;AAAAAAAAAAAAAB8BAABfcmVscy8ucmVsc1BLAQItABQABgAIAAAAIQDsRoe2wgAAAN0AAAAPAAAA&#10;AAAAAAAAAAAAAAcCAABkcnMvZG93bnJldi54bWxQSwUGAAAAAAMAAwC3AAAA9gIAAAAA&#10;"/>
                      <v:oval id="Oval 1990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eHxQAAAN0AAAAPAAAAZHJzL2Rvd25yZXYueG1sRI9Ba8JA&#10;FITvBf/D8oTe6iYGg6SuIkrBHnpotPdH9pkEs29D9hnTf98tFHocZuYbZrObXKdGGkLr2UC6SEAR&#10;V962XBu4nN9e1qCCIFvsPJOBbwqw286eNlhY/+BPGkupVYRwKNBAI9IXWoeqIYdh4Xvi6F394FCi&#10;HGptB3xEuOv0Mkly7bDluNBgT4eGqlt5dwaO9b7MR53JKrseT7K6fX28Z6kxz/Np/wpKaJL/8F/7&#10;ZA0s8zyF3zfxCejtDwAAAP//AwBQSwECLQAUAAYACAAAACEA2+H2y+4AAACFAQAAEwAAAAAAAAAA&#10;AAAAAAAAAAAAW0NvbnRlbnRfVHlwZXNdLnhtbFBLAQItABQABgAIAAAAIQBa9CxbvwAAABUBAAAL&#10;AAAAAAAAAAAAAAAAAB8BAABfcmVscy8ucmVsc1BLAQItABQABgAIAAAAIQCBkSeHxQAAAN0AAAAP&#10;AAAAAAAAAAAAAAAAAAcCAABkcnMvZG93bnJldi54bWxQSwUGAAAAAAMAAwC3AAAA+QIAAAAA&#10;"/>
                      <w10:anchorlock/>
                    </v:group>
                  </w:pict>
                </mc:Fallback>
              </mc:AlternateContent>
            </w:r>
          </w:p>
        </w:tc>
        <w:tc>
          <w:tcPr>
            <w:tcW w:w="2194" w:type="dxa"/>
          </w:tcPr>
          <w:p w14:paraId="7534459A" w14:textId="77777777" w:rsidR="00F81060" w:rsidRDefault="00F81060" w:rsidP="00F81060">
            <w:pPr>
              <w:rPr>
                <w:rFonts w:ascii="Arial" w:hAnsi="Arial" w:cs="Arial"/>
                <w:b/>
                <w:sz w:val="20"/>
                <w:szCs w:val="20"/>
              </w:rPr>
            </w:pPr>
          </w:p>
        </w:tc>
      </w:tr>
      <w:tr w:rsidR="00F81060" w14:paraId="536F2E78" w14:textId="77777777" w:rsidTr="008E1F55">
        <w:trPr>
          <w:cantSplit/>
          <w:trHeight w:val="1420"/>
        </w:trPr>
        <w:tc>
          <w:tcPr>
            <w:tcW w:w="2767" w:type="dxa"/>
            <w:vMerge/>
          </w:tcPr>
          <w:p w14:paraId="660D836B" w14:textId="77777777" w:rsidR="00F81060" w:rsidRDefault="00F81060" w:rsidP="00F81060">
            <w:pPr>
              <w:rPr>
                <w:rFonts w:ascii="Arial" w:hAnsi="Arial" w:cs="Arial"/>
                <w:bCs/>
                <w:sz w:val="20"/>
                <w:szCs w:val="20"/>
              </w:rPr>
            </w:pPr>
          </w:p>
        </w:tc>
        <w:tc>
          <w:tcPr>
            <w:tcW w:w="3388" w:type="dxa"/>
          </w:tcPr>
          <w:p w14:paraId="2F779F7A" w14:textId="33AAAB28" w:rsidR="00F81060" w:rsidRDefault="00E9396E" w:rsidP="00F81060">
            <w:pPr>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.3.2       The institution has set procedures for maintenance of the infrastructural facilities including annual maintenance contracts.</w:t>
            </w:r>
          </w:p>
          <w:p w14:paraId="1B2DCB9D" w14:textId="77777777" w:rsidR="00F81060" w:rsidRDefault="00F81060" w:rsidP="00F81060">
            <w:pPr>
              <w:ind w:left="852" w:hanging="852"/>
              <w:rPr>
                <w:rFonts w:ascii="Arial" w:hAnsi="Arial" w:cs="Arial"/>
                <w:sz w:val="20"/>
                <w:szCs w:val="20"/>
              </w:rPr>
            </w:pPr>
          </w:p>
        </w:tc>
        <w:tc>
          <w:tcPr>
            <w:tcW w:w="3593" w:type="dxa"/>
          </w:tcPr>
          <w:p w14:paraId="46E8F3AB" w14:textId="77777777" w:rsidR="00F81060" w:rsidRDefault="00F81060" w:rsidP="00F81060">
            <w:pPr>
              <w:rPr>
                <w:rFonts w:ascii="Arial" w:hAnsi="Arial" w:cs="Arial"/>
                <w:sz w:val="20"/>
                <w:szCs w:val="20"/>
              </w:rPr>
            </w:pPr>
            <w:r w:rsidRPr="17C19EEC">
              <w:rPr>
                <w:rFonts w:ascii="Arial" w:hAnsi="Arial" w:cs="Arial"/>
                <w:sz w:val="20"/>
                <w:szCs w:val="20"/>
              </w:rPr>
              <w:t xml:space="preserve">Strategic plan, corporate plan, policy documents, maintenance plan, </w:t>
            </w:r>
            <w:r w:rsidRPr="00933BDD">
              <w:rPr>
                <w:rFonts w:ascii="Arial" w:hAnsi="Arial" w:cs="Arial"/>
                <w:sz w:val="20"/>
                <w:szCs w:val="20"/>
              </w:rPr>
              <w:t>maintenance records, inventory of infrastructure,</w:t>
            </w:r>
            <w:r w:rsidRPr="17C19EEC">
              <w:rPr>
                <w:rFonts w:ascii="Arial" w:hAnsi="Arial" w:cs="Arial"/>
                <w:sz w:val="20"/>
                <w:szCs w:val="20"/>
              </w:rPr>
              <w:t xml:space="preserve"> minutes of the various infrastructure development committees, interaction with management and administrative staff.</w:t>
            </w:r>
          </w:p>
        </w:tc>
        <w:tc>
          <w:tcPr>
            <w:tcW w:w="2480" w:type="dxa"/>
          </w:tcPr>
          <w:p w14:paraId="71D8B259" w14:textId="77777777" w:rsidR="00F81060" w:rsidRDefault="00F81060" w:rsidP="00F81060">
            <w:pPr>
              <w:rPr>
                <w:rFonts w:ascii="Arial" w:hAnsi="Arial" w:cs="Arial"/>
                <w:b/>
                <w:sz w:val="20"/>
                <w:szCs w:val="20"/>
              </w:rPr>
            </w:pPr>
          </w:p>
          <w:p w14:paraId="213EE843" w14:textId="77777777" w:rsidR="00F81060" w:rsidRDefault="00F81060" w:rsidP="00F81060">
            <w:pPr>
              <w:rPr>
                <w:rFonts w:ascii="Arial" w:hAnsi="Arial" w:cs="Arial"/>
                <w:b/>
                <w:sz w:val="20"/>
                <w:szCs w:val="20"/>
              </w:rPr>
            </w:pPr>
            <w:r>
              <w:rPr>
                <w:rFonts w:ascii="Arial" w:hAnsi="Arial" w:cs="Arial"/>
                <w:b/>
                <w:sz w:val="20"/>
                <w:szCs w:val="20"/>
              </w:rPr>
              <w:t>0      1   2    3     4</w:t>
            </w:r>
          </w:p>
          <w:p w14:paraId="0561036C"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D61BB48" wp14:editId="695A7E76">
                      <wp:extent cx="1028700" cy="342900"/>
                      <wp:effectExtent l="0" t="0" r="12700" b="0"/>
                      <wp:docPr id="2648" name="Group 1989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49" name="AutoShape 1989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50" name="Oval 1989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1" name="Oval 1989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2" name="Oval 1989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3" name="Oval 1989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54" name="Oval 1989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3FB444E" id="Group 1989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ORhQMAAOYSAAAOAAAAZHJzL2Uyb0RvYy54bWzsmFtvnDgUx99X6new/D4ZYIAACqmiuaQr&#10;dbeVenn3gLmoYFPbE5JW+933+MDccmmkdrdVpZkHZLB98Pn/f8cwXLy8bRtyw5WupUipe+ZQwkUm&#10;81qUKf3wfjWJKNGGiZw1UvCU3nFNX16++OOi7xLuyUo2OVcEggid9F1KK2O6ZDrVWcVbps9kxwV0&#10;FlK1zMCpKqe5Yj1Eb5up5zjhtJcq75TMuNZwdTF00kuMXxQ8M2+KQnNDmpTC2gweFR7X9ji9vGBJ&#10;qVhX1dm4DPYdq2hZLeCmu1ALZhjZqPpBqLbOlNSyMGeZbKeyKOqMYw6Qjevcy+ZayU2HuZRJX3Y7&#10;mUDaezp9d9js75u3itR5Sr3QB68Ea8ElvDFx4yh2rUJ9VyYw8Fp177q3akgTmq9l9kkTIecVEyW/&#10;0h2oDQzYGdP7U+x5Ocwn6/4vmcNd2MZIFO22UK2NCnKQW/TmbucNvzUkg4uu40XnDliYQd/M92Jo&#10;o3lZBQ7baX40g27oDdxZtO1bjtPPAZZhrhfEHi6RJcN9ca3j2myuAKLea61/TOt3Fes4WqithHut&#10;463WV6ACjkK9cWl2DTB4K7Z+Uum9+ErJvuIsh+W6EFm+B92WeX3gx0FIG1+Dk8868YikWz++IShL&#10;OqXNNZctsY2UKgADjWY3r7WxeOyHWN+FXNVNg25CeBhiL9obYQV9jZ14GS0jf+J74XLiO3k+uVrN&#10;/Um4cs+DxWwxny/cf0ZLt/PB1CHHwdG1zO8gXyVhNcABbFjQqKT6QkkPxZ9S/XnDFKek+VOAhLHr&#10;+zDM4IkfQK6UqMOe9WEPExmESqmhZGjOzbDDbDpVlxV6MKRpvS5qVMCub1gVVgtC99PoCyCfodLf&#10;3LAGwZtZAZ8D74gy6+PRhK3kj2NFiqbuPlo8D0p9B1joOIj+4Lst+GhbsFHoH9Xrnp0RL95AZG2r&#10;jCVPEKZlU+cWMjtGq3I9bxSB1FO6wt94g6NhjSA9oBB4AUY+6jsK4eDvsRCwf4scuba1uRzbhtXN&#10;0IY6aMQooy3IE6wg9cjUbqsM7IaGj6UdrAjEEXvg6v1d8j+HNfTHB8wJ1hOsTzzXA+8BrMEv2Vkj&#10;5wTraWcd/hU99RIazB7AGv4UWF/hW+pjLwRxeML2hO0z2PoPsD3/v7E9eGd1Xe/E6G/LKP7bh48p&#10;kMDR15rDc0xu/3nq8l8AAAD//wMAUEsDBBQABgAIAAAAIQAoYpsr2gAAAAQBAAAPAAAAZHJzL2Rv&#10;d25yZXYueG1sTI9Ba8JAEIXvhf6HZQq91U2sSonZiEjrSYRqoXgbs2MSzM6G7JrEf+/ai708eLzh&#10;vW/SxWBq0VHrKssK4lEEgji3uuJCwc/+6+0DhPPIGmvLpOBKDhbZ81OKibY9f1O384UIJewSVFB6&#10;3yRSurwkg25kG+KQnWxr0AfbFlK32IdyU8txFM2kwYrDQokNrUrKz7uLUbDusV++x5/d5nxaXQ/7&#10;6fZ3E5NSry/Dcg7C0+Afx3DHD+iQBaajvbB2olYQHvF/es9m42CPCqaTCGSWyv/w2Q0AAP//AwBQ&#10;SwECLQAUAAYACAAAACEAtoM4kv4AAADhAQAAEwAAAAAAAAAAAAAAAAAAAAAAW0NvbnRlbnRfVHlw&#10;ZXNdLnhtbFBLAQItABQABgAIAAAAIQA4/SH/1gAAAJQBAAALAAAAAAAAAAAAAAAAAC8BAABfcmVs&#10;cy8ucmVsc1BLAQItABQABgAIAAAAIQBN6sORhQMAAOYSAAAOAAAAAAAAAAAAAAAAAC4CAABkcnMv&#10;ZTJvRG9jLnhtbFBLAQItABQABgAIAAAAIQAoYpsr2gAAAAQBAAAPAAAAAAAAAAAAAAAAAN8FAABk&#10;cnMvZG93bnJldi54bWxQSwUGAAAAAAQABADzAAAA5gYAAAAA&#10;">
                      <o:lock v:ext="edit" aspectratio="t"/>
                      <v:rect id="AutoShape 1989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DqxgAAAN0AAAAPAAAAZHJzL2Rvd25yZXYueG1sRI9Ba8JA&#10;FITvgv9heUIvpW6UIm10FRHEUAQxVs+P7GsSmn0bs9sk/ntXKHgcZuYbZrHqTSVaalxpWcFkHIEg&#10;zqwuOVfwfdq+fYBwHlljZZkU3MjBajkcLDDWtuMjtanPRYCwi1FB4X0dS+myggy6sa2Jg/djG4M+&#10;yCaXusEuwE0lp1E0kwZLDgsF1rQpKPtN/4yCLju0l9N+Jw+vl8TyNblu0vOXUi+jfj0H4an3z/B/&#10;O9EKprP3T3i8CU9ALu8AAAD//wMAUEsBAi0AFAAGAAgAAAAhANvh9svuAAAAhQEAABMAAAAAAAAA&#10;AAAAAAAAAAAAAFtDb250ZW50X1R5cGVzXS54bWxQSwECLQAUAAYACAAAACEAWvQsW78AAAAVAQAA&#10;CwAAAAAAAAAAAAAAAAAfAQAAX3JlbHMvLnJlbHNQSwECLQAUAAYACAAAACEAxn9Q6sYAAADdAAAA&#10;DwAAAAAAAAAAAAAAAAAHAgAAZHJzL2Rvd25yZXYueG1sUEsFBgAAAAADAAMAtwAAAPoCAAAAAA==&#10;" filled="f" stroked="f">
                        <o:lock v:ext="edit" aspectratio="t" text="t"/>
                      </v:rect>
                      <v:oval id="Oval 1989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9owgAAAN0AAAAPAAAAZHJzL2Rvd25yZXYueG1sRE/Pa4Mw&#10;FL4X9j+EN+itxrVMhjOWMhhYepntLrs9zVNDzYuYrHX//XIY7Pjx/S72ix3FjWZvHCt4SlIQxK3T&#10;hnsFn5f3zQsIH5A1jo5JwQ952JcPqwJz7e5c0+0cehFD2OeoYAhhyqX07UAWfeIm4sh1brYYIpx7&#10;qWe8x3A7ym2aZtKi4dgw4ERvA7XX87dVcPw4WqTGnGyzq6o6/ToZ7Bql1o/L4RVEoCX8i//clVaw&#10;zZ7j/vgmPgFZ/gIAAP//AwBQSwECLQAUAAYACAAAACEA2+H2y+4AAACFAQAAEwAAAAAAAAAAAAAA&#10;AAAAAAAAW0NvbnRlbnRfVHlwZXNdLnhtbFBLAQItABQABgAIAAAAIQBa9CxbvwAAABUBAAALAAAA&#10;AAAAAAAAAAAAAB8BAABfcmVscy8ucmVsc1BLAQItABQABgAIAAAAIQC+Ol9owgAAAN0AAAAPAAAA&#10;AAAAAAAAAAAAAAcCAABkcnMvZG93bnJldi54bWxQSwUGAAAAAAMAAwC3AAAA9gIAAAAA&#10;"/>
                      <v:oval id="Oval 1989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rzwwAAAN0AAAAPAAAAZHJzL2Rvd25yZXYueG1sRI9Pi8Iw&#10;FMTvC36H8ARva6qyItUoIggVL+ufi7fX5tkGm5fSRK3ffrMgeBxm5jfMYtXZWjyo9caxgtEwAUFc&#10;OG24VHA+bb9nIHxA1lg7JgUv8rBa9r4WmGr35AM9jqEUEcI+RQVVCE0qpS8qsuiHriGO3tW1FkOU&#10;bSl1i88It7UcJ8lUWjQcFypsaFNRcTverYLd784i5WZv80mWHZLL3uA1V2rQ79ZzEIG68Am/25lW&#10;MJ7+jOD/TXwCcvkHAAD//wMAUEsBAi0AFAAGAAgAAAAhANvh9svuAAAAhQEAABMAAAAAAAAAAAAA&#10;AAAAAAAAAFtDb250ZW50X1R5cGVzXS54bWxQSwECLQAUAAYACAAAACEAWvQsW78AAAAVAQAACwAA&#10;AAAAAAAAAAAAAAAfAQAAX3JlbHMvLnJlbHNQSwECLQAUAAYACAAAACEA0Xb688MAAADdAAAADwAA&#10;AAAAAAAAAAAAAAAHAgAAZHJzL2Rvd25yZXYueG1sUEsFBgAAAAADAAMAtwAAAPcCAAAAAA==&#10;"/>
                      <v:oval id="Oval 1989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GSExQAAAN0AAAAPAAAAZHJzL2Rvd25yZXYueG1sRI/BasMw&#10;EETvhfyD2EBvjVyXhuBGCSUQsPGlTnvJbW1tbFFrZSw1dv++KgRyHGbmDbPdz7YXVxq9cazgeZWA&#10;IG6cNtwq+Po8Pm1A+ICssXdMCn7Jw363eNhipt3EFV1PoRURwj5DBV0IQyalbzqy6FduII7exY0W&#10;Q5RjK/WIU4TbXqZJspYWDceFDgc6dNR8n36sguKjsEi1KW39kudVci4NXmqlHpfz+xuIQHO4h2/t&#10;XCtI168p/L+JT0Du/gAAAP//AwBQSwECLQAUAAYACAAAACEA2+H2y+4AAACFAQAAEwAAAAAAAAAA&#10;AAAAAAAAAAAAW0NvbnRlbnRfVHlwZXNdLnhtbFBLAQItABQABgAIAAAAIQBa9CxbvwAAABUBAAAL&#10;AAAAAAAAAAAAAAAAAB8BAABfcmVscy8ucmVsc1BLAQItABQABgAIAAAAIQAhpGSExQAAAN0AAAAP&#10;AAAAAAAAAAAAAAAAAAcCAABkcnMvZG93bnJldi54bWxQSwUGAAAAAAMAAwC3AAAA+QIAAAAA&#10;"/>
                      <v:oval id="Oval 1989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8xgAAAN0AAAAPAAAAZHJzL2Rvd25yZXYueG1sRI9Ba8JA&#10;FITvgv9heYI33WhtKKmriFIRezIWsbdH9pkEs29DdtXor+8WBI/DzHzDTOetqcSVGldaVjAaRiCI&#10;M6tLzhX87L8GHyCcR9ZYWSYFd3Iwn3U7U0y0vfGOrqnPRYCwS1BB4X2dSOmyggy6oa2Jg3eyjUEf&#10;ZJNL3eAtwE0lx1EUS4Mlh4UCa1oWlJ3Ti1FwWf3uzCPGSZuuN5gev8vDdrRUqt9rF58gPLX+FX62&#10;N1rBOH5/g/834QnI2R8AAAD//wMAUEsBAi0AFAAGAAgAAAAhANvh9svuAAAAhQEAABMAAAAAAAAA&#10;AAAAAAAAAAAAAFtDb250ZW50X1R5cGVzXS54bWxQSwECLQAUAAYACAAAACEAWvQsW78AAAAVAQAA&#10;CwAAAAAAAAAAAAAAAAAfAQAAX3JlbHMvLnJlbHNQSwECLQAUAAYACAAAACEA0vjTfMYAAADdAAAA&#10;DwAAAAAAAAAAAAAAAAAHAgAAZHJzL2Rvd25yZXYueG1sUEsFBgAAAAADAAMAtwAAAPoCAAAAAA==&#10;"/>
                      <v:oval id="Oval 1989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6ixQAAAN0AAAAPAAAAZHJzL2Rvd25yZXYueG1sRI9Ba8JA&#10;FITvhf6H5Qne6kbThBJdRSoFPfTQtL0/ss8kmH0bsq8x/nu3UOhxmJlvmM1ucp0aaQitZwPLRQKK&#10;uPK25drA1+fb0wuoIMgWO89k4EYBdtvHhw0W1l/5g8ZSahUhHAo00Ij0hdahashhWPieOHpnPziU&#10;KIda2wGvEe46vUqSXDtsOS402NNrQ9Wl/HEGDvW+zEedSpaeD0fJLt/vp3RpzHw27deghCb5D/+1&#10;j9bAKs+e4fdNfAJ6ewcAAP//AwBQSwECLQAUAAYACAAAACEA2+H2y+4AAACFAQAAEwAAAAAAAAAA&#10;AAAAAAAAAAAAW0NvbnRlbnRfVHlwZXNdLnhtbFBLAQItABQABgAIAAAAIQBa9CxbvwAAABUBAAAL&#10;AAAAAAAAAAAAAAAAAB8BAABfcmVscy8ucmVsc1BLAQItABQABgAIAAAAIQBfik6ixQAAAN0AAAAP&#10;AAAAAAAAAAAAAAAAAAcCAABkcnMvZG93bnJldi54bWxQSwUGAAAAAAMAAwC3AAAA+QIAAAAA&#10;"/>
                      <w10:anchorlock/>
                    </v:group>
                  </w:pict>
                </mc:Fallback>
              </mc:AlternateContent>
            </w:r>
          </w:p>
        </w:tc>
        <w:tc>
          <w:tcPr>
            <w:tcW w:w="2194" w:type="dxa"/>
          </w:tcPr>
          <w:p w14:paraId="75CCF8BC" w14:textId="77777777" w:rsidR="00F81060" w:rsidRDefault="00F81060" w:rsidP="00F81060">
            <w:pPr>
              <w:rPr>
                <w:rFonts w:ascii="Arial" w:hAnsi="Arial" w:cs="Arial"/>
                <w:b/>
                <w:sz w:val="20"/>
                <w:szCs w:val="20"/>
              </w:rPr>
            </w:pPr>
          </w:p>
        </w:tc>
      </w:tr>
      <w:tr w:rsidR="00F81060" w14:paraId="11EF1F8F" w14:textId="77777777" w:rsidTr="008E1F55">
        <w:trPr>
          <w:cantSplit/>
          <w:trHeight w:val="1420"/>
        </w:trPr>
        <w:tc>
          <w:tcPr>
            <w:tcW w:w="2767" w:type="dxa"/>
            <w:vMerge/>
          </w:tcPr>
          <w:p w14:paraId="0695F37C" w14:textId="77777777" w:rsidR="00F81060" w:rsidRDefault="00F81060" w:rsidP="00F81060">
            <w:pPr>
              <w:rPr>
                <w:rFonts w:ascii="Arial" w:hAnsi="Arial" w:cs="Arial"/>
                <w:bCs/>
                <w:sz w:val="20"/>
                <w:szCs w:val="20"/>
              </w:rPr>
            </w:pPr>
          </w:p>
        </w:tc>
        <w:tc>
          <w:tcPr>
            <w:tcW w:w="3388" w:type="dxa"/>
          </w:tcPr>
          <w:p w14:paraId="41AA86AE" w14:textId="2DF6E4D6" w:rsidR="00F81060" w:rsidRDefault="00E9396E" w:rsidP="00FE6AD1">
            <w:pPr>
              <w:ind w:left="542" w:hanging="478"/>
              <w:rPr>
                <w:rFonts w:ascii="Arial" w:hAnsi="Arial" w:cs="Arial"/>
                <w:sz w:val="20"/>
                <w:szCs w:val="20"/>
              </w:rPr>
            </w:pPr>
            <w:r>
              <w:rPr>
                <w:rFonts w:ascii="Arial" w:hAnsi="Arial" w:cs="Arial"/>
                <w:sz w:val="20"/>
                <w:szCs w:val="20"/>
              </w:rPr>
              <w:t>10.3.3</w:t>
            </w:r>
            <w:r w:rsidR="00F81060">
              <w:rPr>
                <w:rFonts w:ascii="Arial" w:hAnsi="Arial" w:cs="Arial"/>
                <w:sz w:val="20"/>
                <w:szCs w:val="20"/>
              </w:rPr>
              <w:t xml:space="preserve">    </w:t>
            </w:r>
            <w:r w:rsidR="00F81060" w:rsidRPr="000356A1">
              <w:rPr>
                <w:rFonts w:ascii="Arial" w:hAnsi="Arial" w:cs="Arial"/>
                <w:bCs/>
                <w:color w:val="000000"/>
                <w:sz w:val="20"/>
                <w:szCs w:val="20"/>
              </w:rPr>
              <w:t>The institution has an effective system for the management and maintenance of equipment</w:t>
            </w:r>
          </w:p>
        </w:tc>
        <w:tc>
          <w:tcPr>
            <w:tcW w:w="3593" w:type="dxa"/>
          </w:tcPr>
          <w:p w14:paraId="45FDA89D" w14:textId="77777777" w:rsidR="00F81060" w:rsidRDefault="00F81060" w:rsidP="00F81060">
            <w:pPr>
              <w:rPr>
                <w:rFonts w:ascii="Arial" w:hAnsi="Arial" w:cs="Arial"/>
                <w:sz w:val="20"/>
                <w:szCs w:val="20"/>
              </w:rPr>
            </w:pPr>
            <w:r>
              <w:rPr>
                <w:rFonts w:ascii="Arial" w:hAnsi="Arial" w:cs="Arial"/>
                <w:sz w:val="20"/>
                <w:szCs w:val="20"/>
              </w:rPr>
              <w:t>Corporate/ Strategic plan, financial management information system, maintenance procedure(s) and records, expenditure statements, minutes of maintenance and procurement committees, grievance and complaints committee documents and minutes.</w:t>
            </w:r>
          </w:p>
        </w:tc>
        <w:tc>
          <w:tcPr>
            <w:tcW w:w="2480" w:type="dxa"/>
          </w:tcPr>
          <w:p w14:paraId="2F3A5BFD" w14:textId="77777777" w:rsidR="00F81060" w:rsidRDefault="00F81060" w:rsidP="00F81060">
            <w:pPr>
              <w:rPr>
                <w:rFonts w:ascii="Arial" w:hAnsi="Arial" w:cs="Arial"/>
                <w:b/>
                <w:sz w:val="20"/>
                <w:szCs w:val="20"/>
              </w:rPr>
            </w:pPr>
          </w:p>
        </w:tc>
        <w:tc>
          <w:tcPr>
            <w:tcW w:w="2194" w:type="dxa"/>
          </w:tcPr>
          <w:p w14:paraId="6CE7C14A" w14:textId="77777777" w:rsidR="00F81060" w:rsidRDefault="00F81060" w:rsidP="00F81060">
            <w:pPr>
              <w:rPr>
                <w:rFonts w:ascii="Arial" w:hAnsi="Arial" w:cs="Arial"/>
                <w:b/>
                <w:sz w:val="20"/>
                <w:szCs w:val="20"/>
              </w:rPr>
            </w:pPr>
          </w:p>
        </w:tc>
      </w:tr>
      <w:tr w:rsidR="00F81060" w14:paraId="182CED11" w14:textId="77777777" w:rsidTr="008E1F55">
        <w:trPr>
          <w:trHeight w:val="1240"/>
        </w:trPr>
        <w:tc>
          <w:tcPr>
            <w:tcW w:w="2767" w:type="dxa"/>
            <w:vMerge w:val="restart"/>
          </w:tcPr>
          <w:p w14:paraId="4A46AAEB" w14:textId="77084E8E" w:rsidR="007560C8" w:rsidRPr="00FE6AD1" w:rsidRDefault="00FE6AD1" w:rsidP="00047447">
            <w:pPr>
              <w:pStyle w:val="ListParagraph"/>
              <w:numPr>
                <w:ilvl w:val="1"/>
                <w:numId w:val="113"/>
              </w:numPr>
              <w:rPr>
                <w:rFonts w:ascii="Arial" w:hAnsi="Arial" w:cs="Arial"/>
                <w:bCs/>
                <w:sz w:val="20"/>
                <w:szCs w:val="20"/>
              </w:rPr>
            </w:pPr>
            <w:r>
              <w:rPr>
                <w:rFonts w:ascii="Arial" w:hAnsi="Arial" w:cs="Arial"/>
                <w:bCs/>
                <w:sz w:val="20"/>
                <w:szCs w:val="20"/>
              </w:rPr>
              <w:t xml:space="preserve"> </w:t>
            </w:r>
            <w:r w:rsidR="007560C8" w:rsidRPr="00FE6AD1">
              <w:rPr>
                <w:rFonts w:ascii="Arial" w:hAnsi="Arial" w:cs="Arial"/>
                <w:bCs/>
                <w:sz w:val="20"/>
                <w:szCs w:val="20"/>
              </w:rPr>
              <w:t xml:space="preserve">Library facilities include digital resources which are easy and less costly for students to access. These e-resources include openly licensed resources for the convenience of both staff and students. </w:t>
            </w:r>
          </w:p>
          <w:p w14:paraId="1D9A652D" w14:textId="339C9992" w:rsidR="00F81060" w:rsidRDefault="00F81060" w:rsidP="007560C8">
            <w:pPr>
              <w:rPr>
                <w:rFonts w:ascii="Arial" w:hAnsi="Arial" w:cs="Arial"/>
                <w:bCs/>
                <w:sz w:val="20"/>
                <w:szCs w:val="20"/>
              </w:rPr>
            </w:pPr>
            <w:r>
              <w:rPr>
                <w:rFonts w:ascii="Arial" w:hAnsi="Arial" w:cs="Arial"/>
                <w:bCs/>
                <w:sz w:val="20"/>
                <w:szCs w:val="20"/>
              </w:rPr>
              <w:t xml:space="preserve">. </w:t>
            </w:r>
          </w:p>
          <w:p w14:paraId="472839FA" w14:textId="77777777" w:rsidR="00F81060" w:rsidRDefault="00F81060" w:rsidP="00F81060">
            <w:pPr>
              <w:rPr>
                <w:rFonts w:ascii="Arial" w:hAnsi="Arial" w:cs="Arial"/>
                <w:bCs/>
                <w:sz w:val="20"/>
                <w:szCs w:val="20"/>
              </w:rPr>
            </w:pPr>
          </w:p>
        </w:tc>
        <w:tc>
          <w:tcPr>
            <w:tcW w:w="3388" w:type="dxa"/>
          </w:tcPr>
          <w:p w14:paraId="6D45025C" w14:textId="7D1D994C" w:rsidR="00F81060" w:rsidRDefault="00FE6AD1" w:rsidP="00C84C0C">
            <w:pPr>
              <w:pStyle w:val="BodyTextIndent3"/>
              <w:tabs>
                <w:tab w:val="left" w:pos="1080"/>
              </w:tabs>
              <w:spacing w:line="240" w:lineRule="auto"/>
              <w:ind w:left="542" w:hanging="542"/>
              <w:rPr>
                <w:rFonts w:ascii="Arial" w:hAnsi="Arial" w:cs="Arial"/>
                <w:i w:val="0"/>
                <w:iCs w:val="0"/>
                <w:sz w:val="20"/>
                <w:szCs w:val="20"/>
                <w:highlight w:val="yellow"/>
              </w:rPr>
            </w:pPr>
            <w:r>
              <w:rPr>
                <w:rFonts w:ascii="Arial" w:hAnsi="Arial" w:cs="Arial"/>
                <w:i w:val="0"/>
                <w:iCs w:val="0"/>
                <w:sz w:val="20"/>
                <w:szCs w:val="20"/>
              </w:rPr>
              <w:t>10</w:t>
            </w:r>
            <w:r w:rsidR="00F81060" w:rsidRPr="17C19EEC">
              <w:rPr>
                <w:rFonts w:ascii="Arial" w:hAnsi="Arial" w:cs="Arial"/>
                <w:i w:val="0"/>
                <w:iCs w:val="0"/>
                <w:sz w:val="20"/>
                <w:szCs w:val="20"/>
              </w:rPr>
              <w:t>.</w:t>
            </w:r>
            <w:r w:rsidR="00F81060">
              <w:rPr>
                <w:rFonts w:ascii="Arial" w:hAnsi="Arial" w:cs="Arial"/>
                <w:i w:val="0"/>
                <w:iCs w:val="0"/>
                <w:sz w:val="20"/>
                <w:szCs w:val="20"/>
              </w:rPr>
              <w:t>4</w:t>
            </w:r>
            <w:r w:rsidR="00F81060" w:rsidRPr="17C19EEC">
              <w:rPr>
                <w:rFonts w:ascii="Arial" w:hAnsi="Arial" w:cs="Arial"/>
                <w:i w:val="0"/>
                <w:iCs w:val="0"/>
                <w:sz w:val="20"/>
                <w:szCs w:val="20"/>
              </w:rPr>
              <w:t xml:space="preserve">.1 </w:t>
            </w:r>
            <w:r w:rsidR="00F81060" w:rsidRPr="00C84C0C">
              <w:rPr>
                <w:rFonts w:ascii="Arial" w:hAnsi="Arial" w:cs="Arial"/>
                <w:bCs/>
                <w:i w:val="0"/>
                <w:sz w:val="20"/>
                <w:szCs w:val="20"/>
              </w:rPr>
              <w:t>The library facilities are developed, considering the student profile of the institution.</w:t>
            </w:r>
          </w:p>
          <w:p w14:paraId="0B787BC3" w14:textId="77777777" w:rsidR="00F81060" w:rsidRDefault="00F81060" w:rsidP="00F81060">
            <w:pPr>
              <w:pStyle w:val="BodyTextIndent3"/>
              <w:tabs>
                <w:tab w:val="left" w:pos="1080"/>
              </w:tabs>
              <w:spacing w:line="240" w:lineRule="auto"/>
              <w:ind w:left="852" w:hanging="852"/>
              <w:rPr>
                <w:rFonts w:ascii="Arial" w:hAnsi="Arial" w:cs="Arial"/>
                <w:bCs/>
                <w:i w:val="0"/>
                <w:sz w:val="20"/>
                <w:szCs w:val="20"/>
              </w:rPr>
            </w:pPr>
          </w:p>
          <w:p w14:paraId="28309087" w14:textId="77777777" w:rsidR="00F81060" w:rsidRDefault="00F81060" w:rsidP="00F81060">
            <w:pPr>
              <w:pStyle w:val="BodyTextIndent3"/>
              <w:tabs>
                <w:tab w:val="left" w:pos="1080"/>
              </w:tabs>
              <w:spacing w:line="240" w:lineRule="auto"/>
              <w:ind w:left="852" w:hanging="852"/>
              <w:rPr>
                <w:rFonts w:ascii="Arial" w:hAnsi="Arial" w:cs="Arial"/>
                <w:bCs/>
                <w:i w:val="0"/>
                <w:sz w:val="20"/>
                <w:szCs w:val="20"/>
              </w:rPr>
            </w:pPr>
          </w:p>
        </w:tc>
        <w:tc>
          <w:tcPr>
            <w:tcW w:w="3593" w:type="dxa"/>
          </w:tcPr>
          <w:p w14:paraId="6A2556B8" w14:textId="77777777" w:rsidR="00F81060" w:rsidRDefault="00F81060" w:rsidP="00F81060">
            <w:pPr>
              <w:rPr>
                <w:rFonts w:ascii="Arial" w:hAnsi="Arial" w:cs="Arial"/>
                <w:sz w:val="20"/>
                <w:szCs w:val="20"/>
              </w:rPr>
            </w:pPr>
            <w:r w:rsidRPr="17C19EEC">
              <w:rPr>
                <w:rFonts w:ascii="Arial" w:hAnsi="Arial" w:cs="Arial"/>
                <w:sz w:val="20"/>
                <w:szCs w:val="20"/>
              </w:rPr>
              <w:t xml:space="preserve">Library Policy, </w:t>
            </w:r>
            <w:r w:rsidRPr="001231F3">
              <w:rPr>
                <w:rFonts w:ascii="Arial" w:hAnsi="Arial" w:cs="Arial"/>
                <w:sz w:val="20"/>
                <w:szCs w:val="20"/>
              </w:rPr>
              <w:t>Institutional Repository, Open Educational Resources (OER) Policy,</w:t>
            </w:r>
            <w:r w:rsidRPr="17C19EEC">
              <w:rPr>
                <w:rFonts w:ascii="Arial" w:hAnsi="Arial" w:cs="Arial"/>
                <w:sz w:val="20"/>
                <w:szCs w:val="20"/>
              </w:rPr>
              <w:t xml:space="preserve"> Information package, student handbook, course materials, feedback data, library committee minutes, interaction with students and staff.</w:t>
            </w:r>
          </w:p>
        </w:tc>
        <w:tc>
          <w:tcPr>
            <w:tcW w:w="2480" w:type="dxa"/>
          </w:tcPr>
          <w:p w14:paraId="357CBC38" w14:textId="77777777" w:rsidR="00F81060" w:rsidRDefault="00F81060" w:rsidP="00F81060">
            <w:pPr>
              <w:rPr>
                <w:rFonts w:ascii="Arial" w:hAnsi="Arial" w:cs="Arial"/>
                <w:b/>
                <w:sz w:val="20"/>
                <w:szCs w:val="20"/>
              </w:rPr>
            </w:pPr>
          </w:p>
          <w:p w14:paraId="0D4D6EFD" w14:textId="77777777" w:rsidR="00F81060" w:rsidRDefault="00F81060" w:rsidP="00F81060">
            <w:pPr>
              <w:rPr>
                <w:rFonts w:ascii="Arial" w:hAnsi="Arial" w:cs="Arial"/>
                <w:b/>
                <w:sz w:val="20"/>
                <w:szCs w:val="20"/>
              </w:rPr>
            </w:pPr>
            <w:r>
              <w:rPr>
                <w:rFonts w:ascii="Arial" w:hAnsi="Arial" w:cs="Arial"/>
                <w:b/>
                <w:sz w:val="20"/>
                <w:szCs w:val="20"/>
              </w:rPr>
              <w:t>0      1   2    3     4</w:t>
            </w:r>
          </w:p>
          <w:p w14:paraId="6EA78DB0"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C487B06" wp14:editId="43A466C7">
                      <wp:extent cx="1028700" cy="342900"/>
                      <wp:effectExtent l="0" t="0" r="12700" b="0"/>
                      <wp:docPr id="2613" name="Group 266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14" name="AutoShape 2661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15" name="Oval 2661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6" name="Oval 2661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7" name="Oval 2662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8" name="Oval 2662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9" name="Oval 2662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772E753" id="Group 2661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CjxiQMAAOYSAAAOAAAAZHJzL2Uyb0RvYy54bWzsWNtu3DYQfS+QfyD4vl5Jq9VqBcuBsRe3&#10;QBIbSNp3rkRdEIlUSa5lt8i/ZziS9ma7BtKmQYDVg0BqyOHMOWcoSpdvH+qK3HOlSyli6l44lHCR&#10;yLQUeUx//7QehZRow0TKKil4TB+5pm+v3vxy2TYR92Qhq5QrAk6EjtompoUxTTQe66TgNdMXsuEC&#10;jJlUNTPQVfk4VawF73U19hwnGLdSpY2SCdcani47I71C/1nGE3ObZZobUsUUYjN4V3jf2Pv46pJF&#10;uWJNUSZ9GOwboqhZKWDRnaslM4xsVfnEVV0mSmqZmYtE1mOZZWXCMQfIxnVOsrlRcttgLnnU5s0O&#10;JoD2BKdvdpt8uL9TpExj6gXuhBLBamAJFyZeELiBRaht8ggG3qjmY3OnujSh+U4mnzURclEwkfNr&#10;3QDaoAE7Y3w6xfbzbj7ZtO9lCquwrZEI2kOmausV4CAPyM3jjhv+YEgCD13HC2cOUJiAbeJ7c2gj&#10;eUkBDNtpfjgBM1in7iQcbKt++gzE0s31pnMPQ2RRty7G2sdmcwUh6j3W+t9h/bFgDUcKtYVwj7U/&#10;YH0NKOAoxHtmQ7MxwOABbP0i0nvwlZJtwVkK4brgWX4C3FZpecDHgUvrXwOTrzLxDKQDH/8AKIsa&#10;pc0NlzWxjZgqEAYSze7faWPlsR9ieRdyXVYVsgnuYYh9aBfCCvp77sxX4Sr0R74XrEa+k6aj6/XC&#10;HwVrdzZdTpaLxdL90lM6zAdSuxw7NDcyfYR8lYRoQAewYUGjkOovSloo/pjqP7dMcUqq3wRAOHd9&#10;H4YZ7PhTyJUSdWjZHFqYSMBVTA0lXXNhuh1m26gyL5CDLk3LdVYiAja+LiqsFhTd/6e+6aC+23tW&#10;ofCwYl4T3pHKLI9HEwbIn5cVyaqy+cPK86DUdwILHAersuPdFnw4FGwY+Ef1utdOLy9egWdtq4xF&#10;LyhMy6pMrcjsGK3yzaJSBFKP6RqvfoGjYZUgLUhh6k3R85HtyIWD13MuYP8WKera1uaqbxtWVl0b&#10;6qASPYy2IM9iBah7Te23yuCJWOcW7CPtAaunu+R/LtbA718wZ7GexfrSe312KlZ4d/wIsYbOWazn&#10;nbX7KnrxEAofZ92BfzgGeHh6/+476694Sn3uQDAPzrI9y/YV2c6fyBbPjt9TtgdnVtf1zhr9aTWK&#10;X/vwMwUSOPpbc9jH5Pa/p66+AgAA//8DAFBLAwQUAAYACAAAACEAKGKbK9oAAAAEAQAADwAAAGRy&#10;cy9kb3ducmV2LnhtbEyPQWvCQBCF74X+h2UKvdVNrEqJ2YhI60mEaqF4G7NjEszOhuyaxH/v2ou9&#10;PHi84b1v0sVgatFR6yrLCuJRBII4t7riQsHP/uvtA4TzyBpry6TgSg4W2fNTiom2PX9Tt/OFCCXs&#10;ElRQet8kUrq8JINuZBvikJ1sa9AH2xZSt9iHclPLcRTNpMGKw0KJDa1Kys+7i1Gw7rFfvsef3eZ8&#10;Wl0P++n2dxOTUq8vw3IOwtPgH8dwxw/okAWmo72wdqJWEB7xf3rPZuNgjwqmkwhklsr/8NkNAAD/&#10;/wMAUEsBAi0AFAAGAAgAAAAhALaDOJL+AAAA4QEAABMAAAAAAAAAAAAAAAAAAAAAAFtDb250ZW50&#10;X1R5cGVzXS54bWxQSwECLQAUAAYACAAAACEAOP0h/9YAAACUAQAACwAAAAAAAAAAAAAAAAAvAQAA&#10;X3JlbHMvLnJlbHNQSwECLQAUAAYACAAAACEArugo8YkDAADmEgAADgAAAAAAAAAAAAAAAAAuAgAA&#10;ZHJzL2Uyb0RvYy54bWxQSwECLQAUAAYACAAAACEAKGKbK9oAAAAEAQAADwAAAAAAAAAAAAAAAADj&#10;BQAAZHJzL2Rvd25yZXYueG1sUEsFBgAAAAAEAAQA8wAAAOoGAAAAAA==&#10;">
                      <o:lock v:ext="edit" aspectratio="t"/>
                      <v:rect id="AutoShape 2661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BpxgAAAN0AAAAPAAAAZHJzL2Rvd25yZXYueG1sRI/dasJA&#10;FITvBd9hOUJvRDdKEYmuIoIYSkEaf64P2WMSzJ6N2W2Svn23UPBymJlvmPW2N5VoqXGlZQWzaQSC&#10;OLO65FzB5XyYLEE4j6yxskwKfsjBdjMcrDHWtuMvalOfiwBhF6OCwvs6ltJlBRl0U1sTB+9uG4M+&#10;yCaXusEuwE0l51G0kAZLDgsF1rQvKHuk30ZBl53a2/nzKE/jW2L5mTz36fVDqbdRv1uB8NT7V/i/&#10;nWgF88XsHf7ehCcgN78AAAD//wMAUEsBAi0AFAAGAAgAAAAhANvh9svuAAAAhQEAABMAAAAAAAAA&#10;AAAAAAAAAAAAAFtDb250ZW50X1R5cGVzXS54bWxQSwECLQAUAAYACAAAACEAWvQsW78AAAAVAQAA&#10;CwAAAAAAAAAAAAAAAAAfAQAAX3JlbHMvLnJlbHNQSwECLQAUAAYACAAAACEAO83QacYAAADdAAAA&#10;DwAAAAAAAAAAAAAAAAAHAgAAZHJzL2Rvd25yZXYueG1sUEsFBgAAAAADAAMAtwAAAPoCAAAAAA==&#10;" filled="f" stroked="f">
                        <o:lock v:ext="edit" aspectratio="t" text="t"/>
                      </v:rect>
                      <v:oval id="Oval 2661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0UwwwAAAN0AAAAPAAAAZHJzL2Rvd25yZXYueG1sRI9Pi8Iw&#10;FMTvC36H8ARva6qyItUoIggVL+ufi7fX5tkGm5fSRK3ffrMgeBxm5jfMYtXZWjyo9caxgtEwAUFc&#10;OG24VHA+bb9nIHxA1lg7JgUv8rBa9r4WmGr35AM9jqEUEcI+RQVVCE0qpS8qsuiHriGO3tW1FkOU&#10;bSl1i88It7UcJ8lUWjQcFypsaFNRcTverYLd784i5WZv80mWHZLL3uA1V2rQ79ZzEIG68Am/25lW&#10;MJ6OfuD/TXwCcvkHAAD//wMAUEsBAi0AFAAGAAgAAAAhANvh9svuAAAAhQEAABMAAAAAAAAAAAAA&#10;AAAAAAAAAFtDb250ZW50X1R5cGVzXS54bWxQSwECLQAUAAYACAAAACEAWvQsW78AAAAVAQAACwAA&#10;AAAAAAAAAAAAAAAfAQAAX3JlbHMvLnJlbHNQSwECLQAUAAYACAAAACEAOCdFMMMAAADdAAAADwAA&#10;AAAAAAAAAAAAAAAHAgAAZHJzL2Rvd25yZXYueG1sUEsFBgAAAAADAAMAtwAAAPcCAAAAAA==&#10;"/>
                      <v:oval id="Oval 2661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dtHwwAAAN0AAAAPAAAAZHJzL2Rvd25yZXYueG1sRI9Pi8Iw&#10;FMTvwn6H8Bb2ZlNdKFKNIsJCxYv/Lt5em2cbbF5Kk9X67Y2wsMdhZn7DLFaDbcWdem8cK5gkKQji&#10;ymnDtYLz6Wc8A+EDssbWMSl4kofV8mO0wFy7Bx/ofgy1iBD2OSpoQuhyKX3VkEWfuI44elfXWwxR&#10;9rXUPT4i3LZymqaZtGg4LjTY0aah6nb8tQq2+61FKs3Olt9FcUgvO4PXUqmvz2E9BxFoCP/hv3ah&#10;FUyzSQbvN/EJyOULAAD//wMAUEsBAi0AFAAGAAgAAAAhANvh9svuAAAAhQEAABMAAAAAAAAAAAAA&#10;AAAAAAAAAFtDb250ZW50X1R5cGVzXS54bWxQSwECLQAUAAYACAAAACEAWvQsW78AAAAVAQAACwAA&#10;AAAAAAAAAAAAAAAfAQAAX3JlbHMvLnJlbHNQSwECLQAUAAYACAAAACEAyPXbR8MAAADdAAAADwAA&#10;AAAAAAAAAAAAAAAHAgAAZHJzL2Rvd25yZXYueG1sUEsFBgAAAAADAAMAtwAAAPcCAAAAAA==&#10;"/>
                      <v:oval id="Oval 2662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7cwwAAAN0AAAAPAAAAZHJzL2Rvd25yZXYueG1sRI9Pi8Iw&#10;FMTvC36H8ARva6qCSjWKCELFy/rn4u21ebbB5qU0Ueu33ywseBxm5jfMct3ZWjyp9caxgtEwAUFc&#10;OG24VHA5777nIHxA1lg7JgVv8rBe9b6WmGr34iM9T6EUEcI+RQVVCE0qpS8qsuiHriGO3s21FkOU&#10;bSl1i68It7UcJ8lUWjQcFypsaFtRcT89rIL9z94i5eZg80mWHZPrweAtV2rQ7zYLEIG68An/tzOt&#10;YDwdzeDvTXwCcvULAAD//wMAUEsBAi0AFAAGAAgAAAAhANvh9svuAAAAhQEAABMAAAAAAAAAAAAA&#10;AAAAAAAAAFtDb250ZW50X1R5cGVzXS54bWxQSwECLQAUAAYACAAAACEAWvQsW78AAAAVAQAACwAA&#10;AAAAAAAAAAAAAAAfAQAAX3JlbHMvLnJlbHNQSwECLQAUAAYACAAAACEAp7l+3MMAAADdAAAADwAA&#10;AAAAAAAAAAAAAAAHAgAAZHJzL2Rvd25yZXYueG1sUEsFBgAAAAADAAMAtwAAAPcCAAAAAA==&#10;"/>
                      <v:oval id="Oval 2662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jNwQAAAN0AAAAPAAAAZHJzL2Rvd25yZXYueG1sRE9Ni8Iw&#10;EL0v+B/CCN7WtCJFqlFEUcQ92V1Eb0MztsVmUpqodX+9OQgeH+97tuhMLe7UusqygngYgSDOra64&#10;UPD3u/megHAeWWNtmRQ8ycFi3vuaYartgw90z3whQgi7FBWU3jeplC4vyaAb2oY4cBfbGvQBtoXU&#10;LT5CuKnlKIoSabDi0FBiQ6uS8mt2Mwpu6/PB/Cc47rLtDrPTT3XcxyulBv1uOQXhqfMf8du90wpG&#10;SRzmhjfhCcj5CwAA//8DAFBLAQItABQABgAIAAAAIQDb4fbL7gAAAIUBAAATAAAAAAAAAAAAAAAA&#10;AAAAAABbQ29udGVudF9UeXBlc10ueG1sUEsBAi0AFAAGAAgAAAAhAFr0LFu/AAAAFQEAAAsAAAAA&#10;AAAAAAAAAAAAHwEAAF9yZWxzLy5yZWxzUEsBAi0AFAAGAAgAAAAhAEo2+M3BAAAA3QAAAA8AAAAA&#10;AAAAAAAAAAAABwIAAGRycy9kb3ducmV2LnhtbFBLBQYAAAAAAwADALcAAAD1AgAAAAA=&#10;"/>
                      <v:oval id="Oval 2662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j8xQAAAN0AAAAPAAAAZHJzL2Rvd25yZXYueG1sRI9Ba8JA&#10;FITvhf6H5RV6q5sYDDW6iigFe/DQtL0/ss8kmH0bss+Y/vtuQehxmJlvmPV2cp0aaQitZwPpLAFF&#10;XHnbcm3g6/Pt5RVUEGSLnWcy8EMBtpvHhzUW1t/4g8ZSahUhHAo00Ij0hdahashhmPmeOHpnPziU&#10;KIda2wFvEe46PU+SXDtsOS402NO+oepSXp2BQ70r81FnssjOh6MsLt+n9yw15vlp2q1ACU3yH763&#10;j9bAPE+X8PcmPgG9+QUAAP//AwBQSwECLQAUAAYACAAAACEA2+H2y+4AAACFAQAAEwAAAAAAAAAA&#10;AAAAAAAAAAAAW0NvbnRlbnRfVHlwZXNdLnhtbFBLAQItABQABgAIAAAAIQBa9CxbvwAAABUBAAAL&#10;AAAAAAAAAAAAAAAAAB8BAABfcmVscy8ucmVsc1BLAQItABQABgAIAAAAIQAn4Vj8xQAAAN0AAAAP&#10;AAAAAAAAAAAAAAAAAAcCAABkcnMvZG93bnJldi54bWxQSwUGAAAAAAMAAwC3AAAA+QIAAAAA&#10;"/>
                      <w10:anchorlock/>
                    </v:group>
                  </w:pict>
                </mc:Fallback>
              </mc:AlternateContent>
            </w:r>
          </w:p>
        </w:tc>
        <w:tc>
          <w:tcPr>
            <w:tcW w:w="2194" w:type="dxa"/>
          </w:tcPr>
          <w:p w14:paraId="2CF39878" w14:textId="77777777" w:rsidR="00F81060" w:rsidRDefault="00F81060" w:rsidP="00F81060">
            <w:pPr>
              <w:rPr>
                <w:rFonts w:ascii="Arial" w:hAnsi="Arial" w:cs="Arial"/>
                <w:b/>
                <w:sz w:val="20"/>
                <w:szCs w:val="20"/>
              </w:rPr>
            </w:pPr>
          </w:p>
        </w:tc>
      </w:tr>
      <w:tr w:rsidR="00F81060" w14:paraId="258BF672" w14:textId="77777777" w:rsidTr="008E1F55">
        <w:trPr>
          <w:trHeight w:val="1240"/>
        </w:trPr>
        <w:tc>
          <w:tcPr>
            <w:tcW w:w="2767" w:type="dxa"/>
            <w:vMerge/>
          </w:tcPr>
          <w:p w14:paraId="0E8F64DE" w14:textId="77777777" w:rsidR="00F81060" w:rsidRDefault="00F81060" w:rsidP="00F81060">
            <w:pPr>
              <w:rPr>
                <w:rFonts w:ascii="Arial" w:hAnsi="Arial" w:cs="Arial"/>
                <w:bCs/>
                <w:sz w:val="20"/>
                <w:szCs w:val="20"/>
              </w:rPr>
            </w:pPr>
          </w:p>
        </w:tc>
        <w:tc>
          <w:tcPr>
            <w:tcW w:w="3388" w:type="dxa"/>
          </w:tcPr>
          <w:p w14:paraId="2E1D5B43" w14:textId="293D9D01" w:rsidR="00F81060" w:rsidRDefault="00FE6AD1" w:rsidP="00F81060">
            <w:pPr>
              <w:pStyle w:val="BodyTextIndent3"/>
              <w:tabs>
                <w:tab w:val="left" w:pos="1080"/>
              </w:tabs>
              <w:spacing w:line="240" w:lineRule="auto"/>
              <w:ind w:left="852" w:hanging="852"/>
              <w:rPr>
                <w:rFonts w:ascii="Arial" w:hAnsi="Arial" w:cs="Arial"/>
                <w:bCs/>
                <w:i w:val="0"/>
                <w:sz w:val="20"/>
                <w:szCs w:val="20"/>
              </w:rPr>
            </w:pPr>
            <w:r>
              <w:rPr>
                <w:rFonts w:ascii="Arial" w:hAnsi="Arial" w:cs="Arial"/>
                <w:bCs/>
                <w:i w:val="0"/>
                <w:sz w:val="20"/>
                <w:szCs w:val="20"/>
              </w:rPr>
              <w:t>10</w:t>
            </w:r>
            <w:r w:rsidR="00F81060">
              <w:rPr>
                <w:rFonts w:ascii="Arial" w:hAnsi="Arial" w:cs="Arial"/>
                <w:bCs/>
                <w:i w:val="0"/>
                <w:sz w:val="20"/>
                <w:szCs w:val="20"/>
              </w:rPr>
              <w:t>.4.2       The library catalogue is up-to-date and easily accessible to learners.</w:t>
            </w:r>
          </w:p>
        </w:tc>
        <w:tc>
          <w:tcPr>
            <w:tcW w:w="3593" w:type="dxa"/>
          </w:tcPr>
          <w:p w14:paraId="3742DF2D" w14:textId="77777777" w:rsidR="00F81060" w:rsidRDefault="00F81060" w:rsidP="00F81060">
            <w:pPr>
              <w:rPr>
                <w:rFonts w:ascii="Arial" w:hAnsi="Arial" w:cs="Arial"/>
                <w:sz w:val="20"/>
                <w:szCs w:val="20"/>
              </w:rPr>
            </w:pPr>
            <w:r>
              <w:rPr>
                <w:rFonts w:ascii="Arial" w:hAnsi="Arial" w:cs="Arial"/>
                <w:bCs/>
                <w:sz w:val="20"/>
                <w:szCs w:val="20"/>
              </w:rPr>
              <w:t xml:space="preserve">library catalogue, </w:t>
            </w:r>
            <w:r>
              <w:rPr>
                <w:rFonts w:ascii="Arial" w:hAnsi="Arial" w:cs="Arial"/>
                <w:sz w:val="20"/>
                <w:szCs w:val="20"/>
              </w:rPr>
              <w:t>Interaction with students and staff; library committee minutes</w:t>
            </w:r>
          </w:p>
        </w:tc>
        <w:tc>
          <w:tcPr>
            <w:tcW w:w="2480" w:type="dxa"/>
          </w:tcPr>
          <w:p w14:paraId="1B787FEA" w14:textId="77777777" w:rsidR="00F81060" w:rsidRDefault="00F81060" w:rsidP="00F81060">
            <w:pPr>
              <w:rPr>
                <w:rFonts w:ascii="Arial" w:hAnsi="Arial" w:cs="Arial"/>
                <w:b/>
                <w:sz w:val="20"/>
                <w:szCs w:val="20"/>
              </w:rPr>
            </w:pPr>
          </w:p>
          <w:p w14:paraId="78D0012E" w14:textId="77777777" w:rsidR="00F81060" w:rsidRDefault="00F81060" w:rsidP="00F81060">
            <w:pPr>
              <w:rPr>
                <w:rFonts w:ascii="Arial" w:hAnsi="Arial" w:cs="Arial"/>
                <w:b/>
                <w:sz w:val="20"/>
                <w:szCs w:val="20"/>
              </w:rPr>
            </w:pPr>
            <w:r>
              <w:rPr>
                <w:rFonts w:ascii="Arial" w:hAnsi="Arial" w:cs="Arial"/>
                <w:b/>
                <w:sz w:val="20"/>
                <w:szCs w:val="20"/>
              </w:rPr>
              <w:t>0      1   2    3     4</w:t>
            </w:r>
          </w:p>
          <w:p w14:paraId="5ECA455C"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507B2B8" wp14:editId="635FE8D3">
                      <wp:extent cx="1028700" cy="342900"/>
                      <wp:effectExtent l="0" t="0" r="12700" b="0"/>
                      <wp:docPr id="2606" name="Group 266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07" name="AutoShape 2661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08" name="Oval 2661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9" name="Oval 2661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0" name="Oval 2661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1" name="Oval 2661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2" name="Oval 2661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478B746" id="Group 2660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0MfQMAAOYSAAAOAAAAZHJzL2Uyb0RvYy54bWzsWNtunDAQfa/Uf7D8vllgWcKikCjaS1op&#10;bSL18u4Fc1HBprY3JK367x0P7C2XpmrVSJV2H5Bh7PHMOWcGLydnt3VFbrjSpRQxdY8cSrhIZFqK&#10;PKafPi4GISXaMJGySgoe0zuu6dnp61cnbRNxTxaySrki4EToqG1iWhjTRMOhTgpeM30kGy7AmElV&#10;MwO3Kh+mirXgva6GnuMEw1aqtFEy4VrD01lnpKfoP8t4Yq6yTHNDqphCbAavCq9Lex2enrAoV6wp&#10;yqQPg/1BFDUrBWy6cTVjhpGVKh+4qstESS0zc5TIeiizrEw45gDZuM69bC6UXDWYSx61ebOBCaC9&#10;h9Mfu03e31wrUqYx9QInoESwGljCjYkXBM7EItQ2eQQTL1TzoblWXZowvJTJF02EnBZM5PxcN4A2&#10;aMCuGN5fYu/zbj1Ztu9kCruwlZEI2m2mausV4CC3yM3dhht+a0gCD13HC48doDAB28j3JjBG8pIC&#10;GLbL/HAEZrCO3VG4ts375ccglm6tN554GCKLun0x1j42mysIUW+x1n+H9YeCNRwp1BbCLdbHa6zP&#10;AQWcZfF2MSkbA0xeg62fRHoLvlKyLThLIVwXPMuPgNs8LXf42HFp/Wtg8lkmHoF0zccvAGVRo7S5&#10;4LImdhBTBcJAotnNpTZWHtsplnchF2VVIZvgHqbYh3YjrKDvE2cyD+ehP/C9YD7wnTQdnC+m/iBY&#10;uMfj2Wg2nc7cHz2l6/VAapdjx+hSpneQr5IQDegAGhYMCqm+UdJC8cdUf10xxSmp3gqAcOL6Pkwz&#10;eOOPIVdK1K5luWthIgFXMTWUdMOp6TrMqlFlXiAHXZqW66xEBGx8XVRYLSi6l1MfdOWu0q9uWIXC&#10;w7J9Tnh7KuvK/LdlRbKqbD5bee6U+kZggeNgVXa824IP1wUbBv5evW6108uLV+BZ2ypj0RMK07Iq&#10;UysyO0erfDmtFIHUY7rAX7/B3rRKkBakMPbG6HnPtufCwd9jLqB/ixR1bWtz3o8NK6tuDHVQiZ5/&#10;W5AHsQLUvQi3rXLyQKwolRcXa+D3L5iDWA9ifeK9Di/w+511ZDvDi4s1dA5iPXTW7l/RU4dQ1x4V&#10;8cC/OQbgq/afi/UNnlIfOxBMgoNsD7J9RrbeA9mO/3WP3Tmzuq530Oh/q1H8tw8fUyCBva81u/eY&#10;3Pbz1OlPAAAA//8DAFBLAwQUAAYACAAAACEAKGKbK9oAAAAEAQAADwAAAGRycy9kb3ducmV2Lnht&#10;bEyPQWvCQBCF74X+h2UKvdVNrEqJ2YhI60mEaqF4G7NjEszOhuyaxH/v2ou9PHi84b1v0sVgatFR&#10;6yrLCuJRBII4t7riQsHP/uvtA4TzyBpry6TgSg4W2fNTiom2PX9Tt/OFCCXsElRQet8kUrq8JINu&#10;ZBvikJ1sa9AH2xZSt9iHclPLcRTNpMGKw0KJDa1Kys+7i1Gw7rFfvsef3eZ8Wl0P++n2dxOTUq8v&#10;w3IOwtPgH8dwxw/okAWmo72wdqJWEB7xf3rPZuNgjwqmkwhklsr/8NkNAAD//wMAUEsBAi0AFAAG&#10;AAgAAAAhALaDOJL+AAAA4QEAABMAAAAAAAAAAAAAAAAAAAAAAFtDb250ZW50X1R5cGVzXS54bWxQ&#10;SwECLQAUAAYACAAAACEAOP0h/9YAAACUAQAACwAAAAAAAAAAAAAAAAAvAQAAX3JlbHMvLnJlbHNQ&#10;SwECLQAUAAYACAAAACEAJKatDH0DAADmEgAADgAAAAAAAAAAAAAAAAAuAgAAZHJzL2Uyb0RvYy54&#10;bWxQSwECLQAUAAYACAAAACEAKGKbK9oAAAAEAQAADwAAAAAAAAAAAAAAAADXBQAAZHJzL2Rvd25y&#10;ZXYueG1sUEsFBgAAAAAEAAQA8wAAAN4GAAAAAA==&#10;">
                      <o:lock v:ext="edit" aspectratio="t"/>
                      <v:rect id="AutoShape 2661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jDxgAAAN0AAAAPAAAAZHJzL2Rvd25yZXYueG1sRI9Pa8JA&#10;FMTvgt9heYIXqRs9aEldRQQxFEGMf86P7GsSmn0bs2uSfnu3UOhxmJnfMKtNbyrRUuNKywpm0wgE&#10;cWZ1ybmC62X/9g7CeWSNlWVS8EMONuvhYIWxth2fqU19LgKEXYwKCu/rWEqXFWTQTW1NHLwv2xj0&#10;QTa51A12AW4qOY+ihTRYclgosKZdQdl3+jQKuuzU3i/HgzxN7onlR/LYpbdPpcajfvsBwlPv/8N/&#10;7UQrmC+iJfy+CU9Arl8AAAD//wMAUEsBAi0AFAAGAAgAAAAhANvh9svuAAAAhQEAABMAAAAAAAAA&#10;AAAAAAAAAAAAAFtDb250ZW50X1R5cGVzXS54bWxQSwECLQAUAAYACAAAACEAWvQsW78AAAAVAQAA&#10;CwAAAAAAAAAAAAAAAAAfAQAAX3JlbHMvLnJlbHNQSwECLQAUAAYACAAAACEATsbYw8YAAADdAAAA&#10;DwAAAAAAAAAAAAAAAAAHAgAAZHJzL2Rvd25yZXYueG1sUEsFBgAAAAADAAMAtwAAAPoCAAAAAA==&#10;" filled="f" stroked="f">
                        <o:lock v:ext="edit" aspectratio="t" text="t"/>
                      </v:rect>
                      <v:oval id="Oval 2661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zwgAAAN0AAAAPAAAAZHJzL2Rvd25yZXYueG1sRE89a8Mw&#10;EN0D/Q/iCt1iqSmY4kQJIVBwyNK4XbqdrYstYp2Mpdruv6+GQsfH+94dFteLicZgPWt4zhQI4sYb&#10;y62Gz4+39SuIEJEN9p5Jww8FOOwfVjssjJ/5SlMVW5FCOBSooYtxKKQMTUcOQ+YH4sTd/OgwJji2&#10;0ow4p3DXy41SuXRoOTV0ONCpo+ZefTsN5/ezQ6rtxdUvZXlVXxeLt1rrp8fluAURaYn/4j93aTRs&#10;cpXmpjfpCcj9LwAAAP//AwBQSwECLQAUAAYACAAAACEA2+H2y+4AAACFAQAAEwAAAAAAAAAAAAAA&#10;AAAAAAAAW0NvbnRlbnRfVHlwZXNdLnhtbFBLAQItABQABgAIAAAAIQBa9CxbvwAAABUBAAALAAAA&#10;AAAAAAAAAAAAAB8BAABfcmVscy8ucmVsc1BLAQItABQABgAIAAAAIQBT/3xzwgAAAN0AAAAPAAAA&#10;AAAAAAAAAAAAAAcCAABkcnMvZG93bnJldi54bWxQSwUGAAAAAAMAAwC3AAAA9gIAAAAA&#10;"/>
                      <v:oval id="Oval 2661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9noxAAAAN0AAAAPAAAAZHJzL2Rvd25yZXYueG1sRI9PawIx&#10;FMTvBb9DeIK3mmhB7NYoUiisePHfpbe3m+du6OZl2aS6fnsjCB6HmfkNs1j1rhEX6oL1rGEyViCI&#10;S28sVxpOx5/3OYgQkQ02nknDjQKsloO3BWbGX3lPl0OsRIJwyFBDHWObSRnKmhyGsW+Jk3f2ncOY&#10;ZFdJ0+E1wV0jp0rNpEPLaaHGlr5rKv8O/07DZrdxSIXduuIjz/fqd2vxXGg9GvbrLxCR+vgKP9u5&#10;0TCdqU94vElPQC7vAAAA//8DAFBLAQItABQABgAIAAAAIQDb4fbL7gAAAIUBAAATAAAAAAAAAAAA&#10;AAAAAAAAAABbQ29udGVudF9UeXBlc10ueG1sUEsBAi0AFAAGAAgAAAAhAFr0LFu/AAAAFQEAAAsA&#10;AAAAAAAAAAAAAAAAHwEAAF9yZWxzLy5yZWxzUEsBAi0AFAAGAAgAAAAhADyz2ejEAAAA3QAAAA8A&#10;AAAAAAAAAAAAAAAABwIAAGRycy9kb3ducmV2LnhtbFBLBQYAAAAAAwADALcAAAD4AgAAAAA=&#10;"/>
                      <v:oval id="Oval 2661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aowQAAAN0AAAAPAAAAZHJzL2Rvd25yZXYueG1sRE/Pa8Iw&#10;FL4P9j+EN/A2Ux0UqUaRwaDSi1Uv3l6bZxtsXkqT2frfm8Ngx4/v92Y32U48aPDGsYLFPAFBXDtt&#10;uFFwOf98rkD4gKyxc0wKnuRht31/22Cm3cglPU6hETGEfYYK2hD6TEpft2TRz11PHLmbGyyGCIdG&#10;6gHHGG47uUySVFo0HBta7Om7pfp++rUKDseDRapMYauvPC+Ta2HwVik1+5j2axCBpvAv/nPnWsEy&#10;XcT98U18AnL7AgAA//8DAFBLAQItABQABgAIAAAAIQDb4fbL7gAAAIUBAAATAAAAAAAAAAAAAAAA&#10;AAAAAABbQ29udGVudF9UeXBlc10ueG1sUEsBAi0AFAAGAAgAAAAhAFr0LFu/AAAAFQEAAAsAAAAA&#10;AAAAAAAAAAAAHwEAAF9yZWxzLy5yZWxzUEsBAi0AFAAGAAgAAAAhAChQ5qjBAAAA3QAAAA8AAAAA&#10;AAAAAAAAAAAABwIAAGRycy9kb3ducmV2LnhtbFBLBQYAAAAAAwADALcAAAD1AgAAAAA=&#10;"/>
                      <v:oval id="Oval 2661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FFQxQAAAN0AAAAPAAAAZHJzL2Rvd25yZXYueG1sRI9Bi8Iw&#10;FITvC/6H8ARva1qRslSjiKKIe7KK6O3RPNti81KaqNVfv1lY2OMwM98w03lnavGg1lWWFcTDCARx&#10;bnXFhYLjYf35BcJ5ZI21ZVLwIgfzWe9jiqm2T97TI/OFCBB2KSoovW9SKV1ekkE3tA1x8K62NeiD&#10;bAupW3wGuKnlKIoSabDisFBiQ8uS8lt2Nwruq8vevBMcd9lmi9n5uzrt4qVSg363mIDw1Pn/8F97&#10;qxWMkjiG3zfhCcjZDwAAAP//AwBQSwECLQAUAAYACAAAACEA2+H2y+4AAACFAQAAEwAAAAAAAAAA&#10;AAAAAAAAAAAAW0NvbnRlbnRfVHlwZXNdLnhtbFBLAQItABQABgAIAAAAIQBa9CxbvwAAABUBAAAL&#10;AAAAAAAAAAAAAAAAAB8BAABfcmVscy8ucmVsc1BLAQItABQABgAIAAAAIQDbDFFQxQAAAN0AAAAP&#10;AAAAAAAAAAAAAAAAAAcCAABkcnMvZG93bnJldi54bWxQSwUGAAAAAAMAAwC3AAAA+QIAAAAA&#10;"/>
                      <v:oval id="Oval 2661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qNxQAAAN0AAAAPAAAAZHJzL2Rvd25yZXYueG1sRI/NasMw&#10;EITvhb6D2EJvjfxDTHGihJBQSA891Gnui7WxTayVsTaO+/ZVodDjMDPfMOvt7Ho10Rg6zwbSRQKK&#10;uPa248bA1+nt5RVUEGSLvWcy8E0BtpvHhzWW1t/5k6ZKGhUhHEo00IoMpdahbslhWPiBOHoXPzqU&#10;KMdG2xHvEe56nSVJoR12HBdaHGjfUn2tbs7AodlVxaRzWeaXw1GW1/PHe54a8/w071aghGb5D/+1&#10;j9ZAVqQZ/L6JT0BvfgAAAP//AwBQSwECLQAUAAYACAAAACEA2+H2y+4AAACFAQAAEwAAAAAAAAAA&#10;AAAAAAAAAAAAW0NvbnRlbnRfVHlwZXNdLnhtbFBLAQItABQABgAIAAAAIQBa9CxbvwAAABUBAAAL&#10;AAAAAAAAAAAAAAAAAB8BAABfcmVscy8ucmVsc1BLAQItABQABgAIAAAAIQApRcqNxQAAAN0AAAAP&#10;AAAAAAAAAAAAAAAAAAcCAABkcnMvZG93bnJldi54bWxQSwUGAAAAAAMAAwC3AAAA+QIAAAAA&#10;"/>
                      <w10:anchorlock/>
                    </v:group>
                  </w:pict>
                </mc:Fallback>
              </mc:AlternateContent>
            </w:r>
          </w:p>
        </w:tc>
        <w:tc>
          <w:tcPr>
            <w:tcW w:w="2194" w:type="dxa"/>
          </w:tcPr>
          <w:p w14:paraId="10D3B9CF" w14:textId="77777777" w:rsidR="00F81060" w:rsidRDefault="00F81060" w:rsidP="00F81060">
            <w:pPr>
              <w:rPr>
                <w:rFonts w:ascii="Arial" w:hAnsi="Arial" w:cs="Arial"/>
                <w:b/>
                <w:sz w:val="20"/>
                <w:szCs w:val="20"/>
              </w:rPr>
            </w:pPr>
          </w:p>
        </w:tc>
      </w:tr>
      <w:tr w:rsidR="00F81060" w14:paraId="55C061B4" w14:textId="77777777" w:rsidTr="008E1F55">
        <w:trPr>
          <w:cantSplit/>
          <w:trHeight w:val="1240"/>
        </w:trPr>
        <w:tc>
          <w:tcPr>
            <w:tcW w:w="2767" w:type="dxa"/>
            <w:vMerge/>
          </w:tcPr>
          <w:p w14:paraId="057A2864" w14:textId="77777777" w:rsidR="00F81060" w:rsidRDefault="00F81060" w:rsidP="00F81060">
            <w:pPr>
              <w:rPr>
                <w:rFonts w:ascii="Arial" w:hAnsi="Arial" w:cs="Arial"/>
                <w:bCs/>
                <w:sz w:val="20"/>
                <w:szCs w:val="20"/>
              </w:rPr>
            </w:pPr>
          </w:p>
        </w:tc>
        <w:tc>
          <w:tcPr>
            <w:tcW w:w="3388" w:type="dxa"/>
          </w:tcPr>
          <w:p w14:paraId="3A6C47EA" w14:textId="77777777" w:rsidR="00F81060" w:rsidRDefault="00F81060" w:rsidP="00F81060">
            <w:pPr>
              <w:pStyle w:val="BodyTextIndent3"/>
              <w:tabs>
                <w:tab w:val="left" w:pos="1080"/>
              </w:tabs>
              <w:spacing w:line="240" w:lineRule="auto"/>
              <w:ind w:left="852" w:hanging="852"/>
              <w:rPr>
                <w:rFonts w:ascii="Arial" w:hAnsi="Arial" w:cs="Arial"/>
                <w:i w:val="0"/>
                <w:iCs w:val="0"/>
                <w:sz w:val="20"/>
                <w:szCs w:val="20"/>
              </w:rPr>
            </w:pPr>
            <w:r w:rsidRPr="17C19EEC">
              <w:rPr>
                <w:rFonts w:ascii="Arial" w:hAnsi="Arial" w:cs="Arial"/>
                <w:i w:val="0"/>
                <w:iCs w:val="0"/>
                <w:sz w:val="20"/>
                <w:szCs w:val="20"/>
              </w:rPr>
              <w:t>9.</w:t>
            </w:r>
            <w:r>
              <w:rPr>
                <w:rFonts w:ascii="Arial" w:hAnsi="Arial" w:cs="Arial"/>
                <w:i w:val="0"/>
                <w:iCs w:val="0"/>
                <w:sz w:val="20"/>
                <w:szCs w:val="20"/>
              </w:rPr>
              <w:t>4</w:t>
            </w:r>
            <w:r w:rsidRPr="17C19EEC">
              <w:rPr>
                <w:rFonts w:ascii="Arial" w:hAnsi="Arial" w:cs="Arial"/>
                <w:i w:val="0"/>
                <w:iCs w:val="0"/>
                <w:sz w:val="20"/>
                <w:szCs w:val="20"/>
              </w:rPr>
              <w:t xml:space="preserve">.3       The library is </w:t>
            </w:r>
            <w:proofErr w:type="spellStart"/>
            <w:r w:rsidRPr="17C19EEC">
              <w:rPr>
                <w:rFonts w:ascii="Arial" w:hAnsi="Arial" w:cs="Arial"/>
                <w:i w:val="0"/>
                <w:iCs w:val="0"/>
                <w:sz w:val="20"/>
                <w:szCs w:val="20"/>
              </w:rPr>
              <w:t>computerised</w:t>
            </w:r>
            <w:proofErr w:type="spellEnd"/>
            <w:r w:rsidRPr="17C19EEC">
              <w:rPr>
                <w:rFonts w:ascii="Arial" w:hAnsi="Arial" w:cs="Arial"/>
                <w:i w:val="0"/>
                <w:iCs w:val="0"/>
                <w:sz w:val="20"/>
                <w:szCs w:val="20"/>
              </w:rPr>
              <w:t xml:space="preserve"> and has sufficient materials available in electronic form (e-books, e-journals).</w:t>
            </w:r>
          </w:p>
          <w:p w14:paraId="670FAFB3" w14:textId="77777777" w:rsidR="00F81060" w:rsidRDefault="00F81060" w:rsidP="00F81060">
            <w:pPr>
              <w:pStyle w:val="BodyTextIndent3"/>
              <w:tabs>
                <w:tab w:val="left" w:pos="1080"/>
              </w:tabs>
              <w:spacing w:line="240" w:lineRule="auto"/>
              <w:ind w:left="852" w:hanging="852"/>
              <w:rPr>
                <w:rFonts w:ascii="Arial" w:hAnsi="Arial" w:cs="Arial"/>
                <w:bCs/>
                <w:i w:val="0"/>
                <w:sz w:val="20"/>
                <w:szCs w:val="20"/>
              </w:rPr>
            </w:pPr>
          </w:p>
        </w:tc>
        <w:tc>
          <w:tcPr>
            <w:tcW w:w="3593" w:type="dxa"/>
          </w:tcPr>
          <w:p w14:paraId="5FD4621B" w14:textId="77777777" w:rsidR="00F81060" w:rsidRDefault="00F81060" w:rsidP="00F81060">
            <w:pPr>
              <w:rPr>
                <w:rFonts w:ascii="Arial" w:hAnsi="Arial" w:cs="Arial"/>
                <w:sz w:val="20"/>
                <w:szCs w:val="20"/>
              </w:rPr>
            </w:pPr>
            <w:r w:rsidRPr="17C19EEC">
              <w:rPr>
                <w:rFonts w:ascii="Arial" w:hAnsi="Arial" w:cs="Arial"/>
                <w:sz w:val="20"/>
                <w:szCs w:val="20"/>
              </w:rPr>
              <w:t xml:space="preserve">Information package, student handbook, course materials, feedback data, library committee minutes, visit to library, Course outlines, study guides, </w:t>
            </w:r>
            <w:r w:rsidRPr="00D75F4B">
              <w:rPr>
                <w:rFonts w:ascii="Arial" w:hAnsi="Arial" w:cs="Arial"/>
                <w:sz w:val="20"/>
                <w:szCs w:val="20"/>
              </w:rPr>
              <w:t>LMS</w:t>
            </w:r>
            <w:r w:rsidRPr="17C19EEC">
              <w:rPr>
                <w:rFonts w:ascii="Arial" w:hAnsi="Arial" w:cs="Arial"/>
                <w:sz w:val="20"/>
                <w:szCs w:val="20"/>
              </w:rPr>
              <w:t>, interaction with students and staff.</w:t>
            </w:r>
          </w:p>
        </w:tc>
        <w:tc>
          <w:tcPr>
            <w:tcW w:w="2480" w:type="dxa"/>
          </w:tcPr>
          <w:p w14:paraId="71C49E37" w14:textId="77777777" w:rsidR="00F81060" w:rsidRDefault="00F81060" w:rsidP="00F81060">
            <w:pPr>
              <w:rPr>
                <w:rFonts w:ascii="Arial" w:hAnsi="Arial" w:cs="Arial"/>
                <w:b/>
                <w:sz w:val="20"/>
                <w:szCs w:val="20"/>
              </w:rPr>
            </w:pPr>
          </w:p>
          <w:p w14:paraId="1EF6A037" w14:textId="77777777" w:rsidR="00F81060" w:rsidRDefault="00F81060" w:rsidP="00F81060">
            <w:pPr>
              <w:rPr>
                <w:rFonts w:ascii="Arial" w:hAnsi="Arial" w:cs="Arial"/>
                <w:b/>
                <w:sz w:val="20"/>
                <w:szCs w:val="20"/>
              </w:rPr>
            </w:pPr>
            <w:r>
              <w:rPr>
                <w:rFonts w:ascii="Arial" w:hAnsi="Arial" w:cs="Arial"/>
                <w:b/>
                <w:sz w:val="20"/>
                <w:szCs w:val="20"/>
              </w:rPr>
              <w:t>0      1   2    3     4</w:t>
            </w:r>
          </w:p>
          <w:p w14:paraId="766D17BF"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173D864" wp14:editId="04416A32">
                      <wp:extent cx="1028700" cy="342900"/>
                      <wp:effectExtent l="0" t="0" r="12700" b="0"/>
                      <wp:docPr id="2599" name="Group 2660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600" name="AutoShape 2660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601" name="Oval 2660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2" name="Oval 2660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3" name="Oval 2660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4" name="Oval 2660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5" name="Oval 2660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E360094" id="Group 2660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GVegMAAOYSAAAOAAAAZHJzL2Uyb0RvYy54bWzsmNlu2zoQhu8L9B0I3jtaLCuyEKUIvKQF&#10;ugHtOfe0RC2oJKokHSUt+u4dDuUtjk+LFmhxAPtCoERyOPPPNzSlqxf3TU3uuFSVaBPqXbiU8DYV&#10;WdUWCf3n43IUUaI0azNWi5Yn9IEr+uL6+bOrvou5L0pRZ1wSMNKquO8SWmrdxY6j0pI3TF2IjrfQ&#10;mQvZMA23snAyyXqw3tSO77qh0wuZdVKkXCl4Ored9Brt5zlP9bs8V1yTOqHgm8arxOvKXJ3rKxYX&#10;knVllQ5usF/womFVC4tuTc2ZZmQtqyNTTZVKoUSuL1LROCLPq5RjDBCN5z6K5laKdYexFHFfdFuZ&#10;QNpHOv2y2fTt3XtJqiyh/mQ6paRlDWQJFyZ+GLq+UajvihgG3sruQ/de2jCh+VqknxRpxaxkbcFv&#10;VAdqAwNmhvN4irkv7Hyy6t+IDFZhay1QtPtcNsYqyEHuMTcP29zwe01SeOi5fnTpQgpT6BsH/hTa&#10;mLy0hAybaUE0hm7onXjjaNO3GKZfAix2LsSJQTkstuuir4NvJlYAUe20Vr+n9YeSdRxTqIyEG61D&#10;443V+gZUwFGo99jqjYM3YquTSu/El1L0JWcZuOuBZfERdFtk1V4+9kyaGBVk8oeZeELSTT7+Q1AW&#10;d1LpWy4aYhoJlQAGJprdvVba4LEbYvLeimVV15hNMA9DzEOzEFbQ16k7XUSLKBgFfrgYBW6WjW6W&#10;s2AULr3LyXw8n83m3jekDmfhfEiqjdFmdCWyB4hXCvAGlIcNCxqlkF8o6aH4E6o+r5nklNSvWpBw&#10;6gUBDNN4E0wgVkrkfs9qv4e1KZhKqKbENmfa7jDrTlZFiTmwYZpc5xUqYPyzXmG1IHR/jj7DCFb6&#10;uztWI3jBz4B3QJkt85/GiuR11f1r8Nwr9S1gUBBYlTbvpuCjTcFGIfq2rdcdOwNevAbLylQZi08Q&#10;pkRdZQYyM0bJYjWrJYHQE7rE30DPwbC6JT2gMPEnaPmg78CEi7+nTMD+3WbItanNxdDWrKptG2Kq&#10;2yH/piDPsILUpjIOtkr/CNbJX4E1DIY/mDOsZ1hP/a+Pj2AN/wqskXuG9byz2reik4fQ4AjWyz8C&#10;60s8pT51IJiGZ2zP2P4A28kRtvi+NxwcTr42/c7pde/M6nn+mdH/LaP4tg8fUyCAg681+/cY3O7z&#10;1PV3AAAA//8DAFBLAwQUAAYACAAAACEAKGKbK9oAAAAEAQAADwAAAGRycy9kb3ducmV2LnhtbEyP&#10;QWvCQBCF74X+h2UKvdVNrEqJ2YhI60mEaqF4G7NjEszOhuyaxH/v2ou9PHi84b1v0sVgatFR6yrL&#10;CuJRBII4t7riQsHP/uvtA4TzyBpry6TgSg4W2fNTiom2PX9Tt/OFCCXsElRQet8kUrq8JINuZBvi&#10;kJ1sa9AH2xZSt9iHclPLcRTNpMGKw0KJDa1Kys+7i1Gw7rFfvsef3eZ8Wl0P++n2dxOTUq8vw3IO&#10;wtPgH8dwxw/okAWmo72wdqJWEB7xf3rPZuNgjwqmkwhklsr/8NkNAAD//wMAUEsBAi0AFAAGAAgA&#10;AAAhALaDOJL+AAAA4QEAABMAAAAAAAAAAAAAAAAAAAAAAFtDb250ZW50X1R5cGVzXS54bWxQSwEC&#10;LQAUAAYACAAAACEAOP0h/9YAAACUAQAACwAAAAAAAAAAAAAAAAAvAQAAX3JlbHMvLnJlbHNQSwEC&#10;LQAUAAYACAAAACEApDkxlXoDAADmEgAADgAAAAAAAAAAAAAAAAAuAgAAZHJzL2Uyb0RvYy54bWxQ&#10;SwECLQAUAAYACAAAACEAKGKbK9oAAAAEAQAADwAAAAAAAAAAAAAAAADUBQAAZHJzL2Rvd25yZXYu&#10;eG1sUEsFBgAAAAAEAAQA8wAAANsGAAAAAA==&#10;">
                      <o:lock v:ext="edit" aspectratio="t"/>
                      <v:rect id="AutoShape 2660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C3wgAAAN0AAAAPAAAAZHJzL2Rvd25yZXYueG1sRE9Ni8Iw&#10;EL0L+x/CLHiRNdWDSNcoi7BYFkFs1fPQjG2xmdQm29Z/bw6Cx8f7Xm0GU4uOWldZVjCbRiCIc6sr&#10;LhScst+vJQjnkTXWlknBgxxs1h+jFcba9nykLvWFCCHsYlRQet/EUrq8JINuahviwF1ta9AH2BZS&#10;t9iHcFPLeRQtpMGKQ0OJDW1Lym/pv1HQ54fuku138jC5JJbvyX2bnv+UGn8OP98gPA3+LX65E61g&#10;vojC/vAmPAG5fgIAAP//AwBQSwECLQAUAAYACAAAACEA2+H2y+4AAACFAQAAEwAAAAAAAAAAAAAA&#10;AAAAAAAAW0NvbnRlbnRfVHlwZXNdLnhtbFBLAQItABQABgAIAAAAIQBa9CxbvwAAABUBAAALAAAA&#10;AAAAAAAAAAAAAB8BAABfcmVscy8ucmVsc1BLAQItABQABgAIAAAAIQDBL0C3wgAAAN0AAAAPAAAA&#10;AAAAAAAAAAAAAAcCAABkcnMvZG93bnJldi54bWxQSwUGAAAAAAMAAwC3AAAA9gIAAAAA&#10;" filled="f" stroked="f">
                        <o:lock v:ext="edit" aspectratio="t" text="t"/>
                      </v:rect>
                      <v:oval id="Oval 2660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dXuwwAAAN0AAAAPAAAAZHJzL2Rvd25yZXYueG1sRI9Bi8Iw&#10;FITvwv6H8Ba8aaKCLF2jiCBUvKjrxdtr82zDNi+liVr/vREW9jjMzDfMYtW7RtypC9azhslYgSAu&#10;vbFcaTj/bEdfIEJENth4Jg1PCrBafgwWmBn/4CPdT7ESCcIhQw11jG0mZShrchjGviVO3tV3DmOS&#10;XSVNh48Ed42cKjWXDi2nhRpb2tRU/p5uTsPusHNIhd27YpbnR3XZW7wWWg8/+/U3iEh9/A//tXOj&#10;YTpXE3i/SU9ALl8AAAD//wMAUEsBAi0AFAAGAAgAAAAhANvh9svuAAAAhQEAABMAAAAAAAAAAAAA&#10;AAAAAAAAAFtDb250ZW50X1R5cGVzXS54bWxQSwECLQAUAAYACAAAACEAWvQsW78AAAAVAQAACwAA&#10;AAAAAAAAAAAAAAAfAQAAX3JlbHMvLnJlbHNQSwECLQAUAAYACAAAACEAwsXV7sMAAADdAAAADwAA&#10;AAAAAAAAAAAAAAAHAgAAZHJzL2Rvd25yZXYueG1sUEsFBgAAAAADAAMAtwAAAPcCAAAAAA==&#10;"/>
                      <v:oval id="Oval 2660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0uZxAAAAN0AAAAPAAAAZHJzL2Rvd25yZXYueG1sRI9Pi8Iw&#10;FMTvC36H8IS9rcl2QaQaZVkQKl7WPxdvr82zDdu8lCZq/fZmQfA4zMxvmMVqcK24Uh+sZw2fEwWC&#10;uPLGcq3heFh/zECEiGyw9Uwa7hRgtRy9LTA3/sY7uu5jLRKEQ44amhi7XMpQNeQwTHxHnLyz7x3G&#10;JPtamh5vCe5amSk1lQ4tp4UGO/ppqPrbX5yGze/GIZV268qvotip09biudT6fTx8z0FEGuIr/GwX&#10;RkM2VRn8v0lPQC4fAAAA//8DAFBLAQItABQABgAIAAAAIQDb4fbL7gAAAIUBAAATAAAAAAAAAAAA&#10;AAAAAAAAAABbQ29udGVudF9UeXBlc10ueG1sUEsBAi0AFAAGAAgAAAAhAFr0LFu/AAAAFQEAAAsA&#10;AAAAAAAAAAAAAAAAHwEAAF9yZWxzLy5yZWxzUEsBAi0AFAAGAAgAAAAhADIXS5nEAAAA3QAAAA8A&#10;AAAAAAAAAAAAAAAABwIAAGRycy9kb3ducmV2LnhtbFBLBQYAAAAAAwADALcAAAD4AgAAAAA=&#10;"/>
                      <v:oval id="Oval 2660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4CwwAAAN0AAAAPAAAAZHJzL2Rvd25yZXYueG1sRI9Pi8Iw&#10;FMTvgt8hvAVvmqyCSNcoIggVL/67eHttnm3Y5qU0UbvffiMs7HGYmd8wy3XvGvGkLljPGj4nCgRx&#10;6Y3lSsP1shsvQISIbLDxTBp+KMB6NRwsMTP+xSd6nmMlEoRDhhrqGNtMylDW5DBMfEucvLvvHMYk&#10;u0qaDl8J7ho5VWouHVpOCzW2tK2p/D4/nIb9ce+QCntwxSzPT+p2sHgvtB599JsvEJH6+B/+a+dG&#10;w3SuZvB+k56AXP0CAAD//wMAUEsBAi0AFAAGAAgAAAAhANvh9svuAAAAhQEAABMAAAAAAAAAAAAA&#10;AAAAAAAAAFtDb250ZW50X1R5cGVzXS54bWxQSwECLQAUAAYACAAAACEAWvQsW78AAAAVAQAACwAA&#10;AAAAAAAAAAAAAAAfAQAAX3JlbHMvLnJlbHNQSwECLQAUAAYACAAAACEAXVvuAsMAAADdAAAADwAA&#10;AAAAAAAAAAAAAAAHAgAAZHJzL2Rvd25yZXYueG1sUEsFBgAAAAADAAMAtwAAAPcCAAAAAA==&#10;"/>
                      <v:oval id="Oval 2660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QVxgAAAN0AAAAPAAAAZHJzL2Rvd25yZXYueG1sRI9Ba8JA&#10;FITvgv9heUJvZqNIkNRVRGkJ7SlRSnt7ZF+T0OzbkF2TtL++Wyh4HGbmG2Z3mEwrBupdY1nBKopB&#10;EJdWN1wpuF6ellsQziNrbC2Tgm9ycNjPZztMtR05p6HwlQgQdikqqL3vUildWZNBF9mOOHiftjfo&#10;g+wrqXscA9y0ch3HiTTYcFiosaNTTeVXcTMKbueP3PwkuJmK5wyL99fm7WV1UuphMR0fQXia/D38&#10;3860gnUSb+DvTXgCcv8LAAD//wMAUEsBAi0AFAAGAAgAAAAhANvh9svuAAAAhQEAABMAAAAAAAAA&#10;AAAAAAAAAAAAAFtDb250ZW50X1R5cGVzXS54bWxQSwECLQAUAAYACAAAACEAWvQsW78AAAAVAQAA&#10;CwAAAAAAAAAAAAAAAAAfAQAAX3JlbHMvLnJlbHNQSwECLQAUAAYACAAAACEATqJkFcYAAADdAAAA&#10;DwAAAAAAAAAAAAAAAAAHAgAAZHJzL2Rvd25yZXYueG1sUEsFBgAAAAADAAMAtwAAAPoCAAAAAA==&#10;"/>
                      <v:oval id="Oval 2660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QkxQAAAN0AAAAPAAAAZHJzL2Rvd25yZXYueG1sRI9Ba8JA&#10;FITvBf/D8oTe6kZDQkldRZSCPfTQ2N4f2WcSzL4N2WeM/94tFHocZuYbZr2dXKdGGkLr2cBykYAi&#10;rrxtuTbwfXp/eQUVBNli55kM3CnAdjN7WmNh/Y2/aCylVhHCoUADjUhfaB2qhhyGhe+Jo3f2g0OJ&#10;cqi1HfAW4a7TqyTJtcOW40KDPe0bqi7l1Rk41LsyH3UqWXo+HCW7/Hx+pEtjnufT7g2U0CT/4b/2&#10;0RpY5UkGv2/iE9CbBwAAAP//AwBQSwECLQAUAAYACAAAACEA2+H2y+4AAACFAQAAEwAAAAAAAAAA&#10;AAAAAAAAAAAAW0NvbnRlbnRfVHlwZXNdLnhtbFBLAQItABQABgAIAAAAIQBa9CxbvwAAABUBAAAL&#10;AAAAAAAAAAAAAAAAAB8BAABfcmVscy8ucmVsc1BLAQItABQABgAIAAAAIQAjdcQkxQAAAN0AAAAP&#10;AAAAAAAAAAAAAAAAAAcCAABkcnMvZG93bnJldi54bWxQSwUGAAAAAAMAAwC3AAAA+QIAAAAA&#10;"/>
                      <w10:anchorlock/>
                    </v:group>
                  </w:pict>
                </mc:Fallback>
              </mc:AlternateContent>
            </w:r>
          </w:p>
        </w:tc>
        <w:tc>
          <w:tcPr>
            <w:tcW w:w="2194" w:type="dxa"/>
          </w:tcPr>
          <w:p w14:paraId="5234FC50" w14:textId="77777777" w:rsidR="00F81060" w:rsidRDefault="00F81060" w:rsidP="00F81060">
            <w:pPr>
              <w:rPr>
                <w:rFonts w:ascii="Arial" w:hAnsi="Arial" w:cs="Arial"/>
                <w:b/>
                <w:sz w:val="20"/>
                <w:szCs w:val="20"/>
              </w:rPr>
            </w:pPr>
          </w:p>
        </w:tc>
      </w:tr>
      <w:tr w:rsidR="00F81060" w14:paraId="6CD8D73B" w14:textId="77777777" w:rsidTr="008E1F55">
        <w:trPr>
          <w:cantSplit/>
          <w:trHeight w:val="1240"/>
        </w:trPr>
        <w:tc>
          <w:tcPr>
            <w:tcW w:w="2767" w:type="dxa"/>
            <w:vMerge/>
          </w:tcPr>
          <w:p w14:paraId="50710BA9" w14:textId="77777777" w:rsidR="00F81060" w:rsidRDefault="00F81060" w:rsidP="00F81060">
            <w:pPr>
              <w:rPr>
                <w:rFonts w:ascii="Arial" w:hAnsi="Arial" w:cs="Arial"/>
                <w:bCs/>
                <w:sz w:val="20"/>
                <w:szCs w:val="20"/>
              </w:rPr>
            </w:pPr>
          </w:p>
        </w:tc>
        <w:tc>
          <w:tcPr>
            <w:tcW w:w="3388" w:type="dxa"/>
          </w:tcPr>
          <w:p w14:paraId="1BD920FF" w14:textId="5D977338" w:rsidR="00F81060" w:rsidRDefault="00FE6AD1" w:rsidP="00F81060">
            <w:pPr>
              <w:pStyle w:val="BodyTextIndent3"/>
              <w:tabs>
                <w:tab w:val="left" w:pos="1080"/>
              </w:tabs>
              <w:spacing w:line="240" w:lineRule="auto"/>
              <w:ind w:left="852" w:hanging="852"/>
              <w:rPr>
                <w:rFonts w:ascii="Arial" w:hAnsi="Arial" w:cs="Arial"/>
                <w:bCs/>
                <w:i w:val="0"/>
                <w:sz w:val="20"/>
                <w:szCs w:val="20"/>
              </w:rPr>
            </w:pPr>
            <w:r>
              <w:rPr>
                <w:rFonts w:ascii="Arial" w:hAnsi="Arial" w:cs="Arial"/>
                <w:bCs/>
                <w:i w:val="0"/>
                <w:sz w:val="20"/>
                <w:szCs w:val="20"/>
              </w:rPr>
              <w:t>10</w:t>
            </w:r>
            <w:r w:rsidR="00F81060">
              <w:rPr>
                <w:rFonts w:ascii="Arial" w:hAnsi="Arial" w:cs="Arial"/>
                <w:bCs/>
                <w:i w:val="0"/>
                <w:sz w:val="20"/>
                <w:szCs w:val="20"/>
              </w:rPr>
              <w:t>.4.4       The library provides e-resources and reprographic facilities to staff and learners.</w:t>
            </w:r>
          </w:p>
          <w:p w14:paraId="73D39EDD" w14:textId="77777777" w:rsidR="00F81060" w:rsidRDefault="00F81060" w:rsidP="00F81060">
            <w:pPr>
              <w:pStyle w:val="BodyTextIndent3"/>
              <w:tabs>
                <w:tab w:val="left" w:pos="1080"/>
              </w:tabs>
              <w:spacing w:line="240" w:lineRule="auto"/>
              <w:ind w:left="852" w:hanging="852"/>
              <w:rPr>
                <w:rFonts w:ascii="Arial" w:hAnsi="Arial" w:cs="Arial"/>
                <w:bCs/>
                <w:i w:val="0"/>
                <w:sz w:val="20"/>
                <w:szCs w:val="20"/>
              </w:rPr>
            </w:pPr>
          </w:p>
        </w:tc>
        <w:tc>
          <w:tcPr>
            <w:tcW w:w="3593" w:type="dxa"/>
          </w:tcPr>
          <w:p w14:paraId="18828863" w14:textId="77777777" w:rsidR="00F81060" w:rsidRDefault="00F81060" w:rsidP="00F81060">
            <w:pPr>
              <w:rPr>
                <w:rFonts w:ascii="Arial" w:hAnsi="Arial" w:cs="Arial"/>
                <w:sz w:val="20"/>
                <w:szCs w:val="20"/>
              </w:rPr>
            </w:pPr>
            <w:r>
              <w:rPr>
                <w:rFonts w:ascii="Arial" w:hAnsi="Arial" w:cs="Arial"/>
                <w:sz w:val="20"/>
                <w:szCs w:val="20"/>
              </w:rPr>
              <w:t>Library Policy, Library committee minutes, visit to library, interaction with students and staff.</w:t>
            </w:r>
          </w:p>
        </w:tc>
        <w:tc>
          <w:tcPr>
            <w:tcW w:w="2480" w:type="dxa"/>
          </w:tcPr>
          <w:p w14:paraId="62B6FA6E" w14:textId="77777777" w:rsidR="00F81060" w:rsidRDefault="00F81060" w:rsidP="00F81060">
            <w:pPr>
              <w:rPr>
                <w:rFonts w:ascii="Arial" w:hAnsi="Arial" w:cs="Arial"/>
                <w:b/>
                <w:sz w:val="20"/>
                <w:szCs w:val="20"/>
              </w:rPr>
            </w:pPr>
          </w:p>
          <w:p w14:paraId="20B23E35" w14:textId="77777777" w:rsidR="00F81060" w:rsidRDefault="00F81060" w:rsidP="00F81060">
            <w:pPr>
              <w:rPr>
                <w:rFonts w:ascii="Arial" w:hAnsi="Arial" w:cs="Arial"/>
                <w:b/>
                <w:sz w:val="20"/>
                <w:szCs w:val="20"/>
              </w:rPr>
            </w:pPr>
            <w:r>
              <w:rPr>
                <w:rFonts w:ascii="Arial" w:hAnsi="Arial" w:cs="Arial"/>
                <w:b/>
                <w:sz w:val="20"/>
                <w:szCs w:val="20"/>
              </w:rPr>
              <w:t>0      1   2    3     4</w:t>
            </w:r>
          </w:p>
          <w:p w14:paraId="71092E79"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C93A900" wp14:editId="27C73E9E">
                      <wp:extent cx="1028700" cy="342900"/>
                      <wp:effectExtent l="0" t="0" r="12700" b="0"/>
                      <wp:docPr id="2592" name="Group 265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93" name="AutoShape 2659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94" name="Oval 2659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5" name="Oval 2659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6" name="Oval 2659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7" name="Oval 2660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8" name="Oval 2660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FF40850" id="Group 2659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2TjQMAAOYSAAAOAAAAZHJzL2Uyb0RvYy54bWzsmFtv2zYUx98L7DsQfHcsyZIsC1GKwJe0&#10;QLcWaLd3WqIumCSqJB0lLfbdd3goxZck69B2AQbYDwIlkofn/M+Px5QuX981NbnlUlWiTah74VDC&#10;21RkVVsk9PdPm0lEidKszVgtWp7Qe67o66tfXl32Xcw9UYo645KAkVbFfZfQUusunk5VWvKGqQvR&#10;8RY6cyEbpuFWFtNMsh6sN/XUc5xw2guZdVKkXCl4urKd9Art5zlP9fs8V1yTOqHgm8arxOvWXKdX&#10;lywuJOvKKh3cYN/hRcOqFhZ9MLVimpGdrB6ZaqpUCiVyfZGKZiryvEo5xgDRuM5JNDdS7DqMpYj7&#10;onuQCaQ90em7zaa/3X6QpMoS6gULj5KWNZAlXJh4YbAIjEJ9V8Qw8EZ2H7sP0oYJzXci/VORVixL&#10;1hb8WnWgNjBgZkxPp5j7ws4n2/5XkcEqbKcFinaXy8ZYBTnIHebm/iE3/E6TFB66jhfNHUhhCn0z&#10;31tAG5OXlpBhM82PZtANvYE7i8a+9TB9DrDYuRincZHFdl30dfDNxAogqr3W6se0/liyjmMKlZFw&#10;r/Vs1PoaVMBRqHdo9cbBo9jqWaX34ksp+pKzDNx1wbL4BLqts+ogHwcmTYwKMvnNTDwh6ZiPfxCU&#10;xZ1U+oaLhphGQiWAgYlmt++UttqPQ0zeW7Gp6hqzCeZhiHloFsId9HXhLNbROvInvheuJ76TZZPr&#10;zdKfhBt3Hqxmq+Vy5f6F1OEsnA9JtTHajG5Fdg/xSgHeAAdQsKBRCvmFkh42f0LV5x2TnJL6bQsS&#10;Llzfh2Eab/wAYqVEHvZsD3tYm4KphGpKbHOpbYXZdbIqSsyBDdPkOq9QAeOf9Qp3C0L3cvT5I33v&#10;b1mN4M3/DXhHlJk8migAa0vqKPnTWJG8rro/DJ4HW/0BsNBxPLtnR8CiccNGoT8kd6wTIzsDXrwG&#10;y8rsMhY/Q5gSdZUZyMwYJYvtspYEQk/oBn/DAkfD6pb0gELgBWj5qO/IhIO/p0xA/W4z5NrszfXQ&#10;1qyqbRtqUN0OMpoNeYYVpB6Y2pfK4BGsWN6P2IOsnlbJnw5r6A9/MGdYz7A+978ePoJ1YSrDi8Ma&#10;OWdYz5XVvhU9ewidn8AKhe1FYH2Dp9SnDgSL8IztGdtvYAvfFOx76nB6DR186fwva+zBmdV1vTOj&#10;/1tG8W0fPqZAAEdfaw7vMbj956mrvwEAAP//AwBQSwMEFAAGAAgAAAAhAChimyvaAAAABAEAAA8A&#10;AABkcnMvZG93bnJldi54bWxMj0FrwkAQhe+F/odlCr3VTaxKidmISOtJhGqheBuzYxLMzobsmsR/&#10;79qLvTx4vOG9b9LFYGrRUesqywriUQSCOLe64kLBz/7r7QOE88gaa8uk4EoOFtnzU4qJtj1/U7fz&#10;hQgl7BJUUHrfJFK6vCSDbmQb4pCdbGvQB9sWUrfYh3JTy3EUzaTBisNCiQ2tSsrPu4tRsO6xX77H&#10;n93mfFpdD/vp9ncTk1KvL8NyDsLT4B/HcMcP6JAFpqO9sHaiVhAe8X96z2bjYI8KppMIZJbK//DZ&#10;DQAA//8DAFBLAQItABQABgAIAAAAIQC2gziS/gAAAOEBAAATAAAAAAAAAAAAAAAAAAAAAABbQ29u&#10;dGVudF9UeXBlc10ueG1sUEsBAi0AFAAGAAgAAAAhADj9If/WAAAAlAEAAAsAAAAAAAAAAAAAAAAA&#10;LwEAAF9yZWxzLy5yZWxzUEsBAi0AFAAGAAgAAAAhALPhbZONAwAA5hIAAA4AAAAAAAAAAAAAAAAA&#10;LgIAAGRycy9lMm9Eb2MueG1sUEsBAi0AFAAGAAgAAAAhAChimyvaAAAABAEAAA8AAAAAAAAAAAAA&#10;AAAA5wUAAGRycy9kb3ducmV2LnhtbFBLBQYAAAAABAAEAPMAAADuBgAAAAA=&#10;">
                      <o:lock v:ext="edit" aspectratio="t"/>
                      <v:rect id="AutoShape 2659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io7xwAAAN0AAAAPAAAAZHJzL2Rvd25yZXYueG1sRI/dasJA&#10;FITvC32H5RS8KbrR0qLRVUQQQylI48/1IXtMgtmzMbsm6dt3C0Ivh5n5hlmselOJlhpXWlYwHkUg&#10;iDOrS84VHA/b4RSE88gaK8uk4IccrJbPTwuMte34m9rU5yJA2MWooPC+jqV0WUEG3cjWxMG72Mag&#10;D7LJpW6wC3BTyUkUfUiDJYeFAmvaFJRd07tR0GX79nz42sn96zmxfEtum/T0qdTgpV/PQXjq/X/4&#10;0U60gsn77A3+3oQnIJe/AAAA//8DAFBLAQItABQABgAIAAAAIQDb4fbL7gAAAIUBAAATAAAAAAAA&#10;AAAAAAAAAAAAAABbQ29udGVudF9UeXBlc10ueG1sUEsBAi0AFAAGAAgAAAAhAFr0LFu/AAAAFQEA&#10;AAsAAAAAAAAAAAAAAAAAHwEAAF9yZWxzLy5yZWxzUEsBAi0AFAAGAAgAAAAhAALSKjvHAAAA3QAA&#10;AA8AAAAAAAAAAAAAAAAABwIAAGRycy9kb3ducmV2LnhtbFBLBQYAAAAAAwADALcAAAD7AgAAAAA=&#10;" filled="f" stroked="f">
                        <o:lock v:ext="edit" aspectratio="t" text="t"/>
                      </v:rect>
                      <v:oval id="Oval 2659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YKNxQAAAN0AAAAPAAAAZHJzL2Rvd25yZXYueG1sRI9Ba8JA&#10;FITvBf/D8gRvdaPW0qauIoIQ8aJpL729ZJ/J0uzbkF01/vuuIHgcZuYbZrHqbSMu1HnjWMFknIAg&#10;Lp02XCn4+d6+foDwAVlj45gU3MjDajl4WWCq3ZWPdMlDJSKEfYoK6hDaVEpf1mTRj11LHL2T6yyG&#10;KLtK6g6vEW4bOU2Sd2nRcFyosaVNTeVffrYKdoedRSrM3hazLDsmv3uDp0Kp0bBff4EI1Idn+NHO&#10;tILp/PMN7m/iE5DLfwAAAP//AwBQSwECLQAUAAYACAAAACEA2+H2y+4AAACFAQAAEwAAAAAAAAAA&#10;AAAAAAAAAAAAW0NvbnRlbnRfVHlwZXNdLnhtbFBLAQItABQABgAIAAAAIQBa9CxbvwAAABUBAAAL&#10;AAAAAAAAAAAAAAAAAB8BAABfcmVscy8ucmVsc1BLAQItABQABgAIAAAAIQDhnYKNxQAAAN0AAAAP&#10;AAAAAAAAAAAAAAAAAAcCAABkcnMvZG93bnJldi54bWxQSwUGAAAAAAMAAwC3AAAA+QIAAAAA&#10;"/>
                      <v:oval id="Oval 2659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ScWxQAAAN0AAAAPAAAAZHJzL2Rvd25yZXYueG1sRI/NasMw&#10;EITvhbyD2EJvjdwUl8SNHEKh4OBL/i65ra2NLWqtjKXG7ttXhUCPw8x8w6w3k+3EjQZvHCt4mScg&#10;iGunDTcKzqfP5yUIH5A1do5JwQ952OSzhzVm2o18oNsxNCJC2GeooA2hz6T0dUsW/dz1xNG7usFi&#10;iHJopB5wjHDbyUWSvEmLhuNCiz19tFR/Hb+tgt1+Z5EqU9rqtSgOyaU0eK2Uenqctu8gAk3hP3xv&#10;F1rBIl2l8PcmPgGZ/wIAAP//AwBQSwECLQAUAAYACAAAACEA2+H2y+4AAACFAQAAEwAAAAAAAAAA&#10;AAAAAAAAAAAAW0NvbnRlbnRfVHlwZXNdLnhtbFBLAQItABQABgAIAAAAIQBa9CxbvwAAABUBAAAL&#10;AAAAAAAAAAAAAAAAAB8BAABfcmVscy8ucmVsc1BLAQItABQABgAIAAAAIQCO0ScWxQAAAN0AAAAP&#10;AAAAAAAAAAAAAAAAAAcCAABkcnMvZG93bnJldi54bWxQSwUGAAAAAAMAAwC3AAAA+QIAAAAA&#10;"/>
                      <v:oval id="Oval 2659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lhxQAAAN0AAAAPAAAAZHJzL2Rvd25yZXYueG1sRI9Ba8JA&#10;FITvBf/D8gq91U0tFU3diBQKkVwa9eLtJftMlmbfhuzWpP++WxA8DjPzDbPZTrYTVxq8cazgZZ6A&#10;IK6dNtwoOB0/n1cgfEDW2DkmBb/kYZvNHjaYajdySddDaESEsE9RQRtCn0rp65Ys+rnriaN3cYPF&#10;EOXQSD3gGOG2k4skWUqLhuNCiz19tFR/H36sgv3X3iJVprDVa56XybkweKmUenqcdu8gAk3hHr61&#10;c61g8bZewv+b+ARk9gcAAP//AwBQSwECLQAUAAYACAAAACEA2+H2y+4AAACFAQAAEwAAAAAAAAAA&#10;AAAAAAAAAAAAW0NvbnRlbnRfVHlwZXNdLnhtbFBLAQItABQABgAIAAAAIQBa9CxbvwAAABUBAAAL&#10;AAAAAAAAAAAAAAAAAB8BAABfcmVscy8ucmVsc1BLAQItABQABgAIAAAAIQB+A7lhxQAAAN0AAAAP&#10;AAAAAAAAAAAAAAAAAAcCAABkcnMvZG93bnJldi54bWxQSwUGAAAAAAMAAwC3AAAA+QIAAAAA&#10;"/>
                      <v:oval id="Oval 2660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6ZxgAAAN0AAAAPAAAAZHJzL2Rvd25yZXYueG1sRI9Pa8JA&#10;FMTvBb/D8gRvdaO0/omuIhaLtCejiN4e2WcSzL4N2VWjn94VCj0OM/MbZjpvTCmuVLvCsoJeNwJB&#10;nFpdcKZgt129j0A4j6yxtEwK7uRgPmu9TTHW9sYbuiY+EwHCLkYFufdVLKVLczLourYiDt7J1gZ9&#10;kHUmdY23ADel7EfRQBosOCzkWNEyp/ScXIyCy9dxYx4D/GiS7zUmh99i/9NbKtVpN4sJCE+N/w//&#10;tddaQf9zPITXm/AE5OwJAAD//wMAUEsBAi0AFAAGAAgAAAAhANvh9svuAAAAhQEAABMAAAAAAAAA&#10;AAAAAAAAAAAAAFtDb250ZW50X1R5cGVzXS54bWxQSwECLQAUAAYACAAAACEAWvQsW78AAAAVAQAA&#10;CwAAAAAAAAAAAAAAAAAfAQAAX3JlbHMvLnJlbHNQSwECLQAUAAYACAAAACEAjV8OmcYAAADdAAAA&#10;DwAAAAAAAAAAAAAAAAAHAgAAZHJzL2Rvd25yZXYueG1sUEsFBgAAAAADAAMAtwAAAPoCAAAAAA==&#10;"/>
                      <v:oval id="Oval 2660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9BwwAAAN0AAAAPAAAAZHJzL2Rvd25yZXYueG1sRE9Na8JA&#10;EL0L/Q/LFHrTjYZIm2YVqQj20ENjex+yYxKSnQ3ZMab/vnso9Ph438V+dr2aaAytZwPrVQKKuPK2&#10;5drA1+W0fAYVBNli75kM/FCA/e5hUWBu/Z0/aSqlVjGEQ44GGpEh1zpUDTkMKz8QR+7qR4cS4Vhr&#10;O+I9hrteb5Jkqx22HBsaHOitoaorb87AsT6U20mnkqXX41my7vvjPV0b8/Q4H15BCc3yL/5zn62B&#10;TfYS58Y38Qno3S8AAAD//wMAUEsBAi0AFAAGAAgAAAAhANvh9svuAAAAhQEAABMAAAAAAAAAAAAA&#10;AAAAAAAAAFtDb250ZW50X1R5cGVzXS54bWxQSwECLQAUAAYACAAAACEAWvQsW78AAAAVAQAACwAA&#10;AAAAAAAAAAAAAAAfAQAAX3JlbHMvLnJlbHNQSwECLQAUAAYACAAAACEA/lufQcMAAADdAAAADwAA&#10;AAAAAAAAAAAAAAAHAgAAZHJzL2Rvd25yZXYueG1sUEsFBgAAAAADAAMAtwAAAPcCAAAAAA==&#10;"/>
                      <w10:anchorlock/>
                    </v:group>
                  </w:pict>
                </mc:Fallback>
              </mc:AlternateContent>
            </w:r>
          </w:p>
        </w:tc>
        <w:tc>
          <w:tcPr>
            <w:tcW w:w="2194" w:type="dxa"/>
          </w:tcPr>
          <w:p w14:paraId="0848D325" w14:textId="77777777" w:rsidR="00F81060" w:rsidRDefault="00F81060" w:rsidP="00F81060">
            <w:pPr>
              <w:rPr>
                <w:rFonts w:ascii="Arial" w:hAnsi="Arial" w:cs="Arial"/>
                <w:b/>
                <w:sz w:val="20"/>
                <w:szCs w:val="20"/>
              </w:rPr>
            </w:pPr>
          </w:p>
        </w:tc>
      </w:tr>
      <w:tr w:rsidR="00F81060" w14:paraId="510056FA" w14:textId="77777777" w:rsidTr="008E1F55">
        <w:trPr>
          <w:cantSplit/>
          <w:trHeight w:val="1240"/>
        </w:trPr>
        <w:tc>
          <w:tcPr>
            <w:tcW w:w="2767" w:type="dxa"/>
            <w:vMerge/>
          </w:tcPr>
          <w:p w14:paraId="55C5D364" w14:textId="77777777" w:rsidR="00F81060" w:rsidRDefault="00F81060" w:rsidP="00F81060">
            <w:pPr>
              <w:rPr>
                <w:rFonts w:ascii="Arial" w:hAnsi="Arial" w:cs="Arial"/>
                <w:bCs/>
                <w:sz w:val="20"/>
                <w:szCs w:val="20"/>
              </w:rPr>
            </w:pPr>
          </w:p>
        </w:tc>
        <w:tc>
          <w:tcPr>
            <w:tcW w:w="3388" w:type="dxa"/>
          </w:tcPr>
          <w:p w14:paraId="214B7EF8" w14:textId="009FED2D" w:rsidR="00F81060" w:rsidRDefault="00FE6AD1" w:rsidP="00F81060">
            <w:pPr>
              <w:pStyle w:val="BodyTextIndent3"/>
              <w:tabs>
                <w:tab w:val="left" w:pos="1080"/>
              </w:tabs>
              <w:spacing w:line="240" w:lineRule="auto"/>
              <w:ind w:left="852" w:hanging="852"/>
              <w:rPr>
                <w:rFonts w:ascii="Arial" w:hAnsi="Arial" w:cs="Arial"/>
                <w:bCs/>
                <w:i w:val="0"/>
                <w:sz w:val="20"/>
                <w:szCs w:val="20"/>
              </w:rPr>
            </w:pPr>
            <w:r>
              <w:rPr>
                <w:rFonts w:ascii="Arial" w:hAnsi="Arial" w:cs="Arial"/>
                <w:bCs/>
                <w:i w:val="0"/>
                <w:sz w:val="20"/>
                <w:szCs w:val="20"/>
              </w:rPr>
              <w:t>10</w:t>
            </w:r>
            <w:r w:rsidR="00F81060">
              <w:rPr>
                <w:rFonts w:ascii="Arial" w:hAnsi="Arial" w:cs="Arial"/>
                <w:bCs/>
                <w:i w:val="0"/>
                <w:sz w:val="20"/>
                <w:szCs w:val="20"/>
              </w:rPr>
              <w:t>.4.5       There is an inter – library borrowing facility which is accessible to both students and the staff.</w:t>
            </w:r>
          </w:p>
          <w:p w14:paraId="6852A930" w14:textId="77777777" w:rsidR="00F81060" w:rsidRDefault="00F81060" w:rsidP="00F81060">
            <w:pPr>
              <w:pStyle w:val="BodyTextIndent3"/>
              <w:tabs>
                <w:tab w:val="left" w:pos="1080"/>
              </w:tabs>
              <w:spacing w:line="240" w:lineRule="auto"/>
              <w:ind w:left="852" w:hanging="852"/>
              <w:rPr>
                <w:rFonts w:ascii="Arial" w:hAnsi="Arial" w:cs="Arial"/>
                <w:bCs/>
                <w:i w:val="0"/>
                <w:sz w:val="20"/>
                <w:szCs w:val="20"/>
              </w:rPr>
            </w:pPr>
          </w:p>
        </w:tc>
        <w:tc>
          <w:tcPr>
            <w:tcW w:w="3593" w:type="dxa"/>
          </w:tcPr>
          <w:p w14:paraId="46318003" w14:textId="77777777" w:rsidR="00F81060" w:rsidRDefault="00F81060" w:rsidP="00F81060">
            <w:pPr>
              <w:rPr>
                <w:rFonts w:ascii="Arial" w:hAnsi="Arial" w:cs="Arial"/>
                <w:sz w:val="20"/>
                <w:szCs w:val="20"/>
              </w:rPr>
            </w:pPr>
            <w:r>
              <w:rPr>
                <w:rFonts w:ascii="Arial" w:hAnsi="Arial" w:cs="Arial"/>
                <w:sz w:val="20"/>
                <w:szCs w:val="20"/>
              </w:rPr>
              <w:t>Library Policy, Library committee minutes, visit to library, interaction with students and staff.</w:t>
            </w:r>
          </w:p>
        </w:tc>
        <w:tc>
          <w:tcPr>
            <w:tcW w:w="2480" w:type="dxa"/>
          </w:tcPr>
          <w:p w14:paraId="7408CA4E" w14:textId="77777777" w:rsidR="00F81060" w:rsidRDefault="00F81060" w:rsidP="00F81060">
            <w:pPr>
              <w:rPr>
                <w:rFonts w:ascii="Arial" w:hAnsi="Arial" w:cs="Arial"/>
                <w:b/>
                <w:sz w:val="20"/>
                <w:szCs w:val="20"/>
              </w:rPr>
            </w:pPr>
          </w:p>
          <w:p w14:paraId="1045FCAA" w14:textId="77777777" w:rsidR="00F81060" w:rsidRDefault="00F81060" w:rsidP="00F81060">
            <w:pPr>
              <w:rPr>
                <w:rFonts w:ascii="Arial" w:hAnsi="Arial" w:cs="Arial"/>
                <w:b/>
                <w:sz w:val="20"/>
                <w:szCs w:val="20"/>
              </w:rPr>
            </w:pPr>
            <w:r>
              <w:rPr>
                <w:rFonts w:ascii="Arial" w:hAnsi="Arial" w:cs="Arial"/>
                <w:b/>
                <w:sz w:val="20"/>
                <w:szCs w:val="20"/>
              </w:rPr>
              <w:t>0      1   2    3     4</w:t>
            </w:r>
          </w:p>
          <w:p w14:paraId="67FAAFA4"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1B9F02B" wp14:editId="753F6102">
                      <wp:extent cx="1028700" cy="342900"/>
                      <wp:effectExtent l="0" t="0" r="12700" b="0"/>
                      <wp:docPr id="2585" name="Group 265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86" name="AutoShape 2658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87" name="Oval 2659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8" name="Oval 2659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9" name="Oval 2659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0" name="Oval 2659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91" name="Oval 2659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73927F8" id="Group 2658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j3iwMAAOYSAAAOAAAAZHJzL2Uyb0RvYy54bWzsWFtvnDgUfl9p/4Pl98kAAwRQSBXNJV2p&#10;21Tq5d0D5qIFm9qekHTV/97jA3NLM63UVSOtNDwgG9vH53zfd3zh6tVD25B7rnQtRUrdC4cSLjKZ&#10;16JM6ccPq0lEiTZM5KyRgqf0kWv66vrPP676LuGerGSTc0XAiNBJ36W0MqZLplOdVbxl+kJ2XEBj&#10;IVXLDFRVOc0V68F620w9xwmnvVR5p2TGtYavi6GRXqP9ouCZuSsKzQ1pUgq+GXwrfK/te3p9xZJS&#10;sa6qs9EN9gtetKwWMOnO1IIZRjaq/s5UW2dKalmYi0y2U1kUdcYxBojGdZ5Ec6vkpsNYyqQvux1M&#10;AO0TnH7ZbPb2/p0idZ5SL4gCSgRrgSWcmHhhEEUWob4rE+h4q7r33Ts1hAnFNzL7RxMh5xUTJb/R&#10;HaANGrAjpk+H2Ho5jCfr/m+ZwyxsYySC9lCo1loFOMgDcvO444Y/GJLBR9fxoksHKMygbeZ7MZSR&#10;vKwChu0wP5pBM7QG7gzdZklWLcfhlyCWYawXxB66yJJhXvR19M3GCkLUe6z1f8P6fcU6jhRqC+Ee&#10;63CL9Q2ggL0Q73jAGztvwdYnkd6Dr5TsK85ycNcFy/ID4LbM6wM+DkzaGDUw+VMmnoF0y8cPAGVJ&#10;p7S55bIltpBSBcJAotn9G22sPPZdLO9CruqmQTbBPHSxH+1EmEH/xk68jJaRP/G9cDnxnTyf3Kzm&#10;/iRcuZfBYraYzxfu15HS7XggdYhxYHQt80eIV0nwBnQACxYUKqm+UNJD8qdUf94wxSlp/hIAYez6&#10;PnQzWPEDiJUSddiyPmxhIgNTKTWUDMW5GVaYTafqskIOhjAt10WNCFj/Bq8wW1B0L6e+y6367u5Z&#10;Y4UXYzZZp0ClJ4V3pLIhzQ8GbCF/XlakaOruk5XnQarvBBY6DmblwLtN+GibsFHoH+XrXjujvHgD&#10;lrXNMpacUJiWTZ1bkdk+WpXreaMIhJ7SFT7jBEfdGkF6kELgBWj5qO3IhIPPcyZg/RY56trm5nIs&#10;G1Y3QxnyoBEj/zYhz2IFqEcR7pdKOEIM29JOrLjHvLhYQ3/cYM5iPYv11L4efydWXNdeXKyRcxbr&#10;eWUdbkWnDqGw6T9dWWd2G/vtYn2Np9TnDgRxeJbtWbY/ka294eA9dXcgwBPi75TtwZnVdb2zRv+3&#10;GsXbPvxMgQCO/tYc1jG4/e+p628AAAD//wMAUEsDBBQABgAIAAAAIQAoYpsr2gAAAAQBAAAPAAAA&#10;ZHJzL2Rvd25yZXYueG1sTI9Ba8JAEIXvhf6HZQq91U2sSonZiEjrSYRqoXgbs2MSzM6G7JrEf+/a&#10;i708eLzhvW/SxWBq0VHrKssK4lEEgji3uuJCwc/+6+0DhPPIGmvLpOBKDhbZ81OKibY9f1O384UI&#10;JewSVFB63yRSurwkg25kG+KQnWxr0AfbFlK32IdyU8txFM2kwYrDQokNrUrKz7uLUbDusV++x5/d&#10;5nxaXQ/76fZ3E5NSry/Dcg7C0+Afx3DHD+iQBaajvbB2olYQHvF/es9m42CPCqaTCGSWyv/w2Q0A&#10;AP//AwBQSwECLQAUAAYACAAAACEAtoM4kv4AAADhAQAAEwAAAAAAAAAAAAAAAAAAAAAAW0NvbnRl&#10;bnRfVHlwZXNdLnhtbFBLAQItABQABgAIAAAAIQA4/SH/1gAAAJQBAAALAAAAAAAAAAAAAAAAAC8B&#10;AABfcmVscy8ucmVsc1BLAQItABQABgAIAAAAIQB1Etj3iwMAAOYSAAAOAAAAAAAAAAAAAAAAAC4C&#10;AABkcnMvZTJvRG9jLnhtbFBLAQItABQABgAIAAAAIQAoYpsr2gAAAAQBAAAPAAAAAAAAAAAAAAAA&#10;AOUFAABkcnMvZG93bnJldi54bWxQSwUGAAAAAAQABADzAAAA7AYAAAAA&#10;">
                      <o:lock v:ext="edit" aspectratio="t"/>
                      <v:rect id="AutoShape 2658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B9+xgAAAN0AAAAPAAAAZHJzL2Rvd25yZXYueG1sRI/dasJA&#10;FITvBd9hOYI3opsKFYmuIoI0lII0/lwfssckmD0bs2uSvn23UPBymJlvmPW2N5VoqXGlZQVvswgE&#10;cWZ1ybmC8+kwXYJwHlljZZkU/JCD7WY4WGOsbcff1KY+FwHCLkYFhfd1LKXLCjLoZrYmDt7NNgZ9&#10;kE0udYNdgJtKzqNoIQ2WHBYKrGlfUHZPn0ZBlx3b6+nrQx4n18TyI3ns08unUuNRv1uB8NT7V/i/&#10;nWgF8/flAv7ehCcgN78AAAD//wMAUEsBAi0AFAAGAAgAAAAhANvh9svuAAAAhQEAABMAAAAAAAAA&#10;AAAAAAAAAAAAAFtDb250ZW50X1R5cGVzXS54bWxQSwECLQAUAAYACAAAACEAWvQsW78AAAAVAQAA&#10;CwAAAAAAAAAAAAAAAAAfAQAAX3JlbHMvLnJlbHNQSwECLQAUAAYACAAAACEAl3wffsYAAADdAAAA&#10;DwAAAAAAAAAAAAAAAAAHAgAAZHJzL2Rvd25yZXYueG1sUEsFBgAAAAADAAMAtwAAAPoCAAAAAA==&#10;" filled="f" stroked="f">
                        <o:lock v:ext="edit" aspectratio="t" text="t"/>
                      </v:rect>
                      <v:oval id="Oval 2659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onxAAAAN0AAAAPAAAAZHJzL2Rvd25yZXYueG1sRI/Ni8Iw&#10;FMTvC/4P4Qne1nQVP+gaRQSh4mX9uOzttXm2YZuX0kSt/70RFjwOM/MbZrHqbC1u1HrjWMHXMAFB&#10;XDhtuFRwPm0/5yB8QNZYOyYFD/KwWvY+Fphqd+cD3Y6hFBHCPkUFVQhNKqUvKrLoh64hjt7FtRZD&#10;lG0pdYv3CLe1HCXJVFo0HBcqbGhTUfF3vFoFu5+dRcrN3ubjLDskv3uDl1ypQb9bf4MI1IV3+L+d&#10;aQWjyXwGrzfxCcjlEwAA//8DAFBLAQItABQABgAIAAAAIQDb4fbL7gAAAIUBAAATAAAAAAAAAAAA&#10;AAAAAAAAAABbQ29udGVudF9UeXBlc10ueG1sUEsBAi0AFAAGAAgAAAAhAFr0LFu/AAAAFQEAAAsA&#10;AAAAAAAAAAAAAAAAHwEAAF9yZWxzLy5yZWxzUEsBAi0AFAAGAAgAAAAhAJSWiifEAAAA3QAAAA8A&#10;AAAAAAAAAAAAAAAABwIAAGRycy9kb3ducmV2LnhtbFBLBQYAAAAAAwADALcAAAD4AgAAAAA=&#10;"/>
                      <v:oval id="Oval 2659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5VwAAAAN0AAAAPAAAAZHJzL2Rvd25yZXYueG1sRE/LisIw&#10;FN0L/kO4gjtNVUakGkUEoeJmfGzc3TbXNtjclCZq/fvJYsDl4bxXm87W4kWtN44VTMYJCOLCacOl&#10;gutlP1qA8AFZY+2YFHzIw2bd760w1e7NJ3qdQyliCPsUFVQhNKmUvqjIoh+7hjhyd9daDBG2pdQt&#10;vmO4reU0SebSouHYUGFDu4qKx/lpFRx+DxYpN0ebz7LslNyOBu+5UsNBt12CCNSFr/jfnWkF059F&#10;nBvfxCcg138AAAD//wMAUEsBAi0AFAAGAAgAAAAhANvh9svuAAAAhQEAABMAAAAAAAAAAAAAAAAA&#10;AAAAAFtDb250ZW50X1R5cGVzXS54bWxQSwECLQAUAAYACAAAACEAWvQsW78AAAAVAQAACwAAAAAA&#10;AAAAAAAAAAAfAQAAX3JlbHMvLnJlbHNQSwECLQAUAAYACAAAACEA5QkeVcAAAADdAAAADwAAAAAA&#10;AAAAAAAAAAAHAgAAZHJzL2Rvd25yZXYueG1sUEsFBgAAAAADAAMAtwAAAPQCAAAAAA==&#10;"/>
                      <v:oval id="Oval 2659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vOxQAAAN0AAAAPAAAAZHJzL2Rvd25yZXYueG1sRI9Ba8JA&#10;FITvQv/D8gq96caUFo2uoRQKkVyM9tLbS/aZLGbfhuxW03/fLQg9DjPzDbPNJ9uLK43eOFawXCQg&#10;iBunDbcKPk8f8xUIH5A19o5JwQ95yHcPsy1m2t24ousxtCJC2GeooAthyKT0TUcW/cINxNE7u9Fi&#10;iHJspR7xFuG2l2mSvEqLhuNChwO9d9Rcjt9Wwf6wt0i1KW39XBRV8lUaPNdKPT1ObxsQgabwH763&#10;C60gfVmt4e9NfAJy9wsAAP//AwBQSwECLQAUAAYACAAAACEA2+H2y+4AAACFAQAAEwAAAAAAAAAA&#10;AAAAAAAAAAAAW0NvbnRlbnRfVHlwZXNdLnhtbFBLAQItABQABgAIAAAAIQBa9CxbvwAAABUBAAAL&#10;AAAAAAAAAAAAAAAAAB8BAABfcmVscy8ucmVsc1BLAQItABQABgAIAAAAIQCKRbvOxQAAAN0AAAAP&#10;AAAAAAAAAAAAAAAAAAcCAABkcnMvZG93bnJldi54bWxQSwUGAAAAAAMAAwC3AAAA+QIAAAAA&#10;"/>
                      <v:oval id="Oval 2659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btwgAAAN0AAAAPAAAAZHJzL2Rvd25yZXYueG1sRE9Ni8Iw&#10;EL0L/ocwgjdNFRXtGkVcVkRPdhfR29DMtsVmUpqo1V9vDoLHx/ueLxtTihvVrrCsYNCPQBCnVhec&#10;Kfj7/elNQTiPrLG0TAoe5GC5aLfmGGt75wPdEp+JEMIuRgW591UspUtzMuj6tiIO3L+tDfoA60zq&#10;Gu8h3JRyGEUTabDg0JBjReuc0ktyNQqu3+eDeU5w1CSbLSanfXHcDdZKdTvN6guEp8Z/xG/3VisY&#10;jmdhf3gTnoBcvAAAAP//AwBQSwECLQAUAAYACAAAACEA2+H2y+4AAACFAQAAEwAAAAAAAAAAAAAA&#10;AAAAAAAAW0NvbnRlbnRfVHlwZXNdLnhtbFBLAQItABQABgAIAAAAIQBa9CxbvwAAABUBAAALAAAA&#10;AAAAAAAAAAAAAB8BAABfcmVscy8ucmVsc1BLAQItABQABgAIAAAAIQACtpbtwgAAAN0AAAAPAAAA&#10;AAAAAAAAAAAAAAcCAABkcnMvZG93bnJldi54bWxQSwUGAAAAAAMAAwC3AAAA9gIAAAAA&#10;"/>
                      <v:oval id="Oval 2659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TbcxQAAAN0AAAAPAAAAZHJzL2Rvd25yZXYueG1sRI9Ba8JA&#10;FITvhf6H5RW81U0MkRpdRRTBHnpo2t4f2WcSzL4N2WdM/323UOhxmJlvmM1ucp0aaQitZwPpPAFF&#10;XHnbcm3g8+P0/AIqCLLFzjMZ+KYAu+3jwwYL6+/8TmMptYoQDgUaaET6QutQNeQwzH1PHL2LHxxK&#10;lEOt7YD3CHedXiTJUjtsOS402NOhoepa3pyBY70vl6POJM8ux7Pk16+31yw1ZvY07deghCb5D/+1&#10;z9bAIl+l8PsmPgG9/QEAAP//AwBQSwECLQAUAAYACAAAACEA2+H2y+4AAACFAQAAEwAAAAAAAAAA&#10;AAAAAAAAAAAAW0NvbnRlbnRfVHlwZXNdLnhtbFBLAQItABQABgAIAAAAIQBa9CxbvwAAABUBAAAL&#10;AAAAAAAAAAAAAAAAAB8BAABfcmVscy8ucmVsc1BLAQItABQABgAIAAAAIQBvYTbcxQAAAN0AAAAP&#10;AAAAAAAAAAAAAAAAAAcCAABkcnMvZG93bnJldi54bWxQSwUGAAAAAAMAAwC3AAAA+QIAAAAA&#10;"/>
                      <w10:anchorlock/>
                    </v:group>
                  </w:pict>
                </mc:Fallback>
              </mc:AlternateContent>
            </w:r>
          </w:p>
        </w:tc>
        <w:tc>
          <w:tcPr>
            <w:tcW w:w="2194" w:type="dxa"/>
          </w:tcPr>
          <w:p w14:paraId="17311506" w14:textId="77777777" w:rsidR="00F81060" w:rsidRDefault="00F81060" w:rsidP="00F81060">
            <w:pPr>
              <w:rPr>
                <w:rFonts w:ascii="Arial" w:hAnsi="Arial" w:cs="Arial"/>
                <w:b/>
                <w:sz w:val="20"/>
                <w:szCs w:val="20"/>
              </w:rPr>
            </w:pPr>
          </w:p>
        </w:tc>
      </w:tr>
      <w:tr w:rsidR="00F81060" w14:paraId="3AE5941E" w14:textId="77777777" w:rsidTr="00C9287E">
        <w:trPr>
          <w:cantSplit/>
          <w:trHeight w:val="1864"/>
        </w:trPr>
        <w:tc>
          <w:tcPr>
            <w:tcW w:w="2767" w:type="dxa"/>
            <w:vMerge/>
          </w:tcPr>
          <w:p w14:paraId="15159FD2" w14:textId="77777777" w:rsidR="00F81060" w:rsidRDefault="00F81060" w:rsidP="00F81060">
            <w:pPr>
              <w:rPr>
                <w:rFonts w:ascii="Arial" w:hAnsi="Arial" w:cs="Arial"/>
                <w:bCs/>
                <w:sz w:val="20"/>
                <w:szCs w:val="20"/>
              </w:rPr>
            </w:pPr>
          </w:p>
        </w:tc>
        <w:tc>
          <w:tcPr>
            <w:tcW w:w="3388" w:type="dxa"/>
          </w:tcPr>
          <w:p w14:paraId="30280D87" w14:textId="3A299D43" w:rsidR="00F81060" w:rsidRDefault="00FE6AD1" w:rsidP="00C9287E">
            <w:pPr>
              <w:pStyle w:val="BodyTextIndent3"/>
              <w:tabs>
                <w:tab w:val="left" w:pos="1080"/>
              </w:tabs>
              <w:spacing w:line="240" w:lineRule="auto"/>
              <w:ind w:left="852" w:hanging="852"/>
              <w:rPr>
                <w:rFonts w:ascii="Arial" w:hAnsi="Arial" w:cs="Arial"/>
                <w:bCs/>
                <w:i w:val="0"/>
                <w:sz w:val="20"/>
                <w:szCs w:val="20"/>
              </w:rPr>
            </w:pPr>
            <w:r>
              <w:rPr>
                <w:rFonts w:ascii="Arial" w:hAnsi="Arial" w:cs="Arial"/>
                <w:bCs/>
                <w:i w:val="0"/>
                <w:sz w:val="20"/>
                <w:szCs w:val="20"/>
              </w:rPr>
              <w:t>10</w:t>
            </w:r>
            <w:r w:rsidR="00F81060">
              <w:rPr>
                <w:rFonts w:ascii="Arial" w:hAnsi="Arial" w:cs="Arial"/>
                <w:bCs/>
                <w:i w:val="0"/>
                <w:sz w:val="20"/>
                <w:szCs w:val="20"/>
              </w:rPr>
              <w:t>.4.6       The library has sufficient qualified staff trained to deal with the latest electronic media and provide adequate support to the learners to access the library facilities.</w:t>
            </w:r>
            <w:r w:rsidR="00C9287E">
              <w:rPr>
                <w:rFonts w:ascii="Arial" w:hAnsi="Arial" w:cs="Arial"/>
                <w:bCs/>
                <w:i w:val="0"/>
                <w:sz w:val="20"/>
                <w:szCs w:val="20"/>
              </w:rPr>
              <w:t xml:space="preserve"> </w:t>
            </w:r>
          </w:p>
        </w:tc>
        <w:tc>
          <w:tcPr>
            <w:tcW w:w="3593" w:type="dxa"/>
          </w:tcPr>
          <w:p w14:paraId="0B9BCB7D" w14:textId="77777777" w:rsidR="00F81060" w:rsidRDefault="00F81060" w:rsidP="00F81060">
            <w:pPr>
              <w:rPr>
                <w:rFonts w:ascii="Arial" w:hAnsi="Arial" w:cs="Arial"/>
                <w:sz w:val="20"/>
                <w:szCs w:val="20"/>
              </w:rPr>
            </w:pPr>
            <w:r>
              <w:rPr>
                <w:rFonts w:ascii="Arial" w:hAnsi="Arial" w:cs="Arial"/>
                <w:sz w:val="20"/>
                <w:szCs w:val="20"/>
              </w:rPr>
              <w:t>Recruitment policies, institution’s rules and regulations, minutes of recruitment committees, training records, interaction with management and staff.</w:t>
            </w:r>
          </w:p>
        </w:tc>
        <w:tc>
          <w:tcPr>
            <w:tcW w:w="2480" w:type="dxa"/>
          </w:tcPr>
          <w:p w14:paraId="72DA2CE9" w14:textId="77777777" w:rsidR="00F81060" w:rsidRDefault="00F81060" w:rsidP="00F81060">
            <w:pPr>
              <w:rPr>
                <w:rFonts w:ascii="Arial" w:hAnsi="Arial" w:cs="Arial"/>
                <w:b/>
                <w:sz w:val="20"/>
                <w:szCs w:val="20"/>
              </w:rPr>
            </w:pPr>
          </w:p>
          <w:p w14:paraId="36F9D0D2" w14:textId="77777777" w:rsidR="00F81060" w:rsidRDefault="00F81060" w:rsidP="00F81060">
            <w:pPr>
              <w:rPr>
                <w:rFonts w:ascii="Arial" w:hAnsi="Arial" w:cs="Arial"/>
                <w:b/>
                <w:sz w:val="20"/>
                <w:szCs w:val="20"/>
              </w:rPr>
            </w:pPr>
            <w:r>
              <w:rPr>
                <w:rFonts w:ascii="Arial" w:hAnsi="Arial" w:cs="Arial"/>
                <w:b/>
                <w:sz w:val="20"/>
                <w:szCs w:val="20"/>
              </w:rPr>
              <w:t>0      1   2    3     4</w:t>
            </w:r>
          </w:p>
          <w:p w14:paraId="28CCCA9A"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B797D32" wp14:editId="1EC49732">
                      <wp:extent cx="1028700" cy="342900"/>
                      <wp:effectExtent l="0" t="0" r="12700" b="0"/>
                      <wp:docPr id="2578" name="Group 265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79" name="AutoShape 2658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80" name="Oval 2658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1" name="Oval 2658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2" name="Oval 2658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3" name="Oval 2658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4" name="Oval 2658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956FC91" id="Group 2658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dOggMAAOYSAAAOAAAAZHJzL2Uyb0RvYy54bWzsmFtvnDgUx99X6new/D4ZYIBhUEgVzSVd&#10;qbut1Mu7B8xFBZvanpC02u++xwfmmqSR2t1WlWYekMH2wef//x3DcPnyrqnJLVe6kiKh7oVDCRep&#10;zCpRJPTD+9UookQbJjJWS8ETes81fXn14o/Lro25J0tZZ1wRCCJ03LUJLY1p4/FYpyVvmL6QLRfQ&#10;mUvVMAOnqhhninUQvanHnuOE406qrFUy5VrD1UXfSa8wfp7z1LzJc80NqRMKazN4VHhc2+P46pLF&#10;hWJtWaXDMth3rKJhlYCb7kItmGFko6oHoZoqVVLL3FykshnLPK9SjjlANq5zks2NkpsWcynirmh3&#10;MoG0Jzp9d9j079u3ilRZQr1gCl4J1oBLeGPihUHkWoW6tohh4I1q37VvVZ8mNF/L9JMmQs5LJgp+&#10;rVtQGxiwM8anU+x50c8n6+4vmcFd2MZIFO0uV42NCnKQO/TmfucNvzMkhYuu40VTByxMoW/iezNo&#10;o3lpCQ7baX40gW7oDdxJtO1bDtOnAEs/1wtmHi6Rxf19ca3D2myuAKLea61/TOt3JWs5WqithHut&#10;Z1utr0EFHIV649LsGmDwVmz9pNJ78ZWSXclZBst1IbJ8D7ots+rAj4OQNr4GJ5914hFJt358Q1AW&#10;t0qbGy4bYhsJVQAGGs1uX2tj8dgPsb4LuarqGt2E8DDEXrQ3wgr6OnNmy2gZ+SPfC5cj38my0fVq&#10;7o/ClTsNFpPFfL5w/xks3c4HU/sce0fXMruHfJWE1QAHsGFBo5TqCyUdFH9C9ecNU5yS+k8BEs5c&#10;34dhBk/8AHKlRB32rA97mEghVEINJX1zbvodZtOqqijRgz5N63VeoQJ2ff2qsFoQup9GXwT59JX+&#10;5pbVCN7ECvgceEeUWR+PJmwlfxwrktdV+9HieVDqO8BCx0H0e99twUfbgo1C/6he9+wMePEaImtb&#10;ZSx+gjAt6yqzkNkxWhXrea0IpJ7QFf6GGxwNqwXpAIXACzDyUd9RCAd/j4WA/VtkyLWtzeXQNqyq&#10;+zbUQS0GGW1BnmEFqQemdlslPINOYUUgjtgDV093yf8c1tAfHjBnWM+wPvFcj7wHsAa/ZGeNnDOs&#10;5521/1f01EtoNHkAa/hTYH2Fb6mPvRDMwjO2Z2yfwdZ/gO30/8b24J3Vdb0zo78to/hvHz6mQAJH&#10;X2sOzzG5/eepq38BAAD//wMAUEsDBBQABgAIAAAAIQAoYpsr2gAAAAQBAAAPAAAAZHJzL2Rvd25y&#10;ZXYueG1sTI9Ba8JAEIXvhf6HZQq91U2sSonZiEjrSYRqoXgbs2MSzM6G7JrEf+/ai708eLzhvW/S&#10;xWBq0VHrKssK4lEEgji3uuJCwc/+6+0DhPPIGmvLpOBKDhbZ81OKibY9f1O384UIJewSVFB63yRS&#10;urwkg25kG+KQnWxr0AfbFlK32IdyU8txFM2kwYrDQokNrUrKz7uLUbDusV++x5/d5nxaXQ/76fZ3&#10;E5NSry/Dcg7C0+Afx3DHD+iQBaajvbB2olYQHvF/es9m42CPCqaTCGSWyv/w2Q0AAP//AwBQSwEC&#10;LQAUAAYACAAAACEAtoM4kv4AAADhAQAAEwAAAAAAAAAAAAAAAAAAAAAAW0NvbnRlbnRfVHlwZXNd&#10;LnhtbFBLAQItABQABgAIAAAAIQA4/SH/1gAAAJQBAAALAAAAAAAAAAAAAAAAAC8BAABfcmVscy8u&#10;cmVsc1BLAQItABQABgAIAAAAIQDnqedOggMAAOYSAAAOAAAAAAAAAAAAAAAAAC4CAABkcnMvZTJv&#10;RG9jLnhtbFBLAQItABQABgAIAAAAIQAoYpsr2gAAAAQBAAAPAAAAAAAAAAAAAAAAANwFAABkcnMv&#10;ZG93bnJldi54bWxQSwUGAAAAAAQABADzAAAA4wYAAAAA&#10;">
                      <o:lock v:ext="edit" aspectratio="t"/>
                      <v:rect id="AutoShape 2658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srxwAAAN0AAAAPAAAAZHJzL2Rvd25yZXYueG1sRI/dasJA&#10;FITvC32H5RS8KbpRaKvRVUQQQylI48/1IXtMgtmzMbsm6dt3C0Ivh5n5hlmselOJlhpXWlYwHkUg&#10;iDOrS84VHA/b4RSE88gaK8uk4IccrJbPTwuMte34m9rU5yJA2MWooPC+jqV0WUEG3cjWxMG72Mag&#10;D7LJpW6wC3BTyUkUvUuDJYeFAmvaFJRd07tR0GX79nz42sn96zmxfEtum/T0qdTgpV/PQXjq/X/4&#10;0U60gsnbxwz+3oQnIJe/AAAA//8DAFBLAQItABQABgAIAAAAIQDb4fbL7gAAAIUBAAATAAAAAAAA&#10;AAAAAAAAAAAAAABbQ29udGVudF9UeXBlc10ueG1sUEsBAi0AFAAGAAgAAAAhAFr0LFu/AAAAFQEA&#10;AAsAAAAAAAAAAAAAAAAAHwEAAF9yZWxzLy5yZWxzUEsBAi0AFAAGAAgAAAAhANM2+yvHAAAA3QAA&#10;AA8AAAAAAAAAAAAAAAAABwIAAGRycy9kb3ducmV2LnhtbFBLBQYAAAAAAwADALcAAAD7AgAAAAA=&#10;" filled="f" stroked="f">
                        <o:lock v:ext="edit" aspectratio="t" text="t"/>
                      </v:rect>
                      <v:oval id="Oval 2658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xJTwAAAAN0AAAAPAAAAZHJzL2Rvd25yZXYueG1sRE/LisIw&#10;FN0L/kO4gjtNVUakGkUEoeJmfGzc3TbXNtjclCZq/fvJYsDl4bxXm87W4kWtN44VTMYJCOLCacOl&#10;gutlP1qA8AFZY+2YFHzIw2bd760w1e7NJ3qdQyliCPsUFVQhNKmUvqjIoh+7hjhyd9daDBG2pdQt&#10;vmO4reU0SebSouHYUGFDu4qKx/lpFRx+DxYpN0ebz7LslNyOBu+5UsNBt12CCNSFr/jfnWkF059F&#10;3B/fxCcg138AAAD//wMAUEsBAi0AFAAGAAgAAAAhANvh9svuAAAAhQEAABMAAAAAAAAAAAAAAAAA&#10;AAAAAFtDb250ZW50X1R5cGVzXS54bWxQSwECLQAUAAYACAAAACEAWvQsW78AAAAVAQAACwAAAAAA&#10;AAAAAAAAAAAfAQAAX3JlbHMvLnJlbHNQSwECLQAUAAYACAAAACEAG38SU8AAAADdAAAADwAAAAAA&#10;AAAAAAAAAAAHAgAAZHJzL2Rvd25yZXYueG1sUEsFBgAAAAADAAMAtwAAAPQCAAAAAA==&#10;"/>
                      <v:oval id="Oval 2658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7fIxAAAAN0AAAAPAAAAZHJzL2Rvd25yZXYueG1sRI9Pi8Iw&#10;FMTvwn6H8IS9aaqLUqpRZEGoePHPXvb22jzbYPNSmqjdb78RBI/DzPyGWa5724g7dd44VjAZJyCI&#10;S6cNVwp+zttRCsIHZI2NY1LwRx7Wq4/BEjPtHnyk+ylUIkLYZ6igDqHNpPRlTRb92LXE0bu4zmKI&#10;squk7vAR4baR0ySZS4uG40KNLX3XVF5PN6tgd9hZpMLsbfGV58fkd2/wUij1Oew3CxCB+vAOv9q5&#10;VjCdpRN4volPQK7+AQAA//8DAFBLAQItABQABgAIAAAAIQDb4fbL7gAAAIUBAAATAAAAAAAAAAAA&#10;AAAAAAAAAABbQ29udGVudF9UeXBlc10ueG1sUEsBAi0AFAAGAAgAAAAhAFr0LFu/AAAAFQEAAAsA&#10;AAAAAAAAAAAAAAAAHwEAAF9yZWxzLy5yZWxzUEsBAi0AFAAGAAgAAAAhAHQzt8jEAAAA3QAAAA8A&#10;AAAAAAAAAAAAAAAABwIAAGRycy9kb3ducmV2LnhtbFBLBQYAAAAAAwADALcAAAD4AgAAAAA=&#10;"/>
                      <v:oval id="Oval 2658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m/xQAAAN0AAAAPAAAAZHJzL2Rvd25yZXYueG1sRI/BasMw&#10;EETvhfyD2EBujRyHluBGCSVQsPGlSXvpbW1tbFFrZSzVdv4+KhR6HGbmDbM/zrYTIw3eOFawWScg&#10;iGunDTcKPj/eHncgfEDW2DkmBTfycDwsHvaYaTfxmcZLaESEsM9QQRtCn0np65Ys+rXriaN3dYPF&#10;EOXQSD3gFOG2k2mSPEuLhuNCiz2dWqq/Lz9WQfFeWKTKlLba5vk5+SoNXiulVsv59QVEoDn8h//a&#10;uVaQPu1S+H0Tn4A83AEAAP//AwBQSwECLQAUAAYACAAAACEA2+H2y+4AAACFAQAAEwAAAAAAAAAA&#10;AAAAAAAAAAAAW0NvbnRlbnRfVHlwZXNdLnhtbFBLAQItABQABgAIAAAAIQBa9CxbvwAAABUBAAAL&#10;AAAAAAAAAAAAAAAAAB8BAABfcmVscy8ucmVsc1BLAQItABQABgAIAAAAIQCE4Sm/xQAAAN0AAAAP&#10;AAAAAAAAAAAAAAAAAAcCAABkcnMvZG93bnJldi54bWxQSwUGAAAAAAMAAwC3AAAA+QIAAAAA&#10;"/>
                      <v:oval id="Oval 2658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Z5HxwAAAN0AAAAPAAAAZHJzL2Rvd25yZXYueG1sRI9Pa8JA&#10;FMTvBb/D8oTe6katElJXEcUi9WSU0t4e2WcSzL4N2c2f9tN3C4Ueh5n5DbPaDKYSHTWutKxgOolA&#10;EGdWl5wruF4OTzEI55E1VpZJwRc52KxHDytMtO35TF3qcxEg7BJUUHhfJ1K6rCCDbmJr4uDdbGPQ&#10;B9nkUjfYB7ip5CyKltJgyWGhwJp2BWX3tDUK2v3n2Xwv8XlIX4+YfpzK97fpTqnH8bB9AeFp8P/h&#10;v/ZRK5gt4jn8vglPQK5/AAAA//8DAFBLAQItABQABgAIAAAAIQDb4fbL7gAAAIUBAAATAAAAAAAA&#10;AAAAAAAAAAAAAABbQ29udGVudF9UeXBlc10ueG1sUEsBAi0AFAAGAAgAAAAhAFr0LFu/AAAAFQEA&#10;AAsAAAAAAAAAAAAAAAAAHwEAAF9yZWxzLy5yZWxzUEsBAi0AFAAGAAgAAAAhAHe9nkfHAAAA3QAA&#10;AA8AAAAAAAAAAAAAAAAABwIAAGRycy9kb3ducmV2LnhtbFBLBQYAAAAAAwADALcAAAD7AgAAAAA=&#10;"/>
                      <v:oval id="Oval 2658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wOZxQAAAN0AAAAPAAAAZHJzL2Rvd25yZXYueG1sRI9Ba8JA&#10;FITvhf6H5Qne6kbTiERXkUpBDz00tvdH9pkEs29D9jXGf+8WCj0OM/MNs9mNrlUD9aHxbGA+S0AR&#10;l942XBn4Or+/rEAFQbbYeiYDdwqw2z4/bTC3/safNBRSqQjhkKOBWqTLtQ5lTQ7DzHfE0bv43qFE&#10;2Vfa9niLcNfqRZIstcOG40KNHb3VVF6LH2fgUO2L5aBTydLL4SjZ9fvjlM6NmU7G/RqU0Cj/4b/2&#10;0RpYZKtX+H0Tn4DePgAAAP//AwBQSwECLQAUAAYACAAAACEA2+H2y+4AAACFAQAAEwAAAAAAAAAA&#10;AAAAAAAAAAAAW0NvbnRlbnRfVHlwZXNdLnhtbFBLAQItABQABgAIAAAAIQBa9CxbvwAAABUBAAAL&#10;AAAAAAAAAAAAAAAAAB8BAABfcmVscy8ucmVsc1BLAQItABQABgAIAAAAIQD6zwOZxQAAAN0AAAAP&#10;AAAAAAAAAAAAAAAAAAcCAABkcnMvZG93bnJldi54bWxQSwUGAAAAAAMAAwC3AAAA+QIAAAAA&#10;"/>
                      <w10:anchorlock/>
                    </v:group>
                  </w:pict>
                </mc:Fallback>
              </mc:AlternateContent>
            </w:r>
          </w:p>
        </w:tc>
        <w:tc>
          <w:tcPr>
            <w:tcW w:w="2194" w:type="dxa"/>
          </w:tcPr>
          <w:p w14:paraId="53854644" w14:textId="77777777" w:rsidR="00F81060" w:rsidRDefault="00F81060" w:rsidP="00F81060">
            <w:pPr>
              <w:rPr>
                <w:rFonts w:ascii="Arial" w:hAnsi="Arial" w:cs="Arial"/>
                <w:b/>
                <w:sz w:val="20"/>
                <w:szCs w:val="20"/>
              </w:rPr>
            </w:pPr>
          </w:p>
        </w:tc>
      </w:tr>
      <w:tr w:rsidR="00F81060" w14:paraId="4B8447FA" w14:textId="77777777" w:rsidTr="008E1F55">
        <w:trPr>
          <w:cantSplit/>
          <w:trHeight w:val="1240"/>
        </w:trPr>
        <w:tc>
          <w:tcPr>
            <w:tcW w:w="2767" w:type="dxa"/>
            <w:vMerge/>
          </w:tcPr>
          <w:p w14:paraId="14700E94" w14:textId="77777777" w:rsidR="00F81060" w:rsidRDefault="00F81060" w:rsidP="00F81060">
            <w:pPr>
              <w:rPr>
                <w:rFonts w:ascii="Arial" w:hAnsi="Arial" w:cs="Arial"/>
                <w:bCs/>
                <w:sz w:val="20"/>
                <w:szCs w:val="20"/>
              </w:rPr>
            </w:pPr>
          </w:p>
        </w:tc>
        <w:tc>
          <w:tcPr>
            <w:tcW w:w="3388" w:type="dxa"/>
          </w:tcPr>
          <w:p w14:paraId="29EC08C7" w14:textId="7CDEB328" w:rsidR="00F81060" w:rsidRDefault="00FE6AD1" w:rsidP="00F81060">
            <w:pPr>
              <w:pStyle w:val="BodyTextIndent3"/>
              <w:tabs>
                <w:tab w:val="left" w:pos="1080"/>
              </w:tabs>
              <w:spacing w:line="240" w:lineRule="auto"/>
              <w:ind w:left="852" w:hanging="852"/>
              <w:rPr>
                <w:rFonts w:ascii="Arial" w:hAnsi="Arial" w:cs="Arial"/>
                <w:bCs/>
                <w:i w:val="0"/>
                <w:sz w:val="20"/>
                <w:szCs w:val="20"/>
              </w:rPr>
            </w:pPr>
            <w:r>
              <w:rPr>
                <w:rFonts w:ascii="Arial" w:hAnsi="Arial" w:cs="Arial"/>
                <w:bCs/>
                <w:i w:val="0"/>
                <w:sz w:val="20"/>
                <w:szCs w:val="20"/>
              </w:rPr>
              <w:t>10</w:t>
            </w:r>
            <w:r w:rsidR="00F81060">
              <w:rPr>
                <w:rFonts w:ascii="Arial" w:hAnsi="Arial" w:cs="Arial"/>
                <w:bCs/>
                <w:i w:val="0"/>
                <w:sz w:val="20"/>
                <w:szCs w:val="20"/>
              </w:rPr>
              <w:t xml:space="preserve">.4.7       There is justified allocation of financial resources for the upkeep, maintenance and development of the library. </w:t>
            </w:r>
          </w:p>
          <w:p w14:paraId="5F1978EE" w14:textId="77777777" w:rsidR="00F81060" w:rsidRDefault="00F81060" w:rsidP="00F81060">
            <w:pPr>
              <w:ind w:left="852" w:hanging="852"/>
              <w:rPr>
                <w:rFonts w:ascii="Arial" w:hAnsi="Arial" w:cs="Arial"/>
                <w:sz w:val="20"/>
                <w:szCs w:val="20"/>
              </w:rPr>
            </w:pPr>
          </w:p>
        </w:tc>
        <w:tc>
          <w:tcPr>
            <w:tcW w:w="3593" w:type="dxa"/>
          </w:tcPr>
          <w:p w14:paraId="6F413CF7" w14:textId="77777777" w:rsidR="00F81060" w:rsidRDefault="00F81060" w:rsidP="00F81060">
            <w:pPr>
              <w:rPr>
                <w:rFonts w:ascii="Arial" w:hAnsi="Arial" w:cs="Arial"/>
                <w:sz w:val="20"/>
                <w:szCs w:val="20"/>
              </w:rPr>
            </w:pPr>
            <w:r>
              <w:rPr>
                <w:rFonts w:ascii="Arial" w:hAnsi="Arial" w:cs="Arial"/>
                <w:sz w:val="20"/>
                <w:szCs w:val="20"/>
              </w:rPr>
              <w:t>Library Committee records, Allocations, balance sheets, audited statements of expenditure, corporate plan, minutes of the finance committee and infrastructure development committee, interaction with management.</w:t>
            </w:r>
          </w:p>
        </w:tc>
        <w:tc>
          <w:tcPr>
            <w:tcW w:w="2480" w:type="dxa"/>
          </w:tcPr>
          <w:p w14:paraId="34CCCF42" w14:textId="77777777" w:rsidR="00F81060" w:rsidRDefault="00F81060" w:rsidP="00F81060">
            <w:pPr>
              <w:rPr>
                <w:rFonts w:ascii="Arial" w:hAnsi="Arial" w:cs="Arial"/>
                <w:b/>
                <w:sz w:val="20"/>
                <w:szCs w:val="20"/>
              </w:rPr>
            </w:pPr>
          </w:p>
          <w:p w14:paraId="3037F6D0" w14:textId="77777777" w:rsidR="00F81060" w:rsidRDefault="00F81060" w:rsidP="00F81060">
            <w:pPr>
              <w:rPr>
                <w:rFonts w:ascii="Arial" w:hAnsi="Arial" w:cs="Arial"/>
                <w:b/>
                <w:sz w:val="20"/>
                <w:szCs w:val="20"/>
              </w:rPr>
            </w:pPr>
            <w:r>
              <w:rPr>
                <w:rFonts w:ascii="Arial" w:hAnsi="Arial" w:cs="Arial"/>
                <w:b/>
                <w:sz w:val="20"/>
                <w:szCs w:val="20"/>
              </w:rPr>
              <w:t>0      1   2    3     4</w:t>
            </w:r>
          </w:p>
          <w:p w14:paraId="6E044940"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6E91D32" wp14:editId="681204AB">
                      <wp:extent cx="1028700" cy="342900"/>
                      <wp:effectExtent l="0" t="0" r="12700" b="0"/>
                      <wp:docPr id="2571" name="Group 265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72" name="AutoShape 2657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73" name="Oval 2657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4" name="Oval 2657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5" name="Oval 2657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6" name="Oval 2657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7" name="Oval 2658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FEF70E6" id="Group 2657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5BgwMAAOYSAAAOAAAAZHJzL2Uyb0RvYy54bWzsWNuOnDgQfY+Uf7D83tNAA02jYaJRXyaR&#10;kk2kZPfdDeaigE1s9zCTaP99ywVMX2Zms8ruZrVS84BsbJerzjlVGC5f3TU1ueVKV1Ik1L1wKOEi&#10;lVklioT++mkziSjRhomM1VLwhN5zTV9dvXxx2bUx92Qp64wrAkaEjrs2oaUxbTyd6rTkDdMXsuUC&#10;BnOpGmagq4ppplgH1pt66jlOOO2kylolU641PF31g/QK7ec5T837PNfckDqh4JvBu8L71t6nV5cs&#10;LhRryyod3GA/4EXDKgGbPphaMcPITlWPTDVVqqSWublIZTOVeV6lHGOAaFznJJobJXctxlLEXdE+&#10;wATQnuD0w2bTX24/KFJlCfWCuUuJYA2whBsTLwzmvkWoa4sYJt6o9mP7QfVhQvOtTD9rIuSyZKLg&#10;17oFtEEDdsX0dIntF/16su3eyQx2YTsjEbS7XDXWKsBB7pCb+wdu+J0hKTx0HS+aO0BhCmMz31tA&#10;G8lLS2DYLvOjGQzDaODOonFsPSyfg1j6tV6w8NBFFvf7oq+DbzZWEKLeY63/HtYfS9ZypFBbCPdY&#10;eyPW14ACzkK8A+ua9QEmj2DrZ5Heg6+U7ErOMnDXsig/AW7rrDrg48Ckta+Bye8y8QSkIx9/AiiL&#10;W6XNDZcNsY2EKhAGEs1u32pj5bGfYnkXclPVNbIJ5mGKfWg3wgz6tnAW62gd+RPfC9cT38myyfVm&#10;6U/CjTsPVrPVcrlyfx8oHdcDqX2MPZpbmd1DvEqCN6ADKFjQKKX6SkkHyZ9Q/WXHFKekfiMAwoXr&#10;+zDNYMcPIFZK1OHI9nCEiRRMJdRQ0jeXpq8wu1ZVRYkc9GFarvMKEbD+9V5htqDofp76ZqP63t+y&#10;GoUX/hXhHanM8nik1BHyp2VF8rpqf7PyPEj1B4GFjoNZ2fNuEz4aEzYKsQiBZsY6cSIvXoNlbbOM&#10;xc8oTMu6yqzI7Bytiu2yVgRCT+gGr0E9R9NqQTqQQuAFaPlo7MiEg9dTJqB+iwx1bXNzPbQNq+q+&#10;DTHVYoDRJuRZrAD1oKl9qfQfiXX+n4g19IcXzFmsZ7E+914PHokVzyJHhRJK0Okr/R+vrJFzFuu5&#10;svZfRc8eQsNHYl38lMr6Gk+pTx0IFuFZtmfZfke281PZRvgt+G/W2IMzq+t6Z43+bzWKX/vwMwUC&#10;OPpbc9jH4Pa/p67+AAAA//8DAFBLAwQUAAYACAAAACEAKGKbK9oAAAAEAQAADwAAAGRycy9kb3du&#10;cmV2LnhtbEyPQWvCQBCF74X+h2UKvdVNrEqJ2YhI60mEaqF4G7NjEszOhuyaxH/v2ou9PHi84b1v&#10;0sVgatFR6yrLCuJRBII4t7riQsHP/uvtA4TzyBpry6TgSg4W2fNTiom2PX9Tt/OFCCXsElRQet8k&#10;Urq8JINuZBvikJ1sa9AH2xZSt9iHclPLcRTNpMGKw0KJDa1Kys+7i1Gw7rFfvsef3eZ8Wl0P++n2&#10;dxOTUq8vw3IOwtPgH8dwxw/okAWmo72wdqJWEB7xf3rPZuNgjwqmkwhklsr/8NkNAAD//wMAUEsB&#10;Ai0AFAAGAAgAAAAhALaDOJL+AAAA4QEAABMAAAAAAAAAAAAAAAAAAAAAAFtDb250ZW50X1R5cGVz&#10;XS54bWxQSwECLQAUAAYACAAAACEAOP0h/9YAAACUAQAACwAAAAAAAAAAAAAAAAAvAQAAX3JlbHMv&#10;LnJlbHNQSwECLQAUAAYACAAAACEAISNOQYMDAADmEgAADgAAAAAAAAAAAAAAAAAuAgAAZHJzL2Uy&#10;b0RvYy54bWxQSwECLQAUAAYACAAAACEAKGKbK9oAAAAEAQAADwAAAAAAAAAAAAAAAADdBQAAZHJz&#10;L2Rvd25yZXYueG1sUEsFBgAAAAAEAAQA8wAAAOQGAAAAAA==&#10;">
                      <o:lock v:ext="edit" aspectratio="t"/>
                      <v:rect id="AutoShape 2657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mlaxgAAAN0AAAAPAAAAZHJzL2Rvd25yZXYueG1sRI/dasJA&#10;FITvBd9hOUJvRDcN9IfUVUQoDSJIY/X6kD1NgtmzMbsm6du7BcHLYWa+YRarwdSio9ZVlhU8zyMQ&#10;xLnVFRcKfg6fs3cQziNrrC2Tgj9ysFqORwtMtO35m7rMFyJA2CWooPS+SaR0eUkG3dw2xMH7ta1B&#10;H2RbSN1iH+CmlnEUvUqDFYeFEhvalJSfs6tR0Of77nTYfcn99JRavqSXTXbcKvU0GdYfIDwN/hG+&#10;t1OtIH55i+H/TXgCcnkDAAD//wMAUEsBAi0AFAAGAAgAAAAhANvh9svuAAAAhQEAABMAAAAAAAAA&#10;AAAAAAAAAAAAAFtDb250ZW50X1R5cGVzXS54bWxQSwECLQAUAAYACAAAACEAWvQsW78AAAAVAQAA&#10;CwAAAAAAAAAAAAAAAAAfAQAAX3JlbHMvLnJlbHNQSwECLQAUAAYACAAAACEA3ZJpWsYAAADdAAAA&#10;DwAAAAAAAAAAAAAAAAAHAgAAZHJzL2Rvd25yZXYueG1sUEsFBgAAAAADAAMAtwAAAPoCAAAAAA==&#10;" filled="f" stroked="f">
                        <o:lock v:ext="edit" aspectratio="t" text="t"/>
                      </v:rect>
                      <v:oval id="Oval 2657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wDxAAAAN0AAAAPAAAAZHJzL2Rvd25yZXYueG1sRI9Pi8Iw&#10;FMTvgt8hvAVvmq6yq3SNIoJQ8eK/i7fX5tmGbV5KE7V+e7Mg7HGYmd8w82Vna3Gn1hvHCj5HCQji&#10;wmnDpYLzaTOcgfABWWPtmBQ8ycNy0e/NMdXuwQe6H0MpIoR9igqqEJpUSl9UZNGPXEMcvatrLYYo&#10;21LqFh8Rbms5TpJvadFwXKiwoXVFxe/xZhVs91uLlJudzSdZdkguO4PXXKnBR7f6ARGoC//hdzvT&#10;CsZf0wn8vYlPQC5eAAAA//8DAFBLAQItABQABgAIAAAAIQDb4fbL7gAAAIUBAAATAAAAAAAAAAAA&#10;AAAAAAAAAABbQ29udGVudF9UeXBlc10ueG1sUEsBAi0AFAAGAAgAAAAhAFr0LFu/AAAAFQEAAAsA&#10;AAAAAAAAAAAAAAAAHwEAAF9yZWxzLy5yZWxzUEsBAi0AFAAGAAgAAAAhAN54/APEAAAA3QAAAA8A&#10;AAAAAAAAAAAAAAAABwIAAGRycy9kb3ducmV2LnhtbFBLBQYAAAAAAwADALcAAAD4AgAAAAA=&#10;"/>
                      <v:oval id="Oval 2657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R3xQAAAN0AAAAPAAAAZHJzL2Rvd25yZXYueG1sRI9Ba8JA&#10;FITvBf/D8gRvdaPWtqSuIoIQ8aJpL729ZJ/J0uzbkF01/vuuIHgcZuYbZrHqbSMu1HnjWMFknIAg&#10;Lp02XCn4+d6+foLwAVlj45gU3MjDajl4WWCq3ZWPdMlDJSKEfYoK6hDaVEpf1mTRj11LHL2T6yyG&#10;KLtK6g6vEW4bOU2Sd2nRcFyosaVNTeVffrYKdoedRSrM3hazLDsmv3uDp0Kp0bBff4EI1Idn+NHO&#10;tILp/OMN7m/iE5DLfwAAAP//AwBQSwECLQAUAAYACAAAACEA2+H2y+4AAACFAQAAEwAAAAAAAAAA&#10;AAAAAAAAAAAAW0NvbnRlbnRfVHlwZXNdLnhtbFBLAQItABQABgAIAAAAIQBa9CxbvwAAABUBAAAL&#10;AAAAAAAAAAAAAAAAAB8BAABfcmVscy8ucmVsc1BLAQItABQABgAIAAAAIQBRkWR3xQAAAN0AAAAP&#10;AAAAAAAAAAAAAAAAAAcCAABkcnMvZG93bnJldi54bWxQSwUGAAAAAAMAAwC3AAAA+QIAAAAA&#10;"/>
                      <v:oval id="Oval 2657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sxQAAAN0AAAAPAAAAZHJzL2Rvd25yZXYueG1sRI/NasMw&#10;EITvhbyD2EJvjdwUN8GNHEKh4OBL/i65ra2NLWqtjKXG7ttXhUCPw8x8w6w3k+3EjQZvHCt4mScg&#10;iGunDTcKzqfP5xUIH5A1do5JwQ952OSzhzVm2o18oNsxNCJC2GeooA2hz6T0dUsW/dz1xNG7usFi&#10;iHJopB5wjHDbyUWSvEmLhuNCiz19tFR/Hb+tgt1+Z5EqU9rqtSgOyaU0eK2Uenqctu8gAk3hP3xv&#10;F1rBIl2m8PcmPgGZ/wIAAP//AwBQSwECLQAUAAYACAAAACEA2+H2y+4AAACFAQAAEwAAAAAAAAAA&#10;AAAAAAAAAAAAW0NvbnRlbnRfVHlwZXNdLnhtbFBLAQItABQABgAIAAAAIQBa9CxbvwAAABUBAAAL&#10;AAAAAAAAAAAAAAAAAB8BAABfcmVscy8ucmVsc1BLAQItABQABgAIAAAAIQA+3cHsxQAAAN0AAAAP&#10;AAAAAAAAAAAAAAAAAAcCAABkcnMvZG93bnJldi54bWxQSwUGAAAAAAMAAwC3AAAA+QIAAAAA&#10;"/>
                      <v:oval id="Oval 2657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034xgAAAN0AAAAPAAAAZHJzL2Rvd25yZXYueG1sRI9Ba8JA&#10;FITvgv9heQVvulE0SnQVsVSkPZkWaW+P7DMJzb4N2Y1Gf323IHgcZuYbZrXpTCUu1LjSsoLxKAJB&#10;nFldcq7g6/NtuADhPLLGyjIpuJGDzbrfW2Gi7ZWPdEl9LgKEXYIKCu/rREqXFWTQjWxNHLyzbQz6&#10;IJtc6gavAW4qOYmiWBosOSwUWNOuoOw3bY2C9vXnaO4xTrt0f8D0+6M8vY93Sg1euu0ShKfOP8OP&#10;9kErmMzmMfy/CU9Arv8AAAD//wMAUEsBAi0AFAAGAAgAAAAhANvh9svuAAAAhQEAABMAAAAAAAAA&#10;AAAAAAAAAAAAAFtDb250ZW50X1R5cGVzXS54bWxQSwECLQAUAAYACAAAACEAWvQsW78AAAAVAQAA&#10;CwAAAAAAAAAAAAAAAAAfAQAAX3JlbHMvLnJlbHNQSwECLQAUAAYACAAAACEAUh9N+MYAAADdAAAA&#10;DwAAAAAAAAAAAAAAAAAHAgAAZHJzL2Rvd25yZXYueG1sUEsFBgAAAAADAAMAtwAAAPoCAAAAAA==&#10;"/>
                      <v:oval id="Oval 2658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3JxQAAAN0AAAAPAAAAZHJzL2Rvd25yZXYueG1sRI9Ba8JA&#10;FITvBf/D8gRvdaMhWlJXEUWwhx4a2/sj+0yC2bch+4zpv+8WCj0OM/MNs9mNrlUD9aHxbGAxT0AR&#10;l942XBn4vJyeX0AFQbbYeiYD3xRgt508bTC3/sEfNBRSqQjhkKOBWqTLtQ5lTQ7D3HfE0bv63qFE&#10;2Vfa9viIcNfqZZKstMOG40KNHR1qKm/F3Rk4VvtiNehUsvR6PEt2+3p/SxfGzKbj/hWU0Cj/4b/2&#10;2RpYZus1/L6JT0BvfwAAAP//AwBQSwECLQAUAAYACAAAACEA2+H2y+4AAACFAQAAEwAAAAAAAAAA&#10;AAAAAAAAAAAAW0NvbnRlbnRfVHlwZXNdLnhtbFBLAQItABQABgAIAAAAIQBa9CxbvwAAABUBAAAL&#10;AAAAAAAAAAAAAAAAAB8BAABfcmVscy8ucmVsc1BLAQItABQABgAIAAAAIQA/yO3JxQAAAN0AAAAP&#10;AAAAAAAAAAAAAAAAAAcCAABkcnMvZG93bnJldi54bWxQSwUGAAAAAAMAAwC3AAAA+QIAAAAA&#10;"/>
                      <w10:anchorlock/>
                    </v:group>
                  </w:pict>
                </mc:Fallback>
              </mc:AlternateContent>
            </w:r>
          </w:p>
        </w:tc>
        <w:tc>
          <w:tcPr>
            <w:tcW w:w="2194" w:type="dxa"/>
          </w:tcPr>
          <w:p w14:paraId="357B053A" w14:textId="77777777" w:rsidR="00F81060" w:rsidRDefault="00F81060" w:rsidP="00F81060">
            <w:pPr>
              <w:rPr>
                <w:rFonts w:ascii="Arial" w:hAnsi="Arial" w:cs="Arial"/>
                <w:b/>
                <w:sz w:val="20"/>
                <w:szCs w:val="20"/>
              </w:rPr>
            </w:pPr>
          </w:p>
        </w:tc>
      </w:tr>
      <w:tr w:rsidR="00F81060" w14:paraId="2E9F3E8F" w14:textId="77777777" w:rsidTr="008E1F55">
        <w:trPr>
          <w:cantSplit/>
          <w:trHeight w:val="1600"/>
        </w:trPr>
        <w:tc>
          <w:tcPr>
            <w:tcW w:w="2767" w:type="dxa"/>
            <w:vMerge w:val="restart"/>
          </w:tcPr>
          <w:p w14:paraId="22404551" w14:textId="301CB534" w:rsidR="001231F3" w:rsidRDefault="001231F3" w:rsidP="00047447">
            <w:pPr>
              <w:numPr>
                <w:ilvl w:val="1"/>
                <w:numId w:val="113"/>
              </w:numPr>
              <w:ind w:left="612" w:hanging="612"/>
              <w:rPr>
                <w:rFonts w:ascii="Arial" w:hAnsi="Arial" w:cs="Arial"/>
                <w:bCs/>
                <w:sz w:val="20"/>
                <w:szCs w:val="20"/>
              </w:rPr>
            </w:pPr>
            <w:r>
              <w:rPr>
                <w:rFonts w:ascii="Arial" w:hAnsi="Arial" w:cs="Arial"/>
                <w:bCs/>
                <w:sz w:val="20"/>
                <w:szCs w:val="20"/>
              </w:rPr>
              <w:t xml:space="preserve">The </w:t>
            </w:r>
            <w:r w:rsidR="004A3918">
              <w:rPr>
                <w:rFonts w:ascii="Arial" w:hAnsi="Arial" w:cs="Arial"/>
                <w:bCs/>
                <w:sz w:val="20"/>
                <w:szCs w:val="20"/>
              </w:rPr>
              <w:t xml:space="preserve">institution </w:t>
            </w:r>
            <w:r>
              <w:rPr>
                <w:rFonts w:ascii="Arial" w:hAnsi="Arial" w:cs="Arial"/>
                <w:bCs/>
                <w:sz w:val="20"/>
                <w:szCs w:val="20"/>
              </w:rPr>
              <w:t xml:space="preserve">embraces technology in its teaching and learning processes and in availing learning resources to students. </w:t>
            </w:r>
          </w:p>
          <w:p w14:paraId="6348B4E6" w14:textId="77777777" w:rsidR="00F81060" w:rsidRDefault="00F81060" w:rsidP="001231F3">
            <w:pPr>
              <w:rPr>
                <w:rFonts w:ascii="Arial" w:hAnsi="Arial" w:cs="Arial"/>
                <w:bCs/>
                <w:sz w:val="20"/>
                <w:szCs w:val="20"/>
              </w:rPr>
            </w:pPr>
          </w:p>
        </w:tc>
        <w:tc>
          <w:tcPr>
            <w:tcW w:w="3388" w:type="dxa"/>
          </w:tcPr>
          <w:p w14:paraId="7750B936" w14:textId="0CDA098B" w:rsidR="00F81060" w:rsidRDefault="002E436C" w:rsidP="00F81060">
            <w:pPr>
              <w:tabs>
                <w:tab w:val="left" w:pos="786"/>
              </w:tabs>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 xml:space="preserve">.5.1       The institution makes extensive use of technology for learning and ensures that the technical infrastructure for delivery (e.g. computers, internet, electricity, audio/video facilities) is fully operational. </w:t>
            </w:r>
          </w:p>
        </w:tc>
        <w:tc>
          <w:tcPr>
            <w:tcW w:w="3593" w:type="dxa"/>
          </w:tcPr>
          <w:p w14:paraId="6EDE4EC4" w14:textId="77777777" w:rsidR="00F81060" w:rsidRDefault="00F81060" w:rsidP="00F81060">
            <w:pPr>
              <w:rPr>
                <w:rFonts w:ascii="Arial" w:hAnsi="Arial" w:cs="Arial"/>
                <w:sz w:val="20"/>
                <w:szCs w:val="20"/>
              </w:rPr>
            </w:pPr>
            <w:r w:rsidRPr="17C19EEC">
              <w:rPr>
                <w:rFonts w:ascii="Arial" w:hAnsi="Arial" w:cs="Arial"/>
                <w:sz w:val="20"/>
                <w:szCs w:val="20"/>
              </w:rPr>
              <w:t xml:space="preserve">ICT Policy, Strategic plan, corporate plan, policy documents, minutes of the various infrastructure development committees, </w:t>
            </w:r>
            <w:r w:rsidRPr="00E174A6">
              <w:rPr>
                <w:rFonts w:ascii="Arial" w:hAnsi="Arial" w:cs="Arial"/>
                <w:sz w:val="20"/>
                <w:szCs w:val="20"/>
              </w:rPr>
              <w:t>LMS,</w:t>
            </w:r>
            <w:r w:rsidRPr="17C19EEC">
              <w:rPr>
                <w:rFonts w:ascii="Arial" w:hAnsi="Arial" w:cs="Arial"/>
                <w:sz w:val="20"/>
                <w:szCs w:val="20"/>
              </w:rPr>
              <w:t xml:space="preserve"> interaction with management and administrative staff.</w:t>
            </w:r>
          </w:p>
        </w:tc>
        <w:tc>
          <w:tcPr>
            <w:tcW w:w="2480" w:type="dxa"/>
          </w:tcPr>
          <w:p w14:paraId="6180A2AC" w14:textId="77777777" w:rsidR="00F81060" w:rsidRDefault="00F81060" w:rsidP="00F81060">
            <w:pPr>
              <w:rPr>
                <w:rFonts w:ascii="Arial" w:hAnsi="Arial" w:cs="Arial"/>
                <w:b/>
                <w:sz w:val="20"/>
                <w:szCs w:val="20"/>
              </w:rPr>
            </w:pPr>
          </w:p>
          <w:p w14:paraId="1EED88DD" w14:textId="77777777" w:rsidR="00F81060" w:rsidRDefault="00F81060" w:rsidP="00F81060">
            <w:pPr>
              <w:rPr>
                <w:rFonts w:ascii="Arial" w:hAnsi="Arial" w:cs="Arial"/>
                <w:b/>
                <w:sz w:val="20"/>
                <w:szCs w:val="20"/>
              </w:rPr>
            </w:pPr>
            <w:r>
              <w:rPr>
                <w:rFonts w:ascii="Arial" w:hAnsi="Arial" w:cs="Arial"/>
                <w:b/>
                <w:sz w:val="20"/>
                <w:szCs w:val="20"/>
              </w:rPr>
              <w:t>0      1   2    3     4</w:t>
            </w:r>
          </w:p>
          <w:p w14:paraId="19A83ABD"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649F78E" wp14:editId="2EAAB77D">
                      <wp:extent cx="1028700" cy="342900"/>
                      <wp:effectExtent l="0" t="0" r="12700" b="0"/>
                      <wp:docPr id="2564" name="Group 198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65" name="AutoShape 1982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66" name="Oval 1983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7" name="Oval 1983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8" name="Oval 1983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9" name="Oval 1983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0" name="Oval 1983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BB43B79" id="Group 1982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3ljwMAAOYSAAAOAAAAZHJzL2Uyb0RvYy54bWzsWNtu4zYQfS/QfyD47liSZVsSoiwCX9IC&#10;2+4Cu+07LVEXVCJVko6SLfrvHQ7la+ItsG0DFLAfBEokhzPnnBmNdfvuqW3II1e6liKl/o1HCReZ&#10;zGtRpvSXz+tRRIk2TOSskYKn9Jlr+u7u++9u+y7hgaxkk3NFwIjQSd+ltDKmS8ZjnVW8ZfpGdlzA&#10;ZCFVywzcqnKcK9aD9bYZB543G/dS5Z2SGdcani7dJL1D+0XBM/OhKDQ3pEkp+GbwqvC6sdfx3S1L&#10;SsW6qs4GN9g3eNGyWsChe1NLZhjZqvqFqbbOlNSyMDeZbMeyKOqMYwwQje+dRfOg5LbDWMqkL7s9&#10;TADtGU7fbDb7+fGjInWe0mA6CykRrAWW8GDix1EQWYT6rkxg4YPqPnUflQsThu9l9psmQi4qJkp+&#10;rztAGzRgd4zPt9j70u0nm/4nmcMpbGskgvZUqNZaBTjIE3LzvOeGPxmSwUPfC6K5BxRmMDcJgxjG&#10;SF5WAcN2WxhNYBpmp/4E3WZJVq2G7XMQi9sbTOMAXWSJOxd9HXyzsYIQ9QFr/c+w/lSxjiOF2kJ4&#10;wHq6w/oeUMBViHfs8MbFO7D1RaQP4Csl+4qzHNz1wbL8DLit8vqIjyOTNkYNTP4tE69AuuPjK4Cy&#10;pFPaPHDZEjtIqQJhINHs8b02Vh6HJZZ3Idd10yCbYB6W2If2IMygP2IvXkWrKByFwWw1Cr08H92v&#10;F+Fotvbn0+VkuVgs/T8HSnf7gVQXo2N0I/NniFdJ8AZ0AAULBpVUXyjpIflTqn/fMsUpaX4UAGHs&#10;hyEsM3gTTiFWStTxzOZ4hokMTKXUUOKGC+MqzLZTdVkhBy5My3VRIwLWP+cVZguK7u3UN9up78Mj&#10;a6zwIHUAf+sUqPSi8E5UZnk82bCD/HVZkaKpu1+tPI9SfS+wmedhVjrebcJHu4SNoC45zezqxJm8&#10;eAOWtc0yllxQmJZNnVuR2TValZtFowiEntI1/oYDTpY1gvQghWkwRcsncycmPPy9ZgLqt8hR1zY3&#10;V8PYsLpxY8iDRgww2oS8ihWgHjR1KJXzF2LFd8yJ9oDV8yr5r4t1Fg4vmKtYr2K99F6Hftf1UPvK&#10;inXtzcUaeVexXiur+1d0sQmNX4h18iZtwA/Ypb7WEMSzq2yvsv26bOfQjZ/VWOwQ/8sae9Sz+n5w&#10;1ej/VqP4bx8+pkAAJ19rju8xuMPnqbu/AAAA//8DAFBLAwQUAAYACAAAACEAKGKbK9oAAAAEAQAA&#10;DwAAAGRycy9kb3ducmV2LnhtbEyPQWvCQBCF74X+h2UKvdVNrEqJ2YhI60mEaqF4G7NjEszOhuya&#10;xH/v2ou9PHi84b1v0sVgatFR6yrLCuJRBII4t7riQsHP/uvtA4TzyBpry6TgSg4W2fNTiom2PX9T&#10;t/OFCCXsElRQet8kUrq8JINuZBvikJ1sa9AH2xZSt9iHclPLcRTNpMGKw0KJDa1Kys+7i1Gw7rFf&#10;vsef3eZ8Wl0P++n2dxOTUq8vw3IOwtPgH8dwxw/okAWmo72wdqJWEB7xf3rPZuNgjwqmkwhklsr/&#10;8NkNAAD//wMAUEsBAi0AFAAGAAgAAAAhALaDOJL+AAAA4QEAABMAAAAAAAAAAAAAAAAAAAAAAFtD&#10;b250ZW50X1R5cGVzXS54bWxQSwECLQAUAAYACAAAACEAOP0h/9YAAACUAQAACwAAAAAAAAAAAAAA&#10;AAAvAQAAX3JlbHMvLnJlbHNQSwECLQAUAAYACAAAACEAmAdt5Y8DAADmEgAADgAAAAAAAAAAAAAA&#10;AAAuAgAAZHJzL2Uyb0RvYy54bWxQSwECLQAUAAYACAAAACEAKGKbK9oAAAAEAQAADwAAAAAAAAAA&#10;AAAAAADpBQAAZHJzL2Rvd25yZXYueG1sUEsFBgAAAAAEAAQA8wAAAPAGAAAAAA==&#10;">
                      <o:lock v:ext="edit" aspectratio="t"/>
                      <v:rect id="AutoShape 1982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fzxgAAAN0AAAAPAAAAZHJzL2Rvd25yZXYueG1sRI/dasJA&#10;FITvC77DcgRvim4UFImuIoI0SEEaf64P2WMSzJ6N2W2Svn23UPBymJlvmPW2N5VoqXGlZQXTSQSC&#10;OLO65FzB5XwYL0E4j6yxskwKfsjBdjN4W2Osbcdf1KY+FwHCLkYFhfd1LKXLCjLoJrYmDt7dNgZ9&#10;kE0udYNdgJtKzqJoIQ2WHBYKrGlfUPZIv42CLju1t/Pnhzy93xLLz+S5T69HpUbDfrcC4an3r/B/&#10;O9EKZvPFHP7ehCcgN78AAAD//wMAUEsBAi0AFAAGAAgAAAAhANvh9svuAAAAhQEAABMAAAAAAAAA&#10;AAAAAAAAAAAAAFtDb250ZW50X1R5cGVzXS54bWxQSwECLQAUAAYACAAAACEAWvQsW78AAAAVAQAA&#10;CwAAAAAAAAAAAAAAAAAfAQAAX3JlbHMvLnJlbHNQSwECLQAUAAYACAAAACEA16Jn88YAAADdAAAA&#10;DwAAAAAAAAAAAAAAAAAHAgAAZHJzL2Rvd25yZXYueG1sUEsFBgAAAAADAAMAtwAAAPoCAAAAAA==&#10;" filled="f" stroked="f">
                        <o:lock v:ext="edit" aspectratio="t" text="t"/>
                      </v:rect>
                      <v:oval id="Oval 1983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lGxQAAAN0AAAAPAAAAZHJzL2Rvd25yZXYueG1sRI/BasMw&#10;EETvhfyD2EBvjdyEmuBGCSUQsPGldnvJbW1tbFFrZSwlcf++KhR6HGbmDbM7zHYQN5q8cazgeZWA&#10;IG6dNtwp+Pw4PW1B+ICscXBMCr7Jw2G/eNhhpt2dK7rVoRMRwj5DBX0IYyalb3uy6FduJI7exU0W&#10;Q5RTJ/WE9wi3g1wnSSotGo4LPY507Kn9qq9WQfFeWKTGlLbZ5HmVnEuDl0apx+X89goi0Bz+w3/t&#10;XCtYv6Qp/L6JT0DufwAAAP//AwBQSwECLQAUAAYACAAAACEA2+H2y+4AAACFAQAAEwAAAAAAAAAA&#10;AAAAAAAAAAAAW0NvbnRlbnRfVHlwZXNdLnhtbFBLAQItABQABgAIAAAAIQBa9CxbvwAAABUBAAAL&#10;AAAAAAAAAAAAAAAAAB8BAABfcmVscy8ucmVsc1BLAQItABQABgAIAAAAIQBL1slGxQAAAN0AAAAP&#10;AAAAAAAAAAAAAAAAAAcCAABkcnMvZG93bnJldi54bWxQSwUGAAAAAAMAAwC3AAAA+QIAAAAA&#10;"/>
                      <v:oval id="Oval 1983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mzdxQAAAN0AAAAPAAAAZHJzL2Rvd25yZXYueG1sRI9Ba8JA&#10;FITvBf/D8gq91U0tVUndiBQKkVwa9eLtJftMlmbfhuzWpP++WxA8DjPzDbPZTrYTVxq8cazgZZ6A&#10;IK6dNtwoOB0/n9cgfEDW2DkmBb/kYZvNHjaYajdySddDaESEsE9RQRtCn0rp65Ys+rnriaN3cYPF&#10;EOXQSD3gGOG2k4skWUqLhuNCiz19tFR/H36sgv3X3iJVprDVa56XybkweKmUenqcdu8gAk3hHr61&#10;c61g8bZcwf+b+ARk9gcAAP//AwBQSwECLQAUAAYACAAAACEA2+H2y+4AAACFAQAAEwAAAAAAAAAA&#10;AAAAAAAAAAAAW0NvbnRlbnRfVHlwZXNdLnhtbFBLAQItABQABgAIAAAAIQBa9CxbvwAAABUBAAAL&#10;AAAAAAAAAAAAAAAAAB8BAABfcmVscy8ucmVsc1BLAQItABQABgAIAAAAIQAkmmzdxQAAAN0AAAAP&#10;AAAAAAAAAAAAAAAAAAcCAABkcnMvZG93bnJldi54bWxQSwUGAAAAAAMAAwC3AAAA+QIAAAAA&#10;"/>
                      <v:oval id="Oval 1983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ivwgAAAN0AAAAPAAAAZHJzL2Rvd25yZXYueG1sRE/Pa4Mw&#10;FL4X9j+EN+itxrVMhjOWMhhYepntLrs9zVNDzYuYrHX//XIY7Pjx/S72ix3FjWZvHCt4SlIQxK3T&#10;hnsFn5f3zQsIH5A1jo5JwQ952JcPqwJz7e5c0+0cehFD2OeoYAhhyqX07UAWfeIm4sh1brYYIpx7&#10;qWe8x3A7ym2aZtKi4dgw4ERvA7XX87dVcPw4WqTGnGyzq6o6/ToZ7Bql1o/L4RVEoCX8i//clVaw&#10;fc7i3PgmPgFZ/gIAAP//AwBQSwECLQAUAAYACAAAACEA2+H2y+4AAACFAQAAEwAAAAAAAAAAAAAA&#10;AAAAAAAAW0NvbnRlbnRfVHlwZXNdLnhtbFBLAQItABQABgAIAAAAIQBa9CxbvwAAABUBAAALAAAA&#10;AAAAAAAAAAAAAB8BAABfcmVscy8ucmVsc1BLAQItABQABgAIAAAAIQBVBfivwgAAAN0AAAAPAAAA&#10;AAAAAAAAAAAAAAcCAABkcnMvZG93bnJldi54bWxQSwUGAAAAAAMAAwC3AAAA9gIAAAAA&#10;"/>
                      <v:oval id="Oval 1983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9XxgAAAN0AAAAPAAAAZHJzL2Rvd25yZXYueG1sRI9Ba8JA&#10;FITvgv9heQVvulE0aHQVsVSkPZkWaW+P7DMJzb4N2Y1Gf323IHgcZuYbZrXpTCUu1LjSsoLxKAJB&#10;nFldcq7g6/NtOAfhPLLGyjIpuJGDzbrfW2Gi7ZWPdEl9LgKEXYIKCu/rREqXFWTQjWxNHLyzbQz6&#10;IJtc6gavAW4qOYmiWBosOSwUWNOuoOw3bY2C9vXnaO4xTrt0f8D0+6M8vY93Sg1euu0ShKfOP8OP&#10;9kErmMziBfy/CU9Arv8AAAD//wMAUEsBAi0AFAAGAAgAAAAhANvh9svuAAAAhQEAABMAAAAAAAAA&#10;AAAAAAAAAAAAAFtDb250ZW50X1R5cGVzXS54bWxQSwECLQAUAAYACAAAACEAWvQsW78AAAAVAQAA&#10;CwAAAAAAAAAAAAAAAAAfAQAAX3JlbHMvLnJlbHNQSwECLQAUAAYACAAAACEApllPV8YAAADdAAAA&#10;DwAAAAAAAAAAAAAAAAAHAgAAZHJzL2Rvd25yZXYueG1sUEsFBgAAAAADAAMAtwAAAPoCAAAAAA==&#10;"/>
                      <v:oval id="Oval 1983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W9wwAAAN0AAAAPAAAAZHJzL2Rvd25yZXYueG1sRE9Na8JA&#10;EL0L/Q/LFHrTjYbYkmYVqQj20ENjex+yYxKSnQ3ZMab/vnso9Ph438V+dr2aaAytZwPrVQKKuPK2&#10;5drA1+W0fAEVBNli75kM/FCA/e5hUWBu/Z0/aSqlVjGEQ44GGpEh1zpUDTkMKz8QR+7qR4cS4Vhr&#10;O+I9hrteb5Jkqx22HBsaHOitoaorb87AsT6U20mnkqXX41my7vvjPV0b8/Q4H15BCc3yL/5zn62B&#10;TfYc98c38Qno3S8AAAD//wMAUEsBAi0AFAAGAAgAAAAhANvh9svuAAAAhQEAABMAAAAAAAAAAAAA&#10;AAAAAAAAAFtDb250ZW50X1R5cGVzXS54bWxQSwECLQAUAAYACAAAACEAWvQsW78AAAAVAQAACwAA&#10;AAAAAAAAAAAAAAAfAQAAX3JlbHMvLnJlbHNQSwECLQAUAAYACAAAACEAsCF1vcMAAADdAAAADwAA&#10;AAAAAAAAAAAAAAAHAgAAZHJzL2Rvd25yZXYueG1sUEsFBgAAAAADAAMAtwAAAPcCAAAAAA==&#10;"/>
                      <w10:anchorlock/>
                    </v:group>
                  </w:pict>
                </mc:Fallback>
              </mc:AlternateContent>
            </w:r>
          </w:p>
        </w:tc>
        <w:tc>
          <w:tcPr>
            <w:tcW w:w="2194" w:type="dxa"/>
          </w:tcPr>
          <w:p w14:paraId="65E21DD4" w14:textId="77777777" w:rsidR="00F81060" w:rsidRDefault="00F81060" w:rsidP="00F81060">
            <w:pPr>
              <w:rPr>
                <w:rFonts w:ascii="Arial" w:hAnsi="Arial" w:cs="Arial"/>
                <w:b/>
                <w:sz w:val="20"/>
                <w:szCs w:val="20"/>
              </w:rPr>
            </w:pPr>
          </w:p>
        </w:tc>
      </w:tr>
      <w:tr w:rsidR="00F81060" w14:paraId="47261600" w14:textId="77777777" w:rsidTr="008E1F55">
        <w:trPr>
          <w:cantSplit/>
          <w:trHeight w:val="1600"/>
        </w:trPr>
        <w:tc>
          <w:tcPr>
            <w:tcW w:w="2767" w:type="dxa"/>
            <w:vMerge/>
          </w:tcPr>
          <w:p w14:paraId="2E2FC70C" w14:textId="77777777" w:rsidR="00F81060" w:rsidRDefault="00F81060" w:rsidP="00F81060">
            <w:pPr>
              <w:rPr>
                <w:rFonts w:ascii="Arial" w:hAnsi="Arial" w:cs="Arial"/>
                <w:bCs/>
                <w:sz w:val="20"/>
                <w:szCs w:val="20"/>
              </w:rPr>
            </w:pPr>
          </w:p>
        </w:tc>
        <w:tc>
          <w:tcPr>
            <w:tcW w:w="3388" w:type="dxa"/>
          </w:tcPr>
          <w:p w14:paraId="79F3DBB1" w14:textId="26A9748E" w:rsidR="00F81060" w:rsidRDefault="002E436C" w:rsidP="00F81060">
            <w:pPr>
              <w:tabs>
                <w:tab w:val="left" w:pos="786"/>
              </w:tabs>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.5.2       There is a process in place to monitor and maintain the equipment and technology in good working order and to facilitate annual maintenance contracts.</w:t>
            </w:r>
          </w:p>
          <w:p w14:paraId="1B400851" w14:textId="77777777" w:rsidR="00F81060" w:rsidRDefault="00F81060" w:rsidP="00F81060">
            <w:pPr>
              <w:tabs>
                <w:tab w:val="left" w:pos="786"/>
              </w:tabs>
              <w:ind w:left="852" w:hanging="852"/>
              <w:rPr>
                <w:rFonts w:ascii="Arial" w:hAnsi="Arial" w:cs="Arial"/>
                <w:sz w:val="20"/>
                <w:szCs w:val="20"/>
              </w:rPr>
            </w:pPr>
          </w:p>
        </w:tc>
        <w:tc>
          <w:tcPr>
            <w:tcW w:w="3593" w:type="dxa"/>
          </w:tcPr>
          <w:p w14:paraId="028BDE60" w14:textId="77777777" w:rsidR="00F81060" w:rsidRDefault="00F81060" w:rsidP="00F81060">
            <w:pPr>
              <w:rPr>
                <w:rFonts w:ascii="Arial" w:hAnsi="Arial" w:cs="Arial"/>
                <w:sz w:val="20"/>
                <w:szCs w:val="20"/>
              </w:rPr>
            </w:pPr>
            <w:r w:rsidRPr="17C19EEC">
              <w:rPr>
                <w:rFonts w:ascii="Arial" w:hAnsi="Arial" w:cs="Arial"/>
                <w:sz w:val="20"/>
                <w:szCs w:val="20"/>
              </w:rPr>
              <w:t xml:space="preserve">Strategic plan, corporate plan, budget allocations, minutes of the various infrastructure development committees, Maintenance Procedure, Maintenance Plan, </w:t>
            </w:r>
            <w:r w:rsidRPr="00E174A6">
              <w:rPr>
                <w:rFonts w:ascii="Arial" w:hAnsi="Arial" w:cs="Arial"/>
                <w:sz w:val="20"/>
                <w:szCs w:val="20"/>
              </w:rPr>
              <w:t>ICT Inventory</w:t>
            </w:r>
            <w:r w:rsidRPr="17C19EEC">
              <w:rPr>
                <w:rFonts w:ascii="Arial" w:hAnsi="Arial" w:cs="Arial"/>
                <w:sz w:val="20"/>
                <w:szCs w:val="20"/>
              </w:rPr>
              <w:t>, interaction with management and administrative staff.</w:t>
            </w:r>
          </w:p>
        </w:tc>
        <w:tc>
          <w:tcPr>
            <w:tcW w:w="2480" w:type="dxa"/>
          </w:tcPr>
          <w:p w14:paraId="4ADEBF46" w14:textId="77777777" w:rsidR="00F81060" w:rsidRDefault="00F81060" w:rsidP="00F81060">
            <w:pPr>
              <w:rPr>
                <w:rFonts w:ascii="Arial" w:hAnsi="Arial" w:cs="Arial"/>
                <w:b/>
                <w:sz w:val="20"/>
                <w:szCs w:val="20"/>
              </w:rPr>
            </w:pPr>
          </w:p>
          <w:p w14:paraId="5E5CB553" w14:textId="77777777" w:rsidR="00F81060" w:rsidRDefault="00F81060" w:rsidP="00F81060">
            <w:pPr>
              <w:rPr>
                <w:rFonts w:ascii="Arial" w:hAnsi="Arial" w:cs="Arial"/>
                <w:b/>
                <w:sz w:val="20"/>
                <w:szCs w:val="20"/>
              </w:rPr>
            </w:pPr>
            <w:r>
              <w:rPr>
                <w:rFonts w:ascii="Arial" w:hAnsi="Arial" w:cs="Arial"/>
                <w:b/>
                <w:sz w:val="20"/>
                <w:szCs w:val="20"/>
              </w:rPr>
              <w:t>0      1   2    3     4</w:t>
            </w:r>
          </w:p>
          <w:p w14:paraId="25A51A47"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64DF306" wp14:editId="57712B5C">
                      <wp:extent cx="1028700" cy="342900"/>
                      <wp:effectExtent l="0" t="0" r="12700" b="0"/>
                      <wp:docPr id="2557" name="Group 198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58" name="AutoShape 1982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59" name="Oval 1982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0" name="Oval 1982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1" name="Oval 1982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2" name="Oval 1982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63" name="Oval 1982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9563789" id="Group 1982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p7FiAMAAOYSAAAOAAAAZHJzL2Uyb0RvYy54bWzsmFlv2zgQx98L7Hcg+O5YkiVZFqIUgY+0&#10;QHdboMc7LVEHViJVko6SFvvddziSrxwNkLZZLGA/CJRIDmf+8xuK1vnrm6Ym11zpSoqEumcOJVyk&#10;MqtEkdDPn1ajiBJtmMhYLQVP6C3X9PXFH6/OuzbmnixlnXFFwIjQcdcmtDSmjcdjnZa8YfpMtlxA&#10;Zy5VwwzcqmKcKdaB9aYee44TjjupslbJlGsNTxd9J71A+3nOU/M+zzU3pE4o+GbwqvC6ttfxxTmL&#10;C8XaskoHN9gzvGhYJWDRnakFM4xsVHXPVFOlSmqZm7NUNmOZ51XKMQaIxnXuRHOl5KbFWIq4K9qd&#10;TCDtHZ2ebTb96/qDIlWWUC8IppQI1kCWcGHiziLPtQp1bRHDwCvVfmw/qD5MaL6T6d+aCDkvmSj4&#10;pW5BbWDAzhjfnWLvi34+WXd/ygxWYRsjUbSbXDXWKshBbjA3t7vc8BtDUnjoOl40dSCFKfRNfG8G&#10;bUxeWkKG7TQ/mkA39AbuJNr2LYfpU4Cln+sFMw9dZHG/Lvo6+GZjBRD1Xmv9c1p/LFnLMYXaSrjX&#10;Guqi1/oSVMBRqDe6Zn2AwVux9aNK78VXSnYlZxm464Jl+Ql0W2bVQT4OTFr7GjL5ZCYekHSbjx8I&#10;yuJWaXPFZUNsI6EKwMBEs+t32lg89kNs3oVcVXWN2QTzMMQ+tAthBX2fObNltIz8ke+Fy5HvZNno&#10;cjX3R+HKnQaLyWI+X7j/DCndzoek9jH2GV3L7BbiVRK8AQ5gw4JGKdU3Sjoo/oTqrxumOCX1WwES&#10;zlzfh2EGb/wAYqVEHfasD3uYSMFUQg0lfXNu+h1m06qqKDEHfZg213mFClj/eq+wWhC6l6NvtqXv&#10;/TWrEbyJFfAp8I4os3k8mrCV/GGsSF5X7ReL50Gp7wALHQfR7/NuCz7aFmwU+kf1umdnwIvXYFnb&#10;KmPxI4RpWVeZhcyO0apYz2tFIPSErvA3LHA0rBakAxQCL0DLR31HJhz8PWQC9m+RIde2NpdD27Cq&#10;7ttQB7UYZLQFeYIVpB6Y2m2VIRRfv1XuYEUgjtiDrN7dJX85rKE/vGBOsJ5gfeS9Htq3L56hdrAG&#10;/8nOGjknWE87a/+v6LFDaOjdgzV8EVjf4Cn1oQPBLDxhe8L2CWwn97Cd/m5sD86sruudGP3fMor/&#10;9uFjCgRw9LXm8B6D23+euvgX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C87p7FiAMAAOYSAAAOAAAAAAAAAAAAAAAAAC4CAABk&#10;cnMvZTJvRG9jLnhtbFBLAQItABQABgAIAAAAIQAoYpsr2gAAAAQBAAAPAAAAAAAAAAAAAAAAAOIF&#10;AABkcnMvZG93bnJldi54bWxQSwUGAAAAAAQABADzAAAA6QYAAAAA&#10;">
                      <o:lock v:ext="edit" aspectratio="t"/>
                      <v:rect id="AutoShape 1982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wLQwwAAAN0AAAAPAAAAZHJzL2Rvd25yZXYueG1sRE/LaoNA&#10;FN0X8g/DDWRTmrGCJdhMQhBCpRRCzWN9cW5V6txRZ6L27zuLQpeH897uZ9OKkQbXWFbwvI5AEJdW&#10;N1wpuJyPTxsQziNrbC2Tgh9ysN8tHraYajvxJ42Fr0QIYZeigtr7LpXSlTUZdGvbEQfuyw4GfYBD&#10;JfWAUwg3rYyj6EUabDg01NhRVlP5XdyNgqk8jbfzx5s8Pd5yy33eZ8X1XanVcj68gvA0+3/xnzvX&#10;CuIkCXPDm/AE5O4XAAD//wMAUEsBAi0AFAAGAAgAAAAhANvh9svuAAAAhQEAABMAAAAAAAAAAAAA&#10;AAAAAAAAAFtDb250ZW50X1R5cGVzXS54bWxQSwECLQAUAAYACAAAACEAWvQsW78AAAAVAQAACwAA&#10;AAAAAAAAAAAAAAAfAQAAX3JlbHMvLnJlbHNQSwECLQAUAAYACAAAACEA988C0MMAAADdAAAADwAA&#10;AAAAAAAAAAAAAAAHAgAAZHJzL2Rvd25yZXYueG1sUEsFBgAAAAADAAMAtwAAAPcCAAAAAA==&#10;" filled="f" stroked="f">
                        <o:lock v:ext="edit" aspectratio="t" text="t"/>
                      </v:rect>
                      <v:oval id="Oval 1982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eJxQAAAN0AAAAPAAAAZHJzL2Rvd25yZXYueG1sRI/NasMw&#10;EITvhbyD2EJvjdwUl8SNHEKh4OBL/i65ra2NLWqtjKXG7ttXhUCPw8x8w6w3k+3EjQZvHCt4mScg&#10;iGunDTcKzqfP5yUIH5A1do5JwQ952OSzhzVm2o18oNsxNCJC2GeooA2hz6T0dUsW/dz1xNG7usFi&#10;iHJopB5wjHDbyUWSvEmLhuNCiz19tFR/Hb+tgt1+Z5EqU9rqtSgOyaU0eK2Uenqctu8gAk3hP3xv&#10;F1rBIk1X8PcmPgGZ/wIAAP//AwBQSwECLQAUAAYACAAAACEA2+H2y+4AAACFAQAAEwAAAAAAAAAA&#10;AAAAAAAAAAAAW0NvbnRlbnRfVHlwZXNdLnhtbFBLAQItABQABgAIAAAAIQBa9CxbvwAAABUBAAAL&#10;AAAAAAAAAAAAAAAAAB8BAABfcmVscy8ucmVsc1BLAQItABQABgAIAAAAIQD0JZeJxQAAAN0AAAAP&#10;AAAAAAAAAAAAAAAAAAcCAABkcnMvZG93bnJldi54bWxQSwUGAAAAAAMAAwC3AAAA+QIAAAAA&#10;"/>
                      <v:oval id="Oval 1982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pwgAAAN0AAAAPAAAAZHJzL2Rvd25yZXYueG1sRE/Pa4Mw&#10;FL4X9j+EN+itxrVMhjOWMhhYepntLrs9zVNDzYuYrHX//XIY7Pjx/S72ix3FjWZvHCt4SlIQxK3T&#10;hnsFn5f3zQsIH5A1jo5JwQ952JcPqwJz7e5c0+0cehFD2OeoYAhhyqX07UAWfeIm4sh1brYYIpx7&#10;qWe8x3A7ym2aZtKi4dgw4ERvA7XX87dVcPw4WqTGnGyzq6o6/ToZ7Bql1o/L4RVEoCX8i//clVaw&#10;fc7i/vgmPgFZ/gIAAP//AwBQSwECLQAUAAYACAAAACEA2+H2y+4AAACFAQAAEwAAAAAAAAAAAAAA&#10;AAAAAAAAW0NvbnRlbnRfVHlwZXNdLnhtbFBLAQItABQABgAIAAAAIQBa9CxbvwAAABUBAAALAAAA&#10;AAAAAAAAAAAAAB8BAABfcmVscy8ucmVsc1BLAQItABQABgAIAAAAIQCrc/SpwgAAAN0AAAAPAAAA&#10;AAAAAAAAAAAAAAcCAABkcnMvZG93bnJldi54bWxQSwUGAAAAAAMAAwC3AAAA9gIAAAAA&#10;"/>
                      <v:oval id="Oval 1982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EywwAAAN0AAAAPAAAAZHJzL2Rvd25yZXYueG1sRI9Pi8Iw&#10;FMTvC36H8ARva6qyItUoIggVL+ufi7fX5tkGm5fSRK3ffrMgeBxm5jfMYtXZWjyo9caxgtEwAUFc&#10;OG24VHA+bb9nIHxA1lg7JgUv8rBa9r4WmGr35AM9jqEUEcI+RQVVCE0qpS8qsuiHriGO3tW1FkOU&#10;bSl1i88It7UcJ8lUWjQcFypsaFNRcTverYLd784i5WZv80mWHZLL3uA1V2rQ79ZzEIG68Am/25lW&#10;MP6ZjuD/TXwCcvkHAAD//wMAUEsBAi0AFAAGAAgAAAAhANvh9svuAAAAhQEAABMAAAAAAAAAAAAA&#10;AAAAAAAAAFtDb250ZW50X1R5cGVzXS54bWxQSwECLQAUAAYACAAAACEAWvQsW78AAAAVAQAACwAA&#10;AAAAAAAAAAAAAAAfAQAAX3JlbHMvLnJlbHNQSwECLQAUAAYACAAAACEAxD9RMsMAAADdAAAADwAA&#10;AAAAAAAAAAAAAAAHAgAAZHJzL2Rvd25yZXYueG1sUEsFBgAAAAADAAMAtwAAAPcCAAAAAA==&#10;"/>
                      <v:oval id="Oval 1982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0mxgAAAN0AAAAPAAAAZHJzL2Rvd25yZXYueG1sRI9Ba8JA&#10;FITvhf6H5RW8NRuDhhJdpVgU0ZOxiN4e2dckNPs2ZFeN/nq3UPA4zMw3zHTem0ZcqHO1ZQXDKAZB&#10;XFhdc6nge798/wDhPLLGxjIpuJGD+ez1ZYqZtlfe0SX3pQgQdhkqqLxvMyldUZFBF9mWOHg/tjPo&#10;g+xKqTu8BrhpZBLHqTRYc1iosKVFRcVvfjYKzl+nnbmnOOrz1Rrz47Y+bIYLpQZv/ecEhKfeP8P/&#10;7bVWkIzTBP7ehCcgZw8AAAD//wMAUEsBAi0AFAAGAAgAAAAhANvh9svuAAAAhQEAABMAAAAAAAAA&#10;AAAAAAAAAAAAAFtDb250ZW50X1R5cGVzXS54bWxQSwECLQAUAAYACAAAACEAWvQsW78AAAAVAQAA&#10;CwAAAAAAAAAAAAAAAAAfAQAAX3JlbHMvLnJlbHNQSwECLQAUAAYACAAAACEAqP3dJsYAAADdAAAA&#10;DwAAAAAAAAAAAAAAAAAHAgAAZHJzL2Rvd25yZXYueG1sUEsFBgAAAAADAAMAtwAAAPoCAAAAAA==&#10;"/>
                      <v:oval id="Oval 1982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0XxQAAAN0AAAAPAAAAZHJzL2Rvd25yZXYueG1sRI9Ba8JA&#10;FITvBf/D8oTe6kZDQkldRZSCPfTQ2N4f2WcSzL4N2WeM/94tFHocZuYbZr2dXKdGGkLr2cBykYAi&#10;rrxtuTbwfXp/eQUVBNli55kM3CnAdjN7WmNh/Y2/aCylVhHCoUADjUhfaB2qhhyGhe+Jo3f2g0OJ&#10;cqi1HfAW4a7TqyTJtcOW40KDPe0bqi7l1Rk41LsyH3UqWXo+HCW7/Hx+pEtjnufT7g2U0CT/4b/2&#10;0RpYZXkKv2/iE9CbBwAAAP//AwBQSwECLQAUAAYACAAAACEA2+H2y+4AAACFAQAAEwAAAAAAAAAA&#10;AAAAAAAAAAAAW0NvbnRlbnRfVHlwZXNdLnhtbFBLAQItABQABgAIAAAAIQBa9CxbvwAAABUBAAAL&#10;AAAAAAAAAAAAAAAAAB8BAABfcmVscy8ucmVsc1BLAQItABQABgAIAAAAIQDFKn0XxQAAAN0AAAAP&#10;AAAAAAAAAAAAAAAAAAcCAABkcnMvZG93bnJldi54bWxQSwUGAAAAAAMAAwC3AAAA+QIAAAAA&#10;"/>
                      <w10:anchorlock/>
                    </v:group>
                  </w:pict>
                </mc:Fallback>
              </mc:AlternateContent>
            </w:r>
          </w:p>
        </w:tc>
        <w:tc>
          <w:tcPr>
            <w:tcW w:w="2194" w:type="dxa"/>
          </w:tcPr>
          <w:p w14:paraId="49EDE990" w14:textId="77777777" w:rsidR="00F81060" w:rsidRDefault="00F81060" w:rsidP="00F81060">
            <w:pPr>
              <w:rPr>
                <w:rFonts w:ascii="Arial" w:hAnsi="Arial" w:cs="Arial"/>
                <w:b/>
                <w:sz w:val="20"/>
                <w:szCs w:val="20"/>
              </w:rPr>
            </w:pPr>
          </w:p>
        </w:tc>
      </w:tr>
      <w:tr w:rsidR="00F81060" w14:paraId="3214EC51" w14:textId="77777777" w:rsidTr="008E1F55">
        <w:trPr>
          <w:cantSplit/>
          <w:trHeight w:val="1325"/>
        </w:trPr>
        <w:tc>
          <w:tcPr>
            <w:tcW w:w="2767" w:type="dxa"/>
            <w:vMerge/>
          </w:tcPr>
          <w:p w14:paraId="651B16A7" w14:textId="77777777" w:rsidR="00F81060" w:rsidRDefault="00F81060" w:rsidP="00F81060">
            <w:pPr>
              <w:rPr>
                <w:rFonts w:ascii="Arial" w:hAnsi="Arial" w:cs="Arial"/>
                <w:bCs/>
                <w:sz w:val="20"/>
                <w:szCs w:val="20"/>
              </w:rPr>
            </w:pPr>
          </w:p>
        </w:tc>
        <w:tc>
          <w:tcPr>
            <w:tcW w:w="3388" w:type="dxa"/>
          </w:tcPr>
          <w:p w14:paraId="5B40F86E" w14:textId="2257EFE3" w:rsidR="00F81060" w:rsidRDefault="002E436C" w:rsidP="00F81060">
            <w:pPr>
              <w:tabs>
                <w:tab w:val="left" w:pos="786"/>
              </w:tabs>
              <w:ind w:left="852" w:hanging="852"/>
              <w:rPr>
                <w:rFonts w:ascii="Arial" w:hAnsi="Arial" w:cs="Arial"/>
                <w:sz w:val="20"/>
                <w:szCs w:val="20"/>
              </w:rPr>
            </w:pPr>
            <w:r>
              <w:rPr>
                <w:rFonts w:ascii="Arial" w:hAnsi="Arial" w:cs="Arial"/>
                <w:sz w:val="20"/>
                <w:szCs w:val="20"/>
              </w:rPr>
              <w:t>10</w:t>
            </w:r>
            <w:r w:rsidR="00C9287E">
              <w:rPr>
                <w:rFonts w:ascii="Arial" w:hAnsi="Arial" w:cs="Arial"/>
                <w:sz w:val="20"/>
                <w:szCs w:val="20"/>
              </w:rPr>
              <w:t>.5.3</w:t>
            </w:r>
            <w:r w:rsidR="00F81060">
              <w:rPr>
                <w:rFonts w:ascii="Arial" w:hAnsi="Arial" w:cs="Arial"/>
                <w:sz w:val="20"/>
                <w:szCs w:val="20"/>
              </w:rPr>
              <w:t xml:space="preserve">       Adequate ICT facilities are available in the institution and are accessible to all academic and administrative staff.</w:t>
            </w:r>
            <w:r w:rsidR="00F46625">
              <w:rPr>
                <w:rFonts w:ascii="Arial" w:hAnsi="Arial" w:cs="Arial"/>
                <w:sz w:val="20"/>
                <w:szCs w:val="20"/>
              </w:rPr>
              <w:t xml:space="preserve"> </w:t>
            </w:r>
          </w:p>
        </w:tc>
        <w:tc>
          <w:tcPr>
            <w:tcW w:w="3593" w:type="dxa"/>
          </w:tcPr>
          <w:p w14:paraId="66878626" w14:textId="77777777" w:rsidR="00F81060" w:rsidRDefault="00F81060" w:rsidP="00F81060">
            <w:pPr>
              <w:rPr>
                <w:rFonts w:ascii="Arial" w:hAnsi="Arial" w:cs="Arial"/>
                <w:sz w:val="20"/>
                <w:szCs w:val="20"/>
              </w:rPr>
            </w:pPr>
            <w:r>
              <w:rPr>
                <w:rFonts w:ascii="Arial" w:hAnsi="Arial" w:cs="Arial"/>
                <w:sz w:val="20"/>
                <w:szCs w:val="20"/>
              </w:rPr>
              <w:t>ICT Policy, ICT Inventory, Information package, student handbook, visit to facilities, interaction with staff and students.</w:t>
            </w:r>
          </w:p>
        </w:tc>
        <w:tc>
          <w:tcPr>
            <w:tcW w:w="2480" w:type="dxa"/>
          </w:tcPr>
          <w:p w14:paraId="7832591C" w14:textId="77777777" w:rsidR="00F81060" w:rsidRDefault="00F81060" w:rsidP="00F81060">
            <w:pPr>
              <w:rPr>
                <w:rFonts w:ascii="Arial" w:hAnsi="Arial" w:cs="Arial"/>
                <w:b/>
                <w:sz w:val="20"/>
                <w:szCs w:val="20"/>
              </w:rPr>
            </w:pPr>
          </w:p>
          <w:p w14:paraId="3E918A4C" w14:textId="77777777" w:rsidR="00F81060" w:rsidRDefault="00F81060" w:rsidP="00F81060">
            <w:pPr>
              <w:rPr>
                <w:rFonts w:ascii="Arial" w:hAnsi="Arial" w:cs="Arial"/>
                <w:b/>
                <w:sz w:val="20"/>
                <w:szCs w:val="20"/>
              </w:rPr>
            </w:pPr>
            <w:r>
              <w:rPr>
                <w:rFonts w:ascii="Arial" w:hAnsi="Arial" w:cs="Arial"/>
                <w:b/>
                <w:sz w:val="20"/>
                <w:szCs w:val="20"/>
              </w:rPr>
              <w:t>0      1   2    3     4</w:t>
            </w:r>
          </w:p>
          <w:p w14:paraId="70735AA6"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649E243" wp14:editId="5B79D2A5">
                      <wp:extent cx="1028700" cy="342900"/>
                      <wp:effectExtent l="0" t="0" r="12700" b="0"/>
                      <wp:docPr id="2536" name="Group 198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37" name="AutoShape 1980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38" name="Oval 1980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9" name="Oval 1980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0" name="Oval 1980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1" name="Oval 1980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42" name="Oval 1980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6FDF4A6" id="Group 1980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NfpfgMAAOYSAAAOAAAAZHJzL2Uyb0RvYy54bWzsWFlvpDgQfl9p/4Pl904DTRMahURRH9mV&#10;5pLmeHeDObRgs7Y7JDOa/z7lMukjx2SV1UQaqXlANrbLVd/3VWE4u7hpG3LNla6lSKl/4lHCRSbz&#10;WpQp/fxpNYop0YaJnDVS8JTeck0vzv/846zvEh7ISjY5VwSMCJ30XUorY7pkPNZZxVumT2THBQwW&#10;UrXMQFeV41yxHqy3zTjwvGjcS5V3SmZca3i6cIP0HO0XBc/M+6LQ3JAmpeCbwbvC+9rex+dnLCkV&#10;66o6G9xgL/CiZbWATbemFswwslH1A1NtnSmpZWFOMtmOZVHUGccYIBrfuxfNlZKbDmMpk77stjAB&#10;tPdwerHZ7N31B0XqPKXBdBJRIlgLLOHGxJ/FHiLUd2UCE69U97H7oFyY0Hwjs380EXJeMVHyS90B&#10;2qABi+n4/hLbL916su7fyhx2YRsjEbSbQrXWKsBBbpCb2y03/MaQDB76XhCfgjskg7FJGMycayzJ&#10;KmDYLgvjCQzD6NSfxI7YrFoOy09BLG5tMJ0F6CJL3L7o6+Cb1Q0IUe+w1v8P648V6zhSqC2EO6xP&#10;77C+BBRwFuKN6FkfYPId2PpJpHfgKyX7irMc3PXBsvwEuC3zeo+PPZPWvgYmn2XiEUjv+PgJoCzp&#10;lDZXXLbENlKqQBhINLt+o42Vx26K5V3IVd00mIpgHqbYh3YjzKBvM2+2jJdxOAqDaDkKvTwfXa7m&#10;4Sha+afTxWQxny/87wOld+uBVBejY3Qt81uIV0nwBnQABQsalVRfKekh+VOq/90wxSlp/hYA4cwP&#10;Q5hmsBNOIVZK1P7Ien+EiQxMpdRQ4ppz4yrMplN1WSEHLkzLdVEjAtY/5xVmC4ru9dQHVdll+vtr&#10;1qDwMCeeE96Bylya/2dZkaKpuy9WnnupvhVY5HnogePdJrytPZjscRQe5OtOO4O8eAOWtc0yljyh&#10;MC2bOrcis3O0KtfzRhEIPaUrvIYNDqY1gvQghWkwRcsHYwcmPLweMwH1W+Soa5uby6FtWN24NuRB&#10;Iwb+bUIexQpQDyLclcrZA7FOLNivLtYoHF4wR7EexfrEe92+Nu5VVqxery7W2DuK9VhZ3VfRU4fQ&#10;0B4V8cC/PQZMX6Wy/oWn1McOBLPoKNujbJ+RbfBAttGvlu3emdX3g6NGf1uN4tc+/EyBAA7+1uz3&#10;Mbjd76nzHwAAAP//AwBQSwMEFAAGAAgAAAAhAChimyvaAAAABAEAAA8AAABkcnMvZG93bnJldi54&#10;bWxMj0FrwkAQhe+F/odlCr3VTaxKidmISOtJhGqheBuzYxLMzobsmsR/79qLvTx4vOG9b9LFYGrR&#10;UesqywriUQSCOLe64kLBz/7r7QOE88gaa8uk4EoOFtnzU4qJtj1/U7fzhQgl7BJUUHrfJFK6vCSD&#10;bmQb4pCdbGvQB9sWUrfYh3JTy3EUzaTBisNCiQ2tSsrPu4tRsO6xX77Hn93mfFpdD/vp9ncTk1Kv&#10;L8NyDsLT4B/HcMcP6JAFpqO9sHaiVhAe8X96z2bjYI8KppMIZJbK//DZDQAA//8DAFBLAQItABQA&#10;BgAIAAAAIQC2gziS/gAAAOEBAAATAAAAAAAAAAAAAAAAAAAAAABbQ29udGVudF9UeXBlc10ueG1s&#10;UEsBAi0AFAAGAAgAAAAhADj9If/WAAAAlAEAAAsAAAAAAAAAAAAAAAAALwEAAF9yZWxzLy5yZWxz&#10;UEsBAi0AFAAGAAgAAAAhADUk1+l+AwAA5hIAAA4AAAAAAAAAAAAAAAAALgIAAGRycy9lMm9Eb2Mu&#10;eG1sUEsBAi0AFAAGAAgAAAAhAChimyvaAAAABAEAAA8AAAAAAAAAAAAAAAAA2AUAAGRycy9kb3du&#10;cmV2LnhtbFBLBQYAAAAABAAEAPMAAADfBgAAAAA=&#10;">
                      <o:lock v:ext="edit" aspectratio="t"/>
                      <v:rect id="AutoShape 1980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3MCxwAAAN0AAAAPAAAAZHJzL2Rvd25yZXYueG1sRI/dasJA&#10;FITvC32H5RS8KbrR0irRVUQQQylI48/1IXtMgtmzMbsm6dt3C0Ivh5n5hlmselOJlhpXWlYwHkUg&#10;iDOrS84VHA/b4QyE88gaK8uk4IccrJbPTwuMte34m9rU5yJA2MWooPC+jqV0WUEG3cjWxMG72Mag&#10;D7LJpW6wC3BTyUkUfUiDJYeFAmvaFJRd07tR0GX79nz42sn96zmxfEtum/T0qdTgpV/PQXjq/X/4&#10;0U60gsn72xT+3oQnIJe/AAAA//8DAFBLAQItABQABgAIAAAAIQDb4fbL7gAAAIUBAAATAAAAAAAA&#10;AAAAAAAAAAAAAABbQ29udGVudF9UeXBlc10ueG1sUEsBAi0AFAAGAAgAAAAhAFr0LFu/AAAAFQEA&#10;AAsAAAAAAAAAAAAAAAAAHwEAAF9yZWxzLy5yZWxzUEsBAi0AFAAGAAgAAAAhAFuPcwLHAAAA3QAA&#10;AA8AAAAAAAAAAAAAAAAABwIAAGRycy9kb3ducmV2LnhtbFBLBQYAAAAAAwADALcAAAD7AgAAAAA=&#10;" filled="f" stroked="f">
                        <o:lock v:ext="edit" aspectratio="t" text="t"/>
                      </v:rect>
                      <v:oval id="Oval 1980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teywgAAAN0AAAAPAAAAZHJzL2Rvd25yZXYueG1sRE/Pa8Iw&#10;FL4P/B/CE7ytqcrG6BpFhEGlF6u77PbaPNtg81KaTOt/bw6DHT++3/l2sr240eiNYwXLJAVB3Dht&#10;uFXwff56/QDhA7LG3jEpeJCH7Wb2kmOm3Z0rup1CK2II+wwVdCEMmZS+6ciiT9xAHLmLGy2GCMdW&#10;6hHvMdz2cpWm79Ki4djQ4UD7jprr6dcqOBwPFqk2pa3XRVGlP6XBS63UYj7tPkEEmsK/+M9daAWr&#10;t3WcG9/EJyA3TwAAAP//AwBQSwECLQAUAAYACAAAACEA2+H2y+4AAACFAQAAEwAAAAAAAAAAAAAA&#10;AAAAAAAAW0NvbnRlbnRfVHlwZXNdLnhtbFBLAQItABQABgAIAAAAIQBa9CxbvwAAABUBAAALAAAA&#10;AAAAAAAAAAAAAB8BAABfcmVscy8ucmVsc1BLAQItABQABgAIAAAAIQBGtteywgAAAN0AAAAPAAAA&#10;AAAAAAAAAAAAAAcCAABkcnMvZG93bnJldi54bWxQSwUGAAAAAAMAAwC3AAAA9gIAAAAA&#10;"/>
                      <v:oval id="Oval 1980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pxAAAAN0AAAAPAAAAZHJzL2Rvd25yZXYueG1sRI9Pi8Iw&#10;FMTvgt8hvAVvmq6yi3aNIoJQ8eK/i7fX5tmGbV5KE7V+e7Mg7HGYmd8w82Vna3Gn1hvHCj5HCQji&#10;wmnDpYLzaTOcgvABWWPtmBQ8ycNy0e/NMdXuwQe6H0MpIoR9igqqEJpUSl9UZNGPXEMcvatrLYYo&#10;21LqFh8Rbms5TpJvadFwXKiwoXVFxe/xZhVs91uLlJudzSdZdkguO4PXXKnBR7f6ARGoC//hdzvT&#10;CsZfkxn8vYlPQC5eAAAA//8DAFBLAQItABQABgAIAAAAIQDb4fbL7gAAAIUBAAATAAAAAAAAAAAA&#10;AAAAAAAAAABbQ29udGVudF9UeXBlc10ueG1sUEsBAi0AFAAGAAgAAAAhAFr0LFu/AAAAFQEAAAsA&#10;AAAAAAAAAAAAAAAAHwEAAF9yZWxzLy5yZWxzUEsBAi0AFAAGAAgAAAAhACn6cinEAAAA3QAAAA8A&#10;AAAAAAAAAAAAAAAABwIAAGRycy9kb3ducmV2LnhtbFBLBQYAAAAAAwADALcAAAD4AgAAAAA=&#10;"/>
                      <v:oval id="Oval 1980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jJwgAAAN0AAAAPAAAAZHJzL2Rvd25yZXYueG1sRE/Pa8Iw&#10;FL4P/B/CE3abqZ0bUo1FBoOWXqbu4u21ebbB5qU0mXb/vTkMdvz4fm/zyfbiRqM3jhUsFwkI4sZp&#10;w62C79PnyxqED8gae8ek4Jc85LvZ0xYz7e58oNsxtCKGsM9QQRfCkEnpm44s+oUbiCN3caPFEOHY&#10;Sj3iPYbbXqZJ8i4tGo4NHQ700VFzPf5YBeVXaZFqU9n6tSgOybkyeKmVep5P+w2IQFP4F/+5C60g&#10;fVvF/fFNfAJy9wAAAP//AwBQSwECLQAUAAYACAAAACEA2+H2y+4AAACFAQAAEwAAAAAAAAAAAAAA&#10;AAAAAAAAW0NvbnRlbnRfVHlwZXNdLnhtbFBLAQItABQABgAIAAAAIQBa9CxbvwAAABUBAAALAAAA&#10;AAAAAAAAAAAAAB8BAABfcmVscy8ucmVsc1BLAQItABQABgAIAAAAIQDgxqjJwgAAAN0AAAAPAAAA&#10;AAAAAAAAAAAAAAcCAABkcnMvZG93bnJldi54bWxQSwUGAAAAAAMAAwC3AAAA9gIAAAAA&#10;"/>
                      <v:oval id="Oval 1980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8xxQAAAN0AAAAPAAAAZHJzL2Rvd25yZXYueG1sRI9Bi8Iw&#10;FITvwv6H8Ba8aVpRWapRFkURPdldFr09mmdbtnkpTdTqrzeC4HGYmW+Y6bw1lbhQ40rLCuJ+BII4&#10;s7rkXMHvz6r3BcJ5ZI2VZVJwIwfz2Udniom2V97TJfW5CBB2CSoovK8TKV1WkEHXtzVx8E62MeiD&#10;bHKpG7wGuKnkIIrG0mDJYaHAmhYFZf/p2Sg4L497cx/jsE3XG0wPu/JvGy+U6n623xMQnlr/Dr/a&#10;G61gMBrG8HwTnoCcPQAAAP//AwBQSwECLQAUAAYACAAAACEA2+H2y+4AAACFAQAAEwAAAAAAAAAA&#10;AAAAAAAAAAAAW0NvbnRlbnRfVHlwZXNdLnhtbFBLAQItABQABgAIAAAAIQBa9CxbvwAAABUBAAAL&#10;AAAAAAAAAAAAAAAAAB8BAABfcmVscy8ucmVsc1BLAQItABQABgAIAAAAIQATmh8xxQAAAN0AAAAP&#10;AAAAAAAAAAAAAAAAAAcCAABkcnMvZG93bnJldi54bWxQSwUGAAAAAAMAAwC3AAAA+QIAAAAA&#10;"/>
                      <v:oval id="Oval 1980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4TsxQAAAN0AAAAPAAAAZHJzL2Rvd25yZXYueG1sRI9Ba8JA&#10;FITvhf6H5Qne6sakkRJdRSoFPfTQtL0/ss8kmH0bsq8x/nu3UOhxmJlvmM1ucp0aaQitZwPLRQKK&#10;uPK25drA1+fb0wuoIMgWO89k4EYBdtvHhw0W1l/5g8ZSahUhHAo00Ij0hdahashhWPieOHpnPziU&#10;KIda2wGvEe46nSbJSjtsOS402NNrQ9Wl/HEGDvW+XI06kzw7H46SX77fT9nSmPls2q9BCU3yH/5r&#10;H62BNH9O4fdNfAJ6ewcAAP//AwBQSwECLQAUAAYACAAAACEA2+H2y+4AAACFAQAAEwAAAAAAAAAA&#10;AAAAAAAAAAAAW0NvbnRlbnRfVHlwZXNdLnhtbFBLAQItABQABgAIAAAAIQBa9CxbvwAAABUBAAAL&#10;AAAAAAAAAAAAAAAAAB8BAABfcmVscy8ucmVsc1BLAQItABQABgAIAAAAIQDh04TsxQAAAN0AAAAP&#10;AAAAAAAAAAAAAAAAAAcCAABkcnMvZG93bnJldi54bWxQSwUGAAAAAAMAAwC3AAAA+QIAAAAA&#10;"/>
                      <w10:anchorlock/>
                    </v:group>
                  </w:pict>
                </mc:Fallback>
              </mc:AlternateContent>
            </w:r>
          </w:p>
        </w:tc>
        <w:tc>
          <w:tcPr>
            <w:tcW w:w="2194" w:type="dxa"/>
          </w:tcPr>
          <w:p w14:paraId="146998BB" w14:textId="77777777" w:rsidR="00F81060" w:rsidRDefault="00F81060" w:rsidP="00F81060">
            <w:pPr>
              <w:rPr>
                <w:rFonts w:ascii="Arial" w:hAnsi="Arial" w:cs="Arial"/>
                <w:b/>
                <w:sz w:val="20"/>
                <w:szCs w:val="20"/>
              </w:rPr>
            </w:pPr>
          </w:p>
        </w:tc>
      </w:tr>
      <w:tr w:rsidR="00F81060" w14:paraId="441560F3" w14:textId="77777777" w:rsidTr="008E1F55">
        <w:trPr>
          <w:trHeight w:val="1610"/>
        </w:trPr>
        <w:tc>
          <w:tcPr>
            <w:tcW w:w="2767" w:type="dxa"/>
            <w:vMerge w:val="restart"/>
          </w:tcPr>
          <w:p w14:paraId="34B3E168" w14:textId="77777777" w:rsidR="00452C1A" w:rsidRPr="0053258A" w:rsidRDefault="00452C1A" w:rsidP="00047447">
            <w:pPr>
              <w:numPr>
                <w:ilvl w:val="1"/>
                <w:numId w:val="113"/>
              </w:numPr>
              <w:ind w:left="612" w:hanging="612"/>
              <w:rPr>
                <w:rFonts w:ascii="Arial" w:hAnsi="Arial" w:cs="Arial"/>
                <w:bCs/>
                <w:sz w:val="20"/>
                <w:szCs w:val="20"/>
              </w:rPr>
            </w:pPr>
            <w:r w:rsidRPr="0053258A">
              <w:rPr>
                <w:rFonts w:ascii="Arial" w:hAnsi="Arial" w:cs="Arial"/>
                <w:bCs/>
                <w:sz w:val="20"/>
                <w:szCs w:val="20"/>
              </w:rPr>
              <w:t xml:space="preserve">Where appropriate, the institution has wide coverage through outreach </w:t>
            </w:r>
            <w:proofErr w:type="spellStart"/>
            <w:r w:rsidRPr="0053258A">
              <w:rPr>
                <w:rFonts w:ascii="Arial" w:hAnsi="Arial" w:cs="Arial"/>
                <w:bCs/>
                <w:sz w:val="20"/>
                <w:szCs w:val="20"/>
              </w:rPr>
              <w:t>centres</w:t>
            </w:r>
            <w:proofErr w:type="spellEnd"/>
            <w:r w:rsidRPr="0053258A">
              <w:rPr>
                <w:rFonts w:ascii="Arial" w:hAnsi="Arial" w:cs="Arial"/>
                <w:bCs/>
                <w:sz w:val="20"/>
                <w:szCs w:val="20"/>
              </w:rPr>
              <w:t xml:space="preserve"> to ensure equity and access.</w:t>
            </w:r>
          </w:p>
          <w:p w14:paraId="67BAA39C" w14:textId="57D47868" w:rsidR="00F81060" w:rsidRDefault="00F81060" w:rsidP="00452C1A">
            <w:pPr>
              <w:rPr>
                <w:rFonts w:ascii="Arial" w:hAnsi="Arial" w:cs="Arial"/>
                <w:bCs/>
                <w:sz w:val="20"/>
                <w:szCs w:val="20"/>
              </w:rPr>
            </w:pPr>
          </w:p>
          <w:p w14:paraId="7E237CBF" w14:textId="77777777" w:rsidR="00F81060" w:rsidRDefault="00F81060" w:rsidP="00F81060">
            <w:pPr>
              <w:rPr>
                <w:rFonts w:ascii="Arial" w:hAnsi="Arial" w:cs="Arial"/>
                <w:bCs/>
                <w:sz w:val="20"/>
                <w:szCs w:val="20"/>
              </w:rPr>
            </w:pPr>
          </w:p>
        </w:tc>
        <w:tc>
          <w:tcPr>
            <w:tcW w:w="3388" w:type="dxa"/>
          </w:tcPr>
          <w:p w14:paraId="3275ACDD" w14:textId="6CA3FC41" w:rsidR="00F81060" w:rsidRDefault="002E436C" w:rsidP="00F81060">
            <w:pPr>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 xml:space="preserve">.6.1       The outreach centers are widely distributed across different geographic areas including remote areas. </w:t>
            </w:r>
          </w:p>
          <w:p w14:paraId="67756F54" w14:textId="77777777" w:rsidR="00F81060" w:rsidRDefault="00F81060" w:rsidP="00F81060">
            <w:pPr>
              <w:ind w:left="852" w:hanging="852"/>
              <w:rPr>
                <w:rFonts w:ascii="Arial" w:hAnsi="Arial" w:cs="Arial"/>
                <w:sz w:val="20"/>
                <w:szCs w:val="20"/>
              </w:rPr>
            </w:pPr>
          </w:p>
        </w:tc>
        <w:tc>
          <w:tcPr>
            <w:tcW w:w="3593" w:type="dxa"/>
          </w:tcPr>
          <w:p w14:paraId="1F3CC993" w14:textId="77777777" w:rsidR="00F81060" w:rsidRDefault="00F81060" w:rsidP="00F81060">
            <w:pPr>
              <w:rPr>
                <w:rFonts w:ascii="Arial" w:hAnsi="Arial" w:cs="Arial"/>
                <w:sz w:val="20"/>
                <w:szCs w:val="20"/>
              </w:rPr>
            </w:pPr>
            <w:r>
              <w:rPr>
                <w:rFonts w:ascii="Arial" w:hAnsi="Arial" w:cs="Arial"/>
                <w:sz w:val="20"/>
                <w:szCs w:val="20"/>
              </w:rPr>
              <w:t xml:space="preserve">Policy document, corporate plans, institutional details, details on outreach </w:t>
            </w:r>
            <w:proofErr w:type="spellStart"/>
            <w:r>
              <w:rPr>
                <w:rFonts w:ascii="Arial" w:hAnsi="Arial" w:cs="Arial"/>
                <w:sz w:val="20"/>
                <w:szCs w:val="20"/>
              </w:rPr>
              <w:t>centres</w:t>
            </w:r>
            <w:proofErr w:type="spellEnd"/>
            <w:r>
              <w:rPr>
                <w:rFonts w:ascii="Arial" w:hAnsi="Arial" w:cs="Arial"/>
                <w:sz w:val="20"/>
                <w:szCs w:val="20"/>
              </w:rPr>
              <w:t xml:space="preserve">, </w:t>
            </w:r>
            <w:proofErr w:type="spellStart"/>
            <w:r>
              <w:rPr>
                <w:rFonts w:ascii="Arial" w:hAnsi="Arial" w:cs="Arial"/>
                <w:sz w:val="20"/>
                <w:szCs w:val="20"/>
              </w:rPr>
              <w:t>MoUs</w:t>
            </w:r>
            <w:proofErr w:type="spellEnd"/>
            <w:r>
              <w:rPr>
                <w:rFonts w:ascii="Arial" w:hAnsi="Arial" w:cs="Arial"/>
                <w:sz w:val="20"/>
                <w:szCs w:val="20"/>
              </w:rPr>
              <w:t>/</w:t>
            </w:r>
            <w:proofErr w:type="spellStart"/>
            <w:r>
              <w:rPr>
                <w:rFonts w:ascii="Arial" w:hAnsi="Arial" w:cs="Arial"/>
                <w:sz w:val="20"/>
                <w:szCs w:val="20"/>
              </w:rPr>
              <w:t>MoAs</w:t>
            </w:r>
            <w:proofErr w:type="spellEnd"/>
            <w:r>
              <w:rPr>
                <w:rFonts w:ascii="Arial" w:hAnsi="Arial" w:cs="Arial"/>
                <w:sz w:val="20"/>
                <w:szCs w:val="20"/>
              </w:rPr>
              <w:t xml:space="preserve"> with relevant outreach </w:t>
            </w:r>
            <w:proofErr w:type="spellStart"/>
            <w:r>
              <w:rPr>
                <w:rFonts w:ascii="Arial" w:hAnsi="Arial" w:cs="Arial"/>
                <w:sz w:val="20"/>
                <w:szCs w:val="20"/>
              </w:rPr>
              <w:t>cenres</w:t>
            </w:r>
            <w:proofErr w:type="spellEnd"/>
            <w:r>
              <w:rPr>
                <w:rFonts w:ascii="Arial" w:hAnsi="Arial" w:cs="Arial"/>
                <w:sz w:val="20"/>
                <w:szCs w:val="20"/>
              </w:rPr>
              <w:t>, expansion plans, strategic plan documents, interaction with management.</w:t>
            </w:r>
          </w:p>
        </w:tc>
        <w:tc>
          <w:tcPr>
            <w:tcW w:w="2480" w:type="dxa"/>
          </w:tcPr>
          <w:p w14:paraId="7A0DE0FE" w14:textId="77777777" w:rsidR="00F81060" w:rsidRDefault="00F81060" w:rsidP="00F81060">
            <w:pPr>
              <w:rPr>
                <w:rFonts w:ascii="Arial" w:hAnsi="Arial" w:cs="Arial"/>
                <w:b/>
                <w:sz w:val="20"/>
                <w:szCs w:val="20"/>
              </w:rPr>
            </w:pPr>
          </w:p>
          <w:p w14:paraId="017D7341" w14:textId="77777777" w:rsidR="00F81060" w:rsidRDefault="00F81060" w:rsidP="00F81060">
            <w:pPr>
              <w:rPr>
                <w:rFonts w:ascii="Arial" w:hAnsi="Arial" w:cs="Arial"/>
                <w:b/>
                <w:sz w:val="20"/>
                <w:szCs w:val="20"/>
              </w:rPr>
            </w:pPr>
            <w:r>
              <w:rPr>
                <w:rFonts w:ascii="Arial" w:hAnsi="Arial" w:cs="Arial"/>
                <w:b/>
                <w:sz w:val="20"/>
                <w:szCs w:val="20"/>
              </w:rPr>
              <w:t>0      1   2    3     4</w:t>
            </w:r>
          </w:p>
          <w:p w14:paraId="44BB2535"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B92E785" wp14:editId="7DC8C283">
                      <wp:extent cx="1028700" cy="342900"/>
                      <wp:effectExtent l="0" t="0" r="12700" b="0"/>
                      <wp:docPr id="2529" name="Group 197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30" name="AutoShape 1979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31" name="Oval 1979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2" name="Oval 1979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3" name="Oval 1979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4" name="Oval 1979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35" name="Oval 1979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11FDFE9" id="Group 1979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vrNgwMAAOYSAAAOAAAAZHJzL2Uyb0RvYy54bWzsmNuO2zYQhu8D9B0I3nstyZItCasNFj5s&#10;AiTdAEl7T0vUAZVIhaRXuwn67h2O5PNuUyRogwL2hUCJ5HDmn28oWtevH5uaPHClKykS6l45lHCR&#10;yqwSRUJ/+7QahZRow0TGail4Qp+4pq9vfnl13bUx92Qp64wrAkaEjrs2oaUxbTwe67TkDdNXsuUC&#10;OnOpGmbgVhXjTLEOrDf12HOc6biTKmuVTLnW8HTRd9IbtJ/nPDX3ea65IXVCwTeDV4XXtb2Ob65Z&#10;XCjWllU6uMG+w4uGVQIW3ZlaMMPIRlVnppoqVVLL3FylshnLPK9SjjFANK5zEs2dkpsWYynirmh3&#10;MoG0Jzp9t9n014cPilRZQr3AiygRrIEs4cLEjWbRxCrUtUUMA+9U+7H9oPowoflOpn9oIuS8ZKLg&#10;t7oFtYEBO2N8OsXeF/18su7eywxWYRsjUbTHXDXWKshBHjE3T7vc8EdDUnjoOl44cyCFKfRNfC+C&#10;NiYvLSHDdpofTqAbegN3Em77lsP0GcDSz/WCyEMXWdyvi74OvtlYAUS911r/mNYfS9ZyTKG2Eu60&#10;tq72Wt+CCjgK9fata9YHGLwVW7+o9F58pWRXcpaBuy5Ylp9At2VWHeTjwKS1ryGT38zEM5Ju8/E3&#10;grK4VdrccdkQ20ioAjAw0ezhnTYWj/0Qm3chV1VdYzbBPAyxD+1CWEFfIydahsvQH/nedDnynSwb&#10;3a7m/mi6cmfBYrKYzxfun0NKt/MhqX2MvZprmT1BvEqCN6A8bFjQKKX6QkkHxZ9Q/XnDFKekfitA&#10;wsj1fRhm8MYPIFZK1GHP+rCHiRRMJdRQ0jfnpt9hNq2qihJz0Idpc51XqID1r/cKqwWh++/os4xg&#10;pd8/sBrBC/4JeEeU2TwekbqV/HmsSF5X7e8Wz4NS3wE2dRysyj7vtuDDbcGGUywKYGa7T5zgxWuw&#10;rG2VsfgFwrSsq8xCZsdoVazntSIQekJX+BvoORpWC9IBCoEXoOWjviMTDv6eMwH7t8iQa1uby6Ft&#10;WFX3bYipFoOMtiAvsILUA1P7rdI7g3X6U2Cd+sML5gLrBdaX3uuTM1hnPwXW0LnAetlZ+39FLx5C&#10;/TNY8eB89FaH9+Xp+fOHjwFv8JT63IEgml6wvWD7DWyDM2yjf3uPPTizuq53YfR/yyj+24ePKRDA&#10;0deaw3sMbv956uYvAAAA//8DAFBLAwQUAAYACAAAACEAKGKbK9oAAAAEAQAADwAAAGRycy9kb3du&#10;cmV2LnhtbEyPQWvCQBCF74X+h2UKvdVNrEqJ2YhI60mEaqF4G7NjEszOhuyaxH/v2ou9PHi84b1v&#10;0sVgatFR6yrLCuJRBII4t7riQsHP/uvtA4TzyBpry6TgSg4W2fNTiom2PX9Tt/OFCCXsElRQet8k&#10;Urq8JINuZBvikJ1sa9AH2xZSt9iHclPLcRTNpMGKw0KJDa1Kys+7i1Gw7rFfvsef3eZ8Wl0P++n2&#10;dxOTUq8vw3IOwtPgH8dwxw/okAWmo72wdqJWEB7xf3rPZuNgjwqmkwhklsr/8NkNAAD//wMAUEsB&#10;Ai0AFAAGAAgAAAAhALaDOJL+AAAA4QEAABMAAAAAAAAAAAAAAAAAAAAAAFtDb250ZW50X1R5cGVz&#10;XS54bWxQSwECLQAUAAYACAAAACEAOP0h/9YAAACUAQAACwAAAAAAAAAAAAAAAAAvAQAAX3JlbHMv&#10;LnJlbHNQSwECLQAUAAYACAAAACEAprb6zYMDAADmEgAADgAAAAAAAAAAAAAAAAAuAgAAZHJzL2Uy&#10;b0RvYy54bWxQSwECLQAUAAYACAAAACEAKGKbK9oAAAAEAQAADwAAAAAAAAAAAAAAAADdBQAAZHJz&#10;L2Rvd25yZXYueG1sUEsFBgAAAAAEAAQA8wAAAOQGAAAAAA==&#10;">
                      <o:lock v:ext="edit" aspectratio="t"/>
                      <v:rect id="AutoShape 1979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t2wwAAAN0AAAAPAAAAZHJzL2Rvd25yZXYueG1sRE9Na8JA&#10;EL0L/Q/LFLxI3dSilNRViiCGIoiJ9Txkp0lodjZm1yT+e/cgeHy87+V6MLXoqHWVZQXv0wgEcW51&#10;xYWCU7Z9+wThPLLG2jIpuJGD9epltMRY256P1KW+ECGEXYwKSu+bWEqXl2TQTW1DHLg/2xr0AbaF&#10;1C32IdzUchZFC2mw4tBQYkObkvL/9GoU9PmhO2f7nTxMzonlS3LZpL8/So1fh+8vEJ4G/xQ/3IlW&#10;MJt/hP3hTXgCcnUHAAD//wMAUEsBAi0AFAAGAAgAAAAhANvh9svuAAAAhQEAABMAAAAAAAAAAAAA&#10;AAAAAAAAAFtDb250ZW50X1R5cGVzXS54bWxQSwECLQAUAAYACAAAACEAWvQsW78AAAAVAQAACwAA&#10;AAAAAAAAAAAAAAAfAQAAX3JlbHMvLnJlbHNQSwECLQAUAAYACAAAACEA1GbrdsMAAADdAAAADwAA&#10;AAAAAAAAAAAAAAAHAgAAZHJzL2Rvd25yZXYueG1sUEsFBgAAAAADAAMAtwAAAPcCAAAAAA==&#10;" filled="f" stroked="f">
                        <o:lock v:ext="edit" aspectratio="t" text="t"/>
                      </v:rect>
                      <v:oval id="Oval 1979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4vxAAAAN0AAAAPAAAAZHJzL2Rvd25yZXYueG1sRI9Pi8Iw&#10;FMTvwn6H8Ba82VRFWbpGkYWFihf/7GVvr82zDTYvpYlav70RBI/DzPyGWax624grdd44VjBOUhDE&#10;pdOGKwV/x9/RFwgfkDU2jknBnTyslh+DBWba3XhP10OoRISwz1BBHUKbSenLmiz6xLXE0Tu5zmKI&#10;squk7vAW4baRkzSdS4uG40KNLf3UVJ4PF6tgs9tYpMJsbTHN8336vzV4KpQafvbrbxCB+vAOv9q5&#10;VjCZTcfwfBOfgFw+AAAA//8DAFBLAQItABQABgAIAAAAIQDb4fbL7gAAAIUBAAATAAAAAAAAAAAA&#10;AAAAAAAAAABbQ29udGVudF9UeXBlc10ueG1sUEsBAi0AFAAGAAgAAAAhAFr0LFu/AAAAFQEAAAsA&#10;AAAAAAAAAAAAAAAAHwEAAF9yZWxzLy5yZWxzUEsBAi0AFAAGAAgAAAAhANeMfi/EAAAA3QAAAA8A&#10;AAAAAAAAAAAAAAAABwIAAGRycy9kb3ducmV2LnhtbFBLBQYAAAAAAwADALcAAAD4AgAAAAA=&#10;"/>
                      <v:oval id="Oval 1979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BYxQAAAN0AAAAPAAAAZHJzL2Rvd25yZXYueG1sRI/BasMw&#10;EETvhfyD2EBujVyHluBGCSUQsPGldnvJbW1tbFFrZSwlcf++KhR6HGbmDbM7zHYQN5q8cazgaZ2A&#10;IG6dNtwp+Pw4PW5B+ICscXBMCr7Jw2G/eNhhpt2dK7rVoRMRwj5DBX0IYyalb3uy6NduJI7exU0W&#10;Q5RTJ/WE9wi3g0yT5EVaNBwXehzp2FP7VV+tguK9sEiNKW2zyfMqOZcGL41Sq+X89goi0Bz+w3/t&#10;XCtInzcp/L6JT0DufwAAAP//AwBQSwECLQAUAAYACAAAACEA2+H2y+4AAACFAQAAEwAAAAAAAAAA&#10;AAAAAAAAAAAAW0NvbnRlbnRfVHlwZXNdLnhtbFBLAQItABQABgAIAAAAIQBa9CxbvwAAABUBAAAL&#10;AAAAAAAAAAAAAAAAAB8BAABfcmVscy8ucmVsc1BLAQItABQABgAIAAAAIQAnXuBYxQAAAN0AAAAP&#10;AAAAAAAAAAAAAAAAAAcCAABkcnMvZG93bnJldi54bWxQSwUGAAAAAAMAAwC3AAAA+QIAAAAA&#10;"/>
                      <v:oval id="Oval 1979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XDxQAAAN0AAAAPAAAAZHJzL2Rvd25yZXYueG1sRI/BasMw&#10;EETvhfyD2EBujVybluBGNiUQcMilSXvJbW2tbVFrZSwlcf++KhR6HGbmDbMtZzuIG03eOFbwtE5A&#10;EDdOG+4UfH7sHzcgfEDWODgmBd/koSwWD1vMtbvziW7n0IkIYZ+jgj6EMZfSNz1Z9Gs3EkevdZPF&#10;EOXUST3hPcLtINMkeZEWDceFHkfa9dR8na9WweH9YJFqc7R1VlWn5HI02NZKrZbz2yuIQHP4D/+1&#10;K60gfc4y+H0Tn4AsfgAAAP//AwBQSwECLQAUAAYACAAAACEA2+H2y+4AAACFAQAAEwAAAAAAAAAA&#10;AAAAAAAAAAAAW0NvbnRlbnRfVHlwZXNdLnhtbFBLAQItABQABgAIAAAAIQBa9CxbvwAAABUBAAAL&#10;AAAAAAAAAAAAAAAAAB8BAABfcmVscy8ucmVsc1BLAQItABQABgAIAAAAIQBIEkXDxQAAAN0AAAAP&#10;AAAAAAAAAAAAAAAAAAcCAABkcnMvZG93bnJldi54bWxQSwUGAAAAAAMAAwC3AAAA+QIAAAAA&#10;"/>
                      <v:oval id="Oval 1979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8/UxwAAAN0AAAAPAAAAZHJzL2Rvd25yZXYueG1sRI9Ba8JA&#10;FITvBf/D8gre6iYaRVLXIJYWqSejiN4e2dckNPs2ZFeT9td3C4Ueh5n5hlllg2nEnTpXW1YQTyIQ&#10;xIXVNZcKTsfXpyUI55E1NpZJwRc5yNajhxWm2vZ8oHvuSxEg7FJUUHnfplK6oiKDbmJb4uB92M6g&#10;D7Irpe6wD3DTyGkULaTBmsNChS1tKyo+85tRcHu5Hsz3ApMhf9thftnX5/d4q9T4cdg8g/A0+P/w&#10;X3unFUznswR+34QnINc/AAAA//8DAFBLAQItABQABgAIAAAAIQDb4fbL7gAAAIUBAAATAAAAAAAA&#10;AAAAAAAAAAAAAABbQ29udGVudF9UeXBlc10ueG1sUEsBAi0AFAAGAAgAAAAhAFr0LFu/AAAAFQEA&#10;AAsAAAAAAAAAAAAAAAAAHwEAAF9yZWxzLy5yZWxzUEsBAi0AFAAGAAgAAAAhAFvrz9THAAAA3QAA&#10;AA8AAAAAAAAAAAAAAAAABwIAAGRycy9kb3ducmV2LnhtbFBLBQYAAAAAAwADALcAAAD7AgAAAAA=&#10;"/>
                      <v:oval id="Oval 1979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lxAAAAN0AAAAPAAAAZHJzL2Rvd25yZXYueG1sRI9Ba8JA&#10;FITvQv/D8gq96UZDpKSuIpWCHjwY2/sj+0yC2bch+xrTf98VBI/DzHzDrDaja9VAfWg8G5jPElDE&#10;pbcNVwa+z1/Td1BBkC22nsnAHwXYrF8mK8ytv/GJhkIqFSEccjRQi3S51qGsyWGY+Y44ehffO5Qo&#10;+0rbHm8R7lq9SJKldthwXKixo8+aymvx6wzsqm2xHHQqWXrZ7SW7/hwP6dyYt9dx+wFKaJRn+NHe&#10;WwOLLM3g/iY+Ab3+BwAA//8DAFBLAQItABQABgAIAAAAIQDb4fbL7gAAAIUBAAATAAAAAAAAAAAA&#10;AAAAAAAAAABbQ29udGVudF9UeXBlc10ueG1sUEsBAi0AFAAGAAgAAAAhAFr0LFu/AAAAFQEAAAsA&#10;AAAAAAAAAAAAAAAAHwEAAF9yZWxzLy5yZWxzUEsBAi0AFAAGAAgAAAAhADY8b+XEAAAA3QAAAA8A&#10;AAAAAAAAAAAAAAAABwIAAGRycy9kb3ducmV2LnhtbFBLBQYAAAAAAwADALcAAAD4AgAAAAA=&#10;"/>
                      <w10:anchorlock/>
                    </v:group>
                  </w:pict>
                </mc:Fallback>
              </mc:AlternateContent>
            </w:r>
          </w:p>
        </w:tc>
        <w:tc>
          <w:tcPr>
            <w:tcW w:w="2194" w:type="dxa"/>
          </w:tcPr>
          <w:p w14:paraId="5A8F3C9E" w14:textId="77777777" w:rsidR="00F81060" w:rsidRDefault="00F81060" w:rsidP="00F81060">
            <w:pPr>
              <w:rPr>
                <w:rFonts w:ascii="Arial" w:hAnsi="Arial" w:cs="Arial"/>
                <w:b/>
                <w:sz w:val="20"/>
                <w:szCs w:val="20"/>
              </w:rPr>
            </w:pPr>
          </w:p>
        </w:tc>
      </w:tr>
      <w:tr w:rsidR="00F81060" w14:paraId="211498BE" w14:textId="77777777" w:rsidTr="008E1F55">
        <w:trPr>
          <w:cantSplit/>
          <w:trHeight w:val="1780"/>
        </w:trPr>
        <w:tc>
          <w:tcPr>
            <w:tcW w:w="2767" w:type="dxa"/>
            <w:vMerge/>
          </w:tcPr>
          <w:p w14:paraId="0335252B" w14:textId="77777777" w:rsidR="00F81060" w:rsidRDefault="00F81060" w:rsidP="00F81060">
            <w:pPr>
              <w:rPr>
                <w:rFonts w:ascii="Arial" w:hAnsi="Arial" w:cs="Arial"/>
                <w:bCs/>
                <w:sz w:val="20"/>
                <w:szCs w:val="20"/>
              </w:rPr>
            </w:pPr>
          </w:p>
        </w:tc>
        <w:tc>
          <w:tcPr>
            <w:tcW w:w="3388" w:type="dxa"/>
          </w:tcPr>
          <w:p w14:paraId="28DFA2C3" w14:textId="736278D4" w:rsidR="00F81060" w:rsidRDefault="002E436C" w:rsidP="00F81060">
            <w:pPr>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.6.2       The information on the available services at the outreach centers and those at the central facility is made known to all learners and staff.</w:t>
            </w:r>
          </w:p>
          <w:p w14:paraId="2673D8E7" w14:textId="77777777" w:rsidR="00F81060" w:rsidRDefault="00F81060" w:rsidP="00F81060">
            <w:pPr>
              <w:ind w:left="852" w:hanging="852"/>
              <w:rPr>
                <w:rFonts w:ascii="Arial" w:hAnsi="Arial" w:cs="Arial"/>
                <w:sz w:val="20"/>
                <w:szCs w:val="20"/>
              </w:rPr>
            </w:pPr>
          </w:p>
        </w:tc>
        <w:tc>
          <w:tcPr>
            <w:tcW w:w="3593" w:type="dxa"/>
          </w:tcPr>
          <w:p w14:paraId="4554DA07" w14:textId="77777777" w:rsidR="00F81060" w:rsidRDefault="00F81060" w:rsidP="00F81060">
            <w:pPr>
              <w:rPr>
                <w:rFonts w:ascii="Arial" w:hAnsi="Arial" w:cs="Arial"/>
                <w:sz w:val="20"/>
                <w:szCs w:val="20"/>
              </w:rPr>
            </w:pPr>
            <w:r>
              <w:rPr>
                <w:rFonts w:ascii="Arial" w:hAnsi="Arial" w:cs="Arial"/>
                <w:sz w:val="20"/>
                <w:szCs w:val="20"/>
              </w:rPr>
              <w:t xml:space="preserve">Policy document, corporate plans, institutional details, details on outreach </w:t>
            </w:r>
            <w:proofErr w:type="spellStart"/>
            <w:r>
              <w:rPr>
                <w:rFonts w:ascii="Arial" w:hAnsi="Arial" w:cs="Arial"/>
                <w:sz w:val="20"/>
                <w:szCs w:val="20"/>
              </w:rPr>
              <w:t>centres</w:t>
            </w:r>
            <w:proofErr w:type="spellEnd"/>
            <w:r>
              <w:rPr>
                <w:rFonts w:ascii="Arial" w:hAnsi="Arial" w:cs="Arial"/>
                <w:sz w:val="20"/>
                <w:szCs w:val="20"/>
              </w:rPr>
              <w:t>, expansion plans, induction records, orientation handbook, strategic plan documents, interaction with management.</w:t>
            </w:r>
          </w:p>
        </w:tc>
        <w:tc>
          <w:tcPr>
            <w:tcW w:w="2480" w:type="dxa"/>
          </w:tcPr>
          <w:p w14:paraId="633D1CA7" w14:textId="77777777" w:rsidR="00F81060" w:rsidRDefault="00F81060" w:rsidP="00F81060">
            <w:pPr>
              <w:rPr>
                <w:rFonts w:ascii="Arial" w:hAnsi="Arial" w:cs="Arial"/>
                <w:b/>
                <w:sz w:val="20"/>
                <w:szCs w:val="20"/>
              </w:rPr>
            </w:pPr>
          </w:p>
          <w:p w14:paraId="3A8111E7" w14:textId="77777777" w:rsidR="00F81060" w:rsidRDefault="00F81060" w:rsidP="00F81060">
            <w:pPr>
              <w:rPr>
                <w:rFonts w:ascii="Arial" w:hAnsi="Arial" w:cs="Arial"/>
                <w:b/>
                <w:sz w:val="20"/>
                <w:szCs w:val="20"/>
              </w:rPr>
            </w:pPr>
            <w:r>
              <w:rPr>
                <w:rFonts w:ascii="Arial" w:hAnsi="Arial" w:cs="Arial"/>
                <w:b/>
                <w:sz w:val="20"/>
                <w:szCs w:val="20"/>
              </w:rPr>
              <w:t>0      1   2    3     4</w:t>
            </w:r>
          </w:p>
          <w:p w14:paraId="04989F97"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9DB1CB2" wp14:editId="05E88AF2">
                      <wp:extent cx="1028700" cy="342900"/>
                      <wp:effectExtent l="0" t="0" r="12700" b="0"/>
                      <wp:docPr id="2522" name="Group 197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23" name="AutoShape 1978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24" name="Oval 1978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5" name="Oval 1978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6" name="Oval 1979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7" name="Oval 1979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8" name="Oval 1979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5778176" id="Group 1978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IPigMAAOYSAAAOAAAAZHJzL2Uyb0RvYy54bWzsmFtv2zYUx98L7DsQfHcsybIsCVGKwJe0&#10;QLcUaLd3WqIumESqJB0lLfbdd3gkxZckC9CtBQbYDwIlkofn/M/v0JQu3943NbnjSldSJNS9cCjh&#10;IpVZJYqE/v55Mwkp0YaJjNVS8IQ+cE3fXv3y5rJrY+7JUtYZVwSMCB13bUJLY9p4OtVpyRumL2TL&#10;BXTmUjXMwK0qppliHVhv6qnnOMG0kyprlUy51vB01XfSK7Sf5zw1t3muuSF1QsE3g1eF1629Tq8u&#10;WVwo1pZVOrjBvsOLhlUCFn00tWKGkZ2qnphqqlRJLXNzkcpmKvO8SjnGANG4zkk0N0ruWoyliLui&#10;fZQJpD3R6bvNpr/dfVSkyhLqzT2PEsEayBIuTNxoEQZWoa4tYhh4o9pP7UfVhwnNDzL9UxMhlyUT&#10;Bb/WLagNDNgZ09Mp9r7o55Nt96vMYBW2MxJFu89VY62CHOQec/PwmBt+b0gKD13HCxcOpDCFvpnv&#10;RdDG5KUlZNhO88MZdEPv3J2FY996mL4AWPq53jzy0EUW9+uir4NvNlYAUe+11v9O608lazmmUFsJ&#10;91rPRq2vQQUchXovrGvWBxg8iq1fVHovvlKyKznLwF0XLMvPoNs6qw7ycWDS2teQyVcz8YykYz7+&#10;QVAWt0qbGy4bYhsJVQAGJprdfdDG4rEfYvMu5Kaqa8wmmIch9qFdCCvoW+RE63Ad+hPfC9YT38my&#10;yfVm6U+CjbuYr2ar5XLl/jWkdJwPSe1j7NXcyuwB4lUSvAEOYMOCRinVV0o6KP6E6i87pjgl9XsB&#10;Ekau78Mwgzf+HGKlRB32bA97mEjBVEINJX1zafodZteqqigxB32YNtd5hQpY/3qvsFoQup9Hnz/S&#10;d3vHagQPK+Y18I4os3k8mjBK/jxWJK+r9g+L50GpPwIWOA5WZZ93W/DhWLBh4B/V656dAS9eg2Vt&#10;q4zFLxCmZV1lFjI7Rqtiu6wVgdATusHfsMDRsFqQDlCYe3O0fNR3ZMLB33MmYP8WGXJta3M9tA2r&#10;6r4NdVCLQUZbkGdYQeqBqf1WOX8Ca2TFPmIPsnq6S/7nsAb+8AdzhvUM60v/68EprBGeU346rKFz&#10;hvW8s/ZvRS8eQhdPYMXT+w+H9R2eUp87EETBGdsztq9gC98U+vfU8fTav9H9SGwPzqyu650Z/d8y&#10;im/78DEFAjj6WnN4j8HtP09d/Q0AAP//AwBQSwMEFAAGAAgAAAAhAChimyvaAAAABAEAAA8AAABk&#10;cnMvZG93bnJldi54bWxMj0FrwkAQhe+F/odlCr3VTaxKidmISOtJhGqheBuzYxLMzobsmsR/79qL&#10;vTx4vOG9b9LFYGrRUesqywriUQSCOLe64kLBz/7r7QOE88gaa8uk4EoOFtnzU4qJtj1/U7fzhQgl&#10;7BJUUHrfJFK6vCSDbmQb4pCdbGvQB9sWUrfYh3JTy3EUzaTBisNCiQ2tSsrPu4tRsO6xX77Hn93m&#10;fFpdD/vp9ncTk1KvL8NyDsLT4B/HcMcP6JAFpqO9sHaiVhAe8X96z2bjYI8KppMIZJbK//DZDQAA&#10;//8DAFBLAQItABQABgAIAAAAIQC2gziS/gAAAOEBAAATAAAAAAAAAAAAAAAAAAAAAABbQ29udGVu&#10;dF9UeXBlc10ueG1sUEsBAi0AFAAGAAgAAAAhADj9If/WAAAAlAEAAAsAAAAAAAAAAAAAAAAALwEA&#10;AF9yZWxzLy5yZWxzUEsBAi0AFAAGAAgAAAAhABWYQg+KAwAA5hIAAA4AAAAAAAAAAAAAAAAALgIA&#10;AGRycy9lMm9Eb2MueG1sUEsBAi0AFAAGAAgAAAAhAChimyvaAAAABAEAAA8AAAAAAAAAAAAAAAAA&#10;5AUAAGRycy9kb3ducmV2LnhtbFBLBQYAAAAABAAEAPMAAADrBgAAAAA=&#10;">
                      <o:lock v:ext="edit" aspectratio="t"/>
                      <v:rect id="AutoShape 1978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PcxgAAAN0AAAAPAAAAZHJzL2Rvd25yZXYueG1sRI9Ba8JA&#10;FITvgv9heUIvopumtJTUVUQoDSJIY/X8yL4mwezbmF2T9N+7BcHjMDPfMIvVYGrRUesqywqe5xEI&#10;4tzqigsFP4fP2TsI55E11pZJwR85WC3HowUm2vb8TV3mCxEg7BJUUHrfJFK6vCSDbm4b4uD92tag&#10;D7ItpG6xD3BTyziK3qTBisNCiQ1tSsrP2dUo6PN9dzrsvuR+ekotX9LLJjtulXqaDOsPEJ4G/wjf&#10;26lWEL/GL/D/JjwBubwBAAD//wMAUEsBAi0AFAAGAAgAAAAhANvh9svuAAAAhQEAABMAAAAAAAAA&#10;AAAAAAAAAAAAAFtDb250ZW50X1R5cGVzXS54bWxQSwECLQAUAAYACAAAACEAWvQsW78AAAAVAQAA&#10;CwAAAAAAAAAAAAAAAAAfAQAAX3JlbHMvLnJlbHNQSwECLQAUAAYACAAAACEAoW3j3MYAAADdAAAA&#10;DwAAAAAAAAAAAAAAAAAHAgAAZHJzL2Rvd25yZXYueG1sUEsFBgAAAAADAAMAtwAAAPoCAAAAAA==&#10;" filled="f" stroked="f">
                        <o:lock v:ext="edit" aspectratio="t" text="t"/>
                      </v:rect>
                      <v:oval id="Oval 1978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tqxQAAAN0AAAAPAAAAZHJzL2Rvd25yZXYueG1sRI9Ba8JA&#10;FITvQv/D8gq96ca0lpJmIyIIES/V9tLbS/aZLGbfhuyq8d+7hYLHYWa+YfLlaDtxocEbxwrmswQE&#10;ce204UbBz/dm+gHCB2SNnWNScCMPy+JpkmOm3ZX3dDmERkQI+wwVtCH0mZS+bsmin7meOHpHN1gM&#10;UQ6N1ANeI9x2Mk2Sd2nRcFxosad1S/XpcLYKtl9bi1SZna1ey3Kf/O4MHiulXp7H1SeIQGN4hP/b&#10;pVaQLtI3+HsTn4As7gAAAP//AwBQSwECLQAUAAYACAAAACEA2+H2y+4AAACFAQAAEwAAAAAAAAAA&#10;AAAAAAAAAAAAW0NvbnRlbnRfVHlwZXNdLnhtbFBLAQItABQABgAIAAAAIQBa9CxbvwAAABUBAAAL&#10;AAAAAAAAAAAAAAAAAB8BAABfcmVscy8ucmVsc1BLAQItABQABgAIAAAAIQBCIktqxQAAAN0AAAAP&#10;AAAAAAAAAAAAAAAAAAcCAABkcnMvZG93bnJldi54bWxQSwUGAAAAAAMAAwC3AAAA+QIAAAAA&#10;"/>
                      <v:oval id="Oval 1978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7xxQAAAN0AAAAPAAAAZHJzL2Rvd25yZXYueG1sRI/BasMw&#10;EETvhfyD2EBvjVwXh+BGCSUQsPGlSXvJbW1tbFFrZSw1dv++KhRyHGbmDbPdz7YXNxq9cazgeZWA&#10;IG6cNtwq+Pw4Pm1A+ICssXdMCn7Iw363eNhirt3EJ7qdQysihH2OCroQhlxK33Rk0a/cQBy9qxst&#10;hijHVuoRpwi3vUyTZC0tGo4LHQ506Kj5On9bBeV7aZFqU9n6pShOyaUyeK2VelzOb68gAs3hHv5v&#10;F1pBmqUZ/L2JT0DufgEAAP//AwBQSwECLQAUAAYACAAAACEA2+H2y+4AAACFAQAAEwAAAAAAAAAA&#10;AAAAAAAAAAAAW0NvbnRlbnRfVHlwZXNdLnhtbFBLAQItABQABgAIAAAAIQBa9CxbvwAAABUBAAAL&#10;AAAAAAAAAAAAAAAAAB8BAABfcmVscy8ucmVsc1BLAQItABQABgAIAAAAIQAtbu7xxQAAAN0AAAAP&#10;AAAAAAAAAAAAAAAAAAcCAABkcnMvZG93bnJldi54bWxQSwUGAAAAAAMAAwC3AAAA+QIAAAAA&#10;"/>
                      <v:oval id="Oval 1979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HCGxQAAAN0AAAAPAAAAZHJzL2Rvd25yZXYueG1sRI/BasMw&#10;EETvhfyD2EBvjVyXhuBGCSUQsPGlTnvJbW1tbFFrZSw1dv++KgRyHGbmDbPdz7YXVxq9cazgeZWA&#10;IG6cNtwq+Po8Pm1A+ICssXdMCn7Jw363eNhipt3EFV1PoRURwj5DBV0IQyalbzqy6FduII7exY0W&#10;Q5RjK/WIU4TbXqZJspYWDceFDgc6dNR8n36sguKjsEi1KW39kudVci4NXmqlHpfz+xuIQHO4h2/t&#10;XCtIX9M1/L+JT0Du/gAAAP//AwBQSwECLQAUAAYACAAAACEA2+H2y+4AAACFAQAAEwAAAAAAAAAA&#10;AAAAAAAAAAAAW0NvbnRlbnRfVHlwZXNdLnhtbFBLAQItABQABgAIAAAAIQBa9CxbvwAAABUBAAAL&#10;AAAAAAAAAAAAAAAAAB8BAABfcmVscy8ucmVsc1BLAQItABQABgAIAAAAIQDdvHCGxQAAAN0AAAAP&#10;AAAAAAAAAAAAAAAAAAcCAABkcnMvZG93bnJldi54bWxQSwUGAAAAAAMAAwC3AAAA+QIAAAAA&#10;"/>
                      <v:oval id="Oval 1979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Md+xgAAAN0AAAAPAAAAZHJzL2Rvd25yZXYueG1sRI9Ba8JA&#10;FITvhf6H5Qm91Y2htZK6CcXSInoyiujtkX1Ngtm3Ibtq9Ne7gtDjMDPfMNOsN404UedqywpGwwgE&#10;cWF1zaWCzfrndQLCeWSNjWVScCEHWfr8NMVE2zOv6JT7UgQIuwQVVN63iZSuqMigG9qWOHh/tjPo&#10;g+xKqTs8B7hpZBxFY2mw5rBQYUuziopDfjQKjt/7lbmO8a3Pf+eY75b1djGaKfUy6L8+QXjq/X/4&#10;0Z5rBfF7/AH3N+EJyPQGAAD//wMAUEsBAi0AFAAGAAgAAAAhANvh9svuAAAAhQEAABMAAAAAAAAA&#10;AAAAAAAAAAAAAFtDb250ZW50X1R5cGVzXS54bWxQSwECLQAUAAYACAAAACEAWvQsW78AAAAVAQAA&#10;CwAAAAAAAAAAAAAAAAAfAQAAX3JlbHMvLnJlbHNQSwECLQAUAAYACAAAACEALuDHfsYAAADdAAAA&#10;DwAAAAAAAAAAAAAAAAAHAgAAZHJzL2Rvd25yZXYueG1sUEsFBgAAAAADAAMAtwAAAPoCAAAAAA==&#10;"/>
                      <v:oval id="Oval 1979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FamwgAAAN0AAAAPAAAAZHJzL2Rvd25yZXYueG1sRE9Na8JA&#10;EL0L/Q/LFLzpxoSIpK4ilYI99GBa70N2TILZ2ZCdxvjvu4eCx8f73u4n16mRhtB6NrBaJqCIK29b&#10;rg38fH8sNqCCIFvsPJOBBwXY715mWyysv/OZxlJqFUM4FGigEekLrUPVkMOw9D1x5K5+cCgRDrW2&#10;A95juOt0miRr7bDl2NBgT+8NVbfy1xk41odyPepM8ux6PEl+u3x9Zitj5q/T4Q2U0CRP8b/7ZA2k&#10;eRrnxjfxCejdHwAAAP//AwBQSwECLQAUAAYACAAAACEA2+H2y+4AAACFAQAAEwAAAAAAAAAAAAAA&#10;AAAAAAAAW0NvbnRlbnRfVHlwZXNdLnhtbFBLAQItABQABgAIAAAAIQBa9CxbvwAAABUBAAALAAAA&#10;AAAAAAAAAAAAAB8BAABfcmVscy8ucmVsc1BLAQItABQABgAIAAAAIQBd5FamwgAAAN0AAAAPAAAA&#10;AAAAAAAAAAAAAAcCAABkcnMvZG93bnJldi54bWxQSwUGAAAAAAMAAwC3AAAA9gIAAAAA&#10;"/>
                      <w10:anchorlock/>
                    </v:group>
                  </w:pict>
                </mc:Fallback>
              </mc:AlternateContent>
            </w:r>
          </w:p>
        </w:tc>
        <w:tc>
          <w:tcPr>
            <w:tcW w:w="2194" w:type="dxa"/>
          </w:tcPr>
          <w:p w14:paraId="6E2F2112" w14:textId="77777777" w:rsidR="00F81060" w:rsidRDefault="00F81060" w:rsidP="00F81060">
            <w:pPr>
              <w:rPr>
                <w:rFonts w:ascii="Arial" w:hAnsi="Arial" w:cs="Arial"/>
                <w:b/>
                <w:sz w:val="20"/>
                <w:szCs w:val="20"/>
              </w:rPr>
            </w:pPr>
          </w:p>
        </w:tc>
      </w:tr>
      <w:tr w:rsidR="00F81060" w14:paraId="46A4BE80" w14:textId="77777777" w:rsidTr="008E1F55">
        <w:trPr>
          <w:cantSplit/>
          <w:trHeight w:val="1583"/>
        </w:trPr>
        <w:tc>
          <w:tcPr>
            <w:tcW w:w="2767" w:type="dxa"/>
            <w:vMerge/>
          </w:tcPr>
          <w:p w14:paraId="2E346566" w14:textId="77777777" w:rsidR="00F81060" w:rsidRDefault="00F81060" w:rsidP="00F81060">
            <w:pPr>
              <w:rPr>
                <w:rFonts w:ascii="Arial" w:hAnsi="Arial" w:cs="Arial"/>
                <w:bCs/>
                <w:sz w:val="20"/>
                <w:szCs w:val="20"/>
              </w:rPr>
            </w:pPr>
          </w:p>
        </w:tc>
        <w:tc>
          <w:tcPr>
            <w:tcW w:w="3388" w:type="dxa"/>
          </w:tcPr>
          <w:p w14:paraId="2B22D29F" w14:textId="4A5DD561" w:rsidR="00F81060" w:rsidRDefault="002E436C" w:rsidP="00F81060">
            <w:pPr>
              <w:ind w:left="852" w:hanging="852"/>
              <w:rPr>
                <w:rFonts w:ascii="Arial" w:hAnsi="Arial" w:cs="Arial"/>
                <w:sz w:val="20"/>
                <w:szCs w:val="20"/>
              </w:rPr>
            </w:pPr>
            <w:r>
              <w:rPr>
                <w:rFonts w:ascii="Arial" w:hAnsi="Arial" w:cs="Arial"/>
                <w:sz w:val="20"/>
                <w:szCs w:val="20"/>
              </w:rPr>
              <w:t>10</w:t>
            </w:r>
            <w:r w:rsidR="00F81060" w:rsidRPr="17C19EEC">
              <w:rPr>
                <w:rFonts w:ascii="Arial" w:hAnsi="Arial" w:cs="Arial"/>
                <w:sz w:val="20"/>
                <w:szCs w:val="20"/>
              </w:rPr>
              <w:t>.</w:t>
            </w:r>
            <w:r w:rsidR="00F81060">
              <w:rPr>
                <w:rFonts w:ascii="Arial" w:hAnsi="Arial" w:cs="Arial"/>
                <w:sz w:val="20"/>
                <w:szCs w:val="20"/>
              </w:rPr>
              <w:t>6</w:t>
            </w:r>
            <w:r w:rsidR="00F81060" w:rsidRPr="17C19EEC">
              <w:rPr>
                <w:rFonts w:ascii="Arial" w:hAnsi="Arial" w:cs="Arial"/>
                <w:sz w:val="20"/>
                <w:szCs w:val="20"/>
              </w:rPr>
              <w:t>.3       The institution constantly monitors the performance of the outreach centers in terms of quality, access, and equity.</w:t>
            </w:r>
          </w:p>
          <w:p w14:paraId="71F6EC0F" w14:textId="77777777" w:rsidR="00F81060" w:rsidRDefault="00F81060" w:rsidP="00F81060">
            <w:pPr>
              <w:ind w:left="852" w:hanging="852"/>
              <w:rPr>
                <w:rFonts w:ascii="Arial" w:hAnsi="Arial" w:cs="Arial"/>
                <w:sz w:val="20"/>
                <w:szCs w:val="20"/>
              </w:rPr>
            </w:pPr>
          </w:p>
        </w:tc>
        <w:tc>
          <w:tcPr>
            <w:tcW w:w="3593" w:type="dxa"/>
          </w:tcPr>
          <w:p w14:paraId="28CAF489" w14:textId="77777777" w:rsidR="00F81060" w:rsidRDefault="00F81060" w:rsidP="00F81060">
            <w:pPr>
              <w:rPr>
                <w:rFonts w:ascii="Arial" w:hAnsi="Arial" w:cs="Arial"/>
                <w:sz w:val="20"/>
                <w:szCs w:val="20"/>
              </w:rPr>
            </w:pPr>
            <w:r w:rsidRPr="17C19EEC">
              <w:rPr>
                <w:rFonts w:ascii="Arial" w:hAnsi="Arial" w:cs="Arial"/>
                <w:sz w:val="20"/>
                <w:szCs w:val="20"/>
              </w:rPr>
              <w:t xml:space="preserve">Minutes of the course coordinators’ meetings, feedback, year planner, schedules, course materials, usage records, </w:t>
            </w:r>
            <w:r w:rsidRPr="00F46625">
              <w:rPr>
                <w:rFonts w:ascii="Arial" w:hAnsi="Arial" w:cs="Arial"/>
                <w:sz w:val="20"/>
                <w:szCs w:val="20"/>
              </w:rPr>
              <w:t>LMS Footprint,</w:t>
            </w:r>
            <w:r w:rsidRPr="17C19EEC">
              <w:rPr>
                <w:rFonts w:ascii="Arial" w:hAnsi="Arial" w:cs="Arial"/>
                <w:sz w:val="20"/>
                <w:szCs w:val="20"/>
              </w:rPr>
              <w:t xml:space="preserve"> interaction with staff, students and management.</w:t>
            </w:r>
          </w:p>
        </w:tc>
        <w:tc>
          <w:tcPr>
            <w:tcW w:w="2480" w:type="dxa"/>
          </w:tcPr>
          <w:p w14:paraId="0D13F3A1" w14:textId="77777777" w:rsidR="00F81060" w:rsidRDefault="00F81060" w:rsidP="00F81060">
            <w:pPr>
              <w:rPr>
                <w:rFonts w:ascii="Arial" w:hAnsi="Arial" w:cs="Arial"/>
                <w:b/>
                <w:sz w:val="20"/>
                <w:szCs w:val="20"/>
              </w:rPr>
            </w:pPr>
          </w:p>
          <w:p w14:paraId="51762262" w14:textId="77777777" w:rsidR="00F81060" w:rsidRDefault="00F81060" w:rsidP="00F81060">
            <w:pPr>
              <w:rPr>
                <w:rFonts w:ascii="Arial" w:hAnsi="Arial" w:cs="Arial"/>
                <w:b/>
                <w:sz w:val="20"/>
                <w:szCs w:val="20"/>
              </w:rPr>
            </w:pPr>
            <w:r>
              <w:rPr>
                <w:rFonts w:ascii="Arial" w:hAnsi="Arial" w:cs="Arial"/>
                <w:b/>
                <w:sz w:val="20"/>
                <w:szCs w:val="20"/>
              </w:rPr>
              <w:t>0      1   2    3     4</w:t>
            </w:r>
          </w:p>
          <w:p w14:paraId="3C11DA9A"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52714D2" wp14:editId="07568AE5">
                      <wp:extent cx="1028700" cy="342900"/>
                      <wp:effectExtent l="0" t="0" r="12700" b="0"/>
                      <wp:docPr id="2515" name="Group 197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16" name="AutoShape 1978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17" name="Oval 1978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8" name="Oval 1978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9" name="Oval 1978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0" name="Oval 1978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1" name="Oval 1978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C9E9BE8" id="Group 1977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vZgQMAAOYSAAAOAAAAZHJzL2Uyb0RvYy54bWzsWFtvnDoQfq/U/2D5fbPAwi6gkCraS1qp&#10;bSq157x7wVxUsKntDUmr/veOB/aWJidHrRqp0vKADGOPZ77vG9tw/uq2qckNV7qSIqHumUMJF6nM&#10;KlEk9J9Pq1FIiTZMZKyWgif0jmv66uLli/OujbknS1lnXBFwInTctQktjWnj8VinJW+YPpMtF2DM&#10;pWqYgUdVjDPFOvDe1GPPcabjTqqsVTLlWsPbRW+kF+g/z3lqrvNcc0PqhEJsBu8K72t7H1+cs7hQ&#10;rC2rdAiD/UIUDasETLpztWCGkY2qfnLVVKmSWubmLJXNWOZ5lXLMAbJxnXvZXCm5aTGXIu6KdgcT&#10;QHsPp192m76/+aBIlSXUC9yAEsEaYAknJm40m0UWoa4tYuh4pdqP7QfVpwnNtzL9rImQ85KJgl/q&#10;FtAGDdgR4/tD7HPRjyfr7p3MYBa2MRJBu81VY70CHOQWubnbccNvDUnhpet44cwBClOwTXwvgjaS&#10;l5bAsB3mhxMwgzVwJ+HWthyGz0As/VgviDwMkcX9vBjrEJvNFYSo91jr38P6Y8lajhRqC+Ee6+kW&#10;60tAAXtZvENMysYAnbdg60eR3oOvlOxKzjII1wXP8hPgtsyqAz4OXFr/Gph8kokHIN3y8R+AsrhV&#10;2lxx2RDbSKgCYSDR7OatNlYe+y6WdyFXVV0jm+AeutiXdiKsoG+REy3DZeiPfG+6HPlOlo0uV3N/&#10;NF25s2AxWcznC/f7QOl2PJDa59gzupbZHeSrJEQDOoAFCxqlVF8p6aD4E6q/bJjilNRvBEAYub4P&#10;3Qw++AHkSok6tKwPLUyk4CqhhpK+OTf9CrNpVVWUyEGfpuU6rxABG18fFVYLiu751Dfbqu/6htUo&#10;PCzbp4R3pLK+zP+3rEheV+2/Vp4Hpb4T2NRxsCp73m3Bh9uCDaf+Ub3utTPIi9fgWdsqY/EjCtOy&#10;rjIrMttHq2I9rxWB1BO6wmuY4KhbLUgHUgi8AD0f2Y5cOHg95ALWb5Ghrm1tLoe2YVXdt6EOajHw&#10;bwvyJFaAehDhfqmEI0S/Le3EilJ5drFO/WGDOYn1JNbH9vXoJ7FO7Mrw7GINnZNYTytr/1X02CHU&#10;Hmvuray41f5xsb7GU+pDB4JoepLtSbZPyNZ+4eB36u5AEPzpNfbgzOq63kmjf61G8WsffqZAAkd/&#10;aw6fMbn976mLHwAAAP//AwBQSwMEFAAGAAgAAAAhAChimyvaAAAABAEAAA8AAABkcnMvZG93bnJl&#10;di54bWxMj0FrwkAQhe+F/odlCr3VTaxKidmISOtJhGqheBuzYxLMzobsmsR/79qLvTx4vOG9b9LF&#10;YGrRUesqywriUQSCOLe64kLBz/7r7QOE88gaa8uk4EoOFtnzU4qJtj1/U7fzhQgl7BJUUHrfJFK6&#10;vCSDbmQb4pCdbGvQB9sWUrfYh3JTy3EUzaTBisNCiQ2tSsrPu4tRsO6xX77Hn93mfFpdD/vp9ncT&#10;k1KvL8NyDsLT4B/HcMcP6JAFpqO9sHaiVhAe8X96z2bjYI8KppMIZJbK//DZDQAA//8DAFBLAQIt&#10;ABQABgAIAAAAIQC2gziS/gAAAOEBAAATAAAAAAAAAAAAAAAAAAAAAABbQ29udGVudF9UeXBlc10u&#10;eG1sUEsBAi0AFAAGAAgAAAAhADj9If/WAAAAlAEAAAsAAAAAAAAAAAAAAAAALwEAAF9yZWxzLy5y&#10;ZWxzUEsBAi0AFAAGAAgAAAAhAPACy9mBAwAA5hIAAA4AAAAAAAAAAAAAAAAALgIAAGRycy9lMm9E&#10;b2MueG1sUEsBAi0AFAAGAAgAAAAhAChimyvaAAAABAEAAA8AAAAAAAAAAAAAAAAA2wUAAGRycy9k&#10;b3ducmV2LnhtbFBLBQYAAAAABAAEAPMAAADiBgAAAAA=&#10;">
                      <o:lock v:ext="edit" aspectratio="t"/>
                      <v:rect id="AutoShape 1978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5xgAAAN0AAAAPAAAAZHJzL2Rvd25yZXYueG1sRI/dasJA&#10;FITvBd9hOUJvRDcKFYmuIoIYSkEaf64P2WMSzJ6N2W2Svn23UPBymJlvmPW2N5VoqXGlZQWzaQSC&#10;OLO65FzB5XyYLEE4j6yxskwKfsjBdjMcrDHWtuMvalOfiwBhF6OCwvs6ltJlBRl0U1sTB+9uG4M+&#10;yCaXusEuwE0l51G0kAZLDgsF1rQvKHuk30ZBl53a2/nzKE/jW2L5mTz36fVDqbdRv1uB8NT7V/i/&#10;nWgF8/fZAv7ehCcgN78AAAD//wMAUEsBAi0AFAAGAAgAAAAhANvh9svuAAAAhQEAABMAAAAAAAAA&#10;AAAAAAAAAAAAAFtDb250ZW50X1R5cGVzXS54bWxQSwECLQAUAAYACAAAACEAWvQsW78AAAAVAQAA&#10;CwAAAAAAAAAAAAAAAAAfAQAAX3JlbHMvLnJlbHNQSwECLQAUAAYACAAAACEAf3aK+cYAAADdAAAA&#10;DwAAAAAAAAAAAAAAAAAHAgAAZHJzL2Rvd25yZXYueG1sUEsFBgAAAAADAAMAtwAAAPoCAAAAAA==&#10;" filled="f" stroked="f">
                        <o:lock v:ext="edit" aspectratio="t" text="t"/>
                      </v:rect>
                      <v:oval id="Oval 1978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gxAAAAN0AAAAPAAAAZHJzL2Rvd25yZXYueG1sRI9Pi8Iw&#10;FMTvgt8hPGFvmuqiu1SjLAtCxYt/9rK31+bZBpuX0kSt394IgsdhZn7DLFadrcWVWm8cKxiPEhDE&#10;hdOGSwV/x/XwG4QPyBprx6TgTh5Wy35vgal2N97T9RBKESHsU1RQhdCkUvqiIot+5Bri6J1cazFE&#10;2ZZSt3iLcFvLSZLMpEXDcaHChn4rKs6Hi1Ww2W0sUm62Nv/Msn3yvzV4ypX6GHQ/cxCBuvAOv9qZ&#10;VjCZjr/g+SY+Abl8AAAA//8DAFBLAQItABQABgAIAAAAIQDb4fbL7gAAAIUBAAATAAAAAAAAAAAA&#10;AAAAAAAAAABbQ29udGVudF9UeXBlc10ueG1sUEsBAi0AFAAGAAgAAAAhAFr0LFu/AAAAFQEAAAsA&#10;AAAAAAAAAAAAAAAAHwEAAF9yZWxzLy5yZWxzUEsBAi0AFAAGAAgAAAAhAHycH6DEAAAA3QAAAA8A&#10;AAAAAAAAAAAAAAAABwIAAGRycy9kb3ducmV2LnhtbFBLBQYAAAAAAwADALcAAAD4AgAAAAA=&#10;"/>
                      <v:oval id="Oval 1978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4vSwAAAAN0AAAAPAAAAZHJzL2Rvd25yZXYueG1sRE/LisIw&#10;FN0L/kO4gjtNVUakGkUEoeJmfGzc3TbXNtjclCZq/fvJYsDl4bxXm87W4kWtN44VTMYJCOLCacOl&#10;gutlP1qA8AFZY+2YFHzIw2bd760w1e7NJ3qdQyliCPsUFVQhNKmUvqjIoh+7hjhyd9daDBG2pdQt&#10;vmO4reU0SebSouHYUGFDu4qKx/lpFRx+DxYpN0ebz7LslNyOBu+5UsNBt12CCNSFr/jfnWkF059J&#10;nBvfxCcg138AAAD//wMAUEsBAi0AFAAGAAgAAAAhANvh9svuAAAAhQEAABMAAAAAAAAAAAAAAAAA&#10;AAAAAFtDb250ZW50X1R5cGVzXS54bWxQSwECLQAUAAYACAAAACEAWvQsW78AAAAVAQAACwAAAAAA&#10;AAAAAAAAAAAfAQAAX3JlbHMvLnJlbHNQSwECLQAUAAYACAAAACEADQOL0sAAAADdAAAADwAAAAAA&#10;AAAAAAAAAAAHAgAAZHJzL2Rvd25yZXYueG1sUEsFBgAAAAADAAMAtwAAAPQCAAAAAA==&#10;"/>
                      <v:oval id="Oval 1978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y5JxAAAAN0AAAAPAAAAZHJzL2Rvd25yZXYueG1sRI9Pi8Iw&#10;FMTvgt8hPGFvmuqi7FajLAtCxYt/9rK31+bZBpuX0kSt394IgsdhZn7DLFadrcWVWm8cKxiPEhDE&#10;hdOGSwV/x/XwC4QPyBprx6TgTh5Wy35vgal2N97T9RBKESHsU1RQhdCkUvqiIot+5Bri6J1cazFE&#10;2ZZSt3iLcFvLSZLMpEXDcaHChn4rKs6Hi1Ww2W0sUm62Nv/Msn3yvzV4ypX6GHQ/cxCBuvAOv9qZ&#10;VjCZjr/h+SY+Abl8AAAA//8DAFBLAQItABQABgAIAAAAIQDb4fbL7gAAAIUBAAATAAAAAAAAAAAA&#10;AAAAAAAAAABbQ29udGVudF9UeXBlc10ueG1sUEsBAi0AFAAGAAgAAAAhAFr0LFu/AAAAFQEAAAsA&#10;AAAAAAAAAAAAAAAAHwEAAF9yZWxzLy5yZWxzUEsBAi0AFAAGAAgAAAAhAGJPLknEAAAA3QAAAA8A&#10;AAAAAAAAAAAAAAAABwIAAGRycy9kb3ducmV2LnhtbFBLBQYAAAAAAwADALcAAAD4AgAAAAA=&#10;"/>
                      <v:oval id="Oval 1978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8KwgAAAN0AAAAPAAAAZHJzL2Rvd25yZXYueG1sRE9Ni8Iw&#10;EL0L/ocwgjebWlaRrlFEcRH3ZBXZvQ3NbFtsJqWJWv315rDg8fG+58vO1OJGrassKxhHMQji3OqK&#10;CwWn43Y0A+E8ssbaMil4kIPlot+bY6rtnQ90y3whQgi7FBWU3jeplC4vyaCLbEMcuD/bGvQBtoXU&#10;Ld5DuKllEsdTabDi0FBiQ+uS8kt2NQqum9+DeU7xo8u+dpj9fFfn/Xit1HDQrT5BeOr8W/zv3mkF&#10;ySQJ+8Ob8ATk4gUAAP//AwBQSwECLQAUAAYACAAAACEA2+H2y+4AAACFAQAAEwAAAAAAAAAAAAAA&#10;AAAAAAAAW0NvbnRlbnRfVHlwZXNdLnhtbFBLAQItABQABgAIAAAAIQBa9CxbvwAAABUBAAALAAAA&#10;AAAAAAAAAAAAAB8BAABfcmVscy8ucmVsc1BLAQItABQABgAIAAAAIQChCV8KwgAAAN0AAAAPAAAA&#10;AAAAAAAAAAAAAAcCAABkcnMvZG93bnJldi54bWxQSwUGAAAAAAMAAwC3AAAA9gIAAAAA&#10;"/>
                      <v:oval id="Oval 1978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87xQAAAN0AAAAPAAAAZHJzL2Rvd25yZXYueG1sRI/NasMw&#10;EITvhb6D2EJujfyDQ3CjhNAQSA891Envi7WxTayVsbaO+/ZVodDjMDPfMJvd7Ho10Rg6zwbSZQKK&#10;uPa248bA5Xx8XoMKgmyx90wGvinAbvv4sMHS+jt/0FRJoyKEQ4kGWpGh1DrULTkMSz8QR+/qR4cS&#10;5dhoO+I9wl2vsyRZaYcdx4UWB3ptqb5VX87AodlXq0nnUuTXw0mK2+f7W54as3ia9y+ghGb5D/+1&#10;T9ZAVmQp/L6JT0BvfwAAAP//AwBQSwECLQAUAAYACAAAACEA2+H2y+4AAACFAQAAEwAAAAAAAAAA&#10;AAAAAAAAAAAAW0NvbnRlbnRfVHlwZXNdLnhtbFBLAQItABQABgAIAAAAIQBa9CxbvwAAABUBAAAL&#10;AAAAAAAAAAAAAAAAAB8BAABfcmVscy8ucmVsc1BLAQItABQABgAIAAAAIQDM3v87xQAAAN0AAAAP&#10;AAAAAAAAAAAAAAAAAAcCAABkcnMvZG93bnJldi54bWxQSwUGAAAAAAMAAwC3AAAA+QIAAAAA&#10;"/>
                      <w10:anchorlock/>
                    </v:group>
                  </w:pict>
                </mc:Fallback>
              </mc:AlternateContent>
            </w:r>
          </w:p>
        </w:tc>
        <w:tc>
          <w:tcPr>
            <w:tcW w:w="2194" w:type="dxa"/>
          </w:tcPr>
          <w:p w14:paraId="13FC06FC" w14:textId="77777777" w:rsidR="00F81060" w:rsidRDefault="00F81060" w:rsidP="00F81060">
            <w:pPr>
              <w:rPr>
                <w:rFonts w:ascii="Arial" w:hAnsi="Arial" w:cs="Arial"/>
                <w:b/>
                <w:sz w:val="20"/>
                <w:szCs w:val="20"/>
              </w:rPr>
            </w:pPr>
          </w:p>
        </w:tc>
      </w:tr>
      <w:tr w:rsidR="00F81060" w14:paraId="402C0A3F" w14:textId="77777777" w:rsidTr="008E1F55">
        <w:trPr>
          <w:cantSplit/>
          <w:trHeight w:val="1466"/>
        </w:trPr>
        <w:tc>
          <w:tcPr>
            <w:tcW w:w="2767" w:type="dxa"/>
            <w:vMerge/>
          </w:tcPr>
          <w:p w14:paraId="392CFCE2" w14:textId="77777777" w:rsidR="00F81060" w:rsidRDefault="00F81060" w:rsidP="00F81060">
            <w:pPr>
              <w:rPr>
                <w:rFonts w:ascii="Arial" w:hAnsi="Arial" w:cs="Arial"/>
                <w:bCs/>
                <w:sz w:val="20"/>
                <w:szCs w:val="20"/>
              </w:rPr>
            </w:pPr>
          </w:p>
        </w:tc>
        <w:tc>
          <w:tcPr>
            <w:tcW w:w="3388" w:type="dxa"/>
          </w:tcPr>
          <w:p w14:paraId="0DEE2F6A" w14:textId="4936349A" w:rsidR="00F81060" w:rsidRDefault="002E436C" w:rsidP="00F81060">
            <w:pPr>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.6.4       The institution has clearly laid down guidelines to select, review, monitor and provide guidance to the managers and staff of the outreach centers.</w:t>
            </w:r>
          </w:p>
          <w:p w14:paraId="059DA9A9" w14:textId="77777777" w:rsidR="00F81060" w:rsidRDefault="00F81060" w:rsidP="00F81060">
            <w:pPr>
              <w:ind w:left="852" w:hanging="852"/>
              <w:rPr>
                <w:rFonts w:ascii="Arial" w:hAnsi="Arial" w:cs="Arial"/>
                <w:sz w:val="20"/>
                <w:szCs w:val="20"/>
              </w:rPr>
            </w:pPr>
          </w:p>
        </w:tc>
        <w:tc>
          <w:tcPr>
            <w:tcW w:w="3593" w:type="dxa"/>
          </w:tcPr>
          <w:p w14:paraId="0C827C0F" w14:textId="77777777" w:rsidR="00F81060" w:rsidRDefault="00F81060" w:rsidP="00F81060">
            <w:pPr>
              <w:rPr>
                <w:rFonts w:ascii="Arial" w:hAnsi="Arial" w:cs="Arial"/>
                <w:sz w:val="20"/>
                <w:szCs w:val="20"/>
              </w:rPr>
            </w:pPr>
            <w:r w:rsidRPr="17C19EEC">
              <w:rPr>
                <w:rFonts w:ascii="Arial" w:hAnsi="Arial" w:cs="Arial"/>
                <w:sz w:val="20"/>
                <w:szCs w:val="20"/>
              </w:rPr>
              <w:t>Minutes of the course coordinators’ meetings, feedback, year planner, schedules, course materials, interaction with staff, students, and management.</w:t>
            </w:r>
          </w:p>
        </w:tc>
        <w:tc>
          <w:tcPr>
            <w:tcW w:w="2480" w:type="dxa"/>
          </w:tcPr>
          <w:p w14:paraId="04DDFFC1" w14:textId="77777777" w:rsidR="00F81060" w:rsidRDefault="00F81060" w:rsidP="00F81060">
            <w:pPr>
              <w:rPr>
                <w:rFonts w:ascii="Arial" w:hAnsi="Arial" w:cs="Arial"/>
                <w:b/>
                <w:sz w:val="20"/>
                <w:szCs w:val="20"/>
              </w:rPr>
            </w:pPr>
          </w:p>
          <w:p w14:paraId="53A93A59" w14:textId="77777777" w:rsidR="00F81060" w:rsidRDefault="00F81060" w:rsidP="00F81060">
            <w:pPr>
              <w:rPr>
                <w:rFonts w:ascii="Arial" w:hAnsi="Arial" w:cs="Arial"/>
                <w:b/>
                <w:sz w:val="20"/>
                <w:szCs w:val="20"/>
              </w:rPr>
            </w:pPr>
            <w:r>
              <w:rPr>
                <w:rFonts w:ascii="Arial" w:hAnsi="Arial" w:cs="Arial"/>
                <w:b/>
                <w:sz w:val="20"/>
                <w:szCs w:val="20"/>
              </w:rPr>
              <w:t>0      1   2    3     4</w:t>
            </w:r>
          </w:p>
          <w:p w14:paraId="1E303AC1"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E1B1510" wp14:editId="1003BE30">
                      <wp:extent cx="1028700" cy="342900"/>
                      <wp:effectExtent l="0" t="0" r="12700" b="0"/>
                      <wp:docPr id="2508" name="Group 197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09" name="AutoShape 1977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10" name="Oval 1977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1" name="Oval 1977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2" name="Oval 1977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3" name="Oval 1977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14" name="Oval 1977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9CFC71D" id="Group 1977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Lr/gQMAAOYSAAAOAAAAZHJzL2Uyb0RvYy54bWzsWNuO2zYQfQ+QfyD47tXFsi0Lqw0WvmwD&#10;pE2ApH2nJeqCSKRK0qvdFv33DofybXfdBAmQoID1IJAacjhzzhmK0vWbh7Yh91zpWoqUBlc+JVxk&#10;Mq9FmdLfP61HMSXaMJGzRgqe0keu6Zub16+u+y7hoaxkk3NFwInQSd+ltDKmSzxPZxVvmb6SHRdg&#10;LKRqmYGuKr1csR68t40X+v7U66XKOyUzrjU8XTojvUH/RcEz874oNDekSSnEZvCu8L6xd+/mmiWl&#10;Yl1VZ0MY7BuiaFktYNG9qyUzjGxV/cxVW2dKalmYq0y2niyKOuOYA2QT+E+yuVNy22EuZdKX3R4m&#10;gPYJTt/sNvvt/oMidZ7ScOIDV4K1wBIuTIL5bBZahPquTGDgneo+dh+USxOa72T2WRMhFxUTJb/V&#10;HaANGrAzvKdTbL9088mm/1XmsArbGomgPRSqtV4BDvKA3DzuueEPhmTwMPDDeOYDhRnYxlE4hzaS&#10;l1XAsJ0WxWMwg3USjOOdbTVMn4FY3NxwMsekPJa4dTHWITabKwhRH7DW34f1x4p1HCnUFsID1vMd&#10;1reAAo5CvMcObxy8A1ufRfoAvlKyrzjLIdwAPMtPgNsqr4/4OHJpc9TA5BeZeAHSHR//AShLOqXN&#10;HZctsY2UKhAGEs3u32lj5XEYYnkXcl03DbIJ7mGIfWgXwgr6e+7PV/EqjkZROF2NIj/PR7frRTSa&#10;roPZZDleLhbL4B9UHc7C+UCqy9ExupH5I+SrJEQDOoANCxqVVH9R0kPxp1T/uWWKU9K8FQDhPIgi&#10;GGawE00gV0rUsWVzbGEiA1cpNZS45sK4HWbbqbqskAOXpuW6qBEBG5+LCqsFRffD1BdAPq7S39+z&#10;BoUXfY3wTlTmyvyrZUWKpu7+sPI8KvW9wKa+j1XpeLcFH+8KNp5ibPt6PWhnkBdvwLO2VcaSMwrT&#10;sqlzKzI7Rqtys2gUgdRTusZrUM/JsEaQHqQwCSfo+cR24sLH6yUXsH+LHHVta3M1tA2rG9eGnBox&#10;8G8L8iJWgNpWxvFWGdgNDV9Le7FOfopYp9HwgrmI9SLWM+/1IHwm1ulPEWvsX8R62VndV9G5Q2gw&#10;fibW2Q8R6y94Sn3pQDCfXmR7ke0XZBs9ky1+7w0Hh7OfTd9zej06swZBeNHo/1aj+LUPP1MggZO/&#10;Ncd9TO7we+rmXwAAAP//AwBQSwMEFAAGAAgAAAAhAChimyvaAAAABAEAAA8AAABkcnMvZG93bnJl&#10;di54bWxMj0FrwkAQhe+F/odlCr3VTaxKidmISOtJhGqheBuzYxLMzobsmsR/79qLvTx4vOG9b9LF&#10;YGrRUesqywriUQSCOLe64kLBz/7r7QOE88gaa8uk4EoOFtnzU4qJtj1/U7fzhQgl7BJUUHrfJFK6&#10;vCSDbmQb4pCdbGvQB9sWUrfYh3JTy3EUzaTBisNCiQ2tSsrPu4tRsO6xX77Hn93mfFpdD/vp9ncT&#10;k1KvL8NyDsLT4B/HcMcP6JAFpqO9sHaiVhAe8X96z2bjYI8KppMIZJbK//DZDQAA//8DAFBLAQIt&#10;ABQABgAIAAAAIQC2gziS/gAAAOEBAAATAAAAAAAAAAAAAAAAAAAAAABbQ29udGVudF9UeXBlc10u&#10;eG1sUEsBAi0AFAAGAAgAAAAhADj9If/WAAAAlAEAAAsAAAAAAAAAAAAAAAAALwEAAF9yZWxzLy5y&#10;ZWxzUEsBAi0AFAAGAAgAAAAhADf0uv+BAwAA5hIAAA4AAAAAAAAAAAAAAAAALgIAAGRycy9lMm9E&#10;b2MueG1sUEsBAi0AFAAGAAgAAAAhAChimyvaAAAABAEAAA8AAAAAAAAAAAAAAAAA2wUAAGRycy9k&#10;b3ducmV2LnhtbFBLBQYAAAAABAAEAPMAAADiBgAAAAA=&#10;">
                      <o:lock v:ext="edit" aspectratio="t"/>
                      <v:rect id="AutoShape 1977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hWxgAAAN0AAAAPAAAAZHJzL2Rvd25yZXYueG1sRI9Ba8JA&#10;FITvBf/D8gQvpdlUaNE0q4hQDEUQo/X8yL4mwezbmN0m6b93C4Ueh5n5hknXo2lET52rLSt4jmIQ&#10;xIXVNZcKzqf3pwUI55E1NpZJwQ85WK8mDykm2g58pD73pQgQdgkqqLxvEyldUZFBF9mWOHhftjPo&#10;g+xKqTscAtw0ch7Hr9JgzWGhwpa2FRXX/NsoGIpDfzntd/LweMks37LbNv/8UGo2HTdvIDyN/j/8&#10;1860gvlLvITfN+EJyNUdAAD//wMAUEsBAi0AFAAGAAgAAAAhANvh9svuAAAAhQEAABMAAAAAAAAA&#10;AAAAAAAAAAAAAFtDb250ZW50X1R5cGVzXS54bWxQSwECLQAUAAYACAAAACEAWvQsW78AAAAVAQAA&#10;CwAAAAAAAAAAAAAAAAAfAQAAX3JlbHMvLnJlbHNQSwECLQAUAAYACAAAACEAizCIVsYAAADdAAAA&#10;DwAAAAAAAAAAAAAAAAAHAgAAZHJzL2Rvd25yZXYueG1sUEsFBgAAAAADAAMAtwAAAPoCAAAAAA==&#10;" filled="f" stroked="f">
                        <o:lock v:ext="edit" aspectratio="t" text="t"/>
                      </v:rect>
                      <v:oval id="Oval 1977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fUwAAAAN0AAAAPAAAAZHJzL2Rvd25yZXYueG1sRE/LisIw&#10;FN0L/kO4gjtNVUakGkUEoeJmfGzc3TbXNtjclCZq/fvJYsDl4bxXm87W4kWtN44VTMYJCOLCacOl&#10;gutlP1qA8AFZY+2YFHzIw2bd760w1e7NJ3qdQyliCPsUFVQhNKmUvqjIoh+7hjhyd9daDBG2pdQt&#10;vmO4reU0SebSouHYUGFDu4qKx/lpFRx+DxYpN0ebz7LslNyOBu+5UsNBt12CCNSFr/jfnWkF059J&#10;3B/fxCcg138AAAD//wMAUEsBAi0AFAAGAAgAAAAhANvh9svuAAAAhQEAABMAAAAAAAAAAAAAAAAA&#10;AAAAAFtDb250ZW50X1R5cGVzXS54bWxQSwECLQAUAAYACAAAACEAWvQsW78AAAAVAQAACwAAAAAA&#10;AAAAAAAAAAAfAQAAX3JlbHMvLnJlbHNQSwECLQAUAAYACAAAACEA83WH1MAAAADdAAAADwAAAAAA&#10;AAAAAAAAAAAHAgAAZHJzL2Rvd25yZXYueG1sUEsFBgAAAAADAAMAtwAAAPQCAAAAAA==&#10;"/>
                      <v:oval id="Oval 1977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SJPxQAAAN0AAAAPAAAAZHJzL2Rvd25yZXYueG1sRI/BasMw&#10;EETvhfyD2EJujeyEluBGCSVQsPGldnvJbW1tbFFrZSw1cf4+KhR6HGbmDbM7zHYQF5q8cawgXSUg&#10;iFunDXcKvj7fn7YgfEDWODgmBTfycNgvHnaYaXflii516ESEsM9QQR/CmEnp254s+pUbiaN3dpPF&#10;EOXUST3hNcLtINdJ8iItGo4LPY507Kn9rn+sguKjsEiNKW2zyfMqOZUGz41Sy8f57RVEoDn8h//a&#10;uVawfk5T+H0Tn4Dc3wEAAP//AwBQSwECLQAUAAYACAAAACEA2+H2y+4AAACFAQAAEwAAAAAAAAAA&#10;AAAAAAAAAAAAW0NvbnRlbnRfVHlwZXNdLnhtbFBLAQItABQABgAIAAAAIQBa9CxbvwAAABUBAAAL&#10;AAAAAAAAAAAAAAAAAB8BAABfcmVscy8ucmVsc1BLAQItABQABgAIAAAAIQCcOSJPxQAAAN0AAAAP&#10;AAAAAAAAAAAAAAAAAAcCAABkcnMvZG93bnJldi54bWxQSwUGAAAAAAMAAwC3AAAA+QIAAAAA&#10;"/>
                      <v:oval id="Oval 1977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7w4xQAAAN0AAAAPAAAAZHJzL2Rvd25yZXYueG1sRI/BasMw&#10;EETvhfyD2EJujRyHluBGCSVQsPGldnvJbW1tbFFrZSw1cf4+KhR6HGbmDbM7zHYQF5q8caxgvUpA&#10;ELdOG+4UfH2+P21B+ICscXBMCm7k4bBfPOww0+7KFV3q0IkIYZ+hgj6EMZPStz1Z9Cs3Ekfv7CaL&#10;Icqpk3rCa4TbQaZJ8iItGo4LPY507Kn9rn+sguKjsEiNKW2zyfMqOZUGz41Sy8f57RVEoDn8h//a&#10;uVaQPq9T+H0Tn4Dc3wEAAP//AwBQSwECLQAUAAYACAAAACEA2+H2y+4AAACFAQAAEwAAAAAAAAAA&#10;AAAAAAAAAAAAW0NvbnRlbnRfVHlwZXNdLnhtbFBLAQItABQABgAIAAAAIQBa9CxbvwAAABUBAAAL&#10;AAAAAAAAAAAAAAAAAB8BAABfcmVscy8ucmVsc1BLAQItABQABgAIAAAAIQBs67w4xQAAAN0AAAAP&#10;AAAAAAAAAAAAAAAAAAcCAABkcnMvZG93bnJldi54bWxQSwUGAAAAAAMAAwC3AAAA+QIAAAAA&#10;"/>
                      <v:oval id="Oval 1977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wvAxgAAAN0AAAAPAAAAZHJzL2Rvd25yZXYueG1sRI9Ba8JA&#10;FITvQv/D8gq96Sa2FYnZiCgtYk9GEb09sq9JaPZtyK6a+uu7BcHjMDPfMOm8N424UOdqywriUQSC&#10;uLC65lLBfvcxnIJwHlljY5kU/JKDefY0SDHR9spbuuS+FAHCLkEFlfdtIqUrKjLoRrYlDt637Qz6&#10;ILtS6g6vAW4aOY6iiTRYc1iosKVlRcVPfjYKzqvT1twm+Nbnn2vMj1/1YRMvlXp57hczEJ56/wjf&#10;22utYPwev8L/m/AEZPYHAAD//wMAUEsBAi0AFAAGAAgAAAAhANvh9svuAAAAhQEAABMAAAAAAAAA&#10;AAAAAAAAAAAAAFtDb250ZW50X1R5cGVzXS54bWxQSwECLQAUAAYACAAAACEAWvQsW78AAAAVAQAA&#10;CwAAAAAAAAAAAAAAAAAfAQAAX3JlbHMvLnJlbHNQSwECLQAUAAYACAAAACEAn7cLwMYAAADdAAAA&#10;DwAAAAAAAAAAAAAAAAAHAgAAZHJzL2Rvd25yZXYueG1sUEsFBgAAAAADAAMAtwAAAPoCAAAAAA==&#10;"/>
                      <v:oval id="Oval 1977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YexQAAAN0AAAAPAAAAZHJzL2Rvd25yZXYueG1sRI9Ba8JA&#10;FITvhf6H5Qne6iamkRJdRSoFPfTQtL0/ss8kmH0bsq8x/nu3UOhxmJlvmM1ucp0aaQitZwPpIgFF&#10;XHnbcm3g6/Pt6QVUEGSLnWcycKMAu+3jwwYL66/8QWMptYoQDgUaaET6QutQNeQwLHxPHL2zHxxK&#10;lEOt7YDXCHedXibJSjtsOS402NNrQ9Wl/HEGDvW+XI06kzw7H46SX77fT1lqzHw27deghCb5D/+1&#10;j9bAMk+f4fdNfAJ6ewcAAP//AwBQSwECLQAUAAYACAAAACEA2+H2y+4AAACFAQAAEwAAAAAAAAAA&#10;AAAAAAAAAAAAW0NvbnRlbnRfVHlwZXNdLnhtbFBLAQItABQABgAIAAAAIQBa9CxbvwAAABUBAAAL&#10;AAAAAAAAAAAAAAAAAB8BAABfcmVscy8ucmVsc1BLAQItABQABgAIAAAAIQASxZYexQAAAN0AAAAP&#10;AAAAAAAAAAAAAAAAAAcCAABkcnMvZG93bnJldi54bWxQSwUGAAAAAAMAAwC3AAAA+QIAAAAA&#10;"/>
                      <w10:anchorlock/>
                    </v:group>
                  </w:pict>
                </mc:Fallback>
              </mc:AlternateContent>
            </w:r>
          </w:p>
        </w:tc>
        <w:tc>
          <w:tcPr>
            <w:tcW w:w="2194" w:type="dxa"/>
          </w:tcPr>
          <w:p w14:paraId="3B4AD076" w14:textId="77777777" w:rsidR="00F81060" w:rsidRDefault="00F81060" w:rsidP="00F81060">
            <w:pPr>
              <w:rPr>
                <w:rFonts w:ascii="Arial" w:hAnsi="Arial" w:cs="Arial"/>
                <w:b/>
                <w:sz w:val="20"/>
                <w:szCs w:val="20"/>
              </w:rPr>
            </w:pPr>
          </w:p>
        </w:tc>
      </w:tr>
      <w:tr w:rsidR="00F81060" w14:paraId="2282C747" w14:textId="77777777" w:rsidTr="008E1F55">
        <w:trPr>
          <w:trHeight w:val="1430"/>
        </w:trPr>
        <w:tc>
          <w:tcPr>
            <w:tcW w:w="2767" w:type="dxa"/>
            <w:vMerge/>
          </w:tcPr>
          <w:p w14:paraId="7491E262" w14:textId="77777777" w:rsidR="00F81060" w:rsidRDefault="00F81060" w:rsidP="00F81060">
            <w:pPr>
              <w:rPr>
                <w:rFonts w:ascii="Arial" w:hAnsi="Arial" w:cs="Arial"/>
                <w:bCs/>
                <w:sz w:val="20"/>
                <w:szCs w:val="20"/>
              </w:rPr>
            </w:pPr>
          </w:p>
        </w:tc>
        <w:tc>
          <w:tcPr>
            <w:tcW w:w="3388" w:type="dxa"/>
          </w:tcPr>
          <w:p w14:paraId="1BA6BF17" w14:textId="4D154DDB" w:rsidR="00F81060" w:rsidRDefault="002E436C" w:rsidP="00F81060">
            <w:pPr>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.6.5       There is a strong and cordial linkage between the institution and the outreach centers facilitating timely communication and good relationships.</w:t>
            </w:r>
          </w:p>
        </w:tc>
        <w:tc>
          <w:tcPr>
            <w:tcW w:w="3593" w:type="dxa"/>
          </w:tcPr>
          <w:p w14:paraId="66FDA800" w14:textId="77777777" w:rsidR="00F81060" w:rsidRDefault="00F81060" w:rsidP="00F81060">
            <w:pPr>
              <w:rPr>
                <w:rFonts w:ascii="Arial" w:hAnsi="Arial" w:cs="Arial"/>
                <w:sz w:val="20"/>
                <w:szCs w:val="20"/>
              </w:rPr>
            </w:pPr>
            <w:r w:rsidRPr="17C19EEC">
              <w:rPr>
                <w:rFonts w:ascii="Arial" w:hAnsi="Arial" w:cs="Arial"/>
                <w:sz w:val="20"/>
                <w:szCs w:val="20"/>
              </w:rPr>
              <w:t xml:space="preserve">Minutes of the course coordinators’ meetings, feedback, year planner, schedules, course materials, </w:t>
            </w:r>
            <w:proofErr w:type="spellStart"/>
            <w:r w:rsidRPr="00F46625">
              <w:rPr>
                <w:rFonts w:ascii="Arial" w:hAnsi="Arial" w:cs="Arial"/>
                <w:sz w:val="20"/>
                <w:szCs w:val="20"/>
              </w:rPr>
              <w:t>MoUs</w:t>
            </w:r>
            <w:proofErr w:type="spellEnd"/>
            <w:r w:rsidRPr="00F46625">
              <w:rPr>
                <w:rFonts w:ascii="Arial" w:hAnsi="Arial" w:cs="Arial"/>
                <w:sz w:val="20"/>
                <w:szCs w:val="20"/>
              </w:rPr>
              <w:t>/</w:t>
            </w:r>
            <w:proofErr w:type="spellStart"/>
            <w:r w:rsidRPr="00F46625">
              <w:rPr>
                <w:rFonts w:ascii="Arial" w:hAnsi="Arial" w:cs="Arial"/>
                <w:sz w:val="20"/>
                <w:szCs w:val="20"/>
              </w:rPr>
              <w:t>MoAs</w:t>
            </w:r>
            <w:proofErr w:type="spellEnd"/>
            <w:r w:rsidRPr="00F46625">
              <w:rPr>
                <w:rFonts w:ascii="Arial" w:hAnsi="Arial" w:cs="Arial"/>
                <w:sz w:val="20"/>
                <w:szCs w:val="20"/>
              </w:rPr>
              <w:t xml:space="preserve"> with relevant outreach </w:t>
            </w:r>
            <w:proofErr w:type="spellStart"/>
            <w:r w:rsidRPr="00F46625">
              <w:rPr>
                <w:rFonts w:ascii="Arial" w:hAnsi="Arial" w:cs="Arial"/>
                <w:sz w:val="20"/>
                <w:szCs w:val="20"/>
              </w:rPr>
              <w:t>cenres</w:t>
            </w:r>
            <w:proofErr w:type="spellEnd"/>
            <w:r w:rsidRPr="17C19EEC">
              <w:rPr>
                <w:rFonts w:ascii="Arial" w:hAnsi="Arial" w:cs="Arial"/>
                <w:sz w:val="20"/>
                <w:szCs w:val="20"/>
              </w:rPr>
              <w:t>, interaction with staff, students and management.</w:t>
            </w:r>
          </w:p>
        </w:tc>
        <w:tc>
          <w:tcPr>
            <w:tcW w:w="2480" w:type="dxa"/>
          </w:tcPr>
          <w:p w14:paraId="2C22EF41" w14:textId="77777777" w:rsidR="00F81060" w:rsidRDefault="00F81060" w:rsidP="00F81060">
            <w:pPr>
              <w:rPr>
                <w:rFonts w:ascii="Arial" w:hAnsi="Arial" w:cs="Arial"/>
                <w:b/>
                <w:sz w:val="20"/>
                <w:szCs w:val="20"/>
              </w:rPr>
            </w:pPr>
          </w:p>
          <w:p w14:paraId="53414FA1" w14:textId="77777777" w:rsidR="00F81060" w:rsidRDefault="00F81060" w:rsidP="00F81060">
            <w:pPr>
              <w:rPr>
                <w:rFonts w:ascii="Arial" w:hAnsi="Arial" w:cs="Arial"/>
                <w:b/>
                <w:sz w:val="20"/>
                <w:szCs w:val="20"/>
              </w:rPr>
            </w:pPr>
            <w:r>
              <w:rPr>
                <w:rFonts w:ascii="Arial" w:hAnsi="Arial" w:cs="Arial"/>
                <w:b/>
                <w:sz w:val="20"/>
                <w:szCs w:val="20"/>
              </w:rPr>
              <w:t>0      1   2    3     4</w:t>
            </w:r>
          </w:p>
          <w:p w14:paraId="0B98A41D"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AA3F3D4" wp14:editId="7ECDF549">
                      <wp:extent cx="1028700" cy="342900"/>
                      <wp:effectExtent l="0" t="0" r="12700" b="0"/>
                      <wp:docPr id="2501" name="Group 1976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502" name="AutoShape 1976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503" name="Oval 1976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4" name="Oval 1976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5" name="Oval 1976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6" name="Oval 1977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7" name="Oval 1977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998C24D" id="Group 1976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QygQMAAOYSAAAOAAAAZHJzL2Uyb0RvYy54bWzsWNtu4zYQfS/QfyD47liSJVkWoiwCX9IC&#10;2ybAbvtOS9QFlUiVpKNki/33HY7ka5LuYq9YwH4QKA05nDnnzJjS5auHpib3XOlKioS6Fw4lXKQy&#10;q0SR0L/erkYRJdowkbFaCp7QR67pq6tff7ns2ph7spR1xhUBJ0LHXZvQ0pg2Ho91WvKG6QvZcgHG&#10;XKqGGbhVxThTrAPvTT32HCccd1JlrZIp1xqeLnojvUL/ec5Tc5vnmhtSJxRiM3hVeF3b6/jqksWF&#10;Ym1ZpUMY7DOiaFglYNOdqwUzjGxU9cRVU6VKapmbi1Q2Y5nnVcoxB8jGdU6yuVFy02IuRdwV7Q4m&#10;gPYEp892m/55f6dIlSXUCxyXEsEaYAk3Ju5sGgYWoa4tYph4o9o37Z3q04Tha5n+o4mQ85KJgl/r&#10;FtAGDdgV49Ml9r7o15N194fMYBe2MRJBe8hVY70CHOQBuXncccMfDEnhoet40dQBClOwTXxvBmMk&#10;Ly2BYbvMjyZgBmvgTqKtbTksn4JY+rVeMPMwRBb3+2KsQ2w2VxCi3mOtvwzrNyVrOVKoLYR7rL0t&#10;1teAAs5CvEMbmo0BJm/B1i8ivQdfKdmVnGUQrmVRvgXclll1wMeBS+tfA5MfZeIZSLd8/A+gLG6V&#10;NjdcNsQOEqpAGEg0u3+tjZXHforlXchVVdfIJriHKfah3Qgr6L+ZM1tGy8gf+V64HPlOlo2uV3N/&#10;FK7cabCYLObzhft+oHS7Hkjtc+zRXMvsEfJVEqIBHUDDgkEp1TtKOij+hOp/N0xxSurfBUA4c30f&#10;phm88QPIlRJ1aFkfWphIwVVCDSX9cG76DrNpVVWUyEGfpuU6rxABG18fFVYLiu77qW+yVd/tPatR&#10;eNNPEd6RyiyPR0rdQv68rEheV+3fVp4Hpb4TWOg4WJU977bgo23BRqF/VK977Qzy4jV41rbKWPyC&#10;wrSsq8yKzM7RqljPa0Ug9YSu8DdscDStFqQDKQRegJ6PbEcuHPw95wL6t8hQ17Y2l8PYsKrux1AH&#10;tRhgtAV5FitAPWhq3yr9J2LF9n6kPWD1tEt+dbGG/vAHcxbrWawv/a8HT8Q6+yGdNXLOYj131v6t&#10;6MVDaHgq1ikeqr95Z/0NT6nPHQhm4Vm2Z9l+RLbTJ7LFl85vKduDM6vremeN/rQaxbd9+JgCCRx9&#10;rTm8x+T2n6euPgAAAP//AwBQSwMEFAAGAAgAAAAhAChimyvaAAAABAEAAA8AAABkcnMvZG93bnJl&#10;di54bWxMj0FrwkAQhe+F/odlCr3VTaxKidmISOtJhGqheBuzYxLMzobsmsR/79qLvTx4vOG9b9LF&#10;YGrRUesqywriUQSCOLe64kLBz/7r7QOE88gaa8uk4EoOFtnzU4qJtj1/U7fzhQgl7BJUUHrfJFK6&#10;vCSDbmQb4pCdbGvQB9sWUrfYh3JTy3EUzaTBisNCiQ2tSsrPu4tRsO6xX77Hn93mfFpdD/vp9ncT&#10;k1KvL8NyDsLT4B/HcMcP6JAFpqO9sHaiVhAe8X96z2bjYI8KppMIZJbK//DZDQAA//8DAFBLAQIt&#10;ABQABgAIAAAAIQC2gziS/gAAAOEBAAATAAAAAAAAAAAAAAAAAAAAAABbQ29udGVudF9UeXBlc10u&#10;eG1sUEsBAi0AFAAGAAgAAAAhADj9If/WAAAAlAEAAAsAAAAAAAAAAAAAAAAALwEAAF9yZWxzLy5y&#10;ZWxzUEsBAi0AFAAGAAgAAAAhABdsFDKBAwAA5hIAAA4AAAAAAAAAAAAAAAAALgIAAGRycy9lMm9E&#10;b2MueG1sUEsBAi0AFAAGAAgAAAAhAChimyvaAAAABAEAAA8AAAAAAAAAAAAAAAAA2wUAAGRycy9k&#10;b3ducmV2LnhtbFBLBQYAAAAABAAEAPMAAADiBgAAAAA=&#10;">
                      <o:lock v:ext="edit" aspectratio="t"/>
                      <v:rect id="AutoShape 1976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BonxgAAAN0AAAAPAAAAZHJzL2Rvd25yZXYueG1sRI/dasJA&#10;FITvC77DcoTeFN0YaJHoKiKIoRSk8ef6kD0mwezZmF2T9O27hYKXw8x8wyzXg6lFR62rLCuYTSMQ&#10;xLnVFRcKTsfdZA7CeWSNtWVS8EMO1qvRyxITbXv+pi7zhQgQdgkqKL1vEildXpJBN7UNcfCutjXo&#10;g2wLqVvsA9zUMo6iD2mw4rBQYkPbkvJb9jAK+vzQXY5fe3l4u6SW7+l9m50/lXodD5sFCE+Df4b/&#10;26lWEL9HMfy9CU9Arn4BAAD//wMAUEsBAi0AFAAGAAgAAAAhANvh9svuAAAAhQEAABMAAAAAAAAA&#10;AAAAAAAAAAAAAFtDb250ZW50X1R5cGVzXS54bWxQSwECLQAUAAYACAAAACEAWvQsW78AAAAVAQAA&#10;CwAAAAAAAAAAAAAAAAAfAQAAX3JlbHMvLnJlbHNQSwECLQAUAAYACAAAACEAhZQaJ8YAAADdAAAA&#10;DwAAAAAAAAAAAAAAAAAHAgAAZHJzL2Rvd25yZXYueG1sUEsFBgAAAAADAAMAtwAAAPoCAAAAAA==&#10;" filled="f" stroked="f">
                        <o:lock v:ext="edit" aspectratio="t" text="t"/>
                      </v:rect>
                      <v:oval id="Oval 1976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o9+xAAAAN0AAAAPAAAAZHJzL2Rvd25yZXYueG1sRI9PawIx&#10;FMTvgt8hPKE3N1GxlK1RRBBWvPjv0tvbzXM3dPOybFLdfvumUOhxmJnfMKvN4FrxoD5YzxpmmQJB&#10;XHljudZwu+6nbyBCRDbYeiYN3xRgsx6PVpgb/+QzPS6xFgnCIUcNTYxdLmWoGnIYMt8RJ+/ue4cx&#10;yb6WpsdngrtWzpV6lQ4tp4UGO9o1VH1evpyGw+ngkEp7dOWiKM7q42jxXmr9Mhm27yAiDfE//Ncu&#10;jIb5Ui3g9016AnL9AwAA//8DAFBLAQItABQABgAIAAAAIQDb4fbL7gAAAIUBAAATAAAAAAAAAAAA&#10;AAAAAAAAAABbQ29udGVudF9UeXBlc10ueG1sUEsBAi0AFAAGAAgAAAAhAFr0LFu/AAAAFQEAAAsA&#10;AAAAAAAAAAAAAAAAHwEAAF9yZWxzLy5yZWxzUEsBAi0AFAAGAAgAAAAhAIZ+j37EAAAA3QAAAA8A&#10;AAAAAAAAAAAAAAAABwIAAGRycy9kb3ducmV2LnhtbFBLBQYAAAAAAwADALcAAAD4AgAAAAA=&#10;"/>
                      <v:oval id="Oval 1976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cKxAAAAN0AAAAPAAAAZHJzL2Rvd25yZXYueG1sRI9BawIx&#10;FITvBf9DeIK3mqhtkdUoIhRWvFTrxdvbzXM3uHlZNqmu/94UCj0OM/MNs1z3rhE36oL1rGEyViCI&#10;S28sVxpO35+vcxAhIhtsPJOGBwVYrwYvS8yMv/OBbsdYiQThkKGGOsY2kzKUNTkMY98SJ+/iO4cx&#10;ya6SpsN7grtGTpX6kA4tp4UaW9rWVF6PP07D7mvnkAq7d8Uszw/qvLd4KbQeDfvNAkSkPv6H/9q5&#10;0TB9V2/w+yY9Abl6AgAA//8DAFBLAQItABQABgAIAAAAIQDb4fbL7gAAAIUBAAATAAAAAAAAAAAA&#10;AAAAAAAAAABbQ29udGVudF9UeXBlc10ueG1sUEsBAi0AFAAGAAgAAAAhAFr0LFu/AAAAFQEAAAsA&#10;AAAAAAAAAAAAAAAAHwEAAF9yZWxzLy5yZWxzUEsBAi0AFAAGAAgAAAAhAAmXFwrEAAAA3QAAAA8A&#10;AAAAAAAAAAAAAAAABwIAAGRycy9kb3ducmV2LnhtbFBLBQYAAAAAAwADALcAAAD4AgAAAAA=&#10;"/>
                      <v:oval id="Oval 1976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7KRxAAAAN0AAAAPAAAAZHJzL2Rvd25yZXYueG1sRI9PawIx&#10;FMTvBb9DeIK3mmhRytYoUiisePHfpbe3m+du6OZl2aS6fnsjCB6HmfkNs1j1rhEX6oL1rGEyViCI&#10;S28sVxpOx5/3TxAhIhtsPJOGGwVYLQdvC8yMv/KeLodYiQThkKGGOsY2kzKUNTkMY98SJ+/sO4cx&#10;ya6SpsNrgrtGTpWaS4eW00KNLX3XVP4d/p2GzW7jkAq7dcVHnu/V79biudB6NOzXXyAi9fEVfrZz&#10;o2E6UzN4vElPQC7vAAAA//8DAFBLAQItABQABgAIAAAAIQDb4fbL7gAAAIUBAAATAAAAAAAAAAAA&#10;AAAAAAAAAABbQ29udGVudF9UeXBlc10ueG1sUEsBAi0AFAAGAAgAAAAhAFr0LFu/AAAAFQEAAAsA&#10;AAAAAAAAAAAAAAAAHwEAAF9yZWxzLy5yZWxzUEsBAi0AFAAGAAgAAAAhAGbbspHEAAAA3QAAAA8A&#10;AAAAAAAAAAAAAAAABwIAAGRycy9kb3ducmV2LnhtbFBLBQYAAAAAAwADALcAAAD4AgAAAAA=&#10;"/>
                      <v:oval id="Oval 1977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6FxQAAAN0AAAAPAAAAZHJzL2Rvd25yZXYueG1sRI9Bi8Iw&#10;FITvgv8hPMGbpopbpBpFFEXWk10RvT2aZ1tsXkoTtbu/3iws7HGYmW+Y+bI1lXhS40rLCkbDCARx&#10;ZnXJuYLT13YwBeE8ssbKMin4JgfLRbczx0TbFx/pmfpcBAi7BBUU3teJlC4ryKAb2po4eDfbGPRB&#10;NrnUDb4C3FRyHEWxNFhyWCiwpnVB2T19GAWPzfVofmKctOluj+nlUJ4/R2ul+r12NQPhqfX/4b/2&#10;XisYf0Qx/L4JT0Au3gAAAP//AwBQSwECLQAUAAYACAAAACEA2+H2y+4AAACFAQAAEwAAAAAAAAAA&#10;AAAAAAAAAAAAW0NvbnRlbnRfVHlwZXNdLnhtbFBLAQItABQABgAIAAAAIQBa9CxbvwAAABUBAAAL&#10;AAAAAAAAAAAAAAAAAB8BAABfcmVscy8ucmVsc1BLAQItABQABgAIAAAAIQAKGT6FxQAAAN0AAAAP&#10;AAAAAAAAAAAAAAAAAAcCAABkcnMvZG93bnJldi54bWxQSwUGAAAAAAMAAwC3AAAA+QIAAAAA&#10;"/>
                      <v:oval id="Oval 1977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60xQAAAN0AAAAPAAAAZHJzL2Rvd25yZXYueG1sRI9Ba8JA&#10;FITvBf/D8oTemo2GqERXkUrBHnpobO+P7DMJZt+G7GtM/323UOhxmJlvmN1hcp0aaQitZwOLJAVF&#10;XHnbcm3g4/LytAEVBNli55kMfFOAw372sMPC+ju/01hKrSKEQ4EGGpG+0DpUDTkMie+Jo3f1g0OJ&#10;cqi1HfAe4a7TyzRdaYctx4UGe3puqLqVX87AqT6Wq1FnkmfX01ny2+fba7Yw5nE+HbeghCb5D/+1&#10;z9bAMk/X8PsmPgG9/wEAAP//AwBQSwECLQAUAAYACAAAACEA2+H2y+4AAACFAQAAEwAAAAAAAAAA&#10;AAAAAAAAAAAAW0NvbnRlbnRfVHlwZXNdLnhtbFBLAQItABQABgAIAAAAIQBa9CxbvwAAABUBAAAL&#10;AAAAAAAAAAAAAAAAAB8BAABfcmVscy8ucmVsc1BLAQItABQABgAIAAAAIQBnzp60xQAAAN0AAAAP&#10;AAAAAAAAAAAAAAAAAAcCAABkcnMvZG93bnJldi54bWxQSwUGAAAAAAMAAwC3AAAA+QIAAAAA&#10;"/>
                      <w10:anchorlock/>
                    </v:group>
                  </w:pict>
                </mc:Fallback>
              </mc:AlternateContent>
            </w:r>
          </w:p>
        </w:tc>
        <w:tc>
          <w:tcPr>
            <w:tcW w:w="2194" w:type="dxa"/>
          </w:tcPr>
          <w:p w14:paraId="79DCB117" w14:textId="77777777" w:rsidR="00F81060" w:rsidRDefault="00F81060" w:rsidP="00F81060">
            <w:pPr>
              <w:rPr>
                <w:rFonts w:ascii="Arial" w:hAnsi="Arial" w:cs="Arial"/>
                <w:b/>
                <w:sz w:val="20"/>
                <w:szCs w:val="20"/>
              </w:rPr>
            </w:pPr>
          </w:p>
        </w:tc>
      </w:tr>
      <w:tr w:rsidR="00F81060" w14:paraId="23610213" w14:textId="77777777" w:rsidTr="008E1F55">
        <w:trPr>
          <w:cantSplit/>
          <w:trHeight w:val="1790"/>
        </w:trPr>
        <w:tc>
          <w:tcPr>
            <w:tcW w:w="2767" w:type="dxa"/>
            <w:vMerge w:val="restart"/>
          </w:tcPr>
          <w:p w14:paraId="0157FF3A" w14:textId="23829480" w:rsidR="009A4F19" w:rsidRPr="009A4F19" w:rsidRDefault="009A4F19" w:rsidP="00047447">
            <w:pPr>
              <w:numPr>
                <w:ilvl w:val="1"/>
                <w:numId w:val="113"/>
              </w:numPr>
              <w:rPr>
                <w:rFonts w:ascii="Arial" w:hAnsi="Arial" w:cs="Arial"/>
                <w:bCs/>
                <w:sz w:val="20"/>
                <w:szCs w:val="20"/>
              </w:rPr>
            </w:pPr>
            <w:r w:rsidRPr="009A4F19">
              <w:rPr>
                <w:rFonts w:ascii="Arial" w:hAnsi="Arial" w:cs="Arial"/>
                <w:bCs/>
                <w:sz w:val="20"/>
                <w:szCs w:val="20"/>
              </w:rPr>
              <w:t>The institution has mechanisms to review the adequacy, appropriateness and accessibility of resources and services for students and takes remedial measures to address inadequacies.</w:t>
            </w:r>
          </w:p>
          <w:p w14:paraId="0AF4E1A2" w14:textId="77777777" w:rsidR="00F81060" w:rsidRDefault="00F81060" w:rsidP="00F81060">
            <w:pPr>
              <w:rPr>
                <w:rFonts w:ascii="Arial" w:hAnsi="Arial" w:cs="Arial"/>
                <w:bCs/>
                <w:sz w:val="20"/>
                <w:szCs w:val="20"/>
              </w:rPr>
            </w:pPr>
          </w:p>
        </w:tc>
        <w:tc>
          <w:tcPr>
            <w:tcW w:w="3388" w:type="dxa"/>
          </w:tcPr>
          <w:p w14:paraId="6F80CA0F" w14:textId="6F189620" w:rsidR="00F81060" w:rsidRDefault="002E436C" w:rsidP="00F81060">
            <w:pPr>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.7.1       The institution obtains feedback from learners and staff on the adequacy and accessibility of the support facilities and learning resources available at the institution and the outreach centers.</w:t>
            </w:r>
          </w:p>
          <w:p w14:paraId="3AD482DB" w14:textId="77777777" w:rsidR="00F81060" w:rsidRDefault="00F81060" w:rsidP="00F81060">
            <w:pPr>
              <w:ind w:left="852" w:hanging="852"/>
              <w:rPr>
                <w:rFonts w:ascii="Arial" w:hAnsi="Arial" w:cs="Arial"/>
                <w:sz w:val="20"/>
                <w:szCs w:val="20"/>
              </w:rPr>
            </w:pPr>
          </w:p>
        </w:tc>
        <w:tc>
          <w:tcPr>
            <w:tcW w:w="3593" w:type="dxa"/>
          </w:tcPr>
          <w:p w14:paraId="05ACEA7F" w14:textId="77777777" w:rsidR="00F81060" w:rsidRDefault="00F81060" w:rsidP="00F81060">
            <w:pPr>
              <w:rPr>
                <w:rFonts w:ascii="Arial" w:hAnsi="Arial" w:cs="Arial"/>
                <w:sz w:val="20"/>
                <w:szCs w:val="20"/>
              </w:rPr>
            </w:pPr>
            <w:r w:rsidRPr="17C19EEC">
              <w:rPr>
                <w:rFonts w:ascii="Arial" w:hAnsi="Arial" w:cs="Arial"/>
                <w:sz w:val="20"/>
                <w:szCs w:val="20"/>
              </w:rPr>
              <w:t xml:space="preserve">Institution’s rules and regulations, student handbook, information package, minutes of the course coordinators’ meetings, feedback, </w:t>
            </w:r>
            <w:r w:rsidRPr="009A4F19">
              <w:rPr>
                <w:rFonts w:ascii="Arial" w:hAnsi="Arial" w:cs="Arial"/>
                <w:sz w:val="20"/>
                <w:szCs w:val="20"/>
              </w:rPr>
              <w:t>LMS</w:t>
            </w:r>
            <w:r w:rsidRPr="17C19EEC">
              <w:rPr>
                <w:rFonts w:ascii="Arial" w:hAnsi="Arial" w:cs="Arial"/>
                <w:sz w:val="20"/>
                <w:szCs w:val="20"/>
              </w:rPr>
              <w:t xml:space="preserve">, </w:t>
            </w:r>
            <w:r w:rsidRPr="009A4F19">
              <w:rPr>
                <w:rFonts w:ascii="Arial" w:hAnsi="Arial" w:cs="Arial"/>
                <w:sz w:val="20"/>
                <w:szCs w:val="20"/>
              </w:rPr>
              <w:t>minutes showing student involvement in relevant committees,</w:t>
            </w:r>
            <w:r w:rsidRPr="17C19EEC">
              <w:rPr>
                <w:rFonts w:ascii="Arial" w:hAnsi="Arial" w:cs="Arial"/>
                <w:sz w:val="20"/>
                <w:szCs w:val="20"/>
              </w:rPr>
              <w:t xml:space="preserve"> year planner, schedules, course materials, interaction with staff, students and management.</w:t>
            </w:r>
          </w:p>
        </w:tc>
        <w:tc>
          <w:tcPr>
            <w:tcW w:w="2480" w:type="dxa"/>
          </w:tcPr>
          <w:p w14:paraId="55ACC2EE" w14:textId="77777777" w:rsidR="00F81060" w:rsidRDefault="00F81060" w:rsidP="00F81060">
            <w:pPr>
              <w:rPr>
                <w:rFonts w:ascii="Arial" w:hAnsi="Arial" w:cs="Arial"/>
                <w:b/>
                <w:sz w:val="20"/>
                <w:szCs w:val="20"/>
              </w:rPr>
            </w:pPr>
          </w:p>
          <w:p w14:paraId="5FBF1886" w14:textId="77777777" w:rsidR="00F81060" w:rsidRDefault="00F81060" w:rsidP="00F81060">
            <w:pPr>
              <w:rPr>
                <w:rFonts w:ascii="Arial" w:hAnsi="Arial" w:cs="Arial"/>
                <w:b/>
                <w:sz w:val="20"/>
                <w:szCs w:val="20"/>
              </w:rPr>
            </w:pPr>
            <w:r>
              <w:rPr>
                <w:rFonts w:ascii="Arial" w:hAnsi="Arial" w:cs="Arial"/>
                <w:b/>
                <w:sz w:val="20"/>
                <w:szCs w:val="20"/>
              </w:rPr>
              <w:t>0      1   2    3     4</w:t>
            </w:r>
          </w:p>
          <w:p w14:paraId="411CB461"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E47F9AA" wp14:editId="6A41CA3E">
                      <wp:extent cx="1028700" cy="342900"/>
                      <wp:effectExtent l="0" t="0" r="12700" b="0"/>
                      <wp:docPr id="2494" name="Group 197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95" name="AutoShape 1975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496" name="Oval 1976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7" name="Oval 1976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8" name="Oval 1976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9" name="Oval 1976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00" name="Oval 1976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6983FDC" id="Group 1975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Z2igMAAOYSAAAOAAAAZHJzL2Uyb0RvYy54bWzsmFtv2zYUx98H9DsQfHcsyZIsCVGKwJds&#10;QLsWaLd3WqIuqCRqJB0lLfbdd3go35K4Azo0wAD7QaBE8vCc//kditb124e2Ifdcqlp0KXWvHEp4&#10;l4m87sqU/vF5PYkoUZp1OWtEx1P6yBV9e/Pml+uhT7gnKtHkXBIw0qlk6FNaad0n06nKKt4ydSV6&#10;3kFnIWTLNNzKcppLNoD1tpl6jhNOByHzXoqMKwVPl7aT3qD9ouCZ/lAUimvSpBR803iVeN2Y6/Tm&#10;miWlZH1VZ6Mb7Ae8aFndwaJ7U0umGdnK+pmpts6kUKLQV5lop6Io6oxjDBCN6zyJ5k6KbY+xlMlQ&#10;9nuZQNonOv2w2ez3+4+S1HlKPT/2KelYC1nChYkbz4PIKDT0ZQID72T/qf8obZjQfCeyL4p0YlGx&#10;ruS3qge1gQEzY/p0irkv7XyyGd6LHFZhWy1QtIdCtsYqyEEeMDeP+9zwB00yeOg6XjR3IIUZ9M18&#10;L4Y2Ji+rIMNmmh/NoBt6A3eGbrMkq1bj9DnAYud6Qeyhiyyx66Kvo28mVgBRHbRW/03rTxXrOaZQ&#10;GQkPWgc7rW9BBRyFesdWbxy8E1udVfogvpRiqDjLwV0XLIvPoNsqr4/ycWTSxKggk/+aiRck3eXj&#10;O4KypJdK33HREtNIqQQwMNHs/p3SBo/DEJP3TqzrpsFsgnkYYh6ahbCCvsVOvIpWkT/xvXA18Z08&#10;n9yuF/4kXLvzYDlbLhZL9+8xpbv5kFQbo83oRuSPEK8U4A1wABsWNCohv1IyQPGnVP21ZZJT0vzW&#10;gYSx6/swTOONH0CslMjjns1xD+syMJVSTYltLrTdYba9rMsKc2DDNLkualTA+Ge9wmpB6F6PvnBH&#10;34d71hjwQqwm4xRQeha8E8psmR9N2En+MlakaOr+T4PnUanvAQsdB6vS5t0UfLQr2Cj0T+r1wM6I&#10;F2/AsjJVxpIzhCnR1LmBzIxRstwsGkkg9JSu8TcucDKs6cgAKARegJZP+k5MOPh7yQTs312OXJva&#10;XI1tzerGtqEOmm7MvynIC6wg9QjhYaucP4MV3zGvDmvojy+YC6wXWM+91+G8a89Q+50V97VXhzVy&#10;LrBedlb7r+jsITR+BuvMvMZ+Oqy/4in1pQNBHF6wvWD7XWwDczB8ssfiCfFnYnt0ZnVd78Lo/5ZR&#10;/LcPH1MggJOvNcf3GNzh89TNPwAAAP//AwBQSwMEFAAGAAgAAAAhAChimyvaAAAABAEAAA8AAABk&#10;cnMvZG93bnJldi54bWxMj0FrwkAQhe+F/odlCr3VTaxKidmISOtJhGqheBuzYxLMzobsmsR/79qL&#10;vTx4vOG9b9LFYGrRUesqywriUQSCOLe64kLBz/7r7QOE88gaa8uk4EoOFtnzU4qJtj1/U7fzhQgl&#10;7BJUUHrfJFK6vCSDbmQb4pCdbGvQB9sWUrfYh3JTy3EUzaTBisNCiQ2tSsrPu4tRsO6xX77Hn93m&#10;fFpdD/vp9ncTk1KvL8NyDsLT4B/HcMcP6JAFpqO9sHaiVhAe8X96z2bjYI8KppMIZJbK//DZDQAA&#10;//8DAFBLAQItABQABgAIAAAAIQC2gziS/gAAAOEBAAATAAAAAAAAAAAAAAAAAAAAAABbQ29udGVu&#10;dF9UeXBlc10ueG1sUEsBAi0AFAAGAAgAAAAhADj9If/WAAAAlAEAAAsAAAAAAAAAAAAAAAAALwEA&#10;AF9yZWxzLy5yZWxzUEsBAi0AFAAGAAgAAAAhAN+ihnaKAwAA5hIAAA4AAAAAAAAAAAAAAAAALgIA&#10;AGRycy9lMm9Eb2MueG1sUEsBAi0AFAAGAAgAAAAhAChimyvaAAAABAEAAA8AAAAAAAAAAAAAAAAA&#10;5AUAAGRycy9kb3ducmV2LnhtbFBLBQYAAAAABAAEAPMAAADrBgAAAAA=&#10;">
                      <o:lock v:ext="edit" aspectratio="t"/>
                      <v:rect id="AutoShape 1975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hhJxwAAAN0AAAAPAAAAZHJzL2Rvd25yZXYueG1sRI/dasJA&#10;FITvC32H5RS8KbpR2qLRVUQQQylI48/1IXtMgtmzMbsm6dt3C0Ivh5n5hlmselOJlhpXWlYwHkUg&#10;iDOrS84VHA/b4RSE88gaK8uk4IccrJbPTwuMte34m9rU5yJA2MWooPC+jqV0WUEG3cjWxMG72Mag&#10;D7LJpW6wC3BTyUkUfUiDJYeFAmvaFJRd07tR0GX79nz42sn96zmxfEtum/T0qdTgpV/PQXjq/X/4&#10;0U60gsnb7B3+3oQnIJe/AAAA//8DAFBLAQItABQABgAIAAAAIQDb4fbL7gAAAIUBAAATAAAAAAAA&#10;AAAAAAAAAAAAAABbQ29udGVudF9UeXBlc10ueG1sUEsBAi0AFAAGAAgAAAAhAFr0LFu/AAAAFQEA&#10;AAsAAAAAAAAAAAAAAAAAHwEAAF9yZWxzLy5yZWxzUEsBAi0AFAAGAAgAAAAhAJSWGEnHAAAA3QAA&#10;AA8AAAAAAAAAAAAAAAAABwIAAGRycy9kb3ducmV2LnhtbFBLBQYAAAAAAwADALcAAAD7AgAAAAA=&#10;" filled="f" stroked="f">
                        <o:lock v:ext="edit" aspectratio="t" text="t"/>
                      </v:rect>
                      <v:oval id="Oval 1976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b8xQAAAN0AAAAPAAAAZHJzL2Rvd25yZXYueG1sRI9Ba8JA&#10;FITvBf/D8gq91U1tEU3diBQKkVwa9eLtJftMlmbfhuzWpP++WxA8DjPzDbPZTrYTVxq8cazgZZ6A&#10;IK6dNtwoOB0/n1cgfEDW2DkmBb/kYZvNHjaYajdySddDaESEsE9RQRtCn0rp65Ys+rnriaN3cYPF&#10;EOXQSD3gGOG2k4skWUqLhuNCiz19tFR/H36sgv3X3iJVprDVa56XybkweKmUenqcdu8gAk3hHr61&#10;c61g8bZewv+b+ARk9gcAAP//AwBQSwECLQAUAAYACAAAACEA2+H2y+4AAACFAQAAEwAAAAAAAAAA&#10;AAAAAAAAAAAAW0NvbnRlbnRfVHlwZXNdLnhtbFBLAQItABQABgAIAAAAIQBa9CxbvwAAABUBAAAL&#10;AAAAAAAAAAAAAAAAAB8BAABfcmVscy8ucmVsc1BLAQItABQABgAIAAAAIQAI4rb8xQAAAN0AAAAP&#10;AAAAAAAAAAAAAAAAAAcCAABkcnMvZG93bnJldi54bWxQSwUGAAAAAAMAAwC3AAAA+QIAAAAA&#10;"/>
                      <v:oval id="Oval 1976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hNnxQAAAN0AAAAPAAAAZHJzL2Rvd25yZXYueG1sRI9Ba8JA&#10;FITvBf/D8gRvdaMW26auIoIQ8aJpL729ZJ/J0uzbkF01/vuuIHgcZuYbZrHqbSMu1HnjWMFknIAg&#10;Lp02XCn4+d6+foDwAVlj45gU3MjDajl4WWCq3ZWPdMlDJSKEfYoK6hDaVEpf1mTRj11LHL2T6yyG&#10;KLtK6g6vEW4bOU2SubRoOC7U2NKmpvIvP1sFu8POIhVmb4tZlh2T373BU6HUaNivv0AE6sMz/Ghn&#10;WsH07fMd7m/iE5DLfwAAAP//AwBQSwECLQAUAAYACAAAACEA2+H2y+4AAACFAQAAEwAAAAAAAAAA&#10;AAAAAAAAAAAAW0NvbnRlbnRfVHlwZXNdLnhtbFBLAQItABQABgAIAAAAIQBa9CxbvwAAABUBAAAL&#10;AAAAAAAAAAAAAAAAAB8BAABfcmVscy8ucmVsc1BLAQItABQABgAIAAAAIQBnrhNnxQAAAN0AAAAP&#10;AAAAAAAAAAAAAAAAAAcCAABkcnMvZG93bnJldi54bWxQSwUGAAAAAAMAAwC3AAAA+QIAAAAA&#10;"/>
                      <v:oval id="Oval 1976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cVwgAAAN0AAAAPAAAAZHJzL2Rvd25yZXYueG1sRE/Pa8Iw&#10;FL4P/B/CE3abqZ2MWY1FBoOWXqbu4u21ebbB5qU0mXb/vTkMdvz4fm/zyfbiRqM3jhUsFwkI4sZp&#10;w62C79PnyzsIH5A19o5JwS95yHezpy1m2t35QLdjaEUMYZ+hgi6EIZPSNx1Z9As3EEfu4kaLIcKx&#10;lXrEewy3vUyT5E1aNBwbOhzoo6PmevyxCsqv0iLVprL1a1EcknNl8FIr9Tyf9hsQgabwL/5zF1pB&#10;ulrHufFNfAJy9wAAAP//AwBQSwECLQAUAAYACAAAACEA2+H2y+4AAACFAQAAEwAAAAAAAAAAAAAA&#10;AAAAAAAAW0NvbnRlbnRfVHlwZXNdLnhtbFBLAQItABQABgAIAAAAIQBa9CxbvwAAABUBAAALAAAA&#10;AAAAAAAAAAAAAB8BAABfcmVscy8ucmVsc1BLAQItABQABgAIAAAAIQAWMYcVwgAAAN0AAAAPAAAA&#10;AAAAAAAAAAAAAAcCAABkcnMvZG93bnJldi54bWxQSwUGAAAAAAMAAwC3AAAA9gIAAAAA&#10;"/>
                      <v:oval id="Oval 1976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TDtxAAAAN0AAAAPAAAAZHJzL2Rvd25yZXYueG1sRI9Bi8Iw&#10;FITvgv8hPMGbpoqIVqOIosh6sors3h7Nsy02L6WJ2t1fvxEEj8PMfMPMl40pxYNqV1hWMOhHIIhT&#10;qwvOFJxP294EhPPIGkvLpOCXHCwX7dYcY22ffKRH4jMRIOxiVJB7X8VSujQng65vK+LgXW1t0AdZ&#10;Z1LX+AxwU8phFI2lwYLDQo4VrXNKb8ndKLhvfo7mb4yjJtntMfk+FJevwVqpbqdZzUB4avwn/G7v&#10;tYLhaDqF15vwBOTiHwAA//8DAFBLAQItABQABgAIAAAAIQDb4fbL7gAAAIUBAAATAAAAAAAAAAAA&#10;AAAAAAAAAABbQ29udGVudF9UeXBlc10ueG1sUEsBAi0AFAAGAAgAAAAhAFr0LFu/AAAAFQEAAAsA&#10;AAAAAAAAAAAAAAAAHwEAAF9yZWxzLy5yZWxzUEsBAi0AFAAGAAgAAAAhAOVtMO3EAAAA3QAAAA8A&#10;AAAAAAAAAAAAAAAABwIAAGRycy9kb3ducmV2LnhtbFBLBQYAAAAAAwADALcAAAD4AgAAAAA=&#10;"/>
                      <v:oval id="Oval 1976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AwQAAAN0AAAAPAAAAZHJzL2Rvd25yZXYueG1sRE9Na8JA&#10;EL0X/A/LCN7qRkNEoquIUtBDD03rfciOSTA7G7LTGP+9eyj0+Hjf2/3oWjVQHxrPBhbzBBRx6W3D&#10;lYGf74/3NaggyBZbz2TgSQH2u8nbFnPrH/xFQyGViiEccjRQi3S51qGsyWGY+444cjffO5QI+0rb&#10;Hh8x3LV6mSQr7bDh2FBjR8eaynvx6wycqkOxGnQqWXo7nSW7Xz8v6cKY2XQ8bEAJjfIv/nOfrYFl&#10;lsT98U18Anr3AgAA//8DAFBLAQItABQABgAIAAAAIQDb4fbL7gAAAIUBAAATAAAAAAAAAAAAAAAA&#10;AAAAAABbQ29udGVudF9UeXBlc10ueG1sUEsBAi0AFAAGAAgAAAAhAFr0LFu/AAAAFQEAAAsAAAAA&#10;AAAAAAAAAAAAHwEAAF9yZWxzLy5yZWxzUEsBAi0AFAAGAAgAAAAhAOgnBsDBAAAA3QAAAA8AAAAA&#10;AAAAAAAAAAAABwIAAGRycy9kb3ducmV2LnhtbFBLBQYAAAAAAwADALcAAAD1AgAAAAA=&#10;"/>
                      <w10:anchorlock/>
                    </v:group>
                  </w:pict>
                </mc:Fallback>
              </mc:AlternateContent>
            </w:r>
          </w:p>
        </w:tc>
        <w:tc>
          <w:tcPr>
            <w:tcW w:w="2194" w:type="dxa"/>
          </w:tcPr>
          <w:p w14:paraId="0540D611" w14:textId="77777777" w:rsidR="00F81060" w:rsidRDefault="00F81060" w:rsidP="00F81060">
            <w:pPr>
              <w:rPr>
                <w:rFonts w:ascii="Arial" w:hAnsi="Arial" w:cs="Arial"/>
                <w:b/>
                <w:sz w:val="20"/>
                <w:szCs w:val="20"/>
              </w:rPr>
            </w:pPr>
          </w:p>
        </w:tc>
      </w:tr>
      <w:tr w:rsidR="00F81060" w14:paraId="2E6C2602" w14:textId="77777777" w:rsidTr="008E1F55">
        <w:trPr>
          <w:cantSplit/>
          <w:trHeight w:val="720"/>
        </w:trPr>
        <w:tc>
          <w:tcPr>
            <w:tcW w:w="2767" w:type="dxa"/>
            <w:vMerge/>
          </w:tcPr>
          <w:p w14:paraId="5B9959B5" w14:textId="77777777" w:rsidR="00F81060" w:rsidRDefault="00F81060" w:rsidP="00F81060">
            <w:pPr>
              <w:rPr>
                <w:rFonts w:ascii="Arial" w:hAnsi="Arial" w:cs="Arial"/>
                <w:bCs/>
                <w:sz w:val="20"/>
                <w:szCs w:val="20"/>
              </w:rPr>
            </w:pPr>
          </w:p>
        </w:tc>
        <w:tc>
          <w:tcPr>
            <w:tcW w:w="3388" w:type="dxa"/>
          </w:tcPr>
          <w:p w14:paraId="2513678C" w14:textId="5A216CF7" w:rsidR="00F81060" w:rsidRDefault="002E436C" w:rsidP="00F81060">
            <w:pPr>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 xml:space="preserve">.7.2       The outcome of the feedback is acted upon, and appropriate remedial measures are taken to overcome any inadequacies. </w:t>
            </w:r>
          </w:p>
          <w:p w14:paraId="747823D2" w14:textId="77777777" w:rsidR="00F81060" w:rsidRDefault="00F81060" w:rsidP="00F81060">
            <w:pPr>
              <w:ind w:left="852" w:hanging="852"/>
              <w:rPr>
                <w:rFonts w:ascii="Arial" w:hAnsi="Arial" w:cs="Arial"/>
                <w:sz w:val="20"/>
                <w:szCs w:val="20"/>
              </w:rPr>
            </w:pPr>
          </w:p>
        </w:tc>
        <w:tc>
          <w:tcPr>
            <w:tcW w:w="3593" w:type="dxa"/>
          </w:tcPr>
          <w:p w14:paraId="400337CF" w14:textId="77777777" w:rsidR="00F81060" w:rsidRDefault="00F81060" w:rsidP="00F81060">
            <w:pPr>
              <w:rPr>
                <w:rFonts w:ascii="Arial" w:hAnsi="Arial" w:cs="Arial"/>
                <w:sz w:val="20"/>
                <w:szCs w:val="20"/>
              </w:rPr>
            </w:pPr>
            <w:r>
              <w:rPr>
                <w:rFonts w:ascii="Arial" w:hAnsi="Arial" w:cs="Arial"/>
                <w:sz w:val="20"/>
                <w:szCs w:val="20"/>
              </w:rPr>
              <w:t>Feedback Analysis reports, Institution’s rules and regulations, student handbook, information package, minutes of the course coordinators’ meetings, feedback, year planner, schedules, course materials, interaction with staff, students and management.</w:t>
            </w:r>
          </w:p>
        </w:tc>
        <w:tc>
          <w:tcPr>
            <w:tcW w:w="2480" w:type="dxa"/>
          </w:tcPr>
          <w:p w14:paraId="5680D83D" w14:textId="77777777" w:rsidR="00F81060" w:rsidRDefault="00F81060" w:rsidP="00F81060">
            <w:pPr>
              <w:rPr>
                <w:rFonts w:ascii="Arial" w:hAnsi="Arial" w:cs="Arial"/>
                <w:b/>
                <w:sz w:val="20"/>
                <w:szCs w:val="20"/>
              </w:rPr>
            </w:pPr>
          </w:p>
          <w:p w14:paraId="27F48669" w14:textId="77777777" w:rsidR="00F81060" w:rsidRDefault="00F81060" w:rsidP="00F81060">
            <w:pPr>
              <w:rPr>
                <w:rFonts w:ascii="Arial" w:hAnsi="Arial" w:cs="Arial"/>
                <w:b/>
                <w:sz w:val="20"/>
                <w:szCs w:val="20"/>
              </w:rPr>
            </w:pPr>
            <w:r>
              <w:rPr>
                <w:rFonts w:ascii="Arial" w:hAnsi="Arial" w:cs="Arial"/>
                <w:b/>
                <w:sz w:val="20"/>
                <w:szCs w:val="20"/>
              </w:rPr>
              <w:t>0      1   2    3     4</w:t>
            </w:r>
          </w:p>
          <w:p w14:paraId="6AD53359"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8F8A468" wp14:editId="75C81B98">
                      <wp:extent cx="1028700" cy="342900"/>
                      <wp:effectExtent l="0" t="0" r="12700" b="0"/>
                      <wp:docPr id="2487" name="Group 197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88" name="AutoShape 1975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489" name="Oval 1975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0" name="Oval 1975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1" name="Oval 1975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2" name="Oval 1975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3" name="Oval 1975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4C8F310" id="Group 1975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VthgMAAOYSAAAOAAAAZHJzL2Uyb0RvYy54bWzsmFmPmzAQx98r9TtYfs8GCEkALVutcmwr&#10;td1KPd4dMIcKNrWdZbdVv3vHAzm725V6qlLygAy2xzP/+Y1xOH92W1fkhitdShFT98yhhItEpqXI&#10;Y/r+3XIQUKINEymrpOAxveOaPrt4+uS8bSLuyUJWKVcEjAgdtU1MC2OaaDjUScFrps9kwwV0ZlLV&#10;zMCtyoepYi1Yr6uh5ziTYStV2iiZcK3h6bzrpBdoP8t4Yq6zTHNDqpiCbwavCq8rex1enLMoV6wp&#10;yqR3g/2EFzUrBSy6NTVnhpG1Kr8zVZeJklpm5iyR9VBmWZlwjAGicZ2jaK6UXDcYSx61ebOVCaQ9&#10;0umnzSavb94oUqYx9fxgSolgNWQJFyZuOB27VqG2ySMYeKWat80b1YUJzZcy+aiJkLOCiZxf6gbU&#10;BgbsjOHxFHufd/PJqn0lU1iFrY1E0W4zVVurIAe5xdzcbXPDbw1J4KHreMHUgRQm0DfyvRDamLyk&#10;gAzbaX4wgm7oHbujYNO36KdPAZZurjcOPXSRRd266Gvvm40VQNQ7rfWvaf22YA3HFGor4U5rqItO&#10;60tQAUeh3uia9QEGb8TWDyq9E18p2RacpeCuC5blO9BtkZZ7+dgzae1ryOSjmbhH0k0+fiAoixql&#10;zRWXNbGNmCoAAxPNbl5qY/HYDbF5F3JZVhVmE8zDEPvQLoQV9CV0wkWwCPyB700WA99J08HlcuYP&#10;Jkt3Op6P5rPZ3P3ap3QzH5LaxdhldCXTO4hXSfAGOIANCxqFVJ8paaH4Y6o/rZnilFQvBEgYur4P&#10;wwze+GOIlRK137Pa72EiAVMxNZR0zZnpdph1o8q8wBx0YdpcZyUqYP3rvMJqQej+Hn3hhr7rG1Yh&#10;eCMr4GPgHVBm83gwYSP5/ViRrCqbDxbPvVLfAjZxHES/y7st+GBTsMHEP6jXHTs9XrwCy9pWGYse&#10;IEzLqkwtZHaMVvlqVikCocd0ib9+gYNhlSAtoDD2xmj5oO/AhIO/+0zA/i1S5NrW5qJvG1ZWXRvq&#10;oBK9jLYgT7CC1D1T260yhOLrtsotrAjEAXuQ1eNd8rfDOvH7F8wJ1hOsD7zXQ/v2xTPUFtbxP9lZ&#10;A+cE62ln7f4VPXQIhYPwMayTvwLrczyl3ncgCCcnbE/YPoLt6Dtsp38a270zq+t6J0b/W0bx3z58&#10;TIEADr7W7N9jcLvPUxffAAAA//8DAFBLAwQUAAYACAAAACEAKGKbK9oAAAAEAQAADwAAAGRycy9k&#10;b3ducmV2LnhtbEyPQWvCQBCF74X+h2UKvdVNrEqJ2YhI60mEaqF4G7NjEszOhuyaxH/v2ou9PHi8&#10;4b1v0sVgatFR6yrLCuJRBII4t7riQsHP/uvtA4TzyBpry6TgSg4W2fNTiom2PX9Tt/OFCCXsElRQ&#10;et8kUrq8JINuZBvikJ1sa9AH2xZSt9iHclPLcRTNpMGKw0KJDa1Kys+7i1Gw7rFfvsef3eZ8Wl0P&#10;++n2dxOTUq8vw3IOwtPgH8dwxw/okAWmo72wdqJWEB7xf3rPZuNgjwqmkwhklsr/8NkNAAD//wMA&#10;UEsBAi0AFAAGAAgAAAAhALaDOJL+AAAA4QEAABMAAAAAAAAAAAAAAAAAAAAAAFtDb250ZW50X1R5&#10;cGVzXS54bWxQSwECLQAUAAYACAAAACEAOP0h/9YAAACUAQAACwAAAAAAAAAAAAAAAAAvAQAAX3Jl&#10;bHMvLnJlbHNQSwECLQAUAAYACAAAACEA6QoVbYYDAADmEgAADgAAAAAAAAAAAAAAAAAuAgAAZHJz&#10;L2Uyb0RvYy54bWxQSwECLQAUAAYACAAAACEAKGKbK9oAAAAEAQAADwAAAAAAAAAAAAAAAADgBQAA&#10;ZHJzL2Rvd25yZXYueG1sUEsFBgAAAAAEAAQA8wAAAOcGAAAAAA==&#10;">
                      <o:lock v:ext="edit" aspectratio="t"/>
                      <v:rect id="AutoShape 1975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EKwgAAAN0AAAAPAAAAZHJzL2Rvd25yZXYueG1sRE9Ni8Iw&#10;EL0L+x/CLOxF1nRFRKpRRFgsiyBW1/PQjG2xmdQmtvXfm4Pg8fG+F6veVKKlxpWWFfyMIhDEmdUl&#10;5wpOx9/vGQjnkTVWlknBgxyslh+DBcbadnygNvW5CCHsYlRQeF/HUrqsIINuZGviwF1sY9AH2ORS&#10;N9iFcFPJcRRNpcGSQ0OBNW0Kyq7p3Sjosn17Pu62cj88J5ZvyW2T/v8p9fXZr+cgPPX+LX65E61g&#10;PJmFueFNeAJy+QQAAP//AwBQSwECLQAUAAYACAAAACEA2+H2y+4AAACFAQAAEwAAAAAAAAAAAAAA&#10;AAAAAAAAW0NvbnRlbnRfVHlwZXNdLnhtbFBLAQItABQABgAIAAAAIQBa9CxbvwAAABUBAAALAAAA&#10;AAAAAAAAAAAAAB8BAABfcmVscy8ucmVsc1BLAQItABQABgAIAAAAIQD/TiEKwgAAAN0AAAAPAAAA&#10;AAAAAAAAAAAAAAcCAABkcnMvZG93bnJldi54bWxQSwUGAAAAAAMAAwC3AAAA9gIAAAAA&#10;" filled="f" stroked="f">
                        <o:lock v:ext="edit" aspectratio="t" text="t"/>
                      </v:rect>
                      <v:oval id="Oval 1975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RTxQAAAN0AAAAPAAAAZHJzL2Rvd25yZXYueG1sRI9Ba8JA&#10;FITvQv/D8gq96ca0FI2uoRQKkVyM9tLbS/aZLGbfhuxW03/fLQg9DjPzDbPNJ9uLK43eOFawXCQg&#10;iBunDbcKPk8f8xUIH5A19o5JwQ95yHcPsy1m2t24ousxtCJC2GeooAthyKT0TUcW/cINxNE7u9Fi&#10;iHJspR7xFuG2l2mSvEqLhuNChwO9d9Rcjt9Wwf6wt0i1KW39XBRV8lUaPNdKPT1ObxsQgabwH763&#10;C60gfVmt4e9NfAJy9wsAAP//AwBQSwECLQAUAAYACAAAACEA2+H2y+4AAACFAQAAEwAAAAAAAAAA&#10;AAAAAAAAAAAAW0NvbnRlbnRfVHlwZXNdLnhtbFBLAQItABQABgAIAAAAIQBa9CxbvwAAABUBAAAL&#10;AAAAAAAAAAAAAAAAAB8BAABfcmVscy8ucmVsc1BLAQItABQABgAIAAAAIQD8pLRTxQAAAN0AAAAP&#10;AAAAAAAAAAAAAAAAAAcCAABkcnMvZG93bnJldi54bWxQSwUGAAAAAAMAAwC3AAAA+QIAAAAA&#10;"/>
                      <v:oval id="Oval 1975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sTwgAAAN0AAAAPAAAAZHJzL2Rvd25yZXYueG1sRE/Pa8Iw&#10;FL4P/B/CE3abqZ2MWY1FBoOWXqbu4u21ebbB5qU0mXb/vTkMdvz4fm/zyfbiRqM3jhUsFwkI4sZp&#10;w62C79PnyzsIH5A19o5JwS95yHezpy1m2t35QLdjaEUMYZ+hgi6EIZPSNx1Z9As3EEfu4kaLIcKx&#10;lXrEewy3vUyT5E1aNBwbOhzoo6PmevyxCsqv0iLVprL1a1EcknNl8FIr9Tyf9hsQgabwL/5zF1pB&#10;ulrH/fFNfAJy9wAAAP//AwBQSwECLQAUAAYACAAAACEA2+H2y+4AAACFAQAAEwAAAAAAAAAAAAAA&#10;AAAAAAAAW0NvbnRlbnRfVHlwZXNdLnhtbFBLAQItABQABgAIAAAAIQBa9CxbvwAAABUBAAALAAAA&#10;AAAAAAAAAAAAAB8BAABfcmVscy8ucmVsc1BLAQItABQABgAIAAAAIQDoR4sTwgAAAN0AAAAPAAAA&#10;AAAAAAAAAAAAAAcCAABkcnMvZG93bnJldi54bWxQSwUGAAAAAAMAAwC3AAAA9gIAAAAA&#10;"/>
                      <v:oval id="Oval 1975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y6IxAAAAN0AAAAPAAAAZHJzL2Rvd25yZXYueG1sRI9Pi8Iw&#10;FMTvgt8hPGFvmuqK7FajLAtCxYt/9rK31+bZBpuX0kSt394IgsdhZn7DLFadrcWVWm8cKxiPEhDE&#10;hdOGSwV/x/XwC4QPyBprx6TgTh5Wy35vgal2N97T9RBKESHsU1RQhdCkUvqiIot+5Bri6J1cazFE&#10;2ZZSt3iLcFvLSZLMpEXDcaHChn4rKs6Hi1Ww2W0sUm62Nv/Msn3yvzV4ypX6GHQ/cxCBuvAOv9qZ&#10;VjCZfo/h+SY+Abl8AAAA//8DAFBLAQItABQABgAIAAAAIQDb4fbL7gAAAIUBAAATAAAAAAAAAAAA&#10;AAAAAAAAAABbQ29udGVudF9UeXBlc10ueG1sUEsBAi0AFAAGAAgAAAAhAFr0LFu/AAAAFQEAAAsA&#10;AAAAAAAAAAAAAAAAHwEAAF9yZWxzLy5yZWxzUEsBAi0AFAAGAAgAAAAhAIcLLojEAAAA3QAAAA8A&#10;AAAAAAAAAAAAAAAABwIAAGRycy9kb3ducmV2LnhtbFBLBQYAAAAAAwADALcAAAD4AgAAAAA=&#10;"/>
                      <v:oval id="Oval 1975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aKcxQAAAN0AAAAPAAAAZHJzL2Rvd25yZXYueG1sRI9Bi8Iw&#10;FITvwv6H8Ba8aWoR0WqUxWVF9GRdFr09mmdbtnkpTdTqrzeC4HGYmW+Y2aI1lbhQ40rLCgb9CARx&#10;ZnXJuYLf/U9vDMJ5ZI2VZVJwIweL+Udnhom2V97RJfW5CBB2CSoovK8TKV1WkEHXtzVx8E62MeiD&#10;bHKpG7wGuKlkHEUjabDksFBgTcuCsv/0bBScv487cx/hsE1Xa0wP2/JvM1gq1f1sv6YgPLX+HX61&#10;11pBPJzE8HwTnoCcPwAAAP//AwBQSwECLQAUAAYACAAAACEA2+H2y+4AAACFAQAAEwAAAAAAAAAA&#10;AAAAAAAAAAAAW0NvbnRlbnRfVHlwZXNdLnhtbFBLAQItABQABgAIAAAAIQBa9CxbvwAAABUBAAAL&#10;AAAAAAAAAAAAAAAAAB8BAABfcmVscy8ucmVsc1BLAQItABQABgAIAAAAIQDryaKcxQAAAN0AAAAP&#10;AAAAAAAAAAAAAAAAAAcCAABkcnMvZG93bnJldi54bWxQSwUGAAAAAAMAAwC3AAAA+QIAAAAA&#10;"/>
                      <v:oval id="Oval 1975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gKtxQAAAN0AAAAPAAAAZHJzL2Rvd25yZXYueG1sRI9Ba8JA&#10;FITvQv/D8gq96UZTRaOrSKVgDx5M6/2RfSbB7NuQfY3pv+8WCh6HmfmG2ewG16ieulB7NjCdJKCI&#10;C29rLg18fb6Pl6CCIFtsPJOBHwqw2z6NNphZf+cz9bmUKkI4ZGigEmkzrUNRkcMw8S1x9K6+cyhR&#10;dqW2Hd4j3DV6liQL7bDmuFBhS28VFbf82xk4lPt80etU5un1cJT57XL6SKfGvDwP+zUooUEe4f/2&#10;0RqYva5S+HsTn4De/gIAAP//AwBQSwECLQAUAAYACAAAACEA2+H2y+4AAACFAQAAEwAAAAAAAAAA&#10;AAAAAAAAAAAAW0NvbnRlbnRfVHlwZXNdLnhtbFBLAQItABQABgAIAAAAIQBa9CxbvwAAABUBAAAL&#10;AAAAAAAAAAAAAAAAAB8BAABfcmVscy8ucmVsc1BLAQItABQABgAIAAAAIQCGHgKtxQAAAN0AAAAP&#10;AAAAAAAAAAAAAAAAAAcCAABkcnMvZG93bnJldi54bWxQSwUGAAAAAAMAAwC3AAAA+QIAAAAA&#10;"/>
                      <w10:anchorlock/>
                    </v:group>
                  </w:pict>
                </mc:Fallback>
              </mc:AlternateContent>
            </w:r>
          </w:p>
        </w:tc>
        <w:tc>
          <w:tcPr>
            <w:tcW w:w="2194" w:type="dxa"/>
          </w:tcPr>
          <w:p w14:paraId="101FC8EF" w14:textId="77777777" w:rsidR="00F81060" w:rsidRDefault="00F81060" w:rsidP="00F81060">
            <w:pPr>
              <w:rPr>
                <w:rFonts w:ascii="Arial" w:hAnsi="Arial" w:cs="Arial"/>
                <w:b/>
                <w:sz w:val="20"/>
                <w:szCs w:val="20"/>
              </w:rPr>
            </w:pPr>
          </w:p>
        </w:tc>
      </w:tr>
      <w:tr w:rsidR="00F81060" w14:paraId="152D9658" w14:textId="77777777" w:rsidTr="008E1F55">
        <w:trPr>
          <w:cantSplit/>
          <w:trHeight w:val="720"/>
        </w:trPr>
        <w:tc>
          <w:tcPr>
            <w:tcW w:w="2767" w:type="dxa"/>
            <w:vMerge/>
          </w:tcPr>
          <w:p w14:paraId="05FAE283" w14:textId="77777777" w:rsidR="00F81060" w:rsidRDefault="00F81060" w:rsidP="00F81060">
            <w:pPr>
              <w:rPr>
                <w:rFonts w:ascii="Arial" w:hAnsi="Arial" w:cs="Arial"/>
                <w:bCs/>
                <w:sz w:val="20"/>
                <w:szCs w:val="20"/>
              </w:rPr>
            </w:pPr>
          </w:p>
        </w:tc>
        <w:tc>
          <w:tcPr>
            <w:tcW w:w="3388" w:type="dxa"/>
          </w:tcPr>
          <w:p w14:paraId="04D06F85" w14:textId="16480844" w:rsidR="00F81060" w:rsidRDefault="002E436C" w:rsidP="00F81060">
            <w:pPr>
              <w:ind w:left="852" w:hanging="852"/>
              <w:rPr>
                <w:rFonts w:ascii="Arial" w:hAnsi="Arial" w:cs="Arial"/>
                <w:sz w:val="20"/>
                <w:szCs w:val="20"/>
              </w:rPr>
            </w:pPr>
            <w:r>
              <w:rPr>
                <w:rFonts w:ascii="Arial" w:hAnsi="Arial" w:cs="Arial"/>
                <w:sz w:val="20"/>
                <w:szCs w:val="20"/>
              </w:rPr>
              <w:t>10</w:t>
            </w:r>
            <w:r w:rsidR="00B414CE">
              <w:rPr>
                <w:rFonts w:ascii="Arial" w:hAnsi="Arial" w:cs="Arial"/>
                <w:sz w:val="20"/>
                <w:szCs w:val="20"/>
              </w:rPr>
              <w:t>.7.3       There is</w:t>
            </w:r>
            <w:r w:rsidR="00F81060">
              <w:rPr>
                <w:rFonts w:ascii="Arial" w:hAnsi="Arial" w:cs="Arial"/>
                <w:sz w:val="20"/>
                <w:szCs w:val="20"/>
              </w:rPr>
              <w:t xml:space="preserve"> provision in the budget for meeting unforeseen emergencies in the provision of learning support facilities</w:t>
            </w:r>
          </w:p>
        </w:tc>
        <w:tc>
          <w:tcPr>
            <w:tcW w:w="3593" w:type="dxa"/>
          </w:tcPr>
          <w:p w14:paraId="4B52F012" w14:textId="77777777" w:rsidR="00F81060" w:rsidRDefault="00F81060" w:rsidP="00F81060">
            <w:pPr>
              <w:rPr>
                <w:rFonts w:ascii="Arial" w:hAnsi="Arial" w:cs="Arial"/>
                <w:sz w:val="20"/>
                <w:szCs w:val="20"/>
              </w:rPr>
            </w:pPr>
            <w:r w:rsidRPr="17C19EEC">
              <w:rPr>
                <w:rFonts w:ascii="Arial" w:hAnsi="Arial" w:cs="Arial"/>
                <w:sz w:val="20"/>
                <w:szCs w:val="20"/>
              </w:rPr>
              <w:t xml:space="preserve">Strategic Plan, Approved Budget, </w:t>
            </w:r>
            <w:r w:rsidRPr="00B414CE">
              <w:rPr>
                <w:rFonts w:ascii="Arial" w:hAnsi="Arial" w:cs="Arial"/>
                <w:sz w:val="20"/>
                <w:szCs w:val="20"/>
              </w:rPr>
              <w:t>Allocations</w:t>
            </w:r>
            <w:r w:rsidRPr="17C19EEC">
              <w:rPr>
                <w:rFonts w:ascii="Arial" w:hAnsi="Arial" w:cs="Arial"/>
                <w:sz w:val="20"/>
                <w:szCs w:val="20"/>
              </w:rPr>
              <w:t>, balance sheets, audited statements of expenditure, corporate plan, minutes of the finance committee and infrastructure development committee, interaction with management.</w:t>
            </w:r>
          </w:p>
        </w:tc>
        <w:tc>
          <w:tcPr>
            <w:tcW w:w="2480" w:type="dxa"/>
          </w:tcPr>
          <w:p w14:paraId="47D0C991" w14:textId="77777777" w:rsidR="00F81060" w:rsidRDefault="00F81060" w:rsidP="00F81060">
            <w:pPr>
              <w:ind w:left="252" w:hanging="252"/>
              <w:rPr>
                <w:rFonts w:ascii="Arial" w:hAnsi="Arial" w:cs="Arial"/>
                <w:sz w:val="20"/>
                <w:szCs w:val="20"/>
              </w:rPr>
            </w:pPr>
          </w:p>
          <w:p w14:paraId="2FD19026" w14:textId="77777777" w:rsidR="00F81060" w:rsidRDefault="00F81060" w:rsidP="00F81060">
            <w:pPr>
              <w:rPr>
                <w:rFonts w:ascii="Arial" w:hAnsi="Arial" w:cs="Arial"/>
                <w:b/>
                <w:sz w:val="20"/>
                <w:szCs w:val="20"/>
              </w:rPr>
            </w:pPr>
          </w:p>
          <w:p w14:paraId="1593DECB" w14:textId="77777777" w:rsidR="00F81060" w:rsidRDefault="00F81060" w:rsidP="00F81060">
            <w:pPr>
              <w:rPr>
                <w:rFonts w:ascii="Arial" w:hAnsi="Arial" w:cs="Arial"/>
                <w:b/>
                <w:sz w:val="20"/>
                <w:szCs w:val="20"/>
              </w:rPr>
            </w:pPr>
            <w:r>
              <w:rPr>
                <w:rFonts w:ascii="Arial" w:hAnsi="Arial" w:cs="Arial"/>
                <w:b/>
                <w:sz w:val="20"/>
                <w:szCs w:val="20"/>
              </w:rPr>
              <w:t>0      1   2    3     4</w:t>
            </w:r>
          </w:p>
          <w:p w14:paraId="64D6D52E"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8D79320" wp14:editId="213404AC">
                      <wp:extent cx="1028700" cy="342900"/>
                      <wp:effectExtent l="0" t="0" r="12700" b="0"/>
                      <wp:docPr id="2480" name="Group 197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81" name="AutoShape 1974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482" name="Oval 1974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3" name="Oval 1974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4" name="Oval 1974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5" name="Oval 1974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6" name="Oval 1975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57B39AD" id="Group 1974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h6gwMAAOYSAAAOAAAAZHJzL2Uyb0RvYy54bWzsWNuOnDgQfY+Uf7D83tNAA02jYaJRXyaR&#10;kk2kZPfdDeaigE1s9zCTaP99ywVMX2Zms8ruZrVS84BsbJerzjlVGC5f3TU1ueVKV1Ik1L1wKOEi&#10;lVklioT++mkziSjRhomM1VLwhN5zTV9dvXxx2bUx92Qp64wrAkaEjrs2oaUxbTyd6rTkDdMXsuUC&#10;BnOpGmagq4ppplgH1pt66jlOOO2kylolU641PF31g/QK7ec5T837PNfckDqh4JvBu8L71t6nV5cs&#10;LhRryyod3GA/4EXDKgGbPphaMcPITlWPTDVVqqSWublIZTOVeV6lHGOAaFznJJobJXctxlLEXdE+&#10;wATQnuD0w2bTX24/KFJlCfX8CAASrAGWcGPiLua+bxHq2iKGiTeq/dh+UH2Y0Hwr08+aCLksmSj4&#10;tW4BbdCAXTE9XWL7Rb+ebLt3MoNd2M5IBO0uV421CnCQO+Tm/oEbfmdICg9dx4vmDniYwtjM9xbQ&#10;RvLSEhi2y/xoBsMwGrizaBxbD8vnIJZ+rRcsPHSRxf2+6Ovgm40VhKj3WOu/h/XHkrUcKdQWwj3W&#10;7oj1NaCAsxDvwLpmfYDJI9j6WaT34Cslu5KzDNy1luUnwG2dVQd8HJi09jUw+V0mnoB05ONPAGVx&#10;q7S54bIhtpFQBcJAotntW22sPPZTLO9Cbqq6RjbBPEyxD+1GmEHfFs5iHa0jf+J74XriO1k2ud4s&#10;/Um4cefBarZaLlfu7wOl43ogtY+xR3Mrs3uIV0nwBnQABQsapVRfKekg+ROqv+yY4pTUbwRAuHB9&#10;H6YZ7PgBxEqJOhzZHo4wkYKphBpK+ubS9BVm16qqKJGDPkzLdV4hAta/3ivMFhTdz1OfN6rv/S2r&#10;UXjhXxHekcosj0dKHSF/WlYkr6v2NyvPg1R/EFjoOJiVPe824aMxYaMQixBoZqwTJ/LiNVjWNstY&#10;/IzCtKyrzIrMztGq2C5rRSD0hG7wGtRzNK0WpAMpBF6Alo/Gjkw4eD1lAuq3yFDXNjfXQ9uwqu7b&#10;EFMtBhhtQp7FClAPmtqXytkjsc7/E7GG/vCCOYv1LNbn3uv+I7HiWeSoUEIJOn2l/+OVNXLOYj1X&#10;1v6r6NlDaPBIrIufUllf4yn1qQPBIjzL9izb78g2PJVtgN+C/2aNPTizuq531uj/VqP4tQ8/UyCA&#10;o781h30Mbv976uoPAAAA//8DAFBLAwQUAAYACAAAACEAKGKbK9oAAAAEAQAADwAAAGRycy9kb3du&#10;cmV2LnhtbEyPQWvCQBCF74X+h2UKvdVNrEqJ2YhI60mEaqF4G7NjEszOhuyaxH/v2ou9PHi84b1v&#10;0sVgatFR6yrLCuJRBII4t7riQsHP/uvtA4TzyBpry6TgSg4W2fNTiom2PX9Tt/OFCCXsElRQet8k&#10;Urq8JINuZBvikJ1sa9AH2xZSt9iHclPLcRTNpMGKw0KJDa1Kys+7i1Gw7rFfvsef3eZ8Wl0P++n2&#10;dxOTUq8vw3IOwtPgH8dwxw/okAWmo72wdqJWEB7xf3rPZuNgjwqmkwhklsr/8NkNAAD//wMAUEsB&#10;Ai0AFAAGAAgAAAAhALaDOJL+AAAA4QEAABMAAAAAAAAAAAAAAAAAAAAAAFtDb250ZW50X1R5cGVz&#10;XS54bWxQSwECLQAUAAYACAAAACEAOP0h/9YAAACUAQAACwAAAAAAAAAAAAAAAAAvAQAAX3JlbHMv&#10;LnJlbHNQSwECLQAUAAYACAAAACEAhbTIeoMDAADmEgAADgAAAAAAAAAAAAAAAAAuAgAAZHJzL2Uy&#10;b0RvYy54bWxQSwECLQAUAAYACAAAACEAKGKbK9oAAAAEAQAADwAAAAAAAAAAAAAAAADdBQAAZHJz&#10;L2Rvd25yZXYueG1sUEsFBgAAAAAEAAQA8wAAAOQGAAAAAA==&#10;">
                      <o:lock v:ext="edit" aspectratio="t"/>
                      <v:rect id="AutoShape 1974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iXxgAAAN0AAAAPAAAAZHJzL2Rvd25yZXYueG1sRI/dasJA&#10;FITvC77DcgRvim6UUiS6igjSIII0/lwfssckmD0bs9skvn23UPBymJlvmOW6N5VoqXGlZQXTSQSC&#10;OLO65FzB+bQbz0E4j6yxskwKnuRgvRq8LTHWtuNvalOfiwBhF6OCwvs6ltJlBRl0E1sTB+9mG4M+&#10;yCaXusEuwE0lZ1H0KQ2WHBYKrGlbUHZPf4yCLju219PhSx7fr4nlR/LYppe9UqNhv1mA8NT7V/i/&#10;nWgFs4/5FP7ehCcgV78AAAD//wMAUEsBAi0AFAAGAAgAAAAhANvh9svuAAAAhQEAABMAAAAAAAAA&#10;AAAAAAAAAAAAAFtDb250ZW50X1R5cGVzXS54bWxQSwECLQAUAAYACAAAACEAWvQsW78AAAAVAQAA&#10;CwAAAAAAAAAAAAAAAAAfAQAAX3JlbHMvLnJlbHNQSwECLQAUAAYACAAAACEAbnSIl8YAAADdAAAA&#10;DwAAAAAAAAAAAAAAAAAHAgAAZHJzL2Rvd25yZXYueG1sUEsFBgAAAAADAAMAtwAAAPoCAAAAAA==&#10;" filled="f" stroked="f">
                        <o:lock v:ext="edit" aspectratio="t" text="t"/>
                      </v:rect>
                      <v:oval id="Oval 1974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YixQAAAN0AAAAPAAAAZHJzL2Rvd25yZXYueG1sRI/BasMw&#10;EETvhfyD2EBujRynlOBGCSVQsPGlSXvpbW1tbFFrZSzVdv4+KhR6HGbmDbM/zrYTIw3eOFawWScg&#10;iGunDTcKPj/eHncgfEDW2DkmBTfycDwsHvaYaTfxmcZLaESEsM9QQRtCn0np65Ys+rXriaN3dYPF&#10;EOXQSD3gFOG2k2mSPEuLhuNCiz2dWqq/Lz9WQfFeWKTKlLba5vk5+SoNXiulVsv59QVEoDn8h//a&#10;uVaQPu1S+H0Tn4A83AEAAP//AwBQSwECLQAUAAYACAAAACEA2+H2y+4AAACFAQAAEwAAAAAAAAAA&#10;AAAAAAAAAAAAW0NvbnRlbnRfVHlwZXNdLnhtbFBLAQItABQABgAIAAAAIQBa9CxbvwAAABUBAAAL&#10;AAAAAAAAAAAAAAAAAB8BAABfcmVscy8ucmVsc1BLAQItABQABgAIAAAAIQDyACYixQAAAN0AAAAP&#10;AAAAAAAAAAAAAAAAAAcCAABkcnMvZG93bnJldi54bWxQSwUGAAAAAAMAAwC3AAAA+QIAAAAA&#10;"/>
                      <v:oval id="Oval 1974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O5xQAAAN0AAAAPAAAAZHJzL2Rvd25yZXYueG1sRI/NasMw&#10;EITvhbyD2EBujVynlOBGMSUQsMml+bnktrY2tqi1MpYSu29fFQo9DjPzDbPJJ9uJBw3eOFbwskxA&#10;ENdOG24UXM775zUIH5A1do5JwTd5yLezpw1m2o18pMcpNCJC2GeooA2hz6T0dUsW/dL1xNG7ucFi&#10;iHJopB5wjHDbyTRJ3qRFw3GhxZ52LdVfp7tVUH6WFqkyB1utiuKYXA8Gb5VSi/n08Q4i0BT+w3/t&#10;QitIX9cr+H0Tn4Dc/gAAAP//AwBQSwECLQAUAAYACAAAACEA2+H2y+4AAACFAQAAEwAAAAAAAAAA&#10;AAAAAAAAAAAAW0NvbnRlbnRfVHlwZXNdLnhtbFBLAQItABQABgAIAAAAIQBa9CxbvwAAABUBAAAL&#10;AAAAAAAAAAAAAAAAAB8BAABfcmVscy8ucmVsc1BLAQItABQABgAIAAAAIQCdTIO5xQAAAN0AAAAP&#10;AAAAAAAAAAAAAAAAAAcCAABkcnMvZG93bnJldi54bWxQSwUGAAAAAAMAAwC3AAAA+QIAAAAA&#10;"/>
                      <v:oval id="Oval 1974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vNxQAAAN0AAAAPAAAAZHJzL2Rvd25yZXYueG1sRI/BasMw&#10;EETvgf6D2EJvidzUFONGCaVQsPElTnrpbW1tbFFrZSw1cf8+CgR6HGbmDbPZzXYQZ5q8cazgeZWA&#10;IG6dNtwp+Dp+LjMQPiBrHByTgj/ysNs+LDaYa3fhms6H0IkIYZ+jgj6EMZfStz1Z9Cs3Ekfv5CaL&#10;Icqpk3rCS4TbQa6T5FVaNBwXehzpo6f25/BrFZT70iI1prLNS1HUyXdl8NQo9fQ4v7+BCDSH//C9&#10;XWgF6zRL4fYmPgG5vQIAAP//AwBQSwECLQAUAAYACAAAACEA2+H2y+4AAACFAQAAEwAAAAAAAAAA&#10;AAAAAAAAAAAAW0NvbnRlbnRfVHlwZXNdLnhtbFBLAQItABQABgAIAAAAIQBa9CxbvwAAABUBAAAL&#10;AAAAAAAAAAAAAAAAAB8BAABfcmVscy8ucmVsc1BLAQItABQABgAIAAAAIQASpRvNxQAAAN0AAAAP&#10;AAAAAAAAAAAAAAAAAAcCAABkcnMvZG93bnJldi54bWxQSwUGAAAAAAMAAwC3AAAA+QIAAAAA&#10;"/>
                      <v:oval id="Oval 1974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w1xQAAAN0AAAAPAAAAZHJzL2Rvd25yZXYueG1sRI9Bi8Iw&#10;FITvC/6H8ARva6q4UqpRRFFkPVlFdm+P5tkWm5fSRO3urzeC4HGYmW+Y6bw1lbhR40rLCgb9CARx&#10;ZnXJuYLjYf0Zg3AeWWNlmRT8kYP5rPMxxUTbO+/plvpcBAi7BBUU3teJlC4ryKDr25o4eGfbGPRB&#10;NrnUDd4D3FRyGEVjabDksFBgTcuCskt6NQquq9+9+R/jqE03W0x/duXpe7BUqtdtFxMQnlr/Dr/a&#10;W61gOIq/4PkmPAE5ewAAAP//AwBQSwECLQAUAAYACAAAACEA2+H2y+4AAACFAQAAEwAAAAAAAAAA&#10;AAAAAAAAAAAAW0NvbnRlbnRfVHlwZXNdLnhtbFBLAQItABQABgAIAAAAIQBa9CxbvwAAABUBAAAL&#10;AAAAAAAAAAAAAAAAAB8BAABfcmVscy8ucmVsc1BLAQItABQABgAIAAAAIQDh+aw1xQAAAN0AAAAP&#10;AAAAAAAAAAAAAAAAAAcCAABkcnMvZG93bnJldi54bWxQSwUGAAAAAAMAAwC3AAAA+QIAAAAA&#10;"/>
                      <v:oval id="Oval 1975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DfoxQAAAN0AAAAPAAAAZHJzL2Rvd25yZXYueG1sRI9Ba8JA&#10;FITvhf6H5Qne6kZTg0RXkUpBDz00tvdH9pkEs29D9jXGf+8WCj0OM/MNs9mNrlUD9aHxbGA+S0AR&#10;l942XBn4Or+/rEAFQbbYeiYDdwqw2z4/bTC3/safNBRSqQjhkKOBWqTLtQ5lTQ7DzHfE0bv43qFE&#10;2Vfa9niLcNfqRZJk2mHDcaHGjt5qKq/FjzNwqPZFNuhUlunlcJTl9fvjlM6NmU7G/RqU0Cj/4b/2&#10;0RpYvK4y+H0Tn4DePgAAAP//AwBQSwECLQAUAAYACAAAACEA2+H2y+4AAACFAQAAEwAAAAAAAAAA&#10;AAAAAAAAAAAAW0NvbnRlbnRfVHlwZXNdLnhtbFBLAQItABQABgAIAAAAIQBa9CxbvwAAABUBAAAL&#10;AAAAAAAAAAAAAAAAAB8BAABfcmVscy8ucmVsc1BLAQItABQABgAIAAAAIQATsDfoxQAAAN0AAAAP&#10;AAAAAAAAAAAAAAAAAAcCAABkcnMvZG93bnJldi54bWxQSwUGAAAAAAMAAwC3AAAA+QIAAAAA&#10;"/>
                      <w10:anchorlock/>
                    </v:group>
                  </w:pict>
                </mc:Fallback>
              </mc:AlternateContent>
            </w:r>
          </w:p>
        </w:tc>
        <w:tc>
          <w:tcPr>
            <w:tcW w:w="2194" w:type="dxa"/>
          </w:tcPr>
          <w:p w14:paraId="20BD31D6" w14:textId="77777777" w:rsidR="00F81060" w:rsidRDefault="00F81060" w:rsidP="00F81060">
            <w:pPr>
              <w:rPr>
                <w:rFonts w:ascii="Arial" w:hAnsi="Arial" w:cs="Arial"/>
                <w:sz w:val="20"/>
                <w:szCs w:val="20"/>
              </w:rPr>
            </w:pPr>
          </w:p>
        </w:tc>
      </w:tr>
      <w:tr w:rsidR="00F81060" w14:paraId="0E7C4B4D" w14:textId="77777777" w:rsidTr="008E1F55">
        <w:trPr>
          <w:cantSplit/>
          <w:trHeight w:val="880"/>
        </w:trPr>
        <w:tc>
          <w:tcPr>
            <w:tcW w:w="2767" w:type="dxa"/>
            <w:vMerge w:val="restart"/>
          </w:tcPr>
          <w:p w14:paraId="7C7872D3" w14:textId="633398BF" w:rsidR="00F81060" w:rsidRDefault="007E328D" w:rsidP="00047447">
            <w:pPr>
              <w:numPr>
                <w:ilvl w:val="1"/>
                <w:numId w:val="113"/>
              </w:numPr>
              <w:rPr>
                <w:rFonts w:ascii="Arial" w:hAnsi="Arial" w:cs="Arial"/>
                <w:bCs/>
                <w:sz w:val="20"/>
                <w:szCs w:val="20"/>
              </w:rPr>
            </w:pPr>
            <w:r>
              <w:rPr>
                <w:rFonts w:ascii="Arial" w:hAnsi="Arial" w:cs="Arial"/>
                <w:bCs/>
                <w:sz w:val="20"/>
                <w:szCs w:val="20"/>
              </w:rPr>
              <w:t xml:space="preserve"> </w:t>
            </w:r>
            <w:r w:rsidR="00B414CE">
              <w:rPr>
                <w:rFonts w:ascii="Arial" w:hAnsi="Arial" w:cs="Arial"/>
                <w:bCs/>
                <w:sz w:val="20"/>
                <w:szCs w:val="20"/>
              </w:rPr>
              <w:t xml:space="preserve">When libraries or laboratories or any other facilities of other institutions are used to meet the needs of the </w:t>
            </w:r>
            <w:proofErr w:type="spellStart"/>
            <w:r w:rsidR="00B414CE">
              <w:rPr>
                <w:rFonts w:ascii="Arial" w:hAnsi="Arial" w:cs="Arial"/>
                <w:bCs/>
                <w:sz w:val="20"/>
                <w:szCs w:val="20"/>
              </w:rPr>
              <w:t>programme</w:t>
            </w:r>
            <w:proofErr w:type="spellEnd"/>
            <w:r w:rsidR="00B414CE">
              <w:rPr>
                <w:rFonts w:ascii="Arial" w:hAnsi="Arial" w:cs="Arial"/>
                <w:bCs/>
                <w:sz w:val="20"/>
                <w:szCs w:val="20"/>
              </w:rPr>
              <w:t>, the institution has written agreements to ensure that these services and facilities are available to learners</w:t>
            </w:r>
          </w:p>
        </w:tc>
        <w:tc>
          <w:tcPr>
            <w:tcW w:w="3388" w:type="dxa"/>
          </w:tcPr>
          <w:p w14:paraId="33DA11D9" w14:textId="381240BA" w:rsidR="00F81060" w:rsidRDefault="002E436C" w:rsidP="00F81060">
            <w:pPr>
              <w:tabs>
                <w:tab w:val="left" w:pos="816"/>
              </w:tabs>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.8.1       The institution has clear procedures for learners to access the facilities of other institutions available on a sharing basis.</w:t>
            </w:r>
          </w:p>
          <w:p w14:paraId="4FEB7BC9" w14:textId="77777777" w:rsidR="00F81060" w:rsidRDefault="00F81060" w:rsidP="00F81060">
            <w:pPr>
              <w:tabs>
                <w:tab w:val="left" w:pos="816"/>
              </w:tabs>
              <w:ind w:left="852" w:hanging="852"/>
              <w:rPr>
                <w:rFonts w:ascii="Arial" w:hAnsi="Arial" w:cs="Arial"/>
                <w:sz w:val="20"/>
                <w:szCs w:val="20"/>
              </w:rPr>
            </w:pPr>
          </w:p>
        </w:tc>
        <w:tc>
          <w:tcPr>
            <w:tcW w:w="3593" w:type="dxa"/>
          </w:tcPr>
          <w:p w14:paraId="17F8B293" w14:textId="77777777" w:rsidR="00F81060" w:rsidRDefault="00F81060" w:rsidP="00F81060">
            <w:pPr>
              <w:rPr>
                <w:rFonts w:ascii="Arial" w:hAnsi="Arial" w:cs="Arial"/>
                <w:sz w:val="20"/>
                <w:szCs w:val="20"/>
              </w:rPr>
            </w:pPr>
            <w:r w:rsidRPr="17C19EEC">
              <w:rPr>
                <w:rFonts w:ascii="Arial" w:hAnsi="Arial" w:cs="Arial"/>
                <w:sz w:val="20"/>
                <w:szCs w:val="20"/>
              </w:rPr>
              <w:t xml:space="preserve">Policy documents, </w:t>
            </w:r>
            <w:r w:rsidRPr="00153584">
              <w:rPr>
                <w:rFonts w:ascii="Arial" w:hAnsi="Arial" w:cs="Arial"/>
                <w:sz w:val="20"/>
                <w:szCs w:val="20"/>
              </w:rPr>
              <w:t>MOUs/</w:t>
            </w:r>
            <w:proofErr w:type="spellStart"/>
            <w:r w:rsidRPr="00153584">
              <w:rPr>
                <w:rFonts w:ascii="Arial" w:hAnsi="Arial" w:cs="Arial"/>
                <w:sz w:val="20"/>
                <w:szCs w:val="20"/>
              </w:rPr>
              <w:t>MoAs</w:t>
            </w:r>
            <w:proofErr w:type="spellEnd"/>
            <w:r w:rsidRPr="00153584">
              <w:rPr>
                <w:rFonts w:ascii="Arial" w:hAnsi="Arial" w:cs="Arial"/>
                <w:sz w:val="20"/>
                <w:szCs w:val="20"/>
              </w:rPr>
              <w:t>,</w:t>
            </w:r>
            <w:r w:rsidRPr="17C19EEC">
              <w:rPr>
                <w:rFonts w:ascii="Arial" w:hAnsi="Arial" w:cs="Arial"/>
                <w:sz w:val="20"/>
                <w:szCs w:val="20"/>
              </w:rPr>
              <w:t xml:space="preserve"> minutes of course development committees, executive bodies and interaction with the staff and management.</w:t>
            </w:r>
          </w:p>
        </w:tc>
        <w:tc>
          <w:tcPr>
            <w:tcW w:w="2480" w:type="dxa"/>
          </w:tcPr>
          <w:p w14:paraId="3AE7821A" w14:textId="77777777" w:rsidR="00F81060" w:rsidRDefault="00F81060" w:rsidP="00F81060">
            <w:pPr>
              <w:rPr>
                <w:rFonts w:ascii="Arial" w:hAnsi="Arial" w:cs="Arial"/>
                <w:b/>
                <w:sz w:val="20"/>
                <w:szCs w:val="20"/>
              </w:rPr>
            </w:pPr>
          </w:p>
          <w:p w14:paraId="5E76EAF9" w14:textId="77777777" w:rsidR="00F81060" w:rsidRDefault="00F81060" w:rsidP="00F81060">
            <w:pPr>
              <w:rPr>
                <w:rFonts w:ascii="Arial" w:hAnsi="Arial" w:cs="Arial"/>
                <w:b/>
                <w:sz w:val="20"/>
                <w:szCs w:val="20"/>
              </w:rPr>
            </w:pPr>
            <w:r>
              <w:rPr>
                <w:rFonts w:ascii="Arial" w:hAnsi="Arial" w:cs="Arial"/>
                <w:b/>
                <w:sz w:val="20"/>
                <w:szCs w:val="20"/>
              </w:rPr>
              <w:t>0      1   2    3     4</w:t>
            </w:r>
          </w:p>
          <w:p w14:paraId="13212FE5"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3A4105A" wp14:editId="28142CAE">
                      <wp:extent cx="1028700" cy="342900"/>
                      <wp:effectExtent l="0" t="0" r="12700" b="0"/>
                      <wp:docPr id="2473" name="Group 197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74" name="AutoShape 1973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475" name="Oval 1973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6" name="Oval 1974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7" name="Oval 1974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8" name="Oval 1974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9" name="Oval 1974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99FF642" id="Group 1973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kohwMAAOYSAAAOAAAAZHJzL2Uyb0RvYy54bWzsWFtvnDoQfq/U/2D5fbPAsruAQqpoL2ml&#10;3qT2nHcvmIsKNrW9IWnV/97xANlLkhOppxdVWh6QYezxzPd9YxvOX9zUFbnmSpdSxNQ9cyjhIpFp&#10;KfKY/vNxPQoo0YaJlFVS8Jjeck1fXDx/dt42EfdkIauUKwJOhI7aJqaFMU00Huuk4DXTZ7LhAoyZ&#10;VDUz8KjycapYC97rauw5zmzcSpU2SiZca3i77Iz0Av1nGU/MuyzT3JAqphCbwbvC+8bexxfnLMoV&#10;a4oy6cNgPxBFzUoBk965WjLDyFaV91zVZaKklpk5S2Q9lllWJhxzgGxc5yibKyW3DeaSR23e3MEE&#10;0B7h9MNuk7fX7xUp05h6/nxCiWA1sIQTEzecT+YWobbJI+h4pZoPzXvVpQnN1zL5pImQi4KJnF/q&#10;BtAGDdgR4+Mh9jnvxpNN+0amMAvbGomg3WSqtl4BDnKD3NzeccNvDEngpet4wdwBChOwTXwvhDaS&#10;lxTAsB3mBxMwg3XqToLBtuqHz0Es3VhvGnoYIou6eTHWPjabKwhR77DW/w/rDwVrOFKoLYQ7rP0B&#10;60tAAXsh3hi4jQE6D2DrR5Hega+UbAvOUgjXBc/yI+C2Sss9PvZcWv8amHySiQcgHfj4D0BZ1Cht&#10;rrisiW3EVIEwkGh2/VobK49dF8u7kOuyqpBNcA9d7Es7EVbQ19AJV8Eq8Ee+N1uNfCdNR5frhT+a&#10;rd35dDlZLhZL91tP6TAeSO1y7BjdyPQW8lUSogEdwIIFjUKqL5S0UPwx1Z+3THFKqlcCIAxd34du&#10;Bh/8KeRKidq3bPYtTCTgKqaGkq65MN0Ks21UmRfIQZem5TorEQEbXxcVVguK7vepbzqo7901q1B4&#10;oQXwKeEdqMzyeDBggPxhWZGsKpt/rTz3Sv1OYDPHwarseLcFHwwFG8z8g3rdaaeXF6/As7ZVxqJH&#10;FKZlVaZWZLaPVvlmUSkCqcd0jVc/wUG3SpAWpDD1puj5wHbgwsHrIRewfosUdW1rc9W3DSurrg11&#10;UIkeRluQJ7EC1L2mdkvl7FisUJt/Qqwzv99gTmI9ifWxfX1+T6x4IDpYKGEJOt7Sf/rKGjgnsZ5W&#10;1u6r6NFDKHycdQf+4Rjg4yb8y8X6Ek+pDx0IwtlJtifZPiHb8J5sJ7/6QLB3ZnVd76TRv1aj+LUP&#10;P1MggYO/NfvPmNzu99TFdwAAAP//AwBQSwMEFAAGAAgAAAAhAChimyvaAAAABAEAAA8AAABkcnMv&#10;ZG93bnJldi54bWxMj0FrwkAQhe+F/odlCr3VTaxKidmISOtJhGqheBuzYxLMzobsmsR/79qLvTx4&#10;vOG9b9LFYGrRUesqywriUQSCOLe64kLBz/7r7QOE88gaa8uk4EoOFtnzU4qJtj1/U7fzhQgl7BJU&#10;UHrfJFK6vCSDbmQb4pCdbGvQB9sWUrfYh3JTy3EUzaTBisNCiQ2tSsrPu4tRsO6xX77Hn93mfFpd&#10;D/vp9ncTk1KvL8NyDsLT4B/HcMcP6JAFpqO9sHaiVhAe8X96z2bjYI8KppMIZJbK//DZDQAA//8D&#10;AFBLAQItABQABgAIAAAAIQC2gziS/gAAAOEBAAATAAAAAAAAAAAAAAAAAAAAAABbQ29udGVudF9U&#10;eXBlc10ueG1sUEsBAi0AFAAGAAgAAAAhADj9If/WAAAAlAEAAAsAAAAAAAAAAAAAAAAALwEAAF9y&#10;ZWxzLy5yZWxzUEsBAi0AFAAGAAgAAAAhABAR+SiHAwAA5hIAAA4AAAAAAAAAAAAAAAAALgIAAGRy&#10;cy9lMm9Eb2MueG1sUEsBAi0AFAAGAAgAAAAhAChimyvaAAAABAEAAA8AAAAAAAAAAAAAAAAA4QUA&#10;AGRycy9kb3ducmV2LnhtbFBLBQYAAAAABAAEAPMAAADoBgAAAAA=&#10;">
                      <o:lock v:ext="edit" aspectratio="t"/>
                      <v:rect id="AutoShape 1973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lsoxwAAAN0AAAAPAAAAZHJzL2Rvd25yZXYueG1sRI9Ba8JA&#10;FITvBf/D8oReSrNRxJaYVUQoDVIQY/X8yL4modm3MbtN4r/vCoUeh5n5hkk3o2lET52rLSuYRTEI&#10;4sLqmksFn6e351cQziNrbCyTghs52KwnDykm2g58pD73pQgQdgkqqLxvEyldUZFBF9mWOHhftjPo&#10;g+xKqTscAtw0ch7HS2mw5rBQYUu7iorv/McoGIpDfzl9vMvD0yWzfM2uu/y8V+pxOm5XIDyN/j/8&#10;1860gvniZQH3N+EJyPUvAAAA//8DAFBLAQItABQABgAIAAAAIQDb4fbL7gAAAIUBAAATAAAAAAAA&#10;AAAAAAAAAAAAAABbQ29udGVudF9UeXBlc10ueG1sUEsBAi0AFAAGAAgAAAAhAFr0LFu/AAAAFQEA&#10;AAsAAAAAAAAAAAAAAAAAHwEAAF9yZWxzLy5yZWxzUEsBAi0AFAAGAAgAAAAhAEvWWyjHAAAA3QAA&#10;AA8AAAAAAAAAAAAAAAAABwIAAGRycy9kb3ducmV2LnhtbFBLBQYAAAAAAwADALcAAAD7AgAAAAA=&#10;" filled="f" stroked="f">
                        <o:lock v:ext="edit" aspectratio="t" text="t"/>
                      </v:rect>
                      <v:oval id="Oval 1973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5xxQAAAN0AAAAPAAAAZHJzL2Rvd25yZXYueG1sRI9Ba8JA&#10;FITvBf/D8gRvdaPWtqSuIoIQ8aJpL729ZJ/J0uzbkF01/vuuIHgcZuYbZrHqbSMu1HnjWMFknIAg&#10;Lp02XCn4+d6+foLwAVlj45gU3MjDajl4WWCq3ZWPdMlDJSKEfYoK6hDaVEpf1mTRj11LHL2T6yyG&#10;KLtK6g6vEW4bOU2Sd2nRcFyosaVNTeVffrYKdoedRSrM3hazLDsmv3uDp0Kp0bBff4EI1Idn+NHO&#10;tILp28cc7m/iE5DLfwAAAP//AwBQSwECLQAUAAYACAAAACEA2+H2y+4AAACFAQAAEwAAAAAAAAAA&#10;AAAAAAAAAAAAW0NvbnRlbnRfVHlwZXNdLnhtbFBLAQItABQABgAIAAAAIQBa9CxbvwAAABUBAAAL&#10;AAAAAAAAAAAAAAAAAB8BAABfcmVscy8ucmVsc1BLAQItABQABgAIAAAAIQBIPM5xxQAAAN0AAAAP&#10;AAAAAAAAAAAAAAAAAAcCAABkcnMvZG93bnJldi54bWxQSwUGAAAAAAMAAwC3AAAA+QIAAAAA&#10;"/>
                      <v:oval id="Oval 1974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lAGxQAAAN0AAAAPAAAAZHJzL2Rvd25yZXYueG1sRI9Ba8JA&#10;FITvBf/D8gq91U1tUUndiBQKkVwa9eLtJftMlmbfhuzWpP++WxA8DjPzDbPZTrYTVxq8cazgZZ6A&#10;IK6dNtwoOB0/n9cgfEDW2DkmBb/kYZvNHjaYajdySddDaESEsE9RQRtCn0rp65Ys+rnriaN3cYPF&#10;EOXQSD3gGOG2k4skWUqLhuNCiz19tFR/H36sgv3X3iJVprDVa56XybkweKmUenqcdu8gAk3hHr61&#10;c61g8bZawv+b+ARk9gcAAP//AwBQSwECLQAUAAYACAAAACEA2+H2y+4AAACFAQAAEwAAAAAAAAAA&#10;AAAAAAAAAAAAW0NvbnRlbnRfVHlwZXNdLnhtbFBLAQItABQABgAIAAAAIQBa9CxbvwAAABUBAAAL&#10;AAAAAAAAAAAAAAAAAB8BAABfcmVscy8ucmVsc1BLAQItABQABgAIAAAAIQC47lAGxQAAAN0AAAAP&#10;AAAAAAAAAAAAAAAAAAcCAABkcnMvZG93bnJldi54bWxQSwUGAAAAAAMAAwC3AAAA+QIAAAAA&#10;"/>
                      <v:oval id="Oval 1974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WdxQAAAN0AAAAPAAAAZHJzL2Rvd25yZXYueG1sRI9Ba8JA&#10;FITvQv/D8gq96ca0VImuoRQKkVyM9tLbS/aZLGbfhuxW03/fLQg9DjPzDbPNJ9uLK43eOFawXCQg&#10;iBunDbcKPk8f8zUIH5A19o5JwQ95yHcPsy1m2t24ousxtCJC2GeooAthyKT0TUcW/cINxNE7u9Fi&#10;iHJspR7xFuG2l2mSvEqLhuNChwO9d9Rcjt9Wwf6wt0i1KW39XBRV8lUaPNdKPT1ObxsQgabwH763&#10;C60gfVmt4O9NfAJy9wsAAP//AwBQSwECLQAUAAYACAAAACEA2+H2y+4AAACFAQAAEwAAAAAAAAAA&#10;AAAAAAAAAAAAW0NvbnRlbnRfVHlwZXNdLnhtbFBLAQItABQABgAIAAAAIQBa9CxbvwAAABUBAAAL&#10;AAAAAAAAAAAAAAAAAB8BAABfcmVscy8ucmVsc1BLAQItABQABgAIAAAAIQDXovWdxQAAAN0AAAAP&#10;AAAAAAAAAAAAAAAAAAcCAABkcnMvZG93bnJldi54bWxQSwUGAAAAAAMAAwC3AAAA+QIAAAAA&#10;"/>
                      <v:oval id="Oval 1974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OMwQAAAN0AAAAPAAAAZHJzL2Rvd25yZXYueG1sRE9Ni8Iw&#10;EL0v+B/CCN7WVBFXqlFEUURPVhG9Dc3YFptJaaJWf705LHh8vO/JrDGleFDtCssKet0IBHFqdcGZ&#10;guNh9TsC4TyyxtIyKXiRg9m09TPBWNsn7+mR+EyEEHYxKsi9r2IpXZqTQde1FXHgrrY26AOsM6lr&#10;fIZwU8p+FA2lwYJDQ44VLXJKb8ndKLgvL3vzHuKgSdYbTM674rTtLZTqtJv5GISnxn/F/+6NVtAf&#10;/IW54U14AnL6AQAA//8DAFBLAQItABQABgAIAAAAIQDb4fbL7gAAAIUBAAATAAAAAAAAAAAAAAAA&#10;AAAAAABbQ29udGVudF9UeXBlc10ueG1sUEsBAi0AFAAGAAgAAAAhAFr0LFu/AAAAFQEAAAsAAAAA&#10;AAAAAAAAAAAAHwEAAF9yZWxzLy5yZWxzUEsBAi0AFAAGAAgAAAAhADotc4zBAAAA3QAAAA8AAAAA&#10;AAAAAAAAAAAABwIAAGRycy9kb3ducmV2LnhtbFBLBQYAAAAAAwADALcAAAD1AgAAAAA=&#10;"/>
                      <v:oval id="Oval 1974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9xgAAAN0AAAAPAAAAZHJzL2Rvd25yZXYueG1sRI9Ba8JA&#10;FITvQv/D8gq91Y2mapu6ilQK9uDBqPdH9pkEs29D9jWm/75bKHgcZuYbZrkeXKN66kLt2cBknIAi&#10;LrytuTRwOn4+v4IKgmyx8UwGfijAevUwWmJm/Y0P1OdSqgjhkKGBSqTNtA5FRQ7D2LfE0bv4zqFE&#10;2ZXadniLcNfoaZLMtcOa40KFLX1UVFzzb2dgW27yea9TmaWX7U5m1/P+K50Y8/Q4bN5BCQ1yD/+3&#10;d9bA9GXxBn9v4hPQq18AAAD//wMAUEsBAi0AFAAGAAgAAAAhANvh9svuAAAAhQEAABMAAAAAAAAA&#10;AAAAAAAAAAAAAFtDb250ZW50X1R5cGVzXS54bWxQSwECLQAUAAYACAAAACEAWvQsW78AAAAVAQAA&#10;CwAAAAAAAAAAAAAAAAAfAQAAX3JlbHMvLnJlbHNQSwECLQAUAAYACAAAACEAV/rTvcYAAADdAAAA&#10;DwAAAAAAAAAAAAAAAAAHAgAAZHJzL2Rvd25yZXYueG1sUEsFBgAAAAADAAMAtwAAAPoCAAAAAA==&#10;"/>
                      <w10:anchorlock/>
                    </v:group>
                  </w:pict>
                </mc:Fallback>
              </mc:AlternateContent>
            </w:r>
          </w:p>
        </w:tc>
        <w:tc>
          <w:tcPr>
            <w:tcW w:w="2194" w:type="dxa"/>
          </w:tcPr>
          <w:p w14:paraId="7B372B12" w14:textId="77777777" w:rsidR="00F81060" w:rsidRDefault="00F81060" w:rsidP="00F81060">
            <w:pPr>
              <w:rPr>
                <w:rFonts w:ascii="Arial" w:hAnsi="Arial" w:cs="Arial"/>
                <w:b/>
                <w:sz w:val="20"/>
                <w:szCs w:val="20"/>
              </w:rPr>
            </w:pPr>
          </w:p>
        </w:tc>
      </w:tr>
      <w:tr w:rsidR="00F81060" w14:paraId="3D8B4383" w14:textId="77777777" w:rsidTr="008E1F55">
        <w:trPr>
          <w:cantSplit/>
          <w:trHeight w:val="880"/>
        </w:trPr>
        <w:tc>
          <w:tcPr>
            <w:tcW w:w="2767" w:type="dxa"/>
            <w:vMerge/>
          </w:tcPr>
          <w:p w14:paraId="516182E4" w14:textId="77777777" w:rsidR="00F81060" w:rsidRDefault="00F81060" w:rsidP="00F81060">
            <w:pPr>
              <w:rPr>
                <w:rFonts w:ascii="Arial" w:hAnsi="Arial" w:cs="Arial"/>
                <w:bCs/>
                <w:sz w:val="20"/>
                <w:szCs w:val="20"/>
              </w:rPr>
            </w:pPr>
          </w:p>
        </w:tc>
        <w:tc>
          <w:tcPr>
            <w:tcW w:w="3388" w:type="dxa"/>
          </w:tcPr>
          <w:p w14:paraId="24E74E54" w14:textId="519F8FBD" w:rsidR="00F81060" w:rsidRDefault="002E436C" w:rsidP="00F81060">
            <w:pPr>
              <w:tabs>
                <w:tab w:val="left" w:pos="816"/>
              </w:tabs>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.8.2       Contracts with other institutions allowing learner access to specified facilities are clearly written and legally enforceable.</w:t>
            </w:r>
          </w:p>
          <w:p w14:paraId="58B4BCC3" w14:textId="77777777" w:rsidR="00F81060" w:rsidRDefault="00F81060" w:rsidP="00F81060">
            <w:pPr>
              <w:tabs>
                <w:tab w:val="left" w:pos="816"/>
              </w:tabs>
              <w:ind w:left="852" w:hanging="852"/>
              <w:rPr>
                <w:rFonts w:ascii="Arial" w:hAnsi="Arial" w:cs="Arial"/>
                <w:sz w:val="20"/>
                <w:szCs w:val="20"/>
              </w:rPr>
            </w:pPr>
          </w:p>
        </w:tc>
        <w:tc>
          <w:tcPr>
            <w:tcW w:w="3593" w:type="dxa"/>
          </w:tcPr>
          <w:p w14:paraId="28BA7349" w14:textId="77777777" w:rsidR="00F81060" w:rsidRDefault="00F81060" w:rsidP="00F81060">
            <w:pPr>
              <w:rPr>
                <w:rFonts w:ascii="Arial" w:hAnsi="Arial" w:cs="Arial"/>
                <w:sz w:val="20"/>
                <w:szCs w:val="20"/>
              </w:rPr>
            </w:pPr>
            <w:r w:rsidRPr="17C19EEC">
              <w:rPr>
                <w:rFonts w:ascii="Arial" w:hAnsi="Arial" w:cs="Arial"/>
                <w:sz w:val="20"/>
                <w:szCs w:val="20"/>
              </w:rPr>
              <w:t xml:space="preserve">Policy documents, </w:t>
            </w:r>
            <w:r w:rsidRPr="00153584">
              <w:rPr>
                <w:rFonts w:ascii="Arial" w:hAnsi="Arial" w:cs="Arial"/>
                <w:sz w:val="20"/>
                <w:szCs w:val="20"/>
              </w:rPr>
              <w:t xml:space="preserve">MOUs/ </w:t>
            </w:r>
            <w:proofErr w:type="spellStart"/>
            <w:r w:rsidRPr="00153584">
              <w:rPr>
                <w:rFonts w:ascii="Arial" w:hAnsi="Arial" w:cs="Arial"/>
                <w:sz w:val="20"/>
                <w:szCs w:val="20"/>
              </w:rPr>
              <w:t>MoAs</w:t>
            </w:r>
            <w:proofErr w:type="spellEnd"/>
            <w:r w:rsidRPr="17C19EEC">
              <w:rPr>
                <w:rFonts w:ascii="Arial" w:hAnsi="Arial" w:cs="Arial"/>
                <w:sz w:val="20"/>
                <w:szCs w:val="20"/>
              </w:rPr>
              <w:t>, minutes of course development committees, executive bodies and interaction with the staff and management.</w:t>
            </w:r>
          </w:p>
        </w:tc>
        <w:tc>
          <w:tcPr>
            <w:tcW w:w="2480" w:type="dxa"/>
          </w:tcPr>
          <w:p w14:paraId="13E58752" w14:textId="77777777" w:rsidR="00F81060" w:rsidRDefault="00F81060" w:rsidP="00F81060">
            <w:pPr>
              <w:rPr>
                <w:rFonts w:ascii="Arial" w:hAnsi="Arial" w:cs="Arial"/>
                <w:b/>
                <w:sz w:val="20"/>
                <w:szCs w:val="20"/>
              </w:rPr>
            </w:pPr>
          </w:p>
          <w:p w14:paraId="6785196C" w14:textId="77777777" w:rsidR="00F81060" w:rsidRDefault="00F81060" w:rsidP="00F81060">
            <w:pPr>
              <w:rPr>
                <w:rFonts w:ascii="Arial" w:hAnsi="Arial" w:cs="Arial"/>
                <w:b/>
                <w:sz w:val="20"/>
                <w:szCs w:val="20"/>
              </w:rPr>
            </w:pPr>
            <w:r>
              <w:rPr>
                <w:rFonts w:ascii="Arial" w:hAnsi="Arial" w:cs="Arial"/>
                <w:b/>
                <w:sz w:val="20"/>
                <w:szCs w:val="20"/>
              </w:rPr>
              <w:t>0      1   2    3     4</w:t>
            </w:r>
          </w:p>
          <w:p w14:paraId="782D2CC2"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902DCD7" wp14:editId="6DDEDE79">
                      <wp:extent cx="1028700" cy="342900"/>
                      <wp:effectExtent l="0" t="0" r="12700" b="0"/>
                      <wp:docPr id="2466" name="Group 197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67" name="AutoShape 1973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468" name="Oval 1973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 name="Oval 1973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0" name="Oval 1973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1" name="Oval 1973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72" name="Oval 1973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6F65704" id="Group 1973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sGeQMAAOYSAAAOAAAAZHJzL2Uyb0RvYy54bWzsWFlvnDAQfq/U/2D5fbPAsiyLQqJoj7RS&#10;L6nHuxfMoYJNbW9IWvW/dzywV46mStVIlZYHZGN7PPN93wyG0/PruiJXXOlSipi6Jw4lXCQyLUUe&#10;08+floOQEm2YSFklBY/pDdf0/Ozli9O2ibgnC1mlXBEwInTUNjEtjGmi4VAnBa+ZPpENFzCYSVUz&#10;A12VD1PFWrBeV0PPcYJhK1XaKJlwreHpvBukZ2g/y3hi3meZ5oZUMQXfDN4V3lf2Pjw7ZVGuWFOU&#10;Se8Ge4IXNSsFbLo1NWeGkbUq75iqy0RJLTNzksh6KLOsTDjGANG4zq1oLpVcNxhLHrV5s4UJoL2F&#10;05PNJu+uPihSpjH1/CCgRLAaWMKNiTudjBChtskjmHipmo/NB9WFCc03MvmqiZCzgomcX+gG0AYN&#10;WEyHt5fYft6tJ6v2rUxhF7Y2EkG7zlRtrQIc5Bq5udlyw68NSeCh63jhxAEKExgb+d4U2kheUgDD&#10;dpkfgrcERsfuKNyMLfrlExBLt9YbTz10kUXdvuhr75vVDQhR77DWf4f1x4I1HCnUFsId1pMN1heA&#10;As5CvBE96wNM3oCtH0R6B75Ssi04S8FdFyzLT4DbIi33+Ngzae1rYPJRJu6BdMPHbwBlUaO0ueSy&#10;JrYRUwXCQKLZ1RttrDx2UyzvQi7LqkI2wTxMsQ/tRphBP6bOdBEuQn/ge8Fi4DtpOrhYzvxBsHQn&#10;4/loPpvN3Z89pZv1QGoXY8foSqY3EK+S4A3oAAoWNAqpvlPSQvLHVH9bM8UpqV4LgHDq+j5MM9jx&#10;xxArJWp/ZLU/wkQCpmJqKOmaM9NVmHWjyrxADrowLddZiQhY/zqvMFtQdM+nPqjKXaa/v2IVCg9z&#10;4jHhHaisS/M/lhXJqrL5YuW5l+pbgQWOgx50vNuEDzcJGwb+Qb7utNPLi1dgWdssY9EDCtOyKlMr&#10;MjtHq3w1qxSB0GO6xKvf4GBaJUgLUhh7Y7R8MHZgwsHrPhNQv0WKura5uejbhpVV14Y8qETPv03I&#10;o1gB6l6Eu1I5vSPWkQX72cUa+P0L5ijWo1gfeK9P4E1xq7Ji9Xp2sYbOUazHytp9FT10CJ3YoyIe&#10;+LfHgPGzVNZXeEq970AwDY6yPcr2Edl6d2Qb/GvZ7p1ZXdc7avS/1Sh+7cPPFAjg4G/Nfh+D2/2e&#10;OvsFAAD//wMAUEsDBBQABgAIAAAAIQAoYpsr2gAAAAQBAAAPAAAAZHJzL2Rvd25yZXYueG1sTI9B&#10;a8JAEIXvhf6HZQq91U2sSonZiEjrSYRqoXgbs2MSzM6G7JrEf+/ai708eLzhvW/SxWBq0VHrKssK&#10;4lEEgji3uuJCwc/+6+0DhPPIGmvLpOBKDhbZ81OKibY9f1O384UIJewSVFB63yRSurwkg25kG+KQ&#10;nWxr0AfbFlK32IdyU8txFM2kwYrDQokNrUrKz7uLUbDusV++x5/d5nxaXQ/76fZ3E5NSry/Dcg7C&#10;0+Afx3DHD+iQBaajvbB2olYQHvF/es9m42CPCqaTCGSWyv/w2Q0AAP//AwBQSwECLQAUAAYACAAA&#10;ACEAtoM4kv4AAADhAQAAEwAAAAAAAAAAAAAAAAAAAAAAW0NvbnRlbnRfVHlwZXNdLnhtbFBLAQIt&#10;ABQABgAIAAAAIQA4/SH/1gAAAJQBAAALAAAAAAAAAAAAAAAAAC8BAABfcmVscy8ucmVsc1BLAQIt&#10;ABQABgAIAAAAIQC7fdsGeQMAAOYSAAAOAAAAAAAAAAAAAAAAAC4CAABkcnMvZTJvRG9jLnhtbFBL&#10;AQItABQABgAIAAAAIQAoYpsr2gAAAAQBAAAPAAAAAAAAAAAAAAAAANMFAABkcnMvZG93bnJldi54&#10;bWxQSwUGAAAAAAQABADzAAAA2gYAAAAA&#10;">
                      <o:lock v:ext="edit" aspectratio="t"/>
                      <v:rect id="AutoShape 1973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OCxgAAAN0AAAAPAAAAZHJzL2Rvd25yZXYueG1sRI9Ba8JA&#10;FITvgv9heUIvpW6UYkt0FRHEUAQxVs+P7GsSmn0bs9sk/ntXKHgcZuYbZrHqTSVaalxpWcFkHIEg&#10;zqwuOVfwfdq+fYJwHlljZZkU3MjBajkcLDDWtuMjtanPRYCwi1FB4X0dS+myggy6sa2Jg/djG4M+&#10;yCaXusEuwE0lp1E0kwZLDgsF1rQpKPtN/4yCLju0l9N+Jw+vl8TyNblu0vOXUi+jfj0H4an3z/B/&#10;O9EKpu+zD3i8CU9ALu8AAAD//wMAUEsBAi0AFAAGAAgAAAAhANvh9svuAAAAhQEAABMAAAAAAAAA&#10;AAAAAAAAAAAAAFtDb250ZW50X1R5cGVzXS54bWxQSwECLQAUAAYACAAAACEAWvQsW78AAAAVAQAA&#10;CwAAAAAAAAAAAAAAAAAfAQAAX3JlbHMvLnJlbHNQSwECLQAUAAYACAAAACEAPt1TgsYAAADdAAAA&#10;DwAAAAAAAAAAAAAAAAAHAgAAZHJzL2Rvd25yZXYueG1sUEsFBgAAAAADAAMAtwAAAPoCAAAAAA==&#10;" filled="f" stroked="f">
                        <o:lock v:ext="edit" aspectratio="t" text="t"/>
                      </v:rect>
                      <v:oval id="Oval 1973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PcywgAAAN0AAAAPAAAAZHJzL2Rvd25yZXYueG1sRE/Pa4Mw&#10;FL4X9j+EN+itxrVDhjOWMhhYepntLrs9zVNDzYuYrHX//XIY7Pjx/S72ix3FjWZvHCt4SlIQxK3T&#10;hnsFn5f3zQsIH5A1jo5JwQ952JcPqwJz7e5c0+0cehFD2OeoYAhhyqX07UAWfeIm4sh1brYYIpx7&#10;qWe8x3A7ym2aZtKi4dgw4ERvA7XX87dVcPw4WqTGnGyzq6o6/ToZ7Bql1o/L4RVEoCX8i//clVaw&#10;fc7i3PgmPgFZ/gIAAP//AwBQSwECLQAUAAYACAAAACEA2+H2y+4AAACFAQAAEwAAAAAAAAAAAAAA&#10;AAAAAAAAW0NvbnRlbnRfVHlwZXNdLnhtbFBLAQItABQABgAIAAAAIQBa9CxbvwAAABUBAAALAAAA&#10;AAAAAAAAAAAAAB8BAABfcmVscy8ucmVsc1BLAQItABQABgAIAAAAIQAj5PcywgAAAN0AAAAPAAAA&#10;AAAAAAAAAAAAAAcCAABkcnMvZG93bnJldi54bWxQSwUGAAAAAAMAAwC3AAAA9gIAAAAA&#10;"/>
                      <v:oval id="Oval 1973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KpxQAAAN0AAAAPAAAAZHJzL2Rvd25yZXYueG1sRI9Ba8JA&#10;FITvBf/D8gq91U1tEU3diBQKkVwa9eLtJftMlmbfhuzWpP++WxA8DjPzDbPZTrYTVxq8cazgZZ6A&#10;IK6dNtwoOB0/n1cgfEDW2DkmBb/kYZvNHjaYajdySddDaESEsE9RQRtCn0rp65Ys+rnriaN3cYPF&#10;EOXQSD3gGOG2k4skWUqLhuNCiz19tFR/H36sgv3X3iJVprDVa56XybkweKmUenqcdu8gAk3hHr61&#10;c61g8bZcw/+b+ARk9gcAAP//AwBQSwECLQAUAAYACAAAACEA2+H2y+4AAACFAQAAEwAAAAAAAAAA&#10;AAAAAAAAAAAAW0NvbnRlbnRfVHlwZXNdLnhtbFBLAQItABQABgAIAAAAIQBa9CxbvwAAABUBAAAL&#10;AAAAAAAAAAAAAAAAAB8BAABfcmVscy8ucmVsc1BLAQItABQABgAIAAAAIQBMqFKpxQAAAN0AAAAP&#10;AAAAAAAAAAAAAAAAAAcCAABkcnMvZG93bnJldi54bWxQSwUGAAAAAAMAAwC3AAAA+QIAAAAA&#10;"/>
                      <v:oval id="Oval 1973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3pwgAAAN0AAAAPAAAAZHJzL2Rvd25yZXYueG1sRE/Pa8Iw&#10;FL4P/B/CE3abqZ1sUo1FBoOWXqbu4u21ebbB5qU0mXb/vTkMdvz4fm/zyfbiRqM3jhUsFwkI4sZp&#10;w62C79PnyxqED8gae8ek4Jc85LvZ0xYz7e58oNsxtCKGsM9QQRfCkEnpm44s+oUbiCN3caPFEOHY&#10;Sj3iPYbbXqZJ8iYtGo4NHQ700VFzPf5YBeVXaZFqU9n6tSgOybkyeKmVep5P+w2IQFP4F/+5C60g&#10;Xb3H/fFNfAJy9wAAAP//AwBQSwECLQAUAAYACAAAACEA2+H2y+4AAACFAQAAEwAAAAAAAAAAAAAA&#10;AAAAAAAAW0NvbnRlbnRfVHlwZXNdLnhtbFBLAQItABQABgAIAAAAIQBa9CxbvwAAABUBAAALAAAA&#10;AAAAAAAAAAAAAB8BAABfcmVscy8ucmVsc1BLAQItABQABgAIAAAAIQBYS23pwgAAAN0AAAAPAAAA&#10;AAAAAAAAAAAAAAcCAABkcnMvZG93bnJldi54bWxQSwUGAAAAAAMAAwC3AAAA9gIAAAAA&#10;"/>
                      <v:oval id="Oval 1973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9oRxQAAAN0AAAAPAAAAZHJzL2Rvd25yZXYueG1sRI9Bi8Iw&#10;FITvgv8hPGFvmlbElWoUUVzEPVlF9PZonm2xeSlN1Lq/frOw4HGYmW+Y2aI1lXhQ40rLCuJBBII4&#10;s7rkXMHxsOlPQDiPrLGyTApe5GAx73ZmmGj75D09Up+LAGGXoILC+zqR0mUFGXQDWxMH72obgz7I&#10;Jpe6wWeAm0oOo2gsDZYcFgqsaVVQdkvvRsF9fdmbnzGO2vRri+n5uzzt4pVSH712OQXhqfXv8H97&#10;qxUMR58x/L0JT0DOfwEAAP//AwBQSwECLQAUAAYACAAAACEA2+H2y+4AAACFAQAAEwAAAAAAAAAA&#10;AAAAAAAAAAAAW0NvbnRlbnRfVHlwZXNdLnhtbFBLAQItABQABgAIAAAAIQBa9CxbvwAAABUBAAAL&#10;AAAAAAAAAAAAAAAAAB8BAABfcmVscy8ucmVsc1BLAQItABQABgAIAAAAIQCrF9oRxQAAAN0AAAAP&#10;AAAAAAAAAAAAAAAAAAcCAABkcnMvZG93bnJldi54bWxQSwUGAAAAAAMAAwC3AAAA+QIAAAAA&#10;"/>
                      <v:oval id="Oval 1973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HMxQAAAN0AAAAPAAAAZHJzL2Rvd25yZXYueG1sRI9Ba8JA&#10;FITvhf6H5RV6qxuTaiW6iigFe+jBaO+P7DMJZt+G7DOm/75bKPQ4zMw3zGozulYN1IfGs4HpJAFF&#10;XHrbcGXgfHp/WYAKgmyx9UwGvinAZv34sMLc+jsfaSikUhHCIUcDtUiXax3KmhyGie+Io3fxvUOJ&#10;sq+07fEe4a7VaZLMtcOG40KNHe1qKq/FzRnYV9tiPuhMZtllf5DZ9evzI5sa8/w0bpeghEb5D/+1&#10;D9ZA+vqWwu+b+AT0+gcAAP//AwBQSwECLQAUAAYACAAAACEA2+H2y+4AAACFAQAAEwAAAAAAAAAA&#10;AAAAAAAAAAAAW0NvbnRlbnRfVHlwZXNdLnhtbFBLAQItABQABgAIAAAAIQBa9CxbvwAAABUBAAAL&#10;AAAAAAAAAAAAAAAAAB8BAABfcmVscy8ucmVsc1BLAQItABQABgAIAAAAIQBZXkHMxQAAAN0AAAAP&#10;AAAAAAAAAAAAAAAAAAcCAABkcnMvZG93bnJldi54bWxQSwUGAAAAAAMAAwC3AAAA+QIAAAAA&#10;"/>
                      <w10:anchorlock/>
                    </v:group>
                  </w:pict>
                </mc:Fallback>
              </mc:AlternateContent>
            </w:r>
          </w:p>
        </w:tc>
        <w:tc>
          <w:tcPr>
            <w:tcW w:w="2194" w:type="dxa"/>
          </w:tcPr>
          <w:p w14:paraId="781AF739" w14:textId="77777777" w:rsidR="00F81060" w:rsidRDefault="00F81060" w:rsidP="00F81060">
            <w:pPr>
              <w:rPr>
                <w:rFonts w:ascii="Arial" w:hAnsi="Arial" w:cs="Arial"/>
                <w:b/>
                <w:sz w:val="20"/>
                <w:szCs w:val="20"/>
              </w:rPr>
            </w:pPr>
          </w:p>
        </w:tc>
      </w:tr>
      <w:tr w:rsidR="00F81060" w14:paraId="6A12475A" w14:textId="77777777" w:rsidTr="008E1F55">
        <w:trPr>
          <w:cantSplit/>
          <w:trHeight w:val="880"/>
        </w:trPr>
        <w:tc>
          <w:tcPr>
            <w:tcW w:w="2767" w:type="dxa"/>
            <w:vMerge/>
          </w:tcPr>
          <w:p w14:paraId="22A9D188" w14:textId="77777777" w:rsidR="00F81060" w:rsidRDefault="00F81060" w:rsidP="00F81060">
            <w:pPr>
              <w:rPr>
                <w:rFonts w:ascii="Arial" w:hAnsi="Arial" w:cs="Arial"/>
                <w:bCs/>
                <w:sz w:val="20"/>
                <w:szCs w:val="20"/>
              </w:rPr>
            </w:pPr>
          </w:p>
        </w:tc>
        <w:tc>
          <w:tcPr>
            <w:tcW w:w="3388" w:type="dxa"/>
          </w:tcPr>
          <w:p w14:paraId="67D8192F" w14:textId="7F4A0DBF" w:rsidR="00F81060" w:rsidRDefault="002E436C" w:rsidP="00F81060">
            <w:pPr>
              <w:tabs>
                <w:tab w:val="left" w:pos="816"/>
              </w:tabs>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.8.3       The institution ensures regular monitoring of the accessibility of the facilities and services offered to the learners by other institutions.</w:t>
            </w:r>
          </w:p>
        </w:tc>
        <w:tc>
          <w:tcPr>
            <w:tcW w:w="3593" w:type="dxa"/>
          </w:tcPr>
          <w:p w14:paraId="684B048D" w14:textId="77777777" w:rsidR="00F81060" w:rsidRDefault="00F81060" w:rsidP="00F81060">
            <w:pPr>
              <w:rPr>
                <w:rFonts w:ascii="Arial" w:hAnsi="Arial" w:cs="Arial"/>
                <w:sz w:val="20"/>
                <w:szCs w:val="20"/>
              </w:rPr>
            </w:pPr>
            <w:r w:rsidRPr="00153584">
              <w:rPr>
                <w:rFonts w:ascii="Arial" w:hAnsi="Arial" w:cs="Arial"/>
                <w:sz w:val="20"/>
                <w:szCs w:val="20"/>
              </w:rPr>
              <w:t>QA Audit reports,</w:t>
            </w:r>
            <w:r w:rsidRPr="17C19EEC">
              <w:rPr>
                <w:rFonts w:ascii="Arial" w:hAnsi="Arial" w:cs="Arial"/>
                <w:sz w:val="20"/>
                <w:szCs w:val="20"/>
              </w:rPr>
              <w:t xml:space="preserve"> Course materials, information package, year planner, minutes of the course planning and course design committees, interaction with students, staff and course developers.</w:t>
            </w:r>
          </w:p>
        </w:tc>
        <w:tc>
          <w:tcPr>
            <w:tcW w:w="2480" w:type="dxa"/>
          </w:tcPr>
          <w:p w14:paraId="20FA8551" w14:textId="77777777" w:rsidR="00F81060" w:rsidRDefault="00F81060" w:rsidP="00F81060">
            <w:pPr>
              <w:rPr>
                <w:rFonts w:ascii="Arial" w:hAnsi="Arial" w:cs="Arial"/>
                <w:b/>
                <w:sz w:val="20"/>
                <w:szCs w:val="20"/>
              </w:rPr>
            </w:pPr>
          </w:p>
          <w:p w14:paraId="45D94413" w14:textId="77777777" w:rsidR="00F81060" w:rsidRDefault="00F81060" w:rsidP="00F81060">
            <w:pPr>
              <w:rPr>
                <w:rFonts w:ascii="Arial" w:hAnsi="Arial" w:cs="Arial"/>
                <w:b/>
                <w:sz w:val="20"/>
                <w:szCs w:val="20"/>
              </w:rPr>
            </w:pPr>
            <w:r>
              <w:rPr>
                <w:rFonts w:ascii="Arial" w:hAnsi="Arial" w:cs="Arial"/>
                <w:b/>
                <w:sz w:val="20"/>
                <w:szCs w:val="20"/>
              </w:rPr>
              <w:t>0      1   2    3     4</w:t>
            </w:r>
          </w:p>
          <w:p w14:paraId="3B1569F7" w14:textId="77777777" w:rsidR="00F81060" w:rsidRDefault="00F81060" w:rsidP="00F81060">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A09B4E8" wp14:editId="016DDFF5">
                      <wp:extent cx="1028700" cy="342900"/>
                      <wp:effectExtent l="0" t="0" r="12700" b="0"/>
                      <wp:docPr id="2459" name="Group 197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60" name="AutoShape 1972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461" name="Oval 1972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2" name="Oval 1972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3" name="Oval 1972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4" name="Oval 1972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5" name="Oval 1972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EA0C72D" id="Group 1972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cXHgwMAAOYSAAAOAAAAZHJzL2Uyb0RvYy54bWzsmNuOpDYQhu8j5R0s3/c00EADGmY16sMk&#10;0ia70m5y7wZzUMAmtnuY2SjvnnJBn2ey0a6SVaTuC2SwXa766yvj5vbNU9uQR650LUVK3RuHEi4y&#10;mdeiTOkvH9eTiBJtmMhZIwVP6TPX9M3d99/d9l3CPVnJJueKgBGhk75LaWVMl0ynOqt4y/SN7LiA&#10;zkKqlhm4VeU0V6wH620z9RwnnPZS5Z2SGdcani6HTnqH9ouCZ+ZdUWhuSJNS8M3gVeF1Y6/Tu1uW&#10;lIp1VZ2NbrAv8KJltYBF96aWzDCyVfWFqbbOlNSyMDeZbKeyKOqMYwwQjeucRfOg5LbDWMqkL7u9&#10;TCDtmU5fbDb7+fG9InWeUs8PYkoEayFLuDBx47k3swr1XZnAwAfVfejeqyFMaL6V2W+aCLmomCj5&#10;ve5AbWDAzpieT7H35TCfbPqfZA6rsK2RKNpToVprFeQgT5ib531u+JMhGTx0HS+aO5DCDPpmvhdD&#10;G5OXVZBhO82PZtANvYE7i3Z9q3H6HGAZ5npB7KGLLBnWRV9H32ysAKI+aK2/TusPFes4plBbCfda&#10;h+DNoPU9qICjUG/fumZ9gME7sfWrSh/EV0r2FWc5uOuCZfkRdFvl9VE+jkxa+xoy+dlMvCDpLh9/&#10;IyhLOqXNA5ctsY2UKgADE80e32pj8TgMsXkXcl03DWYTzMMQ+9AuhBX0R+zEq2gV+RPfC1cT38nz&#10;yf164U/CtTsPlrPlYrF0/xxTupsPSR1iHNTcyPwZ4lUSvAHlYcOCRiXVJ0p6KP6U6t+3THFKmh8F&#10;SBi7vg/DDN74AcRKiTru2Rz3MJGBqZQaSobmwgw7zLZTdVlhDoYwba6LGhWw/g1eYbUgdP8dfZYR&#10;rPR3j6xB8IJ/At4JZTaPJ6TuJH8ZK1I0dferxfOo1PeAhY6DVTnk3RZ8tCvYKMSiAGZ2+8QZXrwB&#10;y9pWGUteIUzLps4tZHaMVuVm0SgCoad0jb+RnpNhjSA9oBB4AVo+6Tsx4eDvJROwf4scuba1uRrb&#10;htXN0IaYGjHKaAvyCitIPTJ12Cq9C1jDbwJr6I8vmCusV1hfe6/PLmCdfxNYI+cK63VnHf4VvXoI&#10;9S9gxYPzyVsd3pfn58+vPgb8gKfUlw4EcXjF9ortZ7ANLrCN/+099ujM6rreldH/LaP4bx8+pkAA&#10;J19rju8xuMPnqbu/AAAA//8DAFBLAwQUAAYACAAAACEAKGKbK9oAAAAEAQAADwAAAGRycy9kb3du&#10;cmV2LnhtbEyPQWvCQBCF74X+h2UKvdVNrEqJ2YhI60mEaqF4G7NjEszOhuyaxH/v2ou9PHi84b1v&#10;0sVgatFR6yrLCuJRBII4t7riQsHP/uvtA4TzyBpry6TgSg4W2fNTiom2PX9Tt/OFCCXsElRQet8k&#10;Urq8JINuZBvikJ1sa9AH2xZSt9iHclPLcRTNpMGKw0KJDa1Kys+7i1Gw7rFfvsef3eZ8Wl0P++n2&#10;dxOTUq8vw3IOwtPgH8dwxw/okAWmo72wdqJWEB7xf3rPZuNgjwqmkwhklsr/8NkNAAD//wMAUEsB&#10;Ai0AFAAGAAgAAAAhALaDOJL+AAAA4QEAABMAAAAAAAAAAAAAAAAAAAAAAFtDb250ZW50X1R5cGVz&#10;XS54bWxQSwECLQAUAAYACAAAACEAOP0h/9YAAACUAQAACwAAAAAAAAAAAAAAAAAvAQAAX3JlbHMv&#10;LnJlbHNQSwECLQAUAAYACAAAACEAfN3Fx4MDAADmEgAADgAAAAAAAAAAAAAAAAAuAgAAZHJzL2Uy&#10;b0RvYy54bWxQSwECLQAUAAYACAAAACEAKGKbK9oAAAAEAQAADwAAAAAAAAAAAAAAAADdBQAAZHJz&#10;L2Rvd25yZXYueG1sUEsFBgAAAAAEAAQA8wAAAOQGAAAAAA==&#10;">
                      <o:lock v:ext="edit" aspectratio="t"/>
                      <v:rect id="AutoShape 1972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v2wwAAAN0AAAAPAAAAZHJzL2Rvd25yZXYueG1sRE/LaoNA&#10;FN0X8g/DDWRTmrFSQrCZhCCESilIzWN9cW5V6txRZ6L27zuLQpeH894dZtOKkQbXWFbwvI5AEJdW&#10;N1wpuJxPT1sQziNrbC2Tgh9ycNgvHnaYaDvxJ42Fr0QIYZeggtr7LpHSlTUZdGvbEQfuyw4GfYBD&#10;JfWAUwg3rYyjaCMNNhwaauworan8Lu5GwVTm4+388Sbzx1tmuc/6tLi+K7VazsdXEJ5m/y/+c2da&#10;QfyyCfvDm/AE5P4XAAD//wMAUEsBAi0AFAAGAAgAAAAhANvh9svuAAAAhQEAABMAAAAAAAAAAAAA&#10;AAAAAAAAAFtDb250ZW50X1R5cGVzXS54bWxQSwECLQAUAAYACAAAACEAWvQsW78AAAAVAQAACwAA&#10;AAAAAAAAAAAAAAAfAQAAX3JlbHMvLnJlbHNQSwECLQAUAAYACAAAACEAsTTL9sMAAADdAAAADwAA&#10;AAAAAAAAAAAAAAAHAgAAZHJzL2Rvd25yZXYueG1sUEsFBgAAAAADAAMAtwAAAPcCAAAAAA==&#10;" filled="f" stroked="f">
                        <o:lock v:ext="edit" aspectratio="t" text="t"/>
                      </v:rect>
                      <v:oval id="Oval 1972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6vwwAAAN0AAAAPAAAAZHJzL2Rvd25yZXYueG1sRI9Pi8Iw&#10;FMTvC36H8ARva6ouItUoIggVL+ufi7fX5tkGm5fSRK3ffrMgeBxm5jfMYtXZWjyo9caxgtEwAUFc&#10;OG24VHA+bb9nIHxA1lg7JgUv8rBa9r4WmGr35AM9jqEUEcI+RQVVCE0qpS8qsuiHriGO3tW1FkOU&#10;bSl1i88It7UcJ8lUWjQcFypsaFNRcTverYLd784i5WZv80mWHZLL3uA1V2rQ79ZzEIG68Am/25lW&#10;MP6ZjuD/TXwCcvkHAAD//wMAUEsBAi0AFAAGAAgAAAAhANvh9svuAAAAhQEAABMAAAAAAAAAAAAA&#10;AAAAAAAAAFtDb250ZW50X1R5cGVzXS54bWxQSwECLQAUAAYACAAAACEAWvQsW78AAAAVAQAACwAA&#10;AAAAAAAAAAAAAAAfAQAAX3JlbHMvLnJlbHNQSwECLQAUAAYACAAAACEAst5er8MAAADdAAAADwAA&#10;AAAAAAAAAAAAAAAHAgAAZHJzL2Rvd25yZXYueG1sUEsFBgAAAAADAAMAtwAAAPcCAAAAAA==&#10;"/>
                      <v:oval id="Oval 1972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DYxQAAAN0AAAAPAAAAZHJzL2Rvd25yZXYueG1sRI/BasMw&#10;EETvhfyD2EBvjVy3hOBGCSUQsPGlTnvJbW1tbFFrZSw1dv++KgRyHGbmDbPdz7YXVxq9cazgeZWA&#10;IG6cNtwq+Po8Pm1A+ICssXdMCn7Jw363eNhipt3EFV1PoRURwj5DBV0IQyalbzqy6FduII7exY0W&#10;Q5RjK/WIU4TbXqZJspYWDceFDgc6dNR8n36sguKjsEi1KW39kudVci4NXmqlHpfz+xuIQHO4h2/t&#10;XCtIX9cp/L+JT0Du/gAAAP//AwBQSwECLQAUAAYACAAAACEA2+H2y+4AAACFAQAAEwAAAAAAAAAA&#10;AAAAAAAAAAAAW0NvbnRlbnRfVHlwZXNdLnhtbFBLAQItABQABgAIAAAAIQBa9CxbvwAAABUBAAAL&#10;AAAAAAAAAAAAAAAAAB8BAABfcmVscy8ucmVsc1BLAQItABQABgAIAAAAIQBCDMDYxQAAAN0AAAAP&#10;AAAAAAAAAAAAAAAAAAcCAABkcnMvZG93bnJldi54bWxQSwUGAAAAAAMAAwC3AAAA+QIAAAAA&#10;"/>
                      <v:oval id="Oval 1972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GVDwwAAAN0AAAAPAAAAZHJzL2Rvd25yZXYueG1sRI/Ni8Iw&#10;FMTvgv9DeII3Tf1ApGuURVioePHrsrfX5tmGbV5Kk9X63xtB8DjMzG+Y1aaztbhR641jBZNxAoK4&#10;cNpwqeBy/hktQfiArLF2TAoe5GGz7vdWmGp35yPdTqEUEcI+RQVVCE0qpS8qsujHriGO3tW1FkOU&#10;bSl1i/cIt7WcJslCWjQcFypsaFtR8Xf6twp2h51Fys3e5rMsOya/e4PXXKnhoPv+AhGoC5/wu51p&#10;BdP5YgavN/EJyPUTAAD//wMAUEsBAi0AFAAGAAgAAAAhANvh9svuAAAAhQEAABMAAAAAAAAAAAAA&#10;AAAAAAAAAFtDb250ZW50X1R5cGVzXS54bWxQSwECLQAUAAYACAAAACEAWvQsW78AAAAVAQAACwAA&#10;AAAAAAAAAAAAAAAfAQAAX3JlbHMvLnJlbHNQSwECLQAUAAYACAAAACEALUBlQ8MAAADdAAAADwAA&#10;AAAAAAAAAAAAAAAHAgAAZHJzL2Rvd25yZXYueG1sUEsFBgAAAAADAAMAtwAAAPcCAAAAAA==&#10;"/>
                      <v:oval id="Oval 1972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UxQAAAN0AAAAPAAAAZHJzL2Rvd25yZXYueG1sRI9Bi8Iw&#10;FITvwv6H8Bb2pqlSilSjLC6KrCerLOvt0TzbYvNSmqjVX28EweMwM98w03lnanGh1lWWFQwHEQji&#10;3OqKCwX73bI/BuE8ssbaMim4kYP57KM3xVTbK2/pkvlCBAi7FBWU3jeplC4vyaAb2IY4eEfbGvRB&#10;toXULV4D3NRyFEWJNFhxWCixoUVJ+Sk7GwXnn8PW3BOMu2y1xux/U/39DhdKfX123xMQnjr/Dr/a&#10;a61gFCcxPN+EJyBnDwAAAP//AwBQSwECLQAUAAYACAAAACEA2+H2y+4AAACFAQAAEwAAAAAAAAAA&#10;AAAAAAAAAAAAW0NvbnRlbnRfVHlwZXNdLnhtbFBLAQItABQABgAIAAAAIQBa9CxbvwAAABUBAAAL&#10;AAAAAAAAAAAAAAAAAB8BAABfcmVscy8ucmVsc1BLAQItABQABgAIAAAAIQA+ue9UxQAAAN0AAAAP&#10;AAAAAAAAAAAAAAAAAAcCAABkcnMvZG93bnJldi54bWxQSwUGAAAAAAMAAwC3AAAA+QIAAAAA&#10;"/>
                      <v:oval id="Oval 1972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9lxQAAAN0AAAAPAAAAZHJzL2Rvd25yZXYueG1sRI9Ba8JA&#10;FITvhf6H5Qne6kbThBJdRSoFPfTQtL0/ss8kmH0bsq8x/nu3UOhxmJlvmM1ucp0aaQitZwPLRQKK&#10;uPK25drA1+fb0wuoIMgWO89k4EYBdtvHhw0W1l/5g8ZSahUhHAo00Ij0hdahashhWPieOHpnPziU&#10;KIda2wGvEe46vUqSXDtsOS402NNrQ9Wl/HEGDvW+zEedSpaeD0fJLt/vp3RpzHw27deghCb5D/+1&#10;j9bA6jnP4PdNfAJ6ewcAAP//AwBQSwECLQAUAAYACAAAACEA2+H2y+4AAACFAQAAEwAAAAAAAAAA&#10;AAAAAAAAAAAAW0NvbnRlbnRfVHlwZXNdLnhtbFBLAQItABQABgAIAAAAIQBa9CxbvwAAABUBAAAL&#10;AAAAAAAAAAAAAAAAAB8BAABfcmVscy8ucmVsc1BLAQItABQABgAIAAAAIQBTbk9lxQAAAN0AAAAP&#10;AAAAAAAAAAAAAAAAAAcCAABkcnMvZG93bnJldi54bWxQSwUGAAAAAAMAAwC3AAAA+QIAAAAA&#10;"/>
                      <w10:anchorlock/>
                    </v:group>
                  </w:pict>
                </mc:Fallback>
              </mc:AlternateContent>
            </w:r>
          </w:p>
        </w:tc>
        <w:tc>
          <w:tcPr>
            <w:tcW w:w="2194" w:type="dxa"/>
          </w:tcPr>
          <w:p w14:paraId="3F8EF322" w14:textId="77777777" w:rsidR="00F81060" w:rsidRDefault="00F81060" w:rsidP="00F81060">
            <w:pPr>
              <w:rPr>
                <w:rFonts w:ascii="Arial" w:hAnsi="Arial" w:cs="Arial"/>
                <w:b/>
                <w:sz w:val="20"/>
                <w:szCs w:val="20"/>
              </w:rPr>
            </w:pPr>
          </w:p>
        </w:tc>
      </w:tr>
      <w:tr w:rsidR="00F81060" w14:paraId="0927A7E5" w14:textId="77777777" w:rsidTr="008E1F55">
        <w:trPr>
          <w:cantSplit/>
          <w:trHeight w:val="880"/>
        </w:trPr>
        <w:tc>
          <w:tcPr>
            <w:tcW w:w="2767" w:type="dxa"/>
            <w:vMerge w:val="restart"/>
          </w:tcPr>
          <w:p w14:paraId="5A482607" w14:textId="6D373051" w:rsidR="00F81060" w:rsidRDefault="00371538" w:rsidP="00047447">
            <w:pPr>
              <w:numPr>
                <w:ilvl w:val="1"/>
                <w:numId w:val="113"/>
              </w:numPr>
              <w:rPr>
                <w:rFonts w:ascii="Arial" w:hAnsi="Arial" w:cs="Arial"/>
                <w:bCs/>
                <w:sz w:val="20"/>
                <w:szCs w:val="20"/>
              </w:rPr>
            </w:pPr>
            <w:r w:rsidRPr="00371538">
              <w:rPr>
                <w:rFonts w:ascii="Arial" w:hAnsi="Arial" w:cs="Arial"/>
                <w:bCs/>
                <w:sz w:val="20"/>
                <w:szCs w:val="20"/>
              </w:rPr>
              <w:t>The institution has a policy for the provision of infrastructure facilities and equipment by external stakeholders. This includes access to facilities of other institutions/</w:t>
            </w:r>
            <w:proofErr w:type="spellStart"/>
            <w:r w:rsidRPr="00371538">
              <w:rPr>
                <w:rFonts w:ascii="Arial" w:hAnsi="Arial" w:cs="Arial"/>
                <w:bCs/>
                <w:sz w:val="20"/>
                <w:szCs w:val="20"/>
              </w:rPr>
              <w:t>organisations</w:t>
            </w:r>
            <w:proofErr w:type="spellEnd"/>
            <w:r w:rsidRPr="00371538">
              <w:rPr>
                <w:rFonts w:ascii="Arial" w:hAnsi="Arial" w:cs="Arial"/>
                <w:bCs/>
                <w:sz w:val="20"/>
                <w:szCs w:val="20"/>
              </w:rPr>
              <w:t xml:space="preserve"> by students.</w:t>
            </w:r>
          </w:p>
        </w:tc>
        <w:tc>
          <w:tcPr>
            <w:tcW w:w="3388" w:type="dxa"/>
          </w:tcPr>
          <w:p w14:paraId="1CE7CEAF" w14:textId="090ADBDE" w:rsidR="00F81060" w:rsidRDefault="00BA70CE" w:rsidP="00F20326">
            <w:pPr>
              <w:tabs>
                <w:tab w:val="left" w:pos="816"/>
              </w:tabs>
              <w:ind w:left="852" w:hanging="852"/>
              <w:rPr>
                <w:rFonts w:ascii="Arial" w:hAnsi="Arial" w:cs="Arial"/>
                <w:sz w:val="20"/>
                <w:szCs w:val="20"/>
              </w:rPr>
            </w:pPr>
            <w:r>
              <w:rPr>
                <w:rFonts w:ascii="Arial" w:hAnsi="Arial" w:cs="Arial"/>
                <w:sz w:val="20"/>
                <w:szCs w:val="20"/>
              </w:rPr>
              <w:t>10</w:t>
            </w:r>
            <w:r w:rsidR="00F81060">
              <w:rPr>
                <w:rFonts w:ascii="Arial" w:hAnsi="Arial" w:cs="Arial"/>
                <w:sz w:val="20"/>
                <w:szCs w:val="20"/>
              </w:rPr>
              <w:t xml:space="preserve">.9.1    The institution has well laid out </w:t>
            </w:r>
            <w:r w:rsidR="00F20326">
              <w:rPr>
                <w:rFonts w:ascii="Arial" w:hAnsi="Arial" w:cs="Arial"/>
                <w:sz w:val="20"/>
                <w:szCs w:val="20"/>
              </w:rPr>
              <w:t>p</w:t>
            </w:r>
            <w:r w:rsidR="00F81060">
              <w:rPr>
                <w:rFonts w:ascii="Arial" w:hAnsi="Arial" w:cs="Arial"/>
                <w:sz w:val="20"/>
                <w:szCs w:val="20"/>
              </w:rPr>
              <w:t>rocedures</w:t>
            </w:r>
            <w:r w:rsidR="00F20326">
              <w:rPr>
                <w:rFonts w:ascii="Arial" w:hAnsi="Arial" w:cs="Arial"/>
                <w:sz w:val="20"/>
                <w:szCs w:val="20"/>
              </w:rPr>
              <w:t xml:space="preserve"> and </w:t>
            </w:r>
            <w:r w:rsidR="00F81060">
              <w:rPr>
                <w:rFonts w:ascii="Arial" w:hAnsi="Arial" w:cs="Arial"/>
                <w:sz w:val="20"/>
                <w:szCs w:val="20"/>
              </w:rPr>
              <w:t xml:space="preserve">mechanisms for establishing and equipping outreach </w:t>
            </w:r>
            <w:proofErr w:type="spellStart"/>
            <w:r w:rsidR="00F81060">
              <w:rPr>
                <w:rFonts w:ascii="Arial" w:hAnsi="Arial" w:cs="Arial"/>
                <w:sz w:val="20"/>
                <w:szCs w:val="20"/>
              </w:rPr>
              <w:t>centres</w:t>
            </w:r>
            <w:proofErr w:type="spellEnd"/>
            <w:r w:rsidR="00F81060">
              <w:rPr>
                <w:rFonts w:ascii="Arial" w:hAnsi="Arial" w:cs="Arial"/>
                <w:sz w:val="20"/>
                <w:szCs w:val="20"/>
              </w:rPr>
              <w:t xml:space="preserve"> by stakeholders.</w:t>
            </w:r>
          </w:p>
        </w:tc>
        <w:tc>
          <w:tcPr>
            <w:tcW w:w="3593" w:type="dxa"/>
          </w:tcPr>
          <w:p w14:paraId="03F0D7E2" w14:textId="77777777" w:rsidR="00F81060" w:rsidRDefault="00F81060" w:rsidP="00F81060">
            <w:pPr>
              <w:rPr>
                <w:rFonts w:ascii="Arial" w:hAnsi="Arial" w:cs="Arial"/>
                <w:sz w:val="20"/>
                <w:szCs w:val="20"/>
              </w:rPr>
            </w:pPr>
            <w:r w:rsidRPr="17C19EEC">
              <w:rPr>
                <w:rFonts w:ascii="Arial" w:hAnsi="Arial" w:cs="Arial"/>
                <w:sz w:val="20"/>
                <w:szCs w:val="20"/>
              </w:rPr>
              <w:t xml:space="preserve">Infrastructure Policy, </w:t>
            </w:r>
            <w:r w:rsidRPr="00F20326">
              <w:rPr>
                <w:rFonts w:ascii="Arial" w:hAnsi="Arial" w:cs="Arial"/>
                <w:sz w:val="20"/>
                <w:szCs w:val="20"/>
              </w:rPr>
              <w:t>Infrastructure Specifications</w:t>
            </w:r>
            <w:r w:rsidRPr="17C19EEC">
              <w:rPr>
                <w:rFonts w:ascii="Arial" w:hAnsi="Arial" w:cs="Arial"/>
                <w:sz w:val="20"/>
                <w:szCs w:val="20"/>
              </w:rPr>
              <w:t xml:space="preserve">, Partnerships Policy, </w:t>
            </w:r>
            <w:r w:rsidRPr="00F20326">
              <w:rPr>
                <w:rFonts w:ascii="Arial" w:hAnsi="Arial" w:cs="Arial"/>
                <w:sz w:val="20"/>
                <w:szCs w:val="20"/>
              </w:rPr>
              <w:t>Community Engagement Policy</w:t>
            </w:r>
            <w:r w:rsidRPr="17C19EEC">
              <w:rPr>
                <w:rFonts w:ascii="Arial" w:hAnsi="Arial" w:cs="Arial"/>
                <w:sz w:val="20"/>
                <w:szCs w:val="20"/>
              </w:rPr>
              <w:t>.</w:t>
            </w:r>
          </w:p>
        </w:tc>
        <w:tc>
          <w:tcPr>
            <w:tcW w:w="2480" w:type="dxa"/>
          </w:tcPr>
          <w:p w14:paraId="4996B771" w14:textId="77777777" w:rsidR="00F81060" w:rsidRDefault="00F81060" w:rsidP="00F81060">
            <w:pPr>
              <w:rPr>
                <w:rFonts w:ascii="Arial" w:hAnsi="Arial" w:cs="Arial"/>
                <w:b/>
                <w:sz w:val="20"/>
                <w:szCs w:val="20"/>
              </w:rPr>
            </w:pPr>
            <w:r>
              <w:rPr>
                <w:rFonts w:ascii="Arial" w:hAnsi="Arial" w:cs="Arial"/>
                <w:b/>
                <w:sz w:val="20"/>
                <w:szCs w:val="20"/>
              </w:rPr>
              <w:t>0      1   2    3     4</w:t>
            </w:r>
          </w:p>
          <w:p w14:paraId="360848B0" w14:textId="77777777" w:rsidR="00F81060" w:rsidRDefault="00F81060" w:rsidP="00F81060">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F356BE7" wp14:editId="6F797C12">
                      <wp:extent cx="1028700" cy="342900"/>
                      <wp:effectExtent l="0" t="0" r="12700" b="0"/>
                      <wp:docPr id="2452" name="Group 265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53" name="AutoShape 2656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454" name="Oval 2656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5" name="Oval 2656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6" name="Oval 2656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7" name="Oval 2656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8" name="Oval 2656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B98FDE0" id="Group 2656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DfdAMAAOYSAAAOAAAAZHJzL2Uyb0RvYy54bWzsWFlvnDAQfq/U/2D5fbPAAmFRSBXtkVbq&#10;JfV494I5VLCp7Q1Jq/73jgf2ytFUrRqp0vKAbMYez3zfN8Zw9uK6qckVV7qSIqHuiUMJF6nMKlEk&#10;9NPH5SiiRBsmMlZLwRN6wzV9cf782VnXxtyTpawzrgg4ETru2oSWxrTxeKzTkjdMn8iWCzDmUjXM&#10;QFcV40yxDrw39dhznHDcSZW1SqZca3g67430HP3nOU/NuzzX3JA6oRCbwbvC+8rex+dnLC4Ua8sq&#10;HcJgfxBFwyoBi25dzZlhZK2qO66aKlVSy9ycpLIZyzyvUo45QDaucyubSyXXLeZSxF3RbmECaG/h&#10;9Mdu07dX7xWpsoR6fuBRIlgDLOHCxAuDEBHq2iKGgZeq/dC+V32a0Hwt0y+aCDkrmSj4hW4BbdCA&#10;xXR8e4rtF/18sureyAxWYWsjEbTrXDXWK8BBrpGbmy03/NqQFB66jhedOkBhCraJ702hjeSlJTBs&#10;p/nRBMxgDdxJtLEthumnIJZ+rhdMPQyRxf26GOsQm9UNCFHvsNZ/h/WHkrUcKdQWwh3Wkw3WF4AC&#10;jkK8ET0bAwzegK0fRHoHvlKyKznLIFwXPMuPgNsiq/b42HNp/Wtg8lEm7oF0w8cvAGVxq7S55LIh&#10;tpFQBcJAotnVa22sPHZDLO9CLqu6RjbBPQyxD+1CWEHfp850ES0if+R74WLkO1k2uljO/FG4dE+D&#10;+WQ+m83dHwOlm/lAap9jz+hKZjeQr5IQDegANixolFJ9o6SD4k+o/rpmilNSvxIA4dT1fRhmsOMH&#10;kCslat+y2rcwkYKrhBpK+ubM9DvMulVVUSIHfZqW67xCBGx8fVRYLSi6p1Ofv1HfuytWo/CwJh4T&#10;3oHK+jL/bVmRvK7az1aee6W+FVjoOBhBz7st+GhTsFHoH9TrTjuDvHgNnrWtMhY/oDAt6yqzIrNj&#10;tCpWs1oRSD2hS7yGBQ6G1YJ0IIXAC9Dzge3AhYPXfS5g/xYZ6trW5mJoG1bVfRvqoBYD/7Ygj2IF&#10;qAcR7rbK4I5YJxbsJxdr6A8vmKNYj2J96L0e3hEr7l5PLtbIOYr1uLP2X0UPHkJP74g1eJKd9SWe&#10;Uu87EEzDo2yPsn1EtvBPof9O3Z5ew38t270zq+t6R43+txrFr334mQIJHPyt2e9jcrvfU+c/AQAA&#10;//8DAFBLAwQUAAYACAAAACEAKGKbK9oAAAAEAQAADwAAAGRycy9kb3ducmV2LnhtbEyPQWvCQBCF&#10;74X+h2UKvdVNrEqJ2YhI60mEaqF4G7NjEszOhuyaxH/v2ou9PHi84b1v0sVgatFR6yrLCuJRBII4&#10;t7riQsHP/uvtA4TzyBpry6TgSg4W2fNTiom2PX9Tt/OFCCXsElRQet8kUrq8JINuZBvikJ1sa9AH&#10;2xZSt9iHclPLcRTNpMGKw0KJDa1Kys+7i1Gw7rFfvsef3eZ8Wl0P++n2dxOTUq8vw3IOwtPgH8dw&#10;xw/okAWmo72wdqJWEB7xf3rPZuNgjwqmkwhklsr/8NkNAAD//wMAUEsBAi0AFAAGAAgAAAAhALaD&#10;OJL+AAAA4QEAABMAAAAAAAAAAAAAAAAAAAAAAFtDb250ZW50X1R5cGVzXS54bWxQSwECLQAUAAYA&#10;CAAAACEAOP0h/9YAAACUAQAACwAAAAAAAAAAAAAAAAAvAQAAX3JlbHMvLnJlbHNQSwECLQAUAAYA&#10;CAAAACEAK4Mg33QDAADmEgAADgAAAAAAAAAAAAAAAAAuAgAAZHJzL2Uyb0RvYy54bWxQSwECLQAU&#10;AAYACAAAACEAKGKbK9oAAAAEAQAADwAAAAAAAAAAAAAAAADOBQAAZHJzL2Rvd25yZXYueG1sUEsF&#10;BgAAAAAEAAQA8wAAANUGAAAAAA==&#10;">
                      <o:lock v:ext="edit" aspectratio="t"/>
                      <v:rect id="AutoShape 2656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88xwAAAN0AAAAPAAAAZHJzL2Rvd25yZXYueG1sRI/dasJA&#10;FITvC32H5RS8KbrRtiLRVUQQQylI48/1IXtMgtmzMbsm6dt3C0Ivh5n5hlmselOJlhpXWlYwHkUg&#10;iDOrS84VHA/b4QyE88gaK8uk4IccrJbPTwuMte34m9rU5yJA2MWooPC+jqV0WUEG3cjWxMG72Mag&#10;D7LJpW6wC3BTyUkUTaXBksNCgTVtCsqu6d0o6LJ9ez587eT+9ZxYviW3TXr6VGrw0q/nIDz1/j/8&#10;aCdaweT94w3+3oQnIJe/AAAA//8DAFBLAQItABQABgAIAAAAIQDb4fbL7gAAAIUBAAATAAAAAAAA&#10;AAAAAAAAAAAAAABbQ29udGVudF9UeXBlc10ueG1sUEsBAi0AFAAGAAgAAAAhAFr0LFu/AAAAFQEA&#10;AAsAAAAAAAAAAAAAAAAAHwEAAF9yZWxzLy5yZWxzUEsBAi0AFAAGAAgAAAAhAI+KnzzHAAAA3QAA&#10;AA8AAAAAAAAAAAAAAAAABwIAAGRycy9kb3ducmV2LnhtbFBLBQYAAAAAAwADALcAAAD7AgAAAAA=&#10;" filled="f" stroked="f">
                        <o:lock v:ext="edit" aspectratio="t" text="t"/>
                      </v:rect>
                      <v:oval id="Oval 2656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TeKxQAAAN0AAAAPAAAAZHJzL2Rvd25yZXYueG1sRI/NasMw&#10;EITvhbyD2EJvjdzUDcGNHEKh4OBL/i65ra2NLWqtjKXG7ttXhUCPw8x8w6w3k+3EjQZvHCt4mScg&#10;iGunDTcKzqfP5xUIH5A1do5JwQ952OSzhzVm2o18oNsxNCJC2GeooA2hz6T0dUsW/dz1xNG7usFi&#10;iHJopB5wjHDbyUWSLKVFw3GhxZ4+Wqq/jt9WwW6/s0iVKW31WhSH5FIavFZKPT1O23cQgabwH763&#10;C61gkb6l8PcmPgGZ/wIAAP//AwBQSwECLQAUAAYACAAAACEA2+H2y+4AAACFAQAAEwAAAAAAAAAA&#10;AAAAAAAAAAAAW0NvbnRlbnRfVHlwZXNdLnhtbFBLAQItABQABgAIAAAAIQBa9CxbvwAAABUBAAAL&#10;AAAAAAAAAAAAAAAAAB8BAABfcmVscy8ucmVsc1BLAQItABQABgAIAAAAIQBsxTeKxQAAAN0AAAAP&#10;AAAAAAAAAAAAAAAAAAcCAABkcnMvZG93bnJldi54bWxQSwUGAAAAAAMAAwC3AAAA+QIAAAAA&#10;"/>
                      <v:oval id="Oval 2656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IRxQAAAN0AAAAPAAAAZHJzL2Rvd25yZXYueG1sRI9Ba8JA&#10;FITvBf/D8gq91U1tFUndiBQKkVwa9eLtJftMlmbfhuzWpP++WxA8DjPzDbPZTrYTVxq8cazgZZ6A&#10;IK6dNtwoOB0/n9cgfEDW2DkmBb/kYZvNHjaYajdySddDaESEsE9RQRtCn0rp65Ys+rnriaN3cYPF&#10;EOXQSD3gGOG2k4skWUmLhuNCiz19tFR/H36sgv3X3iJVprDVa56XybkweKmUenqcdu8gAk3hHr61&#10;c61g8bZcwv+b+ARk9gcAAP//AwBQSwECLQAUAAYACAAAACEA2+H2y+4AAACFAQAAEwAAAAAAAAAA&#10;AAAAAAAAAAAAW0NvbnRlbnRfVHlwZXNdLnhtbFBLAQItABQABgAIAAAAIQBa9CxbvwAAABUBAAAL&#10;AAAAAAAAAAAAAAAAAB8BAABfcmVscy8ucmVsc1BLAQItABQABgAIAAAAIQADiZIRxQAAAN0AAAAP&#10;AAAAAAAAAAAAAAAAAAcCAABkcnMvZG93bnJldi54bWxQSwUGAAAAAAMAAwC3AAAA+QIAAAAA&#10;"/>
                      <v:oval id="Oval 2656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xmxQAAAN0AAAAPAAAAZHJzL2Rvd25yZXYueG1sRI9Ba8JA&#10;FITvQv/D8gq96ca0FYmuoRQKkVyM9tLbS/aZLGbfhuxW03/fLQg9DjPzDbPNJ9uLK43eOFawXCQg&#10;iBunDbcKPk8f8zUIH5A19o5JwQ95yHcPsy1m2t24ousxtCJC2GeooAthyKT0TUcW/cINxNE7u9Fi&#10;iHJspR7xFuG2l2mSrKRFw3Ghw4HeO2oux2+rYH/YW6TalLZ+Looq+SoNnmulnh6ntw2IQFP4D9/b&#10;hVaQvryu4O9NfAJy9wsAAP//AwBQSwECLQAUAAYACAAAACEA2+H2y+4AAACFAQAAEwAAAAAAAAAA&#10;AAAAAAAAAAAAW0NvbnRlbnRfVHlwZXNdLnhtbFBLAQItABQABgAIAAAAIQBa9CxbvwAAABUBAAAL&#10;AAAAAAAAAAAAAAAAAB8BAABfcmVscy8ucmVsc1BLAQItABQABgAIAAAAIQDzWwxmxQAAAN0AAAAP&#10;AAAAAAAAAAAAAAAAAAcCAABkcnMvZG93bnJldi54bWxQSwUGAAAAAAMAAwC3AAAA+QIAAAAA&#10;"/>
                      <v:oval id="Oval 2656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7uexQAAAN0AAAAPAAAAZHJzL2Rvd25yZXYueG1sRI9Bi8Iw&#10;FITvwv6H8Ba8aaqoK12jLC6K6MmuiHt7NM+22LyUJmr11xtB8DjMzDfMZNaYUlyodoVlBb1uBII4&#10;tbrgTMHub9EZg3AeWWNpmRTcyMFs+tGaYKztlbd0SXwmAoRdjApy76tYSpfmZNB1bUUcvKOtDfog&#10;60zqGq8BbkrZj6KRNFhwWMixonlO6Sk5GwXn3/+tuY9w0CTLFSaHTbFf9+ZKtT+bn28Qnhr/Dr/a&#10;K62gPxh+wfNNeAJy+gAAAP//AwBQSwECLQAUAAYACAAAACEA2+H2y+4AAACFAQAAEwAAAAAAAAAA&#10;AAAAAAAAAAAAW0NvbnRlbnRfVHlwZXNdLnhtbFBLAQItABQABgAIAAAAIQBa9CxbvwAAABUBAAAL&#10;AAAAAAAAAAAAAAAAAB8BAABfcmVscy8ucmVsc1BLAQItABQABgAIAAAAIQAAB7uexQAAAN0AAAAP&#10;AAAAAAAAAAAAAAAAAAcCAABkcnMvZG93bnJldi54bWxQSwUGAAAAAAMAAwC3AAAA+QIAAAAA&#10;"/>
                      <v:oval id="Oval 2656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ypGwgAAAN0AAAAPAAAAZHJzL2Rvd25yZXYueG1sRE9La8JA&#10;EL4L/Q/LFHrTjcZISbOKVAp66KGxvQ/ZyQOzsyE7jem/7x4KPX587+Iwu15NNIbOs4H1KgFFXHnb&#10;cWPg8/q2fAYVBNli75kM/FCAw/5hUWBu/Z0/aCqlUTGEQ44GWpEh1zpULTkMKz8QR672o0OJcGy0&#10;HfEew12vN0my0w47jg0tDvTaUnUrv52BU3Msd5NOJUvr01my29f7JV0b8/Q4H19ACc3yL/5zn62B&#10;zTaLc+Ob+AT0/hcAAP//AwBQSwECLQAUAAYACAAAACEA2+H2y+4AAACFAQAAEwAAAAAAAAAAAAAA&#10;AAAAAAAAW0NvbnRlbnRfVHlwZXNdLnhtbFBLAQItABQABgAIAAAAIQBa9CxbvwAAABUBAAALAAAA&#10;AAAAAAAAAAAAAB8BAABfcmVscy8ucmVsc1BLAQItABQABgAIAAAAIQBzAypGwgAAAN0AAAAPAAAA&#10;AAAAAAAAAAAAAAcCAABkcnMvZG93bnJldi54bWxQSwUGAAAAAAMAAwC3AAAA9gIAAAAA&#10;"/>
                      <w10:anchorlock/>
                    </v:group>
                  </w:pict>
                </mc:Fallback>
              </mc:AlternateContent>
            </w:r>
          </w:p>
        </w:tc>
        <w:tc>
          <w:tcPr>
            <w:tcW w:w="2194" w:type="dxa"/>
          </w:tcPr>
          <w:p w14:paraId="76D94B38" w14:textId="77777777" w:rsidR="00F81060" w:rsidRDefault="00F81060" w:rsidP="00F81060">
            <w:pPr>
              <w:rPr>
                <w:rFonts w:ascii="Arial" w:hAnsi="Arial" w:cs="Arial"/>
                <w:b/>
                <w:sz w:val="20"/>
                <w:szCs w:val="20"/>
              </w:rPr>
            </w:pPr>
          </w:p>
        </w:tc>
      </w:tr>
      <w:tr w:rsidR="00F81060" w14:paraId="044AB997" w14:textId="77777777" w:rsidTr="008E1F55">
        <w:trPr>
          <w:cantSplit/>
          <w:trHeight w:val="880"/>
        </w:trPr>
        <w:tc>
          <w:tcPr>
            <w:tcW w:w="2767" w:type="dxa"/>
            <w:vMerge/>
          </w:tcPr>
          <w:p w14:paraId="5160BC1B" w14:textId="77777777" w:rsidR="00F81060" w:rsidRDefault="00F81060" w:rsidP="00F81060">
            <w:pPr>
              <w:rPr>
                <w:rFonts w:ascii="Arial" w:hAnsi="Arial" w:cs="Arial"/>
                <w:bCs/>
                <w:sz w:val="20"/>
                <w:szCs w:val="20"/>
              </w:rPr>
            </w:pPr>
          </w:p>
        </w:tc>
        <w:tc>
          <w:tcPr>
            <w:tcW w:w="3388" w:type="dxa"/>
          </w:tcPr>
          <w:p w14:paraId="071D2F54" w14:textId="61984A0E" w:rsidR="00F81060" w:rsidRDefault="00BA70CE" w:rsidP="00F81060">
            <w:pPr>
              <w:tabs>
                <w:tab w:val="left" w:pos="816"/>
              </w:tabs>
              <w:ind w:left="852" w:hanging="852"/>
              <w:rPr>
                <w:rFonts w:ascii="Arial" w:hAnsi="Arial" w:cs="Arial"/>
                <w:sz w:val="20"/>
                <w:szCs w:val="20"/>
              </w:rPr>
            </w:pPr>
            <w:r>
              <w:rPr>
                <w:rFonts w:ascii="Arial" w:hAnsi="Arial" w:cs="Arial"/>
                <w:sz w:val="20"/>
                <w:szCs w:val="20"/>
              </w:rPr>
              <w:t>10</w:t>
            </w:r>
            <w:r w:rsidR="00F20326">
              <w:rPr>
                <w:rFonts w:ascii="Arial" w:hAnsi="Arial" w:cs="Arial"/>
                <w:sz w:val="20"/>
                <w:szCs w:val="20"/>
              </w:rPr>
              <w:t>.9</w:t>
            </w:r>
            <w:r w:rsidR="00F81060">
              <w:rPr>
                <w:rFonts w:ascii="Arial" w:hAnsi="Arial" w:cs="Arial"/>
                <w:sz w:val="20"/>
                <w:szCs w:val="20"/>
              </w:rPr>
              <w:t>.2     The institution has clear guidelines for the use of infrastructure, facilities and equipment by the immediate community.</w:t>
            </w:r>
          </w:p>
        </w:tc>
        <w:tc>
          <w:tcPr>
            <w:tcW w:w="3593" w:type="dxa"/>
          </w:tcPr>
          <w:p w14:paraId="05AD62FD" w14:textId="77777777" w:rsidR="00F81060" w:rsidRDefault="00F81060" w:rsidP="00F81060">
            <w:pPr>
              <w:rPr>
                <w:rFonts w:ascii="Arial" w:hAnsi="Arial" w:cs="Arial"/>
                <w:sz w:val="20"/>
                <w:szCs w:val="20"/>
              </w:rPr>
            </w:pPr>
            <w:r>
              <w:rPr>
                <w:rFonts w:ascii="Arial" w:hAnsi="Arial" w:cs="Arial"/>
                <w:sz w:val="20"/>
                <w:szCs w:val="20"/>
              </w:rPr>
              <w:t>Infrastructure Policy, Infrastructure Specifications, Partnerships Policy, Community Engagement Policy.</w:t>
            </w:r>
          </w:p>
        </w:tc>
        <w:tc>
          <w:tcPr>
            <w:tcW w:w="2480" w:type="dxa"/>
          </w:tcPr>
          <w:p w14:paraId="67BB4399" w14:textId="77777777" w:rsidR="00F81060" w:rsidRDefault="00F81060" w:rsidP="00F81060">
            <w:pPr>
              <w:rPr>
                <w:rFonts w:ascii="Arial" w:hAnsi="Arial" w:cs="Arial"/>
                <w:b/>
                <w:sz w:val="20"/>
                <w:szCs w:val="20"/>
              </w:rPr>
            </w:pPr>
            <w:r>
              <w:rPr>
                <w:rFonts w:ascii="Arial" w:hAnsi="Arial" w:cs="Arial"/>
                <w:b/>
                <w:sz w:val="20"/>
                <w:szCs w:val="20"/>
              </w:rPr>
              <w:t>0      1   2    3     4</w:t>
            </w:r>
          </w:p>
          <w:p w14:paraId="161D2D8F" w14:textId="77777777" w:rsidR="00F81060" w:rsidRDefault="00F81060" w:rsidP="00F81060">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2299AD5C" wp14:editId="7C9C6EC5">
                      <wp:extent cx="1028700" cy="342900"/>
                      <wp:effectExtent l="0" t="0" r="12700" b="0"/>
                      <wp:docPr id="2445" name="Group 265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46" name="AutoShape 2656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447" name="Oval 2656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8" name="Oval 2657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9" name="Oval 2657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0" name="Oval 2657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51" name="Oval 2657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93001FB" id="Group 2656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1OjQMAAOYSAAAOAAAAZHJzL2Uyb0RvYy54bWzsWNuOnDgQfY+0/2D5vaeBBppGw0SjvsxG&#10;ym4i5fLuBnPRgs3a7mFmV/vvWy6gb5nZkbJJpEjNAzLYLledc8ouuH790NTknitdSZFQ98qhhItU&#10;ZpUoEvrp42YSUaINExmrpeAJfeSavr755dV118bck6WsM64IGBE67tqElsa08XSq05I3TF/Jlgvo&#10;zKVqmIFHVUwzxTqw3tRTz3HCaSdV1iqZcq3h7arvpDdoP895at7lueaG1AkF3wzeFd639j69uWZx&#10;oVhbVungBvsKLxpWCVh0b2rFDCM7VX1hqqlSJbXMzVUqm6nM8yrlGANE4zpn0dwpuWsxliLuinYP&#10;E0B7htNXm01/v3+vSJUl1PP9gBLBGmAJFyZeGIRzi1DXFjEMvFPth/a96sOE5luZ/qGJkMuSiYLf&#10;6hbQBg3YGdPzKfa56OeTbfebzGAVtjMSQXvIVWOtAhzkAbl53HPDHwxJ4aXreNHcAQpT6Jv53gLa&#10;SF5aAsN2mh/NoBt6A3cWjX3rYfocxNLP9YKFhy6yuF8XfR18s7GCEPUBa/3/sP5QspYjhdpCeMA6&#10;HLG+BRRwFOKNjlsfYPAItn4W6QP4Ssmu5CwDd12wLD8CbuusOuLjyKS1r4HJF5l4AtKRj/8AlMWt&#10;0uaOy4bYRkIVCAOJZvdvtbHyOAyxvAu5qeoa2QTzMMS+tAthBv29cBbraB35E98L1xPfybLJ7Wbp&#10;T8KNOw9Ws9VyuXL/GSgd5wOpfYw9o1uZPUK8SoI3oAPYsKBRSvUXJR0kf0L1nzumOCX1GwEQLlzf&#10;h2EGH/wAYqVEHfdsj3uYSMFUQg0lfXNp+h1m16qqKJGDPkzLdV4hAta/3ivMFhTdj1PffFTfu3tW&#10;o/AWFsCXhHeiMsvjyYQR8qdlRfK6aj9beR6l+l5goeNgVva824SPxoSNQv8kXw/aGeTFa7CsbZax&#10;+BmFaVlXmRWZHaNVsV3WikDoCd3gNSxwMqwWpAMpBF6Alk/6Tkw4eD1lAvZvkaGubW6uh7ZhVd23&#10;IQ9qMcBoE/IiVoB60NRhq4QSoj+WRrHOces/0R6wer5LfnOxhv5wwFzEehHrc+f64guxYkH0w8Ua&#10;ORexXnbW/qvouSI0gLLmbGfFQ/i7i/VXrFKfKggW4UW2F9m+IFv7hYPfqfuCYPa9q9ejmtV1vYtG&#10;f1qN4tc+/EyBAE7+1hw/Y3CH31M3/wIAAP//AwBQSwMEFAAGAAgAAAAhAChimyvaAAAABAEAAA8A&#10;AABkcnMvZG93bnJldi54bWxMj0FrwkAQhe+F/odlCr3VTaxKidmISOtJhGqheBuzYxLMzobsmsR/&#10;79qLvTx4vOG9b9LFYGrRUesqywriUQSCOLe64kLBz/7r7QOE88gaa8uk4EoOFtnzU4qJtj1/U7fz&#10;hQgl7BJUUHrfJFK6vCSDbmQb4pCdbGvQB9sWUrfYh3JTy3EUzaTBisNCiQ2tSsrPu4tRsO6xX77H&#10;n93mfFpdD/vp9ncTk1KvL8NyDsLT4B/HcMcP6JAFpqO9sHaiVhAe8X96z2bjYI8KppMIZJbK//DZ&#10;DQAA//8DAFBLAQItABQABgAIAAAAIQC2gziS/gAAAOEBAAATAAAAAAAAAAAAAAAAAAAAAABbQ29u&#10;dGVudF9UeXBlc10ueG1sUEsBAi0AFAAGAAgAAAAhADj9If/WAAAAlAEAAAsAAAAAAAAAAAAAAAAA&#10;LwEAAF9yZWxzLy5yZWxzUEsBAi0AFAAGAAgAAAAhAJDHDU6NAwAA5hIAAA4AAAAAAAAAAAAAAAAA&#10;LgIAAGRycy9lMm9Eb2MueG1sUEsBAi0AFAAGAAgAAAAhAChimyvaAAAABAEAAA8AAAAAAAAAAAAA&#10;AAAA5wUAAGRycy9kb3ducmV2LnhtbFBLBQYAAAAABAAEAPMAAADuBgAAAAA=&#10;">
                      <o:lock v:ext="edit" aspectratio="t"/>
                      <v:rect id="AutoShape 2656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p5xgAAAN0AAAAPAAAAZHJzL2Rvd25yZXYueG1sRI/dasJA&#10;FITvC77DcgRvim4UEYmuIoI0SEEaf64P2WMSzJ6N2W2Svn23UPBymJlvmPW2N5VoqXGlZQXTSQSC&#10;OLO65FzB5XwYL0E4j6yxskwKfsjBdjN4W2Osbcdf1KY+FwHCLkYFhfd1LKXLCjLoJrYmDt7dNgZ9&#10;kE0udYNdgJtKzqJoIQ2WHBYKrGlfUPZIv42CLju1t/Pnhzy93xLLz+S5T69HpUbDfrcC4an3r/B/&#10;O9EKZvP5Av7ehCcgN78AAAD//wMAUEsBAi0AFAAGAAgAAAAhANvh9svuAAAAhQEAABMAAAAAAAAA&#10;AAAAAAAAAAAAAFtDb250ZW50X1R5cGVzXS54bWxQSwECLQAUAAYACAAAACEAWvQsW78AAAAVAQAA&#10;CwAAAAAAAAAAAAAAAAAfAQAAX3JlbHMvLnJlbHNQSwECLQAUAAYACAAAACEAGiSqecYAAADdAAAA&#10;DwAAAAAAAAAAAAAAAAAHAgAAZHJzL2Rvd25yZXYueG1sUEsFBgAAAAADAAMAtwAAAPoCAAAAAA==&#10;" filled="f" stroked="f">
                        <o:lock v:ext="edit" aspectratio="t" text="t"/>
                      </v:rect>
                      <v:oval id="Oval 2656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j8gxQAAAN0AAAAPAAAAZHJzL2Rvd25yZXYueG1sRI/NasMw&#10;EITvhbyD2EJvjdzUNMGNHEKh4OBL/i65ra2NLWqtjKXG7ttXhUCPw8x8w6w3k+3EjQZvHCt4mScg&#10;iGunDTcKzqfP5xUIH5A1do5JwQ952OSzhzVm2o18oNsxNCJC2GeooA2hz6T0dUsW/dz1xNG7usFi&#10;iHJopB5wjHDbyUWSvEmLhuNCiz19tFR/Hb+tgt1+Z5EqU9rqtSgOyaU0eK2Uenqctu8gAk3hP3xv&#10;F1rBIk2X8PcmPgGZ/wIAAP//AwBQSwECLQAUAAYACAAAACEA2+H2y+4AAACFAQAAEwAAAAAAAAAA&#10;AAAAAAAAAAAAW0NvbnRlbnRfVHlwZXNdLnhtbFBLAQItABQABgAIAAAAIQBa9CxbvwAAABUBAAAL&#10;AAAAAAAAAAAAAAAAAB8BAABfcmVscy8ucmVsc1BLAQItABQABgAIAAAAIQAZzj8gxQAAAN0AAAAP&#10;AAAAAAAAAAAAAAAAAAcCAABkcnMvZG93bnJldi54bWxQSwUGAAAAAAMAAwC3AAAA+QIAAAAA&#10;"/>
                      <v:oval id="Oval 2657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atSwgAAAN0AAAAPAAAAZHJzL2Rvd25yZXYueG1sRE/Pa8Iw&#10;FL4P/B/CE3abqZ3I6IxFhEFLL1N32e21ebbB5qU0mdb/3hwGHj++35t8sr240uiNYwXLRQKCuHHa&#10;cKvg5/T19gHCB2SNvWNScCcP+Xb2ssFMuxsf6HoMrYgh7DNU0IUwZFL6piOLfuEG4sid3WgxRDi2&#10;Uo94i+G2l2mSrKVFw7Ghw4H2HTWX459VUH6XFqk2la3fi+KQ/FYGz7VSr/Np9wki0BSe4n93oRWk&#10;q1WcG9/EJyC3DwAAAP//AwBQSwECLQAUAAYACAAAACEA2+H2y+4AAACFAQAAEwAAAAAAAAAAAAAA&#10;AAAAAAAAW0NvbnRlbnRfVHlwZXNdLnhtbFBLAQItABQABgAIAAAAIQBa9CxbvwAAABUBAAALAAAA&#10;AAAAAAAAAAAAAB8BAABfcmVscy8ucmVsc1BLAQItABQABgAIAAAAIQBoUatSwgAAAN0AAAAPAAAA&#10;AAAAAAAAAAAAAAcCAABkcnMvZG93bnJldi54bWxQSwUGAAAAAAMAAwC3AAAA9gIAAAAA&#10;"/>
                      <v:oval id="Oval 2657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7JxQAAAN0AAAAPAAAAZHJzL2Rvd25yZXYueG1sRI/NasMw&#10;EITvhbyD2EJvjdzUlMSNHEKh4OBL/i65ra2NLWqtjKXG7ttXhUCPw8x8w6w3k+3EjQZvHCt4mScg&#10;iGunDTcKzqfP5yUIH5A1do5JwQ952OSzhzVm2o18oNsxNCJC2GeooA2hz6T0dUsW/dz1xNG7usFi&#10;iHJopB5wjHDbyUWSvEmLhuNCiz19tFR/Hb+tgt1+Z5EqU9rqtSgOyaU0eK2Uenqctu8gAk3hP3xv&#10;F1rBIk1X8PcmPgGZ/wIAAP//AwBQSwECLQAUAAYACAAAACEA2+H2y+4AAACFAQAAEwAAAAAAAAAA&#10;AAAAAAAAAAAAW0NvbnRlbnRfVHlwZXNdLnhtbFBLAQItABQABgAIAAAAIQBa9CxbvwAAABUBAAAL&#10;AAAAAAAAAAAAAAAAAB8BAABfcmVscy8ucmVsc1BLAQItABQABgAIAAAAIQAHHQ7JxQAAAN0AAAAP&#10;AAAAAAAAAAAAAAAAAAcCAABkcnMvZG93bnJldi54bWxQSwUGAAAAAAMAAwC3AAAA+QIAAAAA&#10;"/>
                      <v:oval id="Oval 2657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PqwQAAAN0AAAAPAAAAZHJzL2Rvd25yZXYueG1sRE9Ni8Iw&#10;EL0v+B/CCN7WVFGRahRRdhE9WUX0NjRjW2wmpYla/fXmIHh8vO/pvDGluFPtCssKet0IBHFqdcGZ&#10;gsP+73cMwnlkjaVlUvAkB/NZ62eKsbYP3tE98ZkIIexiVJB7X8VSujQng65rK+LAXWxt0AdYZ1LX&#10;+AjhppT9KBpJgwWHhhwrWuaUXpObUXBbnXfmNcJBk/yvMTlti+Omt1Sq024WExCeGv8Vf9xrraA/&#10;GIb94U14AnL2BgAA//8DAFBLAQItABQABgAIAAAAIQDb4fbL7gAAAIUBAAATAAAAAAAAAAAAAAAA&#10;AAAAAABbQ29udGVudF9UeXBlc10ueG1sUEsBAi0AFAAGAAgAAAAhAFr0LFu/AAAAFQEAAAsAAAAA&#10;AAAAAAAAAAAAHwEAAF9yZWxzLy5yZWxzUEsBAi0AFAAGAAgAAAAhAI/uI+rBAAAA3QAAAA8AAAAA&#10;AAAAAAAAAAAABwIAAGRycy9kb3ducmV2LnhtbFBLBQYAAAAAAwADALcAAAD1AgAAAAA=&#10;"/>
                      <v:oval id="Oval 2657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PbxQAAAN0AAAAPAAAAZHJzL2Rvd25yZXYueG1sRI9Ba8JA&#10;FITvhf6H5Qne6iamkRJdRSoFPfTQtL0/ss8kmH0bsq8x/nu3UOhxmJlvmM1ucp0aaQitZwPpIgFF&#10;XHnbcm3g6/Pt6QVUEGSLnWcycKMAu+3jwwYL66/8QWMptYoQDgUaaET6QutQNeQwLHxPHL2zHxxK&#10;lEOt7YDXCHedXibJSjtsOS402NNrQ9Wl/HEGDvW+XI06kzw7H46SX77fT1lqzHw27deghCb5D/+1&#10;j9bA8jlP4fdNfAJ6ewcAAP//AwBQSwECLQAUAAYACAAAACEA2+H2y+4AAACFAQAAEwAAAAAAAAAA&#10;AAAAAAAAAAAAW0NvbnRlbnRfVHlwZXNdLnhtbFBLAQItABQABgAIAAAAIQBa9CxbvwAAABUBAAAL&#10;AAAAAAAAAAAAAAAAAB8BAABfcmVscy8ucmVsc1BLAQItABQABgAIAAAAIQDiOYPbxQAAAN0AAAAP&#10;AAAAAAAAAAAAAAAAAAcCAABkcnMvZG93bnJldi54bWxQSwUGAAAAAAMAAwC3AAAA+QIAAAAA&#10;"/>
                      <w10:anchorlock/>
                    </v:group>
                  </w:pict>
                </mc:Fallback>
              </mc:AlternateContent>
            </w:r>
          </w:p>
        </w:tc>
        <w:tc>
          <w:tcPr>
            <w:tcW w:w="2194" w:type="dxa"/>
          </w:tcPr>
          <w:p w14:paraId="78698CC7" w14:textId="77777777" w:rsidR="00F81060" w:rsidRDefault="00F81060" w:rsidP="00F81060">
            <w:pPr>
              <w:rPr>
                <w:rFonts w:ascii="Arial" w:hAnsi="Arial" w:cs="Arial"/>
                <w:b/>
                <w:sz w:val="20"/>
                <w:szCs w:val="20"/>
              </w:rPr>
            </w:pPr>
          </w:p>
        </w:tc>
      </w:tr>
      <w:tr w:rsidR="008E1F55" w14:paraId="42E756FC" w14:textId="77777777" w:rsidTr="008E1F55">
        <w:trPr>
          <w:cantSplit/>
          <w:trHeight w:val="880"/>
        </w:trPr>
        <w:tc>
          <w:tcPr>
            <w:tcW w:w="2767" w:type="dxa"/>
          </w:tcPr>
          <w:p w14:paraId="36BE096C" w14:textId="4246F583" w:rsidR="008E1F55" w:rsidRDefault="008E1F55" w:rsidP="00047447">
            <w:pPr>
              <w:numPr>
                <w:ilvl w:val="1"/>
                <w:numId w:val="113"/>
              </w:numPr>
              <w:rPr>
                <w:rFonts w:ascii="Arial" w:hAnsi="Arial" w:cs="Arial"/>
                <w:bCs/>
                <w:sz w:val="20"/>
                <w:szCs w:val="20"/>
              </w:rPr>
            </w:pPr>
            <w:r w:rsidRPr="008E1F55">
              <w:rPr>
                <w:rFonts w:ascii="Arial" w:hAnsi="Arial" w:cs="Arial"/>
                <w:bCs/>
                <w:sz w:val="20"/>
                <w:szCs w:val="20"/>
              </w:rPr>
              <w:t>The institution has a policy on use of technology by staff and students (e.g. on accessibility, privacy, technical support, copyright on any software developed by staff and students)</w:t>
            </w:r>
          </w:p>
        </w:tc>
        <w:tc>
          <w:tcPr>
            <w:tcW w:w="3388" w:type="dxa"/>
          </w:tcPr>
          <w:p w14:paraId="337C3E31" w14:textId="0ACFFB85" w:rsidR="008E1F55" w:rsidRDefault="00BA70CE" w:rsidP="008E1F55">
            <w:pPr>
              <w:tabs>
                <w:tab w:val="left" w:pos="816"/>
              </w:tabs>
              <w:ind w:left="852" w:hanging="852"/>
              <w:rPr>
                <w:rFonts w:ascii="Arial" w:hAnsi="Arial" w:cs="Arial"/>
                <w:sz w:val="20"/>
                <w:szCs w:val="20"/>
              </w:rPr>
            </w:pPr>
            <w:r>
              <w:rPr>
                <w:rFonts w:ascii="Arial" w:hAnsi="Arial" w:cs="Arial"/>
                <w:sz w:val="20"/>
                <w:szCs w:val="20"/>
              </w:rPr>
              <w:t>10</w:t>
            </w:r>
            <w:r w:rsidR="004718C6">
              <w:rPr>
                <w:rFonts w:ascii="Arial" w:hAnsi="Arial" w:cs="Arial"/>
                <w:sz w:val="20"/>
                <w:szCs w:val="20"/>
              </w:rPr>
              <w:t>.10.1 There is a policy on use of technology by staff and students.</w:t>
            </w:r>
          </w:p>
        </w:tc>
        <w:tc>
          <w:tcPr>
            <w:tcW w:w="3593" w:type="dxa"/>
          </w:tcPr>
          <w:p w14:paraId="406A9BFE" w14:textId="41CB8FB6" w:rsidR="008E1F55" w:rsidRDefault="006C40E0" w:rsidP="008E1F55">
            <w:pPr>
              <w:rPr>
                <w:rFonts w:ascii="Arial" w:hAnsi="Arial" w:cs="Arial"/>
                <w:sz w:val="20"/>
                <w:szCs w:val="20"/>
              </w:rPr>
            </w:pPr>
            <w:r>
              <w:rPr>
                <w:rFonts w:ascii="Arial" w:hAnsi="Arial" w:cs="Arial"/>
                <w:sz w:val="20"/>
                <w:szCs w:val="20"/>
              </w:rPr>
              <w:t xml:space="preserve">Policy guidelines on use of technology; privacy issues, copyright where </w:t>
            </w:r>
            <w:r w:rsidR="00002016">
              <w:rPr>
                <w:rFonts w:ascii="Arial" w:hAnsi="Arial" w:cs="Arial"/>
                <w:sz w:val="20"/>
                <w:szCs w:val="20"/>
              </w:rPr>
              <w:t>technological software and/or content is developed by university employees or students.</w:t>
            </w:r>
          </w:p>
        </w:tc>
        <w:tc>
          <w:tcPr>
            <w:tcW w:w="2480" w:type="dxa"/>
          </w:tcPr>
          <w:p w14:paraId="5DD7D01F" w14:textId="6A4CBBBD" w:rsidR="00A464ED" w:rsidRDefault="00A464ED" w:rsidP="00A464ED">
            <w:pPr>
              <w:rPr>
                <w:rFonts w:ascii="Arial" w:hAnsi="Arial" w:cs="Arial"/>
                <w:b/>
                <w:sz w:val="20"/>
                <w:szCs w:val="20"/>
              </w:rPr>
            </w:pPr>
            <w:r>
              <w:rPr>
                <w:rFonts w:ascii="Arial" w:hAnsi="Arial" w:cs="Arial"/>
                <w:b/>
                <w:sz w:val="20"/>
                <w:szCs w:val="20"/>
              </w:rPr>
              <w:t>0      1   2    3     4</w:t>
            </w:r>
          </w:p>
          <w:p w14:paraId="1CCB1F66" w14:textId="474578A2" w:rsidR="00A464ED" w:rsidRDefault="00A464ED" w:rsidP="00A464ED">
            <w:pPr>
              <w:rPr>
                <w:rFonts w:ascii="Arial" w:hAnsi="Arial" w:cs="Arial"/>
                <w:b/>
                <w:sz w:val="20"/>
                <w:szCs w:val="20"/>
              </w:rPr>
            </w:pPr>
          </w:p>
          <w:p w14:paraId="4F31B7A4" w14:textId="4282F261" w:rsidR="00A464ED" w:rsidRDefault="00A464ED" w:rsidP="00A464ED">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34994D4E" wp14:editId="7837698C">
                      <wp:extent cx="1028700" cy="342900"/>
                      <wp:effectExtent l="0" t="0" r="12700" b="0"/>
                      <wp:docPr id="2105162843" name="Group 265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40" name="AutoShape 2656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1189571541" name="Oval 2656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42" name="Oval 2657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43" name="Oval 2657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44" name="Oval 2657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45" name="Oval 2657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D15C5F7" id="Group 2656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p9kgMAABATAAAOAAAAZHJzL2Uyb0RvYy54bWzsWNtu2zgQfV+g/0Dw3bEkS7IsRCkCX7IL&#10;dDcFenmnJeqCSqSWpKOkxf77DkfyNWlT9AYUsB8ESuQMZ845M6J1+fK+qckdV7qSIqHuhUMJF6nM&#10;KlEk9N3b1SiiRBsmMlZLwRP6wDV9efXij8uujbknS1lnXBFwInTctQktjWnj8VinJW+YvpAtFzCZ&#10;S9UwA7eqGGeKdeC9qcee44TjTqqsVTLlWsPTRT9Jr9B/nvPU3Oa55obUCYXYDF4VXtf2Or66ZHGh&#10;WFtW6RAG+4YoGlYJ2HTnasEMIxtVPXLVVKmSWubmIpXNWOZ5lXLMAbJxnZNsbpTctJhLEXdFu4MJ&#10;oD3B6Zvdpv/cvVakyhLquU7ghl7kTygRrAGucHvihUE4tTh1bRHD8hvVvmlfqz5ZGL6S6QdNhJyX&#10;TBT8WreAOSjBWoxPTex90duTdfe3zGAXtjESobvPVWO9AijkHhl62DHE7w1J4aHreNHUASJTmJv4&#10;3gzGSGFaAs/WzI8mMA2zgTuJtnPLwXwKkultvWDmYYgs7vfFWIfYbK4gR71HXH8f4m9K1nIkUlsI&#10;B8RdN5oFUzfwIaYe8WvAAtci6hi+jQRMtpDrz+K9p0Ap2ZWcZRC0C57lW0BvmVUHrBy4tP418Pks&#10;H08Au2XlC7CyuFXa3HDZEDtIqAJ5IN3s7pU2ViT7JZZ9IVdVXSOn4B6W2Id2I6ymTzNntoyWkT/y&#10;vXA58p0sG12v5v4oXLnTYDFZzOcL97+B2K09UNvn2PO6ltkD5KskRAPIQ/OCQSnVR0o6aAQJ1f9u&#10;mOKU1H8JgHDm+pYggzd+ALlSog5n1oczTKTgKqGGkn44N3232bSqKkrkoE/Tcp1XiICNr48Kawal&#10;96s1aJWCVX97x2qU38zC+Jz8jrRm2Twy2AL/tLhIXlfteyvSg7LfySx0HKzQnn1b/NG2eKPQP6rd&#10;vYIGkfEaPGtbcSz+jM60rKvMSs2u0apYz2tFIPWErvA3bHC0rBakA0EEXoCej+aOXDj4e8oFdHSR&#10;obpthS6HsWFV3Y+hGmoxwGjL8ixZgHrQ1Gnb9E4lO8WXwZECgdvTjvnDJRv6wyvnLNmzZL/8pt+d&#10;rbZddooHpV8u2cg5S/bcZfv/TM8cTv1HXRZfyz9dsn/i6fWpI8IsPIv3LN6vEm/wSLyTn32qPTjL&#10;uq53Vupvq1T8IgCfXSCBo+86h/eY3P5D1tX/AAAA//8DAFBLAwQUAAYACAAAACEAKGKbK9oAAAAE&#10;AQAADwAAAGRycy9kb3ducmV2LnhtbEyPQWvCQBCF74X+h2UKvdVNrEqJ2YhI60mEaqF4G7NjEszO&#10;huyaxH/v2ou9PHi84b1v0sVgatFR6yrLCuJRBII4t7riQsHP/uvtA4TzyBpry6TgSg4W2fNTiom2&#10;PX9Tt/OFCCXsElRQet8kUrq8JINuZBvikJ1sa9AH2xZSt9iHclPLcRTNpMGKw0KJDa1Kys+7i1Gw&#10;7rFfvsef3eZ8Wl0P++n2dxOTUq8vw3IOwtPgH8dwxw/okAWmo72wdqJWEB7xf3rPZuNgjwqmkwhk&#10;lsr/8NkNAAD//wMAUEsBAi0AFAAGAAgAAAAhALaDOJL+AAAA4QEAABMAAAAAAAAAAAAAAAAAAAAA&#10;AFtDb250ZW50X1R5cGVzXS54bWxQSwECLQAUAAYACAAAACEAOP0h/9YAAACUAQAACwAAAAAAAAAA&#10;AAAAAAAvAQAAX3JlbHMvLnJlbHNQSwECLQAUAAYACAAAACEA8CI6fZIDAAAQEwAADgAAAAAAAAAA&#10;AAAAAAAuAgAAZHJzL2Uyb0RvYy54bWxQSwECLQAUAAYACAAAACEAKGKbK9oAAAAEAQAADwAAAAAA&#10;AAAAAAAAAADsBQAAZHJzL2Rvd25yZXYueG1sUEsFBgAAAAAEAAQA8wAAAPMGAAAAAA==&#10;">
                      <o:lock v:ext="edit" aspectratio="t"/>
                      <v:rect id="AutoShape 2656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dO+zAAAAOMAAAAPAAAAZHJzL2Rvd25yZXYueG1sRI9BS8NA&#10;EIXvgv9hGcGLtJuI1Rq7LVIQgxSKae15yI5JMDubZtck/nvnIHicmTfvvW+1mVyrBupD49lAOk9A&#10;EZfeNlwZOB5eZktQISJbbD2TgR8KsFlfXqwws37kdxqKWCkx4ZChgTrGLtM6lDU5DHPfEcvt0/cO&#10;o4x9pW2Po5i7Vt8myb122LAk1NjRtqbyq/h2BsZyP5wOu1e9vznlns/5eVt8vBlzfTU9P4GKNMV/&#10;8d93bqV+unxcPKSLO6EQJlmAXv8CAAD//wMAUEsBAi0AFAAGAAgAAAAhANvh9svuAAAAhQEAABMA&#10;AAAAAAAAAAAAAAAAAAAAAFtDb250ZW50X1R5cGVzXS54bWxQSwECLQAUAAYACAAAACEAWvQsW78A&#10;AAAVAQAACwAAAAAAAAAAAAAAAAAfAQAAX3JlbHMvLnJlbHNQSwECLQAUAAYACAAAACEAd+3TvswA&#10;AADjAAAADwAAAAAAAAAAAAAAAAAHAgAAZHJzL2Rvd25yZXYueG1sUEsFBgAAAAADAAMAtwAAAAAD&#10;AAAAAA==&#10;" filled="f" stroked="f">
                        <o:lock v:ext="edit" aspectratio="t" text="t"/>
                      </v:rect>
                      <v:oval id="Oval 2656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fHxwAAAOMAAAAPAAAAZHJzL2Rvd25yZXYueG1sRE9La8JA&#10;EL4X/A/LFHqrm1hfTV1FhELEi9Feeptkx2RpdjZktxr/fbdQ6HG+96w2g23FlXpvHCtIxwkI4spp&#10;w7WCj/P78xKED8gaW8ek4E4eNuvRwwoz7W5c0PUUahFD2GeooAmhy6T0VUMW/dh1xJG7uN5iiGdf&#10;S93jLYbbVk6SZC4tGo4NDXa0a6j6On1bBfvj3iKV5mDLlzwvks+DwUup1NPjsH0DEWgI/+I/d67j&#10;/HT5Oluks2kKvz9FAOT6BwAA//8DAFBLAQItABQABgAIAAAAIQDb4fbL7gAAAIUBAAATAAAAAAAA&#10;AAAAAAAAAAAAAABbQ29udGVudF9UeXBlc10ueG1sUEsBAi0AFAAGAAgAAAAhAFr0LFu/AAAAFQEA&#10;AAsAAAAAAAAAAAAAAAAAHwEAAF9yZWxzLy5yZWxzUEsBAi0AFAAGAAgAAAAhAIC+J8fHAAAA4wAA&#10;AA8AAAAAAAAAAAAAAAAABwIAAGRycy9kb3ducmV2LnhtbFBLBQYAAAAAAwADALcAAAD7AgAAAAA=&#10;"/>
                      <v:oval id="Oval 2657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LmwxwAAAOMAAAAPAAAAZHJzL2Rvd25yZXYueG1sRE/NasJA&#10;EL4X+g7LFHrTTWytGl2lFAoRL2q9eJtkx2QxOxuyW03f3hWEHuf7n8Wqt424UOeNYwXpMAFBXDpt&#10;uFJw+PkeTEH4gKyxcUwK/sjDavn8tMBMuyvv6LIPlYgh7DNUUIfQZlL6siaLfuha4sidXGcxxLOr&#10;pO7wGsNtI0dJ8iEtGo4NNbb0VVN53v9aBevt2iIVZmOLtzzfJceNwVOh1OtL/zkHEagP/+KHO9dx&#10;fjqdjSfp+H0E958iAHJ5AwAA//8DAFBLAQItABQABgAIAAAAIQDb4fbL7gAAAIUBAAATAAAAAAAA&#10;AAAAAAAAAAAAAABbQ29udGVudF9UeXBlc10ueG1sUEsBAi0AFAAGAAgAAAAhAFr0LFu/AAAAFQEA&#10;AAsAAAAAAAAAAAAAAAAAHwEAAF9yZWxzLy5yZWxzUEsBAi0AFAAGAAgAAAAhAHBsubDHAAAA4wAA&#10;AA8AAAAAAAAAAAAAAAAABwIAAGRycy9kb3ducmV2LnhtbFBLBQYAAAAAAwADALcAAAD7AgAAAAA=&#10;"/>
                      <v:oval id="Oval 2657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wrxwAAAOMAAAAPAAAAZHJzL2Rvd25yZXYueG1sRE9La8JA&#10;EL4L/odlhN7qJlqtpq4ihULEi49evE2yY7I0OxuyW03/fbdQ8Djfe1ab3jbiRp03jhWk4wQEcem0&#10;4UrB5/njeQHCB2SNjWNS8EMeNuvhYIWZdnc+0u0UKhFD2GeooA6hzaT0ZU0W/di1xJG7us5iiGdX&#10;Sd3hPYbbRk6SZC4tGo4NNbb0XlP5dfq2CnaHnUUqzN4W0zw/Jpe9wWuh1NOo376BCNSHh/jfnes4&#10;P10sZ6/p7GUKfz9FAOT6FwAA//8DAFBLAQItABQABgAIAAAAIQDb4fbL7gAAAIUBAAATAAAAAAAA&#10;AAAAAAAAAAAAAABbQ29udGVudF9UeXBlc10ueG1sUEsBAi0AFAAGAAgAAAAhAFr0LFu/AAAAFQEA&#10;AAsAAAAAAAAAAAAAAAAAHwEAAF9yZWxzLy5yZWxzUEsBAi0AFAAGAAgAAAAhAB8gHCvHAAAA4wAA&#10;AA8AAAAAAAAAAAAAAAAABwIAAGRycy9kb3ducmV2LnhtbFBLBQYAAAAAAwADALcAAAD7AgAAAAA=&#10;"/>
                      <v:oval id="Oval 2657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HlyAAAAOMAAAAPAAAAZHJzL2Rvd25yZXYueG1sRE/NasJA&#10;EL4X+g7LCL3VTSRaja4ilhZpT6YiehuyYxKanQ3ZVaNP7wqFHuf7n9miM7U4U+sqywrifgSCOLe6&#10;4kLB9ufjdQzCeWSNtWVScCUHi/nz0wxTbS+8oXPmCxFC2KWooPS+SaV0eUkGXd82xIE72tagD2db&#10;SN3iJYSbWg6iaCQNVhwaSmxoVVL+m52MgtP7YWNuI0y67HON2f672n3FK6Veet1yCsJT5//Ff+61&#10;DvPj8WT4Fg+TBB4/BQDk/A4AAP//AwBQSwECLQAUAAYACAAAACEA2+H2y+4AAACFAQAAEwAAAAAA&#10;AAAAAAAAAAAAAAAAW0NvbnRlbnRfVHlwZXNdLnhtbFBLAQItABQABgAIAAAAIQBa9CxbvwAAABUB&#10;AAALAAAAAAAAAAAAAAAAAB8BAABfcmVscy8ucmVsc1BLAQItABQABgAIAAAAIQBHYkHlyAAAAOMA&#10;AAAPAAAAAAAAAAAAAAAAAAcCAABkcnMvZG93bnJldi54bWxQSwUGAAAAAAMAAwC3AAAA/AIAAAAA&#10;"/>
                      <v:oval id="Oval 2657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ct2xwAAAOMAAAAPAAAAZHJzL2Rvd25yZXYueG1sRE/NSsNA&#10;EL4LvsMygje7iXFrjd2WYhHqwYNR70N2moRmZ0N2TOPbu4Lgcb7/WW9n36uJxtgFtpAvMlDEdXAd&#10;NxY+3p9vVqCiIDvsA5OFb4qw3VxerLF04cxvNFXSqBTCsUQLrchQah3rljzGRRiIE3cMo0dJ59ho&#10;N+I5hfte32bZUnvsODW0ONBTS/Wp+vIW9s2uWk66EFMc9wcxp8/XlyK39vpq3j2CEprlX/znPrg0&#10;P189mPvc3Bn4/SkBoDc/AAAA//8DAFBLAQItABQABgAIAAAAIQDb4fbL7gAAAIUBAAATAAAAAAAA&#10;AAAAAAAAAAAAAABbQ29udGVudF9UeXBlc10ueG1sUEsBAi0AFAAGAAgAAAAhAFr0LFu/AAAAFQEA&#10;AAsAAAAAAAAAAAAAAAAAHwEAAF9yZWxzLy5yZWxzUEsBAi0AFAAGAAgAAAAhAKaxy3bHAAAA4wAA&#10;AA8AAAAAAAAAAAAAAAAABwIAAGRycy9kb3ducmV2LnhtbFBLBQYAAAAAAwADALcAAAD7AgAAAAA=&#10;"/>
                      <w10:anchorlock/>
                    </v:group>
                  </w:pict>
                </mc:Fallback>
              </mc:AlternateContent>
            </w:r>
          </w:p>
          <w:p w14:paraId="54EF2FF8" w14:textId="11936008" w:rsidR="008E1F55" w:rsidRDefault="008E1F55" w:rsidP="008E1F55">
            <w:pPr>
              <w:rPr>
                <w:rFonts w:ascii="Arial" w:hAnsi="Arial" w:cs="Arial"/>
                <w:b/>
                <w:sz w:val="20"/>
                <w:szCs w:val="20"/>
              </w:rPr>
            </w:pPr>
          </w:p>
        </w:tc>
        <w:tc>
          <w:tcPr>
            <w:tcW w:w="2194" w:type="dxa"/>
          </w:tcPr>
          <w:p w14:paraId="77102EFB" w14:textId="77777777" w:rsidR="008E1F55" w:rsidRDefault="008E1F55" w:rsidP="008E1F55">
            <w:pPr>
              <w:rPr>
                <w:rFonts w:ascii="Arial" w:hAnsi="Arial" w:cs="Arial"/>
                <w:b/>
                <w:sz w:val="20"/>
                <w:szCs w:val="20"/>
              </w:rPr>
            </w:pPr>
          </w:p>
        </w:tc>
      </w:tr>
      <w:tr w:rsidR="008E1F55" w14:paraId="39D464FD" w14:textId="77777777" w:rsidTr="008E1F55">
        <w:trPr>
          <w:cantSplit/>
          <w:trHeight w:val="880"/>
        </w:trPr>
        <w:tc>
          <w:tcPr>
            <w:tcW w:w="2767" w:type="dxa"/>
          </w:tcPr>
          <w:p w14:paraId="37DACAA6" w14:textId="37456F04" w:rsidR="008E1F55" w:rsidRDefault="008E1F55" w:rsidP="00047447">
            <w:pPr>
              <w:numPr>
                <w:ilvl w:val="1"/>
                <w:numId w:val="113"/>
              </w:numPr>
              <w:rPr>
                <w:rFonts w:ascii="Arial" w:hAnsi="Arial" w:cs="Arial"/>
                <w:bCs/>
                <w:sz w:val="20"/>
                <w:szCs w:val="20"/>
              </w:rPr>
            </w:pPr>
            <w:r w:rsidRPr="008E1F55">
              <w:rPr>
                <w:rFonts w:ascii="Arial" w:hAnsi="Arial" w:cs="Arial"/>
                <w:bCs/>
                <w:sz w:val="20"/>
                <w:szCs w:val="20"/>
              </w:rPr>
              <w:t xml:space="preserve">Where applicable, outreach </w:t>
            </w:r>
            <w:proofErr w:type="spellStart"/>
            <w:r w:rsidRPr="008E1F55">
              <w:rPr>
                <w:rFonts w:ascii="Arial" w:hAnsi="Arial" w:cs="Arial"/>
                <w:bCs/>
                <w:sz w:val="20"/>
                <w:szCs w:val="20"/>
              </w:rPr>
              <w:t>centres</w:t>
            </w:r>
            <w:proofErr w:type="spellEnd"/>
            <w:r w:rsidRPr="008E1F55">
              <w:rPr>
                <w:rFonts w:ascii="Arial" w:hAnsi="Arial" w:cs="Arial"/>
                <w:bCs/>
                <w:sz w:val="20"/>
                <w:szCs w:val="20"/>
              </w:rPr>
              <w:t xml:space="preserve"> are managed in a way that does not compromise the quality of services given to students.</w:t>
            </w:r>
          </w:p>
        </w:tc>
        <w:tc>
          <w:tcPr>
            <w:tcW w:w="3388" w:type="dxa"/>
          </w:tcPr>
          <w:p w14:paraId="5F9D1FD0" w14:textId="4D352DEE" w:rsidR="008E1F55" w:rsidRDefault="00BA70CE" w:rsidP="008E1F55">
            <w:pPr>
              <w:tabs>
                <w:tab w:val="left" w:pos="816"/>
              </w:tabs>
              <w:ind w:left="852" w:hanging="852"/>
              <w:rPr>
                <w:rFonts w:ascii="Arial" w:hAnsi="Arial" w:cs="Arial"/>
                <w:sz w:val="20"/>
                <w:szCs w:val="20"/>
              </w:rPr>
            </w:pPr>
            <w:r>
              <w:rPr>
                <w:rFonts w:ascii="Arial" w:hAnsi="Arial" w:cs="Arial"/>
                <w:sz w:val="20"/>
                <w:szCs w:val="20"/>
              </w:rPr>
              <w:t>10</w:t>
            </w:r>
            <w:r w:rsidR="007E328D">
              <w:rPr>
                <w:rFonts w:ascii="Arial" w:hAnsi="Arial" w:cs="Arial"/>
                <w:sz w:val="20"/>
                <w:szCs w:val="20"/>
              </w:rPr>
              <w:t>.11.1</w:t>
            </w:r>
            <w:bookmarkStart w:id="4" w:name="_GoBack"/>
            <w:bookmarkEnd w:id="4"/>
            <w:r w:rsidR="00A02426">
              <w:rPr>
                <w:rFonts w:ascii="Arial" w:hAnsi="Arial" w:cs="Arial"/>
                <w:sz w:val="20"/>
                <w:szCs w:val="20"/>
              </w:rPr>
              <w:t xml:space="preserve"> The institution ensures </w:t>
            </w:r>
            <w:r w:rsidR="00D65399">
              <w:rPr>
                <w:rFonts w:ascii="Arial" w:hAnsi="Arial" w:cs="Arial"/>
                <w:sz w:val="20"/>
                <w:szCs w:val="20"/>
              </w:rPr>
              <w:t xml:space="preserve">quality service provision to students across all </w:t>
            </w:r>
            <w:proofErr w:type="spellStart"/>
            <w:r w:rsidR="00D65399">
              <w:rPr>
                <w:rFonts w:ascii="Arial" w:hAnsi="Arial" w:cs="Arial"/>
                <w:sz w:val="20"/>
                <w:szCs w:val="20"/>
              </w:rPr>
              <w:t>centres</w:t>
            </w:r>
            <w:proofErr w:type="spellEnd"/>
            <w:r w:rsidR="00D65399">
              <w:rPr>
                <w:rFonts w:ascii="Arial" w:hAnsi="Arial" w:cs="Arial"/>
                <w:sz w:val="20"/>
                <w:szCs w:val="20"/>
              </w:rPr>
              <w:t xml:space="preserve"> of delivery.</w:t>
            </w:r>
          </w:p>
        </w:tc>
        <w:tc>
          <w:tcPr>
            <w:tcW w:w="3593" w:type="dxa"/>
          </w:tcPr>
          <w:p w14:paraId="29DA62C7" w14:textId="05A587F1" w:rsidR="008E1F55" w:rsidRDefault="00D65399" w:rsidP="008E1F55">
            <w:pPr>
              <w:rPr>
                <w:rFonts w:ascii="Arial" w:hAnsi="Arial" w:cs="Arial"/>
                <w:sz w:val="20"/>
                <w:szCs w:val="20"/>
              </w:rPr>
            </w:pPr>
            <w:r>
              <w:rPr>
                <w:rFonts w:ascii="Arial" w:hAnsi="Arial" w:cs="Arial"/>
                <w:sz w:val="20"/>
                <w:szCs w:val="20"/>
              </w:rPr>
              <w:t>Gui</w:t>
            </w:r>
            <w:r w:rsidR="00D26C1D">
              <w:rPr>
                <w:rFonts w:ascii="Arial" w:hAnsi="Arial" w:cs="Arial"/>
                <w:sz w:val="20"/>
                <w:szCs w:val="20"/>
              </w:rPr>
              <w:t xml:space="preserve">delines on service provision at outreach </w:t>
            </w:r>
            <w:proofErr w:type="spellStart"/>
            <w:r w:rsidR="00D26C1D">
              <w:rPr>
                <w:rFonts w:ascii="Arial" w:hAnsi="Arial" w:cs="Arial"/>
                <w:sz w:val="20"/>
                <w:szCs w:val="20"/>
              </w:rPr>
              <w:t>centres</w:t>
            </w:r>
            <w:proofErr w:type="spellEnd"/>
            <w:r w:rsidR="00D26C1D">
              <w:rPr>
                <w:rFonts w:ascii="Arial" w:hAnsi="Arial" w:cs="Arial"/>
                <w:sz w:val="20"/>
                <w:szCs w:val="20"/>
              </w:rPr>
              <w:t>; review reports, monitoring plans.</w:t>
            </w:r>
          </w:p>
        </w:tc>
        <w:tc>
          <w:tcPr>
            <w:tcW w:w="2480" w:type="dxa"/>
          </w:tcPr>
          <w:p w14:paraId="459CE64C" w14:textId="77777777" w:rsidR="00A464ED" w:rsidRDefault="00A464ED" w:rsidP="00A464ED">
            <w:pPr>
              <w:rPr>
                <w:rFonts w:ascii="Arial" w:hAnsi="Arial" w:cs="Arial"/>
                <w:b/>
                <w:sz w:val="20"/>
                <w:szCs w:val="20"/>
              </w:rPr>
            </w:pPr>
            <w:r>
              <w:rPr>
                <w:rFonts w:ascii="Arial" w:hAnsi="Arial" w:cs="Arial"/>
                <w:b/>
                <w:sz w:val="20"/>
                <w:szCs w:val="20"/>
              </w:rPr>
              <w:t>0      1   2    3     4</w:t>
            </w:r>
          </w:p>
          <w:p w14:paraId="3A0C3B91" w14:textId="43C506EA" w:rsidR="008E1F55" w:rsidRDefault="00A464ED" w:rsidP="008E1F55">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78A721D6" wp14:editId="3EC9FEFC">
                      <wp:extent cx="1028700" cy="342900"/>
                      <wp:effectExtent l="0" t="0" r="12700" b="0"/>
                      <wp:docPr id="1189571546" name="Group 265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47" name="AutoShape 2656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el="http://schemas.microsoft.com/office/2019/extlst" xmlns:w16sdtdh="http://schemas.microsoft.com/office/word/2020/wordml/sdtdatahash"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1189571548" name="Oval 2656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49" name="Oval 2657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50" name="Oval 2657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51" name="Oval 2657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52" name="Oval 2657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5ABAEBA" id="Group 2656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KdkQMAABATAAAOAAAAZHJzL2Uyb0RvYy54bWzsWNtu2zgQfV9g/4Hgu2NJ1h1RisCXdIFu&#10;W6CXd1qiLliJVEk5Slrsv3c4kmPLTdOi3RZYwHoQKJEznDnnDEnp8tldU5NbrnQlRULtC4sSLlKZ&#10;VaJI6Lu3m1lIie6YyFgtBU/oPdf02dWff1z2bcwdWco644qAE6Hjvk1o2XVtPJ/rtOQN0xey5QI6&#10;c6ka1sGjKuaZYj14b+q5Y1n+vJcqa5VMudbwdjV00iv0n+c87V7lueYdqRMKsXV4V3jfmvv86pLF&#10;hWJtWaVjGOwHomhYJWDSB1cr1jGyU9UXrpoqVVLLvLtIZTOXeV6lHHOAbGzrJJsbJXct5lLEfdE+&#10;wATQnuD0w27Tl7evFaky4M4OIy+wPdenRLAGuMLpieN7fmBw6tsihuE3qn3TvlZDstB8IdN/NBFy&#10;WTJR8GvdAubgzVjMT03MczHYk23/t8xgFrbrJEJ3l6vGeAVQyB0ydP/AEL/rSAovbcsJAwuITKFv&#10;4ToRtJHCtASejZkbLqAbej17Ee771qN5AJIZbB0vcjBEFg/zYqxjbCZXkKM+IK5/DvE3JWs5EqkN&#10;hKeIB3vErwELHIuoY/gmEjDZQ66/iveBAqVkX3KWQdA2eJZvAb11Vh2xcuTS+NfA5zf5eATYPStP&#10;wMriVunuhsuGmEZCFcgD6Wa3L3RnRHIYYtgXclPVNXIK7mGIeWkmwmr6FFnROlyH7sx1/PXMtbJs&#10;dr1ZujN/YwfearFaLlf2vyOxe3ugdshx4HUrs3vIV0mIBtQAixc0Sqk+UtLDQpBQ/WHHFKek/ksA&#10;hJHtujCswwfXg1wpUcc92+MeJlJwldCOkqG57IbVZteqqiiRgyFNw3VeIQImviEqrBmU3u/WIKzT&#10;Q9W/umU1yi8yMH5LfhOtGTYnBnvgHxcXyeuqfW9EelT2DzLzLQsrdGDfFH+4L97Qdye1e1DQKDJe&#10;g2dtKo7FX9GZlnWVGamZMVoV22WtCKSe0A1e4wSTYbUgPQjCczz0POmbuLDweswFrOgiQ3WbCl2P&#10;7Y5V9dCGaqjFCKMpy7NkAepRU6fLZnQq2QA3g4kCgdvTFfM/l6zvjlvOWbJnyT6503uwd0xX2QAP&#10;Sr9dsqF1lux5lR2+mZ4+nHrmCImfA/uDQYDb8i+X7HM8vT52RIj8s3jP4v0u8TpfiHfxq0+1R2dZ&#10;23bOSv3fKhX/CMBvF0hg8l/n+BmTO/zIuvoMAAD//wMAUEsDBBQABgAIAAAAIQAoYpsr2gAAAAQB&#10;AAAPAAAAZHJzL2Rvd25yZXYueG1sTI9Ba8JAEIXvhf6HZQq91U2sSonZiEjrSYRqoXgbs2MSzM6G&#10;7JrEf+/ai708eLzhvW/SxWBq0VHrKssK4lEEgji3uuJCwc/+6+0DhPPIGmvLpOBKDhbZ81OKibY9&#10;f1O384UIJewSVFB63yRSurwkg25kG+KQnWxr0AfbFlK32IdyU8txFM2kwYrDQokNrUrKz7uLUbDu&#10;sV++x5/d5nxaXQ/76fZ3E5NSry/Dcg7C0+Afx3DHD+iQBaajvbB2olYQHvF/es9m42CPCqaTCGSW&#10;yv/w2Q0AAP//AwBQSwECLQAUAAYACAAAACEAtoM4kv4AAADhAQAAEwAAAAAAAAAAAAAAAAAAAAAA&#10;W0NvbnRlbnRfVHlwZXNdLnhtbFBLAQItABQABgAIAAAAIQA4/SH/1gAAAJQBAAALAAAAAAAAAAAA&#10;AAAAAC8BAABfcmVscy8ucmVsc1BLAQItABQABgAIAAAAIQAbVuKdkQMAABATAAAOAAAAAAAAAAAA&#10;AAAAAC4CAABkcnMvZTJvRG9jLnhtbFBLAQItABQABgAIAAAAIQAoYpsr2gAAAAQBAAAPAAAAAAAA&#10;AAAAAAAAAOsFAABkcnMvZG93bnJldi54bWxQSwUGAAAAAAQABADzAAAA8gYAAAAA&#10;">
                      <o:lock v:ext="edit" aspectratio="t"/>
                      <v:rect id="AutoShape 2656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EvKyQAAAOMAAAAPAAAAZHJzL2Rvd25yZXYueG1sRE9fS8Mw&#10;EH8X/A7hBF/EpR3OzrpsjIGsyGDY6Z6P5myLzaVrsrZ++2Ug+Hi//7dYjaYRPXWutqwgnkQgiAur&#10;ay4VfB7eHucgnEfW2FgmBb/kYLW8vVlgqu3AH9TnvhQhhF2KCirv21RKV1Rk0E1sSxy4b9sZ9OHs&#10;Sqk7HEK4aeQ0ip6lwZpDQ4UtbSoqfvKzUTAU+/542G3l/uGYWT5lp03+9a7U/d24fgXhafT/4j93&#10;psP8eP4yS+LZUwLXnwIAcnkBAAD//wMAUEsBAi0AFAAGAAgAAAAhANvh9svuAAAAhQEAABMAAAAA&#10;AAAAAAAAAAAAAAAAAFtDb250ZW50X1R5cGVzXS54bWxQSwECLQAUAAYACAAAACEAWvQsW78AAAAV&#10;AQAACwAAAAAAAAAAAAAAAAAfAQAAX3JlbHMvLnJlbHNQSwECLQAUAAYACAAAACEA+ARLyskAAADj&#10;AAAADwAAAAAAAAAAAAAAAAAHAgAAZHJzL2Rvd25yZXYueG1sUEsFBgAAAAADAAMAtwAAAP0CAAAA&#10;AA==&#10;" filled="f" stroked="f">
                        <o:lock v:ext="edit" aspectratio="t" text="t"/>
                      </v:rect>
                      <v:oval id="Oval 2656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5aywAAAOMAAAAPAAAAZHJzL2Rvd25yZXYueG1sRI9PT8Mw&#10;DMXvSHyHyEjcWNrBxijLpgkJqdMu+8OFm9t4bUTjVE3YyrfHBySO9nt+7+flevSdutAQXWAD+SQD&#10;RVwH67gx8HF6f1iAignZYheYDPxQhPXq9maJhQ1XPtDlmBolIRwLNNCm1Bdax7olj3ESemLRzmHw&#10;mGQcGm0HvEq47/Q0y+bao2NpaLGnt5bqr+O3N7Ddbz1S5Xa+eizLQ/a5c3iujLm/GzevoBKN6d/8&#10;d11awc8XL7PnfPYk0PKTLECvfgEAAP//AwBQSwECLQAUAAYACAAAACEA2+H2y+4AAACFAQAAEwAA&#10;AAAAAAAAAAAAAAAAAAAAW0NvbnRlbnRfVHlwZXNdLnhtbFBLAQItABQABgAIAAAAIQBa9CxbvwAA&#10;ABUBAAALAAAAAAAAAAAAAAAAAB8BAABfcmVscy8ucmVsc1BLAQItABQABgAIAAAAIQARhI5aywAA&#10;AOMAAAAPAAAAAAAAAAAAAAAAAAcCAABkcnMvZG93bnJldi54bWxQSwUGAAAAAAMAAwC3AAAA/wIA&#10;AAAA&#10;"/>
                      <v:oval id="Oval 2657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vBxwAAAOMAAAAPAAAAZHJzL2Rvd25yZXYueG1sRE/NasJA&#10;EL4LvsMyQm91E1tbja4iQiHiRW0v3ibZMVnMzobsVtO37xYKHuf7n+W6t424UeeNYwXpOAFBXDpt&#10;uFLw9fnxPAPhA7LGxjEp+CEP69VwsMRMuzsf6XYKlYgh7DNUUIfQZlL6siaLfuxa4shdXGcxxLOr&#10;pO7wHsNtIydJ8iYtGo4NNba0ram8nr6tgt1hZ5EKs7fFS54fk/Pe4KVQ6mnUbxYgAvXhIf535zrO&#10;T2fz6Xs6fZ3D308RALn6BQAA//8DAFBLAQItABQABgAIAAAAIQDb4fbL7gAAAIUBAAATAAAAAAAA&#10;AAAAAAAAAAAAAABbQ29udGVudF9UeXBlc10ueG1sUEsBAi0AFAAGAAgAAAAhAFr0LFu/AAAAFQEA&#10;AAsAAAAAAAAAAAAAAAAAHwEAAF9yZWxzLy5yZWxzUEsBAi0AFAAGAAgAAAAhAH7IK8HHAAAA4wAA&#10;AA8AAAAAAAAAAAAAAAAABwIAAGRycy9kb3ducmV2LnhtbFBLBQYAAAAAAwADALcAAAD7AgAAAAA=&#10;"/>
                      <v:oval id="Oval 2657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SBygAAAOMAAAAPAAAAZHJzL2Rvd25yZXYueG1sRI9BT8Mw&#10;DIXvSPyHyEjcWNqhwijLJjRpUqdd2ODCzW28NqJxqibbyr/HBySOtp/fe99yPfleXWiMLrCBfJaB&#10;Im6Cddwa+PzYPixAxYRssQ9MBn4ownp1e7PE0oYrH+hyTK0SE44lGuhSGkqtY9ORxzgLA7HcTmH0&#10;mGQcW21HvIq57/U8y560R8eS0OFAm46a7+PZG9i97zxS7fa+fqyqQ/a1d3iqjbm/m95eQSWa0r/4&#10;77uyUj9fvBTPeVEIhTDJAvTqFwAA//8DAFBLAQItABQABgAIAAAAIQDb4fbL7gAAAIUBAAATAAAA&#10;AAAAAAAAAAAAAAAAAABbQ29udGVudF9UeXBlc10ueG1sUEsBAi0AFAAGAAgAAAAhAFr0LFu/AAAA&#10;FQEAAAsAAAAAAAAAAAAAAAAAHwEAAF9yZWxzLy5yZWxzUEsBAi0AFAAGAAgAAAAhAGorFIHKAAAA&#10;4wAAAA8AAAAAAAAAAAAAAAAABwIAAGRycy9kb3ducmV2LnhtbFBLBQYAAAAAAwADALcAAAD+AgAA&#10;AAA=&#10;"/>
                      <v:oval id="Oval 2657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HSgyQAAAOMAAAAPAAAAZHJzL2Rvd25yZXYueG1sRE9fa8Iw&#10;EH8f+B3CCb7NNMM6rUYZjg2ZT1aR7e1ozrasuZQmardPvwwGe7zf/1uue9uIK3W+dqxBjRMQxIUz&#10;NZcajoeX+xkIH5ANNo5Jwxd5WK8Gd0vMjLvxnq55KEUMYZ+hhiqENpPSFxVZ9GPXEkfu7DqLIZ5d&#10;KU2HtxhuG/mQJFNpsebYUGFLm4qKz/xiNVyeP/b2e4qTPn/dYv6+q09vaqP1aNg/LUAE6sO/+M+9&#10;NXG+ms3TR5WmCn5/igDI1Q8AAAD//wMAUEsBAi0AFAAGAAgAAAAhANvh9svuAAAAhQEAABMAAAAA&#10;AAAAAAAAAAAAAAAAAFtDb250ZW50X1R5cGVzXS54bWxQSwECLQAUAAYACAAAACEAWvQsW78AAAAV&#10;AQAACwAAAAAAAAAAAAAAAAAfAQAAX3JlbHMvLnJlbHNQSwECLQAUAAYACAAAACEA0sx0oMkAAADj&#10;AAAADwAAAAAAAAAAAAAAAAAHAgAAZHJzL2Rvd25yZXYueG1sUEsFBgAAAAADAAMAtwAAAP0CAAAA&#10;AA==&#10;"/>
                      <v:oval id="Oval 2657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XfxwAAAOMAAAAPAAAAZHJzL2Rvd25yZXYueG1sRE/NSsNA&#10;EL4LvsMygje7ScPWGrstxSLUgwej3ofsNAnNzobsmMa3dwXB43z/s9nNvlcTjbELbCFfZKCI6+A6&#10;bix8vD/frUFFQXbYByYL3xRht72+2mDpwoXfaKqkUSmEY4kWWpGh1DrWLXmMizAQJ+4URo+SzrHR&#10;bsRLCve9XmbZSnvsODW0ONBTS/W5+vIWDs2+Wk26EFOcDkcx58/XlyK39vZm3j+CEprlX/znPro0&#10;P18/mPvcmCX8/pQA0NsfAAAA//8DAFBLAQItABQABgAIAAAAIQDb4fbL7gAAAIUBAAATAAAAAAAA&#10;AAAAAAAAAAAAAABbQ29udGVudF9UeXBlc10ueG1sUEsBAi0AFAAGAAgAAAAhAFr0LFu/AAAAFQEA&#10;AAsAAAAAAAAAAAAAAAAAHwEAAF9yZWxzLy5yZWxzUEsBAi0AFAAGAAgAAAAhAKyBxd/HAAAA4wAA&#10;AA8AAAAAAAAAAAAAAAAABwIAAGRycy9kb3ducmV2LnhtbFBLBQYAAAAAAwADALcAAAD7AgAAAAA=&#10;"/>
                      <w10:anchorlock/>
                    </v:group>
                  </w:pict>
                </mc:Fallback>
              </mc:AlternateContent>
            </w:r>
          </w:p>
        </w:tc>
        <w:tc>
          <w:tcPr>
            <w:tcW w:w="2194" w:type="dxa"/>
          </w:tcPr>
          <w:p w14:paraId="02560A43" w14:textId="77777777" w:rsidR="008E1F55" w:rsidRDefault="008E1F55" w:rsidP="008E1F55">
            <w:pPr>
              <w:rPr>
                <w:rFonts w:ascii="Arial" w:hAnsi="Arial" w:cs="Arial"/>
                <w:b/>
                <w:sz w:val="20"/>
                <w:szCs w:val="20"/>
              </w:rPr>
            </w:pPr>
          </w:p>
        </w:tc>
      </w:tr>
    </w:tbl>
    <w:p w14:paraId="41BE7CBE" w14:textId="77777777" w:rsidR="00F81060" w:rsidRDefault="00F81060" w:rsidP="00F81060">
      <w:pPr>
        <w:tabs>
          <w:tab w:val="left" w:pos="2160"/>
        </w:tabs>
        <w:spacing w:line="360" w:lineRule="auto"/>
        <w:ind w:left="2520" w:hanging="2520"/>
        <w:jc w:val="both"/>
        <w:rPr>
          <w:rFonts w:ascii="Arial Black" w:hAnsi="Arial Black" w:cs="Arial"/>
          <w:sz w:val="28"/>
          <w:szCs w:val="28"/>
        </w:rPr>
      </w:pPr>
    </w:p>
    <w:tbl>
      <w:tblPr>
        <w:tblW w:w="5273" w:type="pct"/>
        <w:tblLayout w:type="fixed"/>
        <w:tblLook w:val="0000" w:firstRow="0" w:lastRow="0" w:firstColumn="0" w:lastColumn="0" w:noHBand="0" w:noVBand="0"/>
      </w:tblPr>
      <w:tblGrid>
        <w:gridCol w:w="14710"/>
      </w:tblGrid>
      <w:tr w:rsidR="00F81060" w:rsidRPr="00F907F3" w14:paraId="5874E7A2" w14:textId="77777777" w:rsidTr="00F81060">
        <w:trPr>
          <w:trHeight w:val="6369"/>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3C46947" w14:textId="77777777" w:rsidR="00F81060" w:rsidRPr="00F907F3" w:rsidRDefault="00F81060" w:rsidP="00F81060">
            <w:pPr>
              <w:rPr>
                <w:rFonts w:ascii="Arial" w:hAnsi="Arial" w:cs="Arial"/>
                <w:sz w:val="20"/>
                <w:szCs w:val="20"/>
              </w:rPr>
            </w:pPr>
          </w:p>
          <w:p w14:paraId="6107A3FB" w14:textId="2E7A91A2" w:rsidR="00F81060" w:rsidRPr="00E87DD7" w:rsidRDefault="00F81060" w:rsidP="00F81060">
            <w:pPr>
              <w:rPr>
                <w:b/>
                <w:color w:val="000000"/>
                <w:sz w:val="32"/>
              </w:rPr>
            </w:pPr>
            <w:r w:rsidRPr="00E87DD7">
              <w:rPr>
                <w:b/>
                <w:color w:val="000000"/>
                <w:sz w:val="32"/>
              </w:rPr>
              <w:t xml:space="preserve">SUMMARY OF STRENGTHS AND AREAS FOR IMPROVEMENT WITHIN THE </w:t>
            </w:r>
            <w:r w:rsidR="008F28B5">
              <w:rPr>
                <w:b/>
                <w:color w:val="000000"/>
                <w:sz w:val="32"/>
              </w:rPr>
              <w:t>STANDARD</w:t>
            </w:r>
            <w:r w:rsidR="008F28B5" w:rsidRPr="00E87DD7">
              <w:rPr>
                <w:b/>
                <w:color w:val="000000"/>
                <w:sz w:val="32"/>
              </w:rPr>
              <w:t>:</w:t>
            </w:r>
          </w:p>
          <w:p w14:paraId="7D2AB031" w14:textId="77777777" w:rsidR="00F81060" w:rsidRDefault="00F81060" w:rsidP="00F81060">
            <w:pPr>
              <w:rPr>
                <w:rFonts w:ascii="Arial" w:hAnsi="Arial" w:cs="Arial"/>
                <w:b/>
                <w:sz w:val="28"/>
                <w:szCs w:val="20"/>
                <w:u w:val="single"/>
              </w:rPr>
            </w:pPr>
          </w:p>
          <w:p w14:paraId="69B64A19" w14:textId="792A998A" w:rsidR="00F81060" w:rsidRPr="00E87DD7" w:rsidRDefault="00F81060" w:rsidP="00F81060">
            <w:pPr>
              <w:rPr>
                <w:rFonts w:ascii="Arial" w:hAnsi="Arial" w:cs="Arial"/>
                <w:b/>
                <w:sz w:val="32"/>
                <w:szCs w:val="20"/>
                <w:u w:val="single"/>
              </w:rPr>
            </w:pPr>
            <w:r w:rsidRPr="00E87DD7">
              <w:rPr>
                <w:rFonts w:ascii="Arial" w:hAnsi="Arial" w:cs="Arial"/>
                <w:b/>
                <w:sz w:val="32"/>
                <w:szCs w:val="20"/>
                <w:u w:val="single"/>
              </w:rPr>
              <w:t xml:space="preserve">Overall Input and Evaluation of </w:t>
            </w:r>
            <w:r w:rsidR="008F28B5">
              <w:rPr>
                <w:rFonts w:ascii="Arial" w:hAnsi="Arial" w:cs="Arial"/>
                <w:b/>
                <w:sz w:val="32"/>
                <w:szCs w:val="20"/>
                <w:u w:val="single"/>
              </w:rPr>
              <w:t>Standard</w:t>
            </w:r>
            <w:r w:rsidRPr="00E87DD7">
              <w:rPr>
                <w:rFonts w:ascii="Arial" w:hAnsi="Arial" w:cs="Arial"/>
                <w:b/>
                <w:sz w:val="32"/>
                <w:szCs w:val="20"/>
                <w:u w:val="single"/>
              </w:rPr>
              <w:t xml:space="preserve"> </w:t>
            </w:r>
            <w:r w:rsidR="00BA70CE">
              <w:rPr>
                <w:rFonts w:ascii="Arial" w:hAnsi="Arial" w:cs="Arial"/>
                <w:b/>
                <w:sz w:val="32"/>
                <w:szCs w:val="20"/>
                <w:u w:val="single"/>
              </w:rPr>
              <w:t>10</w:t>
            </w:r>
            <w:r w:rsidRPr="00E87DD7">
              <w:rPr>
                <w:rFonts w:ascii="Arial" w:hAnsi="Arial" w:cs="Arial"/>
                <w:b/>
                <w:sz w:val="32"/>
                <w:szCs w:val="20"/>
                <w:u w:val="single"/>
              </w:rPr>
              <w:t>:</w:t>
            </w:r>
          </w:p>
          <w:p w14:paraId="11459C7E" w14:textId="77777777" w:rsidR="00F81060" w:rsidRDefault="00F81060" w:rsidP="00F81060">
            <w:pPr>
              <w:rPr>
                <w:rFonts w:ascii="Arial" w:hAnsi="Arial" w:cs="Arial"/>
                <w:sz w:val="20"/>
                <w:szCs w:val="20"/>
              </w:rPr>
            </w:pPr>
          </w:p>
          <w:p w14:paraId="36914778" w14:textId="77777777" w:rsidR="00F81060" w:rsidRDefault="00F81060" w:rsidP="00F81060">
            <w:pPr>
              <w:rPr>
                <w:rFonts w:ascii="Arial" w:hAnsi="Arial" w:cs="Arial"/>
                <w:sz w:val="20"/>
                <w:szCs w:val="20"/>
              </w:rPr>
            </w:pPr>
          </w:p>
          <w:p w14:paraId="7E6F9B2F" w14:textId="77777777" w:rsidR="00F81060" w:rsidRPr="00E87DD7" w:rsidRDefault="00F81060" w:rsidP="00F81060">
            <w:pPr>
              <w:rPr>
                <w:rFonts w:ascii="Arial" w:hAnsi="Arial" w:cs="Arial"/>
                <w:b/>
                <w:sz w:val="28"/>
                <w:szCs w:val="20"/>
              </w:rPr>
            </w:pPr>
            <w:r w:rsidRPr="00E87DD7">
              <w:rPr>
                <w:rFonts w:ascii="Arial" w:hAnsi="Arial" w:cs="Arial"/>
                <w:b/>
                <w:sz w:val="28"/>
                <w:szCs w:val="20"/>
              </w:rPr>
              <w:t>Strengths identified:</w:t>
            </w:r>
          </w:p>
          <w:p w14:paraId="1AA15D0D" w14:textId="77777777" w:rsidR="00F81060" w:rsidRDefault="00F81060" w:rsidP="00F81060">
            <w:pPr>
              <w:rPr>
                <w:rFonts w:ascii="Arial" w:hAnsi="Arial" w:cs="Arial"/>
                <w:b/>
                <w:sz w:val="32"/>
                <w:szCs w:val="20"/>
              </w:rPr>
            </w:pPr>
          </w:p>
          <w:p w14:paraId="3B7B82AE" w14:textId="77777777" w:rsidR="00F81060" w:rsidRPr="00E87DD7" w:rsidRDefault="00F81060" w:rsidP="00F81060">
            <w:pPr>
              <w:rPr>
                <w:rFonts w:ascii="Arial" w:hAnsi="Arial" w:cs="Arial"/>
                <w:b/>
                <w:sz w:val="28"/>
                <w:szCs w:val="20"/>
              </w:rPr>
            </w:pPr>
            <w:r w:rsidRPr="00E87DD7">
              <w:rPr>
                <w:rFonts w:ascii="Arial" w:hAnsi="Arial" w:cs="Arial"/>
                <w:b/>
                <w:sz w:val="28"/>
                <w:szCs w:val="20"/>
              </w:rPr>
              <w:t>Areas for improvement identified:</w:t>
            </w:r>
          </w:p>
          <w:p w14:paraId="0C512794" w14:textId="77777777" w:rsidR="00F81060" w:rsidRDefault="00F81060" w:rsidP="00F81060">
            <w:pPr>
              <w:rPr>
                <w:rFonts w:ascii="Arial" w:hAnsi="Arial" w:cs="Arial"/>
                <w:b/>
                <w:sz w:val="20"/>
                <w:szCs w:val="20"/>
              </w:rPr>
            </w:pPr>
          </w:p>
          <w:p w14:paraId="20680E7E" w14:textId="77777777" w:rsidR="00F81060" w:rsidRDefault="00F81060" w:rsidP="00F81060">
            <w:pPr>
              <w:rPr>
                <w:rFonts w:ascii="Arial" w:hAnsi="Arial" w:cs="Arial"/>
                <w:b/>
                <w:sz w:val="20"/>
                <w:szCs w:val="20"/>
              </w:rPr>
            </w:pPr>
          </w:p>
          <w:p w14:paraId="5300B451" w14:textId="77777777" w:rsidR="00F81060" w:rsidRPr="00670005" w:rsidRDefault="00F81060" w:rsidP="00F81060">
            <w:pPr>
              <w:rPr>
                <w:rFonts w:ascii="Arial" w:hAnsi="Arial" w:cs="Arial"/>
                <w:b/>
                <w:sz w:val="32"/>
                <w:szCs w:val="20"/>
              </w:rPr>
            </w:pPr>
            <w:r w:rsidRPr="00E87DD7">
              <w:rPr>
                <w:rFonts w:ascii="Arial" w:hAnsi="Arial" w:cs="Arial"/>
                <w:b/>
                <w:sz w:val="28"/>
                <w:szCs w:val="20"/>
              </w:rPr>
              <w:t>Recommendations:</w:t>
            </w:r>
          </w:p>
          <w:p w14:paraId="5D125846" w14:textId="77777777" w:rsidR="00F81060" w:rsidRDefault="00F81060" w:rsidP="00F81060">
            <w:pPr>
              <w:rPr>
                <w:rFonts w:ascii="Arial" w:hAnsi="Arial" w:cs="Arial"/>
                <w:sz w:val="20"/>
                <w:szCs w:val="20"/>
              </w:rPr>
            </w:pPr>
          </w:p>
          <w:p w14:paraId="23D14EE5" w14:textId="5878411B" w:rsidR="00F81060" w:rsidRPr="00E87DD7" w:rsidRDefault="00F81060" w:rsidP="00F81060">
            <w:pPr>
              <w:rPr>
                <w:rFonts w:ascii="Arial" w:hAnsi="Arial" w:cs="Arial"/>
                <w:b/>
                <w:sz w:val="28"/>
                <w:szCs w:val="20"/>
              </w:rPr>
            </w:pPr>
            <w:r w:rsidRPr="00E87DD7">
              <w:rPr>
                <w:rFonts w:ascii="Arial" w:hAnsi="Arial" w:cs="Arial"/>
                <w:b/>
                <w:sz w:val="28"/>
                <w:szCs w:val="20"/>
              </w:rPr>
              <w:t>Ove</w:t>
            </w:r>
            <w:r>
              <w:rPr>
                <w:rFonts w:ascii="Arial" w:hAnsi="Arial" w:cs="Arial"/>
                <w:b/>
                <w:sz w:val="28"/>
                <w:szCs w:val="20"/>
              </w:rPr>
              <w:t xml:space="preserve">rall Evaluation for </w:t>
            </w:r>
            <w:r w:rsidR="008F28B5">
              <w:rPr>
                <w:rFonts w:ascii="Arial" w:hAnsi="Arial" w:cs="Arial"/>
                <w:b/>
                <w:sz w:val="28"/>
                <w:szCs w:val="20"/>
              </w:rPr>
              <w:t>Standard</w:t>
            </w:r>
            <w:r w:rsidR="00BA70CE">
              <w:rPr>
                <w:rFonts w:ascii="Arial" w:hAnsi="Arial" w:cs="Arial"/>
                <w:b/>
                <w:sz w:val="28"/>
                <w:szCs w:val="20"/>
              </w:rPr>
              <w:t xml:space="preserve"> 10</w:t>
            </w:r>
          </w:p>
          <w:p w14:paraId="2FCC7C63" w14:textId="77777777" w:rsidR="00F81060" w:rsidRDefault="00F81060" w:rsidP="00F81060">
            <w:pPr>
              <w:rPr>
                <w:rFonts w:ascii="Arial" w:hAnsi="Arial" w:cs="Arial"/>
                <w:sz w:val="20"/>
                <w:szCs w:val="20"/>
              </w:rPr>
            </w:pPr>
          </w:p>
          <w:p w14:paraId="52CCA998" w14:textId="77777777" w:rsidR="00F81060" w:rsidRDefault="00F81060" w:rsidP="00F81060">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F81060" w14:paraId="6E02C3B8" w14:textId="77777777" w:rsidTr="00F81060">
              <w:trPr>
                <w:trHeight w:val="561"/>
              </w:trPr>
              <w:tc>
                <w:tcPr>
                  <w:tcW w:w="2485" w:type="dxa"/>
                  <w:vAlign w:val="center"/>
                </w:tcPr>
                <w:p w14:paraId="10931EF0" w14:textId="77777777" w:rsidR="00F81060" w:rsidRPr="00171242" w:rsidRDefault="00F81060" w:rsidP="00047447">
                  <w:pPr>
                    <w:pStyle w:val="ListParagraph"/>
                    <w:numPr>
                      <w:ilvl w:val="0"/>
                      <w:numId w:val="96"/>
                    </w:numPr>
                    <w:rPr>
                      <w:rFonts w:ascii="Arial" w:eastAsia="Calibri" w:hAnsi="Arial" w:cs="Arial"/>
                      <w:b/>
                      <w:szCs w:val="20"/>
                    </w:rPr>
                  </w:pPr>
                  <w:r w:rsidRPr="00171242">
                    <w:rPr>
                      <w:rFonts w:ascii="Arial" w:eastAsia="Calibri" w:hAnsi="Arial" w:cs="Arial"/>
                      <w:b/>
                      <w:sz w:val="22"/>
                      <w:szCs w:val="20"/>
                    </w:rPr>
                    <w:t>Fails to meet criterion</w:t>
                  </w:r>
                </w:p>
              </w:tc>
              <w:tc>
                <w:tcPr>
                  <w:tcW w:w="2486" w:type="dxa"/>
                  <w:vAlign w:val="center"/>
                </w:tcPr>
                <w:p w14:paraId="7716942F" w14:textId="77777777" w:rsidR="00F81060" w:rsidRPr="00171242" w:rsidRDefault="00F81060" w:rsidP="00047447">
                  <w:pPr>
                    <w:pStyle w:val="ListParagraph"/>
                    <w:numPr>
                      <w:ilvl w:val="0"/>
                      <w:numId w:val="96"/>
                    </w:numPr>
                    <w:rPr>
                      <w:rFonts w:ascii="Arial" w:eastAsia="Calibri" w:hAnsi="Arial" w:cs="Arial"/>
                      <w:b/>
                      <w:szCs w:val="20"/>
                    </w:rPr>
                  </w:pPr>
                  <w:r w:rsidRPr="00171242">
                    <w:rPr>
                      <w:rFonts w:ascii="Arial" w:eastAsia="Calibri" w:hAnsi="Arial" w:cs="Arial"/>
                      <w:b/>
                      <w:sz w:val="22"/>
                      <w:szCs w:val="20"/>
                    </w:rPr>
                    <w:t>Unsatisfactory</w:t>
                  </w:r>
                </w:p>
              </w:tc>
              <w:tc>
                <w:tcPr>
                  <w:tcW w:w="2486" w:type="dxa"/>
                  <w:vAlign w:val="center"/>
                </w:tcPr>
                <w:p w14:paraId="383FB55A" w14:textId="77777777" w:rsidR="00F81060" w:rsidRPr="00943A72" w:rsidRDefault="00F81060" w:rsidP="00047447">
                  <w:pPr>
                    <w:pStyle w:val="ListParagraph"/>
                    <w:numPr>
                      <w:ilvl w:val="0"/>
                      <w:numId w:val="96"/>
                    </w:numPr>
                    <w:rPr>
                      <w:rFonts w:ascii="Arial" w:eastAsia="Calibri" w:hAnsi="Arial" w:cs="Arial"/>
                      <w:b/>
                      <w:szCs w:val="20"/>
                    </w:rPr>
                  </w:pPr>
                  <w:r w:rsidRPr="00943A72">
                    <w:rPr>
                      <w:rFonts w:ascii="Arial" w:eastAsia="Calibri" w:hAnsi="Arial" w:cs="Arial"/>
                      <w:b/>
                      <w:sz w:val="22"/>
                      <w:szCs w:val="20"/>
                    </w:rPr>
                    <w:t>Marginal</w:t>
                  </w:r>
                </w:p>
              </w:tc>
              <w:tc>
                <w:tcPr>
                  <w:tcW w:w="2486" w:type="dxa"/>
                  <w:vAlign w:val="center"/>
                </w:tcPr>
                <w:p w14:paraId="7F1D1548" w14:textId="77777777" w:rsidR="00F81060" w:rsidRPr="00E91249" w:rsidRDefault="00F81060" w:rsidP="00047447">
                  <w:pPr>
                    <w:numPr>
                      <w:ilvl w:val="0"/>
                      <w:numId w:val="96"/>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19C67853" w14:textId="77777777" w:rsidR="00F81060" w:rsidRPr="00E91249" w:rsidRDefault="00F81060" w:rsidP="00047447">
                  <w:pPr>
                    <w:numPr>
                      <w:ilvl w:val="0"/>
                      <w:numId w:val="96"/>
                    </w:numPr>
                    <w:ind w:left="398"/>
                    <w:rPr>
                      <w:rFonts w:ascii="Arial" w:eastAsia="Calibri" w:hAnsi="Arial" w:cs="Arial"/>
                      <w:b/>
                      <w:szCs w:val="20"/>
                    </w:rPr>
                  </w:pPr>
                  <w:r w:rsidRPr="00E91249">
                    <w:rPr>
                      <w:rFonts w:ascii="Arial" w:eastAsia="Calibri" w:hAnsi="Arial" w:cs="Arial"/>
                      <w:b/>
                      <w:sz w:val="22"/>
                      <w:szCs w:val="20"/>
                    </w:rPr>
                    <w:t>Excellent</w:t>
                  </w:r>
                </w:p>
              </w:tc>
            </w:tr>
            <w:tr w:rsidR="00F81060" w14:paraId="667E3A97" w14:textId="77777777" w:rsidTr="00F81060">
              <w:trPr>
                <w:trHeight w:val="561"/>
              </w:trPr>
              <w:tc>
                <w:tcPr>
                  <w:tcW w:w="2485" w:type="dxa"/>
                  <w:vAlign w:val="center"/>
                </w:tcPr>
                <w:p w14:paraId="7B1B5331" w14:textId="77777777" w:rsidR="00F81060" w:rsidRPr="00E91249" w:rsidRDefault="00F81060" w:rsidP="00F81060">
                  <w:pPr>
                    <w:rPr>
                      <w:rFonts w:ascii="Arial" w:eastAsia="Calibri" w:hAnsi="Arial" w:cs="Arial"/>
                      <w:b/>
                      <w:szCs w:val="20"/>
                    </w:rPr>
                  </w:pPr>
                </w:p>
              </w:tc>
              <w:tc>
                <w:tcPr>
                  <w:tcW w:w="2486" w:type="dxa"/>
                  <w:vAlign w:val="center"/>
                </w:tcPr>
                <w:p w14:paraId="625367A0" w14:textId="77777777" w:rsidR="00F81060" w:rsidRPr="00E91249" w:rsidRDefault="00F81060" w:rsidP="00F81060">
                  <w:pPr>
                    <w:rPr>
                      <w:rFonts w:ascii="Arial" w:eastAsia="Calibri" w:hAnsi="Arial" w:cs="Arial"/>
                      <w:b/>
                      <w:szCs w:val="20"/>
                    </w:rPr>
                  </w:pPr>
                </w:p>
              </w:tc>
              <w:tc>
                <w:tcPr>
                  <w:tcW w:w="2486" w:type="dxa"/>
                  <w:vAlign w:val="center"/>
                </w:tcPr>
                <w:p w14:paraId="34BB4376" w14:textId="77777777" w:rsidR="00F81060" w:rsidRPr="00E91249" w:rsidRDefault="00F81060" w:rsidP="00F81060">
                  <w:pPr>
                    <w:rPr>
                      <w:rFonts w:ascii="Arial" w:eastAsia="Calibri" w:hAnsi="Arial" w:cs="Arial"/>
                      <w:b/>
                      <w:szCs w:val="20"/>
                    </w:rPr>
                  </w:pPr>
                </w:p>
              </w:tc>
              <w:tc>
                <w:tcPr>
                  <w:tcW w:w="2486" w:type="dxa"/>
                  <w:vAlign w:val="center"/>
                </w:tcPr>
                <w:p w14:paraId="0F17D3A5" w14:textId="77777777" w:rsidR="00F81060" w:rsidRPr="00E91249" w:rsidRDefault="00F81060" w:rsidP="00F81060">
                  <w:pPr>
                    <w:rPr>
                      <w:rFonts w:ascii="Arial" w:eastAsia="Calibri" w:hAnsi="Arial" w:cs="Arial"/>
                      <w:b/>
                      <w:szCs w:val="20"/>
                    </w:rPr>
                  </w:pPr>
                </w:p>
              </w:tc>
              <w:tc>
                <w:tcPr>
                  <w:tcW w:w="2486" w:type="dxa"/>
                  <w:vAlign w:val="center"/>
                </w:tcPr>
                <w:p w14:paraId="201F2940" w14:textId="77777777" w:rsidR="00F81060" w:rsidRPr="00E91249" w:rsidRDefault="00F81060" w:rsidP="00F81060">
                  <w:pPr>
                    <w:rPr>
                      <w:rFonts w:ascii="Arial" w:eastAsia="Calibri" w:hAnsi="Arial" w:cs="Arial"/>
                      <w:b/>
                      <w:szCs w:val="20"/>
                    </w:rPr>
                  </w:pPr>
                </w:p>
              </w:tc>
            </w:tr>
          </w:tbl>
          <w:p w14:paraId="139A917E" w14:textId="77777777" w:rsidR="00F81060" w:rsidRDefault="00F81060" w:rsidP="00F81060">
            <w:pPr>
              <w:rPr>
                <w:rFonts w:ascii="Arial" w:hAnsi="Arial" w:cs="Arial"/>
                <w:szCs w:val="20"/>
              </w:rPr>
            </w:pPr>
          </w:p>
          <w:p w14:paraId="2BCC5210" w14:textId="77777777" w:rsidR="00F81060" w:rsidRPr="00F907F3" w:rsidRDefault="00F81060" w:rsidP="00F81060">
            <w:pPr>
              <w:rPr>
                <w:rFonts w:ascii="Arial" w:hAnsi="Arial" w:cs="Arial"/>
                <w:sz w:val="20"/>
                <w:szCs w:val="20"/>
              </w:rPr>
            </w:pPr>
          </w:p>
        </w:tc>
      </w:tr>
    </w:tbl>
    <w:p w14:paraId="143B99A7" w14:textId="5D668C4F" w:rsidR="00F81060" w:rsidRDefault="00F81060" w:rsidP="00033B8C">
      <w:pPr>
        <w:pStyle w:val="BlockText"/>
        <w:tabs>
          <w:tab w:val="left" w:pos="2160"/>
        </w:tabs>
        <w:ind w:left="0" w:firstLine="0"/>
        <w:jc w:val="both"/>
        <w:rPr>
          <w:rFonts w:ascii="Times New Roman" w:hAnsi="Times New Roman"/>
          <w:b w:val="0"/>
          <w:bCs w:val="0"/>
          <w:sz w:val="24"/>
          <w:szCs w:val="24"/>
        </w:rPr>
      </w:pPr>
    </w:p>
    <w:p w14:paraId="4221A950" w14:textId="115A40F6" w:rsidR="00304D3C" w:rsidRDefault="00304D3C" w:rsidP="00033B8C">
      <w:pPr>
        <w:pStyle w:val="BlockText"/>
        <w:tabs>
          <w:tab w:val="left" w:pos="2160"/>
        </w:tabs>
        <w:ind w:left="0" w:firstLine="0"/>
        <w:jc w:val="both"/>
        <w:rPr>
          <w:rFonts w:ascii="Times New Roman" w:hAnsi="Times New Roman"/>
          <w:b w:val="0"/>
          <w:bCs w:val="0"/>
          <w:sz w:val="24"/>
          <w:szCs w:val="24"/>
        </w:rPr>
      </w:pPr>
    </w:p>
    <w:p w14:paraId="4E7ACD8C" w14:textId="54982FFC" w:rsidR="00304D3C" w:rsidRDefault="00304D3C" w:rsidP="00033B8C">
      <w:pPr>
        <w:pStyle w:val="BlockText"/>
        <w:tabs>
          <w:tab w:val="left" w:pos="2160"/>
        </w:tabs>
        <w:ind w:left="0" w:firstLine="0"/>
        <w:jc w:val="both"/>
        <w:rPr>
          <w:rFonts w:ascii="Times New Roman" w:hAnsi="Times New Roman"/>
          <w:b w:val="0"/>
          <w:bCs w:val="0"/>
          <w:sz w:val="24"/>
          <w:szCs w:val="24"/>
        </w:rPr>
      </w:pPr>
    </w:p>
    <w:p w14:paraId="6D75A91E" w14:textId="56CFBD5B" w:rsidR="00304D3C" w:rsidRDefault="00304D3C" w:rsidP="00033B8C">
      <w:pPr>
        <w:pStyle w:val="BlockText"/>
        <w:tabs>
          <w:tab w:val="left" w:pos="2160"/>
        </w:tabs>
        <w:ind w:left="0" w:firstLine="0"/>
        <w:jc w:val="both"/>
        <w:rPr>
          <w:rFonts w:ascii="Times New Roman" w:hAnsi="Times New Roman"/>
          <w:b w:val="0"/>
          <w:bCs w:val="0"/>
          <w:sz w:val="24"/>
          <w:szCs w:val="24"/>
        </w:rPr>
      </w:pPr>
    </w:p>
    <w:p w14:paraId="7AA02A8A" w14:textId="1283AB9D" w:rsidR="00304D3C" w:rsidRDefault="00304D3C" w:rsidP="00033B8C">
      <w:pPr>
        <w:pStyle w:val="BlockText"/>
        <w:tabs>
          <w:tab w:val="left" w:pos="2160"/>
        </w:tabs>
        <w:ind w:left="0" w:firstLine="0"/>
        <w:jc w:val="both"/>
        <w:rPr>
          <w:rFonts w:ascii="Times New Roman" w:hAnsi="Times New Roman"/>
          <w:b w:val="0"/>
          <w:bCs w:val="0"/>
          <w:sz w:val="24"/>
          <w:szCs w:val="24"/>
        </w:rPr>
      </w:pPr>
    </w:p>
    <w:p w14:paraId="605B637A" w14:textId="64A03A95" w:rsidR="00304D3C" w:rsidRDefault="00304D3C" w:rsidP="00033B8C">
      <w:pPr>
        <w:pStyle w:val="BlockText"/>
        <w:tabs>
          <w:tab w:val="left" w:pos="2160"/>
        </w:tabs>
        <w:ind w:left="0" w:firstLine="0"/>
        <w:jc w:val="both"/>
        <w:rPr>
          <w:rFonts w:ascii="Times New Roman" w:hAnsi="Times New Roman"/>
          <w:b w:val="0"/>
          <w:bCs w:val="0"/>
          <w:sz w:val="24"/>
          <w:szCs w:val="24"/>
        </w:rPr>
      </w:pPr>
    </w:p>
    <w:p w14:paraId="71F461C2" w14:textId="2FEA5C4D" w:rsidR="00304D3C" w:rsidRDefault="00304D3C" w:rsidP="00033B8C">
      <w:pPr>
        <w:pStyle w:val="BlockText"/>
        <w:tabs>
          <w:tab w:val="left" w:pos="2160"/>
        </w:tabs>
        <w:ind w:left="0" w:firstLine="0"/>
        <w:jc w:val="both"/>
        <w:rPr>
          <w:rFonts w:ascii="Times New Roman" w:hAnsi="Times New Roman"/>
          <w:b w:val="0"/>
          <w:bCs w:val="0"/>
          <w:sz w:val="24"/>
          <w:szCs w:val="24"/>
        </w:rPr>
      </w:pPr>
    </w:p>
    <w:p w14:paraId="4CE3CC24" w14:textId="7CABEBB3" w:rsidR="00304D3C" w:rsidRDefault="00304D3C" w:rsidP="00033B8C">
      <w:pPr>
        <w:pStyle w:val="BlockText"/>
        <w:tabs>
          <w:tab w:val="left" w:pos="2160"/>
        </w:tabs>
        <w:ind w:left="0" w:firstLine="0"/>
        <w:jc w:val="both"/>
        <w:rPr>
          <w:rFonts w:ascii="Times New Roman" w:hAnsi="Times New Roman"/>
          <w:b w:val="0"/>
          <w:bCs w:val="0"/>
          <w:sz w:val="24"/>
          <w:szCs w:val="24"/>
        </w:rPr>
      </w:pPr>
    </w:p>
    <w:p w14:paraId="6A7E3D77" w14:textId="77777777" w:rsidR="00304D3C" w:rsidRDefault="00304D3C" w:rsidP="00033B8C">
      <w:pPr>
        <w:pStyle w:val="BlockText"/>
        <w:tabs>
          <w:tab w:val="left" w:pos="2160"/>
        </w:tabs>
        <w:ind w:left="0" w:firstLine="0"/>
        <w:jc w:val="both"/>
        <w:rPr>
          <w:rFonts w:ascii="Times New Roman" w:hAnsi="Times New Roman"/>
          <w:b w:val="0"/>
          <w:bCs w:val="0"/>
          <w:sz w:val="24"/>
          <w:szCs w:val="24"/>
        </w:rPr>
      </w:pPr>
    </w:p>
    <w:p w14:paraId="28FC50A3" w14:textId="5F4760C4" w:rsidR="00304D3C" w:rsidRPr="002D53DB" w:rsidRDefault="00394DC7" w:rsidP="002D53DB">
      <w:pPr>
        <w:pStyle w:val="Heading1"/>
      </w:pPr>
      <w:r>
        <w:t xml:space="preserve">Quality Standard </w:t>
      </w:r>
      <w:r w:rsidR="0002269D">
        <w:t>11</w:t>
      </w:r>
      <w:r w:rsidR="00304D3C" w:rsidRPr="002D53DB">
        <w:t>:</w:t>
      </w:r>
      <w:r w:rsidR="00304D3C" w:rsidRPr="002D53DB">
        <w:tab/>
        <w:t xml:space="preserve">RESEARCH, PUBLICATION AND CONSULTANCY SERVICES </w:t>
      </w:r>
    </w:p>
    <w:p w14:paraId="72AE3E53" w14:textId="77777777" w:rsidR="00304D3C" w:rsidRDefault="00304D3C" w:rsidP="00304D3C">
      <w:pPr>
        <w:tabs>
          <w:tab w:val="left" w:pos="2160"/>
        </w:tabs>
        <w:ind w:left="2520" w:hanging="2520"/>
        <w:rPr>
          <w:rFonts w:ascii="Arial Black" w:hAnsi="Arial Black" w:cs="Arial"/>
          <w:b/>
          <w:i/>
          <w:sz w:val="28"/>
          <w:szCs w:val="28"/>
        </w:rPr>
      </w:pPr>
    </w:p>
    <w:p w14:paraId="2199F070" w14:textId="77777777" w:rsidR="00304D3C" w:rsidRPr="00B60A58" w:rsidRDefault="00304D3C" w:rsidP="00304D3C">
      <w:pPr>
        <w:tabs>
          <w:tab w:val="left" w:pos="2160"/>
        </w:tabs>
        <w:ind w:left="2520" w:hanging="2520"/>
        <w:jc w:val="both"/>
        <w:rPr>
          <w:sz w:val="28"/>
          <w:szCs w:val="28"/>
        </w:rPr>
      </w:pPr>
      <w:r w:rsidRPr="00D87330">
        <w:rPr>
          <w:rFonts w:ascii="Arial Black" w:hAnsi="Arial Black" w:cs="Arial"/>
          <w:sz w:val="28"/>
          <w:szCs w:val="28"/>
        </w:rPr>
        <w:t>Scope</w:t>
      </w:r>
      <w:r w:rsidRPr="00D87330">
        <w:rPr>
          <w:rFonts w:ascii="Arial Black" w:hAnsi="Arial Black" w:cs="Arial"/>
          <w:sz w:val="28"/>
          <w:szCs w:val="28"/>
        </w:rPr>
        <w:tab/>
        <w:t>-</w:t>
      </w:r>
      <w:r>
        <w:rPr>
          <w:rFonts w:ascii="Arial Black" w:hAnsi="Arial Black" w:cs="Arial"/>
          <w:sz w:val="28"/>
          <w:szCs w:val="28"/>
        </w:rPr>
        <w:tab/>
      </w:r>
      <w:r w:rsidRPr="00B60A58">
        <w:rPr>
          <w:sz w:val="28"/>
          <w:szCs w:val="28"/>
        </w:rPr>
        <w:t xml:space="preserve">Continuous development of educational programmes and services is influenced by research.  The institution supports community outreach by </w:t>
      </w:r>
      <w:r>
        <w:rPr>
          <w:sz w:val="28"/>
          <w:szCs w:val="28"/>
        </w:rPr>
        <w:t>ensuring</w:t>
      </w:r>
      <w:r w:rsidRPr="00B60A58">
        <w:rPr>
          <w:sz w:val="28"/>
          <w:szCs w:val="28"/>
        </w:rPr>
        <w:t xml:space="preserve"> consultancy and extension services.</w:t>
      </w:r>
    </w:p>
    <w:p w14:paraId="29A9BCF3" w14:textId="77777777" w:rsidR="00304D3C" w:rsidRPr="00B60A58" w:rsidRDefault="00304D3C" w:rsidP="00304D3C">
      <w:pPr>
        <w:rPr>
          <w:b/>
        </w:rPr>
      </w:pPr>
    </w:p>
    <w:p w14:paraId="6FC27BF5" w14:textId="560674BA" w:rsidR="00304D3C" w:rsidRDefault="00304D3C" w:rsidP="00304D3C">
      <w:pPr>
        <w:pStyle w:val="BodyTextIndent"/>
        <w:tabs>
          <w:tab w:val="left" w:pos="2160"/>
        </w:tabs>
        <w:ind w:left="2520" w:hanging="2520"/>
        <w:jc w:val="both"/>
        <w:rPr>
          <w:b/>
        </w:rPr>
      </w:pPr>
      <w:r w:rsidRPr="00517C24">
        <w:rPr>
          <w:b/>
        </w:rPr>
        <w:t xml:space="preserve">Summary </w:t>
      </w:r>
      <w:r>
        <w:rPr>
          <w:b/>
        </w:rPr>
        <w:t>o</w:t>
      </w:r>
      <w:r w:rsidRPr="00C64A3E">
        <w:rPr>
          <w:b/>
        </w:rPr>
        <w:t xml:space="preserve">f </w:t>
      </w:r>
      <w:r w:rsidR="00394DC7">
        <w:rPr>
          <w:b/>
        </w:rPr>
        <w:t>standard criteria</w:t>
      </w:r>
    </w:p>
    <w:p w14:paraId="131A635D" w14:textId="77777777" w:rsidR="00304D3C" w:rsidRPr="00B7324D" w:rsidRDefault="00304D3C" w:rsidP="00047447">
      <w:pPr>
        <w:pStyle w:val="ListParagraph"/>
        <w:numPr>
          <w:ilvl w:val="0"/>
          <w:numId w:val="91"/>
        </w:numPr>
        <w:rPr>
          <w:rFonts w:ascii="Arial" w:hAnsi="Arial" w:cs="Arial"/>
          <w:bCs/>
          <w:sz w:val="20"/>
          <w:szCs w:val="20"/>
        </w:rPr>
      </w:pPr>
      <w:r w:rsidRPr="00B7324D">
        <w:rPr>
          <w:rFonts w:ascii="Arial" w:hAnsi="Arial" w:cs="Arial"/>
          <w:bCs/>
          <w:sz w:val="20"/>
          <w:szCs w:val="20"/>
        </w:rPr>
        <w:t>The institution actively encourages and supports research by staff.</w:t>
      </w:r>
    </w:p>
    <w:p w14:paraId="766295E9" w14:textId="77777777" w:rsidR="00304D3C" w:rsidRPr="00B7324D" w:rsidRDefault="00304D3C" w:rsidP="00047447">
      <w:pPr>
        <w:pStyle w:val="ListParagraph"/>
        <w:numPr>
          <w:ilvl w:val="0"/>
          <w:numId w:val="91"/>
        </w:numPr>
        <w:rPr>
          <w:rFonts w:ascii="Arial" w:hAnsi="Arial" w:cs="Arial"/>
          <w:bCs/>
          <w:sz w:val="20"/>
          <w:szCs w:val="20"/>
        </w:rPr>
      </w:pPr>
      <w:r w:rsidRPr="00B7324D">
        <w:rPr>
          <w:rFonts w:ascii="Arial" w:hAnsi="Arial" w:cs="Arial"/>
          <w:bCs/>
          <w:sz w:val="20"/>
          <w:szCs w:val="20"/>
        </w:rPr>
        <w:t>Findings of research underpin the development of the programmes and the courses of the institution.</w:t>
      </w:r>
    </w:p>
    <w:p w14:paraId="3F1E1583" w14:textId="77777777" w:rsidR="00304D3C" w:rsidRPr="00B7324D" w:rsidRDefault="00304D3C" w:rsidP="00047447">
      <w:pPr>
        <w:pStyle w:val="ListParagraph"/>
        <w:numPr>
          <w:ilvl w:val="0"/>
          <w:numId w:val="91"/>
        </w:numPr>
        <w:spacing w:after="160" w:line="259" w:lineRule="auto"/>
        <w:rPr>
          <w:rFonts w:ascii="Arial" w:hAnsi="Arial" w:cs="Arial"/>
          <w:bCs/>
          <w:sz w:val="20"/>
          <w:szCs w:val="20"/>
        </w:rPr>
      </w:pPr>
      <w:r w:rsidRPr="00B7324D">
        <w:rPr>
          <w:rFonts w:ascii="Arial" w:hAnsi="Arial" w:cs="Arial"/>
          <w:bCs/>
          <w:sz w:val="20"/>
          <w:szCs w:val="20"/>
        </w:rPr>
        <w:t>There are appropriate procedures and measures to ensure ethical practices in research, including measures to guide the ethical use of AI and other emerging technologies in research</w:t>
      </w:r>
    </w:p>
    <w:p w14:paraId="002C24D3" w14:textId="77777777" w:rsidR="00304D3C" w:rsidRPr="00B7324D" w:rsidRDefault="00304D3C" w:rsidP="00047447">
      <w:pPr>
        <w:pStyle w:val="ListParagraph"/>
        <w:numPr>
          <w:ilvl w:val="0"/>
          <w:numId w:val="91"/>
        </w:numPr>
        <w:spacing w:after="160" w:line="259" w:lineRule="auto"/>
        <w:rPr>
          <w:rFonts w:ascii="Arial" w:hAnsi="Arial" w:cs="Arial"/>
          <w:bCs/>
          <w:sz w:val="20"/>
          <w:szCs w:val="20"/>
        </w:rPr>
      </w:pPr>
      <w:r w:rsidRPr="00B7324D">
        <w:rPr>
          <w:rFonts w:ascii="Arial" w:hAnsi="Arial" w:cs="Arial"/>
          <w:bCs/>
          <w:sz w:val="20"/>
          <w:szCs w:val="20"/>
        </w:rPr>
        <w:t>There are relevant mechanisms and procedures to monitor and evaluate research within the institution.</w:t>
      </w:r>
    </w:p>
    <w:p w14:paraId="388D6B26" w14:textId="77777777" w:rsidR="00304D3C" w:rsidRPr="00B7324D" w:rsidRDefault="00304D3C" w:rsidP="00047447">
      <w:pPr>
        <w:pStyle w:val="ListParagraph"/>
        <w:numPr>
          <w:ilvl w:val="0"/>
          <w:numId w:val="91"/>
        </w:numPr>
        <w:rPr>
          <w:rFonts w:ascii="Arial" w:hAnsi="Arial" w:cs="Arial"/>
          <w:bCs/>
          <w:sz w:val="20"/>
          <w:szCs w:val="20"/>
        </w:rPr>
      </w:pPr>
      <w:r w:rsidRPr="00B7324D">
        <w:rPr>
          <w:rFonts w:ascii="Arial" w:hAnsi="Arial" w:cs="Arial"/>
          <w:bCs/>
          <w:sz w:val="20"/>
          <w:szCs w:val="20"/>
        </w:rPr>
        <w:t>There are appropriate mechanisms and procedures to facilitate and encourage consultancy services to the wider community.</w:t>
      </w:r>
    </w:p>
    <w:p w14:paraId="24546900" w14:textId="77777777" w:rsidR="00304D3C" w:rsidRPr="00B7324D" w:rsidRDefault="00304D3C" w:rsidP="00047447">
      <w:pPr>
        <w:pStyle w:val="ListParagraph"/>
        <w:numPr>
          <w:ilvl w:val="0"/>
          <w:numId w:val="91"/>
        </w:numPr>
        <w:rPr>
          <w:rFonts w:ascii="Arial" w:hAnsi="Arial" w:cs="Arial"/>
          <w:bCs/>
          <w:sz w:val="20"/>
          <w:szCs w:val="20"/>
        </w:rPr>
      </w:pPr>
      <w:r w:rsidRPr="00B7324D">
        <w:rPr>
          <w:rFonts w:ascii="Arial" w:hAnsi="Arial" w:cs="Arial"/>
          <w:bCs/>
          <w:sz w:val="20"/>
          <w:szCs w:val="20"/>
        </w:rPr>
        <w:t>The institution is responsive to community needs and conducts relevant extension and awareness programmes.</w:t>
      </w:r>
    </w:p>
    <w:p w14:paraId="554CDED8" w14:textId="77777777" w:rsidR="00304D3C" w:rsidRPr="00B7324D" w:rsidRDefault="00304D3C" w:rsidP="00047447">
      <w:pPr>
        <w:pStyle w:val="ListParagraph"/>
        <w:numPr>
          <w:ilvl w:val="0"/>
          <w:numId w:val="91"/>
        </w:numPr>
        <w:spacing w:after="160" w:line="259" w:lineRule="auto"/>
        <w:rPr>
          <w:rFonts w:ascii="Arial" w:hAnsi="Arial" w:cs="Arial"/>
          <w:bCs/>
          <w:sz w:val="20"/>
          <w:szCs w:val="20"/>
        </w:rPr>
      </w:pPr>
      <w:r w:rsidRPr="00B7324D">
        <w:rPr>
          <w:rFonts w:ascii="Arial" w:hAnsi="Arial" w:cs="Arial"/>
          <w:bCs/>
          <w:sz w:val="20"/>
          <w:szCs w:val="20"/>
        </w:rPr>
        <w:t>Research, consultancy and extension services are actively promoted to build linkages with industry and community.</w:t>
      </w:r>
    </w:p>
    <w:p w14:paraId="010DE701" w14:textId="77777777" w:rsidR="00304D3C" w:rsidRPr="00B7324D" w:rsidRDefault="00304D3C" w:rsidP="00047447">
      <w:pPr>
        <w:pStyle w:val="ListParagraph"/>
        <w:numPr>
          <w:ilvl w:val="0"/>
          <w:numId w:val="91"/>
        </w:numPr>
        <w:rPr>
          <w:rFonts w:ascii="Arial" w:eastAsiaTheme="minorHAnsi" w:hAnsi="Arial" w:cs="Arial"/>
          <w:bCs/>
          <w:sz w:val="20"/>
          <w:szCs w:val="20"/>
        </w:rPr>
      </w:pPr>
      <w:r w:rsidRPr="00B7324D">
        <w:rPr>
          <w:rFonts w:ascii="Arial" w:hAnsi="Arial" w:cs="Arial"/>
          <w:bCs/>
          <w:sz w:val="20"/>
          <w:szCs w:val="20"/>
        </w:rPr>
        <w:t>Learning analytics: Institutions that have an LMS are encouraged to utilize Learning analytics as a research tool to enhance institutional evidences decision-making</w:t>
      </w:r>
    </w:p>
    <w:p w14:paraId="0D63BF5F" w14:textId="77777777" w:rsidR="00304D3C" w:rsidRDefault="00304D3C" w:rsidP="00304D3C">
      <w:pPr>
        <w:pStyle w:val="BodyTextIndent"/>
        <w:tabs>
          <w:tab w:val="left" w:pos="2160"/>
        </w:tabs>
        <w:ind w:left="2520" w:hanging="2520"/>
        <w:jc w:val="both"/>
        <w:rPr>
          <w:b/>
        </w:rPr>
      </w:pPr>
    </w:p>
    <w:p w14:paraId="46B16738" w14:textId="77777777" w:rsidR="00304D3C" w:rsidRDefault="00304D3C" w:rsidP="00304D3C"/>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9"/>
        <w:gridCol w:w="3265"/>
        <w:gridCol w:w="3722"/>
        <w:gridCol w:w="2512"/>
        <w:gridCol w:w="2194"/>
      </w:tblGrid>
      <w:tr w:rsidR="00304D3C" w14:paraId="3B8171F1" w14:textId="77777777" w:rsidTr="0093508F">
        <w:trPr>
          <w:trHeight w:val="720"/>
          <w:tblHeader/>
        </w:trPr>
        <w:tc>
          <w:tcPr>
            <w:tcW w:w="2729" w:type="dxa"/>
            <w:vAlign w:val="center"/>
          </w:tcPr>
          <w:p w14:paraId="1ED1AE2B" w14:textId="77777777" w:rsidR="00304D3C" w:rsidRDefault="00304D3C" w:rsidP="0093508F">
            <w:pPr>
              <w:ind w:left="612" w:hanging="612"/>
              <w:jc w:val="center"/>
              <w:rPr>
                <w:rFonts w:ascii="Arial" w:hAnsi="Arial" w:cs="Arial"/>
                <w:b/>
                <w:sz w:val="20"/>
                <w:szCs w:val="20"/>
              </w:rPr>
            </w:pPr>
            <w:r>
              <w:rPr>
                <w:rFonts w:ascii="Arial" w:hAnsi="Arial" w:cs="Arial"/>
                <w:b/>
                <w:sz w:val="20"/>
                <w:szCs w:val="20"/>
              </w:rPr>
              <w:t>Criteria Standards</w:t>
            </w:r>
          </w:p>
        </w:tc>
        <w:tc>
          <w:tcPr>
            <w:tcW w:w="3265" w:type="dxa"/>
            <w:vAlign w:val="center"/>
          </w:tcPr>
          <w:p w14:paraId="6D13691B" w14:textId="77777777" w:rsidR="00304D3C" w:rsidRDefault="00304D3C" w:rsidP="0093508F">
            <w:pPr>
              <w:ind w:left="792" w:hanging="792"/>
              <w:jc w:val="center"/>
              <w:rPr>
                <w:rFonts w:ascii="Arial" w:hAnsi="Arial" w:cs="Arial"/>
                <w:b/>
                <w:sz w:val="20"/>
                <w:szCs w:val="20"/>
              </w:rPr>
            </w:pPr>
            <w:r>
              <w:rPr>
                <w:rFonts w:ascii="Arial" w:hAnsi="Arial" w:cs="Arial"/>
                <w:b/>
                <w:sz w:val="20"/>
                <w:szCs w:val="20"/>
              </w:rPr>
              <w:t>Performance Indicators</w:t>
            </w:r>
          </w:p>
        </w:tc>
        <w:tc>
          <w:tcPr>
            <w:tcW w:w="3722" w:type="dxa"/>
            <w:vAlign w:val="center"/>
          </w:tcPr>
          <w:p w14:paraId="1CB42793" w14:textId="77777777" w:rsidR="00304D3C" w:rsidRDefault="00304D3C" w:rsidP="0093508F">
            <w:pPr>
              <w:jc w:val="center"/>
              <w:rPr>
                <w:rFonts w:ascii="Arial" w:hAnsi="Arial" w:cs="Arial"/>
                <w:b/>
                <w:sz w:val="20"/>
                <w:szCs w:val="20"/>
              </w:rPr>
            </w:pPr>
            <w:r>
              <w:rPr>
                <w:rFonts w:ascii="Arial" w:hAnsi="Arial" w:cs="Arial"/>
                <w:b/>
                <w:sz w:val="20"/>
                <w:szCs w:val="20"/>
              </w:rPr>
              <w:t>Sources of Evidence</w:t>
            </w:r>
          </w:p>
        </w:tc>
        <w:tc>
          <w:tcPr>
            <w:tcW w:w="2512" w:type="dxa"/>
            <w:vAlign w:val="center"/>
          </w:tcPr>
          <w:p w14:paraId="465EE222" w14:textId="77777777" w:rsidR="00304D3C" w:rsidRDefault="00304D3C" w:rsidP="0093508F">
            <w:pPr>
              <w:jc w:val="center"/>
              <w:rPr>
                <w:rFonts w:ascii="Arial" w:hAnsi="Arial" w:cs="Arial"/>
                <w:b/>
                <w:sz w:val="20"/>
                <w:szCs w:val="20"/>
              </w:rPr>
            </w:pPr>
            <w:r>
              <w:rPr>
                <w:rFonts w:ascii="Arial" w:hAnsi="Arial" w:cs="Arial"/>
                <w:b/>
                <w:sz w:val="20"/>
                <w:szCs w:val="20"/>
              </w:rPr>
              <w:t>Measure</w:t>
            </w:r>
          </w:p>
        </w:tc>
        <w:tc>
          <w:tcPr>
            <w:tcW w:w="2194" w:type="dxa"/>
          </w:tcPr>
          <w:p w14:paraId="411600E0" w14:textId="77777777" w:rsidR="00304D3C" w:rsidRDefault="00304D3C" w:rsidP="0093508F">
            <w:pPr>
              <w:rPr>
                <w:rFonts w:ascii="Arial" w:hAnsi="Arial" w:cs="Arial"/>
                <w:b/>
                <w:sz w:val="20"/>
                <w:lang w:val="en-GB"/>
              </w:rPr>
            </w:pPr>
          </w:p>
          <w:p w14:paraId="042C7901" w14:textId="77777777" w:rsidR="00304D3C" w:rsidRDefault="00304D3C" w:rsidP="0093508F">
            <w:pPr>
              <w:rPr>
                <w:rFonts w:ascii="Arial" w:hAnsi="Arial" w:cs="Arial"/>
                <w:b/>
                <w:sz w:val="20"/>
                <w:lang w:val="en-GB"/>
              </w:rPr>
            </w:pPr>
            <w:r w:rsidRPr="005805D9">
              <w:rPr>
                <w:rFonts w:ascii="Arial" w:hAnsi="Arial" w:cs="Arial"/>
                <w:b/>
                <w:sz w:val="20"/>
                <w:lang w:val="en-GB"/>
              </w:rPr>
              <w:t>Motivation</w:t>
            </w:r>
            <w:r>
              <w:rPr>
                <w:rFonts w:ascii="Arial" w:hAnsi="Arial" w:cs="Arial"/>
                <w:b/>
                <w:sz w:val="20"/>
                <w:lang w:val="en-GB"/>
              </w:rPr>
              <w:t>/Comment</w:t>
            </w:r>
          </w:p>
          <w:p w14:paraId="392AD6DB" w14:textId="77777777" w:rsidR="00304D3C" w:rsidRDefault="00304D3C" w:rsidP="0093508F">
            <w:pPr>
              <w:jc w:val="center"/>
              <w:rPr>
                <w:rFonts w:ascii="Arial" w:hAnsi="Arial" w:cs="Arial"/>
                <w:b/>
                <w:sz w:val="20"/>
                <w:szCs w:val="20"/>
              </w:rPr>
            </w:pPr>
          </w:p>
        </w:tc>
      </w:tr>
      <w:tr w:rsidR="00304D3C" w14:paraId="0CD6EB5B" w14:textId="77777777" w:rsidTr="000E16B2">
        <w:trPr>
          <w:cantSplit/>
          <w:trHeight w:val="2240"/>
        </w:trPr>
        <w:tc>
          <w:tcPr>
            <w:tcW w:w="2729" w:type="dxa"/>
            <w:vMerge w:val="restart"/>
          </w:tcPr>
          <w:p w14:paraId="6FFCF0FB" w14:textId="5FF2A375" w:rsidR="00304D3C" w:rsidRPr="00335C25" w:rsidRDefault="00335C25" w:rsidP="00047447">
            <w:pPr>
              <w:pStyle w:val="ListParagraph"/>
              <w:numPr>
                <w:ilvl w:val="1"/>
                <w:numId w:val="114"/>
              </w:numPr>
              <w:rPr>
                <w:rFonts w:ascii="Arial" w:hAnsi="Arial" w:cs="Arial"/>
                <w:bCs/>
                <w:sz w:val="20"/>
                <w:szCs w:val="20"/>
              </w:rPr>
            </w:pPr>
            <w:r>
              <w:rPr>
                <w:rFonts w:ascii="Arial" w:hAnsi="Arial" w:cs="Arial"/>
                <w:bCs/>
                <w:sz w:val="20"/>
                <w:szCs w:val="20"/>
              </w:rPr>
              <w:t xml:space="preserve"> </w:t>
            </w:r>
            <w:r w:rsidR="00304D3C" w:rsidRPr="00335C25">
              <w:rPr>
                <w:rFonts w:ascii="Arial" w:hAnsi="Arial" w:cs="Arial"/>
                <w:bCs/>
                <w:sz w:val="20"/>
                <w:szCs w:val="20"/>
              </w:rPr>
              <w:t xml:space="preserve">The institution actively encourages and supports research by staff. </w:t>
            </w:r>
          </w:p>
          <w:p w14:paraId="55B5C37F" w14:textId="77777777" w:rsidR="00304D3C" w:rsidRDefault="00304D3C" w:rsidP="0093508F">
            <w:pPr>
              <w:rPr>
                <w:rFonts w:ascii="Arial" w:hAnsi="Arial" w:cs="Arial"/>
                <w:bCs/>
                <w:sz w:val="20"/>
                <w:szCs w:val="20"/>
              </w:rPr>
            </w:pPr>
          </w:p>
          <w:p w14:paraId="3919B1C9" w14:textId="77777777" w:rsidR="00304D3C" w:rsidRDefault="00304D3C" w:rsidP="0093508F">
            <w:pPr>
              <w:pStyle w:val="BlockText"/>
              <w:tabs>
                <w:tab w:val="left" w:pos="2160"/>
              </w:tabs>
              <w:ind w:left="0" w:firstLine="0"/>
              <w:rPr>
                <w:rFonts w:ascii="Arial" w:hAnsi="Arial" w:cs="Arial"/>
                <w:b w:val="0"/>
                <w:sz w:val="20"/>
                <w:szCs w:val="20"/>
              </w:rPr>
            </w:pPr>
          </w:p>
          <w:p w14:paraId="29C62CE9" w14:textId="77777777" w:rsidR="00304D3C" w:rsidRDefault="00304D3C" w:rsidP="0093508F">
            <w:pPr>
              <w:pStyle w:val="BlockText"/>
              <w:tabs>
                <w:tab w:val="left" w:pos="2160"/>
              </w:tabs>
              <w:ind w:left="0" w:firstLine="0"/>
              <w:rPr>
                <w:rFonts w:ascii="Arial" w:hAnsi="Arial" w:cs="Arial"/>
                <w:b w:val="0"/>
                <w:sz w:val="20"/>
                <w:szCs w:val="20"/>
              </w:rPr>
            </w:pPr>
          </w:p>
          <w:p w14:paraId="32B5A5A9" w14:textId="77777777" w:rsidR="00304D3C" w:rsidRDefault="00304D3C" w:rsidP="0093508F">
            <w:pPr>
              <w:pStyle w:val="BlockText"/>
              <w:tabs>
                <w:tab w:val="left" w:pos="2160"/>
              </w:tabs>
              <w:ind w:left="0" w:firstLine="0"/>
              <w:rPr>
                <w:rFonts w:ascii="Arial" w:hAnsi="Arial" w:cs="Arial"/>
                <w:b w:val="0"/>
                <w:sz w:val="20"/>
                <w:szCs w:val="20"/>
              </w:rPr>
            </w:pPr>
          </w:p>
          <w:p w14:paraId="7DA11504" w14:textId="77777777" w:rsidR="00304D3C" w:rsidRDefault="00304D3C" w:rsidP="0093508F">
            <w:pPr>
              <w:pStyle w:val="BlockText"/>
              <w:tabs>
                <w:tab w:val="left" w:pos="2160"/>
              </w:tabs>
              <w:ind w:left="0" w:firstLine="0"/>
              <w:rPr>
                <w:rFonts w:ascii="Arial" w:hAnsi="Arial" w:cs="Arial"/>
                <w:b w:val="0"/>
                <w:sz w:val="20"/>
                <w:szCs w:val="20"/>
              </w:rPr>
            </w:pPr>
          </w:p>
          <w:p w14:paraId="27B02561" w14:textId="77777777" w:rsidR="00304D3C" w:rsidRDefault="00304D3C" w:rsidP="0093508F">
            <w:pPr>
              <w:pStyle w:val="BlockText"/>
              <w:tabs>
                <w:tab w:val="left" w:pos="2160"/>
              </w:tabs>
              <w:ind w:left="0" w:firstLine="0"/>
              <w:rPr>
                <w:rFonts w:ascii="Arial" w:hAnsi="Arial" w:cs="Arial"/>
                <w:b w:val="0"/>
                <w:sz w:val="20"/>
                <w:szCs w:val="20"/>
              </w:rPr>
            </w:pPr>
          </w:p>
          <w:p w14:paraId="2B96B582" w14:textId="77777777" w:rsidR="00304D3C" w:rsidRDefault="00304D3C" w:rsidP="0093508F">
            <w:pPr>
              <w:pStyle w:val="BlockText"/>
              <w:tabs>
                <w:tab w:val="left" w:pos="2160"/>
              </w:tabs>
              <w:ind w:left="0" w:firstLine="0"/>
              <w:rPr>
                <w:rFonts w:ascii="Arial" w:hAnsi="Arial" w:cs="Arial"/>
                <w:b w:val="0"/>
                <w:sz w:val="20"/>
                <w:szCs w:val="20"/>
              </w:rPr>
            </w:pPr>
          </w:p>
          <w:p w14:paraId="4FBE09B4" w14:textId="77777777" w:rsidR="00304D3C" w:rsidRDefault="00304D3C" w:rsidP="0093508F">
            <w:pPr>
              <w:pStyle w:val="BlockText"/>
              <w:tabs>
                <w:tab w:val="left" w:pos="2160"/>
              </w:tabs>
              <w:ind w:left="0" w:firstLine="0"/>
              <w:rPr>
                <w:rFonts w:ascii="Arial" w:hAnsi="Arial" w:cs="Arial"/>
                <w:b w:val="0"/>
                <w:sz w:val="20"/>
                <w:szCs w:val="20"/>
              </w:rPr>
            </w:pPr>
          </w:p>
          <w:p w14:paraId="48871130" w14:textId="77777777" w:rsidR="00304D3C" w:rsidRDefault="00304D3C" w:rsidP="0093508F">
            <w:pPr>
              <w:pStyle w:val="BlockText"/>
              <w:tabs>
                <w:tab w:val="left" w:pos="2160"/>
              </w:tabs>
              <w:ind w:left="0" w:firstLine="0"/>
              <w:rPr>
                <w:rFonts w:ascii="Arial" w:hAnsi="Arial" w:cs="Arial"/>
                <w:b w:val="0"/>
                <w:sz w:val="20"/>
                <w:szCs w:val="20"/>
              </w:rPr>
            </w:pPr>
          </w:p>
          <w:p w14:paraId="00AB2D44" w14:textId="77777777" w:rsidR="00304D3C" w:rsidRDefault="00304D3C" w:rsidP="0093508F">
            <w:pPr>
              <w:pStyle w:val="BlockText"/>
              <w:tabs>
                <w:tab w:val="left" w:pos="2160"/>
              </w:tabs>
              <w:ind w:left="0" w:firstLine="0"/>
              <w:rPr>
                <w:rFonts w:ascii="Arial" w:hAnsi="Arial" w:cs="Arial"/>
                <w:b w:val="0"/>
                <w:sz w:val="20"/>
                <w:szCs w:val="20"/>
              </w:rPr>
            </w:pPr>
          </w:p>
          <w:p w14:paraId="41F4407A" w14:textId="77777777" w:rsidR="00304D3C" w:rsidRDefault="00304D3C" w:rsidP="0093508F">
            <w:pPr>
              <w:pStyle w:val="BlockText"/>
              <w:tabs>
                <w:tab w:val="left" w:pos="2160"/>
              </w:tabs>
              <w:ind w:left="0" w:firstLine="0"/>
              <w:rPr>
                <w:rFonts w:ascii="Arial" w:hAnsi="Arial" w:cs="Arial"/>
                <w:b w:val="0"/>
                <w:sz w:val="20"/>
                <w:szCs w:val="20"/>
              </w:rPr>
            </w:pPr>
          </w:p>
          <w:p w14:paraId="525A59B1" w14:textId="77777777" w:rsidR="00304D3C" w:rsidRDefault="00304D3C" w:rsidP="0093508F">
            <w:pPr>
              <w:pStyle w:val="BlockText"/>
              <w:tabs>
                <w:tab w:val="left" w:pos="2160"/>
              </w:tabs>
              <w:ind w:left="0" w:firstLine="0"/>
              <w:rPr>
                <w:rFonts w:ascii="Arial" w:hAnsi="Arial" w:cs="Arial"/>
                <w:b w:val="0"/>
                <w:sz w:val="20"/>
                <w:szCs w:val="20"/>
              </w:rPr>
            </w:pPr>
          </w:p>
          <w:p w14:paraId="6F2FCAA4" w14:textId="77777777" w:rsidR="00304D3C" w:rsidRDefault="00304D3C" w:rsidP="0093508F">
            <w:pPr>
              <w:pStyle w:val="BlockText"/>
              <w:tabs>
                <w:tab w:val="left" w:pos="2160"/>
              </w:tabs>
              <w:ind w:left="0" w:firstLine="0"/>
              <w:rPr>
                <w:rFonts w:ascii="Arial" w:hAnsi="Arial" w:cs="Arial"/>
                <w:b w:val="0"/>
                <w:sz w:val="20"/>
                <w:szCs w:val="20"/>
              </w:rPr>
            </w:pPr>
          </w:p>
          <w:p w14:paraId="177DF2A3" w14:textId="77777777" w:rsidR="00304D3C" w:rsidRDefault="00304D3C" w:rsidP="0093508F">
            <w:pPr>
              <w:pStyle w:val="BlockText"/>
              <w:tabs>
                <w:tab w:val="left" w:pos="2160"/>
              </w:tabs>
              <w:ind w:left="0" w:firstLine="0"/>
              <w:rPr>
                <w:rFonts w:ascii="Arial" w:hAnsi="Arial" w:cs="Arial"/>
                <w:b w:val="0"/>
                <w:sz w:val="20"/>
                <w:szCs w:val="20"/>
              </w:rPr>
            </w:pPr>
          </w:p>
          <w:p w14:paraId="55D210D5" w14:textId="77777777" w:rsidR="00304D3C" w:rsidRDefault="00304D3C" w:rsidP="0093508F">
            <w:pPr>
              <w:pStyle w:val="BlockText"/>
              <w:tabs>
                <w:tab w:val="left" w:pos="2160"/>
              </w:tabs>
              <w:ind w:left="0" w:firstLine="0"/>
              <w:rPr>
                <w:rFonts w:ascii="Arial" w:hAnsi="Arial" w:cs="Arial"/>
                <w:b w:val="0"/>
                <w:sz w:val="20"/>
                <w:szCs w:val="20"/>
              </w:rPr>
            </w:pPr>
          </w:p>
          <w:p w14:paraId="76DCAF5D" w14:textId="77777777" w:rsidR="00304D3C" w:rsidRDefault="00304D3C" w:rsidP="0093508F">
            <w:pPr>
              <w:pStyle w:val="BlockText"/>
              <w:tabs>
                <w:tab w:val="left" w:pos="2160"/>
              </w:tabs>
              <w:ind w:left="0" w:firstLine="0"/>
              <w:rPr>
                <w:rFonts w:ascii="Arial" w:hAnsi="Arial" w:cs="Arial"/>
                <w:b w:val="0"/>
                <w:sz w:val="20"/>
                <w:szCs w:val="20"/>
              </w:rPr>
            </w:pPr>
          </w:p>
          <w:p w14:paraId="0B4089E2" w14:textId="77777777" w:rsidR="00304D3C" w:rsidRDefault="00304D3C" w:rsidP="0093508F">
            <w:pPr>
              <w:pStyle w:val="BlockText"/>
              <w:tabs>
                <w:tab w:val="left" w:pos="2160"/>
              </w:tabs>
              <w:ind w:left="0" w:firstLine="0"/>
              <w:rPr>
                <w:rFonts w:ascii="Arial" w:hAnsi="Arial" w:cs="Arial"/>
                <w:b w:val="0"/>
                <w:sz w:val="20"/>
                <w:szCs w:val="20"/>
              </w:rPr>
            </w:pPr>
          </w:p>
          <w:p w14:paraId="45F669C2" w14:textId="77777777" w:rsidR="00304D3C" w:rsidRDefault="00304D3C" w:rsidP="0093508F">
            <w:pPr>
              <w:pStyle w:val="BlockText"/>
              <w:tabs>
                <w:tab w:val="left" w:pos="2160"/>
              </w:tabs>
              <w:ind w:left="0" w:firstLine="0"/>
              <w:rPr>
                <w:rFonts w:ascii="Arial" w:hAnsi="Arial" w:cs="Arial"/>
                <w:b w:val="0"/>
                <w:sz w:val="20"/>
                <w:szCs w:val="20"/>
              </w:rPr>
            </w:pPr>
          </w:p>
          <w:p w14:paraId="19441C55" w14:textId="77777777" w:rsidR="00304D3C" w:rsidRDefault="00304D3C" w:rsidP="0093508F">
            <w:pPr>
              <w:pStyle w:val="BlockText"/>
              <w:tabs>
                <w:tab w:val="left" w:pos="2160"/>
              </w:tabs>
              <w:ind w:left="0" w:firstLine="0"/>
              <w:rPr>
                <w:rFonts w:ascii="Arial" w:hAnsi="Arial" w:cs="Arial"/>
                <w:b w:val="0"/>
                <w:sz w:val="20"/>
                <w:szCs w:val="20"/>
              </w:rPr>
            </w:pPr>
          </w:p>
          <w:p w14:paraId="64FFAF16" w14:textId="77777777" w:rsidR="00304D3C" w:rsidRDefault="00304D3C" w:rsidP="0093508F">
            <w:pPr>
              <w:pStyle w:val="BlockText"/>
              <w:tabs>
                <w:tab w:val="left" w:pos="2160"/>
              </w:tabs>
              <w:ind w:left="0" w:firstLine="0"/>
              <w:rPr>
                <w:rFonts w:ascii="Arial" w:hAnsi="Arial" w:cs="Arial"/>
                <w:b w:val="0"/>
                <w:sz w:val="20"/>
                <w:szCs w:val="20"/>
              </w:rPr>
            </w:pPr>
          </w:p>
          <w:p w14:paraId="3FECC066" w14:textId="77777777" w:rsidR="00304D3C" w:rsidRDefault="00304D3C" w:rsidP="0093508F">
            <w:pPr>
              <w:pStyle w:val="BlockText"/>
              <w:tabs>
                <w:tab w:val="left" w:pos="2160"/>
              </w:tabs>
              <w:ind w:left="0" w:firstLine="0"/>
              <w:rPr>
                <w:rFonts w:ascii="Arial" w:hAnsi="Arial" w:cs="Arial"/>
                <w:b w:val="0"/>
                <w:sz w:val="20"/>
                <w:szCs w:val="20"/>
              </w:rPr>
            </w:pPr>
          </w:p>
          <w:p w14:paraId="789DE7FC" w14:textId="77777777" w:rsidR="00304D3C" w:rsidRDefault="00304D3C" w:rsidP="0093508F">
            <w:pPr>
              <w:pStyle w:val="BlockText"/>
              <w:tabs>
                <w:tab w:val="left" w:pos="2160"/>
              </w:tabs>
              <w:ind w:left="0" w:firstLine="0"/>
              <w:rPr>
                <w:rFonts w:ascii="Arial" w:hAnsi="Arial" w:cs="Arial"/>
                <w:b w:val="0"/>
                <w:sz w:val="20"/>
                <w:szCs w:val="20"/>
              </w:rPr>
            </w:pPr>
          </w:p>
          <w:p w14:paraId="5CD9B411" w14:textId="77777777" w:rsidR="00304D3C" w:rsidRDefault="00304D3C" w:rsidP="0093508F">
            <w:pPr>
              <w:pStyle w:val="BlockText"/>
              <w:tabs>
                <w:tab w:val="left" w:pos="2160"/>
              </w:tabs>
              <w:ind w:left="0" w:firstLine="0"/>
              <w:rPr>
                <w:rFonts w:ascii="Arial" w:hAnsi="Arial" w:cs="Arial"/>
                <w:b w:val="0"/>
                <w:sz w:val="20"/>
                <w:szCs w:val="20"/>
              </w:rPr>
            </w:pPr>
          </w:p>
          <w:p w14:paraId="26DDE464" w14:textId="77777777" w:rsidR="00304D3C" w:rsidRDefault="00304D3C" w:rsidP="0093508F">
            <w:pPr>
              <w:pStyle w:val="BlockText"/>
              <w:tabs>
                <w:tab w:val="left" w:pos="2160"/>
              </w:tabs>
              <w:ind w:left="0" w:firstLine="0"/>
              <w:rPr>
                <w:rFonts w:ascii="Arial" w:hAnsi="Arial" w:cs="Arial"/>
                <w:b w:val="0"/>
                <w:sz w:val="20"/>
                <w:szCs w:val="20"/>
              </w:rPr>
            </w:pPr>
          </w:p>
          <w:p w14:paraId="298F9F9B" w14:textId="77777777" w:rsidR="00304D3C" w:rsidRDefault="00304D3C" w:rsidP="0093508F">
            <w:pPr>
              <w:pStyle w:val="BlockText"/>
              <w:tabs>
                <w:tab w:val="left" w:pos="2160"/>
              </w:tabs>
              <w:ind w:left="0" w:firstLine="0"/>
              <w:rPr>
                <w:rFonts w:ascii="Arial" w:hAnsi="Arial" w:cs="Arial"/>
                <w:b w:val="0"/>
                <w:sz w:val="20"/>
                <w:szCs w:val="20"/>
              </w:rPr>
            </w:pPr>
          </w:p>
          <w:p w14:paraId="05EAB788" w14:textId="77777777" w:rsidR="00304D3C" w:rsidRDefault="00304D3C" w:rsidP="0093508F">
            <w:pPr>
              <w:pStyle w:val="BlockText"/>
              <w:tabs>
                <w:tab w:val="left" w:pos="2160"/>
              </w:tabs>
              <w:ind w:left="0" w:firstLine="0"/>
              <w:rPr>
                <w:rFonts w:ascii="Arial" w:hAnsi="Arial" w:cs="Arial"/>
                <w:b w:val="0"/>
                <w:sz w:val="20"/>
                <w:szCs w:val="20"/>
              </w:rPr>
            </w:pPr>
          </w:p>
          <w:p w14:paraId="188F950E" w14:textId="77777777" w:rsidR="00304D3C" w:rsidRDefault="00304D3C" w:rsidP="0093508F">
            <w:pPr>
              <w:pStyle w:val="BlockText"/>
              <w:tabs>
                <w:tab w:val="left" w:pos="2160"/>
              </w:tabs>
              <w:ind w:left="0" w:firstLine="0"/>
              <w:rPr>
                <w:rFonts w:ascii="Arial" w:hAnsi="Arial" w:cs="Arial"/>
                <w:b w:val="0"/>
                <w:sz w:val="20"/>
                <w:szCs w:val="20"/>
              </w:rPr>
            </w:pPr>
          </w:p>
          <w:p w14:paraId="5755F9D9" w14:textId="77777777" w:rsidR="00304D3C" w:rsidRDefault="00304D3C" w:rsidP="0093508F">
            <w:pPr>
              <w:pStyle w:val="BlockText"/>
              <w:tabs>
                <w:tab w:val="left" w:pos="2160"/>
              </w:tabs>
              <w:ind w:left="0" w:firstLine="0"/>
              <w:rPr>
                <w:rFonts w:ascii="Arial" w:hAnsi="Arial" w:cs="Arial"/>
                <w:b w:val="0"/>
                <w:sz w:val="20"/>
                <w:szCs w:val="20"/>
              </w:rPr>
            </w:pPr>
          </w:p>
          <w:p w14:paraId="185EE9C7" w14:textId="77777777" w:rsidR="00304D3C" w:rsidRDefault="00304D3C" w:rsidP="0093508F">
            <w:pPr>
              <w:pStyle w:val="BlockText"/>
              <w:tabs>
                <w:tab w:val="left" w:pos="2160"/>
              </w:tabs>
              <w:ind w:left="0" w:firstLine="0"/>
              <w:rPr>
                <w:rFonts w:ascii="Arial" w:hAnsi="Arial" w:cs="Arial"/>
                <w:b w:val="0"/>
                <w:sz w:val="20"/>
                <w:szCs w:val="20"/>
              </w:rPr>
            </w:pPr>
          </w:p>
          <w:p w14:paraId="0C3B3902" w14:textId="77777777" w:rsidR="00304D3C" w:rsidRDefault="00304D3C" w:rsidP="0093508F">
            <w:pPr>
              <w:pStyle w:val="BlockText"/>
              <w:tabs>
                <w:tab w:val="left" w:pos="2160"/>
              </w:tabs>
              <w:ind w:left="0" w:firstLine="0"/>
              <w:rPr>
                <w:rFonts w:ascii="Arial" w:hAnsi="Arial" w:cs="Arial"/>
                <w:b w:val="0"/>
                <w:sz w:val="20"/>
                <w:szCs w:val="20"/>
              </w:rPr>
            </w:pPr>
          </w:p>
          <w:p w14:paraId="5706C0AA" w14:textId="77777777" w:rsidR="00304D3C" w:rsidRDefault="00304D3C" w:rsidP="0093508F">
            <w:pPr>
              <w:pStyle w:val="BlockText"/>
              <w:tabs>
                <w:tab w:val="left" w:pos="2160"/>
              </w:tabs>
              <w:ind w:left="0" w:firstLine="0"/>
              <w:rPr>
                <w:rFonts w:ascii="Arial" w:hAnsi="Arial" w:cs="Arial"/>
                <w:b w:val="0"/>
                <w:sz w:val="20"/>
                <w:szCs w:val="20"/>
              </w:rPr>
            </w:pPr>
          </w:p>
          <w:p w14:paraId="391A29C7" w14:textId="77777777" w:rsidR="00304D3C" w:rsidRDefault="00304D3C" w:rsidP="0093508F">
            <w:pPr>
              <w:pStyle w:val="BlockText"/>
              <w:tabs>
                <w:tab w:val="left" w:pos="2160"/>
              </w:tabs>
              <w:ind w:left="0" w:firstLine="0"/>
              <w:rPr>
                <w:rFonts w:ascii="Arial" w:hAnsi="Arial" w:cs="Arial"/>
                <w:b w:val="0"/>
                <w:sz w:val="20"/>
                <w:szCs w:val="20"/>
              </w:rPr>
            </w:pPr>
          </w:p>
          <w:p w14:paraId="3BC17FF9" w14:textId="77777777" w:rsidR="00304D3C" w:rsidRDefault="00304D3C" w:rsidP="0093508F">
            <w:pPr>
              <w:pStyle w:val="BlockText"/>
              <w:tabs>
                <w:tab w:val="left" w:pos="2160"/>
              </w:tabs>
              <w:ind w:left="0" w:firstLine="0"/>
              <w:rPr>
                <w:rFonts w:ascii="Arial" w:hAnsi="Arial" w:cs="Arial"/>
                <w:b w:val="0"/>
                <w:sz w:val="20"/>
                <w:szCs w:val="20"/>
              </w:rPr>
            </w:pPr>
          </w:p>
          <w:p w14:paraId="095754A5" w14:textId="77777777" w:rsidR="00304D3C" w:rsidRDefault="00304D3C" w:rsidP="0093508F">
            <w:pPr>
              <w:pStyle w:val="BlockText"/>
              <w:tabs>
                <w:tab w:val="left" w:pos="2160"/>
              </w:tabs>
              <w:ind w:left="0" w:firstLine="0"/>
              <w:rPr>
                <w:rFonts w:ascii="Arial" w:hAnsi="Arial" w:cs="Arial"/>
                <w:b w:val="0"/>
                <w:sz w:val="20"/>
                <w:szCs w:val="20"/>
              </w:rPr>
            </w:pPr>
          </w:p>
          <w:p w14:paraId="7656E19B" w14:textId="77777777" w:rsidR="00304D3C" w:rsidRDefault="00304D3C" w:rsidP="0093508F">
            <w:pPr>
              <w:pStyle w:val="BlockText"/>
              <w:tabs>
                <w:tab w:val="left" w:pos="2160"/>
              </w:tabs>
              <w:ind w:left="0" w:firstLine="0"/>
              <w:rPr>
                <w:rFonts w:ascii="Arial" w:hAnsi="Arial" w:cs="Arial"/>
                <w:b w:val="0"/>
                <w:sz w:val="20"/>
                <w:szCs w:val="20"/>
              </w:rPr>
            </w:pPr>
          </w:p>
          <w:p w14:paraId="7E19E2D4" w14:textId="77777777" w:rsidR="00304D3C" w:rsidRDefault="00304D3C" w:rsidP="0093508F">
            <w:pPr>
              <w:pStyle w:val="BlockText"/>
              <w:tabs>
                <w:tab w:val="left" w:pos="2160"/>
              </w:tabs>
              <w:ind w:left="0" w:firstLine="0"/>
              <w:rPr>
                <w:rFonts w:ascii="Arial" w:hAnsi="Arial" w:cs="Arial"/>
                <w:b w:val="0"/>
                <w:sz w:val="20"/>
                <w:szCs w:val="20"/>
              </w:rPr>
            </w:pPr>
          </w:p>
          <w:p w14:paraId="421FD208" w14:textId="77777777" w:rsidR="00304D3C" w:rsidRDefault="00304D3C" w:rsidP="0093508F">
            <w:pPr>
              <w:pStyle w:val="BlockText"/>
              <w:tabs>
                <w:tab w:val="left" w:pos="2160"/>
              </w:tabs>
              <w:ind w:left="0" w:firstLine="0"/>
              <w:rPr>
                <w:rFonts w:ascii="Arial" w:hAnsi="Arial" w:cs="Arial"/>
                <w:b w:val="0"/>
                <w:sz w:val="20"/>
                <w:szCs w:val="20"/>
              </w:rPr>
            </w:pPr>
          </w:p>
          <w:p w14:paraId="59C94FDA" w14:textId="77777777" w:rsidR="00304D3C" w:rsidRDefault="00304D3C" w:rsidP="0093508F">
            <w:pPr>
              <w:pStyle w:val="BlockText"/>
              <w:tabs>
                <w:tab w:val="left" w:pos="2160"/>
              </w:tabs>
              <w:ind w:left="0" w:firstLine="0"/>
              <w:rPr>
                <w:rFonts w:ascii="Arial" w:hAnsi="Arial" w:cs="Arial"/>
                <w:b w:val="0"/>
                <w:sz w:val="20"/>
                <w:szCs w:val="20"/>
              </w:rPr>
            </w:pPr>
          </w:p>
          <w:p w14:paraId="1B093AF6" w14:textId="77777777" w:rsidR="00304D3C" w:rsidRDefault="00304D3C" w:rsidP="0093508F">
            <w:pPr>
              <w:pStyle w:val="BlockText"/>
              <w:tabs>
                <w:tab w:val="left" w:pos="2160"/>
              </w:tabs>
              <w:ind w:left="0" w:firstLine="0"/>
              <w:rPr>
                <w:rFonts w:ascii="Arial" w:hAnsi="Arial" w:cs="Arial"/>
                <w:b w:val="0"/>
                <w:sz w:val="20"/>
                <w:szCs w:val="20"/>
              </w:rPr>
            </w:pPr>
          </w:p>
          <w:p w14:paraId="4C279DE6" w14:textId="77777777" w:rsidR="00304D3C" w:rsidRDefault="00304D3C" w:rsidP="0093508F">
            <w:pPr>
              <w:pStyle w:val="BlockText"/>
              <w:tabs>
                <w:tab w:val="left" w:pos="2160"/>
              </w:tabs>
              <w:ind w:left="0" w:firstLine="0"/>
              <w:rPr>
                <w:rFonts w:ascii="Arial" w:hAnsi="Arial" w:cs="Arial"/>
                <w:b w:val="0"/>
                <w:sz w:val="20"/>
                <w:szCs w:val="20"/>
              </w:rPr>
            </w:pPr>
          </w:p>
          <w:p w14:paraId="26E152AE" w14:textId="77777777" w:rsidR="00304D3C" w:rsidRDefault="00304D3C" w:rsidP="0093508F">
            <w:pPr>
              <w:pStyle w:val="BlockText"/>
              <w:tabs>
                <w:tab w:val="left" w:pos="2160"/>
              </w:tabs>
              <w:ind w:left="0" w:firstLine="0"/>
              <w:rPr>
                <w:rFonts w:ascii="Arial" w:hAnsi="Arial" w:cs="Arial"/>
                <w:b w:val="0"/>
                <w:sz w:val="20"/>
                <w:szCs w:val="20"/>
              </w:rPr>
            </w:pPr>
          </w:p>
          <w:p w14:paraId="2D2D93AF" w14:textId="77777777" w:rsidR="00304D3C" w:rsidRDefault="00304D3C" w:rsidP="0093508F">
            <w:pPr>
              <w:pStyle w:val="BlockText"/>
              <w:tabs>
                <w:tab w:val="left" w:pos="2160"/>
              </w:tabs>
              <w:ind w:left="0" w:firstLine="0"/>
              <w:rPr>
                <w:rFonts w:ascii="Arial" w:hAnsi="Arial" w:cs="Arial"/>
                <w:b w:val="0"/>
                <w:sz w:val="20"/>
                <w:szCs w:val="20"/>
              </w:rPr>
            </w:pPr>
          </w:p>
          <w:p w14:paraId="48877C70" w14:textId="77777777" w:rsidR="00304D3C" w:rsidRDefault="00304D3C" w:rsidP="0093508F">
            <w:pPr>
              <w:pStyle w:val="BlockText"/>
              <w:tabs>
                <w:tab w:val="left" w:pos="2160"/>
              </w:tabs>
              <w:ind w:left="0" w:firstLine="0"/>
              <w:rPr>
                <w:rFonts w:ascii="Arial" w:hAnsi="Arial" w:cs="Arial"/>
                <w:b w:val="0"/>
                <w:sz w:val="20"/>
                <w:szCs w:val="20"/>
              </w:rPr>
            </w:pPr>
          </w:p>
          <w:p w14:paraId="10BDA2B1" w14:textId="77777777" w:rsidR="00304D3C" w:rsidRDefault="00304D3C" w:rsidP="0093508F">
            <w:pPr>
              <w:pStyle w:val="BlockText"/>
              <w:tabs>
                <w:tab w:val="left" w:pos="2160"/>
              </w:tabs>
              <w:ind w:left="0" w:firstLine="0"/>
              <w:rPr>
                <w:rFonts w:ascii="Arial" w:hAnsi="Arial" w:cs="Arial"/>
                <w:b w:val="0"/>
                <w:sz w:val="20"/>
                <w:szCs w:val="20"/>
              </w:rPr>
            </w:pPr>
          </w:p>
          <w:p w14:paraId="56171726" w14:textId="77777777" w:rsidR="00304D3C" w:rsidRDefault="00304D3C" w:rsidP="0093508F">
            <w:pPr>
              <w:pStyle w:val="BlockText"/>
              <w:tabs>
                <w:tab w:val="left" w:pos="2160"/>
              </w:tabs>
              <w:ind w:left="0" w:firstLine="0"/>
              <w:rPr>
                <w:rFonts w:ascii="Arial" w:hAnsi="Arial" w:cs="Arial"/>
                <w:b w:val="0"/>
                <w:sz w:val="20"/>
                <w:szCs w:val="20"/>
              </w:rPr>
            </w:pPr>
          </w:p>
          <w:p w14:paraId="4EDFE525" w14:textId="77777777" w:rsidR="00304D3C" w:rsidRDefault="00304D3C" w:rsidP="0093508F">
            <w:pPr>
              <w:pStyle w:val="BlockText"/>
              <w:tabs>
                <w:tab w:val="left" w:pos="2160"/>
              </w:tabs>
              <w:ind w:left="0" w:firstLine="0"/>
              <w:rPr>
                <w:rFonts w:ascii="Arial" w:hAnsi="Arial" w:cs="Arial"/>
                <w:b w:val="0"/>
                <w:sz w:val="20"/>
                <w:szCs w:val="20"/>
              </w:rPr>
            </w:pPr>
          </w:p>
          <w:p w14:paraId="7E669C32" w14:textId="77777777" w:rsidR="00304D3C" w:rsidRDefault="00304D3C" w:rsidP="0093508F">
            <w:pPr>
              <w:pStyle w:val="BlockText"/>
              <w:tabs>
                <w:tab w:val="left" w:pos="2160"/>
              </w:tabs>
              <w:ind w:left="0" w:firstLine="0"/>
              <w:rPr>
                <w:rFonts w:ascii="Arial" w:hAnsi="Arial" w:cs="Arial"/>
                <w:b w:val="0"/>
                <w:sz w:val="20"/>
                <w:szCs w:val="20"/>
              </w:rPr>
            </w:pPr>
          </w:p>
          <w:p w14:paraId="41832F9D" w14:textId="77777777" w:rsidR="00304D3C" w:rsidRDefault="00304D3C" w:rsidP="0093508F">
            <w:pPr>
              <w:pStyle w:val="BlockText"/>
              <w:tabs>
                <w:tab w:val="left" w:pos="2160"/>
              </w:tabs>
              <w:ind w:left="0" w:firstLine="0"/>
              <w:rPr>
                <w:rFonts w:ascii="Arial" w:hAnsi="Arial" w:cs="Arial"/>
                <w:b w:val="0"/>
                <w:sz w:val="20"/>
                <w:szCs w:val="20"/>
              </w:rPr>
            </w:pPr>
          </w:p>
          <w:p w14:paraId="60C660D7" w14:textId="77777777" w:rsidR="00304D3C" w:rsidRDefault="00304D3C" w:rsidP="0093508F">
            <w:pPr>
              <w:pStyle w:val="BlockText"/>
              <w:tabs>
                <w:tab w:val="left" w:pos="2160"/>
              </w:tabs>
              <w:ind w:left="0" w:firstLine="0"/>
              <w:rPr>
                <w:rFonts w:ascii="Arial" w:hAnsi="Arial" w:cs="Arial"/>
                <w:b w:val="0"/>
                <w:sz w:val="20"/>
                <w:szCs w:val="20"/>
              </w:rPr>
            </w:pPr>
          </w:p>
          <w:p w14:paraId="357E0AE6" w14:textId="77777777" w:rsidR="00304D3C" w:rsidRDefault="00304D3C" w:rsidP="0093508F">
            <w:pPr>
              <w:pStyle w:val="BlockText"/>
              <w:tabs>
                <w:tab w:val="left" w:pos="2160"/>
              </w:tabs>
              <w:ind w:left="0" w:firstLine="0"/>
              <w:rPr>
                <w:rFonts w:ascii="Arial" w:hAnsi="Arial" w:cs="Arial"/>
                <w:b w:val="0"/>
                <w:sz w:val="20"/>
                <w:szCs w:val="20"/>
              </w:rPr>
            </w:pPr>
          </w:p>
          <w:p w14:paraId="3F74D785" w14:textId="77777777" w:rsidR="00304D3C" w:rsidRDefault="00304D3C" w:rsidP="0093508F">
            <w:pPr>
              <w:pStyle w:val="BlockText"/>
              <w:tabs>
                <w:tab w:val="left" w:pos="2160"/>
              </w:tabs>
              <w:ind w:left="0" w:firstLine="0"/>
              <w:rPr>
                <w:rFonts w:ascii="Arial" w:hAnsi="Arial" w:cs="Arial"/>
                <w:b w:val="0"/>
                <w:sz w:val="20"/>
                <w:szCs w:val="20"/>
              </w:rPr>
            </w:pPr>
          </w:p>
          <w:p w14:paraId="007CEB7A" w14:textId="77777777" w:rsidR="00304D3C" w:rsidRPr="00FC4FC8" w:rsidRDefault="00304D3C" w:rsidP="0093508F">
            <w:pPr>
              <w:pStyle w:val="BlockText"/>
              <w:tabs>
                <w:tab w:val="left" w:pos="2160"/>
              </w:tabs>
              <w:ind w:left="0" w:firstLine="0"/>
              <w:rPr>
                <w:rFonts w:ascii="Times New Roman" w:hAnsi="Times New Roman"/>
                <w:b w:val="0"/>
                <w:bCs w:val="0"/>
                <w:sz w:val="22"/>
                <w:szCs w:val="22"/>
              </w:rPr>
            </w:pPr>
          </w:p>
          <w:p w14:paraId="536258D9" w14:textId="77777777" w:rsidR="00304D3C" w:rsidRDefault="00304D3C" w:rsidP="0093508F">
            <w:pPr>
              <w:ind w:left="612" w:hanging="612"/>
              <w:rPr>
                <w:rFonts w:ascii="Arial" w:hAnsi="Arial" w:cs="Arial"/>
                <w:bCs/>
                <w:sz w:val="20"/>
                <w:szCs w:val="20"/>
              </w:rPr>
            </w:pPr>
          </w:p>
          <w:p w14:paraId="7EF75924" w14:textId="77777777" w:rsidR="00304D3C" w:rsidRDefault="00304D3C" w:rsidP="0093508F">
            <w:pPr>
              <w:ind w:left="612" w:hanging="612"/>
              <w:rPr>
                <w:rFonts w:ascii="Arial" w:hAnsi="Arial" w:cs="Arial"/>
                <w:bCs/>
                <w:sz w:val="20"/>
                <w:szCs w:val="20"/>
              </w:rPr>
            </w:pPr>
          </w:p>
        </w:tc>
        <w:tc>
          <w:tcPr>
            <w:tcW w:w="3265" w:type="dxa"/>
          </w:tcPr>
          <w:p w14:paraId="7223BD5A" w14:textId="7B4B2B70" w:rsidR="00304D3C" w:rsidRPr="00221BC5" w:rsidRDefault="00304D3C" w:rsidP="00221BC5">
            <w:pPr>
              <w:pStyle w:val="ListParagraph"/>
              <w:numPr>
                <w:ilvl w:val="2"/>
                <w:numId w:val="114"/>
              </w:numPr>
              <w:rPr>
                <w:rFonts w:ascii="Arial" w:hAnsi="Arial" w:cs="Arial"/>
                <w:sz w:val="20"/>
                <w:szCs w:val="20"/>
              </w:rPr>
            </w:pPr>
            <w:r w:rsidRPr="00221BC5">
              <w:rPr>
                <w:rFonts w:ascii="Arial" w:hAnsi="Arial" w:cs="Arial"/>
                <w:sz w:val="20"/>
                <w:szCs w:val="20"/>
              </w:rPr>
              <w:t>The institution has a research policy in place.</w:t>
            </w:r>
          </w:p>
          <w:p w14:paraId="60240886" w14:textId="77777777" w:rsidR="00304D3C" w:rsidRDefault="00304D3C" w:rsidP="0093508F">
            <w:pPr>
              <w:ind w:left="792" w:hanging="792"/>
              <w:rPr>
                <w:rFonts w:ascii="Arial" w:hAnsi="Arial" w:cs="Arial"/>
                <w:sz w:val="20"/>
                <w:szCs w:val="20"/>
              </w:rPr>
            </w:pPr>
          </w:p>
          <w:p w14:paraId="6167ECFF" w14:textId="77777777" w:rsidR="00304D3C" w:rsidRDefault="00304D3C" w:rsidP="0093508F">
            <w:pPr>
              <w:ind w:left="792" w:hanging="792"/>
              <w:rPr>
                <w:rFonts w:ascii="Arial" w:hAnsi="Arial" w:cs="Arial"/>
                <w:sz w:val="20"/>
                <w:szCs w:val="20"/>
              </w:rPr>
            </w:pPr>
          </w:p>
        </w:tc>
        <w:tc>
          <w:tcPr>
            <w:tcW w:w="3722" w:type="dxa"/>
          </w:tcPr>
          <w:p w14:paraId="6AFBD730" w14:textId="77777777" w:rsidR="00304D3C" w:rsidRDefault="00304D3C" w:rsidP="0093508F">
            <w:pPr>
              <w:rPr>
                <w:rFonts w:ascii="Arial" w:hAnsi="Arial" w:cs="Arial"/>
                <w:sz w:val="20"/>
                <w:szCs w:val="20"/>
              </w:rPr>
            </w:pPr>
            <w:r>
              <w:rPr>
                <w:rFonts w:ascii="Arial" w:hAnsi="Arial" w:cs="Arial"/>
                <w:sz w:val="20"/>
                <w:szCs w:val="20"/>
              </w:rPr>
              <w:t xml:space="preserve">Research policy document, </w:t>
            </w:r>
          </w:p>
          <w:p w14:paraId="5A7B437F" w14:textId="77777777" w:rsidR="00304D3C" w:rsidRDefault="00304D3C" w:rsidP="0093508F"/>
          <w:p w14:paraId="45D9511A"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3D0936DA" w14:textId="77777777" w:rsidR="00304D3C" w:rsidRDefault="00304D3C" w:rsidP="0093508F">
            <w:pPr>
              <w:ind w:left="252" w:hanging="252"/>
              <w:rPr>
                <w:rFonts w:ascii="Arial" w:hAnsi="Arial" w:cs="Arial"/>
                <w:sz w:val="20"/>
                <w:szCs w:val="20"/>
              </w:rPr>
            </w:pPr>
            <w:r>
              <w:rPr>
                <w:rFonts w:ascii="Arial" w:hAnsi="Arial" w:cs="Arial"/>
                <w:sz w:val="20"/>
                <w:szCs w:val="20"/>
              </w:rPr>
              <w:t>0. Fails to meet criterion</w:t>
            </w:r>
          </w:p>
          <w:p w14:paraId="258A0BF5" w14:textId="77777777" w:rsidR="00304D3C" w:rsidRDefault="00304D3C" w:rsidP="0093508F">
            <w:pPr>
              <w:ind w:left="252" w:hanging="252"/>
              <w:rPr>
                <w:rFonts w:ascii="Arial" w:hAnsi="Arial" w:cs="Arial"/>
                <w:sz w:val="20"/>
                <w:szCs w:val="20"/>
              </w:rPr>
            </w:pPr>
            <w:r>
              <w:rPr>
                <w:rFonts w:ascii="Arial" w:hAnsi="Arial" w:cs="Arial"/>
                <w:sz w:val="20"/>
                <w:szCs w:val="20"/>
              </w:rPr>
              <w:t>1. Unsatisfactory</w:t>
            </w:r>
          </w:p>
          <w:p w14:paraId="3BF989C6" w14:textId="77777777" w:rsidR="00304D3C" w:rsidRDefault="00304D3C" w:rsidP="0093508F">
            <w:pPr>
              <w:ind w:left="252" w:hanging="252"/>
              <w:rPr>
                <w:rFonts w:ascii="Arial" w:hAnsi="Arial" w:cs="Arial"/>
                <w:sz w:val="20"/>
                <w:szCs w:val="20"/>
              </w:rPr>
            </w:pPr>
            <w:r>
              <w:rPr>
                <w:rFonts w:ascii="Arial" w:hAnsi="Arial" w:cs="Arial"/>
                <w:sz w:val="20"/>
                <w:szCs w:val="20"/>
              </w:rPr>
              <w:t>2. Marginal</w:t>
            </w:r>
          </w:p>
          <w:p w14:paraId="6F274D9D" w14:textId="77777777" w:rsidR="00304D3C" w:rsidRDefault="00304D3C" w:rsidP="0093508F">
            <w:pPr>
              <w:ind w:left="252" w:hanging="252"/>
              <w:rPr>
                <w:rFonts w:ascii="Arial" w:hAnsi="Arial" w:cs="Arial"/>
                <w:sz w:val="20"/>
                <w:szCs w:val="20"/>
              </w:rPr>
            </w:pPr>
            <w:r>
              <w:rPr>
                <w:rFonts w:ascii="Arial" w:hAnsi="Arial" w:cs="Arial"/>
                <w:sz w:val="20"/>
                <w:szCs w:val="20"/>
              </w:rPr>
              <w:t>3. Good</w:t>
            </w:r>
          </w:p>
          <w:p w14:paraId="51D97453" w14:textId="77777777" w:rsidR="00304D3C" w:rsidRDefault="00304D3C" w:rsidP="0093508F">
            <w:pPr>
              <w:ind w:left="252" w:hanging="252"/>
              <w:rPr>
                <w:rFonts w:ascii="Arial" w:hAnsi="Arial" w:cs="Arial"/>
                <w:sz w:val="20"/>
                <w:szCs w:val="20"/>
              </w:rPr>
            </w:pPr>
            <w:r>
              <w:rPr>
                <w:rFonts w:ascii="Arial" w:hAnsi="Arial" w:cs="Arial"/>
                <w:sz w:val="20"/>
                <w:szCs w:val="20"/>
              </w:rPr>
              <w:t>4. Excellent</w:t>
            </w:r>
          </w:p>
          <w:p w14:paraId="1E506A66" w14:textId="77777777" w:rsidR="00304D3C" w:rsidRDefault="00304D3C" w:rsidP="0093508F">
            <w:pPr>
              <w:rPr>
                <w:rFonts w:ascii="Arial" w:hAnsi="Arial" w:cs="Arial"/>
                <w:b/>
                <w:sz w:val="20"/>
                <w:szCs w:val="20"/>
              </w:rPr>
            </w:pPr>
          </w:p>
          <w:p w14:paraId="0E0E8128" w14:textId="77777777" w:rsidR="00304D3C" w:rsidRDefault="00304D3C" w:rsidP="0093508F">
            <w:pPr>
              <w:rPr>
                <w:rFonts w:ascii="Arial" w:hAnsi="Arial" w:cs="Arial"/>
                <w:b/>
                <w:sz w:val="20"/>
                <w:szCs w:val="20"/>
              </w:rPr>
            </w:pPr>
            <w:r>
              <w:rPr>
                <w:rFonts w:ascii="Arial" w:hAnsi="Arial" w:cs="Arial"/>
                <w:b/>
                <w:sz w:val="20"/>
                <w:szCs w:val="20"/>
              </w:rPr>
              <w:t>0      1   2    3     4</w:t>
            </w:r>
          </w:p>
          <w:p w14:paraId="5D7D948D"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05F78AF" wp14:editId="29A5B4A2">
                      <wp:extent cx="1028700" cy="342900"/>
                      <wp:effectExtent l="0" t="0" r="12700" b="0"/>
                      <wp:docPr id="2438" name="Group 201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39" name="AutoShape 2010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40" name="Oval 2010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1" name="Oval 2010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2" name="Oval 2010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3" name="Oval 2010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4" name="Oval 2010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F9258E0" id="Group 2010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PEggMAAOYSAAAOAAAAZHJzL2Uyb0RvYy54bWzsmF1vmzAUhu8n7T9Yvk8DhKQJKq2qfHST&#10;urVSu907YD40sJntlHbT/vuOD+SraVap2zpNSi6QwfbhnPd9bAgnZ/dlQe640rkUIXWPHEq4iGSc&#10;izSkn25nnSEl2jARs0IKHtIHrunZ6ds3J3UVcE9msoi5IhBE6KCuQpoZUwXdro4yXjJ9JCsuoDOR&#10;qmQGTlXajRWrIXpZdD3HGXRrqeJKyYhrDVcnTSc9xfhJwiNzlSSaG1KEFHIzeFR4nNtj9/SEBali&#10;VZZHbRrsBVmULBdw01WoCTOMLFS+E6rMIyW1TMxRJMuuTJI84lgDVOM6j6q5UHJRYS1pUKfVSiaQ&#10;9pFOLw4bfby7ViSPQ+r5PfBKsBJcwhsTm5FrFaqrNICBF6q6qa5VUyY0L2X0RRMhxxkTKT/XFagN&#10;DNgZ3cdT7HnazCfz+oOM4S5sYSSKdp+o0kYFOcg9evOw8obfGxLBRdfxhscOWBhBX8/3RtBG86IM&#10;HLbT/GEPuqG370Ilbd+0nX4MsDRzvf7IwxRZ0NwXc21zs7UCiHqttf49rW8yVnG0UFsJ11qPllqf&#10;gwo4CvXG1GwOMHgptt6r9Fp8pWSdcRZDui5Elreg2zTON/zYCGnja3DyWSeekHTpxy8EZUGltLng&#10;siS2EVIFYKDR7O5SG4vHeoj1XchZXhToGISHIfaivRGuoO8jZzQdTod+x/cG047vxHHnfDb2O4OZ&#10;e9yf9Cbj8cT90Vq6nA+mNjU2js5l/AD1KgnZAAewYUEjk+obJTUs/pDqrwumOCXFewESjlzfh2EG&#10;T/w+1EqJ2uyZb/YwEUGokBpKmubYNDvMolJ5mqEHTZnW6yRHBWx+TVa4WhC6V6PPFtes9Ks7ViB4&#10;PSvgc+BtUWZ93JqwlPxprEhS5NVni+fGUl8BNnAcRL/x3S744XLBDgf+1npds9PixQuIrO0qY8Ee&#10;wrQs8thCZsdolc7HhSJQekhn+GtvsDWsEKQGFPpeHyNv9W2FcPD3VAjYv0WMXNu1OW3bhuVF04Z1&#10;UIhWRrsgD7CC1C1Tq63StxsaPpZWsCIQW+yBq493yT8O68BvHzAHWA+w7nmu+94OrP1/srMOnQOs&#10;h521+Ve07yXU7+3AOngVWN/hW+pTLwSjwQHbA7bPYOvvYHv8t7HdeGd1Xe/A6H/LKP7bh48pUMDW&#10;15rNcyxu/Xnq9CcAAAD//wMAUEsDBBQABgAIAAAAIQAoYpsr2gAAAAQBAAAPAAAAZHJzL2Rvd25y&#10;ZXYueG1sTI9Ba8JAEIXvhf6HZQq91U2sSonZiEjrSYRqoXgbs2MSzM6G7JrEf+/ai708eLzhvW/S&#10;xWBq0VHrKssK4lEEgji3uuJCwc/+6+0DhPPIGmvLpOBKDhbZ81OKibY9f1O384UIJewSVFB63yRS&#10;urwkg25kG+KQnWxr0AfbFlK32IdyU8txFM2kwYrDQokNrUrKz7uLUbDusV++x5/d5nxaXQ/76fZ3&#10;E5NSry/Dcg7C0+Afx3DHD+iQBaajvbB2olYQHvF/es9m42CPCqaTCGSWyv/w2Q0AAP//AwBQSwEC&#10;LQAUAAYACAAAACEAtoM4kv4AAADhAQAAEwAAAAAAAAAAAAAAAAAAAAAAW0NvbnRlbnRfVHlwZXNd&#10;LnhtbFBLAQItABQABgAIAAAAIQA4/SH/1gAAAJQBAAALAAAAAAAAAAAAAAAAAC8BAABfcmVscy8u&#10;cmVsc1BLAQItABQABgAIAAAAIQCG+ZPEggMAAOYSAAAOAAAAAAAAAAAAAAAAAC4CAABkcnMvZTJv&#10;RG9jLnhtbFBLAQItABQABgAIAAAAIQAoYpsr2gAAAAQBAAAPAAAAAAAAAAAAAAAAANwFAABkcnMv&#10;ZG93bnJldi54bWxQSwUGAAAAAAQABADzAAAA4wYAAAAA&#10;">
                      <o:lock v:ext="edit" aspectratio="t"/>
                      <v:rect id="AutoShape 2010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12xwAAAN0AAAAPAAAAZHJzL2Rvd25yZXYueG1sRI/dasJA&#10;FITvC32H5RS8KbrRlqLRVUQQQylI48/1IXtMgtmzMbsm6dt3C0Ivh5n5hlmselOJlhpXWlYwHkUg&#10;iDOrS84VHA/b4RSE88gaK8uk4IccrJbPTwuMte34m9rU5yJA2MWooPC+jqV0WUEG3cjWxMG72Mag&#10;D7LJpW6wC3BTyUkUfUiDJYeFAmvaFJRd07tR0GX79nz42sn96zmxfEtum/T0qdTgpV/PQXjq/X/4&#10;0U60gsn72wz+3oQnIJe/AAAA//8DAFBLAQItABQABgAIAAAAIQDb4fbL7gAAAIUBAAATAAAAAAAA&#10;AAAAAAAAAAAAAABbQ29udGVudF9UeXBlc10ueG1sUEsBAi0AFAAGAAgAAAAhAFr0LFu/AAAAFQEA&#10;AAsAAAAAAAAAAAAAAAAAHwEAAF9yZWxzLy5yZWxzUEsBAi0AFAAGAAgAAAAhADO9TXbHAAAA3QAA&#10;AA8AAAAAAAAAAAAAAAAABwIAAGRycy9kb3ducmV2LnhtbFBLBQYAAAAAAwADALcAAAD7AgAAAAA=&#10;" filled="f" stroked="f">
                        <o:lock v:ext="edit" aspectratio="t" text="t"/>
                      </v:rect>
                      <v:oval id="Oval 2010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6dUwgAAAN0AAAAPAAAAZHJzL2Rvd25yZXYueG1sRE/Pa8Iw&#10;FL4P/B/CE3abqZ3I6IxFhEFLL1N32e21ebbB5qU0mdb/3hwGHj++35t8sr240uiNYwXLRQKCuHHa&#10;cKvg5/T19gHCB2SNvWNScCcP+Xb2ssFMuxsf6HoMrYgh7DNU0IUwZFL6piOLfuEG4sid3WgxRDi2&#10;Uo94i+G2l2mSrKVFw7Ghw4H2HTWX459VUH6XFqk2la3fi+KQ/FYGz7VSr/Np9wki0BSe4n93oRWk&#10;q1XcH9/EJyC3DwAAAP//AwBQSwECLQAUAAYACAAAACEA2+H2y+4AAACFAQAAEwAAAAAAAAAAAAAA&#10;AAAAAAAAW0NvbnRlbnRfVHlwZXNdLnhtbFBLAQItABQABgAIAAAAIQBa9CxbvwAAABUBAAALAAAA&#10;AAAAAAAAAAAAAB8BAABfcmVscy8ucmVsc1BLAQItABQABgAIAAAAIQCWJ6dUwgAAAN0AAAAPAAAA&#10;AAAAAAAAAAAAAAcCAABkcnMvZG93bnJldi54bWxQSwUGAAAAAAMAAwC3AAAA9gIAAAAA&#10;"/>
                      <v:oval id="Oval 2010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wLPxAAAAN0AAAAPAAAAZHJzL2Rvd25yZXYueG1sRI/Ni8Iw&#10;FMTvC/4P4Qne1tQPRKpRRBAqXtaPi7fX5tkGm5fSRK3//WZhweMwM79hluvO1uJJrTeOFYyGCQji&#10;wmnDpYLLefc9B+EDssbaMSl4k4f1qve1xFS7Fx/peQqliBD2KSqoQmhSKX1RkUU/dA1x9G6utRii&#10;bEupW3xFuK3lOElm0qLhuFBhQ9uKivvpYRXsf/YWKTcHm0+y7JhcDwZvuVKDfrdZgAjUhU/4v51p&#10;BePpdAR/b+ITkKtfAAAA//8DAFBLAQItABQABgAIAAAAIQDb4fbL7gAAAIUBAAATAAAAAAAAAAAA&#10;AAAAAAAAAABbQ29udGVudF9UeXBlc10ueG1sUEsBAi0AFAAGAAgAAAAhAFr0LFu/AAAAFQEAAAsA&#10;AAAAAAAAAAAAAAAAHwEAAF9yZWxzLy5yZWxzUEsBAi0AFAAGAAgAAAAhAPlrAs/EAAAA3QAAAA8A&#10;AAAAAAAAAAAAAAAABwIAAGRycy9kb3ducmV2LnhtbFBLBQYAAAAAAwADALcAAAD4AgAAAAA=&#10;"/>
                      <v:oval id="Oval 2010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y4xQAAAN0AAAAPAAAAZHJzL2Rvd25yZXYueG1sRI/BasMw&#10;EETvhfyD2EBvjVzXhOBGCSUQsPGlSXvJbW1tbFFrZSw1dv++KhRyHGbmDbPdz7YXNxq9cazgeZWA&#10;IG6cNtwq+Pw4Pm1A+ICssXdMCn7Iw363eNhirt3EJ7qdQysihH2OCroQhlxK33Rk0a/cQBy9qxst&#10;hijHVuoRpwi3vUyTZC0tGo4LHQ506Kj5On9bBeV7aZFqU9n6pShOyaUyeK2VelzOb68gAs3hHv5v&#10;F1pBmmUp/L2JT0DufgEAAP//AwBQSwECLQAUAAYACAAAACEA2+H2y+4AAACFAQAAEwAAAAAAAAAA&#10;AAAAAAAAAAAAW0NvbnRlbnRfVHlwZXNdLnhtbFBLAQItABQABgAIAAAAIQBa9CxbvwAAABUBAAAL&#10;AAAAAAAAAAAAAAAAAB8BAABfcmVscy8ucmVsc1BLAQItABQABgAIAAAAIQAJuZy4xQAAAN0AAAAP&#10;AAAAAAAAAAAAAAAAAAcCAABkcnMvZG93bnJldi54bWxQSwUGAAAAAAMAAwC3AAAA+QIAAAAA&#10;"/>
                      <v:oval id="Oval 2010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tAxwAAAN0AAAAPAAAAZHJzL2Rvd25yZXYueG1sRI9Ba8JA&#10;FITvBf/D8oTe6kYbpKRuRCwtoZ6SiujtkX1Ngtm3IbvGtL/eLRQ8DjPzDbNaj6YVA/WusaxgPotA&#10;EJdWN1wp2H+9P72AcB5ZY2uZFPyQg3U6eVhhou2VcxoKX4kAYZeggtr7LpHSlTUZdDPbEQfv2/YG&#10;fZB9JXWP1wA3rVxE0VIabDgs1NjRtqbyXFyMgsvbKTe/S4zH4iPD4rhrDp/zrVKP03HzCsLT6O/h&#10;/3amFSzi+Bn+3oQnINMbAAAA//8DAFBLAQItABQABgAIAAAAIQDb4fbL7gAAAIUBAAATAAAAAAAA&#10;AAAAAAAAAAAAAABbQ29udGVudF9UeXBlc10ueG1sUEsBAi0AFAAGAAgAAAAhAFr0LFu/AAAAFQEA&#10;AAsAAAAAAAAAAAAAAAAAHwEAAF9yZWxzLy5yZWxzUEsBAi0AFAAGAAgAAAAhAPrlK0DHAAAA3QAA&#10;AA8AAAAAAAAAAAAAAAAABwIAAGRycy9kb3ducmV2LnhtbFBLBQYAAAAAAwADALcAAAD7AgAAAAA=&#10;"/>
                      <v:oval id="Oval 2010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7aexQAAAN0AAAAPAAAAZHJzL2Rvd25yZXYueG1sRI9Ba8JA&#10;FITvBf/D8gRvdaOJUlJXEUWwhx4a2/sj+0yC2bch+4zpv+8WCj0OM/MNs9mNrlUD9aHxbGAxT0AR&#10;l942XBn4vJyeX0AFQbbYeiYD3xRgt508bTC3/sEfNBRSqQjhkKOBWqTLtQ5lTQ7D3HfE0bv63qFE&#10;2Vfa9viIcNfqZZKstcOG40KNHR1qKm/F3Rk4VvtiPehUVun1eJbV7ev9LV0YM5uO+1dQQqP8h//a&#10;Z2tgmWUZ/L6JT0BvfwAAAP//AwBQSwECLQAUAAYACAAAACEA2+H2y+4AAACFAQAAEwAAAAAAAAAA&#10;AAAAAAAAAAAAW0NvbnRlbnRfVHlwZXNdLnhtbFBLAQItABQABgAIAAAAIQBa9CxbvwAAABUBAAAL&#10;AAAAAAAAAAAAAAAAAB8BAABfcmVscy8ucmVsc1BLAQItABQABgAIAAAAIQB3l7aexQAAAN0AAAAP&#10;AAAAAAAAAAAAAAAAAAcCAABkcnMvZG93bnJldi54bWxQSwUGAAAAAAMAAwC3AAAA+QIAAAAA&#10;"/>
                      <w10:anchorlock/>
                    </v:group>
                  </w:pict>
                </mc:Fallback>
              </mc:AlternateContent>
            </w:r>
          </w:p>
        </w:tc>
        <w:tc>
          <w:tcPr>
            <w:tcW w:w="2194" w:type="dxa"/>
          </w:tcPr>
          <w:p w14:paraId="35B8C7D4" w14:textId="77777777" w:rsidR="00304D3C" w:rsidRDefault="00304D3C" w:rsidP="0093508F">
            <w:pPr>
              <w:ind w:left="252" w:hanging="252"/>
              <w:rPr>
                <w:rFonts w:ascii="Arial" w:hAnsi="Arial" w:cs="Arial"/>
                <w:sz w:val="20"/>
                <w:szCs w:val="20"/>
              </w:rPr>
            </w:pPr>
          </w:p>
        </w:tc>
      </w:tr>
      <w:tr w:rsidR="00304D3C" w14:paraId="0FE9931D" w14:textId="77777777" w:rsidTr="0093508F">
        <w:trPr>
          <w:cantSplit/>
          <w:trHeight w:val="1770"/>
        </w:trPr>
        <w:tc>
          <w:tcPr>
            <w:tcW w:w="2729" w:type="dxa"/>
            <w:vMerge/>
          </w:tcPr>
          <w:p w14:paraId="2C0FC5A5" w14:textId="77777777" w:rsidR="00304D3C" w:rsidRDefault="00304D3C" w:rsidP="0093508F">
            <w:pPr>
              <w:ind w:left="612" w:hanging="612"/>
              <w:rPr>
                <w:rFonts w:ascii="Arial" w:hAnsi="Arial" w:cs="Arial"/>
                <w:bCs/>
                <w:sz w:val="20"/>
                <w:szCs w:val="20"/>
              </w:rPr>
            </w:pPr>
          </w:p>
        </w:tc>
        <w:tc>
          <w:tcPr>
            <w:tcW w:w="3265" w:type="dxa"/>
          </w:tcPr>
          <w:p w14:paraId="741E1EA2" w14:textId="3CBE5329" w:rsidR="00304D3C" w:rsidRDefault="00304D3C" w:rsidP="00375FF9">
            <w:pPr>
              <w:pStyle w:val="ListParagraph"/>
              <w:numPr>
                <w:ilvl w:val="2"/>
                <w:numId w:val="114"/>
              </w:numPr>
              <w:rPr>
                <w:rFonts w:ascii="Arial" w:hAnsi="Arial" w:cs="Arial"/>
                <w:sz w:val="20"/>
                <w:szCs w:val="20"/>
              </w:rPr>
            </w:pPr>
            <w:r w:rsidRPr="00394DC7">
              <w:rPr>
                <w:rFonts w:ascii="Arial" w:hAnsi="Arial" w:cs="Arial"/>
                <w:sz w:val="20"/>
                <w:szCs w:val="20"/>
              </w:rPr>
              <w:t xml:space="preserve">The strategic </w:t>
            </w:r>
            <w:r w:rsidR="00394DC7" w:rsidRPr="00394DC7">
              <w:rPr>
                <w:rFonts w:ascii="Arial" w:hAnsi="Arial" w:cs="Arial"/>
                <w:sz w:val="20"/>
                <w:szCs w:val="20"/>
              </w:rPr>
              <w:t>plan sets</w:t>
            </w:r>
            <w:r w:rsidRPr="00394DC7">
              <w:rPr>
                <w:rFonts w:ascii="Arial" w:hAnsi="Arial" w:cs="Arial"/>
                <w:sz w:val="20"/>
                <w:szCs w:val="20"/>
              </w:rPr>
              <w:t xml:space="preserve"> the direction of the institution’s research, ensuring that the research undertaken is relevant and responsive to the needs of the community and geared towards the achievement of sustainable development goals</w:t>
            </w:r>
          </w:p>
          <w:p w14:paraId="428A28EF" w14:textId="77777777" w:rsidR="00304D3C" w:rsidRDefault="00304D3C" w:rsidP="0093508F">
            <w:pPr>
              <w:ind w:left="792" w:hanging="792"/>
              <w:rPr>
                <w:rFonts w:ascii="Arial" w:hAnsi="Arial" w:cs="Arial"/>
                <w:sz w:val="20"/>
                <w:szCs w:val="20"/>
              </w:rPr>
            </w:pPr>
          </w:p>
        </w:tc>
        <w:tc>
          <w:tcPr>
            <w:tcW w:w="3722" w:type="dxa"/>
          </w:tcPr>
          <w:p w14:paraId="49512ADF" w14:textId="77777777" w:rsidR="00304D3C" w:rsidRDefault="00304D3C" w:rsidP="0093508F">
            <w:pPr>
              <w:rPr>
                <w:rFonts w:ascii="Arial" w:hAnsi="Arial" w:cs="Arial"/>
                <w:sz w:val="20"/>
                <w:szCs w:val="20"/>
              </w:rPr>
            </w:pPr>
            <w:r w:rsidRPr="00394DC7">
              <w:rPr>
                <w:rFonts w:ascii="Arial" w:hAnsi="Arial" w:cs="Arial"/>
                <w:sz w:val="20"/>
                <w:szCs w:val="20"/>
              </w:rPr>
              <w:t>Strategic Plan; Research framework; evidence of the impact of research</w:t>
            </w:r>
            <w:r>
              <w:rPr>
                <w:rFonts w:ascii="Arial" w:hAnsi="Arial" w:cs="Arial"/>
                <w:sz w:val="20"/>
                <w:szCs w:val="20"/>
              </w:rPr>
              <w:t xml:space="preserve"> </w:t>
            </w:r>
          </w:p>
          <w:p w14:paraId="49E682E1" w14:textId="77777777" w:rsidR="00304D3C" w:rsidRDefault="00304D3C" w:rsidP="0093508F">
            <w:pPr>
              <w:rPr>
                <w:rFonts w:ascii="Arial" w:hAnsi="Arial" w:cs="Arial"/>
                <w:sz w:val="20"/>
                <w:szCs w:val="20"/>
              </w:rPr>
            </w:pPr>
          </w:p>
        </w:tc>
        <w:tc>
          <w:tcPr>
            <w:tcW w:w="2512" w:type="dxa"/>
          </w:tcPr>
          <w:p w14:paraId="2B37D1B9" w14:textId="77777777" w:rsidR="00304D3C" w:rsidRDefault="00304D3C" w:rsidP="0093508F">
            <w:pPr>
              <w:ind w:left="252" w:hanging="252"/>
              <w:rPr>
                <w:rFonts w:ascii="Arial" w:hAnsi="Arial" w:cs="Arial"/>
                <w:sz w:val="20"/>
                <w:szCs w:val="20"/>
              </w:rPr>
            </w:pPr>
          </w:p>
        </w:tc>
        <w:tc>
          <w:tcPr>
            <w:tcW w:w="2194" w:type="dxa"/>
          </w:tcPr>
          <w:p w14:paraId="177573D6" w14:textId="77777777" w:rsidR="00304D3C" w:rsidRDefault="00304D3C" w:rsidP="0093508F">
            <w:pPr>
              <w:ind w:left="252" w:hanging="252"/>
              <w:rPr>
                <w:rFonts w:ascii="Arial" w:hAnsi="Arial" w:cs="Arial"/>
                <w:sz w:val="20"/>
                <w:szCs w:val="20"/>
              </w:rPr>
            </w:pPr>
          </w:p>
        </w:tc>
      </w:tr>
      <w:tr w:rsidR="00304D3C" w14:paraId="3BA13547" w14:textId="77777777" w:rsidTr="0093508F">
        <w:trPr>
          <w:cantSplit/>
          <w:trHeight w:val="1770"/>
        </w:trPr>
        <w:tc>
          <w:tcPr>
            <w:tcW w:w="2729" w:type="dxa"/>
            <w:vMerge/>
          </w:tcPr>
          <w:p w14:paraId="0EBD861F" w14:textId="77777777" w:rsidR="00304D3C" w:rsidRDefault="00304D3C" w:rsidP="0093508F">
            <w:pPr>
              <w:ind w:left="612" w:hanging="612"/>
              <w:rPr>
                <w:rFonts w:ascii="Arial" w:hAnsi="Arial" w:cs="Arial"/>
                <w:bCs/>
                <w:sz w:val="20"/>
                <w:szCs w:val="20"/>
              </w:rPr>
            </w:pPr>
          </w:p>
        </w:tc>
        <w:tc>
          <w:tcPr>
            <w:tcW w:w="3265" w:type="dxa"/>
          </w:tcPr>
          <w:p w14:paraId="17CF0AC9" w14:textId="6465CB7A" w:rsidR="00304D3C" w:rsidRDefault="00304D3C" w:rsidP="00375FF9">
            <w:pPr>
              <w:pStyle w:val="ListParagraph"/>
              <w:numPr>
                <w:ilvl w:val="2"/>
                <w:numId w:val="114"/>
              </w:numPr>
              <w:rPr>
                <w:rFonts w:ascii="Arial" w:hAnsi="Arial" w:cs="Arial"/>
                <w:sz w:val="20"/>
                <w:szCs w:val="20"/>
              </w:rPr>
            </w:pPr>
            <w:r>
              <w:rPr>
                <w:rFonts w:ascii="Arial" w:hAnsi="Arial" w:cs="Arial"/>
                <w:sz w:val="20"/>
                <w:szCs w:val="20"/>
              </w:rPr>
              <w:t>There is a research committee or an appropriate body which develops procedures and guidelines for undertaking research by staff.</w:t>
            </w:r>
          </w:p>
          <w:p w14:paraId="7CDD8B58" w14:textId="77777777" w:rsidR="00304D3C" w:rsidRDefault="00304D3C" w:rsidP="0093508F">
            <w:pPr>
              <w:ind w:left="792" w:hanging="792"/>
              <w:rPr>
                <w:rFonts w:ascii="Arial" w:hAnsi="Arial" w:cs="Arial"/>
                <w:sz w:val="20"/>
                <w:szCs w:val="20"/>
              </w:rPr>
            </w:pPr>
          </w:p>
        </w:tc>
        <w:tc>
          <w:tcPr>
            <w:tcW w:w="3722" w:type="dxa"/>
          </w:tcPr>
          <w:p w14:paraId="5A37B65D" w14:textId="77777777" w:rsidR="00304D3C" w:rsidRDefault="00304D3C" w:rsidP="0093508F">
            <w:pPr>
              <w:rPr>
                <w:rFonts w:ascii="Arial" w:hAnsi="Arial" w:cs="Arial"/>
                <w:sz w:val="20"/>
                <w:szCs w:val="20"/>
              </w:rPr>
            </w:pPr>
            <w:r>
              <w:rPr>
                <w:rFonts w:ascii="Arial" w:hAnsi="Arial" w:cs="Arial"/>
                <w:sz w:val="20"/>
                <w:szCs w:val="20"/>
              </w:rPr>
              <w:t>Corporate plan, research committee composition, minutes and budget allocations, guidelines, rules and regulations and roles and responsibilities of various members.</w:t>
            </w:r>
          </w:p>
          <w:p w14:paraId="265BF051" w14:textId="77777777" w:rsidR="00304D3C" w:rsidRDefault="00304D3C" w:rsidP="0093508F">
            <w:pPr>
              <w:pStyle w:val="ListParagraph"/>
              <w:spacing w:after="160" w:line="259" w:lineRule="auto"/>
              <w:ind w:left="770"/>
              <w:rPr>
                <w:rFonts w:ascii="Arial" w:hAnsi="Arial" w:cs="Arial"/>
                <w:sz w:val="20"/>
                <w:szCs w:val="20"/>
              </w:rPr>
            </w:pPr>
          </w:p>
        </w:tc>
        <w:tc>
          <w:tcPr>
            <w:tcW w:w="2512" w:type="dxa"/>
          </w:tcPr>
          <w:p w14:paraId="301F27CC" w14:textId="77777777" w:rsidR="00304D3C" w:rsidRDefault="00304D3C" w:rsidP="0093508F">
            <w:pPr>
              <w:rPr>
                <w:rFonts w:ascii="Arial" w:hAnsi="Arial" w:cs="Arial"/>
                <w:b/>
                <w:sz w:val="20"/>
                <w:szCs w:val="20"/>
              </w:rPr>
            </w:pPr>
          </w:p>
          <w:p w14:paraId="364684D1" w14:textId="77777777" w:rsidR="00304D3C" w:rsidRDefault="00304D3C" w:rsidP="0093508F">
            <w:pPr>
              <w:rPr>
                <w:rFonts w:ascii="Arial" w:hAnsi="Arial" w:cs="Arial"/>
                <w:b/>
                <w:sz w:val="20"/>
                <w:szCs w:val="20"/>
              </w:rPr>
            </w:pPr>
            <w:r>
              <w:rPr>
                <w:rFonts w:ascii="Arial" w:hAnsi="Arial" w:cs="Arial"/>
                <w:b/>
                <w:sz w:val="20"/>
                <w:szCs w:val="20"/>
              </w:rPr>
              <w:t>0      1   2    3     4</w:t>
            </w:r>
          </w:p>
          <w:p w14:paraId="4A62193F"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550F6346" wp14:editId="4A6045A7">
                      <wp:extent cx="1028700" cy="342900"/>
                      <wp:effectExtent l="0" t="0" r="12700" b="0"/>
                      <wp:docPr id="2431" name="Group 259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32" name="AutoShape 2597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33" name="Oval 2597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4" name="Oval 2597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5" name="Oval 2598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6" name="Oval 2598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7" name="Oval 2598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5C22C58" id="Group 2597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HTgQMAAOYSAAAOAAAAZHJzL2Uyb0RvYy54bWzsmFtvmzAUx98n7TtYfk8DhBCCSqcql27S&#10;tk5at3cHzEUDm9lOaTftu+/4QJpL21XqLtKk5AEZbB+f8z+/YxxOX93UFbnmSpdSxNQ9cSjhIpFp&#10;KfKYfrpaDkJKtGEiZZUUPKa3XNNXZy9fnLZNxD1ZyCrlioARoaO2iWlhTBMNhzopeM30iWy4gM5M&#10;qpoZuFX5MFWsBet1NfQcJxi2UqWNkgnXGp7Ou056hvazjCfmMss0N6SKKfhm8KrwurLX4dkpi3LF&#10;mqJMejfYM7yoWSlg0TtTc2YYWavynqm6TJTUMjMniayHMsvKhGMMEI3rHERzoeS6wVjyqM2bO5lA&#10;2gOdnm02eX/9QZEyjannj1xKBKshS7gw8cbTSWAVaps8goEXqvnYfFBdmNB8K5Mvmgg5K5jI+blu&#10;QG1gwM4YHk6x93k3n6zadzKFVdjaSBTtJlO1tQpykBvMze1dbviNIQk8dB0vnDiQwgT6Rr43hTYm&#10;Lykgw3aaH46gG3rH7ijc9C366ROApZsLUXnoIou6ddHX3jcbK4Cot1rr39P6Y8EajinUVsKt1t5G&#10;63NQAUeh3hPrmvUBBm/E1o8qvRVfKdkWnKXgrs2ivALdFmm5k48dk9a+hkw+mYkHJN3k4xeCsqhR&#10;2lxwWRPbiKkCMDDR7PqtNhaP7RCbdyGXZVVhNsE8DLEP7UJYQd+nznQRLkJ/4HvBYuA7aTo4X878&#10;QbB0J+P5aD6bzd0ffUo38yGpXYydmiuZ3kK8SoI3wAFsWNAopPpGSQvFH1P9dc0Up6R6I0DCqev7&#10;MMzgjT+GWClRuz2r3R4mEjAVU0NJ15yZbodZN6rMC8xBF6bNdVaiAta/ziusFoTu39E32tB3ec0q&#10;BA8r5inw9iizedybsJH8YaxIVpXNZ4vnTqnfARY4DlZll3db8OGmYMPA36vXLTs9XrwCy9pWGYse&#10;IUzLqkwtZHaMVvlqVikCocd0ib9+gb1hlSAtoDD2xmh5r2/PhIO/h0zA/i1S5NrW5qJvG1ZWXRvq&#10;oBK9jLYgj7CC1D1T263Svwfr1Iq9xx5k9XCX/OOwBn7/gjnCeoT1sff6+BDWEM8p/xzW0DnCetxZ&#10;u39Fjx5Cg3uw4un9r8P6Gk+pDx0IpsER2yO2T2A7uYctnh3/JrY7Z1bX9Y6M/reM4r99+JgCAex9&#10;rdm9x+C2n6fOfgIAAP//AwBQSwMEFAAGAAgAAAAhAChimyvaAAAABAEAAA8AAABkcnMvZG93bnJl&#10;di54bWxMj0FrwkAQhe+F/odlCr3VTaxKidmISOtJhGqheBuzYxLMzobsmsR/79qLvTx4vOG9b9LF&#10;YGrRUesqywriUQSCOLe64kLBz/7r7QOE88gaa8uk4EoOFtnzU4qJtj1/U7fzhQgl7BJUUHrfJFK6&#10;vCSDbmQb4pCdbGvQB9sWUrfYh3JTy3EUzaTBisNCiQ2tSsrPu4tRsO6xX77Hn93mfFpdD/vp9ncT&#10;k1KvL8NyDsLT4B/HcMcP6JAFpqO9sHaiVhAe8X96z2bjYI8KppMIZJbK//DZDQAA//8DAFBLAQIt&#10;ABQABgAIAAAAIQC2gziS/gAAAOEBAAATAAAAAAAAAAAAAAAAAAAAAABbQ29udGVudF9UeXBlc10u&#10;eG1sUEsBAi0AFAAGAAgAAAAhADj9If/WAAAAlAEAAAsAAAAAAAAAAAAAAAAALwEAAF9yZWxzLy5y&#10;ZWxzUEsBAi0AFAAGAAgAAAAhAB1asdOBAwAA5hIAAA4AAAAAAAAAAAAAAAAALgIAAGRycy9lMm9E&#10;b2MueG1sUEsBAi0AFAAGAAgAAAAhAChimyvaAAAABAEAAA8AAAAAAAAAAAAAAAAA2wUAAGRycy9k&#10;b3ducmV2LnhtbFBLBQYAAAAABAAEAPMAAADiBgAAAAA=&#10;">
                      <o:lock v:ext="edit" aspectratio="t"/>
                      <v:rect id="AutoShape 2597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d8HxgAAAN0AAAAPAAAAZHJzL2Rvd25yZXYueG1sRI9Ba8JA&#10;FITvgv9heUIvopumpZTUVUQoDSJIY/X8yL4mwezbmF2T9N+7BcHjMDPfMIvVYGrRUesqywqe5xEI&#10;4tzqigsFP4fP2TsI55E11pZJwR85WC3HowUm2vb8TV3mCxEg7BJUUHrfJFK6vCSDbm4b4uD92tag&#10;D7ItpG6xD3BTyziK3qTBisNCiQ1tSsrP2dUo6PN9dzrsvuR+ekotX9LLJjtulXqaDOsPEJ4G/wjf&#10;26lWEL++xPD/JjwBubwBAAD//wMAUEsBAi0AFAAGAAgAAAAhANvh9svuAAAAhQEAABMAAAAAAAAA&#10;AAAAAAAAAAAAAFtDb250ZW50X1R5cGVzXS54bWxQSwECLQAUAAYACAAAACEAWvQsW78AAAAVAQAA&#10;CwAAAAAAAAAAAAAAAAAfAQAAX3JlbHMvLnJlbHNQSwECLQAUAAYACAAAACEAPRnfB8YAAADdAAAA&#10;DwAAAAAAAAAAAAAAAAAHAgAAZHJzL2Rvd25yZXYueG1sUEsFBgAAAAADAAMAtwAAAPoCAAAAAA==&#10;" filled="f" stroked="f">
                        <o:lock v:ext="edit" aspectratio="t" text="t"/>
                      </v:rect>
                      <v:oval id="Oval 2597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exQAAAN0AAAAPAAAAZHJzL2Rvd25yZXYueG1sRI/BasMw&#10;EETvhfyD2EBujVy7lOBGNiUQcMilSXvJbW2tbVFrZSwlcf++KhR6HGbmDbMtZzuIG03eOFbwtE5A&#10;EDdOG+4UfH7sHzcgfEDWODgmBd/koSwWD1vMtbvziW7n0IkIYZ+jgj6EMZfSNz1Z9Gs3EkevdZPF&#10;EOXUST3hPcLtINMkeZEWDceFHkfa9dR8na9WweH9YJFqc7R1VlWn5HI02NZKrZbz2yuIQHP4D/+1&#10;K60gfc4y+H0Tn4AsfgAAAP//AwBQSwECLQAUAAYACAAAACEA2+H2y+4AAACFAQAAEwAAAAAAAAAA&#10;AAAAAAAAAAAAW0NvbnRlbnRfVHlwZXNdLnhtbFBLAQItABQABgAIAAAAIQBa9CxbvwAAABUBAAAL&#10;AAAAAAAAAAAAAAAAAB8BAABfcmVscy8ucmVsc1BLAQItABQABgAIAAAAIQA+80pexQAAAN0AAAAP&#10;AAAAAAAAAAAAAAAAAAcCAABkcnMvZG93bnJldi54bWxQSwUGAAAAAAMAAwC3AAAA+QIAAAAA&#10;"/>
                      <v:oval id="Oval 2597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tIqwwAAAN0AAAAPAAAAZHJzL2Rvd25yZXYueG1sRI/Ni8Iw&#10;FMTvgv9DeII3Tf1ApGuURVioePHrsrfX5tmGbV5Kk9X63xtB8DjMzG+Y1aaztbhR641jBZNxAoK4&#10;cNpwqeBy/hktQfiArLF2TAoe5GGz7vdWmGp35yPdTqEUEcI+RQVVCE0qpS8qsujHriGO3tW1FkOU&#10;bSl1i/cIt7WcJslCWjQcFypsaFtR8Xf6twp2h51Fys3e5rMsOya/e4PXXKnhoPv+AhGoC5/wu51p&#10;BdP5bA6vN/EJyPUTAAD//wMAUEsBAi0AFAAGAAgAAAAhANvh9svuAAAAhQEAABMAAAAAAAAAAAAA&#10;AAAAAAAAAFtDb250ZW50X1R5cGVzXS54bWxQSwECLQAUAAYACAAAACEAWvQsW78AAAAVAQAACwAA&#10;AAAAAAAAAAAAAAAfAQAAX3JlbHMvLnJlbHNQSwECLQAUAAYACAAAACEAsRrSKsMAAADdAAAADwAA&#10;AAAAAAAAAAAAAAAHAgAAZHJzL2Rvd25yZXYueG1sUEsFBgAAAAADAAMAtwAAAPcCAAAAAA==&#10;"/>
                      <v:oval id="Oval 2598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exxAAAAN0AAAAPAAAAZHJzL2Rvd25yZXYueG1sRI9Pi8Iw&#10;FMTvgt8hvAVvmq7uinSNIoJQ8eK/i7fX5tmGbV5KE7V+e7Mg7HGYmd8w82Vna3Gn1hvHCj5HCQji&#10;wmnDpYLzaTOcgfABWWPtmBQ8ycNy0e/NMdXuwQe6H0MpIoR9igqqEJpUSl9UZNGPXEMcvatrLYYo&#10;21LqFh8Rbms5TpKptGg4LlTY0Lqi4vd4swq2+61Fys3O5pMsOySXncFrrtTgo1v9gAjUhf/wu51p&#10;BeOvyTf8vYlPQC5eAAAA//8DAFBLAQItABQABgAIAAAAIQDb4fbL7gAAAIUBAAATAAAAAAAAAAAA&#10;AAAAAAAAAABbQ29udGVudF9UeXBlc10ueG1sUEsBAi0AFAAGAAgAAAAhAFr0LFu/AAAAFQEAAAsA&#10;AAAAAAAAAAAAAAAAHwEAAF9yZWxzLy5yZWxzUEsBAi0AFAAGAAgAAAAhAN5Wd7HEAAAA3QAAAA8A&#10;AAAAAAAAAAAAAAAABwIAAGRycy9kb3ducmV2LnhtbFBLBQYAAAAAAwADALcAAAD4AgAAAAA=&#10;"/>
                      <v:oval id="Oval 2598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PulxwAAAN0AAAAPAAAAZHJzL2Rvd25yZXYueG1sRI9Ba8JA&#10;FITvBf/D8oTe6kYbQkndiCiW0J5MRfT2yL4mwezbkF1j2l/fLRQ8DjPzDbNcjaYVA/WusaxgPotA&#10;EJdWN1wpOHzunl5AOI+ssbVMCr7JwSqbPCwx1fbGexoKX4kAYZeigtr7LpXSlTUZdDPbEQfvy/YG&#10;fZB9JXWPtwA3rVxEUSINNhwWauxoU1N5Ka5GwXV73pufBOOxeMuxOH00x/f5RqnH6bh+BeFp9Pfw&#10;fzvXChbxcwJ/b8ITkNkvAAAA//8DAFBLAQItABQABgAIAAAAIQDb4fbL7gAAAIUBAAATAAAAAAAA&#10;AAAAAAAAAAAAAABbQ29udGVudF9UeXBlc10ueG1sUEsBAi0AFAAGAAgAAAAhAFr0LFu/AAAAFQEA&#10;AAsAAAAAAAAAAAAAAAAAHwEAAF9yZWxzLy5yZWxzUEsBAi0AFAAGAAgAAAAhALKU+6XHAAAA3QAA&#10;AA8AAAAAAAAAAAAAAAAABwIAAGRycy9kb3ducmV2LnhtbFBLBQYAAAAAAwADALcAAAD7AgAAAAA=&#10;"/>
                      <v:oval id="Oval 2598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uUxgAAAN0AAAAPAAAAZHJzL2Rvd25yZXYueG1sRI9Pa8JA&#10;FMTvQr/D8gq96UZT/xBdRSoFe/BgWu+P7DMJZt+G7GtMv323UPA4zMxvmM1ucI3qqQu1ZwPTSQKK&#10;uPC25tLA1+f7eAUqCLLFxjMZ+KEAu+3TaIOZ9Xc+U59LqSKEQ4YGKpE20zoUFTkME98SR+/qO4cS&#10;ZVdq2+E9wl2jZ0my0A5rjgsVtvRWUXHLv52BQ7nPF71OZZ5eD0eZ3y6nj3RqzMvzsF+DEhrkEf5v&#10;H62B2Wu6hL838Qno7S8AAAD//wMAUEsBAi0AFAAGAAgAAAAhANvh9svuAAAAhQEAABMAAAAAAAAA&#10;AAAAAAAAAAAAAFtDb250ZW50X1R5cGVzXS54bWxQSwECLQAUAAYACAAAACEAWvQsW78AAAAVAQAA&#10;CwAAAAAAAAAAAAAAAAAfAQAAX3JlbHMvLnJlbHNQSwECLQAUAAYACAAAACEA30NblMYAAADdAAAA&#10;DwAAAAAAAAAAAAAAAAAHAgAAZHJzL2Rvd25yZXYueG1sUEsFBgAAAAADAAMAtwAAAPoCAAAAAA==&#10;"/>
                      <w10:anchorlock/>
                    </v:group>
                  </w:pict>
                </mc:Fallback>
              </mc:AlternateContent>
            </w:r>
          </w:p>
        </w:tc>
        <w:tc>
          <w:tcPr>
            <w:tcW w:w="2194" w:type="dxa"/>
          </w:tcPr>
          <w:p w14:paraId="306F5F21" w14:textId="77777777" w:rsidR="00304D3C" w:rsidRDefault="00304D3C" w:rsidP="0093508F">
            <w:pPr>
              <w:ind w:left="252" w:hanging="252"/>
              <w:rPr>
                <w:rFonts w:ascii="Arial" w:hAnsi="Arial" w:cs="Arial"/>
                <w:sz w:val="20"/>
                <w:szCs w:val="20"/>
              </w:rPr>
            </w:pPr>
          </w:p>
        </w:tc>
      </w:tr>
      <w:tr w:rsidR="00304D3C" w14:paraId="28F61EB2" w14:textId="77777777" w:rsidTr="0093508F">
        <w:trPr>
          <w:cantSplit/>
          <w:trHeight w:val="1770"/>
        </w:trPr>
        <w:tc>
          <w:tcPr>
            <w:tcW w:w="2729" w:type="dxa"/>
            <w:vMerge/>
          </w:tcPr>
          <w:p w14:paraId="3285B8CA" w14:textId="77777777" w:rsidR="00304D3C" w:rsidRDefault="00304D3C" w:rsidP="0093508F">
            <w:pPr>
              <w:ind w:left="612" w:hanging="612"/>
              <w:rPr>
                <w:rFonts w:ascii="Arial" w:hAnsi="Arial" w:cs="Arial"/>
                <w:sz w:val="20"/>
                <w:szCs w:val="20"/>
              </w:rPr>
            </w:pPr>
          </w:p>
        </w:tc>
        <w:tc>
          <w:tcPr>
            <w:tcW w:w="3265" w:type="dxa"/>
          </w:tcPr>
          <w:p w14:paraId="4F0EE89C" w14:textId="1273E927" w:rsidR="00304D3C" w:rsidRPr="00574B02" w:rsidRDefault="00304D3C" w:rsidP="00375FF9">
            <w:pPr>
              <w:pStyle w:val="ListParagraph"/>
              <w:numPr>
                <w:ilvl w:val="2"/>
                <w:numId w:val="114"/>
              </w:numPr>
              <w:rPr>
                <w:rFonts w:ascii="Arial" w:hAnsi="Arial" w:cs="Arial"/>
                <w:sz w:val="20"/>
                <w:szCs w:val="20"/>
              </w:rPr>
            </w:pPr>
            <w:r>
              <w:rPr>
                <w:rFonts w:ascii="Arial" w:hAnsi="Arial" w:cs="Arial"/>
                <w:sz w:val="20"/>
                <w:szCs w:val="20"/>
              </w:rPr>
              <w:t xml:space="preserve">The institution provides </w:t>
            </w:r>
            <w:r w:rsidR="00394DC7">
              <w:rPr>
                <w:rFonts w:ascii="Arial" w:hAnsi="Arial" w:cs="Arial"/>
                <w:sz w:val="20"/>
                <w:szCs w:val="20"/>
              </w:rPr>
              <w:t>adequate information</w:t>
            </w:r>
            <w:r>
              <w:rPr>
                <w:rFonts w:ascii="Arial" w:hAnsi="Arial" w:cs="Arial"/>
                <w:sz w:val="20"/>
                <w:szCs w:val="20"/>
              </w:rPr>
              <w:t xml:space="preserve"> on how to </w:t>
            </w:r>
            <w:r w:rsidR="00394DC7">
              <w:rPr>
                <w:rFonts w:ascii="Arial" w:hAnsi="Arial" w:cs="Arial"/>
                <w:sz w:val="20"/>
                <w:szCs w:val="20"/>
              </w:rPr>
              <w:t>apply for</w:t>
            </w:r>
            <w:r>
              <w:rPr>
                <w:rFonts w:ascii="Arial" w:hAnsi="Arial" w:cs="Arial"/>
                <w:sz w:val="20"/>
                <w:szCs w:val="20"/>
              </w:rPr>
              <w:t xml:space="preserve"> a research grants. </w:t>
            </w:r>
          </w:p>
        </w:tc>
        <w:tc>
          <w:tcPr>
            <w:tcW w:w="3722" w:type="dxa"/>
          </w:tcPr>
          <w:p w14:paraId="09FE909A" w14:textId="77777777" w:rsidR="00304D3C" w:rsidRDefault="00304D3C" w:rsidP="0093508F">
            <w:pPr>
              <w:rPr>
                <w:rFonts w:ascii="Arial" w:hAnsi="Arial" w:cs="Arial"/>
                <w:sz w:val="20"/>
                <w:szCs w:val="20"/>
              </w:rPr>
            </w:pPr>
            <w:r>
              <w:rPr>
                <w:rFonts w:ascii="Arial" w:hAnsi="Arial" w:cs="Arial"/>
                <w:sz w:val="20"/>
                <w:szCs w:val="20"/>
              </w:rPr>
              <w:t>Corporate plan, research committee composition and minutes of meetings, budget allocation for research. Grant utilization records</w:t>
            </w:r>
          </w:p>
        </w:tc>
        <w:tc>
          <w:tcPr>
            <w:tcW w:w="2512" w:type="dxa"/>
          </w:tcPr>
          <w:p w14:paraId="05FE14F4" w14:textId="77777777" w:rsidR="00304D3C" w:rsidRDefault="00304D3C" w:rsidP="0093508F">
            <w:pPr>
              <w:rPr>
                <w:rFonts w:ascii="Arial" w:hAnsi="Arial" w:cs="Arial"/>
                <w:b/>
                <w:sz w:val="20"/>
                <w:szCs w:val="20"/>
              </w:rPr>
            </w:pPr>
          </w:p>
          <w:p w14:paraId="7F76802C" w14:textId="77777777" w:rsidR="00304D3C" w:rsidRDefault="00304D3C" w:rsidP="0093508F">
            <w:pPr>
              <w:rPr>
                <w:rFonts w:ascii="Arial" w:hAnsi="Arial" w:cs="Arial"/>
                <w:b/>
                <w:sz w:val="20"/>
                <w:szCs w:val="20"/>
              </w:rPr>
            </w:pPr>
            <w:r>
              <w:rPr>
                <w:rFonts w:ascii="Arial" w:hAnsi="Arial" w:cs="Arial"/>
                <w:b/>
                <w:sz w:val="20"/>
                <w:szCs w:val="20"/>
              </w:rPr>
              <w:t>0      1   2    3     4</w:t>
            </w:r>
          </w:p>
          <w:p w14:paraId="00200648"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A5CED9C" wp14:editId="0A1460A1">
                      <wp:extent cx="1028700" cy="342900"/>
                      <wp:effectExtent l="0" t="0" r="12700" b="0"/>
                      <wp:docPr id="2424" name="Group 2009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25" name="AutoShape 2009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26" name="Oval 2009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7" name="Oval 2009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8" name="Oval 2009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9" name="Oval 2009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0" name="Oval 2010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5649075A" id="Group 2009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V3iAMAAOYSAAAOAAAAZHJzL2Uyb0RvYy54bWzsWNuOnDgQfY+Uf7D83tPA0DSgYaJRXyaR&#10;kk2kZPfdDeaigE1s9zCTaP99ywX0bWayq+xuVis1D8jGdrnqnFOF4erVfVOTO650JUVC3QuHEi5S&#10;mVWiSOivn9aTkBJtmMhYLQVP6APX9NX1yxdXXRtzT5ayzrgiYETouGsTWhrTxtOpTkveMH0hWy5g&#10;MJeqYQa6qphminVgvamnnuME006qrFUy5VrD02U/SK/Rfp7z1LzPc80NqRMKvhm8K7xv7H16fcXi&#10;QrG2rNLBDfYDXjSsErDpztSSGUa2qnpkqqlSJbXMzUUqm6nM8yrlGANE4zon0dwquW0xliLuinYH&#10;E0B7gtMPm01/ufugSJUl1PM9nxLBGmAJNyaAb+RbhLq2iGHirWo/th9UHyY038r0syZCLkomCn6j&#10;W0AbNGBXTE+X2H7Rryeb7p3MYBe2NRJBu89VY60CHOQeuXnYccPvDUnhoet44dwBClMYu/S9CNpI&#10;XloCw3aZH17CMIzO3MtwHFsNy+cQTL/Wm0Ueusjifl/0dfDNxgpC1Hus9d/D+mPJWo4UagvhHuvZ&#10;iPUNoICzEO+Zdc36AJNHsPWzSO/BV0p2JWcZuOuCZfkJcFtl1QEfByatfQ1M/ikTT0A68vEdQFnc&#10;Km1uuWyIbSRUgTCQaHb3Vhsrj/0Uy7uQ66qukU0wD1PsQ7sRZtC3yIlW4Sr0J74XrCa+k2WTm/XC&#10;nwRrdz5bXi4Xi6X7+0DpuB5I7WPs0dzI7AHiVRK8AR1AwYJGKdVXSjpI/oTqL1umOCX1GwEQRq7v&#10;wzSDHX8GsVKiDkc2hyNMpGAqoYaSvrkwfYXZtqoqSuSgD9NynVeIgPWv9wqzBUX389QXjOp7f8dq&#10;FF7wV4R3pDLL45FSR8iflhXJ66r9zcrzINV3AgscB7Oy590mfDgmbBhgEQLNjHXiRF68BsvaZhmL&#10;n1GYlnWVWZHZOVoVm0WtCISe0DVeg3qOptWCdCCFmTdDy0djRyYcvJ4yAfVbZKhrm5uroW1YVfdt&#10;iKkWA4w2Ic9iBagHTe1L5fyRWOf/iVgDf3jBnMV6Futz73U47/ZnqF1lxbPIUaGEEnT6Sv/HK2vo&#10;nMV6rqz9V9Gzh9DokVijn1JZX+Mp9akDQRScZXuW7fdlaxVyVGPd/lvw36yxB2dW1/XOGv3fahS/&#10;9uFnCgRw9LfmsI/B7X9PXf8B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Be2EV3iAMAAOYSAAAOAAAAAAAAAAAAAAAAAC4CAABk&#10;cnMvZTJvRG9jLnhtbFBLAQItABQABgAIAAAAIQAoYpsr2gAAAAQBAAAPAAAAAAAAAAAAAAAAAOIF&#10;AABkcnMvZG93bnJldi54bWxQSwUGAAAAAAQABADzAAAA6QYAAAAA&#10;">
                      <o:lock v:ext="edit" aspectratio="t"/>
                      <v:rect id="AutoShape 2009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dGuxgAAAN0AAAAPAAAAZHJzL2Rvd25yZXYueG1sRI9Ba8JA&#10;FITvgv9heUIvopuGtpTUVUQoDSJIY/X8yL4mwezbmF2T9N+7BcHjMDPfMIvVYGrRUesqywqe5xEI&#10;4tzqigsFP4fP2TsI55E11pZJwR85WC3HowUm2vb8TV3mCxEg7BJUUHrfJFK6vCSDbm4b4uD92tag&#10;D7ItpG6xD3BTyziK3qTBisNCiQ1tSsrP2dUo6PN9dzrsvuR+ekotX9LLJjtulXqaDOsPEJ4G/wjf&#10;26lWEL/Er/D/JjwBubwBAAD//wMAUEsBAi0AFAAGAAgAAAAhANvh9svuAAAAhQEAABMAAAAAAAAA&#10;AAAAAAAAAAAAAFtDb250ZW50X1R5cGVzXS54bWxQSwECLQAUAAYACAAAACEAWvQsW78AAAAVAQAA&#10;CwAAAAAAAAAAAAAAAAAfAQAAX3JlbHMvLnJlbHNQSwECLQAUAAYACAAAACEANynRrsYAAADdAAAA&#10;DwAAAAAAAAAAAAAAAAAHAgAAZHJzL2Rvd25yZXYueG1sUEsFBgAAAAADAAMAtwAAAPoCAAAAAA==&#10;" filled="f" stroked="f">
                        <o:lock v:ext="edit" aspectratio="t" text="t"/>
                      </v:rect>
                      <v:oval id="Oval 2009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8bxQAAAN0AAAAPAAAAZHJzL2Rvd25yZXYueG1sRI/BasMw&#10;EETvhfyD2EBvjVy3hOBGCSUQsPGlTnvJbW1tbFFrZSw1dv++KgRyHGbmDbPdz7YXVxq9cazgeZWA&#10;IG6cNtwq+Po8Pm1A+ICssXdMCn7Jw363eNhipt3EFV1PoRURwj5DBV0IQyalbzqy6FduII7exY0W&#10;Q5RjK/WIU4TbXqZJspYWDceFDgc6dNR8n36sguKjsEi1KW39kudVci4NXmqlHpfz+xuIQHO4h2/t&#10;XCtIX9M1/L+JT0Du/gAAAP//AwBQSwECLQAUAAYACAAAACEA2+H2y+4AAACFAQAAEwAAAAAAAAAA&#10;AAAAAAAAAAAAW0NvbnRlbnRfVHlwZXNdLnhtbFBLAQItABQABgAIAAAAIQBa9CxbvwAAABUBAAAL&#10;AAAAAAAAAAAAAAAAAB8BAABfcmVscy8ucmVsc1BLAQItABQABgAIAAAAIQCrXX8bxQAAAN0AAAAP&#10;AAAAAAAAAAAAAAAAAAcCAABkcnMvZG93bnJldi54bWxQSwUGAAAAAAMAAwC3AAAA+QIAAAAA&#10;"/>
                      <v:oval id="Oval 2009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dqAxQAAAN0AAAAPAAAAZHJzL2Rvd25yZXYueG1sRI9Ba8JA&#10;FITvQv/D8gq96ca02JJmIyIIES/V9tLbS/aZLGbfhuyq8d+7hYLHYWa+YfLlaDtxocEbxwrmswQE&#10;ce204UbBz/dm+gHCB2SNnWNScCMPy+JpkmOm3ZX3dDmERkQI+wwVtCH0mZS+bsmin7meOHpHN1gM&#10;UQ6N1ANeI9x2Mk2ShbRoOC602NO6pfp0OFsF26+tRarMzlavZblPfncGj5VSL8/j6hNEoDE8wv/t&#10;UitI39J3+HsTn4As7gAAAP//AwBQSwECLQAUAAYACAAAACEA2+H2y+4AAACFAQAAEwAAAAAAAAAA&#10;AAAAAAAAAAAAW0NvbnRlbnRfVHlwZXNdLnhtbFBLAQItABQABgAIAAAAIQBa9CxbvwAAABUBAAAL&#10;AAAAAAAAAAAAAAAAAB8BAABfcmVscy8ucmVsc1BLAQItABQABgAIAAAAIQDEEdqAxQAAAN0AAAAP&#10;AAAAAAAAAAAAAAAAAAcCAABkcnMvZG93bnJldi54bWxQSwUGAAAAAAMAAwC3AAAA+QIAAAAA&#10;"/>
                      <v:oval id="Oval 2009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7ywgAAAN0AAAAPAAAAZHJzL2Rvd25yZXYueG1sRE/Pa4Mw&#10;FL4X9j+EN9itxroyhmtaymBg6aW6XXZ7mlcNMy9iMnX/fXMo7Pjx/d4dFtuLiUZvHCvYJCkI4sZp&#10;w62Cr8+P9SsIH5A19o5JwR95OOwfVjvMtZu5pKkKrYgh7HNU0IUw5FL6piOLPnEDceSubrQYIhxb&#10;qUecY7jtZZamL9Ki4djQ4UDvHTU/1a9VcLqcLFJtzrZ+Looy/T4bvNZKPT0uxzcQgZbwL767C60g&#10;22ZxbnwTn4Dc3wAAAP//AwBQSwECLQAUAAYACAAAACEA2+H2y+4AAACFAQAAEwAAAAAAAAAAAAAA&#10;AAAAAAAAW0NvbnRlbnRfVHlwZXNdLnhtbFBLAQItABQABgAIAAAAIQBa9CxbvwAAABUBAAALAAAA&#10;AAAAAAAAAAAAAB8BAABfcmVscy8ucmVsc1BLAQItABQABgAIAAAAIQC1jk7ywgAAAN0AAAAPAAAA&#10;AAAAAAAAAAAAAAcCAABkcnMvZG93bnJldi54bWxQSwUGAAAAAAMAAwC3AAAA9gIAAAAA&#10;"/>
                      <v:oval id="Oval 2009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kKxQAAAN0AAAAPAAAAZHJzL2Rvd25yZXYueG1sRI9Bi8Iw&#10;FITvwv6H8Ba8aWoR0WqUxWVF9GRdFr09mmdbtnkpTdTqrzeC4HGYmW+Y2aI1lbhQ40rLCgb9CARx&#10;ZnXJuYLf/U9vDMJ5ZI2VZVJwIweL+Udnhom2V97RJfW5CBB2CSoovK8TKV1WkEHXtzVx8E62MeiD&#10;bHKpG7wGuKlkHEUjabDksFBgTcuCsv/0bBScv487cx/hsE1Xa0wP2/JvM1gq1f1sv6YgPLX+HX61&#10;11pBPIwn8HwTnoCcPwAAAP//AwBQSwECLQAUAAYACAAAACEA2+H2y+4AAACFAQAAEwAAAAAAAAAA&#10;AAAAAAAAAAAAW0NvbnRlbnRfVHlwZXNdLnhtbFBLAQItABQABgAIAAAAIQBa9CxbvwAAABUBAAAL&#10;AAAAAAAAAAAAAAAAAB8BAABfcmVscy8ucmVsc1BLAQItABQABgAIAAAAIQBG0vkKxQAAAN0AAAAP&#10;AAAAAAAAAAAAAAAAAAcCAABkcnMvZG93bnJldi54bWxQSwUGAAAAAAMAAwC3AAAA+QIAAAAA&#10;"/>
                      <v:oval id="Oval 2010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PgwwAAAN0AAAAPAAAAZHJzL2Rvd25yZXYueG1sRE9Na8JA&#10;EL0X/A/LCL3VjUZDSbOKVAp66KGxvQ/ZMQnJzobsNKb/vnso9Ph438Vhdr2aaAytZwPrVQKKuPK2&#10;5drA5/Xt6RlUEGSLvWcy8EMBDvvFQ4G59Xf+oKmUWsUQDjkaaESGXOtQNeQwrPxAHLmbHx1KhGOt&#10;7Yj3GO56vUmSTDtsOTY0ONBrQ1VXfjsDp/pYZpNOZZfeTmfZdV/vl3RtzONyPr6AEprlX/znPlsD&#10;m20a98c38Qno/S8AAAD//wMAUEsBAi0AFAAGAAgAAAAhANvh9svuAAAAhQEAABMAAAAAAAAAAAAA&#10;AAAAAAAAAFtDb250ZW50X1R5cGVzXS54bWxQSwECLQAUAAYACAAAACEAWvQsW78AAAAVAQAACwAA&#10;AAAAAAAAAAAAAAAfAQAAX3JlbHMvLnJlbHNQSwECLQAUAAYACAAAACEAUKrD4MMAAADdAAAADwAA&#10;AAAAAAAAAAAAAAAHAgAAZHJzL2Rvd25yZXYueG1sUEsFBgAAAAADAAMAtwAAAPcCAAAAAA==&#10;"/>
                      <w10:anchorlock/>
                    </v:group>
                  </w:pict>
                </mc:Fallback>
              </mc:AlternateContent>
            </w:r>
          </w:p>
        </w:tc>
        <w:tc>
          <w:tcPr>
            <w:tcW w:w="2194" w:type="dxa"/>
          </w:tcPr>
          <w:p w14:paraId="679DBA04" w14:textId="77777777" w:rsidR="00304D3C" w:rsidRDefault="00304D3C" w:rsidP="0093508F">
            <w:pPr>
              <w:rPr>
                <w:rFonts w:ascii="Arial" w:hAnsi="Arial" w:cs="Arial"/>
                <w:b/>
                <w:sz w:val="20"/>
                <w:szCs w:val="20"/>
              </w:rPr>
            </w:pPr>
          </w:p>
        </w:tc>
      </w:tr>
      <w:tr w:rsidR="00304D3C" w14:paraId="19B67BB5" w14:textId="77777777" w:rsidTr="0093508F">
        <w:trPr>
          <w:cantSplit/>
          <w:trHeight w:val="1770"/>
        </w:trPr>
        <w:tc>
          <w:tcPr>
            <w:tcW w:w="2729" w:type="dxa"/>
            <w:vMerge/>
          </w:tcPr>
          <w:p w14:paraId="05046277" w14:textId="77777777" w:rsidR="00304D3C" w:rsidRDefault="00304D3C" w:rsidP="0093508F">
            <w:pPr>
              <w:ind w:left="612" w:hanging="612"/>
              <w:rPr>
                <w:rFonts w:ascii="Arial" w:hAnsi="Arial" w:cs="Arial"/>
                <w:sz w:val="20"/>
                <w:szCs w:val="20"/>
              </w:rPr>
            </w:pPr>
          </w:p>
        </w:tc>
        <w:tc>
          <w:tcPr>
            <w:tcW w:w="3265" w:type="dxa"/>
          </w:tcPr>
          <w:p w14:paraId="144233DE" w14:textId="62D761A2" w:rsidR="00304D3C" w:rsidRDefault="00304D3C" w:rsidP="00375FF9">
            <w:pPr>
              <w:pStyle w:val="ListParagraph"/>
              <w:numPr>
                <w:ilvl w:val="2"/>
                <w:numId w:val="114"/>
              </w:numPr>
              <w:rPr>
                <w:rFonts w:ascii="Arial" w:hAnsi="Arial" w:cs="Arial"/>
                <w:sz w:val="20"/>
                <w:szCs w:val="20"/>
              </w:rPr>
            </w:pPr>
            <w:r>
              <w:rPr>
                <w:rFonts w:ascii="Arial" w:hAnsi="Arial" w:cs="Arial"/>
                <w:sz w:val="20"/>
                <w:szCs w:val="20"/>
              </w:rPr>
              <w:t>The institution has strong links to and collaborates with various international, national, governmental and non-governmental agencies in undertaking research.</w:t>
            </w:r>
          </w:p>
          <w:p w14:paraId="4ACC8DCF" w14:textId="77777777" w:rsidR="00304D3C" w:rsidRDefault="00304D3C" w:rsidP="0093508F">
            <w:pPr>
              <w:ind w:left="792" w:hanging="792"/>
              <w:rPr>
                <w:rFonts w:ascii="Arial" w:hAnsi="Arial" w:cs="Arial"/>
                <w:sz w:val="20"/>
                <w:szCs w:val="20"/>
              </w:rPr>
            </w:pPr>
          </w:p>
        </w:tc>
        <w:tc>
          <w:tcPr>
            <w:tcW w:w="3722" w:type="dxa"/>
          </w:tcPr>
          <w:p w14:paraId="246926F3" w14:textId="77777777" w:rsidR="00304D3C" w:rsidRDefault="00304D3C" w:rsidP="0093508F">
            <w:pPr>
              <w:rPr>
                <w:rFonts w:ascii="Arial" w:hAnsi="Arial" w:cs="Arial"/>
                <w:sz w:val="20"/>
                <w:szCs w:val="20"/>
              </w:rPr>
            </w:pPr>
            <w:r>
              <w:rPr>
                <w:rFonts w:ascii="Arial" w:hAnsi="Arial" w:cs="Arial"/>
                <w:sz w:val="20"/>
                <w:szCs w:val="20"/>
              </w:rPr>
              <w:t>Research policy documents, MOU’s, minutes of executive bodies’ meetings, interaction with staff and management, records of collaboration and support. Documentation of research outcomes.</w:t>
            </w:r>
          </w:p>
          <w:p w14:paraId="71080F91"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5D4A1EF7" w14:textId="77777777" w:rsidR="00304D3C" w:rsidRDefault="00304D3C" w:rsidP="0093508F">
            <w:pPr>
              <w:ind w:left="252" w:hanging="252"/>
              <w:rPr>
                <w:rFonts w:ascii="Arial" w:hAnsi="Arial" w:cs="Arial"/>
                <w:sz w:val="20"/>
                <w:szCs w:val="20"/>
              </w:rPr>
            </w:pPr>
          </w:p>
          <w:p w14:paraId="7F92DC24" w14:textId="77777777" w:rsidR="00304D3C" w:rsidRDefault="00304D3C" w:rsidP="0093508F">
            <w:pPr>
              <w:rPr>
                <w:rFonts w:ascii="Arial" w:hAnsi="Arial" w:cs="Arial"/>
                <w:b/>
                <w:sz w:val="20"/>
                <w:szCs w:val="20"/>
              </w:rPr>
            </w:pPr>
          </w:p>
          <w:p w14:paraId="40145F4B" w14:textId="77777777" w:rsidR="00304D3C" w:rsidRDefault="00304D3C" w:rsidP="0093508F">
            <w:pPr>
              <w:rPr>
                <w:rFonts w:ascii="Arial" w:hAnsi="Arial" w:cs="Arial"/>
                <w:b/>
                <w:sz w:val="20"/>
                <w:szCs w:val="20"/>
              </w:rPr>
            </w:pPr>
            <w:r>
              <w:rPr>
                <w:rFonts w:ascii="Arial" w:hAnsi="Arial" w:cs="Arial"/>
                <w:b/>
                <w:sz w:val="20"/>
                <w:szCs w:val="20"/>
              </w:rPr>
              <w:t>0      1   2    3     4</w:t>
            </w:r>
          </w:p>
          <w:p w14:paraId="689890CB"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ACBA3A1" wp14:editId="01513899">
                      <wp:extent cx="1028700" cy="342900"/>
                      <wp:effectExtent l="0" t="0" r="12700" b="0"/>
                      <wp:docPr id="2417" name="Group 2008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18" name="AutoShape 2008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19" name="Oval 2008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0" name="Oval 2009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1" name="Oval 2009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2" name="Oval 2009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3" name="Oval 2009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E0EEA84" id="Group 2008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5iAMAAOYSAAAOAAAAZHJzL2Uyb0RvYy54bWzsWNtunDAQfa/Uf7D8vllg2V1AIVW0l7RS&#10;21Rq2ncvmIsKNrW9IWnVf+94YG+5NFJ6kSotD8gw9njmnDO24fTVTV2Ra650KUVM3ROHEi4SmZYi&#10;j+mnq+UgoEQbJlJWScFjess1fXX28sVp20Tck4WsUq4IOBE6apuYFsY00XCok4LXTJ/IhgswZlLV&#10;zMCjyoepYi14r6uh5ziTYStV2iiZcK3h7bwz0jP0n2U8MZdZprkhVUwhNoN3hfeVvQ/PTlmUK9YU&#10;ZdKHwZ4RRc1KAZNuXc2ZYWStynuu6jJRUsvMnCSyHsosKxOOOUA2rnMnmwsl1w3mkkdt3mxhAmjv&#10;4PRst8n76w+KlGlMPd+dUiJYDSzhxATwDaYWobbJI+h4oZqPzQfVpQnNtzL5oomQs4KJnJ/rBtAG&#10;DdgRw7tD7HPejSer9p1MYRa2NhJBu8lUbb0CHOQGubndcsNvDEngpet4wdQBChOwjXwvhDaSlxTA&#10;sB3mByMwg3XsjoKNbdEPn0Iy3VhvHHoYIou6eTHWPjabKwhR77DWv4f1x4I1HCnUFsId1lAXHdbn&#10;gAL2QrwxcBsDdN6ArR9Fege+UrItOEshXBc8yyvAbZGWe3zsubT+NTD5JBMPQLrh4xeAsqhR2lxw&#10;WRPbiKkCYSDR7PqtNlYeuy6WdyGXZVUhm+AeutiXdiKsoO+hEy6CReAPfG+yGPhOmg7OlzN/MFm6&#10;0/F8NJ/N5u6PntLNeCC1y7FjdCXTW8hXSYgGdAALFjQKqb5R0kLxx1R/XTPFKaneCIAwdH0fuhl8&#10;8MeQKyVq37LatzCRgKuYGkq65sx0K8y6UWVeIAddmpbrrEQEbHxdVFgtKLp/p75wo77La1ah8EIL&#10;4FPCO1CZ5fFgwAbyh2VFsqpsPlt57pX6VmATx8Gq7Hi3BR9sCjaY+Af1utNOLy9egWdtq4xFjyhM&#10;y6pMrchsH63y1axSBFKP6RKvfoKDbpUgLUhh7I3R84HtwIWD10MuYP0WKera1uaibxtWVl0b6qAS&#10;PYy2II9iBah7TW2XSlt83VK5EWuIS/+B9oDVu6vkHxfrxO83mKNYj2J9ZF/37O6LZ6itWPFA9M/F&#10;GjhHsR5X1u6r6LFDqOfdEytuwn9drK/xlPrQgSCcHGV7lO0Tsh3dk+3ob59e986srusdNfrfahS/&#10;9uFnCiRw8Ldm/xmT2/2eOvsJ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Dpt/o5iAMAAOYSAAAOAAAAAAAAAAAAAAAAAC4CAABk&#10;cnMvZTJvRG9jLnhtbFBLAQItABQABgAIAAAAIQAoYpsr2gAAAAQBAAAPAAAAAAAAAAAAAAAAAOIF&#10;AABkcnMvZG93bnJldi54bWxQSwUGAAAAAAQABADzAAAA6QYAAAAA&#10;">
                      <o:lock v:ext="edit" aspectratio="t"/>
                      <v:rect id="AutoShape 2008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SNwwAAAN0AAAAPAAAAZHJzL2Rvd25yZXYueG1sRE/LaoNA&#10;FN0X8g/DDWRTmlEpJdhMQhBCJRRCzWN9cW5V6txRZ6r27zuLQpeH897uZ9OKkQbXWFYQryMQxKXV&#10;DVcKrpfj0waE88gaW8uk4Icc7HeLhy2m2k78QWPhKxFC2KWooPa+S6V0ZU0G3dp2xIH7tINBH+BQ&#10;ST3gFMJNK5MoepEGGw4NNXaU1VR+Fd9GwVSex/vl/U2eH++55T7vs+J2Umq1nA+vIDzN/l/85861&#10;guQ5DnPDm/AE5O4XAAD//wMAUEsBAi0AFAAGAAgAAAAhANvh9svuAAAAhQEAABMAAAAAAAAAAAAA&#10;AAAAAAAAAFtDb250ZW50X1R5cGVzXS54bWxQSwECLQAUAAYACAAAACEAWvQsW78AAAAVAQAACwAA&#10;AAAAAAAAAAAAAAAfAQAAX3JlbHMvLnJlbHNQSwECLQAUAAYACAAAACEAF0S0jcMAAADdAAAADwAA&#10;AAAAAAAAAAAAAAAHAgAAZHJzL2Rvd25yZXYueG1sUEsFBgAAAAADAAMAtwAAAPcCAAAAAA==&#10;" filled="f" stroked="f">
                        <o:lock v:ext="edit" aspectratio="t" text="t"/>
                      </v:rect>
                      <v:oval id="Oval 2008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iHUxAAAAN0AAAAPAAAAZHJzL2Rvd25yZXYueG1sRI9Pi8Iw&#10;FMTvgt8hPGFvmuqK7FajLAtCxYt/9rK31+bZBpuX0kSt394IgsdhZn7DLFadrcWVWm8cKxiPEhDE&#10;hdOGSwV/x/XwC4QPyBprx6TgTh5Wy35vgal2N97T9RBKESHsU1RQhdCkUvqiIot+5Bri6J1cazFE&#10;2ZZSt3iLcFvLSZLMpEXDcaHChn4rKs6Hi1Ww2W0sUm62Nv/Msn3yvzV4ypX6GHQ/cxCBuvAOv9qZ&#10;VjCZjr/h+SY+Abl8AAAA//8DAFBLAQItABQABgAIAAAAIQDb4fbL7gAAAIUBAAATAAAAAAAAAAAA&#10;AAAAAAAAAABbQ29udGVudF9UeXBlc10ueG1sUEsBAi0AFAAGAAgAAAAhAFr0LFu/AAAAFQEAAAsA&#10;AAAAAAAAAAAAAAAAHwEAAF9yZWxzLy5yZWxzUEsBAi0AFAAGAAgAAAAhABSuIdTEAAAA3QAAAA8A&#10;AAAAAAAAAAAAAAAABwIAAGRycy9kb3ducmV2LnhtbFBLBQYAAAAAAwADALcAAAD4AgAAAAA=&#10;"/>
                      <v:oval id="Oval 2009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L0wgAAAN0AAAAPAAAAZHJzL2Rvd25yZXYueG1sRE/Pa4Mw&#10;FL4X9j+EN9itxroyhmtaymBg6aW6XXZ7mlcNMy9iMnX/fXMo7Pjx/d4dFtuLiUZvHCvYJCkI4sZp&#10;w62Cr8+P9SsIH5A19o5JwR95OOwfVjvMtZu5pKkKrYgh7HNU0IUw5FL6piOLPnEDceSubrQYIhxb&#10;qUecY7jtZZamL9Ki4djQ4UDvHTU/1a9VcLqcLFJtzrZ+Looy/T4bvNZKPT0uxzcQgZbwL767C60g&#10;22Zxf3wTn4Dc3wAAAP//AwBQSwECLQAUAAYACAAAACEA2+H2y+4AAACFAQAAEwAAAAAAAAAAAAAA&#10;AAAAAAAAW0NvbnRlbnRfVHlwZXNdLnhtbFBLAQItABQABgAIAAAAIQBa9CxbvwAAABUBAAALAAAA&#10;AAAAAAAAAAAAAB8BAABfcmVscy8ucmVsc1BLAQItABQABgAIAAAAIQBL+EL0wgAAAN0AAAAPAAAA&#10;AAAAAAAAAAAAAAcCAABkcnMvZG93bnJldi54bWxQSwUGAAAAAAMAAwC3AAAA9gIAAAAA&#10;"/>
                      <v:oval id="Oval 2009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dvxQAAAN0AAAAPAAAAZHJzL2Rvd25yZXYueG1sRI/BasMw&#10;EETvhfyD2EJujRynlOBGCSVQsPGldnvJbW1tbFFrZSw1cf4+KhR6HGbmDbM7zHYQF5q8caxgvUpA&#10;ELdOG+4UfH2+P21B+ICscXBMCm7k4bBfPOww0+7KFV3q0IkIYZ+hgj6EMZPStz1Z9Cs3Ekfv7CaL&#10;Icqpk3rCa4TbQaZJ8iItGo4LPY507Kn9rn+sguKjsEiNKW2zyfMqOZUGz41Sy8f57RVEoDn8h//a&#10;uVaQPqdr+H0Tn4Dc3wEAAP//AwBQSwECLQAUAAYACAAAACEA2+H2y+4AAACFAQAAEwAAAAAAAAAA&#10;AAAAAAAAAAAAW0NvbnRlbnRfVHlwZXNdLnhtbFBLAQItABQABgAIAAAAIQBa9CxbvwAAABUBAAAL&#10;AAAAAAAAAAAAAAAAAB8BAABfcmVscy8ucmVsc1BLAQItABQABgAIAAAAIQAktOdvxQAAAN0AAAAP&#10;AAAAAAAAAAAAAAAAAAcCAABkcnMvZG93bnJldi54bWxQSwUGAAAAAAMAAwC3AAAA+QIAAAAA&#10;"/>
                      <v:oval id="Oval 2009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mt7xgAAAN0AAAAPAAAAZHJzL2Rvd25yZXYueG1sRI9Ba8JA&#10;FITvBf/D8oTedGOQINFVRGmR9pQopd4e2dckNPs2ZDcx+uu7hUKPw8x8w2x2o2nEQJ2rLStYzCMQ&#10;xIXVNZcKLueX2QqE88gaG8uk4E4OdtvJ0wZTbW+c0ZD7UgQIuxQVVN63qZSuqMigm9uWOHhftjPo&#10;g+xKqTu8BbhpZBxFiTRYc1iosKVDRcV33hsF/fGamUeCyzF/PWH++V5/vC0OSj1Px/0ahKfR/4f/&#10;2ietIF7GMfy+CU9Abn8AAAD//wMAUEsBAi0AFAAGAAgAAAAhANvh9svuAAAAhQEAABMAAAAAAAAA&#10;AAAAAAAAAAAAAFtDb250ZW50X1R5cGVzXS54bWxQSwECLQAUAAYACAAAACEAWvQsW78AAAAVAQAA&#10;CwAAAAAAAAAAAAAAAAAfAQAAX3JlbHMvLnJlbHNQSwECLQAUAAYACAAAACEASHZre8YAAADdAAAA&#10;DwAAAAAAAAAAAAAAAAAHAgAAZHJzL2Rvd25yZXYueG1sUEsFBgAAAAADAAMAtwAAAPoCAAAAAA==&#10;"/>
                      <v:oval id="Oval 2009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tKxQAAAN0AAAAPAAAAZHJzL2Rvd25yZXYueG1sRI9Ba8JA&#10;FITvQv/D8gq96cakhpK6ilQK9tCD0d4f2WcSzL4N2deY/vtuoeBxmJlvmPV2cp0aaQitZwPLRQKK&#10;uPK25drA+fQ+fwEVBNli55kM/FCA7eZhtsbC+hsfaSylVhHCoUADjUhfaB2qhhyGhe+Jo3fxg0OJ&#10;cqi1HfAW4a7TaZLk2mHLcaHBnt4aqq7ltzOwr3dlPupMVtllf5DV9evzI1sa8/Q47V5BCU1yD/+3&#10;D9ZA+pxm8PcmPgG9+QUAAP//AwBQSwECLQAUAAYACAAAACEA2+H2y+4AAACFAQAAEwAAAAAAAAAA&#10;AAAAAAAAAAAAW0NvbnRlbnRfVHlwZXNdLnhtbFBLAQItABQABgAIAAAAIQBa9CxbvwAAABUBAAAL&#10;AAAAAAAAAAAAAAAAAB8BAABfcmVscy8ucmVsc1BLAQItABQABgAIAAAAIQAloctKxQAAAN0AAAAP&#10;AAAAAAAAAAAAAAAAAAcCAABkcnMvZG93bnJldi54bWxQSwUGAAAAAAMAAwC3AAAA+QIAAAAA&#10;"/>
                      <w10:anchorlock/>
                    </v:group>
                  </w:pict>
                </mc:Fallback>
              </mc:AlternateContent>
            </w:r>
          </w:p>
        </w:tc>
        <w:tc>
          <w:tcPr>
            <w:tcW w:w="2194" w:type="dxa"/>
          </w:tcPr>
          <w:p w14:paraId="3FF79FB3" w14:textId="77777777" w:rsidR="00304D3C" w:rsidRDefault="00304D3C" w:rsidP="0093508F">
            <w:pPr>
              <w:ind w:left="252" w:hanging="252"/>
              <w:rPr>
                <w:rFonts w:ascii="Arial" w:hAnsi="Arial" w:cs="Arial"/>
                <w:sz w:val="20"/>
                <w:szCs w:val="20"/>
              </w:rPr>
            </w:pPr>
          </w:p>
        </w:tc>
      </w:tr>
      <w:tr w:rsidR="00304D3C" w14:paraId="39E684D8" w14:textId="77777777" w:rsidTr="0093508F">
        <w:trPr>
          <w:cantSplit/>
          <w:trHeight w:val="1770"/>
        </w:trPr>
        <w:tc>
          <w:tcPr>
            <w:tcW w:w="2729" w:type="dxa"/>
            <w:vMerge/>
          </w:tcPr>
          <w:p w14:paraId="08B494E4" w14:textId="77777777" w:rsidR="00304D3C" w:rsidRDefault="00304D3C" w:rsidP="0093508F">
            <w:pPr>
              <w:ind w:left="612" w:hanging="612"/>
              <w:rPr>
                <w:rFonts w:ascii="Arial" w:hAnsi="Arial" w:cs="Arial"/>
                <w:sz w:val="20"/>
                <w:szCs w:val="20"/>
              </w:rPr>
            </w:pPr>
          </w:p>
        </w:tc>
        <w:tc>
          <w:tcPr>
            <w:tcW w:w="3265" w:type="dxa"/>
          </w:tcPr>
          <w:p w14:paraId="574CE13D" w14:textId="0E75444E" w:rsidR="00304D3C" w:rsidRDefault="00304D3C" w:rsidP="00375FF9">
            <w:pPr>
              <w:pStyle w:val="ListParagraph"/>
              <w:numPr>
                <w:ilvl w:val="2"/>
                <w:numId w:val="114"/>
              </w:numPr>
              <w:rPr>
                <w:rFonts w:ascii="Arial" w:hAnsi="Arial" w:cs="Arial"/>
                <w:sz w:val="20"/>
                <w:szCs w:val="20"/>
              </w:rPr>
            </w:pPr>
            <w:r>
              <w:rPr>
                <w:rFonts w:ascii="Arial" w:hAnsi="Arial" w:cs="Arial"/>
                <w:sz w:val="20"/>
                <w:szCs w:val="20"/>
              </w:rPr>
              <w:t>The institution f provides administrative and academic support for research in the form of study leave, project preparation, sponsorship, physical facilities, preferential work load allocations etc.</w:t>
            </w:r>
            <w:r w:rsidR="000E16B2">
              <w:rPr>
                <w:rFonts w:ascii="Arial" w:hAnsi="Arial" w:cs="Arial"/>
                <w:sz w:val="20"/>
                <w:szCs w:val="20"/>
              </w:rPr>
              <w:t xml:space="preserve"> </w:t>
            </w:r>
          </w:p>
        </w:tc>
        <w:tc>
          <w:tcPr>
            <w:tcW w:w="3722" w:type="dxa"/>
          </w:tcPr>
          <w:p w14:paraId="3B69D8C0" w14:textId="77777777" w:rsidR="00304D3C" w:rsidRDefault="00304D3C" w:rsidP="0093508F">
            <w:pPr>
              <w:rPr>
                <w:rFonts w:ascii="Arial" w:hAnsi="Arial" w:cs="Arial"/>
                <w:sz w:val="20"/>
                <w:szCs w:val="20"/>
              </w:rPr>
            </w:pPr>
            <w:r>
              <w:rPr>
                <w:rFonts w:ascii="Arial" w:hAnsi="Arial" w:cs="Arial"/>
                <w:sz w:val="20"/>
                <w:szCs w:val="20"/>
              </w:rPr>
              <w:t>Corporate plan, research committee composition and minutes of meetings, rules and regulation, budget allocation, records of support given and output. Workload allocations reflecting research load.</w:t>
            </w:r>
          </w:p>
          <w:p w14:paraId="66AD0455" w14:textId="77777777" w:rsidR="00304D3C" w:rsidRDefault="00304D3C" w:rsidP="0093508F">
            <w:pPr>
              <w:rPr>
                <w:rFonts w:ascii="Arial" w:hAnsi="Arial" w:cs="Arial"/>
                <w:sz w:val="20"/>
                <w:szCs w:val="20"/>
              </w:rPr>
            </w:pPr>
          </w:p>
        </w:tc>
        <w:tc>
          <w:tcPr>
            <w:tcW w:w="2512" w:type="dxa"/>
          </w:tcPr>
          <w:p w14:paraId="168C0EC4" w14:textId="77777777" w:rsidR="00304D3C" w:rsidRDefault="00304D3C" w:rsidP="0093508F">
            <w:pPr>
              <w:rPr>
                <w:rFonts w:ascii="Arial" w:hAnsi="Arial" w:cs="Arial"/>
                <w:b/>
                <w:sz w:val="20"/>
                <w:szCs w:val="20"/>
              </w:rPr>
            </w:pPr>
          </w:p>
          <w:p w14:paraId="161F3F89" w14:textId="77777777" w:rsidR="00304D3C" w:rsidRDefault="00304D3C" w:rsidP="0093508F">
            <w:pPr>
              <w:rPr>
                <w:rFonts w:ascii="Arial" w:hAnsi="Arial" w:cs="Arial"/>
                <w:b/>
                <w:sz w:val="20"/>
                <w:szCs w:val="20"/>
              </w:rPr>
            </w:pPr>
            <w:r>
              <w:rPr>
                <w:rFonts w:ascii="Arial" w:hAnsi="Arial" w:cs="Arial"/>
                <w:b/>
                <w:sz w:val="20"/>
                <w:szCs w:val="20"/>
              </w:rPr>
              <w:t>0      1   2    3     4</w:t>
            </w:r>
          </w:p>
          <w:p w14:paraId="47D52570"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3F508A5" wp14:editId="0A596B3A">
                      <wp:extent cx="1028700" cy="342900"/>
                      <wp:effectExtent l="0" t="0" r="12700" b="0"/>
                      <wp:docPr id="2410" name="Group 200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11" name="AutoShape 20081"/>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12" name="Oval 20082"/>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3" name="Oval 20083"/>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4" name="Oval 20084"/>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5" name="Oval 20085"/>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6" name="Oval 20086"/>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21DE21B" id="Group 20080"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99WbwMAAOYSAAAOAAAAZHJzL2Uyb0RvYy54bWzsmFlvnDAQx98r9TtYft8ssCxhUUgV7ZFW&#10;aptIPd69YA4VbGp7Q9Kq373jgb2ySVO1aqRKywMy2B7P/Oc35jh7dVtX5IYrXUoRU/fEoYSLRKal&#10;yGP66eNiEFKiDRMpq6TgMb3jmr46f/nirG0i7slCVilXBIwIHbVNTAtjmmg41EnBa6ZPZMMFdGZS&#10;1czApcqHqWItWK+roec4wbCVKm2UTLjWcHfWddJztJ9lPDFXWaa5IVVMwTeDZ4XnpT0Pz89YlCvW&#10;FGXSu8H+wIualQIW3ZiaMcPISpUHpuoyUVLLzJwksh7KLCsTjjFANK5zL5pLJVcNxpJHbd5sZAJp&#10;7+n0x2aT9zfXipRpTD3fBYEEqyFLuDABfUNUqG3yCAZequZDc626MKH5ViZfNBFyWjCR8wvdgNrA&#10;gNV0eH+Kvc67+WTZvpMprMJWRqJot5mqrVWQg9xibu42ueG3hiRw03W88NQBDxPoG/neBNqYvKSA&#10;DNtpfjiCbugdu6Nw3Tfvp59CMN1cbzzx0EUWdeuir71vlhsAUW+11n+n9YeCNRxTqK2EW63dtdYX&#10;oAKOQr1RPesDDF6LrR9Veiu+UrItOEvBXWtZfgTd5mm5k48dk9a+hkw+mYkHJF3n4xeCsqhR2lxy&#10;WRPbiKkCMDDR7OatNhaP7RCbdyEXZVVhNsE8DLE37UJYQd8nzmQezkN/4HvBfOA7aTq4WEz9QbBw&#10;T8ez0Ww6nbk/+pSu50NSuxi7jC5legfxKgneAAewYUGjkOobJS0Uf0z11xVTnJLqjQAJJ67vwzCD&#10;F/4YYqVE7fYsd3uYSMBUTA0lXXNquh1m1agyLzAHXZg211mJClj/Oq+wWhC656PPW9N3dcMqBA9r&#10;4inw9ijryvy3sSJZVTafLZ47pb4BLHAc9KDLuy34cF2wYeDv1euWnR4vXoFlbauMRY8QpmVVphYy&#10;O0arfDmtFIHQY7rAo19gb1glSAsojL0xWt7r2zPh4PGQCdi/RYpc29qc923DyqprQx1Uos+/Lcgj&#10;rCB1D+F2qxwdwDqyYj87rIHfP2COsB5hfey57h/AirvXs8MaOkdYjztr91X06Evo+ADW8bPsrK/x&#10;LfWhF4JJcMT2iO0T2AYH2Ab/Gtudd1bX9Y6M/reM4tc+/EyBAPb+1uxeY3Db31PnPwEAAP//AwBQ&#10;SwMEFAAGAAgAAAAhAChimyvaAAAABAEAAA8AAABkcnMvZG93bnJldi54bWxMj0FrwkAQhe+F/odl&#10;Cr3VTaxKidmISOtJhGqheBuzYxLMzobsmsR/79qLvTx4vOG9b9LFYGrRUesqywriUQSCOLe64kLB&#10;z/7r7QOE88gaa8uk4EoOFtnzU4qJtj1/U7fzhQgl7BJUUHrfJFK6vCSDbmQb4pCdbGvQB9sWUrfY&#10;h3JTy3EUzaTBisNCiQ2tSsrPu4tRsO6xX77Hn93mfFpdD/vp9ncTk1KvL8NyDsLT4B/HcMcP6JAF&#10;pqO9sHaiVhAe8X96z2bjYI8KppMIZJbK//DZDQAA//8DAFBLAQItABQABgAIAAAAIQC2gziS/gAA&#10;AOEBAAATAAAAAAAAAAAAAAAAAAAAAABbQ29udGVudF9UeXBlc10ueG1sUEsBAi0AFAAGAAgAAAAh&#10;ADj9If/WAAAAlAEAAAsAAAAAAAAAAAAAAAAALwEAAF9yZWxzLy5yZWxzUEsBAi0AFAAGAAgAAAAh&#10;AKf331ZvAwAA5hIAAA4AAAAAAAAAAAAAAAAALgIAAGRycy9lMm9Eb2MueG1sUEsBAi0AFAAGAAgA&#10;AAAhAChimyvaAAAABAEAAA8AAAAAAAAAAAAAAAAAyQUAAGRycy9kb3ducmV2LnhtbFBLBQYAAAAA&#10;BAAEAPMAAADQBgAAAAA=&#10;">
                      <o:lock v:ext="edit" aspectratio="t"/>
                      <v:rect id="AutoShape 20081"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0QxgAAAN0AAAAPAAAAZHJzL2Rvd25yZXYueG1sRI/dasJA&#10;FITvC77DcgRvim4ipUh0FRGkQQrS+HN9yB6TYPZszG6T9O27hYKXw8x8w6w2g6lFR62rLCuIZxEI&#10;4tzqigsF59N+ugDhPLLG2jIp+CEHm/XoZYWJtj1/UZf5QgQIuwQVlN43iZQuL8mgm9mGOHg32xr0&#10;QbaF1C32AW5qOY+id2mw4rBQYkO7kvJ79m0U9Pmxu54+P+Tx9ZpafqSPXXY5KDUZD9slCE+Df4b/&#10;26lWMH+LY/h7E56AXP8CAAD//wMAUEsBAi0AFAAGAAgAAAAhANvh9svuAAAAhQEAABMAAAAAAAAA&#10;AAAAAAAAAAAAAFtDb250ZW50X1R5cGVzXS54bWxQSwECLQAUAAYACAAAACEAWvQsW78AAAAVAQAA&#10;CwAAAAAAAAAAAAAAAAAfAQAAX3JlbHMvLnJlbHNQSwECLQAUAAYACAAAACEAhn4dEMYAAADdAAAA&#10;DwAAAAAAAAAAAAAAAAAHAgAAZHJzL2Rvd25yZXYueG1sUEsFBgAAAAADAAMAtwAAAPoCAAAAAA==&#10;" filled="f" stroked="f">
                        <o:lock v:ext="edit" aspectratio="t" text="t"/>
                      </v:rect>
                      <v:oval id="Oval 20082"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OlxQAAAN0AAAAPAAAAZHJzL2Rvd25yZXYueG1sRI/BasMw&#10;EETvhfyD2EJujRynlOBGCSVQsPGldnvJbW1tbFFrZSw1cf4+KhR6HGbmDbM7zHYQF5q8caxgvUpA&#10;ELdOG+4UfH2+P21B+ICscXBMCm7k4bBfPOww0+7KFV3q0IkIYZ+hgj6EMZPStz1Z9Cs3Ekfv7CaL&#10;Icqpk3rCa4TbQaZJ8iItGo4LPY507Kn9rn+sguKjsEiNKW2zyfMqOZUGz41Sy8f57RVEoDn8h//a&#10;uVaQPq9T+H0Tn4Dc3wEAAP//AwBQSwECLQAUAAYACAAAACEA2+H2y+4AAACFAQAAEwAAAAAAAAAA&#10;AAAAAAAAAAAAW0NvbnRlbnRfVHlwZXNdLnhtbFBLAQItABQABgAIAAAAIQBa9CxbvwAAABUBAAAL&#10;AAAAAAAAAAAAAAAAAB8BAABfcmVscy8ucmVsc1BLAQItABQABgAIAAAAIQAaCrOlxQAAAN0AAAAP&#10;AAAAAAAAAAAAAAAAAAcCAABkcnMvZG93bnJldi54bWxQSwUGAAAAAAMAAwC3AAAA+QIAAAAA&#10;"/>
                      <v:oval id="Oval 20083"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hY+xAAAAN0AAAAPAAAAZHJzL2Rvd25yZXYueG1sRI/Ni8Iw&#10;FMTvwv4P4S14s6kfyNI1iiwsVLz4sZe9vTbPNti8lCZq/e+NIHgcZuY3zGLV20ZcqfPGsYJxkoIg&#10;Lp02XCn4O/6OvkD4gKyxcUwK7uRhtfwYLDDT7sZ7uh5CJSKEfYYK6hDaTEpf1mTRJ64ljt7JdRZD&#10;lF0ldYe3CLeNnKTpXFo0HBdqbOmnpvJ8uFgFm93GIhVma4tpnu/T/63BU6HU8LNff4MI1Id3+NXO&#10;tYLJbDyF55v4BOTyAQAA//8DAFBLAQItABQABgAIAAAAIQDb4fbL7gAAAIUBAAATAAAAAAAAAAAA&#10;AAAAAAAAAABbQ29udGVudF9UeXBlc10ueG1sUEsBAi0AFAAGAAgAAAAhAFr0LFu/AAAAFQEAAAsA&#10;AAAAAAAAAAAAAAAAHwEAAF9yZWxzLy5yZWxzUEsBAi0AFAAGAAgAAAAhAHVGFj7EAAAA3QAAAA8A&#10;AAAAAAAAAAAAAAAABwIAAGRycy9kb3ducmV2LnhtbFBLBQYAAAAAAwADALcAAAD4AgAAAAA=&#10;"/>
                      <v:oval id="Oval 20084"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45KxAAAAN0AAAAPAAAAZHJzL2Rvd25yZXYueG1sRI/Ni8Iw&#10;FMTvC/4P4Qne1tQPRKpRRBAqXtaPi7fX5tkGm5fSRK3//WZhweMwM79hluvO1uJJrTeOFYyGCQji&#10;wmnDpYLLefc9B+EDssbaMSl4k4f1qve1xFS7Fx/peQqliBD2KSqoQmhSKX1RkUU/dA1x9G6utRii&#10;bEupW3xFuK3lOElm0qLhuFBhQ9uKivvpYRXsf/YWKTcHm0+y7JhcDwZvuVKDfrdZgAjUhU/4v51p&#10;BePpaAp/b+ITkKtfAAAA//8DAFBLAQItABQABgAIAAAAIQDb4fbL7gAAAIUBAAATAAAAAAAAAAAA&#10;AAAAAAAAAABbQ29udGVudF9UeXBlc10ueG1sUEsBAi0AFAAGAAgAAAAhAFr0LFu/AAAAFQEAAAsA&#10;AAAAAAAAAAAAAAAAHwEAAF9yZWxzLy5yZWxzUEsBAi0AFAAGAAgAAAAhAPqvjkrEAAAA3QAAAA8A&#10;AAAAAAAAAAAAAAAABwIAAGRycy9kb3ducmV2LnhtbFBLBQYAAAAAAwADALcAAAD4AgAAAAA=&#10;"/>
                      <v:oval id="Oval 20085"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myxQAAAN0AAAAPAAAAZHJzL2Rvd25yZXYueG1sRI9Bi8Iw&#10;FITvwv6H8Ba8aVpRWapRFkURPdldFr09mmdbtnkpTdTqrzeC4HGYmW+Y6bw1lbhQ40rLCuJ+BII4&#10;s7rkXMHvz6r3BcJ5ZI2VZVJwIwfz2Udniom2V97TJfW5CBB2CSoovK8TKV1WkEHXtzVx8E62MeiD&#10;bHKpG7wGuKnkIIrG0mDJYaHAmhYFZf/p2Sg4L497cx/jsE3XG0wPu/JvGy+U6n623xMQnlr/Dr/a&#10;G61gMIxH8HwTnoCcPQAAAP//AwBQSwECLQAUAAYACAAAACEA2+H2y+4AAACFAQAAEwAAAAAAAAAA&#10;AAAAAAAAAAAAW0NvbnRlbnRfVHlwZXNdLnhtbFBLAQItABQABgAIAAAAIQBa9CxbvwAAABUBAAAL&#10;AAAAAAAAAAAAAAAAAB8BAABfcmVscy8ucmVsc1BLAQItABQABgAIAAAAIQAJ8zmyxQAAAN0AAAAP&#10;AAAAAAAAAAAAAAAAAAcCAABkcnMvZG93bnJldi54bWxQSwUGAAAAAAMAAwC3AAAA+QIAAAAA&#10;"/>
                      <v:oval id="Oval 20086"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qJvxQAAAN0AAAAPAAAAZHJzL2Rvd25yZXYueG1sRI9Ba8JA&#10;FITvhf6H5Qne6iamhhJdRSoFPfTQtL0/ss8kmH0bsq8x/nu3UOhxmJlvmM1ucp0aaQitZwPpIgFF&#10;XHnbcm3g6/Pt6QVUEGSLnWcycKMAu+3jwwYL66/8QWMptYoQDgUaaET6QutQNeQwLHxPHL2zHxxK&#10;lEOt7YDXCHedXiZJrh22HBca7Om1oepS/jgDh3pf5qPOZJWdD0dZXb7fT1lqzHw27deghCb5D/+1&#10;j9bA8jnN4fdNfAJ6ewcAAP//AwBQSwECLQAUAAYACAAAACEA2+H2y+4AAACFAQAAEwAAAAAAAAAA&#10;AAAAAAAAAAAAW0NvbnRlbnRfVHlwZXNdLnhtbFBLAQItABQABgAIAAAAIQBa9CxbvwAAABUBAAAL&#10;AAAAAAAAAAAAAAAAAB8BAABfcmVscy8ucmVsc1BLAQItABQABgAIAAAAIQD7uqJvxQAAAN0AAAAP&#10;AAAAAAAAAAAAAAAAAAcCAABkcnMvZG93bnJldi54bWxQSwUGAAAAAAMAAwC3AAAA+QIAAAAA&#10;"/>
                      <w10:anchorlock/>
                    </v:group>
                  </w:pict>
                </mc:Fallback>
              </mc:AlternateContent>
            </w:r>
          </w:p>
        </w:tc>
        <w:tc>
          <w:tcPr>
            <w:tcW w:w="2194" w:type="dxa"/>
          </w:tcPr>
          <w:p w14:paraId="570A1C24" w14:textId="77777777" w:rsidR="00304D3C" w:rsidRDefault="00304D3C" w:rsidP="0093508F">
            <w:pPr>
              <w:rPr>
                <w:rFonts w:ascii="Arial" w:hAnsi="Arial" w:cs="Arial"/>
                <w:b/>
                <w:sz w:val="20"/>
                <w:szCs w:val="20"/>
              </w:rPr>
            </w:pPr>
          </w:p>
        </w:tc>
      </w:tr>
      <w:tr w:rsidR="00304D3C" w14:paraId="34551EA3" w14:textId="77777777" w:rsidTr="000E16B2">
        <w:trPr>
          <w:cantSplit/>
          <w:trHeight w:val="1433"/>
        </w:trPr>
        <w:tc>
          <w:tcPr>
            <w:tcW w:w="2729" w:type="dxa"/>
            <w:vMerge/>
          </w:tcPr>
          <w:p w14:paraId="5B831E4B" w14:textId="77777777" w:rsidR="00304D3C" w:rsidRDefault="00304D3C" w:rsidP="0093508F">
            <w:pPr>
              <w:ind w:left="612" w:hanging="612"/>
              <w:rPr>
                <w:rFonts w:ascii="Arial" w:hAnsi="Arial" w:cs="Arial"/>
                <w:sz w:val="20"/>
                <w:szCs w:val="20"/>
              </w:rPr>
            </w:pPr>
          </w:p>
        </w:tc>
        <w:tc>
          <w:tcPr>
            <w:tcW w:w="3265" w:type="dxa"/>
          </w:tcPr>
          <w:p w14:paraId="502E1C8E" w14:textId="3D28B337" w:rsidR="00304D3C" w:rsidRDefault="00304D3C" w:rsidP="00375FF9">
            <w:pPr>
              <w:pStyle w:val="ListParagraph"/>
              <w:numPr>
                <w:ilvl w:val="2"/>
                <w:numId w:val="114"/>
              </w:numPr>
              <w:rPr>
                <w:rFonts w:ascii="Arial" w:hAnsi="Arial" w:cs="Arial"/>
                <w:sz w:val="20"/>
                <w:szCs w:val="20"/>
              </w:rPr>
            </w:pPr>
            <w:r w:rsidRPr="000E16B2">
              <w:rPr>
                <w:rFonts w:ascii="Arial" w:hAnsi="Arial" w:cs="Arial"/>
                <w:sz w:val="20"/>
                <w:szCs w:val="20"/>
              </w:rPr>
              <w:t>There are regular capacity building workshops on research methodologies for staff and students</w:t>
            </w:r>
            <w:r w:rsidR="000E16B2">
              <w:rPr>
                <w:rFonts w:ascii="Arial" w:hAnsi="Arial" w:cs="Arial"/>
                <w:sz w:val="20"/>
                <w:szCs w:val="20"/>
              </w:rPr>
              <w:t xml:space="preserve">. </w:t>
            </w:r>
          </w:p>
        </w:tc>
        <w:tc>
          <w:tcPr>
            <w:tcW w:w="3722" w:type="dxa"/>
          </w:tcPr>
          <w:p w14:paraId="140A505A" w14:textId="77777777" w:rsidR="00304D3C" w:rsidRDefault="00304D3C" w:rsidP="0093508F">
            <w:pPr>
              <w:rPr>
                <w:rFonts w:ascii="Arial" w:hAnsi="Arial" w:cs="Arial"/>
                <w:sz w:val="20"/>
                <w:szCs w:val="20"/>
              </w:rPr>
            </w:pPr>
            <w:r>
              <w:rPr>
                <w:rFonts w:ascii="Arial" w:hAnsi="Arial" w:cs="Arial"/>
                <w:sz w:val="20"/>
                <w:szCs w:val="20"/>
              </w:rPr>
              <w:t xml:space="preserve">Training programmes and attendance registers; feedback from participants; </w:t>
            </w:r>
          </w:p>
        </w:tc>
        <w:tc>
          <w:tcPr>
            <w:tcW w:w="2512" w:type="dxa"/>
          </w:tcPr>
          <w:p w14:paraId="6AB93B39" w14:textId="77777777" w:rsidR="00304D3C" w:rsidRDefault="00304D3C" w:rsidP="0093508F">
            <w:pPr>
              <w:rPr>
                <w:rFonts w:ascii="Arial" w:hAnsi="Arial" w:cs="Arial"/>
                <w:b/>
                <w:sz w:val="20"/>
                <w:szCs w:val="20"/>
              </w:rPr>
            </w:pPr>
          </w:p>
        </w:tc>
        <w:tc>
          <w:tcPr>
            <w:tcW w:w="2194" w:type="dxa"/>
          </w:tcPr>
          <w:p w14:paraId="5F21F231" w14:textId="77777777" w:rsidR="00304D3C" w:rsidRDefault="00304D3C" w:rsidP="0093508F">
            <w:pPr>
              <w:rPr>
                <w:rFonts w:ascii="Arial" w:hAnsi="Arial" w:cs="Arial"/>
                <w:b/>
                <w:sz w:val="20"/>
                <w:szCs w:val="20"/>
              </w:rPr>
            </w:pPr>
          </w:p>
        </w:tc>
      </w:tr>
      <w:tr w:rsidR="00304D3C" w14:paraId="2B030816" w14:textId="77777777" w:rsidTr="0093508F">
        <w:trPr>
          <w:trHeight w:val="1770"/>
        </w:trPr>
        <w:tc>
          <w:tcPr>
            <w:tcW w:w="2729" w:type="dxa"/>
            <w:vMerge w:val="restart"/>
          </w:tcPr>
          <w:p w14:paraId="40852F14" w14:textId="20AB3F8A" w:rsidR="00304D3C" w:rsidRDefault="00335C25" w:rsidP="00221BC5">
            <w:pPr>
              <w:pStyle w:val="ListParagraph"/>
              <w:numPr>
                <w:ilvl w:val="1"/>
                <w:numId w:val="114"/>
              </w:numPr>
              <w:ind w:left="566" w:hanging="566"/>
              <w:rPr>
                <w:rFonts w:ascii="Arial" w:hAnsi="Arial" w:cs="Arial"/>
                <w:bCs/>
                <w:sz w:val="20"/>
                <w:szCs w:val="20"/>
              </w:rPr>
            </w:pPr>
            <w:r>
              <w:rPr>
                <w:rFonts w:ascii="Arial" w:hAnsi="Arial" w:cs="Arial"/>
                <w:bCs/>
                <w:sz w:val="20"/>
                <w:szCs w:val="20"/>
              </w:rPr>
              <w:t>F</w:t>
            </w:r>
            <w:r w:rsidR="00304D3C">
              <w:rPr>
                <w:rFonts w:ascii="Arial" w:hAnsi="Arial" w:cs="Arial"/>
                <w:bCs/>
                <w:sz w:val="20"/>
                <w:szCs w:val="20"/>
              </w:rPr>
              <w:t>indings of research underpin the development of the programmes and the courses of the institution.</w:t>
            </w:r>
          </w:p>
          <w:p w14:paraId="506BE044" w14:textId="77777777" w:rsidR="00304D3C" w:rsidRDefault="00304D3C" w:rsidP="0093508F">
            <w:pPr>
              <w:ind w:left="612" w:hanging="612"/>
              <w:rPr>
                <w:rFonts w:ascii="Arial" w:hAnsi="Arial" w:cs="Arial"/>
                <w:bCs/>
                <w:sz w:val="20"/>
                <w:szCs w:val="20"/>
              </w:rPr>
            </w:pPr>
          </w:p>
          <w:p w14:paraId="55876DEA" w14:textId="77777777" w:rsidR="00304D3C" w:rsidRDefault="00304D3C" w:rsidP="0093508F">
            <w:pPr>
              <w:ind w:left="-7" w:firstLine="7"/>
              <w:rPr>
                <w:rFonts w:ascii="Arial" w:hAnsi="Arial" w:cs="Arial"/>
                <w:color w:val="0070C0"/>
                <w:sz w:val="20"/>
                <w:szCs w:val="20"/>
              </w:rPr>
            </w:pPr>
          </w:p>
          <w:p w14:paraId="47908259" w14:textId="77777777" w:rsidR="00304D3C" w:rsidRDefault="00304D3C" w:rsidP="0093508F">
            <w:pPr>
              <w:ind w:left="612" w:hanging="612"/>
              <w:rPr>
                <w:rFonts w:ascii="Arial" w:hAnsi="Arial" w:cs="Arial"/>
                <w:color w:val="0070C0"/>
                <w:sz w:val="20"/>
                <w:szCs w:val="20"/>
              </w:rPr>
            </w:pPr>
          </w:p>
          <w:p w14:paraId="0DE57018" w14:textId="77777777" w:rsidR="00304D3C" w:rsidRDefault="00304D3C" w:rsidP="0093508F">
            <w:pPr>
              <w:ind w:left="612" w:hanging="612"/>
              <w:rPr>
                <w:rFonts w:ascii="Arial" w:hAnsi="Arial" w:cs="Arial"/>
                <w:color w:val="0070C0"/>
                <w:sz w:val="20"/>
                <w:szCs w:val="20"/>
              </w:rPr>
            </w:pPr>
          </w:p>
          <w:p w14:paraId="360A0171" w14:textId="77777777" w:rsidR="00304D3C" w:rsidRDefault="00304D3C" w:rsidP="0093508F">
            <w:pPr>
              <w:rPr>
                <w:rFonts w:ascii="Arial" w:hAnsi="Arial" w:cs="Arial"/>
                <w:bCs/>
                <w:sz w:val="20"/>
                <w:szCs w:val="20"/>
              </w:rPr>
            </w:pPr>
          </w:p>
        </w:tc>
        <w:tc>
          <w:tcPr>
            <w:tcW w:w="3265" w:type="dxa"/>
          </w:tcPr>
          <w:p w14:paraId="38E612C9" w14:textId="4AC0D0F7" w:rsidR="00304D3C" w:rsidRPr="001E4B76" w:rsidRDefault="00304D3C" w:rsidP="001E4B76">
            <w:pPr>
              <w:pStyle w:val="ListParagraph"/>
              <w:numPr>
                <w:ilvl w:val="2"/>
                <w:numId w:val="114"/>
              </w:numPr>
              <w:rPr>
                <w:rFonts w:ascii="Arial" w:hAnsi="Arial" w:cs="Arial"/>
                <w:sz w:val="20"/>
                <w:szCs w:val="20"/>
              </w:rPr>
            </w:pPr>
            <w:r w:rsidRPr="001E4B76">
              <w:rPr>
                <w:rFonts w:ascii="Arial" w:hAnsi="Arial" w:cs="Arial"/>
                <w:sz w:val="20"/>
                <w:szCs w:val="20"/>
              </w:rPr>
              <w:t xml:space="preserve">The institution undertakes market research and solicits the views of employers, industry and local communities to prioritize </w:t>
            </w:r>
            <w:proofErr w:type="spellStart"/>
            <w:r w:rsidRPr="001E4B76">
              <w:rPr>
                <w:rFonts w:ascii="Arial" w:hAnsi="Arial" w:cs="Arial"/>
                <w:sz w:val="20"/>
                <w:szCs w:val="20"/>
              </w:rPr>
              <w:t>programme</w:t>
            </w:r>
            <w:proofErr w:type="spellEnd"/>
            <w:r w:rsidRPr="001E4B76">
              <w:rPr>
                <w:rFonts w:ascii="Arial" w:hAnsi="Arial" w:cs="Arial"/>
                <w:sz w:val="20"/>
                <w:szCs w:val="20"/>
              </w:rPr>
              <w:t xml:space="preserve"> and course development.</w:t>
            </w:r>
          </w:p>
          <w:p w14:paraId="6D6B6E7A" w14:textId="77777777" w:rsidR="00304D3C" w:rsidRDefault="00304D3C" w:rsidP="0093508F">
            <w:pPr>
              <w:ind w:left="792" w:hanging="792"/>
              <w:rPr>
                <w:rFonts w:ascii="Arial" w:hAnsi="Arial" w:cs="Arial"/>
                <w:sz w:val="20"/>
                <w:szCs w:val="20"/>
              </w:rPr>
            </w:pPr>
          </w:p>
        </w:tc>
        <w:tc>
          <w:tcPr>
            <w:tcW w:w="3722" w:type="dxa"/>
          </w:tcPr>
          <w:p w14:paraId="4D7A26C5" w14:textId="77777777" w:rsidR="00304D3C" w:rsidRDefault="00304D3C" w:rsidP="0093508F">
            <w:pPr>
              <w:rPr>
                <w:rFonts w:ascii="Arial" w:hAnsi="Arial" w:cs="Arial"/>
                <w:sz w:val="20"/>
                <w:szCs w:val="20"/>
              </w:rPr>
            </w:pPr>
            <w:r>
              <w:rPr>
                <w:rFonts w:ascii="Arial" w:hAnsi="Arial" w:cs="Arial"/>
                <w:sz w:val="20"/>
                <w:szCs w:val="20"/>
              </w:rPr>
              <w:t>Corporate plan, policy documents, research committee minutes and findings, guidelines, rules and regulations and roles and responsibilities of various members, documentation of surveys.</w:t>
            </w:r>
          </w:p>
          <w:p w14:paraId="622E357F"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21C7327D" w14:textId="77777777" w:rsidR="00304D3C" w:rsidRDefault="00304D3C" w:rsidP="0093508F">
            <w:pPr>
              <w:ind w:left="252" w:hanging="252"/>
              <w:rPr>
                <w:rFonts w:ascii="Arial" w:hAnsi="Arial" w:cs="Arial"/>
                <w:sz w:val="20"/>
                <w:szCs w:val="20"/>
              </w:rPr>
            </w:pPr>
          </w:p>
          <w:p w14:paraId="71E8A7B8" w14:textId="77777777" w:rsidR="00304D3C" w:rsidRDefault="00304D3C" w:rsidP="0093508F">
            <w:pPr>
              <w:rPr>
                <w:rFonts w:ascii="Arial" w:hAnsi="Arial" w:cs="Arial"/>
                <w:b/>
                <w:sz w:val="20"/>
                <w:szCs w:val="20"/>
              </w:rPr>
            </w:pPr>
          </w:p>
          <w:p w14:paraId="05773489" w14:textId="77777777" w:rsidR="00304D3C" w:rsidRDefault="00304D3C" w:rsidP="0093508F">
            <w:pPr>
              <w:rPr>
                <w:rFonts w:ascii="Arial" w:hAnsi="Arial" w:cs="Arial"/>
                <w:b/>
                <w:sz w:val="20"/>
                <w:szCs w:val="20"/>
              </w:rPr>
            </w:pPr>
            <w:r>
              <w:rPr>
                <w:rFonts w:ascii="Arial" w:hAnsi="Arial" w:cs="Arial"/>
                <w:b/>
                <w:sz w:val="20"/>
                <w:szCs w:val="20"/>
              </w:rPr>
              <w:t>0      1   2    3     4</w:t>
            </w:r>
          </w:p>
          <w:p w14:paraId="49271475"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373416A" wp14:editId="17A13738">
                      <wp:extent cx="1028700" cy="342900"/>
                      <wp:effectExtent l="0" t="0" r="12700" b="0"/>
                      <wp:docPr id="2403" name="Group 200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404" name="AutoShape 2007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05" name="Oval 2007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6" name="Oval 2007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7" name="Oval 2007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8" name="Oval 2007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9" name="Oval 2007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C45A730" id="Group 2007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gEQhAMAAOYSAAAOAAAAZHJzL2Uyb0RvYy54bWzsWNuOnDgQfV8p/2D5vaeBpmkaDRON+jJZ&#10;KZuJlMu7G8xFAZvY7mEmq/33LRfQt5lJVok2UaTmARlsl6vOOWUXXL68rytyx5UupYipe+FQwkUi&#10;01LkMf3wfj0KKdGGiZRVUvCYPnBNX169+OOybSLuyUJWKVcEjAgdtU1MC2OaaDzWScFrpi9kwwV0&#10;ZlLVzMCjysepYi1Yr6ux5zjBuJUqbZRMuNbwdtl10iu0n2U8MbdZprkhVUzBN4N3hfeNvY+vLlmU&#10;K9YUZdK7wb7Di5qVAhbdmVoyw8hWlY9M1WWipJaZuUhkPZZZViYcY4BoXOckmhsltw3Gkkdt3uxg&#10;AmhPcPpus8mbu7eKlGlMPd+ZUCJYDSzhwgTwnU0sQm2TRzDwRjXvmreqCxOar2XySRMhFwUTOb/W&#10;DaANGrAzxqdT7HPezSeb9i+ZwipsaySCdp+p2loFOMg9cvOw44bfG5LAS9fxwpkDFCbQN/G9ObSR&#10;vKQAhu00P5xAN/RO3Uk49K366TMIppvrTeceusiibl30tffNxgpC1Hus9Y9h/a5gDUcKtYVwj7U/&#10;YH0NKOAoxNu3rlkfYPAAtn4W6T34Ssm24CwFd12wLN8Dbqu0PODjwKS1r4HJbzLxBKQDH18BlEWN&#10;0uaGy5rYRkwVCAOJZnevtbHy2A+xvAu5LqsK2QTzMMS+tAthBv09d+arcBX6I98LViPfSdPR9Xrh&#10;j4K1O5suJ8vFYun+01M6zAdSuxg7NDcyfYB4lQRvQAewYUGjkOoLJS0kf0z15y1TnJLqTwEQzl3f&#10;h2EGH/wpxEqJOuzZHPYwkYCpmBpKuubCdDvMtlFlXiAHXZiW66xEBKx/nVeYLSi6n6e+6aC+2ztW&#10;ofCm/0V4RyqzPB4pdYD8aVmRrCqbj1aeB6m+E1jgOJiVHe824cMhYcMAkwI0M+wTJ/LiFVjWNstY&#10;9IzCtKzK1IrMjtEq3ywqRSD0mK7x6tVzNKwSpAUpTL0pWj7qOzLh4PWUCdi/RYq6trm56tuGlVXX&#10;hpgq0cNoE/IsVoC619R+qwweiTX4JWIN/P6AOYv1LNbnzvXZI7HOfolYQ+cs1vPO2n0VPVuEwsdZ&#10;V/DvygAsnI9OdTgvT+vPHy4DXmGV+lRBMA/Osj3L9huynT+S7fz/3mMPalbX9c4a/W01il/78DMF&#10;Ajj6W3P4jMHtf09d/QsAAP//AwBQSwMEFAAGAAgAAAAhAChimyvaAAAABAEAAA8AAABkcnMvZG93&#10;bnJldi54bWxMj0FrwkAQhe+F/odlCr3VTaxKidmISOtJhGqheBuzYxLMzobsmsR/79qLvTx4vOG9&#10;b9LFYGrRUesqywriUQSCOLe64kLBz/7r7QOE88gaa8uk4EoOFtnzU4qJtj1/U7fzhQgl7BJUUHrf&#10;JFK6vCSDbmQb4pCdbGvQB9sWUrfYh3JTy3EUzaTBisNCiQ2tSsrPu4tRsO6xX77Hn93mfFpdD/vp&#10;9ncTk1KvL8NyDsLT4B/HcMcP6JAFpqO9sHaiVhAe8X96z2bjYI8KppMIZJbK//DZDQAA//8DAFBL&#10;AQItABQABgAIAAAAIQC2gziS/gAAAOEBAAATAAAAAAAAAAAAAAAAAAAAAABbQ29udGVudF9UeXBl&#10;c10ueG1sUEsBAi0AFAAGAAgAAAAhADj9If/WAAAAlAEAAAsAAAAAAAAAAAAAAAAALwEAAF9yZWxz&#10;Ly5yZWxzUEsBAi0AFAAGAAgAAAAhAHqeARCEAwAA5hIAAA4AAAAAAAAAAAAAAAAALgIAAGRycy9l&#10;Mm9Eb2MueG1sUEsBAi0AFAAGAAgAAAAhAChimyvaAAAABAEAAA8AAAAAAAAAAAAAAAAA3gUAAGRy&#10;cy9kb3ducmV2LnhtbFBLBQYAAAAABAAEAPMAAADlBgAAAAA=&#10;">
                      <o:lock v:ext="edit" aspectratio="t"/>
                      <v:rect id="AutoShape 2007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hVxgAAAN0AAAAPAAAAZHJzL2Rvd25yZXYueG1sRI/dasJA&#10;FITvBd9hOYI3UjeKSEldRQQxFEGMP9eH7GkSmj0bs2uSvr1bKPRymJlvmNWmN5VoqXGlZQWzaQSC&#10;OLO65FzB9bJ/ewfhPLLGyjIp+CEHm/VwsMJY247P1KY+FwHCLkYFhfd1LKXLCjLoprYmDt6XbQz6&#10;IJtc6ga7ADeVnEfRUhosOSwUWNOuoOw7fRoFXXZq75fjQZ4m98TyI3ns0tunUuNRv/0A4an3/+G/&#10;dqIVzBfRAn7fhCcg1y8AAAD//wMAUEsBAi0AFAAGAAgAAAAhANvh9svuAAAAhQEAABMAAAAAAAAA&#10;AAAAAAAAAAAAAFtDb250ZW50X1R5cGVzXS54bWxQSwECLQAUAAYACAAAACEAWvQsW78AAAAVAQAA&#10;CwAAAAAAAAAAAAAAAAAfAQAAX3JlbHMvLnJlbHNQSwECLQAUAAYACAAAACEAE9AoVcYAAADdAAAA&#10;DwAAAAAAAAAAAAAAAAAHAgAAZHJzL2Rvd25yZXYueG1sUEsFBgAAAAADAAMAtwAAAPoCAAAAAA==&#10;" filled="f" stroked="f">
                        <o:lock v:ext="edit" aspectratio="t" text="t"/>
                      </v:rect>
                      <v:oval id="Oval 2007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0MxAAAAN0AAAAPAAAAZHJzL2Rvd25yZXYueG1sRI9BawIx&#10;FITvBf9DeIK3mqhtkdUoIhRWvFTrxdvbzXM3uHlZNqmu/94UCj0OM/MNs1z3rhE36oL1rGEyViCI&#10;S28sVxpO35+vcxAhIhtsPJOGBwVYrwYvS8yMv/OBbsdYiQThkKGGOsY2kzKUNTkMY98SJ+/iO4cx&#10;ya6SpsN7grtGTpX6kA4tp4UaW9rWVF6PP07D7mvnkAq7d8Uszw/qvLd4KbQeDfvNAkSkPv6H/9q5&#10;0TB9U+/w+yY9Abl6AgAA//8DAFBLAQItABQABgAIAAAAIQDb4fbL7gAAAIUBAAATAAAAAAAAAAAA&#10;AAAAAAAAAABbQ29udGVudF9UeXBlc10ueG1sUEsBAi0AFAAGAAgAAAAhAFr0LFu/AAAAFQEAAAsA&#10;AAAAAAAAAAAAAAAAHwEAAF9yZWxzLy5yZWxzUEsBAi0AFAAGAAgAAAAhABA6vQzEAAAA3QAAAA8A&#10;AAAAAAAAAAAAAAAABwIAAGRycy9kb3ducmV2LnhtbFBLBQYAAAAAAwADALcAAAD4AgAAAAA=&#10;"/>
                      <v:oval id="Oval 2007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N7xAAAAN0AAAAPAAAAZHJzL2Rvd25yZXYueG1sRI9PawIx&#10;FMTvBb9DeIK3mmhFytYoUiisePHfpbe3m+du6OZl2aS6fnsjCB6HmfkNs1j1rhEX6oL1rGEyViCI&#10;S28sVxpOx5/3TxAhIhtsPJOGGwVYLQdvC8yMv/KeLodYiQThkKGGOsY2kzKUNTkMY98SJ+/sO4cx&#10;ya6SpsNrgrtGTpWaS4eW00KNLX3XVP4d/p2GzW7jkAq7dcVHnu/V79biudB6NOzXXyAi9fEVfrZz&#10;o2E6U3N4vElPQC7vAAAA//8DAFBLAQItABQABgAIAAAAIQDb4fbL7gAAAIUBAAATAAAAAAAAAAAA&#10;AAAAAAAAAABbQ29udGVudF9UeXBlc10ueG1sUEsBAi0AFAAGAAgAAAAhAFr0LFu/AAAAFQEAAAsA&#10;AAAAAAAAAAAAAAAAHwEAAF9yZWxzLy5yZWxzUEsBAi0AFAAGAAgAAAAhAODoI3vEAAAA3QAAAA8A&#10;AAAAAAAAAAAAAAAABwIAAGRycy9kb3ducmV2LnhtbFBLBQYAAAAAAwADALcAAAD4AgAAAAA=&#10;"/>
                      <v:oval id="Oval 2007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bgxAAAAN0AAAAPAAAAZHJzL2Rvd25yZXYueG1sRI9BawIx&#10;FITvBf9DeIK3mqilldUoIhRWvFTrxdvbzXM3uHlZNqmu/94UCj0OM/MNs1z3rhE36oL1rGEyViCI&#10;S28sVxpO35+vcxAhIhtsPJOGBwVYrwYvS8yMv/OBbsdYiQThkKGGOsY2kzKUNTkMY98SJ+/iO4cx&#10;ya6SpsN7grtGTpV6lw4tp4UaW9rWVF6PP07D7mvnkAq7d8Uszw/qvLd4KbQeDfvNAkSkPv6H/9q5&#10;0TB9Ux/w+yY9Abl6AgAA//8DAFBLAQItABQABgAIAAAAIQDb4fbL7gAAAIUBAAATAAAAAAAAAAAA&#10;AAAAAAAAAABbQ29udGVudF9UeXBlc10ueG1sUEsBAi0AFAAGAAgAAAAhAFr0LFu/AAAAFQEAAAsA&#10;AAAAAAAAAAAAAAAAHwEAAF9yZWxzLy5yZWxzUEsBAi0AFAAGAAgAAAAhAI+khuDEAAAA3QAAAA8A&#10;AAAAAAAAAAAAAAAABwIAAGRycy9kb3ducmV2LnhtbFBLBQYAAAAAAwADALcAAAD4AgAAAAA=&#10;"/>
                      <v:oval id="Oval 2007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DxwgAAAN0AAAAPAAAAZHJzL2Rvd25yZXYueG1sRE9Ni8Iw&#10;EL0L/ocwwt5sWhGRaiyLyy6iJ+uy6G1oxrZsMylN1OqvNwfB4+N9L7PeNOJKnastK0iiGARxYXXN&#10;pYLfw/d4DsJ5ZI2NZVJwJwfZajhYYqrtjfd0zX0pQgi7FBVU3replK6oyKCLbEscuLPtDPoAu1Lq&#10;Dm8h3DRyEsczabDm0FBhS+uKiv/8YhRcvk5785jhtM9/Npgfd/XfNlkr9THqPxcgPPX+LX65N1rB&#10;ZBqHueFNeAJy9QQAAP//AwBQSwECLQAUAAYACAAAACEA2+H2y+4AAACFAQAAEwAAAAAAAAAAAAAA&#10;AAAAAAAAW0NvbnRlbnRfVHlwZXNdLnhtbFBLAQItABQABgAIAAAAIQBa9CxbvwAAABUBAAALAAAA&#10;AAAAAAAAAAAAAB8BAABfcmVscy8ucmVsc1BLAQItABQABgAIAAAAIQBiKwDxwgAAAN0AAAAPAAAA&#10;AAAAAAAAAAAAAAcCAABkcnMvZG93bnJldi54bWxQSwUGAAAAAAMAAwC3AAAA9gIAAAAA&#10;"/>
                      <v:oval id="Oval 2007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DAxQAAAN0AAAAPAAAAZHJzL2Rvd25yZXYueG1sRI9Ba8JA&#10;FITvQv/D8gq96UZTRaOrSKVgDx5M6/2RfSbB7NuQfY3pv+8WCh6HmfmG2ewG16ieulB7NjCdJKCI&#10;C29rLg18fb6Pl6CCIFtsPJOBHwqw2z6NNphZf+cz9bmUKkI4ZGigEmkzrUNRkcMw8S1x9K6+cyhR&#10;dqW2Hd4j3DV6liQL7bDmuFBhS28VFbf82xk4lPt80etU5un1cJT57XL6SKfGvDwP+zUooUEe4f/2&#10;0RqYvSYr+HsTn4De/gIAAP//AwBQSwECLQAUAAYACAAAACEA2+H2y+4AAACFAQAAEwAAAAAAAAAA&#10;AAAAAAAAAAAAW0NvbnRlbnRfVHlwZXNdLnhtbFBLAQItABQABgAIAAAAIQBa9CxbvwAAABUBAAAL&#10;AAAAAAAAAAAAAAAAAB8BAABfcmVscy8ucmVsc1BLAQItABQABgAIAAAAIQAP/KDAxQAAAN0AAAAP&#10;AAAAAAAAAAAAAAAAAAcCAABkcnMvZG93bnJldi54bWxQSwUGAAAAAAMAAwC3AAAA+QIAAAAA&#10;"/>
                      <w10:anchorlock/>
                    </v:group>
                  </w:pict>
                </mc:Fallback>
              </mc:AlternateContent>
            </w:r>
          </w:p>
        </w:tc>
        <w:tc>
          <w:tcPr>
            <w:tcW w:w="2194" w:type="dxa"/>
          </w:tcPr>
          <w:p w14:paraId="7B48982E" w14:textId="77777777" w:rsidR="00304D3C" w:rsidRDefault="00304D3C" w:rsidP="0093508F">
            <w:pPr>
              <w:ind w:left="252" w:hanging="252"/>
              <w:rPr>
                <w:rFonts w:ascii="Arial" w:hAnsi="Arial" w:cs="Arial"/>
                <w:sz w:val="20"/>
                <w:szCs w:val="20"/>
              </w:rPr>
            </w:pPr>
          </w:p>
        </w:tc>
      </w:tr>
      <w:tr w:rsidR="00304D3C" w14:paraId="6B72D55B" w14:textId="77777777" w:rsidTr="0093508F">
        <w:trPr>
          <w:cantSplit/>
          <w:trHeight w:val="1770"/>
        </w:trPr>
        <w:tc>
          <w:tcPr>
            <w:tcW w:w="2729" w:type="dxa"/>
            <w:vMerge/>
          </w:tcPr>
          <w:p w14:paraId="2E59F2B5" w14:textId="77777777" w:rsidR="00304D3C" w:rsidRDefault="00304D3C" w:rsidP="0093508F">
            <w:pPr>
              <w:ind w:left="612" w:hanging="612"/>
              <w:rPr>
                <w:rFonts w:ascii="Arial" w:hAnsi="Arial" w:cs="Arial"/>
                <w:bCs/>
                <w:sz w:val="20"/>
                <w:szCs w:val="20"/>
              </w:rPr>
            </w:pPr>
          </w:p>
        </w:tc>
        <w:tc>
          <w:tcPr>
            <w:tcW w:w="3265" w:type="dxa"/>
          </w:tcPr>
          <w:p w14:paraId="4BC0E4DE" w14:textId="16E81062" w:rsidR="00304D3C" w:rsidRDefault="00304D3C" w:rsidP="001E4B76">
            <w:pPr>
              <w:pStyle w:val="ListParagraph"/>
              <w:numPr>
                <w:ilvl w:val="2"/>
                <w:numId w:val="114"/>
              </w:numPr>
              <w:rPr>
                <w:rFonts w:ascii="Arial" w:hAnsi="Arial" w:cs="Arial"/>
                <w:sz w:val="20"/>
                <w:szCs w:val="20"/>
              </w:rPr>
            </w:pPr>
            <w:r>
              <w:rPr>
                <w:rFonts w:ascii="Arial" w:hAnsi="Arial" w:cs="Arial"/>
                <w:sz w:val="20"/>
                <w:szCs w:val="20"/>
              </w:rPr>
              <w:t>The research output is used to make informed choices for developing programmes and courses.</w:t>
            </w:r>
          </w:p>
          <w:p w14:paraId="4218EDB1" w14:textId="77777777" w:rsidR="00304D3C" w:rsidRDefault="00304D3C" w:rsidP="0093508F">
            <w:pPr>
              <w:ind w:left="792" w:hanging="792"/>
              <w:rPr>
                <w:rFonts w:ascii="Arial" w:hAnsi="Arial" w:cs="Arial"/>
                <w:sz w:val="20"/>
                <w:szCs w:val="20"/>
              </w:rPr>
            </w:pPr>
          </w:p>
          <w:p w14:paraId="51637F5C" w14:textId="77777777" w:rsidR="00304D3C" w:rsidRDefault="00304D3C" w:rsidP="0093508F">
            <w:pPr>
              <w:ind w:left="792" w:hanging="792"/>
              <w:rPr>
                <w:rFonts w:ascii="Arial" w:hAnsi="Arial" w:cs="Arial"/>
                <w:sz w:val="20"/>
                <w:szCs w:val="20"/>
              </w:rPr>
            </w:pPr>
          </w:p>
          <w:p w14:paraId="7119C103" w14:textId="77777777" w:rsidR="00304D3C" w:rsidRDefault="00304D3C" w:rsidP="0093508F">
            <w:pPr>
              <w:ind w:left="792" w:hanging="792"/>
              <w:rPr>
                <w:rFonts w:ascii="Arial" w:hAnsi="Arial" w:cs="Arial"/>
                <w:sz w:val="20"/>
                <w:szCs w:val="20"/>
              </w:rPr>
            </w:pPr>
          </w:p>
        </w:tc>
        <w:tc>
          <w:tcPr>
            <w:tcW w:w="3722" w:type="dxa"/>
          </w:tcPr>
          <w:p w14:paraId="040E9312" w14:textId="77777777" w:rsidR="00304D3C" w:rsidRDefault="00304D3C" w:rsidP="0093508F">
            <w:pPr>
              <w:rPr>
                <w:rFonts w:ascii="Arial" w:hAnsi="Arial" w:cs="Arial"/>
                <w:sz w:val="20"/>
                <w:szCs w:val="20"/>
              </w:rPr>
            </w:pPr>
            <w:r>
              <w:rPr>
                <w:rFonts w:ascii="Arial" w:hAnsi="Arial" w:cs="Arial"/>
                <w:sz w:val="20"/>
                <w:szCs w:val="20"/>
              </w:rPr>
              <w:t>Minutes of the course planning and course design committees, feedback data, minutes of the research committees, research output data and verification of the same, interaction with staff, course developers and students.</w:t>
            </w:r>
          </w:p>
          <w:p w14:paraId="3E2CBA22"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54ED84B7" w14:textId="77777777" w:rsidR="00304D3C" w:rsidRDefault="00304D3C" w:rsidP="0093508F">
            <w:pPr>
              <w:rPr>
                <w:rFonts w:ascii="Arial" w:hAnsi="Arial" w:cs="Arial"/>
                <w:b/>
                <w:sz w:val="20"/>
                <w:szCs w:val="20"/>
              </w:rPr>
            </w:pPr>
          </w:p>
          <w:p w14:paraId="37093C91" w14:textId="77777777" w:rsidR="00304D3C" w:rsidRDefault="00304D3C" w:rsidP="0093508F">
            <w:pPr>
              <w:rPr>
                <w:rFonts w:ascii="Arial" w:hAnsi="Arial" w:cs="Arial"/>
                <w:b/>
                <w:sz w:val="20"/>
                <w:szCs w:val="20"/>
              </w:rPr>
            </w:pPr>
            <w:r>
              <w:rPr>
                <w:rFonts w:ascii="Arial" w:hAnsi="Arial" w:cs="Arial"/>
                <w:b/>
                <w:sz w:val="20"/>
                <w:szCs w:val="20"/>
              </w:rPr>
              <w:t>0      1   2    3     4</w:t>
            </w:r>
          </w:p>
          <w:p w14:paraId="78656994"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ED027EA" wp14:editId="3297FF8F">
                      <wp:extent cx="1028700" cy="342900"/>
                      <wp:effectExtent l="0" t="0" r="12700" b="0"/>
                      <wp:docPr id="2396" name="Group 200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97" name="AutoShape 2006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98" name="Oval 2006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9" name="Oval 2006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0" name="Oval 2007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1" name="Oval 2007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2" name="Oval 2007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1E7C3D9" id="Group 2006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NvjgMAAOYSAAAOAAAAZHJzL2Uyb0RvYy54bWzsWG1v2zYQ/l5g/4Hgd8eSLMuSEKUI/JIW&#10;6JYC7fadlqgXTCJVko6SFvvvO57k2EqcBejWAgPsDwIlkse753nudNbl2/umJndc6UqKhLoXDiVc&#10;pDKrRJHQ3z9vJiEl2jCRsVoKntAHrunbq1/eXHZtzD1ZyjrjioARoeOuTWhpTBtPpzotecP0hWy5&#10;gMlcqoYZuFXFNFOsA+tNPfUcJ5h2UmWtkinXGp6u+kl6hfbznKfmNs81N6ROKPhm8KrwurXX6dUl&#10;iwvF2rJKBzfYd3jRsErAoY+mVswwslPVM1NNlSqpZW4uUtlMZZ5XKccYIBrXeRLNjZK7FmMp4q5o&#10;H2ECaJ/g9N1m09/uPipSZQn1ZlFAiWANsIQHE4tvYBHq2iKGhTeq/dR+VH2YMPwg0z81EXJZMlHw&#10;a90C2qABu2P6dIu9L/r9ZNv9KjM4he2MRNDuc9VYqwAHuUduHh654feGpPDQdbxw4QCFKczNfC+C&#10;MZKXlsCw3eaHM5iG2bk7C/dz62H7AoLp93rzyEMXWdyfi74OvtlYQYj6gLX+d1h/KlnLkUJtITxg&#10;vdhjfQ0o4CrEe2Fdsz7A4j3Y+kWkD+ArJbuSswzcdcGy/Ay4rbPqiI8jk9a+BiZfZeIEpHs+/gFQ&#10;FrdKmxsuG2IHCVUgDCSa3X3QxsrjsMTyLuSmqmtkE8zDEvvQHoQZ9C1yonW4Dv2J7wXrie9k2eR6&#10;s/QnwcZdzFez1XK5cv8aKN3vB1L7GHs0tzJ7gHiVBG9AB1CwYFBK9ZWSDpI/ofrLjilOSf1eAISR&#10;6/uwzOCNP4dYKVHHM9vjGSZSMJVQQ0k/XJq+wuxaVRUlctCHabnOK0TA+td7hdmCovt56oOq3Gf6&#10;7R2rUXiYMa8Jb6Qyy+Nowx7y07IieV21f1h5HqX6o8ACx8Gs7Hm3CR/uEzYM/FG+HrQzyIvXYFnb&#10;LGPxCwrTsq4yKzK7Rqtiu6wVgdATusHfcMBoWS1IB1KYe3O0PJobmXDwd8oE1G+Roa5tbq6HsWFV&#10;3Y8hD2oxwGgT8ixWgHrQ1KFURs/EGlmwR9oDVp9Wyf9crIE/vGDOYj2L9fR73bdFa1xZF9in/HSx&#10;hs5ZrOfK2v8reqEJ9R3bKmLDv28DFti9/3CxvsMu9VRDEAVn2Z5l+4psvWeyxd7xR8r2qGd1Xe+s&#10;0f+tRvHfPnxMgQBGX2uO7zG4w+epq78BAAD//wMAUEsDBBQABgAIAAAAIQAoYpsr2gAAAAQBAAAP&#10;AAAAZHJzL2Rvd25yZXYueG1sTI9Ba8JAEIXvhf6HZQq91U2sSonZiEjrSYRqoXgbs2MSzM6G7JrE&#10;f+/ai708eLzhvW/SxWBq0VHrKssK4lEEgji3uuJCwc/+6+0DhPPIGmvLpOBKDhbZ81OKibY9f1O3&#10;84UIJewSVFB63yRSurwkg25kG+KQnWxr0AfbFlK32IdyU8txFM2kwYrDQokNrUrKz7uLUbDusV++&#10;x5/d5nxaXQ/76fZ3E5NSry/Dcg7C0+Afx3DHD+iQBaajvbB2olYQHvF/es9m42CPCqaTCGSWyv/w&#10;2Q0AAP//AwBQSwECLQAUAAYACAAAACEAtoM4kv4AAADhAQAAEwAAAAAAAAAAAAAAAAAAAAAAW0Nv&#10;bnRlbnRfVHlwZXNdLnhtbFBLAQItABQABgAIAAAAIQA4/SH/1gAAAJQBAAALAAAAAAAAAAAAAAAA&#10;AC8BAABfcmVscy8ucmVsc1BLAQItABQABgAIAAAAIQBVYpNvjgMAAOYSAAAOAAAAAAAAAAAAAAAA&#10;AC4CAABkcnMvZTJvRG9jLnhtbFBLAQItABQABgAIAAAAIQAoYpsr2gAAAAQBAAAPAAAAAAAAAAAA&#10;AAAAAOgFAABkcnMvZG93bnJldi54bWxQSwUGAAAAAAQABADzAAAA7wYAAAAA&#10;">
                      <o:lock v:ext="edit" aspectratio="t"/>
                      <v:rect id="AutoShape 2006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7AxwAAAN0AAAAPAAAAZHJzL2Rvd25yZXYueG1sRI/dasJA&#10;FITvC32H5RS8KbrRQqvRVUQQQylI48/1IXtMgtmzMbsm6dt3C0Ivh5n5hlmselOJlhpXWlYwHkUg&#10;iDOrS84VHA/b4RSE88gaK8uk4IccrJbPTwuMte34m9rU5yJA2MWooPC+jqV0WUEG3cjWxMG72Mag&#10;D7LJpW6wC3BTyUkUvUuDJYeFAmvaFJRd07tR0GX79nz42sn96zmxfEtum/T0qdTgpV/PQXjq/X/4&#10;0U60gsnb7AP+3oQnIJe/AAAA//8DAFBLAQItABQABgAIAAAAIQDb4fbL7gAAAIUBAAATAAAAAAAA&#10;AAAAAAAAAAAAAABbQ29udGVudF9UeXBlc10ueG1sUEsBAi0AFAAGAAgAAAAhAFr0LFu/AAAAFQEA&#10;AAsAAAAAAAAAAAAAAAAAHwEAAF9yZWxzLy5yZWxzUEsBAi0AFAAGAAgAAAAhAMui7sDHAAAA3QAA&#10;AA8AAAAAAAAAAAAAAAAABwIAAGRycy9kb3ducmV2LnhtbFBLBQYAAAAAAwADALcAAAD7AgAAAAA=&#10;" filled="f" stroked="f">
                        <o:lock v:ext="edit" aspectratio="t" text="t"/>
                      </v:rect>
                      <v:oval id="Oval 2006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0pwwgAAAN0AAAAPAAAAZHJzL2Rvd25yZXYueG1sRE/Pa8Iw&#10;FL4P/B/CE7ytqQpj6xpFhEGlF6u77PbaPNtg81KaTOt/bw6DHT++3/l2sr240eiNYwXLJAVB3Dht&#10;uFXwff56fQfhA7LG3jEpeJCH7Wb2kmOm3Z0rup1CK2II+wwVdCEMmZS+6ciiT9xAHLmLGy2GCMdW&#10;6hHvMdz2cpWmb9Ki4djQ4UD7jprr6dcqOBwPFqk2pa3XRVGlP6XBS63UYj7tPkEEmsK/+M9daAWr&#10;9UecG9/EJyA3TwAAAP//AwBQSwECLQAUAAYACAAAACEA2+H2y+4AAACFAQAAEwAAAAAAAAAAAAAA&#10;AAAAAAAAW0NvbnRlbnRfVHlwZXNdLnhtbFBLAQItABQABgAIAAAAIQBa9CxbvwAAABUBAAALAAAA&#10;AAAAAAAAAAAAAB8BAABfcmVscy8ucmVsc1BLAQItABQABgAIAAAAIQDWm0pwwgAAAN0AAAAPAAAA&#10;AAAAAAAAAAAAAAcCAABkcnMvZG93bnJldi54bWxQSwUGAAAAAAMAAwC3AAAA9gIAAAAA&#10;"/>
                      <v:oval id="Oval 2006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rxQAAAN0AAAAPAAAAZHJzL2Rvd25yZXYueG1sRI/NasMw&#10;EITvhbyD2EBujVwHSuNGMSUQsMml+bnktrY2tqi1MpYSu29fFQo9DjPzDbPJJ9uJBw3eOFbwskxA&#10;ENdOG24UXM775zcQPiBr7ByTgm/ykG9nTxvMtBv5SI9TaESEsM9QQRtCn0np65Ys+qXriaN3c4PF&#10;EOXQSD3gGOG2k2mSvEqLhuNCiz3tWqq/TneroPwsLVJlDrZaFcUxuR4M3iqlFvPp4x1EoCn8h//a&#10;hVaQrtZr+H0Tn4Dc/gAAAP//AwBQSwECLQAUAAYACAAAACEA2+H2y+4AAACFAQAAEwAAAAAAAAAA&#10;AAAAAAAAAAAAW0NvbnRlbnRfVHlwZXNdLnhtbFBLAQItABQABgAIAAAAIQBa9CxbvwAAABUBAAAL&#10;AAAAAAAAAAAAAAAAAB8BAABfcmVscy8ucmVsc1BLAQItABQABgAIAAAAIQC51+/rxQAAAN0AAAAP&#10;AAAAAAAAAAAAAAAAAAcCAABkcnMvZG93bnJldi54bWxQSwUGAAAAAAMAAwC3AAAA+QIAAAAA&#10;"/>
                      <v:oval id="Oval 2007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6UwgAAAN0AAAAPAAAAZHJzL2Rvd25yZXYueG1sRE89a8Mw&#10;EN0L+Q/iAt0aqUkpwY0SSiBg46V2u2Q7Wxdb1DoZS0ncf18NhY6P9707zG4QN5qC9azheaVAELfe&#10;WO40fH2enrYgQkQ2OHgmDT8U4LBfPOwwM/7OFd3q2IkUwiFDDX2MYyZlaHtyGFZ+JE7cxU8OY4JT&#10;J82E9xTuBrlW6lU6tJwaehzp2FP7XV+dhuKjcEiNLV2zyfNKnUuLl0brx+X8/gYi0hz/xX/u3GhY&#10;v6i0P71JT0DufwEAAP//AwBQSwECLQAUAAYACAAAACEA2+H2y+4AAACFAQAAEwAAAAAAAAAAAAAA&#10;AAAAAAAAW0NvbnRlbnRfVHlwZXNdLnhtbFBLAQItABQABgAIAAAAIQBa9CxbvwAAABUBAAALAAAA&#10;AAAAAAAAAAAAAB8BAABfcmVscy8ucmVsc1BLAQItABQABgAIAAAAIQAATR6UwgAAAN0AAAAPAAAA&#10;AAAAAAAAAAAAAAcCAABkcnMvZG93bnJldi54bWxQSwUGAAAAAAMAAwC3AAAA9gIAAAAA&#10;"/>
                      <v:oval id="Oval 2007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lsxQAAAN0AAAAPAAAAZHJzL2Rvd25yZXYueG1sRI9Bi8Iw&#10;FITvgv8hPMHbNq2ILF2jiKKInuwu4t4ezbMtNi+lidrdX28EweMwM98w03lnanGj1lWWFSRRDII4&#10;t7riQsHP9/rjE4TzyBpry6TgjxzMZ/3eFFNt73ygW+YLESDsUlRQet+kUrq8JIMusg1x8M62NeiD&#10;bAupW7wHuKnlKI4n0mDFYaHEhpYl5ZfsahRcV78H8z/BcZdttpid9tVxlyyVGg66xRcIT51/h1/t&#10;rVYwGscJPN+EJyBnDwAAAP//AwBQSwECLQAUAAYACAAAACEA2+H2y+4AAACFAQAAEwAAAAAAAAAA&#10;AAAAAAAAAAAAW0NvbnRlbnRfVHlwZXNdLnhtbFBLAQItABQABgAIAAAAIQBa9CxbvwAAABUBAAAL&#10;AAAAAAAAAAAAAAAAAB8BAABfcmVscy8ucmVsc1BLAQItABQABgAIAAAAIQDzEalsxQAAAN0AAAAP&#10;AAAAAAAAAAAAAAAAAAcCAABkcnMvZG93bnJldi54bWxQSwUGAAAAAAMAAwC3AAAA+QIAAAAA&#10;"/>
                      <v:oval id="Oval 2007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KxxQAAAN0AAAAPAAAAZHJzL2Rvd25yZXYueG1sRI9Ba8JA&#10;FITvQv/D8gq96cakhpK6ilQK9tCD0d4f2WcSzL4N2deY/vtuoeBxmJlvmPV2cp0aaQitZwPLRQKK&#10;uPK25drA+fQ+fwEVBNli55kM/FCA7eZhtsbC+hsfaSylVhHCoUADjUhfaB2qhhyGhe+Jo3fxg0OJ&#10;cqi1HfAW4a7TaZLk2mHLcaHBnt4aqq7ltzOwr3dlPupMVtllf5DV9evzI1sa8/Q47V5BCU1yD/+3&#10;D9ZA+pyk8PcmPgG9+QUAAP//AwBQSwECLQAUAAYACAAAACEA2+H2y+4AAACFAQAAEwAAAAAAAAAA&#10;AAAAAAAAAAAAW0NvbnRlbnRfVHlwZXNdLnhtbFBLAQItABQABgAIAAAAIQBa9CxbvwAAABUBAAAL&#10;AAAAAAAAAAAAAAAAAB8BAABfcmVscy8ucmVsc1BLAQItABQABgAIAAAAIQABWDKxxQAAAN0AAAAP&#10;AAAAAAAAAAAAAAAAAAcCAABkcnMvZG93bnJldi54bWxQSwUGAAAAAAMAAwC3AAAA+QIAAAAA&#10;"/>
                      <w10:anchorlock/>
                    </v:group>
                  </w:pict>
                </mc:Fallback>
              </mc:AlternateContent>
            </w:r>
          </w:p>
        </w:tc>
        <w:tc>
          <w:tcPr>
            <w:tcW w:w="2194" w:type="dxa"/>
          </w:tcPr>
          <w:p w14:paraId="659049F9" w14:textId="77777777" w:rsidR="00304D3C" w:rsidRDefault="00304D3C" w:rsidP="0093508F">
            <w:pPr>
              <w:rPr>
                <w:rFonts w:ascii="Arial" w:hAnsi="Arial" w:cs="Arial"/>
                <w:b/>
                <w:sz w:val="20"/>
                <w:szCs w:val="20"/>
              </w:rPr>
            </w:pPr>
          </w:p>
        </w:tc>
      </w:tr>
      <w:tr w:rsidR="00304D3C" w14:paraId="6AF14DCB" w14:textId="77777777" w:rsidTr="0093508F">
        <w:trPr>
          <w:cantSplit/>
          <w:trHeight w:val="1770"/>
        </w:trPr>
        <w:tc>
          <w:tcPr>
            <w:tcW w:w="2729" w:type="dxa"/>
            <w:vMerge/>
          </w:tcPr>
          <w:p w14:paraId="2F700696" w14:textId="77777777" w:rsidR="00304D3C" w:rsidRDefault="00304D3C" w:rsidP="0093508F">
            <w:pPr>
              <w:ind w:left="612" w:hanging="612"/>
              <w:rPr>
                <w:rFonts w:ascii="Arial" w:hAnsi="Arial" w:cs="Arial"/>
                <w:bCs/>
                <w:sz w:val="20"/>
                <w:szCs w:val="20"/>
              </w:rPr>
            </w:pPr>
          </w:p>
        </w:tc>
        <w:tc>
          <w:tcPr>
            <w:tcW w:w="3265" w:type="dxa"/>
          </w:tcPr>
          <w:p w14:paraId="77B96C26" w14:textId="3C4F69BB" w:rsidR="00304D3C" w:rsidRPr="000E16B2" w:rsidRDefault="00304D3C" w:rsidP="001E4B76">
            <w:pPr>
              <w:pStyle w:val="ListParagraph"/>
              <w:numPr>
                <w:ilvl w:val="2"/>
                <w:numId w:val="114"/>
              </w:numPr>
              <w:rPr>
                <w:rFonts w:ascii="Arial" w:hAnsi="Arial" w:cs="Arial"/>
                <w:bCs/>
                <w:sz w:val="20"/>
                <w:szCs w:val="20"/>
              </w:rPr>
            </w:pPr>
            <w:r w:rsidRPr="000E16B2">
              <w:rPr>
                <w:rFonts w:ascii="Arial" w:hAnsi="Arial" w:cs="Arial"/>
                <w:bCs/>
                <w:sz w:val="20"/>
                <w:szCs w:val="20"/>
              </w:rPr>
              <w:t>There is a policy in place that promotes the dissemination of research findings to the wider academic community through conferences, publications, and online repositories</w:t>
            </w:r>
          </w:p>
          <w:p w14:paraId="1F76EED5" w14:textId="77777777" w:rsidR="00304D3C" w:rsidRPr="000E16B2" w:rsidRDefault="00304D3C" w:rsidP="0093508F">
            <w:pPr>
              <w:ind w:left="792" w:hanging="792"/>
              <w:rPr>
                <w:rFonts w:ascii="Arial" w:hAnsi="Arial" w:cs="Arial"/>
                <w:bCs/>
                <w:sz w:val="20"/>
                <w:szCs w:val="20"/>
              </w:rPr>
            </w:pPr>
          </w:p>
        </w:tc>
        <w:tc>
          <w:tcPr>
            <w:tcW w:w="3722" w:type="dxa"/>
          </w:tcPr>
          <w:p w14:paraId="30B53320" w14:textId="3E3455AF" w:rsidR="00304D3C" w:rsidRDefault="00923C6B" w:rsidP="0093508F">
            <w:pPr>
              <w:rPr>
                <w:rFonts w:ascii="Arial" w:hAnsi="Arial" w:cs="Arial"/>
                <w:sz w:val="20"/>
                <w:szCs w:val="20"/>
              </w:rPr>
            </w:pPr>
            <w:r>
              <w:rPr>
                <w:rFonts w:ascii="Arial" w:hAnsi="Arial" w:cs="Arial"/>
                <w:sz w:val="20"/>
                <w:szCs w:val="20"/>
              </w:rPr>
              <w:t>Policy on publications and participation in conferences</w:t>
            </w:r>
          </w:p>
        </w:tc>
        <w:tc>
          <w:tcPr>
            <w:tcW w:w="2512" w:type="dxa"/>
          </w:tcPr>
          <w:p w14:paraId="0A5A1BFE" w14:textId="77777777" w:rsidR="00386039" w:rsidRDefault="00386039" w:rsidP="00386039">
            <w:pPr>
              <w:rPr>
                <w:rFonts w:ascii="Arial" w:hAnsi="Arial" w:cs="Arial"/>
                <w:b/>
                <w:sz w:val="20"/>
                <w:szCs w:val="20"/>
              </w:rPr>
            </w:pPr>
            <w:r>
              <w:rPr>
                <w:rFonts w:ascii="Arial" w:hAnsi="Arial" w:cs="Arial"/>
                <w:b/>
                <w:sz w:val="20"/>
                <w:szCs w:val="20"/>
              </w:rPr>
              <w:t>0      1   2    3     4</w:t>
            </w:r>
          </w:p>
          <w:p w14:paraId="327732FC" w14:textId="0FC31078" w:rsidR="00304D3C" w:rsidRDefault="00386039"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495B7F4B" wp14:editId="562F46D2">
                      <wp:extent cx="1028700" cy="342900"/>
                      <wp:effectExtent l="0" t="0" r="12700" b="0"/>
                      <wp:docPr id="2105162851" name="Group 200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105162852" name="AutoShape 2006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05162853" name="Oval 2006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54" name="Oval 2006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55" name="Oval 2007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56" name="Oval 2007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57" name="Oval 2007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819783F" id="Group 2006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UbiAMAABATAAAOAAAAZHJzL2Uyb0RvYy54bWzsWNtu4zYQfS/QfyD47liSJVkWogSBL2mB&#10;tLvAZvedlqgLKpEqSUdJi/57hyM5viTZLHabAAXsB4HScIYz55yhaJ1f3jc1ueNKV1Ik1D1zKOEi&#10;lVklioR+vl2NIkq0YSJjtRQ8oQ9c08uLn38679qYe7KUdcYVgSBCx12b0NKYNh6PdVryhukz2XIB&#10;xlyqhhm4VcU4U6yD6E099hwnHHdSZa2SKdcani56I73A+HnOU/MhzzU3pE4o5GbwqvC6ttfxxTmL&#10;C8XaskqHNNh3ZNGwSsCij6EWzDCyUdWTUE2VKqllbs5S2YxlnlcpxxqgGtc5quZayU2LtRRxV7SP&#10;MAG0Rzh9d9j097uPilRZQj3XCdzQiwKXEsEa4AqXJxbl0OLUtUUM069V+6n9qPpiYXgj0z80EXJe&#10;MlHwK90C5qAE6zE+drH3Re9P1t1vMoNV2MZIhO4+V42NCqCQe2To4ZEhfm9ICg9dx4umDhCZgm3i&#10;ezMYI4VpCTxbNz+agBmsgTuJtrbl4D6FYnpfL5h5mCKL+3Ux1yE3WyvIUe8Q1z+G+KeStRyJ1BbC&#10;Y8S9LeJXgAXORdSnNkGbCbhsIdcv4r2jQCnZlZxlkLTlUt4Cesus2mNlL6SNr4HPV/l4BtgtK1+B&#10;lcWt0uaay4bYQUIVyAPpZnc32liR7KZY9oVcVXWNnEJ4mGIf2oWwm/6eObNltIz8ke+Fy5HvZNno&#10;ajX3R+HKnQaLyWI+X7j/DMRu/YHavsYezbXMHqBeJSEbUANsXjAopfqLkg42goTqPzdMcUrqXwVA&#10;OHN9H6YZvPEDqJUStW9Z71uYSCFUQg0l/XBu+t1m06qqKJGDvkzLdV4hAja/PivsGZTee2twstXg&#10;hztWo/ywe16T34HWLJsHDlvgnxcXyeuq/WJFutf2jzILHQc7tGffNn+0bd4o9A96d6egQWS8hsja&#10;dhyLX9CZlnWVWanZOVoV63mtCJSe0BX+hgUOptWCdCCIwAsw8oHtIISDv+dCwI4uMlS37dDlMDas&#10;qvsxdEMtBhhtW54kC1APmjreNv0nkp1ZyA8UCNwe75j/uWRDf3jlnCR7kuzX3/TBsWSneH55d8lG&#10;zkmyp122/8/0yuE0fCJZPNu/uWR/wdPrc0eEWXgS70m83yTe6RPx4pnyLcW7d5Z1Xe+k1P+tUvGL&#10;AHx2gQIOvuvs32Nxuw9ZF/8CAAD//wMAUEsDBBQABgAIAAAAIQAoYpsr2gAAAAQBAAAPAAAAZHJz&#10;L2Rvd25yZXYueG1sTI9Ba8JAEIXvhf6HZQq91U2sSonZiEjrSYRqoXgbs2MSzM6G7JrEf+/ai708&#10;eLzhvW/SxWBq0VHrKssK4lEEgji3uuJCwc/+6+0DhPPIGmvLpOBKDhbZ81OKibY9f1O384UIJewS&#10;VFB63yRSurwkg25kG+KQnWxr0AfbFlK32IdyU8txFM2kwYrDQokNrUrKz7uLUbDusV++x5/d5nxa&#10;XQ/76fZ3E5NSry/Dcg7C0+Afx3DHD+iQBaajvbB2olYQHvF/es9m42CPCqaTCGSWyv/w2Q0AAP//&#10;AwBQSwECLQAUAAYACAAAACEAtoM4kv4AAADhAQAAEwAAAAAAAAAAAAAAAAAAAAAAW0NvbnRlbnRf&#10;VHlwZXNdLnhtbFBLAQItABQABgAIAAAAIQA4/SH/1gAAAJQBAAALAAAAAAAAAAAAAAAAAC8BAABf&#10;cmVscy8ucmVsc1BLAQItABQABgAIAAAAIQBH4wUbiAMAABATAAAOAAAAAAAAAAAAAAAAAC4CAABk&#10;cnMvZTJvRG9jLnhtbFBLAQItABQABgAIAAAAIQAoYpsr2gAAAAQBAAAPAAAAAAAAAAAAAAAAAOIF&#10;AABkcnMvZG93bnJldi54bWxQSwUGAAAAAAQABADzAAAA6QYAAAAA&#10;">
                      <o:lock v:ext="edit" aspectratio="t"/>
                      <v:rect id="AutoShape 2006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N+aywAAAOMAAAAPAAAAZHJzL2Rvd25yZXYueG1sRI9Ba8JA&#10;FITvQv/D8gpepG4SUCR1lSKUBhGksfX8yL4modm3MbtN4r93hYLHYWa+Ydbb0TSip87VlhXE8wgE&#10;cWF1zaWCr9P7ywqE88gaG8uk4EoOtpunyRpTbQf+pD73pQgQdikqqLxvUyldUZFBN7ctcfB+bGfQ&#10;B9mVUnc4BLhpZBJFS2mw5rBQYUu7iorf/M8oGIpjfz4dPuRxds4sX7LLLv/eKzV9Ht9eQXga/SP8&#10;3860giSOFvEyWS0SuH8Kf0BubgAAAP//AwBQSwECLQAUAAYACAAAACEA2+H2y+4AAACFAQAAEwAA&#10;AAAAAAAAAAAAAAAAAAAAW0NvbnRlbnRfVHlwZXNdLnhtbFBLAQItABQABgAIAAAAIQBa9CxbvwAA&#10;ABUBAAALAAAAAAAAAAAAAAAAAB8BAABfcmVscy8ucmVsc1BLAQItABQABgAIAAAAIQB94N+aywAA&#10;AOMAAAAPAAAAAAAAAAAAAAAAAAcCAABkcnMvZG93bnJldi54bWxQSwUGAAAAAAMAAwC3AAAA/wIA&#10;AAAA&#10;" filled="f" stroked="f">
                        <o:lock v:ext="edit" aspectratio="t" text="t"/>
                      </v:rect>
                      <v:oval id="Oval 2006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yvjyQAAAOMAAAAPAAAAZHJzL2Rvd25yZXYueG1sRI9Ba8JA&#10;FITvBf/D8oTe6m4iiqSuIoIQ8VJtL729ZJ/JYvZtyG41/ffdQqHHYWa+Ydbb0XXiTkOwnjVkMwWC&#10;uPbGcqPh4/3wsgIRIrLBzjNp+KYA283kaY2F8Q8+0/0SG5EgHArU0MbYF1KGuiWHYeZ74uRd/eAw&#10;Jjk00gz4SHDXyVyppXRoOS202NO+pfp2+XIajm9Hh1TZk6vmZXlWnyeL10rr5+m4ewURaYz/4b92&#10;aTTkmVpky3y1mMPvp/QH5OYHAAD//wMAUEsBAi0AFAAGAAgAAAAhANvh9svuAAAAhQEAABMAAAAA&#10;AAAAAAAAAAAAAAAAAFtDb250ZW50X1R5cGVzXS54bWxQSwECLQAUAAYACAAAACEAWvQsW78AAAAV&#10;AQAACwAAAAAAAAAAAAAAAAAfAQAAX3JlbHMvLnJlbHNQSwECLQAUAAYACAAAACEAirMr48kAAADj&#10;AAAADwAAAAAAAAAAAAAAAAAHAgAAZHJzL2Rvd25yZXYueG1sUEsFBgAAAAADAAMAtwAAAP0CAAAA&#10;AA==&#10;"/>
                      <v:oval id="Oval 2006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OXygAAAOMAAAAPAAAAZHJzL2Rvd25yZXYueG1sRI9Ba8JA&#10;FITvhf6H5Qm91d3EKpK6SikUIl6q7aW3l+wzWcy+DdlV03/fLQgeh5n5hlltRteJCw3BetaQTRUI&#10;4toby42G76+P5yWIEJENdp5Jwy8F2KwfH1ZYGH/lPV0OsREJwqFADW2MfSFlqFtyGKa+J07e0Q8O&#10;Y5JDI82A1wR3ncyVWkiHltNCiz29t1SfDmenYfu5dUiV3blqVpZ79bOzeKy0fpqMb68gIo3xHr61&#10;S6Mhz9Q8W+TL+Qv8f0p/QK7/AAAA//8DAFBLAQItABQABgAIAAAAIQDb4fbL7gAAAIUBAAATAAAA&#10;AAAAAAAAAAAAAAAAAABbQ29udGVudF9UeXBlc10ueG1sUEsBAi0AFAAGAAgAAAAhAFr0LFu/AAAA&#10;FQEAAAsAAAAAAAAAAAAAAAAAHwEAAF9yZWxzLy5yZWxzUEsBAi0AFAAGAAgAAAAhAAVas5fKAAAA&#10;4wAAAA8AAAAAAAAAAAAAAAAABwIAAGRycy9kb3ducmV2LnhtbFBLBQYAAAAAAwADALcAAAD+AgAA&#10;AAA=&#10;"/>
                      <v:oval id="Oval 2007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YMygAAAOMAAAAPAAAAZHJzL2Rvd25yZXYueG1sRI/BasMw&#10;EETvhfyD2EJvjWQXh+BGCSVQcMilSXrpbW1tbFFrZSw1cf4+KhR6HGbmDbPaTK4XFxqD9awhmysQ&#10;xI03llsNn6f35yWIEJEN9p5Jw40CbNazhxWWxl/5QJdjbEWCcChRQxfjUEoZmo4chrkfiJN39qPD&#10;mOTYSjPiNcFdL3OlFtKh5bTQ4UDbjprv44/TsPvYOaTa7l39UlUH9bW3eK61fnqc3l5BRJrif/iv&#10;XRkNeaaKbJEviwJ+P6U/INd3AAAA//8DAFBLAQItABQABgAIAAAAIQDb4fbL7gAAAIUBAAATAAAA&#10;AAAAAAAAAAAAAAAAAABbQ29udGVudF9UeXBlc10ueG1sUEsBAi0AFAAGAAgAAAAhAFr0LFu/AAAA&#10;FQEAAAsAAAAAAAAAAAAAAAAAHwEAAF9yZWxzLy5yZWxzUEsBAi0AFAAGAAgAAAAhAGoWFgzKAAAA&#10;4wAAAA8AAAAAAAAAAAAAAAAABwIAAGRycy9kb3ducmV2LnhtbFBLBQYAAAAAAwADALcAAAD+AgAA&#10;AAA=&#10;"/>
                      <v:oval id="Oval 2007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3BygAAAOMAAAAPAAAAZHJzL2Rvd25yZXYueG1sRI9Ba8JA&#10;FITvBf/D8gRvdZOgQVJXKYoiejKW0t4e2dckNPs2ZFeN/nq3UPA4zMw3zHzZm0ZcqHO1ZQXxOAJB&#10;XFhdc6ng47R5nYFwHlljY5kU3MjBcjF4mWOm7ZWPdMl9KQKEXYYKKu/bTEpXVGTQjW1LHLwf2xn0&#10;QXal1B1eA9w0MomiVBqsOSxU2NKqouI3PxsF5/X30dxTnPT5dof516H+3McrpUbD/v0NhKfeP8P/&#10;7Z1WkMTRNE6T2TSFv0/hD8jFAwAA//8DAFBLAQItABQABgAIAAAAIQDb4fbL7gAAAIUBAAATAAAA&#10;AAAAAAAAAAAAAAAAAABbQ29udGVudF9UeXBlc10ueG1sUEsBAi0AFAAGAAgAAAAhAFr0LFu/AAAA&#10;FQEAAAsAAAAAAAAAAAAAAAAAHwEAAF9yZWxzLy5yZWxzUEsBAi0AFAAGAAgAAAAhAE1vTcHKAAAA&#10;4wAAAA8AAAAAAAAAAAAAAAAABwIAAGRycy9kb3ducmV2LnhtbFBLBQYAAAAAAwADALcAAAD+AgAA&#10;AAA=&#10;"/>
                      <v:oval id="Oval 2007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dSygAAAOMAAAAPAAAAZHJzL2Rvd25yZXYueG1sRI9PS8NA&#10;FMTvgt9heYI3u/lDYondlmIR6sGDqd4f2dckNPs2ZJ9p/PauIHgcZuY3zGa3uEHNNIXes4F0lYAi&#10;brztuTXwcXp5WIMKgmxx8EwGvinAbnt7s8HK+iu/01xLqyKEQ4UGOpGx0jo0HTkMKz8SR+/sJ4cS&#10;5dRqO+E1wt2gsyQptcOe40KHIz131FzqL2fg0O7rcta5FPn5cJTi8vn2mqfG3N8t+ydQQov8h//a&#10;R2sgS5MiLbN18Qi/n+If0NsfAAAA//8DAFBLAQItABQABgAIAAAAIQDb4fbL7gAAAIUBAAATAAAA&#10;AAAAAAAAAAAAAAAAAABbQ29udGVudF9UeXBlc10ueG1sUEsBAi0AFAAGAAgAAAAhAFr0LFu/AAAA&#10;FQEAAAsAAAAAAAAAAAAAAAAAHwEAAF9yZWxzLy5yZWxzUEsBAi0AFAAGAAgAAAAhAKy8x1LKAAAA&#10;4wAAAA8AAAAAAAAAAAAAAAAABwIAAGRycy9kb3ducmV2LnhtbFBLBQYAAAAAAwADALcAAAD+AgAA&#10;AAA=&#10;"/>
                      <w10:anchorlock/>
                    </v:group>
                  </w:pict>
                </mc:Fallback>
              </mc:AlternateContent>
            </w:r>
          </w:p>
        </w:tc>
        <w:tc>
          <w:tcPr>
            <w:tcW w:w="2194" w:type="dxa"/>
          </w:tcPr>
          <w:p w14:paraId="21EBB7A7" w14:textId="77777777" w:rsidR="00304D3C" w:rsidRDefault="00304D3C" w:rsidP="0093508F">
            <w:pPr>
              <w:rPr>
                <w:rFonts w:ascii="Arial" w:hAnsi="Arial" w:cs="Arial"/>
                <w:b/>
                <w:sz w:val="20"/>
                <w:szCs w:val="20"/>
              </w:rPr>
            </w:pPr>
          </w:p>
        </w:tc>
      </w:tr>
      <w:tr w:rsidR="00304D3C" w14:paraId="54C41374" w14:textId="77777777" w:rsidTr="0093508F">
        <w:trPr>
          <w:cantSplit/>
          <w:trHeight w:val="1770"/>
        </w:trPr>
        <w:tc>
          <w:tcPr>
            <w:tcW w:w="2729" w:type="dxa"/>
            <w:vMerge/>
          </w:tcPr>
          <w:p w14:paraId="46425391" w14:textId="77777777" w:rsidR="00304D3C" w:rsidRDefault="00304D3C" w:rsidP="0093508F">
            <w:pPr>
              <w:ind w:left="612" w:hanging="612"/>
              <w:rPr>
                <w:rFonts w:ascii="Arial" w:hAnsi="Arial" w:cs="Arial"/>
                <w:bCs/>
                <w:sz w:val="20"/>
                <w:szCs w:val="20"/>
              </w:rPr>
            </w:pPr>
          </w:p>
        </w:tc>
        <w:tc>
          <w:tcPr>
            <w:tcW w:w="3265" w:type="dxa"/>
          </w:tcPr>
          <w:p w14:paraId="798CAE06" w14:textId="57F6A3D2" w:rsidR="00304D3C" w:rsidRPr="000E16B2" w:rsidRDefault="00304D3C" w:rsidP="001E4B76">
            <w:pPr>
              <w:pStyle w:val="ListParagraph"/>
              <w:numPr>
                <w:ilvl w:val="2"/>
                <w:numId w:val="114"/>
              </w:numPr>
              <w:rPr>
                <w:rFonts w:ascii="Arial" w:hAnsi="Arial" w:cs="Arial"/>
                <w:bCs/>
                <w:sz w:val="20"/>
                <w:szCs w:val="20"/>
              </w:rPr>
            </w:pPr>
            <w:r w:rsidRPr="000E16B2">
              <w:rPr>
                <w:rFonts w:ascii="Arial" w:hAnsi="Arial" w:cs="Arial"/>
                <w:bCs/>
                <w:sz w:val="20"/>
                <w:szCs w:val="20"/>
              </w:rPr>
              <w:t>The institution has a policy to guide the ethical use of AI and other new technologies in research</w:t>
            </w:r>
          </w:p>
          <w:p w14:paraId="24FD1FE8" w14:textId="77777777" w:rsidR="00304D3C" w:rsidRPr="000E16B2" w:rsidRDefault="00304D3C" w:rsidP="0093508F">
            <w:pPr>
              <w:ind w:left="792" w:hanging="792"/>
              <w:rPr>
                <w:rFonts w:ascii="Arial" w:hAnsi="Arial" w:cs="Arial"/>
                <w:bCs/>
                <w:sz w:val="20"/>
                <w:szCs w:val="20"/>
              </w:rPr>
            </w:pPr>
          </w:p>
        </w:tc>
        <w:tc>
          <w:tcPr>
            <w:tcW w:w="3722" w:type="dxa"/>
          </w:tcPr>
          <w:p w14:paraId="1DBDC759" w14:textId="1FA51C6E" w:rsidR="00304D3C" w:rsidRDefault="00923C6B" w:rsidP="0093508F">
            <w:pPr>
              <w:rPr>
                <w:rFonts w:ascii="Arial" w:hAnsi="Arial" w:cs="Arial"/>
                <w:sz w:val="20"/>
                <w:szCs w:val="20"/>
              </w:rPr>
            </w:pPr>
            <w:r>
              <w:rPr>
                <w:rFonts w:ascii="Arial" w:hAnsi="Arial" w:cs="Arial"/>
                <w:sz w:val="20"/>
                <w:szCs w:val="20"/>
              </w:rPr>
              <w:t>Policy guidelines on use of AI</w:t>
            </w:r>
            <w:r w:rsidR="00386039">
              <w:rPr>
                <w:rFonts w:ascii="Arial" w:hAnsi="Arial" w:cs="Arial"/>
                <w:sz w:val="20"/>
                <w:szCs w:val="20"/>
              </w:rPr>
              <w:t xml:space="preserve"> in research</w:t>
            </w:r>
          </w:p>
        </w:tc>
        <w:tc>
          <w:tcPr>
            <w:tcW w:w="2512" w:type="dxa"/>
          </w:tcPr>
          <w:p w14:paraId="020614D8" w14:textId="77777777" w:rsidR="00386039" w:rsidRDefault="00386039" w:rsidP="00386039">
            <w:pPr>
              <w:rPr>
                <w:rFonts w:ascii="Arial" w:hAnsi="Arial" w:cs="Arial"/>
                <w:b/>
                <w:sz w:val="20"/>
                <w:szCs w:val="20"/>
              </w:rPr>
            </w:pPr>
            <w:r>
              <w:rPr>
                <w:rFonts w:ascii="Arial" w:hAnsi="Arial" w:cs="Arial"/>
                <w:b/>
                <w:sz w:val="20"/>
                <w:szCs w:val="20"/>
              </w:rPr>
              <w:t>0      1   2    3     4</w:t>
            </w:r>
          </w:p>
          <w:p w14:paraId="1495606D" w14:textId="2698B23A" w:rsidR="00304D3C" w:rsidRDefault="00386039"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4AFA29D2" wp14:editId="7A233374">
                      <wp:extent cx="1028700" cy="342900"/>
                      <wp:effectExtent l="0" t="0" r="12700" b="0"/>
                      <wp:docPr id="2105162858" name="Group 200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105162859" name="AutoShape 2006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05162860" name="Oval 2006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61" name="Oval 2006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62" name="Oval 2007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63" name="Oval 2007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64" name="Oval 2007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E2154AE" id="Group 2006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3xjAMAABATAAAOAAAAZHJzL2Uyb0RvYy54bWzsWNuOmzAQfa/Uf7D8ng0QQghatlrlsq3U&#10;div18u6AuahgU9tZdlv13zseyHW326o3qVLygAzjGc+cc8Y4nD+7rStyw5UupYipe+ZQwkUi01Lk&#10;MX3/bjkIKdGGiZRVUvCY3nFNn108fXLeNhH3ZCGrlCsCQYSO2iamhTFNNBzqpOA102ey4QKMmVQ1&#10;M3Cr8mGqWAvR62roOU4wbKVKGyUTrjU8nXdGeoHxs4wn5jrLNDekiinkZvCq8Lqy1+HFOYtyxZqi&#10;TPo02C9kUbNSwKLbUHNmGFmr8l6oukyU1DIzZ4mshzLLyoRjDVCN6xxVc6XkusFa8qjNmy1MAO0R&#10;Tr8cNnl980aRMo2p5zpjN/DCMTAmWA1c4fLEohxYnNomj2D6lWreNm9UVywMX8rkoyZCzgomcn6p&#10;G8AclGA9hscu9j7v/MmqfSVTWIWtjUTobjNV26gACrlFhu62DPFbQxJ46DpeOHGAyARsI9+bwhgp&#10;TArg2br54QjMYB27o3BjW/TuEyim8/XGUw9TZFG3Luba52ZrBTnqHeL69xB/W7CGI5HaQniM+HSD&#10;+CVggXMR9YlN0GYCLhvI9Xfx3lGglGwLzlJI2oXI8h2gt0jLPVb2Qtr4Gvj8IR8PALth5RFYWdQo&#10;ba64rIkdxFSBPJBudvNSGyuS3RTLvpDLsqqQUwgPU+xDuxB205epM12Ei9Af+F6wGPhOmg4ulzN/&#10;ECzdyXg+ms9mc/drT+zGH6jtauzQXMn0DupVErIBNcDmBYNCqs+UtLARxFR/WjPFKaleCIBw6vo+&#10;TDN444+hVkrUvmW1b2EigVAxNZR0w5npdpt1o8q8QA66Mi3XWYkI2Py6rLBnUHr/WIMBVNV1/fUN&#10;q1B+2D0/kt+B1iybBw4b4B8WF8mqsvlgRbrX9luZBY6DHdqxb5s/3DRvGPgHvbtTUC8yXkFkbTuO&#10;Rd/RmZZVmVqp2Tla5atZpQiUHtMl/voFDqZVgrQgiLE3xsgHtoMQDv4eCgE7ukhR3bZDF/3YsLLq&#10;xtANlehhtG15kixA3WvqaNsM7OaGL6qtZKcW8gMFArfHO+Yfl2zg96+ck2RPkn30TR94x5Kd4Pnl&#10;n0s2dE6SPe2y3X+mxw+nweieZPFs/9cl+xxPrw8dEabBSbwn8f6UeP174sUz5d8U795Z1nW9k1L/&#10;W6XiFwH47AIFHHzX2b/H4nYfsi6+AQAA//8DAFBLAwQUAAYACAAAACEAKGKbK9oAAAAEAQAADwAA&#10;AGRycy9kb3ducmV2LnhtbEyPQWvCQBCF74X+h2UKvdVNrEqJ2YhI60mEaqF4G7NjEszOhuyaxH/v&#10;2ou9PHi84b1v0sVgatFR6yrLCuJRBII4t7riQsHP/uvtA4TzyBpry6TgSg4W2fNTiom2PX9Tt/OF&#10;CCXsElRQet8kUrq8JINuZBvikJ1sa9AH2xZSt9iHclPLcRTNpMGKw0KJDa1Kys+7i1Gw7rFfvsef&#10;3eZ8Wl0P++n2dxOTUq8vw3IOwtPgH8dwxw/okAWmo72wdqJWEB7xf3rPZuNgjwqmkwhklsr/8NkN&#10;AAD//wMAUEsBAi0AFAAGAAgAAAAhALaDOJL+AAAA4QEAABMAAAAAAAAAAAAAAAAAAAAAAFtDb250&#10;ZW50X1R5cGVzXS54bWxQSwECLQAUAAYACAAAACEAOP0h/9YAAACUAQAACwAAAAAAAAAAAAAAAAAv&#10;AQAAX3JlbHMvLnJlbHNQSwECLQAUAAYACAAAACEAiYQN8YwDAAAQEwAADgAAAAAAAAAAAAAAAAAu&#10;AgAAZHJzL2Uyb0RvYy54bWxQSwECLQAUAAYACAAAACEAKGKbK9oAAAAEAQAADwAAAAAAAAAAAAAA&#10;AADmBQAAZHJzL2Rvd25yZXYueG1sUEsFBgAAAAAEAAQA8wAAAO0GAAAAAA==&#10;">
                      <o:lock v:ext="edit" aspectratio="t"/>
                      <v:rect id="AutoShape 2006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E3rywAAAOMAAAAPAAAAZHJzL2Rvd25yZXYueG1sRI9Ba8JA&#10;FITvhf6H5RV6KbpJQLHRVYpQGoogjdXzI/tMQrNvY3abpP/eFYQeh5n5hlltRtOInjpXW1YQTyMQ&#10;xIXVNZcKvg/vkwUI55E1NpZJwR852KwfH1aYajvwF/W5L0WAsEtRQeV9m0rpiooMuqltiYN3tp1B&#10;H2RXSt3hEOCmkUkUzaXBmsNChS1tKyp+8l+jYCj2/emw+5D7l1Nm+ZJdtvnxU6nnp/FtCcLT6P/D&#10;93amFSRxNIvnyWL2CrdP4Q/I9RUAAP//AwBQSwECLQAUAAYACAAAACEA2+H2y+4AAACFAQAAEwAA&#10;AAAAAAAAAAAAAAAAAAAAW0NvbnRlbnRfVHlwZXNdLnhtbFBLAQItABQABgAIAAAAIQBa9CxbvwAA&#10;ABUBAAALAAAAAAAAAAAAAAAAAB8BAABfcmVscy8ucmVsc1BLAQItABQABgAIAAAAIQBzRE3rywAA&#10;AOMAAAAPAAAAAAAAAAAAAAAAAAcCAABkcnMvZG93bnJldi54bWxQSwUGAAAAAAMAAwC3AAAA/wIA&#10;AAAA&#10;" filled="f" stroked="f">
                        <o:lock v:ext="edit" aspectratio="t" text="t"/>
                      </v:rect>
                      <v:oval id="Oval 2006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8pyAAAAOMAAAAPAAAAZHJzL2Rvd25yZXYueG1sRI9Pa8Iw&#10;GMbvA79DeIXdZtKOFemMIsKg4mXqLru9bV7bsOZNaTKt394cBjs+PP/4rTaT68WVxmA9a8gWCgRx&#10;443lVsPX+eNlCSJEZIO9Z9JwpwCb9exphaXxNz7S9RRbkUY4lKihi3EopQxNRw7Dwg/Eybv40WFM&#10;cmylGfGWxl0vc6UK6dByeuhwoF1Hzc/p12nYf+4dUm0Prn6tqqP6Pli81Fo/z6ftO4hIU/wP/7Ur&#10;oyHP1FtW5MsiUSSmxANy/QAAAP//AwBQSwECLQAUAAYACAAAACEA2+H2y+4AAACFAQAAEwAAAAAA&#10;AAAAAAAAAAAAAAAAW0NvbnRlbnRfVHlwZXNdLnhtbFBLAQItABQABgAIAAAAIQBa9CxbvwAAABUB&#10;AAALAAAAAAAAAAAAAAAAAB8BAABfcmVscy8ucmVsc1BLAQItABQABgAIAAAAIQC0DX8pyAAAAOMA&#10;AAAPAAAAAAAAAAAAAAAAAAcCAABkcnMvZG93bnJldi54bWxQSwUGAAAAAAMAAwC3AAAA/AIAAAAA&#10;"/>
                      <v:oval id="Oval 2006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qyygAAAOMAAAAPAAAAZHJzL2Rvd25yZXYueG1sRI/BasMw&#10;EETvhfyD2EBvjWSHmuBGCSUQcMilSXvpbW1tbFFrZSwlcf++KhR6HGbmDbPeTq4XNxqD9awhWygQ&#10;xI03llsNH+/7pxWIEJEN9p5JwzcF2G5mD2ssjb/ziW7n2IoE4VCihi7GoZQyNB05DAs/ECfv4keH&#10;McmxlWbEe4K7XuZKFdKh5bTQ4UC7jpqv89VpOLwdHFJtj65eVtVJfR4tXmqtH+fT6wuISFP8D/+1&#10;K6Mhz9RzVuSrIoPfT+kPyM0PAAAA//8DAFBLAQItABQABgAIAAAAIQDb4fbL7gAAAIUBAAATAAAA&#10;AAAAAAAAAAAAAAAAAABbQ29udGVudF9UeXBlc10ueG1sUEsBAi0AFAAGAAgAAAAhAFr0LFu/AAAA&#10;FQEAAAsAAAAAAAAAAAAAAAAAHwEAAF9yZWxzLy5yZWxzUEsBAi0AFAAGAAgAAAAhANtB2rLKAAAA&#10;4wAAAA8AAAAAAAAAAAAAAAAABwIAAGRycy9kb3ducmV2LnhtbFBLBQYAAAAAAwADALcAAAD+AgAA&#10;AAA=&#10;"/>
                      <v:oval id="Oval 2007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0TFygAAAOMAAAAPAAAAZHJzL2Rvd25yZXYueG1sRI/BasMw&#10;EETvhfyD2EBvjWSHmuBGCSUQcMilSXvpbW1tbFFrZSwlcf++KhR6HGbmDbPeTq4XNxqD9awhWygQ&#10;xI03llsNH+/7pxWIEJEN9p5JwzcF2G5mD2ssjb/ziW7n2IoE4VCihi7GoZQyNB05DAs/ECfv4keH&#10;McmxlWbEe4K7XuZKFdKh5bTQ4UC7jpqv89VpOLwdHFJtj65eVtVJfR4tXmqtH+fT6wuISFP8D/+1&#10;K6Mhz9RzVuSrIoffT+kPyM0PAAAA//8DAFBLAQItABQABgAIAAAAIQDb4fbL7gAAAIUBAAATAAAA&#10;AAAAAAAAAAAAAAAAAABbQ29udGVudF9UeXBlc10ueG1sUEsBAi0AFAAGAAgAAAAhAFr0LFu/AAAA&#10;FQEAAAsAAAAAAAAAAAAAAAAAHwEAAF9yZWxzLy5yZWxzUEsBAi0AFAAGAAgAAAAhACuTRMXKAAAA&#10;4wAAAA8AAAAAAAAAAAAAAAAABwIAAGRycy9kb3ducmV2LnhtbFBLBQYAAAAAAwADALcAAAD+AgAA&#10;AAA=&#10;"/>
                      <v:oval id="Oval 2007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CTkywAAAOMAAAAPAAAAZHJzL2Rvd25yZXYueG1sRI9Ba8JA&#10;FITvBf/D8gRvdZNog6SuUiyKtCejiL09sq9JaPZtyK4a++u7BcHjMDPfMPNlbxpxoc7VlhXE4wgE&#10;cWF1zaWCw379PAPhPLLGxjIpuJGD5WLwNMdM2yvv6JL7UgQIuwwVVN63mZSuqMigG9uWOHjftjPo&#10;g+xKqTu8BrhpZBJFqTRYc1iosKVVRcVPfjYKzu9fO/Ob4rTPN1vMT5/18SNeKTUa9m+vIDz1/hG+&#10;t7daQRJHL3GazNIJ/H8Kf0Au/gAAAP//AwBQSwECLQAUAAYACAAAACEA2+H2y+4AAACFAQAAEwAA&#10;AAAAAAAAAAAAAAAAAAAAW0NvbnRlbnRfVHlwZXNdLnhtbFBLAQItABQABgAIAAAAIQBa9CxbvwAA&#10;ABUBAAALAAAAAAAAAAAAAAAAAB8BAABfcmVscy8ucmVsc1BLAQItABQABgAIAAAAIQCTdCTkywAA&#10;AOMAAAAPAAAAAAAAAAAAAAAAAAcCAABkcnMvZG93bnJldi54bWxQSwUGAAAAAAMAAwC3AAAA/wIA&#10;AAAA&#10;"/>
                      <v:oval id="Oval 2007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OYygAAAOMAAAAPAAAAZHJzL2Rvd25yZXYueG1sRI9PS8NA&#10;FMTvgt9heYI3u/ljQondlmIR6sGDqd4f2dckNPs2ZJ9p/PauIHgcZuY3zGa3uEHNNIXes4F0lYAi&#10;brztuTXwcXp5WIMKgmxx8EwGvinAbnt7s8HK+iu/01xLqyKEQ4UGOpGx0jo0HTkMKz8SR+/sJ4cS&#10;5dRqO+E1wt2gsyQptcOe40KHIz131FzqL2fg0O7rcta5FPn5cJTi8vn2mqfG3N8t+ydQQov8h//a&#10;R2sgS5MiLbN1+Qi/n+If0NsfAAAA//8DAFBLAQItABQABgAIAAAAIQDb4fbL7gAAAIUBAAATAAAA&#10;AAAAAAAAAAAAAAAAAABbQ29udGVudF9UeXBlc10ueG1sUEsBAi0AFAAGAAgAAAAhAFr0LFu/AAAA&#10;FQEAAAsAAAAAAAAAAAAAAAAAHwEAAF9yZWxzLy5yZWxzUEsBAi0AFAAGAAgAAAAhAJICk5jKAAAA&#10;4wAAAA8AAAAAAAAAAAAAAAAABwIAAGRycy9kb3ducmV2LnhtbFBLBQYAAAAAAwADALcAAAD+AgAA&#10;AAA=&#10;"/>
                      <w10:anchorlock/>
                    </v:group>
                  </w:pict>
                </mc:Fallback>
              </mc:AlternateContent>
            </w:r>
          </w:p>
        </w:tc>
        <w:tc>
          <w:tcPr>
            <w:tcW w:w="2194" w:type="dxa"/>
          </w:tcPr>
          <w:p w14:paraId="41A0E6D3" w14:textId="77777777" w:rsidR="00304D3C" w:rsidRDefault="00304D3C" w:rsidP="0093508F">
            <w:pPr>
              <w:rPr>
                <w:rFonts w:ascii="Arial" w:hAnsi="Arial" w:cs="Arial"/>
                <w:b/>
                <w:sz w:val="20"/>
                <w:szCs w:val="20"/>
              </w:rPr>
            </w:pPr>
          </w:p>
        </w:tc>
      </w:tr>
      <w:tr w:rsidR="00304D3C" w14:paraId="20C4DAE3" w14:textId="77777777" w:rsidTr="0093508F">
        <w:trPr>
          <w:cantSplit/>
          <w:trHeight w:val="1770"/>
        </w:trPr>
        <w:tc>
          <w:tcPr>
            <w:tcW w:w="2729" w:type="dxa"/>
            <w:vMerge/>
          </w:tcPr>
          <w:p w14:paraId="012B2B13" w14:textId="77777777" w:rsidR="00304D3C" w:rsidRDefault="00304D3C" w:rsidP="0093508F">
            <w:pPr>
              <w:ind w:left="612" w:hanging="612"/>
              <w:rPr>
                <w:rFonts w:ascii="Arial" w:hAnsi="Arial" w:cs="Arial"/>
                <w:bCs/>
                <w:sz w:val="20"/>
                <w:szCs w:val="20"/>
              </w:rPr>
            </w:pPr>
          </w:p>
        </w:tc>
        <w:tc>
          <w:tcPr>
            <w:tcW w:w="3265" w:type="dxa"/>
          </w:tcPr>
          <w:p w14:paraId="70203AE3" w14:textId="0DF8BA7D" w:rsidR="00304D3C" w:rsidRDefault="00304D3C" w:rsidP="001E4B76">
            <w:pPr>
              <w:pStyle w:val="ListParagraph"/>
              <w:numPr>
                <w:ilvl w:val="2"/>
                <w:numId w:val="114"/>
              </w:numPr>
              <w:rPr>
                <w:rFonts w:ascii="Arial" w:hAnsi="Arial" w:cs="Arial"/>
                <w:sz w:val="20"/>
                <w:szCs w:val="20"/>
              </w:rPr>
            </w:pPr>
            <w:r>
              <w:rPr>
                <w:rFonts w:ascii="Arial" w:hAnsi="Arial" w:cs="Arial"/>
                <w:bCs/>
                <w:sz w:val="20"/>
                <w:szCs w:val="20"/>
              </w:rPr>
              <w:t>Research is encouraged to prepare the institution to make informed choices about the use of new technologies.</w:t>
            </w:r>
          </w:p>
        </w:tc>
        <w:tc>
          <w:tcPr>
            <w:tcW w:w="3722" w:type="dxa"/>
          </w:tcPr>
          <w:p w14:paraId="1F7FFF25" w14:textId="77777777" w:rsidR="00304D3C" w:rsidRPr="00B54415" w:rsidRDefault="00304D3C" w:rsidP="0093508F">
            <w:pPr>
              <w:rPr>
                <w:rFonts w:ascii="Arial" w:hAnsi="Arial" w:cs="Arial"/>
                <w:sz w:val="20"/>
                <w:szCs w:val="20"/>
              </w:rPr>
            </w:pPr>
            <w:r>
              <w:rPr>
                <w:rFonts w:ascii="Arial" w:hAnsi="Arial" w:cs="Arial"/>
                <w:sz w:val="20"/>
                <w:szCs w:val="20"/>
              </w:rPr>
              <w:t>Minutes of the course planning and course design committees, feedback data, minutes of the research committees, research output data and verification of the same, interaction with staff, course developers and students.</w:t>
            </w:r>
          </w:p>
        </w:tc>
        <w:tc>
          <w:tcPr>
            <w:tcW w:w="2512" w:type="dxa"/>
          </w:tcPr>
          <w:p w14:paraId="0C6BE405" w14:textId="77777777" w:rsidR="00304D3C" w:rsidRDefault="00304D3C" w:rsidP="0093508F">
            <w:pPr>
              <w:rPr>
                <w:rFonts w:ascii="Arial" w:hAnsi="Arial" w:cs="Arial"/>
                <w:b/>
                <w:sz w:val="20"/>
                <w:szCs w:val="20"/>
              </w:rPr>
            </w:pPr>
          </w:p>
          <w:p w14:paraId="2217426D" w14:textId="77777777" w:rsidR="00304D3C" w:rsidRDefault="00304D3C" w:rsidP="0093508F">
            <w:pPr>
              <w:rPr>
                <w:rFonts w:ascii="Arial" w:hAnsi="Arial" w:cs="Arial"/>
                <w:b/>
                <w:sz w:val="20"/>
                <w:szCs w:val="20"/>
              </w:rPr>
            </w:pPr>
            <w:r>
              <w:rPr>
                <w:rFonts w:ascii="Arial" w:hAnsi="Arial" w:cs="Arial"/>
                <w:b/>
                <w:sz w:val="20"/>
                <w:szCs w:val="20"/>
              </w:rPr>
              <w:t>0      1   2    3     4</w:t>
            </w:r>
          </w:p>
          <w:p w14:paraId="715C0252"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C33CDFB" wp14:editId="3A71DAC8">
                      <wp:extent cx="1028700" cy="342900"/>
                      <wp:effectExtent l="0" t="0" r="12700" b="0"/>
                      <wp:docPr id="2389" name="Group 200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90" name="AutoShape 2006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91" name="Oval 2006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2" name="Oval 2006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3" name="Oval 2006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4" name="Oval 2006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5" name="Oval 2006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5CD9315" id="Group 2005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OxeAMAAOYSAAAOAAAAZHJzL2Uyb0RvYy54bWzsWFtvnDgUfq+0/8Hy+2SAgQmgkCqaS1qp&#10;u63Uy7sHzEULNrU9IWm1/32PD8wtk2xWqRKp0vCAbI59fM73fccYLt7eNjW54UpXUiTUPXMo4SKV&#10;WSWKhH79shyFlGjDRMZqKXhC77imby//eHPRtTH3ZCnrjCsCToSOuzahpTFtPB7rtOQN02ey5QKM&#10;uVQNM9BVxThTrAPvTT32HGc67qTKWiVTrjU8nfdGeon+85yn5mOea25InVCIzeBd4X1l7+PLCxYX&#10;irVllQ5hsGdE0bBKwKJbV3NmGFmr6shVU6VKapmbs1Q2Y5nnVcoxB8jGde5lc63kusVcirgr2i1M&#10;AO09nJ7tNv3r5pMiVZZQbxJGlAjWAEu4MAF8g8gi1LVFDAOvVfu5/aT6NKH5QaZ/ayLkrGSi4Fe6&#10;BbRBA3bG+P4U2y/6+WTV/SkzWIWtjUTQbnPVWK8AB7lFbu623PBbQ1J46DpeeO4AhSnYJr4XQRvJ&#10;S0tg2E7zwwmYwRq4k3BjWwzTzyGZfq4XRB6GyOJ+XYx1iM3mCkLUO6z1r2H9uWQtRwq1hXCLdQTR&#10;9FhfAQo4yuI9xaRsDDB4A7Z+FOkd+ErJruQsg3Bd8Cy/AG6LrNrjY8+l9a+BySeZeADSDR//ASiL&#10;W6XNNZcNsY2EKhAGEs1uPmhj5bEbYnkXclnVNbIJ7mGIfWgXwgr6GTnRIlyE/sj3pouR72TZ6Go5&#10;80fTpXsezCfz2Wzu/jNQupkPpPY59oyuZHYH+SoJ0QDysGFBo5TqByUdFH9C9fc1U5yS+r0ACCPX&#10;92GYwY4fQK6UqH3Lat/CRAquEmoo6Zsz0+8w61ZVRYkc9GlarvMKEbDx9VFhtaDoXk99ViNY6R9v&#10;WI3Cw7J9SngHKuvL/H/LiuR11X6z8twr9a3Apo6DVdnzbgs+3BRsOPUP6nWnnUFevAbP2lYZix9R&#10;mJZ1lVmR2TFaFatZrQikntAlXsMCB8NqQTqQQuAF6PnAduDCweshF7B/iwx1bWtzMbQNq+q+DXVQ&#10;i4F/W5AnsQLUgwh3W6V3JFaUyquLdeoPL5iTWE9ifey9PjkS68TuDK8u1tA5ifW0s/ZfRY8eQv0j&#10;seKr9sXF+g5PqQ8dCKLpSbYn2T4h2+BItsFL77F7Z1bX9U4a/W01il/78DMFEjj4W7Pfx+R2v6cu&#10;/wUAAP//AwBQSwMEFAAGAAgAAAAhAChimyvaAAAABAEAAA8AAABkcnMvZG93bnJldi54bWxMj0Fr&#10;wkAQhe+F/odlCr3VTaxKidmISOtJhGqheBuzYxLMzobsmsR/79qLvTx4vOG9b9LFYGrRUesqywri&#10;UQSCOLe64kLBz/7r7QOE88gaa8uk4EoOFtnzU4qJtj1/U7fzhQgl7BJUUHrfJFK6vCSDbmQb4pCd&#10;bGvQB9sWUrfYh3JTy3EUzaTBisNCiQ2tSsrPu4tRsO6xX77Hn93mfFpdD/vp9ncTk1KvL8NyDsLT&#10;4B/HcMcP6JAFpqO9sHaiVhAe8X96z2bjYI8KppMIZJbK//DZDQAA//8DAFBLAQItABQABgAIAAAA&#10;IQC2gziS/gAAAOEBAAATAAAAAAAAAAAAAAAAAAAAAABbQ29udGVudF9UeXBlc10ueG1sUEsBAi0A&#10;FAAGAAgAAAAhADj9If/WAAAAlAEAAAsAAAAAAAAAAAAAAAAALwEAAF9yZWxzLy5yZWxzUEsBAi0A&#10;FAAGAAgAAAAhALW/o7F4AwAA5hIAAA4AAAAAAAAAAAAAAAAALgIAAGRycy9lMm9Eb2MueG1sUEsB&#10;Ai0AFAAGAAgAAAAhAChimyvaAAAABAEAAA8AAAAAAAAAAAAAAAAA0gUAAGRycy9kb3ducmV2Lnht&#10;bFBLBQYAAAAABAAEAPMAAADZBgAAAAA=&#10;">
                      <o:lock v:ext="edit" aspectratio="t"/>
                      <v:rect id="AutoShape 2006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3a0wwAAAN0AAAAPAAAAZHJzL2Rvd25yZXYueG1sRE9Na8JA&#10;EL0L/Q/LFLxI3dSC2NRViiCGIoiJ9Txkp0lodjZm1yT+e/cgeHy87+V6MLXoqHWVZQXv0wgEcW51&#10;xYWCU7Z9W4BwHlljbZkU3MjBevUyWmKsbc9H6lJfiBDCLkYFpfdNLKXLSzLoprYhDtyfbQ36ANtC&#10;6hb7EG5qOYuiuTRYcWgosaFNSfl/ejUK+vzQnbP9Th4m58TyJbls0t8fpcavw/cXCE+Df4of7kQr&#10;mH18hv3hTXgCcnUHAAD//wMAUEsBAi0AFAAGAAgAAAAhANvh9svuAAAAhQEAABMAAAAAAAAAAAAA&#10;AAAAAAAAAFtDb250ZW50X1R5cGVzXS54bWxQSwECLQAUAAYACAAAACEAWvQsW78AAAAVAQAACwAA&#10;AAAAAAAAAAAAAAAfAQAAX3JlbHMvLnJlbHNQSwECLQAUAAYACAAAACEAREt2tMMAAADdAAAADwAA&#10;AAAAAAAAAAAAAAAHAgAAZHJzL2Rvd25yZXYueG1sUEsFBgAAAAADAAMAtwAAAPcCAAAAAA==&#10;" filled="f" stroked="f">
                        <o:lock v:ext="edit" aspectratio="t" text="t"/>
                      </v:rect>
                      <v:oval id="Oval 2006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PtxAAAAN0AAAAPAAAAZHJzL2Rvd25yZXYueG1sRI9Pi8Iw&#10;FMTvwn6H8Ba82VQFcbtGkYWFihf/7GVvr82zDTYvpYlav70RBI/DzPyGWax624grdd44VjBOUhDE&#10;pdOGKwV/x9/RHIQPyBobx6TgTh5Wy4/BAjPtbryn6yFUIkLYZ6igDqHNpPRlTRZ94lri6J1cZzFE&#10;2VVSd3iLcNvISZrOpEXDcaHGln5qKs+Hi1Ww2W0sUmG2tpjm+T793xo8FUoNP/v1N4hAfXiHX+1c&#10;K5hMv8bwfBOfgFw+AAAA//8DAFBLAQItABQABgAIAAAAIQDb4fbL7gAAAIUBAAATAAAAAAAAAAAA&#10;AAAAAAAAAABbQ29udGVudF9UeXBlc10ueG1sUEsBAi0AFAAGAAgAAAAhAFr0LFu/AAAAFQEAAAsA&#10;AAAAAAAAAAAAAAAAHwEAAF9yZWxzLy5yZWxzUEsBAi0AFAAGAAgAAAAhAEeh4+3EAAAA3QAAAA8A&#10;AAAAAAAAAAAAAAAABwIAAGRycy9kb3ducmV2LnhtbFBLBQYAAAAAAwADALcAAAD4AgAAAAA=&#10;"/>
                      <v:oval id="Oval 2006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32axQAAAN0AAAAPAAAAZHJzL2Rvd25yZXYueG1sRI/BasMw&#10;EETvhfyD2EBujVwHSuNGCSUQsPGldnvJbW1tbFFrZSwlcf++KhR6HGbmDbM7zHYQN5q8cazgaZ2A&#10;IG6dNtwp+Pw4Pb6A8AFZ4+CYFHyTh8N+8bDDTLs7V3SrQycihH2GCvoQxkxK3/Zk0a/dSBy9i5ss&#10;hiinTuoJ7xFuB5kmybO0aDgu9DjSsaf2q75aBcV7YZEaU9pmk+dVci4NXhqlVsv57RVEoDn8h//a&#10;uVaQbrYp/L6JT0DufwAAAP//AwBQSwECLQAUAAYACAAAACEA2+H2y+4AAACFAQAAEwAAAAAAAAAA&#10;AAAAAAAAAAAAW0NvbnRlbnRfVHlwZXNdLnhtbFBLAQItABQABgAIAAAAIQBa9CxbvwAAABUBAAAL&#10;AAAAAAAAAAAAAAAAAB8BAABfcmVscy8ucmVsc1BLAQItABQABgAIAAAAIQC3c32axQAAAN0AAAAP&#10;AAAAAAAAAAAAAAAAAAcCAABkcnMvZG93bnJldi54bWxQSwUGAAAAAAMAAwC3AAAA+QIAAAAA&#10;"/>
                      <v:oval id="Oval 2006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9gBxQAAAN0AAAAPAAAAZHJzL2Rvd25yZXYueG1sRI/BasMw&#10;EETvhfyD2EBujVwbSuNGNiUQcMilSXvJbW2tbVFrZSwlcf++KhR6HGbmDbMtZzuIG03eOFbwtE5A&#10;EDdOG+4UfH7sH19A+ICscXBMCr7JQ1ksHraYa3fnE93OoRMRwj5HBX0IYy6lb3qy6NduJI5e6yaL&#10;Icqpk3rCe4TbQaZJ8iwtGo4LPY6066n5Ol+tgsP7wSLV5mjrrKpOyeVosK2VWi3nt1cQgebwH/5r&#10;V1pBmm0y+H0Tn4AsfgAAAP//AwBQSwECLQAUAAYACAAAACEA2+H2y+4AAACFAQAAEwAAAAAAAAAA&#10;AAAAAAAAAAAAW0NvbnRlbnRfVHlwZXNdLnhtbFBLAQItABQABgAIAAAAIQBa9CxbvwAAABUBAAAL&#10;AAAAAAAAAAAAAAAAAB8BAABfcmVscy8ucmVsc1BLAQItABQABgAIAAAAIQDYP9gBxQAAAN0AAAAP&#10;AAAAAAAAAAAAAAAAAAcCAABkcnMvZG93bnJldi54bWxQSwUGAAAAAAMAAwC3AAAA+QIAAAAA&#10;"/>
                      <v:oval id="Oval 2006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IWxwAAAN0AAAAPAAAAZHJzL2Rvd25yZXYueG1sRI9Ba8JA&#10;FITvQv/D8gredJNUgk1dpVgqUk+JpbS3R/aZBLNvQ3bVtL/eLQgeh5n5hlmsBtOKM/WusawgnkYg&#10;iEurG64UfO7fJ3MQziNrbC2Tgl9ysFo+jBaYaXvhnM6Fr0SAsMtQQe19l0npypoMuqntiIN3sL1B&#10;H2RfSd3jJcBNK5MoSqXBhsNCjR2tayqPxckoOL395OYvxdlQbLZYfO+ar494rdT4cXh9AeFp8Pfw&#10;rb3VCpKn5xn8vwlPQC6vAAAA//8DAFBLAQItABQABgAIAAAAIQDb4fbL7gAAAIUBAAATAAAAAAAA&#10;AAAAAAAAAAAAAABbQ29udGVudF9UeXBlc10ueG1sUEsBAi0AFAAGAAgAAAAhAFr0LFu/AAAAFQEA&#10;AAsAAAAAAAAAAAAAAAAAHwEAAF9yZWxzLy5yZWxzUEsBAi0AFAAGAAgAAAAhAMvGUhbHAAAA3QAA&#10;AA8AAAAAAAAAAAAAAAAABwIAAGRycy9kb3ducmV2LnhtbFBLBQYAAAAAAwADALcAAAD7AgAAAAA=&#10;"/>
                      <v:oval id="Oval 2006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InxQAAAN0AAAAPAAAAZHJzL2Rvd25yZXYueG1sRI9Ba8JA&#10;FITvBf/D8oTemo2GiEZXkUrBHnpobO+P7DMJZt+G7GtM/323UOhxmJlvmN1hcp0aaQitZwOLJAVF&#10;XHnbcm3g4/LytAYVBNli55kMfFOAw372sMPC+ju/01hKrSKEQ4EGGpG+0DpUDTkMie+Jo3f1g0OJ&#10;cqi1HfAe4a7TyzRdaYctx4UGe3puqLqVX87AqT6Wq1FnkmfX01ny2+fba7Yw5nE+HbeghCb5D/+1&#10;z9bAMtvk8PsmPgG9/wEAAP//AwBQSwECLQAUAAYACAAAACEA2+H2y+4AAACFAQAAEwAAAAAAAAAA&#10;AAAAAAAAAAAAW0NvbnRlbnRfVHlwZXNdLnhtbFBLAQItABQABgAIAAAAIQBa9CxbvwAAABUBAAAL&#10;AAAAAAAAAAAAAAAAAB8BAABfcmVscy8ucmVsc1BLAQItABQABgAIAAAAIQCmEfInxQAAAN0AAAAP&#10;AAAAAAAAAAAAAAAAAAcCAABkcnMvZG93bnJldi54bWxQSwUGAAAAAAMAAwC3AAAA+QIAAAAA&#10;"/>
                      <w10:anchorlock/>
                    </v:group>
                  </w:pict>
                </mc:Fallback>
              </mc:AlternateContent>
            </w:r>
          </w:p>
        </w:tc>
        <w:tc>
          <w:tcPr>
            <w:tcW w:w="2194" w:type="dxa"/>
          </w:tcPr>
          <w:p w14:paraId="71D202DD" w14:textId="77777777" w:rsidR="00304D3C" w:rsidRDefault="00304D3C" w:rsidP="0093508F">
            <w:pPr>
              <w:rPr>
                <w:rFonts w:ascii="Arial" w:hAnsi="Arial" w:cs="Arial"/>
                <w:b/>
                <w:sz w:val="20"/>
                <w:szCs w:val="20"/>
              </w:rPr>
            </w:pPr>
          </w:p>
        </w:tc>
      </w:tr>
      <w:tr w:rsidR="00304D3C" w14:paraId="4BE83362" w14:textId="77777777" w:rsidTr="0093508F">
        <w:trPr>
          <w:cantSplit/>
          <w:trHeight w:val="1770"/>
        </w:trPr>
        <w:tc>
          <w:tcPr>
            <w:tcW w:w="2729" w:type="dxa"/>
            <w:vMerge/>
          </w:tcPr>
          <w:p w14:paraId="3B0E0105" w14:textId="77777777" w:rsidR="00304D3C" w:rsidRDefault="00304D3C" w:rsidP="0093508F">
            <w:pPr>
              <w:ind w:left="612" w:hanging="612"/>
              <w:rPr>
                <w:rFonts w:ascii="Arial" w:hAnsi="Arial" w:cs="Arial"/>
                <w:bCs/>
                <w:sz w:val="20"/>
                <w:szCs w:val="20"/>
              </w:rPr>
            </w:pPr>
          </w:p>
        </w:tc>
        <w:tc>
          <w:tcPr>
            <w:tcW w:w="3265" w:type="dxa"/>
          </w:tcPr>
          <w:p w14:paraId="2349EC64" w14:textId="390E398B" w:rsidR="00304D3C" w:rsidRDefault="00304D3C" w:rsidP="001E4B76">
            <w:pPr>
              <w:pStyle w:val="ListParagraph"/>
              <w:numPr>
                <w:ilvl w:val="2"/>
                <w:numId w:val="114"/>
              </w:numPr>
              <w:rPr>
                <w:rFonts w:ascii="Arial" w:hAnsi="Arial" w:cs="Arial"/>
                <w:sz w:val="20"/>
                <w:szCs w:val="20"/>
              </w:rPr>
            </w:pPr>
            <w:r>
              <w:rPr>
                <w:rFonts w:ascii="Arial" w:hAnsi="Arial" w:cs="Arial"/>
                <w:sz w:val="20"/>
                <w:szCs w:val="20"/>
              </w:rPr>
              <w:t>The institution encourages systemic research and the results feed into the improvement of the system.</w:t>
            </w:r>
          </w:p>
        </w:tc>
        <w:tc>
          <w:tcPr>
            <w:tcW w:w="3722" w:type="dxa"/>
          </w:tcPr>
          <w:p w14:paraId="65FE8E6B" w14:textId="77777777" w:rsidR="00304D3C" w:rsidRDefault="00304D3C" w:rsidP="0093508F">
            <w:pPr>
              <w:rPr>
                <w:rFonts w:ascii="Arial" w:hAnsi="Arial" w:cs="Arial"/>
                <w:sz w:val="20"/>
                <w:szCs w:val="20"/>
              </w:rPr>
            </w:pPr>
            <w:r>
              <w:rPr>
                <w:rFonts w:ascii="Arial" w:hAnsi="Arial" w:cs="Arial"/>
                <w:sz w:val="20"/>
                <w:szCs w:val="20"/>
              </w:rPr>
              <w:t>Corporate plan, research committee minutes and findings of research dissemination seminars, records of research committee meetings.</w:t>
            </w:r>
          </w:p>
          <w:p w14:paraId="71AA93C2" w14:textId="77777777" w:rsidR="00304D3C" w:rsidRPr="00547445" w:rsidRDefault="00304D3C" w:rsidP="0093508F">
            <w:pPr>
              <w:pStyle w:val="ListParagraph"/>
              <w:spacing w:after="160" w:line="259" w:lineRule="auto"/>
              <w:rPr>
                <w:rFonts w:ascii="Arial" w:hAnsi="Arial" w:cs="Arial"/>
                <w:color w:val="C00000"/>
                <w:sz w:val="20"/>
                <w:szCs w:val="20"/>
              </w:rPr>
            </w:pPr>
          </w:p>
        </w:tc>
        <w:tc>
          <w:tcPr>
            <w:tcW w:w="2512" w:type="dxa"/>
          </w:tcPr>
          <w:p w14:paraId="37F3611A" w14:textId="77777777" w:rsidR="00304D3C" w:rsidRDefault="00304D3C" w:rsidP="0093508F">
            <w:pPr>
              <w:rPr>
                <w:rFonts w:ascii="Arial" w:hAnsi="Arial" w:cs="Arial"/>
                <w:b/>
                <w:sz w:val="20"/>
                <w:szCs w:val="20"/>
              </w:rPr>
            </w:pPr>
            <w:r>
              <w:rPr>
                <w:rFonts w:ascii="Arial" w:hAnsi="Arial" w:cs="Arial"/>
                <w:b/>
                <w:sz w:val="20"/>
                <w:szCs w:val="20"/>
              </w:rPr>
              <w:t>0      1   2    3     4</w:t>
            </w:r>
          </w:p>
          <w:p w14:paraId="0EE10461" w14:textId="77777777" w:rsidR="00304D3C" w:rsidRDefault="00304D3C"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3CE2FC84" wp14:editId="6AFE2B9E">
                      <wp:extent cx="1028700" cy="342900"/>
                      <wp:effectExtent l="0" t="0" r="12700" b="0"/>
                      <wp:docPr id="2382" name="Group 266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83" name="AutoShape 2662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84" name="Oval 2662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5" name="Oval 2662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6" name="Oval 2662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7" name="Oval 2662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8" name="Oval 2662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BCD93DA" id="Group 2662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jghQMAAOYSAAAOAAAAZHJzL2Uyb0RvYy54bWzsWNuOnDgQfV8p/2D5vaeBpmkaDRON+jJZ&#10;KZuJlMu7G8xFAZvY7mEmq/33LRfQt5lJVok2UaTmARnKLledc8o2XL68rytyx5UupYipe+FQwkUi&#10;01LkMf3wfj0KKdGGiZRVUvCYPnBNX169+OOybSLuyUJWKVcEnAgdtU1MC2OaaDzWScFrpi9kwwUY&#10;M6lqZuBR5eNUsRa819XYc5xg3EqVNkomXGt4u+yM9Ar9ZxlPzG2WaW5IFVOIzeBd4X1j7+OrSxbl&#10;ijVFmfRhsO+IomalgEl3rpbMMLJV5SNXdZkoqWVmLhJZj2WWlQnHHCAb1znJ5kbJbYO55FGbNzuY&#10;ANoTnL7bbfLm7q0iZRpTbxJ6lAhWA0s4MfGCwJtYhNomj6DjjWreNW9VlyY0X8vkkyZCLgomcn6t&#10;G0AbNGBHjE+H2Oe8G0827V8yhVnY1kgE7T5TtfUKcJB75OZhxw2/NySBl67jhTMHKEzANvG9ObSR&#10;vKQAhu0wP5yAGaxTdxIOtlU/fAZi6cZ607mHIbKomxdj7WOzuYIQ9R5r/WNYvytYw5FCbSHcYz0Z&#10;sL4GFLAX4u3b0GwM0HkAWz+L9B58pWRbcJZCuC54lu8Bt1VaHvBx4NL618DkN5l4AtKBj68AyqJG&#10;aXPDZU1sI6YKhIFEs7vX2lh57LtY3oVcl1WFbIJ76GJf2omwgv6eO/NVuAr9ke8Fq5HvpOnoer3w&#10;R8HanU2Xk+VisXT/6SkdxgOpXY4dmhuZPkC+SkI0oANYsKBRSPWFkhaKP6b685YpTkn1pwAI567v&#10;QzeDD/4UcqVEHVo2hxYmEnAVU0NJ11yYboXZNqrMC+SgS9NynZWIgI2viwqrBUX389TnD+q7vWMV&#10;Cm/6X4R3pDLL45FSB8iflhXJqrL5aOV5UOo7gQWOg1XZ8W4LPhwKNgywKEAzwzpxIi9egWdtq4xF&#10;zyhMy6pMrchsH63yzaJSBFKP6RqvXj1H3SpBWpDC1Jui5yPbkQsHr6dcwPotUtS1rc1V3zasrLo2&#10;5FSJHkZbkGexAtS9pvZL5fSRWINfItbA7zeYs1jPYn1uXw8eiXX2S8QaOmexnlfW7qvo2UPo7JFY&#10;8eB8tKvDfnl6/vzhY8ArPKU+dSCYB2fZnmX7DdnCP4XuO3V3ep3/32vswZnVdb2zRn9bjeLXPvxM&#10;gQSO/tYcPmNy+99TV/8CAAD//wMAUEsDBBQABgAIAAAAIQAoYpsr2gAAAAQBAAAPAAAAZHJzL2Rv&#10;d25yZXYueG1sTI9Ba8JAEIXvhf6HZQq91U2sSonZiEjrSYRqoXgbs2MSzM6G7JrEf+/ai708eLzh&#10;vW/SxWBq0VHrKssK4lEEgji3uuJCwc/+6+0DhPPIGmvLpOBKDhbZ81OKibY9f1O384UIJewSVFB6&#10;3yRSurwkg25kG+KQnWxr0AfbFlK32IdyU8txFM2kwYrDQokNrUrKz7uLUbDusV++x5/d5nxaXQ/7&#10;6fZ3E5NSry/Dcg7C0+Afx3DHD+iQBaajvbB2olYQHvF/es9m42CPCqaTCGSWyv/w2Q0AAP//AwBQ&#10;SwECLQAUAAYACAAAACEAtoM4kv4AAADhAQAAEwAAAAAAAAAAAAAAAAAAAAAAW0NvbnRlbnRfVHlw&#10;ZXNdLnhtbFBLAQItABQABgAIAAAAIQA4/SH/1gAAAJQBAAALAAAAAAAAAAAAAAAAAC8BAABfcmVs&#10;cy8ucmVsc1BLAQItABQABgAIAAAAIQCZ8FjghQMAAOYSAAAOAAAAAAAAAAAAAAAAAC4CAABkcnMv&#10;ZTJvRG9jLnhtbFBLAQItABQABgAIAAAAIQAoYpsr2gAAAAQBAAAPAAAAAAAAAAAAAAAAAN8FAABk&#10;cnMvZG93bnJldi54bWxQSwUGAAAAAAQABADzAAAA5gYAAAAA&#10;">
                      <o:lock v:ext="edit" aspectratio="t"/>
                      <v:rect id="AutoShape 2662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H4exgAAAN0AAAAPAAAAZHJzL2Rvd25yZXYueG1sRI/dasJA&#10;FITvC77DcgRvim6qUCS6igjSIAVp/Lk+ZI9JMHs2Ztckvn23UPBymJlvmOW6N5VoqXGlZQUfkwgE&#10;cWZ1ybmC03E3noNwHlljZZkUPMnBejV4W2Ksbcc/1KY+FwHCLkYFhfd1LKXLCjLoJrYmDt7VNgZ9&#10;kE0udYNdgJtKTqPoUxosOSwUWNO2oOyWPoyCLju0l+P3lzy8XxLL9+S+Tc97pUbDfrMA4an3r/B/&#10;O9EKprP5DP7ehCcgV78AAAD//wMAUEsBAi0AFAAGAAgAAAAhANvh9svuAAAAhQEAABMAAAAAAAAA&#10;AAAAAAAAAAAAAFtDb250ZW50X1R5cGVzXS54bWxQSwECLQAUAAYACAAAACEAWvQsW78AAAAVAQAA&#10;CwAAAAAAAAAAAAAAAAAfAQAAX3JlbHMvLnJlbHNQSwECLQAUAAYACAAAACEAMUB+HsYAAADdAAAA&#10;DwAAAAAAAAAAAAAAAAAHAgAAZHJzL2Rvd25yZXYueG1sUEsFBgAAAAADAAMAtwAAAPoCAAAAAA==&#10;" filled="f" stroked="f">
                        <o:lock v:ext="edit" aspectratio="t" text="t"/>
                      </v:rect>
                      <v:oval id="Oval 2662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9aoxQAAAN0AAAAPAAAAZHJzL2Rvd25yZXYueG1sRI/NasMw&#10;EITvhbyD2EBujVynlOBGMSUQsMml+bnktrY2tqi1MpYSu29fFQo9DjPzDbPJJ9uJBw3eOFbwskxA&#10;ENdOG24UXM775zUIH5A1do5JwTd5yLezpw1m2o18pMcpNCJC2GeooA2hz6T0dUsW/dL1xNG7ucFi&#10;iHJopB5wjHDbyTRJ3qRFw3GhxZ52LdVfp7tVUH6WFqkyB1utiuKYXA8Gb5VSi/n08Q4i0BT+w3/t&#10;QitIV+tX+H0Tn4Dc/gAAAP//AwBQSwECLQAUAAYACAAAACEA2+H2y+4AAACFAQAAEwAAAAAAAAAA&#10;AAAAAAAAAAAAW0NvbnRlbnRfVHlwZXNdLnhtbFBLAQItABQABgAIAAAAIQBa9CxbvwAAABUBAAAL&#10;AAAAAAAAAAAAAAAAAB8BAABfcmVscy8ucmVsc1BLAQItABQABgAIAAAAIQDSD9aoxQAAAN0AAAAP&#10;AAAAAAAAAAAAAAAAAAcCAABkcnMvZG93bnJldi54bWxQSwUGAAAAAAMAAwC3AAAA+QIAAAAA&#10;"/>
                      <v:oval id="Oval 2662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3MzxQAAAN0AAAAPAAAAZHJzL2Rvd25yZXYueG1sRI/NasMw&#10;EITvhbyD2EBujVyHluBGMSUQsMml+bnktrY2tqi1MpYSu29fFQo9DjPzDbPJJ9uJBw3eOFbwskxA&#10;ENdOG24UXM775zUIH5A1do5JwTd5yLezpw1m2o18pMcpNCJC2GeooA2hz6T0dUsW/dL1xNG7ucFi&#10;iHJopB5wjHDbyTRJ3qRFw3GhxZ52LdVfp7tVUH6WFqkyB1utiuKYXA8Gb5VSi/n08Q4i0BT+w3/t&#10;QitIV+tX+H0Tn4Dc/gAAAP//AwBQSwECLQAUAAYACAAAACEA2+H2y+4AAACFAQAAEwAAAAAAAAAA&#10;AAAAAAAAAAAAW0NvbnRlbnRfVHlwZXNdLnhtbFBLAQItABQABgAIAAAAIQBa9CxbvwAAABUBAAAL&#10;AAAAAAAAAAAAAAAAAB8BAABfcmVscy8ucmVsc1BLAQItABQABgAIAAAAIQC9Q3MzxQAAAN0AAAAP&#10;AAAAAAAAAAAAAAAAAAcCAABkcnMvZG93bnJldi54bWxQSwUGAAAAAAMAAwC3AAAA+QIAAAAA&#10;"/>
                      <v:oval id="Oval 2662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1ExQAAAN0AAAAPAAAAZHJzL2Rvd25yZXYueG1sRI/BasMw&#10;EETvhf6D2EJvjZwETHAjhxAo2PhSu7n0trY2toi1MpaauH9fFQo9DjPzhtkfFjuKG83eOFawXiUg&#10;iDunDfcKzh9vLzsQPiBrHB2Tgm/ycMgfH/aYaXfnmm5N6EWEsM9QwRDClEnpu4Es+pWbiKN3cbPF&#10;EOXcSz3jPcLtKDdJkkqLhuPCgBOdBuquzZdVUL6XFqk1lW23RVEnn5XBS6vU89NyfAURaAn/4b92&#10;oRVstrsUft/EJyDzHwAAAP//AwBQSwECLQAUAAYACAAAACEA2+H2y+4AAACFAQAAEwAAAAAAAAAA&#10;AAAAAAAAAAAAW0NvbnRlbnRfVHlwZXNdLnhtbFBLAQItABQABgAIAAAAIQBa9CxbvwAAABUBAAAL&#10;AAAAAAAAAAAAAAAAAB8BAABfcmVscy8ucmVsc1BLAQItABQABgAIAAAAIQBNke1ExQAAAN0AAAAP&#10;AAAAAAAAAAAAAAAAAAcCAABkcnMvZG93bnJldi54bWxQSwUGAAAAAAMAAwC3AAAA+QIAAAAA&#10;"/>
                      <v:oval id="Oval 2662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8xwAAAN0AAAAPAAAAZHJzL2Rvd25yZXYueG1sRI9Ba8JA&#10;FITvgv9heUJvZqMtGqKriKVF7MlYSnt7ZJ/ZYPZtyK6a9td3hUKPw8x8wyzXvW3ElTpfO1YwSVIQ&#10;xKXTNVcK3o8v4wyED8gaG8ek4Js8rFfDwRJz7W58oGsRKhEh7HNUYEJocyl9aciiT1xLHL2T6yyG&#10;KLtK6g5vEW4bOU3TmbRYc1ww2NLWUHkuLlbB5fnrYH9m+NQXrzssPt/qj/1kq9TDqN8sQATqw3/4&#10;r73TCqaP2Rzub+ITkKtfAAAA//8DAFBLAQItABQABgAIAAAAIQDb4fbL7gAAAIUBAAATAAAAAAAA&#10;AAAAAAAAAAAAAABbQ29udGVudF9UeXBlc10ueG1sUEsBAi0AFAAGAAgAAAAhAFr0LFu/AAAAFQEA&#10;AAsAAAAAAAAAAAAAAAAAHwEAAF9yZWxzLy5yZWxzUEsBAi0AFAAGAAgAAAAhAL7NWrzHAAAA3QAA&#10;AA8AAAAAAAAAAAAAAAAABwIAAGRycy9kb3ducmV2LnhtbFBLBQYAAAAAAwADALcAAAD7AgAAAAA=&#10;"/>
                      <v:oval id="Oval 2662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tkwQAAAN0AAAAPAAAAZHJzL2Rvd25yZXYueG1sRE9Ni8Iw&#10;EL0L/ocwC3vTVIsiXaOIIrgHD9bd+9CMbbGZlGas3X+/OQgeH+97vR1co3rqQu3ZwGyagCIuvK25&#10;NPBzPU5WoIIgW2w8k4E/CrDdjEdrzKx/8oX6XEoVQzhkaKASaTOtQ1GRwzD1LXHkbr5zKBF2pbYd&#10;PmO4a/Q8SZbaYc2xocKW9hUV9/zhDBzKXb7sdSqL9HY4yeL+e/5OZ8Z8fgy7L1BCg7zFL/fJGpin&#10;qzg3volPQG/+AQAA//8DAFBLAQItABQABgAIAAAAIQDb4fbL7gAAAIUBAAATAAAAAAAAAAAAAAAA&#10;AAAAAABbQ29udGVudF9UeXBlc10ueG1sUEsBAi0AFAAGAAgAAAAhAFr0LFu/AAAAFQEAAAsAAAAA&#10;AAAAAAAAAAAAHwEAAF9yZWxzLy5yZWxzUEsBAi0AFAAGAAgAAAAhAM3Jy2TBAAAA3QAAAA8AAAAA&#10;AAAAAAAAAAAABwIAAGRycy9kb3ducmV2LnhtbFBLBQYAAAAAAwADALcAAAD1AgAAAAA=&#10;"/>
                      <w10:anchorlock/>
                    </v:group>
                  </w:pict>
                </mc:Fallback>
              </mc:AlternateContent>
            </w:r>
          </w:p>
        </w:tc>
        <w:tc>
          <w:tcPr>
            <w:tcW w:w="2194" w:type="dxa"/>
          </w:tcPr>
          <w:p w14:paraId="6971C039" w14:textId="77777777" w:rsidR="00304D3C" w:rsidRDefault="00304D3C" w:rsidP="0093508F">
            <w:pPr>
              <w:rPr>
                <w:rFonts w:ascii="Arial" w:hAnsi="Arial" w:cs="Arial"/>
                <w:b/>
                <w:sz w:val="20"/>
                <w:szCs w:val="20"/>
              </w:rPr>
            </w:pPr>
          </w:p>
        </w:tc>
      </w:tr>
      <w:tr w:rsidR="00304D3C" w14:paraId="1CAEB53A" w14:textId="77777777" w:rsidTr="0093508F">
        <w:trPr>
          <w:cantSplit/>
          <w:trHeight w:val="1320"/>
        </w:trPr>
        <w:tc>
          <w:tcPr>
            <w:tcW w:w="2729" w:type="dxa"/>
            <w:vMerge w:val="restart"/>
          </w:tcPr>
          <w:p w14:paraId="260806ED" w14:textId="3A0C801B" w:rsidR="00304D3C" w:rsidRDefault="00304D3C" w:rsidP="00221BC5">
            <w:pPr>
              <w:pStyle w:val="ListParagraph"/>
              <w:numPr>
                <w:ilvl w:val="1"/>
                <w:numId w:val="114"/>
              </w:numPr>
              <w:ind w:left="566" w:hanging="566"/>
              <w:rPr>
                <w:rFonts w:ascii="Arial" w:hAnsi="Arial" w:cs="Arial"/>
                <w:bCs/>
                <w:sz w:val="20"/>
                <w:szCs w:val="20"/>
              </w:rPr>
            </w:pPr>
            <w:r>
              <w:rPr>
                <w:rFonts w:ascii="Arial" w:hAnsi="Arial" w:cs="Arial"/>
                <w:bCs/>
                <w:sz w:val="20"/>
                <w:szCs w:val="20"/>
              </w:rPr>
              <w:t xml:space="preserve">There are appropriate procedures and measures to ensure ethical practices in research, </w:t>
            </w:r>
            <w:r w:rsidRPr="00386039">
              <w:rPr>
                <w:rFonts w:ascii="Arial" w:hAnsi="Arial" w:cs="Arial"/>
                <w:bCs/>
                <w:sz w:val="20"/>
                <w:szCs w:val="20"/>
              </w:rPr>
              <w:t>including measures to guide the ethical use of AI and other emerging technologies in research</w:t>
            </w:r>
            <w:r w:rsidR="00A8679B">
              <w:rPr>
                <w:rFonts w:ascii="Arial" w:hAnsi="Arial" w:cs="Arial"/>
                <w:bCs/>
                <w:sz w:val="20"/>
                <w:szCs w:val="20"/>
              </w:rPr>
              <w:t>.</w:t>
            </w:r>
          </w:p>
          <w:p w14:paraId="1CFE8126" w14:textId="77777777" w:rsidR="00304D3C" w:rsidRDefault="00304D3C" w:rsidP="0093508F">
            <w:pPr>
              <w:ind w:left="612" w:hanging="612"/>
              <w:rPr>
                <w:rFonts w:ascii="Arial" w:hAnsi="Arial" w:cs="Arial"/>
                <w:bCs/>
                <w:sz w:val="20"/>
                <w:szCs w:val="20"/>
              </w:rPr>
            </w:pPr>
          </w:p>
        </w:tc>
        <w:tc>
          <w:tcPr>
            <w:tcW w:w="3265" w:type="dxa"/>
          </w:tcPr>
          <w:p w14:paraId="6AAD5A7B" w14:textId="3C39183E" w:rsidR="00304D3C" w:rsidRPr="00B3737D" w:rsidRDefault="00304D3C" w:rsidP="00B3737D">
            <w:pPr>
              <w:pStyle w:val="ListParagraph"/>
              <w:numPr>
                <w:ilvl w:val="2"/>
                <w:numId w:val="114"/>
              </w:numPr>
              <w:rPr>
                <w:rFonts w:ascii="Arial" w:hAnsi="Arial" w:cs="Arial"/>
                <w:sz w:val="20"/>
                <w:szCs w:val="20"/>
              </w:rPr>
            </w:pPr>
            <w:r w:rsidRPr="00B3737D">
              <w:rPr>
                <w:rFonts w:ascii="Arial" w:hAnsi="Arial" w:cs="Arial"/>
                <w:sz w:val="20"/>
                <w:szCs w:val="20"/>
              </w:rPr>
              <w:t>The institution has a stated code of conduct and ethical practices in research.</w:t>
            </w:r>
          </w:p>
          <w:p w14:paraId="17750C0F" w14:textId="77777777" w:rsidR="00304D3C" w:rsidRDefault="00304D3C" w:rsidP="0093508F">
            <w:pPr>
              <w:ind w:left="792" w:hanging="792"/>
              <w:rPr>
                <w:rFonts w:ascii="Arial" w:hAnsi="Arial" w:cs="Arial"/>
                <w:sz w:val="20"/>
                <w:szCs w:val="20"/>
              </w:rPr>
            </w:pPr>
          </w:p>
        </w:tc>
        <w:tc>
          <w:tcPr>
            <w:tcW w:w="3722" w:type="dxa"/>
          </w:tcPr>
          <w:p w14:paraId="005C5A18" w14:textId="77777777" w:rsidR="00304D3C" w:rsidRDefault="00304D3C" w:rsidP="0093508F">
            <w:pPr>
              <w:rPr>
                <w:rFonts w:ascii="Arial" w:hAnsi="Arial" w:cs="Arial"/>
                <w:sz w:val="20"/>
                <w:szCs w:val="20"/>
              </w:rPr>
            </w:pPr>
            <w:r>
              <w:rPr>
                <w:rFonts w:ascii="Arial" w:hAnsi="Arial" w:cs="Arial"/>
                <w:sz w:val="20"/>
                <w:szCs w:val="20"/>
              </w:rPr>
              <w:t>Code of conduct and ethical standards. Processes followed.</w:t>
            </w:r>
          </w:p>
          <w:p w14:paraId="71F8F87F"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77621FAA" w14:textId="77777777" w:rsidR="00304D3C" w:rsidRDefault="00304D3C" w:rsidP="0093508F">
            <w:pPr>
              <w:rPr>
                <w:rFonts w:ascii="Arial" w:hAnsi="Arial" w:cs="Arial"/>
                <w:b/>
                <w:sz w:val="20"/>
                <w:szCs w:val="20"/>
              </w:rPr>
            </w:pPr>
          </w:p>
          <w:p w14:paraId="0A65AAD5" w14:textId="77777777" w:rsidR="00304D3C" w:rsidRDefault="00304D3C" w:rsidP="0093508F">
            <w:pPr>
              <w:rPr>
                <w:rFonts w:ascii="Arial" w:hAnsi="Arial" w:cs="Arial"/>
                <w:b/>
                <w:sz w:val="20"/>
                <w:szCs w:val="20"/>
              </w:rPr>
            </w:pPr>
            <w:r>
              <w:rPr>
                <w:rFonts w:ascii="Arial" w:hAnsi="Arial" w:cs="Arial"/>
                <w:b/>
                <w:sz w:val="20"/>
                <w:szCs w:val="20"/>
              </w:rPr>
              <w:t>0      1   2    3     4</w:t>
            </w:r>
          </w:p>
          <w:p w14:paraId="79575A68"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3DC3A2B" wp14:editId="22B06182">
                      <wp:extent cx="1028700" cy="342900"/>
                      <wp:effectExtent l="0" t="0" r="12700" b="0"/>
                      <wp:docPr id="2375" name="Group 200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76" name="AutoShape 2005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77" name="Oval 2005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8" name="Oval 2005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9" name="Oval 2005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0" name="Oval 2005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1" name="Oval 2005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5E8063A" id="Group 2005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rGgwMAAOYSAAAOAAAAZHJzL2Uyb0RvYy54bWzsWNuOnDgQfY+0/2D5vYdLA02jYaJRXyaR&#10;sptIuby7wVy0YBPbPczsav99ywV9m0xvokRKtFLzgAy2y1XnnDJlrl8+tA2550rXUqTUu3Ip4SKT&#10;eS3KlH78sJ7ElGjDRM4aKXhKH7mmL29+e3Hddwn3ZSWbnCsCRoRO+i6llTFd4jg6q3jL9JXsuIDO&#10;QqqWGXhUpZMr1oP1tnF8142cXqq8UzLjWsPb5dBJb9B+UfDMvC0KzQ1pUgq+GbwrvG/s3bm5Zkmp&#10;WFfV2egG+w4vWlYLWHRvaskMI1tVf2GqrTMltSzMVSZbRxZFnXGMAaLx3CfR3Cm57TCWMunLbg8T&#10;QPsEp+82m/1x/06ROk+pP52FlAjWAku4MAF8Q98i1HdlAgPvVPe+e6eGMKH5RmZ/aiLkomKi5Le6&#10;A7RBA3aG83SKfS6H+WTT/y5zWIVtjUTQHgrVWqsAB3lAbh733PAHQzJ46bl+PHOBwgz6poE/hzaS&#10;l1XAsJ0WxFPoht7Qm8a7vtU4fQbBDHP9cI5BOSwZ1kVfR99srCBEfcBa/xjW7yvWcaRQWwgPWEc7&#10;rG8BBRyFeE8HvHHwDmx9FukD+ErJvuIsB3c9sCw/AG6rvD7i48ikjVEDk19l4hlId3z8B6As6ZQ2&#10;d1y2xDZSqkAYSDS7f6ONlcdhiOVdyHXdNMgmmIch9qVdCDPo77k7X8WrOJgEfrSaBG6eT27Xi2AS&#10;rb1ZuJwuF4ul9w+qDmfhfCB1iHFgdCPzR4hXSfAGdAAbFjQqqf6ipIfkT6n+vGWKU9K8FgDh3AsC&#10;GGbwIQghVkrUcc/muIeJDEyl1FAyNBdm2GG2narLCjkYwrRcFzUiYP0bvMJsQdH9PPXNdup7e88a&#10;FF7wLcI7UdmQ5t8sK1I0dffJyvMo1fcCi1wXs3Lg3SZ8vEvYOELf9vl60M4oL96AZW2zjCVnFKZl&#10;U+dWZHaMVuVm0SgCoad0jdeonpNhjSA9SCH0Q7R80ndiwsXrOROwf4scdW1zczW2DauboQ0xNWLk&#10;3ybkRawAtc2Mk60SSojhs7QXa/hLxBoF4wfmItaLWM991+dfiDX6JWKN3YtYLzvrcCo6V4TGUNY8&#10;2VlnP0Wsr7BKfa4gmEcX2V5k+xXZ2hMOnlP3BQGe98bC4eyx6Ueq16Oa1fP8i0b/txrF0z78TIEA&#10;Tv7WHD9jcIffUzf/AgAA//8DAFBLAwQUAAYACAAAACEAKGKbK9oAAAAEAQAADwAAAGRycy9kb3du&#10;cmV2LnhtbEyPQWvCQBCF74X+h2UKvdVNrEqJ2YhI60mEaqF4G7NjEszOhuyaxH/v2ou9PHi84b1v&#10;0sVgatFR6yrLCuJRBII4t7riQsHP/uvtA4TzyBpry6TgSg4W2fNTiom2PX9Tt/OFCCXsElRQet8k&#10;Urq8JINuZBvikJ1sa9AH2xZSt9iHclPLcRTNpMGKw0KJDa1Kys+7i1Gw7rFfvsef3eZ8Wl0P++n2&#10;dxOTUq8vw3IOwtPgH8dwxw/okAWmo72wdqJWEB7xf3rPZuNgjwqmkwhklsr/8NkNAAD//wMAUEsB&#10;Ai0AFAAGAAgAAAAhALaDOJL+AAAA4QEAABMAAAAAAAAAAAAAAAAAAAAAAFtDb250ZW50X1R5cGVz&#10;XS54bWxQSwECLQAUAAYACAAAACEAOP0h/9YAAACUAQAACwAAAAAAAAAAAAAAAAAvAQAAX3JlbHMv&#10;LnJlbHNQSwECLQAUAAYACAAAACEAjVj6xoMDAADmEgAADgAAAAAAAAAAAAAAAAAuAgAAZHJzL2Uy&#10;b0RvYy54bWxQSwECLQAUAAYACAAAACEAKGKbK9oAAAAEAQAADwAAAAAAAAAAAAAAAADdBQAAZHJz&#10;L2Rvd25yZXYueG1sUEsFBgAAAAAEAAQA8wAAAOQGAAAAAA==&#10;">
                      <o:lock v:ext="edit" aspectratio="t"/>
                      <v:rect id="AutoShape 2005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2hxgAAAN0AAAAPAAAAZHJzL2Rvd25yZXYueG1sRI9Ba8JA&#10;FITvgv9heUIvpW60YEt0FRHEUAQxVs+P7GsSmn0bs9sk/ntXKHgcZuYbZrHqTSVaalxpWcFkHIEg&#10;zqwuOVfwfdq+fYJwHlljZZkU3MjBajkcLDDWtuMjtanPRYCwi1FB4X0dS+myggy6sa2Jg/djG4M+&#10;yCaXusEuwE0lp1E0kwZLDgsF1rQpKPtN/4yCLju0l9N+Jw+vl8TyNblu0vOXUi+jfj0H4an3z/B/&#10;O9EKpu8fM3i8CU9ALu8AAAD//wMAUEsBAi0AFAAGAAgAAAAhANvh9svuAAAAhQEAABMAAAAAAAAA&#10;AAAAAAAAAAAAAFtDb250ZW50X1R5cGVzXS54bWxQSwECLQAUAAYACAAAACEAWvQsW78AAAAVAQAA&#10;CwAAAAAAAAAAAAAAAAAfAQAAX3JlbHMvLnJlbHNQSwECLQAUAAYACAAAACEAFOKtocYAAADdAAAA&#10;DwAAAAAAAAAAAAAAAAAHAgAAZHJzL2Rvd25yZXYueG1sUEsFBgAAAAADAAMAtwAAAPoCAAAAAA==&#10;" filled="f" stroked="f">
                        <o:lock v:ext="edit" aspectratio="t" text="t"/>
                      </v:rect>
                      <v:oval id="Oval 2005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Dj4wwAAAN0AAAAPAAAAZHJzL2Rvd25yZXYueG1sRI9Pi8Iw&#10;FMTvgt8hPMGbpiqodI2yCAsVL/677O21ebZhm5fSZLV+eyMIHoeZ+Q2z2nS2FjdqvXGsYDJOQBAX&#10;ThsuFVzOP6MlCB+QNdaOScGDPGzW/d4KU+3ufKTbKZQiQtinqKAKoUml9EVFFv3YNcTRu7rWYoiy&#10;LaVu8R7htpbTJJlLi4bjQoUNbSsq/k7/VsHusLNIudnbfJZlx+R3b/CaKzUcdN9fIAJ14RN+tzOt&#10;YDpbLOD1Jj4BuX4CAAD//wMAUEsBAi0AFAAGAAgAAAAhANvh9svuAAAAhQEAABMAAAAAAAAAAAAA&#10;AAAAAAAAAFtDb250ZW50X1R5cGVzXS54bWxQSwECLQAUAAYACAAAACEAWvQsW78AAAAVAQAACwAA&#10;AAAAAAAAAAAAAAAfAQAAX3JlbHMvLnJlbHNQSwECLQAUAAYACAAAACEAFwg4+MMAAADdAAAADwAA&#10;AAAAAAAAAAAAAAAHAgAAZHJzL2Rvd25yZXYueG1sUEsFBgAAAAADAAMAtwAAAPcCAAAAAA==&#10;"/>
                      <v:oval id="Oval 2005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6yKwgAAAN0AAAAPAAAAZHJzL2Rvd25yZXYueG1sRE/Pa8Iw&#10;FL4P/B/CE7ytqQrb6BpFhEGlF6u77PbaPNtg81KaTOt/bw6DHT++3/l2sr240eiNYwXLJAVB3Dht&#10;uFXwff56/QDhA7LG3jEpeJCH7Wb2kmOm3Z0rup1CK2II+wwVdCEMmZS+6ciiT9xAHLmLGy2GCMdW&#10;6hHvMdz2cpWmb9Ki4djQ4UD7jprr6dcqOBwPFqk2pa3XRVGlP6XBS63UYj7tPkEEmsK/+M9daAWr&#10;9XucG9/EJyA3TwAAAP//AwBQSwECLQAUAAYACAAAACEA2+H2y+4AAACFAQAAEwAAAAAAAAAAAAAA&#10;AAAAAAAAW0NvbnRlbnRfVHlwZXNdLnhtbFBLAQItABQABgAIAAAAIQBa9CxbvwAAABUBAAALAAAA&#10;AAAAAAAAAAAAAB8BAABfcmVscy8ucmVsc1BLAQItABQABgAIAAAAIQBml6yKwgAAAN0AAAAPAAAA&#10;AAAAAAAAAAAAAAcCAABkcnMvZG93bnJldi54bWxQSwUGAAAAAAMAAwC3AAAA9gIAAAAA&#10;"/>
                      <v:oval id="Oval 2005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kRxAAAAN0AAAAPAAAAZHJzL2Rvd25yZXYueG1sRI9Pi8Iw&#10;FMTvgt8hvAVvmq7CrnaNIoJQ8eK/i7fX5tmGbV5KE7V+e7Mg7HGYmd8w82Vna3Gn1hvHCj5HCQji&#10;wmnDpYLzaTOcgvABWWPtmBQ8ycNy0e/NMdXuwQe6H0MpIoR9igqqEJpUSl9UZNGPXEMcvatrLYYo&#10;21LqFh8Rbms5TpIvadFwXKiwoXVFxe/xZhVs91uLlJudzSdZdkguO4PXXKnBR7f6ARGoC//hdzvT&#10;CsaT7xn8vYlPQC5eAAAA//8DAFBLAQItABQABgAIAAAAIQDb4fbL7gAAAIUBAAATAAAAAAAAAAAA&#10;AAAAAAAAAABbQ29udGVudF9UeXBlc10ueG1sUEsBAi0AFAAGAAgAAAAhAFr0LFu/AAAAFQEAAAsA&#10;AAAAAAAAAAAAAAAAHwEAAF9yZWxzLy5yZWxzUEsBAi0AFAAGAAgAAAAhAAnbCRHEAAAA3QAAAA8A&#10;AAAAAAAAAAAAAAAABwIAAGRycy9kb3ducmV2LnhtbFBLBQYAAAAAAwADALcAAAD4AgAAAAA=&#10;"/>
                      <v:oval id="Oval 2005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MLIxAAAAN0AAAAPAAAAZHJzL2Rvd25yZXYueG1sRE9Na8JA&#10;EL0X+h+WKfRWN1ERSbMJxVIJ9mQU0duQnSah2dmQXU3aX989FDw+3neaT6YTNxpca1lBPItAEFdW&#10;t1wrOB4+XtYgnEfW2FkmBT/kIM8eH1JMtB15T7fS1yKEsEtQQeN9n0jpqoYMupntiQP3ZQeDPsCh&#10;lnrAMYSbTs6jaCUNthwaGuxp01D1XV6Nguv7ZW9+V7icym2B5fmzPe3ijVLPT9PbKwhPk7+L/92F&#10;VjBfrMP+8CY8AZn9AQAA//8DAFBLAQItABQABgAIAAAAIQDb4fbL7gAAAIUBAAATAAAAAAAAAAAA&#10;AAAAAAAAAABbQ29udGVudF9UeXBlc10ueG1sUEsBAi0AFAAGAAgAAAAhAFr0LFu/AAAAFQEAAAsA&#10;AAAAAAAAAAAAAAAAHwEAAF9yZWxzLy5yZWxzUEsBAi0AFAAGAAgAAAAhADEkwsjEAAAA3QAAAA8A&#10;AAAAAAAAAAAAAAAABwIAAGRycy9kb3ducmV2LnhtbFBLBQYAAAAAAwADALcAAAD4AgAAAAA=&#10;"/>
                      <v:oval id="Oval 2005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L5xAAAAN0AAAAPAAAAZHJzL2Rvd25yZXYueG1sRI9Ba8JA&#10;FITvQv/D8gq96SYGRVJXkUpBDx4a7f2RfSbB7NuQfY3pv+8KQo/DzHzDrLeja9VAfWg8G0hnCSji&#10;0tuGKwOX8+d0BSoIssXWMxn4pQDbzctkjbn1d/6ioZBKRQiHHA3UIl2udShrchhmviOO3tX3DiXK&#10;vtK2x3uEu1bPk2SpHTYcF2rs6KOm8lb8OAP7alcsB53JIrvuD7K4fZ+OWWrM2+u4ewclNMp/+Nk+&#10;WAPzbJXC4018AnrzBwAA//8DAFBLAQItABQABgAIAAAAIQDb4fbL7gAAAIUBAAATAAAAAAAAAAAA&#10;AAAAAAAAAABbQ29udGVudF9UeXBlc10ueG1sUEsBAi0AFAAGAAgAAAAhAFr0LFu/AAAAFQEAAAsA&#10;AAAAAAAAAAAAAAAAHwEAAF9yZWxzLy5yZWxzUEsBAi0AFAAGAAgAAAAhAFzzYvnEAAAA3QAAAA8A&#10;AAAAAAAAAAAAAAAABwIAAGRycy9kb3ducmV2LnhtbFBLBQYAAAAAAwADALcAAAD4AgAAAAA=&#10;"/>
                      <w10:anchorlock/>
                    </v:group>
                  </w:pict>
                </mc:Fallback>
              </mc:AlternateContent>
            </w:r>
          </w:p>
        </w:tc>
        <w:tc>
          <w:tcPr>
            <w:tcW w:w="2194" w:type="dxa"/>
          </w:tcPr>
          <w:p w14:paraId="27344E5B" w14:textId="77777777" w:rsidR="00304D3C" w:rsidRDefault="00304D3C" w:rsidP="0093508F">
            <w:pPr>
              <w:rPr>
                <w:rFonts w:ascii="Arial" w:hAnsi="Arial" w:cs="Arial"/>
                <w:b/>
                <w:sz w:val="20"/>
                <w:szCs w:val="20"/>
              </w:rPr>
            </w:pPr>
          </w:p>
        </w:tc>
      </w:tr>
      <w:tr w:rsidR="00304D3C" w14:paraId="532F9C06" w14:textId="77777777" w:rsidTr="00A8679B">
        <w:trPr>
          <w:cantSplit/>
          <w:trHeight w:val="2188"/>
        </w:trPr>
        <w:tc>
          <w:tcPr>
            <w:tcW w:w="2729" w:type="dxa"/>
            <w:vMerge/>
          </w:tcPr>
          <w:p w14:paraId="756B4670" w14:textId="77777777" w:rsidR="00304D3C" w:rsidRDefault="00304D3C" w:rsidP="0093508F">
            <w:pPr>
              <w:ind w:left="612" w:hanging="612"/>
              <w:rPr>
                <w:rFonts w:ascii="Arial" w:hAnsi="Arial" w:cs="Arial"/>
                <w:bCs/>
                <w:sz w:val="20"/>
                <w:szCs w:val="20"/>
              </w:rPr>
            </w:pPr>
          </w:p>
        </w:tc>
        <w:tc>
          <w:tcPr>
            <w:tcW w:w="3265" w:type="dxa"/>
          </w:tcPr>
          <w:p w14:paraId="7CF193BE" w14:textId="5E3B35C2" w:rsidR="00304D3C" w:rsidRDefault="00304D3C" w:rsidP="00B3737D">
            <w:pPr>
              <w:pStyle w:val="ListParagraph"/>
              <w:numPr>
                <w:ilvl w:val="2"/>
                <w:numId w:val="114"/>
              </w:numPr>
              <w:rPr>
                <w:rFonts w:ascii="Arial" w:hAnsi="Arial" w:cs="Arial"/>
                <w:sz w:val="20"/>
                <w:szCs w:val="20"/>
              </w:rPr>
            </w:pPr>
            <w:r>
              <w:rPr>
                <w:rFonts w:ascii="Arial" w:hAnsi="Arial" w:cs="Arial"/>
                <w:sz w:val="20"/>
                <w:szCs w:val="20"/>
              </w:rPr>
              <w:t>There is a stated procedure adopted by the research committee or an appropriate body to ensure specified ethical practices in research relating to plagiarism, copying, intellectual property rights, etc.</w:t>
            </w:r>
            <w:r w:rsidR="00A8679B">
              <w:rPr>
                <w:rFonts w:ascii="Arial" w:hAnsi="Arial" w:cs="Arial"/>
                <w:sz w:val="20"/>
                <w:szCs w:val="20"/>
              </w:rPr>
              <w:t xml:space="preserve"> </w:t>
            </w:r>
          </w:p>
        </w:tc>
        <w:tc>
          <w:tcPr>
            <w:tcW w:w="3722" w:type="dxa"/>
          </w:tcPr>
          <w:p w14:paraId="4888E5E8" w14:textId="4B3F125F" w:rsidR="00304D3C" w:rsidRDefault="00304D3C" w:rsidP="0093508F">
            <w:pPr>
              <w:rPr>
                <w:rFonts w:ascii="Arial" w:hAnsi="Arial" w:cs="Arial"/>
                <w:sz w:val="20"/>
                <w:szCs w:val="20"/>
              </w:rPr>
            </w:pPr>
            <w:r>
              <w:rPr>
                <w:rFonts w:ascii="Arial" w:hAnsi="Arial" w:cs="Arial"/>
                <w:sz w:val="20"/>
                <w:szCs w:val="20"/>
              </w:rPr>
              <w:t>Corporate plan, research committee minutes and findings, guidelines, rules and regulations and roles and responsibilities of various members, violation of code of conduct and ethical standards and action taken.</w:t>
            </w:r>
            <w:r w:rsidR="00A8679B">
              <w:rPr>
                <w:rFonts w:ascii="Arial" w:hAnsi="Arial" w:cs="Arial"/>
                <w:sz w:val="20"/>
                <w:szCs w:val="20"/>
              </w:rPr>
              <w:t xml:space="preserve"> </w:t>
            </w:r>
          </w:p>
          <w:p w14:paraId="46E8C4C8" w14:textId="77777777" w:rsidR="00304D3C" w:rsidRDefault="00304D3C" w:rsidP="0093508F">
            <w:pPr>
              <w:rPr>
                <w:rFonts w:ascii="Arial" w:hAnsi="Arial" w:cs="Arial"/>
                <w:sz w:val="20"/>
                <w:szCs w:val="20"/>
              </w:rPr>
            </w:pPr>
          </w:p>
          <w:p w14:paraId="6AD1FBC7" w14:textId="77777777" w:rsidR="00304D3C" w:rsidRDefault="00304D3C" w:rsidP="0093508F">
            <w:pPr>
              <w:rPr>
                <w:rFonts w:ascii="Arial" w:hAnsi="Arial" w:cs="Arial"/>
                <w:sz w:val="20"/>
                <w:szCs w:val="20"/>
              </w:rPr>
            </w:pPr>
          </w:p>
          <w:p w14:paraId="14B4FA4E" w14:textId="77777777" w:rsidR="00304D3C" w:rsidRDefault="00304D3C" w:rsidP="0093508F">
            <w:pPr>
              <w:rPr>
                <w:rFonts w:ascii="Arial" w:hAnsi="Arial" w:cs="Arial"/>
                <w:sz w:val="20"/>
                <w:szCs w:val="20"/>
              </w:rPr>
            </w:pPr>
          </w:p>
          <w:p w14:paraId="7DF3434C" w14:textId="77777777" w:rsidR="00304D3C" w:rsidRDefault="00304D3C" w:rsidP="0093508F">
            <w:pPr>
              <w:rPr>
                <w:rFonts w:ascii="Arial" w:hAnsi="Arial" w:cs="Arial"/>
                <w:sz w:val="20"/>
                <w:szCs w:val="20"/>
              </w:rPr>
            </w:pPr>
          </w:p>
        </w:tc>
        <w:tc>
          <w:tcPr>
            <w:tcW w:w="2512" w:type="dxa"/>
          </w:tcPr>
          <w:p w14:paraId="7869A6F4" w14:textId="77777777" w:rsidR="00304D3C" w:rsidRDefault="00304D3C" w:rsidP="0093508F">
            <w:pPr>
              <w:rPr>
                <w:rFonts w:ascii="Arial" w:hAnsi="Arial" w:cs="Arial"/>
                <w:b/>
                <w:sz w:val="20"/>
                <w:szCs w:val="20"/>
              </w:rPr>
            </w:pPr>
          </w:p>
          <w:p w14:paraId="0836D1A9" w14:textId="77777777" w:rsidR="00304D3C" w:rsidRDefault="00304D3C" w:rsidP="0093508F">
            <w:pPr>
              <w:rPr>
                <w:rFonts w:ascii="Arial" w:hAnsi="Arial" w:cs="Arial"/>
                <w:b/>
                <w:sz w:val="20"/>
                <w:szCs w:val="20"/>
              </w:rPr>
            </w:pPr>
            <w:r>
              <w:rPr>
                <w:rFonts w:ascii="Arial" w:hAnsi="Arial" w:cs="Arial"/>
                <w:b/>
                <w:sz w:val="20"/>
                <w:szCs w:val="20"/>
              </w:rPr>
              <w:t>0      1   2    3     4</w:t>
            </w:r>
          </w:p>
          <w:p w14:paraId="3A15ECFA"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399828E" wp14:editId="1332629F">
                      <wp:extent cx="1028700" cy="342900"/>
                      <wp:effectExtent l="0" t="0" r="12700" b="0"/>
                      <wp:docPr id="2368" name="Group 200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69" name="AutoShape 2004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70" name="Oval 2004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1" name="Oval 2004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2" name="Oval 2004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3" name="Oval 2005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74" name="Oval 2005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CD0057E" id="Group 2004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OYNhQMAAOYSAAAOAAAAZHJzL2Uyb0RvYy54bWzsWFmPmzAQfq/U/2D5PRsghBC0bLXKsa3U&#10;S+rx7oA5VLCp7Sy7rfrfOx7Iubtt1VOVwgOysT2e+b5vBsP5k5u6Itdc6VKKmLpnDiVcJDItRR7T&#10;d2+Xg5ASbZhIWSUFj+kt1/TJxeNH520TcU8Wskq5ImBE6KhtYloY00TDoU4KXjN9JhsuYDCTqmYG&#10;uiofpoq1YL2uhp7jBMNWqrRRMuFaw9N5N0gv0H6W8cS8yjLNDaliCr4ZvCu8r+x9eHHOolyxpiiT&#10;3g32E17UrBSw6dbUnBlG1qq8Y6ouEyW1zMxZIuuhzLIy4RgDROM6R9FcKbluMJY8avNmCxNAe4TT&#10;T5tNXl6/VqRMY+qNAuBKsBpYwo0J4OuPLUJtk0cw8Uo1b5rXqgsTms9l8kETIWcFEzm/1A2gDRqw&#10;K4bHS2w/79aTVftCprALWxuJoN1kqrZWAQ5yg9zcbrnhN4Yk8NB1vHDiAIUJjI18bwptJC8pgGG7&#10;zA9HMAyjY3cUbsYW/fIJBNOt9cZTD11kUbcv+tr7ZmMFIeod1vrXsH5TsIYjhdpCuMN6usH6ElDA&#10;WYh3YF2zPsDkDdj6QaR34Csl24KzFNx1wbJ8C7gt0nKPjz2T1r4GJr/LxD2Qbvj4BqAsapQ2V1zW&#10;xDZiqkAYSDS7fq6NlcduiuVdyGVZVcgmmIcp9qHdCDPo89SZLsJF6A98L1gMfCdNB5fLmT8Ilu5k&#10;PB/NZ7O5+6WndLMeSO1i7NBcyfQW4lUSvAEdQMGCRiHVJ0paSP6Y6o9rpjgl1TMBEE5d34dpBjv+&#10;GGKlRO2PrPZHmEjAVEwNJV1zZroKs25UmRfIQRem5TorEQHrX+cVZguK7q+pbwLxdJn+6ppVKLzJ&#10;jwjvQGWWxwOlbiC/X1Ykq8rmvZXnXqpvBRY4DmZlx7tN+HCTsGHgH+TrTju9vHgFlrXNMhY9oDAt&#10;qzK1IrNztMpXs0oRCD2mS7z6DQ6mVYK0IIWxN0bLB2MHJhy87jMB9VukqGubm4u+bVhZdW3Ig0r0&#10;MNqEPIkVoO41tS2VE1vQ8LW0FSuW9wPtAavHVfK3izXw+xfMSawnsT7wXp94d8Q6/SeVNXROYj1V&#10;1u6r6KFD6GR0LNYxHqr/eGV9iqfU+w4E0+Ak25NsvyNb/45s8aPzT8p278zqut5Jo/+tRvFrH36m&#10;QAAHf2v2+xjc7vfUxVcAAAD//wMAUEsDBBQABgAIAAAAIQAoYpsr2gAAAAQBAAAPAAAAZHJzL2Rv&#10;d25yZXYueG1sTI9Ba8JAEIXvhf6HZQq91U2sSonZiEjrSYRqoXgbs2MSzM6G7JrEf+/ai708eLzh&#10;vW/SxWBq0VHrKssK4lEEgji3uuJCwc/+6+0DhPPIGmvLpOBKDhbZ81OKibY9f1O384UIJewSVFB6&#10;3yRSurwkg25kG+KQnWxr0AfbFlK32IdyU8txFM2kwYrDQokNrUrKz7uLUbDusV++x5/d5nxaXQ/7&#10;6fZ3E5NSry/Dcg7C0+Afx3DHD+iQBaajvbB2olYQHvF/es9m42CPCqaTCGSWyv/w2Q0AAP//AwBQ&#10;SwECLQAUAAYACAAAACEAtoM4kv4AAADhAQAAEwAAAAAAAAAAAAAAAAAAAAAAW0NvbnRlbnRfVHlw&#10;ZXNdLnhtbFBLAQItABQABgAIAAAAIQA4/SH/1gAAAJQBAAALAAAAAAAAAAAAAAAAAC8BAABfcmVs&#10;cy8ucmVsc1BLAQItABQABgAIAAAAIQDzpOYNhQMAAOYSAAAOAAAAAAAAAAAAAAAAAC4CAABkcnMv&#10;ZTJvRG9jLnhtbFBLAQItABQABgAIAAAAIQAoYpsr2gAAAAQBAAAPAAAAAAAAAAAAAAAAAN8FAABk&#10;cnMvZG93bnJldi54bWxQSwUGAAAAAAQABADzAAAA5gYAAAAA&#10;">
                      <o:lock v:ext="edit" aspectratio="t"/>
                      <v:rect id="AutoShape 2004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K8OxgAAAN0AAAAPAAAAZHJzL2Rvd25yZXYueG1sRI9Ba8JA&#10;FITvgv9heUIvpW60IG10FRHEUAQxVs+P7GsSmn0bs9sk/ntXKHgcZuYbZrHqTSVaalxpWcFkHIEg&#10;zqwuOVfwfdq+fYBwHlljZZkU3MjBajkcLDDWtuMjtanPRYCwi1FB4X0dS+myggy6sa2Jg/djG4M+&#10;yCaXusEuwE0lp1E0kwZLDgsF1rQpKPtN/4yCLju0l9N+Jw+vl8TyNblu0vOXUi+jfj0H4an3z/B/&#10;O9EKpu+zT3i8CU9ALu8AAAD//wMAUEsBAi0AFAAGAAgAAAAhANvh9svuAAAAhQEAABMAAAAAAAAA&#10;AAAAAAAAAAAAAFtDb250ZW50X1R5cGVzXS54bWxQSwECLQAUAAYACAAAACEAWvQsW78AAAAVAQAA&#10;CwAAAAAAAAAAAAAAAAAfAQAAX3JlbHMvLnJlbHNQSwECLQAUAAYACAAAACEA4KSvDsYAAADdAAAA&#10;DwAAAAAAAAAAAAAAAAAHAgAAZHJzL2Rvd25yZXYueG1sUEsFBgAAAAADAAMAtwAAAPoCAAAAAA==&#10;" filled="f" stroked="f">
                        <o:lock v:ext="edit" aspectratio="t" text="t"/>
                      </v:rect>
                      <v:oval id="Oval 2004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CMwgAAAN0AAAAPAAAAZHJzL2Rvd25yZXYueG1sRE/Pa8Iw&#10;FL4P/B/CE7ytqQrb6BpFhEGlF6u77PbaPNtg81KaTOt/bw6DHT++3/l2sr240eiNYwXLJAVB3Dht&#10;uFXwff56/QDhA7LG3jEpeJCH7Wb2kmOm3Z0rup1CK2II+wwVdCEMmZS+6ciiT9xAHLmLGy2GCMdW&#10;6hHvMdz2cpWmb9Ki4djQ4UD7jprr6dcqOBwPFqk2pa3XRVGlP6XBS63UYj7tPkEEmsK/+M9daAWr&#10;9XvcH9/EJyA3TwAAAP//AwBQSwECLQAUAAYACAAAACEA2+H2y+4AAACFAQAAEwAAAAAAAAAAAAAA&#10;AAAAAAAAW0NvbnRlbnRfVHlwZXNdLnhtbFBLAQItABQABgAIAAAAIQBa9CxbvwAAABUBAAALAAAA&#10;AAAAAAAAAAAAAB8BAABfcmVscy8ucmVsc1BLAQItABQABgAIAAAAIQCY4aCMwgAAAN0AAAAPAAAA&#10;AAAAAAAAAAAAAAcCAABkcnMvZG93bnJldi54bWxQSwUGAAAAAAMAAwC3AAAA9gIAAAAA&#10;"/>
                      <v:oval id="Oval 2004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UXxAAAAN0AAAAPAAAAZHJzL2Rvd25yZXYueG1sRI9Pi8Iw&#10;FMTvwn6H8Ba82VQFXbpGkYWFihf/7GVvr82zDTYvpYlav70RBI/DzPyGWax624grdd44VjBOUhDE&#10;pdOGKwV/x9/RFwgfkDU2jknBnTyslh+DBWba3XhP10OoRISwz1BBHUKbSenLmiz6xLXE0Tu5zmKI&#10;squk7vAW4baRkzSdSYuG40KNLf3UVJ4PF6tgs9tYpMJsbTHN8336vzV4KpQafvbrbxCB+vAOv9q5&#10;VjCZzsfwfBOfgFw+AAAA//8DAFBLAQItABQABgAIAAAAIQDb4fbL7gAAAIUBAAATAAAAAAAAAAAA&#10;AAAAAAAAAABbQ29udGVudF9UeXBlc10ueG1sUEsBAi0AFAAGAAgAAAAhAFr0LFu/AAAAFQEAAAsA&#10;AAAAAAAAAAAAAAAAHwEAAF9yZWxzLy5yZWxzUEsBAi0AFAAGAAgAAAAhAPetBRfEAAAA3QAAAA8A&#10;AAAAAAAAAAAAAAAABwIAAGRycy9kb3ducmV2LnhtbFBLBQYAAAAAAwADALcAAAD4AgAAAAA=&#10;"/>
                      <v:oval id="Oval 2004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5tgxQAAAN0AAAAPAAAAZHJzL2Rvd25yZXYueG1sRI/BasMw&#10;EETvhfyD2EBujVwH2uBGCSUQsPGldnvJbW1tbFFrZSwlcf++KhR6HGbmDbM7zHYQN5q8cazgaZ2A&#10;IG6dNtwp+Pw4PW5B+ICscXBMCr7Jw2G/eNhhpt2dK7rVoRMRwj5DBX0IYyalb3uy6NduJI7exU0W&#10;Q5RTJ/WE9wi3g0yT5FlaNBwXehzp2FP7VV+tguK9sEiNKW2zyfMqOZcGL41Sq+X89goi0Bz+w3/t&#10;XCtINy8p/L6JT0DufwAAAP//AwBQSwECLQAUAAYACAAAACEA2+H2y+4AAACFAQAAEwAAAAAAAAAA&#10;AAAAAAAAAAAAW0NvbnRlbnRfVHlwZXNdLnhtbFBLAQItABQABgAIAAAAIQBa9CxbvwAAABUBAAAL&#10;AAAAAAAAAAAAAAAAAB8BAABfcmVscy8ucmVsc1BLAQItABQABgAIAAAAIQAHf5tgxQAAAN0AAAAP&#10;AAAAAAAAAAAAAAAAAAcCAABkcnMvZG93bnJldi54bWxQSwUGAAAAAAMAAwC3AAAA+QIAAAAA&#10;"/>
                      <v:oval id="Oval 2005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yyYxgAAAN0AAAAPAAAAZHJzL2Rvd25yZXYueG1sRI9Pi8Iw&#10;FMTvwn6H8Ba8aeofXOkaZXFRRE92Rdzbo3m2xealNFGrn94IgsdhZn7DTGaNKcWFaldYVtDrRiCI&#10;U6sLzhTs/hadMQjnkTWWlknBjRzMph+tCcbaXnlLl8RnIkDYxagg976KpXRpTgZd11bEwTva2qAP&#10;ss6krvEa4KaU/SgaSYMFh4UcK5rnlJ6Ss1Fw/v3fmvsIh02yXGFy2BT7dW+uVPuz+fkG4anx7/Cr&#10;vdIK+oOvATzfhCcgpw8AAAD//wMAUEsBAi0AFAAGAAgAAAAhANvh9svuAAAAhQEAABMAAAAAAAAA&#10;AAAAAAAAAAAAAFtDb250ZW50X1R5cGVzXS54bWxQSwECLQAUAAYACAAAACEAWvQsW78AAAAVAQAA&#10;CwAAAAAAAAAAAAAAAAAfAQAAX3JlbHMvLnJlbHNQSwECLQAUAAYACAAAACEA9CMsmMYAAADdAAAA&#10;DwAAAAAAAAAAAAAAAAAHAgAAZHJzL2Rvd25yZXYueG1sUEsFBgAAAAADAAMAtwAAAPoCAAAAAA==&#10;"/>
                      <v:oval id="Oval 2005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FGxgAAAN0AAAAPAAAAZHJzL2Rvd25yZXYueG1sRI9Pa8JA&#10;FMTvQr/D8gq96UZT/xBdRSoFe/BgWu+P7DMJZt+G7GtMv323UPA4zMxvmM1ucI3qqQu1ZwPTSQKK&#10;uPC25tLA1+f7eAUqCLLFxjMZ+KEAu+3TaIOZ9Xc+U59LqSKEQ4YGKpE20zoUFTkME98SR+/qO4cS&#10;ZVdq2+E9wl2jZ0my0A5rjgsVtvRWUXHLv52BQ7nPF71OZZ5eD0eZ3y6nj3RqzMvzsF+DEhrkEf5v&#10;H62BWbp8hb838Qno7S8AAAD//wMAUEsBAi0AFAAGAAgAAAAhANvh9svuAAAAhQEAABMAAAAAAAAA&#10;AAAAAAAAAAAAAFtDb250ZW50X1R5cGVzXS54bWxQSwECLQAUAAYACAAAACEAWvQsW78AAAAVAQAA&#10;CwAAAAAAAAAAAAAAAAAfAQAAX3JlbHMvLnJlbHNQSwECLQAUAAYACAAAACEAeVGxRsYAAADdAAAA&#10;DwAAAAAAAAAAAAAAAAAHAgAAZHJzL2Rvd25yZXYueG1sUEsFBgAAAAADAAMAtwAAAPoCAAAAAA==&#10;"/>
                      <w10:anchorlock/>
                    </v:group>
                  </w:pict>
                </mc:Fallback>
              </mc:AlternateContent>
            </w:r>
          </w:p>
        </w:tc>
        <w:tc>
          <w:tcPr>
            <w:tcW w:w="2194" w:type="dxa"/>
          </w:tcPr>
          <w:p w14:paraId="76310F94" w14:textId="77777777" w:rsidR="00304D3C" w:rsidRDefault="00304D3C" w:rsidP="0093508F">
            <w:pPr>
              <w:rPr>
                <w:rFonts w:ascii="Arial" w:hAnsi="Arial" w:cs="Arial"/>
                <w:b/>
                <w:sz w:val="20"/>
                <w:szCs w:val="20"/>
              </w:rPr>
            </w:pPr>
          </w:p>
        </w:tc>
      </w:tr>
      <w:tr w:rsidR="00304D3C" w14:paraId="7024AEA8" w14:textId="77777777" w:rsidTr="00A8679B">
        <w:trPr>
          <w:cantSplit/>
          <w:trHeight w:val="1002"/>
        </w:trPr>
        <w:tc>
          <w:tcPr>
            <w:tcW w:w="2729" w:type="dxa"/>
            <w:vMerge/>
          </w:tcPr>
          <w:p w14:paraId="64816460" w14:textId="77777777" w:rsidR="00304D3C" w:rsidRDefault="00304D3C" w:rsidP="0093508F">
            <w:pPr>
              <w:ind w:left="612" w:hanging="612"/>
              <w:rPr>
                <w:rFonts w:ascii="Arial" w:hAnsi="Arial" w:cs="Arial"/>
                <w:bCs/>
                <w:sz w:val="20"/>
                <w:szCs w:val="20"/>
              </w:rPr>
            </w:pPr>
          </w:p>
        </w:tc>
        <w:tc>
          <w:tcPr>
            <w:tcW w:w="3265" w:type="dxa"/>
          </w:tcPr>
          <w:p w14:paraId="52F49AAE" w14:textId="688E597F" w:rsidR="00304D3C" w:rsidRDefault="00304D3C" w:rsidP="00B3737D">
            <w:pPr>
              <w:pStyle w:val="ListParagraph"/>
              <w:numPr>
                <w:ilvl w:val="2"/>
                <w:numId w:val="114"/>
              </w:numPr>
              <w:rPr>
                <w:rFonts w:ascii="Arial" w:hAnsi="Arial" w:cs="Arial"/>
                <w:sz w:val="20"/>
                <w:szCs w:val="20"/>
              </w:rPr>
            </w:pPr>
            <w:r w:rsidRPr="00A8679B">
              <w:rPr>
                <w:rFonts w:ascii="Arial" w:hAnsi="Arial" w:cs="Arial"/>
                <w:sz w:val="20"/>
                <w:szCs w:val="20"/>
              </w:rPr>
              <w:t>The institution provides training and support for staff and students in AI literacy.</w:t>
            </w:r>
          </w:p>
          <w:p w14:paraId="0CDEDCF5" w14:textId="77777777" w:rsidR="00304D3C" w:rsidRDefault="00304D3C" w:rsidP="0093508F">
            <w:pPr>
              <w:ind w:left="792" w:hanging="792"/>
              <w:rPr>
                <w:rFonts w:ascii="Arial" w:hAnsi="Arial" w:cs="Arial"/>
                <w:sz w:val="20"/>
                <w:szCs w:val="20"/>
              </w:rPr>
            </w:pPr>
          </w:p>
        </w:tc>
        <w:tc>
          <w:tcPr>
            <w:tcW w:w="3722" w:type="dxa"/>
          </w:tcPr>
          <w:p w14:paraId="5CCF4B04" w14:textId="77777777" w:rsidR="00304D3C" w:rsidRDefault="00304D3C" w:rsidP="0093508F">
            <w:pPr>
              <w:rPr>
                <w:rFonts w:ascii="Arial" w:hAnsi="Arial" w:cs="Arial"/>
                <w:sz w:val="20"/>
                <w:szCs w:val="20"/>
              </w:rPr>
            </w:pPr>
            <w:r w:rsidRPr="00A8679B">
              <w:rPr>
                <w:rFonts w:ascii="Arial" w:hAnsi="Arial" w:cs="Arial"/>
                <w:sz w:val="20"/>
                <w:szCs w:val="20"/>
              </w:rPr>
              <w:t>Training reports,</w:t>
            </w:r>
          </w:p>
          <w:p w14:paraId="177DB225" w14:textId="77777777" w:rsidR="00304D3C" w:rsidRDefault="00304D3C" w:rsidP="0093508F">
            <w:pPr>
              <w:rPr>
                <w:rFonts w:ascii="Arial" w:hAnsi="Arial" w:cs="Arial"/>
                <w:sz w:val="20"/>
                <w:szCs w:val="20"/>
              </w:rPr>
            </w:pPr>
          </w:p>
        </w:tc>
        <w:tc>
          <w:tcPr>
            <w:tcW w:w="2512" w:type="dxa"/>
          </w:tcPr>
          <w:p w14:paraId="4C27F92D" w14:textId="77777777" w:rsidR="00304D3C" w:rsidRDefault="00304D3C" w:rsidP="0093508F">
            <w:pPr>
              <w:rPr>
                <w:rFonts w:ascii="Arial" w:hAnsi="Arial" w:cs="Arial"/>
                <w:b/>
                <w:sz w:val="20"/>
                <w:szCs w:val="20"/>
              </w:rPr>
            </w:pPr>
          </w:p>
        </w:tc>
        <w:tc>
          <w:tcPr>
            <w:tcW w:w="2194" w:type="dxa"/>
          </w:tcPr>
          <w:p w14:paraId="348F14FB" w14:textId="77777777" w:rsidR="00304D3C" w:rsidRDefault="00304D3C" w:rsidP="0093508F">
            <w:pPr>
              <w:rPr>
                <w:rFonts w:ascii="Arial" w:hAnsi="Arial" w:cs="Arial"/>
                <w:b/>
                <w:sz w:val="20"/>
                <w:szCs w:val="20"/>
              </w:rPr>
            </w:pPr>
          </w:p>
        </w:tc>
      </w:tr>
      <w:tr w:rsidR="00304D3C" w14:paraId="1BBD29B8" w14:textId="77777777" w:rsidTr="00A8679B">
        <w:trPr>
          <w:cantSplit/>
          <w:trHeight w:val="808"/>
        </w:trPr>
        <w:tc>
          <w:tcPr>
            <w:tcW w:w="2729" w:type="dxa"/>
            <w:vMerge/>
          </w:tcPr>
          <w:p w14:paraId="4A4D5C31" w14:textId="77777777" w:rsidR="00304D3C" w:rsidRDefault="00304D3C" w:rsidP="0093508F">
            <w:pPr>
              <w:ind w:left="612" w:hanging="612"/>
              <w:rPr>
                <w:rFonts w:ascii="Arial" w:hAnsi="Arial" w:cs="Arial"/>
                <w:bCs/>
                <w:sz w:val="20"/>
                <w:szCs w:val="20"/>
              </w:rPr>
            </w:pPr>
          </w:p>
        </w:tc>
        <w:tc>
          <w:tcPr>
            <w:tcW w:w="3265" w:type="dxa"/>
          </w:tcPr>
          <w:p w14:paraId="14D692B4" w14:textId="6BD0D680" w:rsidR="00304D3C" w:rsidRDefault="00304D3C" w:rsidP="00B3737D">
            <w:pPr>
              <w:pStyle w:val="ListParagraph"/>
              <w:numPr>
                <w:ilvl w:val="2"/>
                <w:numId w:val="114"/>
              </w:numPr>
              <w:rPr>
                <w:rFonts w:ascii="Arial" w:hAnsi="Arial" w:cs="Arial"/>
                <w:sz w:val="20"/>
                <w:szCs w:val="20"/>
              </w:rPr>
            </w:pPr>
            <w:r w:rsidRPr="00A8679B">
              <w:rPr>
                <w:rFonts w:ascii="Arial" w:hAnsi="Arial" w:cs="Arial"/>
                <w:sz w:val="20"/>
                <w:szCs w:val="20"/>
              </w:rPr>
              <w:t>AI-generated content is given appropriate citation and attribution</w:t>
            </w:r>
            <w:r w:rsidR="00A8679B">
              <w:rPr>
                <w:rFonts w:ascii="Arial" w:hAnsi="Arial" w:cs="Arial"/>
                <w:sz w:val="20"/>
                <w:szCs w:val="20"/>
              </w:rPr>
              <w:t xml:space="preserve"> </w:t>
            </w:r>
          </w:p>
        </w:tc>
        <w:tc>
          <w:tcPr>
            <w:tcW w:w="3722" w:type="dxa"/>
          </w:tcPr>
          <w:p w14:paraId="06C6C123" w14:textId="2B8C4FDC" w:rsidR="00304D3C" w:rsidRDefault="00304D3C" w:rsidP="0093508F">
            <w:pPr>
              <w:rPr>
                <w:rFonts w:ascii="Arial" w:hAnsi="Arial" w:cs="Arial"/>
                <w:sz w:val="20"/>
                <w:szCs w:val="20"/>
              </w:rPr>
            </w:pPr>
            <w:r w:rsidRPr="00A8679B">
              <w:rPr>
                <w:rFonts w:ascii="Arial" w:hAnsi="Arial" w:cs="Arial"/>
                <w:sz w:val="20"/>
                <w:szCs w:val="20"/>
              </w:rPr>
              <w:t>Code of conduct and ethical standards, guidelines</w:t>
            </w:r>
            <w:r w:rsidR="00A8679B">
              <w:rPr>
                <w:rFonts w:ascii="Arial" w:hAnsi="Arial" w:cs="Arial"/>
                <w:sz w:val="20"/>
                <w:szCs w:val="20"/>
              </w:rPr>
              <w:t xml:space="preserve"> </w:t>
            </w:r>
          </w:p>
        </w:tc>
        <w:tc>
          <w:tcPr>
            <w:tcW w:w="2512" w:type="dxa"/>
          </w:tcPr>
          <w:p w14:paraId="11EC029B" w14:textId="77777777" w:rsidR="00304D3C" w:rsidRDefault="00304D3C" w:rsidP="0093508F">
            <w:pPr>
              <w:rPr>
                <w:rFonts w:ascii="Arial" w:hAnsi="Arial" w:cs="Arial"/>
                <w:b/>
                <w:sz w:val="20"/>
                <w:szCs w:val="20"/>
              </w:rPr>
            </w:pPr>
          </w:p>
        </w:tc>
        <w:tc>
          <w:tcPr>
            <w:tcW w:w="2194" w:type="dxa"/>
          </w:tcPr>
          <w:p w14:paraId="262CB234" w14:textId="77777777" w:rsidR="00304D3C" w:rsidRDefault="00304D3C" w:rsidP="0093508F">
            <w:pPr>
              <w:rPr>
                <w:rFonts w:ascii="Arial" w:hAnsi="Arial" w:cs="Arial"/>
                <w:b/>
                <w:sz w:val="20"/>
                <w:szCs w:val="20"/>
              </w:rPr>
            </w:pPr>
          </w:p>
        </w:tc>
      </w:tr>
      <w:tr w:rsidR="00304D3C" w14:paraId="2C1FD5D0" w14:textId="77777777" w:rsidTr="0093508F">
        <w:trPr>
          <w:cantSplit/>
          <w:trHeight w:val="1780"/>
        </w:trPr>
        <w:tc>
          <w:tcPr>
            <w:tcW w:w="2729" w:type="dxa"/>
            <w:vMerge w:val="restart"/>
          </w:tcPr>
          <w:p w14:paraId="42F62D7E" w14:textId="54235271" w:rsidR="00304D3C" w:rsidRDefault="00304D3C" w:rsidP="00221BC5">
            <w:pPr>
              <w:pStyle w:val="ListParagraph"/>
              <w:numPr>
                <w:ilvl w:val="1"/>
                <w:numId w:val="114"/>
              </w:numPr>
              <w:ind w:left="566" w:hanging="566"/>
              <w:rPr>
                <w:rFonts w:ascii="Arial" w:hAnsi="Arial" w:cs="Arial"/>
                <w:bCs/>
                <w:sz w:val="20"/>
                <w:szCs w:val="20"/>
              </w:rPr>
            </w:pPr>
            <w:r>
              <w:rPr>
                <w:rFonts w:ascii="Arial" w:hAnsi="Arial" w:cs="Arial"/>
                <w:bCs/>
                <w:sz w:val="20"/>
                <w:szCs w:val="20"/>
              </w:rPr>
              <w:t>There are relevant mechanisms and procedures to monitor and evaluate research within the institution.</w:t>
            </w:r>
          </w:p>
          <w:p w14:paraId="793C16B5" w14:textId="77777777" w:rsidR="00304D3C" w:rsidRDefault="00304D3C" w:rsidP="0093508F">
            <w:pPr>
              <w:ind w:left="612" w:hanging="612"/>
              <w:rPr>
                <w:rFonts w:ascii="Arial" w:hAnsi="Arial" w:cs="Arial"/>
                <w:bCs/>
                <w:sz w:val="20"/>
                <w:szCs w:val="20"/>
              </w:rPr>
            </w:pPr>
          </w:p>
        </w:tc>
        <w:tc>
          <w:tcPr>
            <w:tcW w:w="3265" w:type="dxa"/>
          </w:tcPr>
          <w:p w14:paraId="11401917" w14:textId="33A3FBD1" w:rsidR="00304D3C" w:rsidRPr="00BE7D72" w:rsidRDefault="00304D3C" w:rsidP="00BE7D72">
            <w:pPr>
              <w:pStyle w:val="ListParagraph"/>
              <w:numPr>
                <w:ilvl w:val="2"/>
                <w:numId w:val="114"/>
              </w:numPr>
              <w:rPr>
                <w:rFonts w:ascii="Arial" w:hAnsi="Arial" w:cs="Arial"/>
                <w:sz w:val="20"/>
                <w:szCs w:val="20"/>
              </w:rPr>
            </w:pPr>
            <w:r w:rsidRPr="00BE7D72">
              <w:rPr>
                <w:rFonts w:ascii="Arial" w:hAnsi="Arial" w:cs="Arial"/>
                <w:sz w:val="20"/>
                <w:szCs w:val="20"/>
              </w:rPr>
              <w:t xml:space="preserve">At appropriate stages, the research committee or an appropriate body monitors and evaluates the research work of the academic staff that is funded by the institution. </w:t>
            </w:r>
          </w:p>
        </w:tc>
        <w:tc>
          <w:tcPr>
            <w:tcW w:w="3722" w:type="dxa"/>
          </w:tcPr>
          <w:p w14:paraId="630F3A3B" w14:textId="77777777" w:rsidR="00304D3C" w:rsidRDefault="00304D3C" w:rsidP="0093508F">
            <w:pPr>
              <w:rPr>
                <w:rFonts w:ascii="Arial" w:hAnsi="Arial" w:cs="Arial"/>
                <w:sz w:val="20"/>
                <w:szCs w:val="20"/>
              </w:rPr>
            </w:pPr>
            <w:r>
              <w:rPr>
                <w:rFonts w:ascii="Arial" w:hAnsi="Arial" w:cs="Arial"/>
                <w:sz w:val="20"/>
                <w:szCs w:val="20"/>
              </w:rPr>
              <w:t>Corporate plan, policy documents, research committee minutes of meetings, rules and regulations. Documentation of completed research.</w:t>
            </w:r>
          </w:p>
          <w:p w14:paraId="5A39D016"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76F0AFFC" w14:textId="77777777" w:rsidR="00304D3C" w:rsidRDefault="00304D3C" w:rsidP="0093508F">
            <w:pPr>
              <w:rPr>
                <w:rFonts w:ascii="Arial" w:hAnsi="Arial" w:cs="Arial"/>
                <w:b/>
                <w:sz w:val="20"/>
                <w:szCs w:val="20"/>
              </w:rPr>
            </w:pPr>
          </w:p>
          <w:p w14:paraId="0A9C4824" w14:textId="77777777" w:rsidR="00304D3C" w:rsidRDefault="00304D3C" w:rsidP="0093508F">
            <w:pPr>
              <w:rPr>
                <w:rFonts w:ascii="Arial" w:hAnsi="Arial" w:cs="Arial"/>
                <w:b/>
                <w:sz w:val="20"/>
                <w:szCs w:val="20"/>
              </w:rPr>
            </w:pPr>
            <w:r>
              <w:rPr>
                <w:rFonts w:ascii="Arial" w:hAnsi="Arial" w:cs="Arial"/>
                <w:b/>
                <w:sz w:val="20"/>
                <w:szCs w:val="20"/>
              </w:rPr>
              <w:t>0      1   2    3     4</w:t>
            </w:r>
          </w:p>
          <w:p w14:paraId="28884EA4"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EFE29DC" wp14:editId="479883F6">
                      <wp:extent cx="1028700" cy="342900"/>
                      <wp:effectExtent l="0" t="0" r="12700" b="0"/>
                      <wp:docPr id="2361" name="Group 200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62" name="AutoShape 2003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63" name="Oval 2004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4" name="Oval 2004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5" name="Oval 2004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6" name="Oval 2004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7" name="Oval 2004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1E2C5FB" id="Group 2003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JhAMAAOYSAAAOAAAAZHJzL2Uyb0RvYy54bWzsWFtvmzAUfp+0/2D5PQ0QQgkqnapcuknb&#10;Omnd3h0wFw1sZjul3bT/vuMDaZKmWaVdKk0KD8jGPsfnfN93jOHs1W1dkRuudClFTN0ThxIuEpmW&#10;Io/pp+vFIKREGyZSVknBY3rHNX11/vLFWdtE3JOFrFKuCDgROmqbmBbGNNFwqJOC10yfyIYLGMyk&#10;qpmBrsqHqWIteK+roec4wbCVKm2UTLjW8HTWDdJz9J9lPDFXWaa5IVVMITaDd4X3pb0Pz89YlCvW&#10;FGXSh8F+I4qalQIWvXc1Y4aRlSr3XNVloqSWmTlJZD2UWVYmHHOAbFznQTaXSq4azCWP2ry5hwmg&#10;fYDTb7tN3t98UKRMY+qNApcSwWpgCRcmgO8otAi1TR7BxEvVfGw+qC5NaL6VyRdNhJwWTOT8QjeA&#10;NmjAWgwfmth+3tmTZftOprAKWxmJoN1mqrZeAQ5yi9zc3XPDbw1J4KHreOGpAxQmMDbyvQm0kbyk&#10;AIatmR+OYBhGx24XNouSYt6bn0Iyna03nngYIou6dTHWPjabKwhRb7DWf4b1x4I1HCnUFsIN1t4a&#10;6wtAAWch3pMOb5y8BlsfRHoDvlKyLThLIVzLorwG3OZpucXHlkubowYmn2TiEUjXfPwCUBY1SptL&#10;LmtiGzFVIAwkmt281cbKYzPF8i7koqwqZBPcwxT70C6EFfR94kzm4Tz0B74XzAe+k6aDi8XUHwQL&#10;93Q8G82m05n7o6d0bQ+kdjl2jC5legf5KgnRgA5gw4JGIdU3Sloo/pjqryumOCXVGwEQTlzfh2kG&#10;O/4YcqVEbY8st0eYSMBVTA0lXXNquh1m1agyL5CDLk3LdVYiAja+LiqsFhTd86lvtFbf1Q2rrPAg&#10;XcDfBgUqPSi8HZVZHncM1pA/LiuSVWXz2cpzq9TvBRY4DlZlx7st+HBdsGHg79TrRju9vHgFnrWt&#10;MhYdUJiWVZlakdk5WuXLaaUIpB7TBV79AjvTKkFakMLYG6PnnbEdFw5ej7mA/VukqGtbm/O+bVhZ&#10;dW2og0r0MNqCPIoVoO41tdkq/T2x4jtmR3vA6sNd8q+LNfD7F8xRrEexHnqvj/fEivvas4s1dI5i&#10;Pe6s3VfRwUNosCfW0bMcA17jKfWxA8EkOMr2KNsnZHu6J1s8If7LPXbrzOq63lGj/61G8WsffqZA&#10;Ajt/a7b7mNzm99T5TwAAAP//AwBQSwMEFAAGAAgAAAAhAChimyvaAAAABAEAAA8AAABkcnMvZG93&#10;bnJldi54bWxMj0FrwkAQhe+F/odlCr3VTaxKidmISOtJhGqheBuzYxLMzobsmsR/79qLvTx4vOG9&#10;b9LFYGrRUesqywriUQSCOLe64kLBz/7r7QOE88gaa8uk4EoOFtnzU4qJtj1/U7fzhQgl7BJUUHrf&#10;JFK6vCSDbmQb4pCdbGvQB9sWUrfYh3JTy3EUzaTBisNCiQ2tSsrPu4tRsO6xX77Hn93mfFpdD/vp&#10;9ncTk1KvL8NyDsLT4B/HcMcP6JAFpqO9sHaiVhAe8X96z2bjYI8KppMIZJbK//DZDQAA//8DAFBL&#10;AQItABQABgAIAAAAIQC2gziS/gAAAOEBAAATAAAAAAAAAAAAAAAAAAAAAABbQ29udGVudF9UeXBl&#10;c10ueG1sUEsBAi0AFAAGAAgAAAAhADj9If/WAAAAlAEAAAsAAAAAAAAAAAAAAAAALwEAAF9yZWxz&#10;Ly5yZWxzUEsBAi0AFAAGAAgAAAAhAL7uswmEAwAA5hIAAA4AAAAAAAAAAAAAAAAALgIAAGRycy9l&#10;Mm9Eb2MueG1sUEsBAi0AFAAGAAgAAAAhAChimyvaAAAABAEAAA8AAAAAAAAAAAAAAAAA3gUAAGRy&#10;cy9kb3ducmV2LnhtbFBLBQYAAAAABAAEAPMAAADlBgAAAAA=&#10;">
                      <o:lock v:ext="edit" aspectratio="t"/>
                      <v:rect id="AutoShape 2003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D1/xgAAAN0AAAAPAAAAZHJzL2Rvd25yZXYueG1sRI/dasJA&#10;FITvBd9hOYI3opumICW6igjSUArS+HN9yB6TYPZszK5J+vbdQqGXw8x8w6y3g6lFR62rLCt4WUQg&#10;iHOrKy4UnE+H+RsI55E11pZJwTc52G7GozUm2vb8RV3mCxEg7BJUUHrfJFK6vCSDbmEb4uDdbGvQ&#10;B9kWUrfYB7ipZRxFS2mw4rBQYkP7kvJ79jQK+vzYXU+f7/I4u6aWH+ljn10+lJpOht0KhKfB/4f/&#10;2qlWEL8uY/h9E56A3PwAAAD//wMAUEsBAi0AFAAGAAgAAAAhANvh9svuAAAAhQEAABMAAAAAAAAA&#10;AAAAAAAAAAAAAFtDb250ZW50X1R5cGVzXS54bWxQSwECLQAUAAYACAAAACEAWvQsW78AAAAVAQAA&#10;CwAAAAAAAAAAAAAAAAAfAQAAX3JlbHMvLnJlbHNQSwECLQAUAAYACAAAACEA7gA9f8YAAADdAAAA&#10;DwAAAAAAAAAAAAAAAAAHAgAAZHJzL2Rvd25yZXYueG1sUEsFBgAAAAADAAMAtwAAAPoCAAAAAA==&#10;" filled="f" stroked="f">
                        <o:lock v:ext="edit" aspectratio="t" text="t"/>
                      </v:rect>
                      <v:oval id="Oval 2004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qgmwwAAAN0AAAAPAAAAZHJzL2Rvd25yZXYueG1sRI9Pi8Iw&#10;FMTvgt8hPMGbploQ6RplWRAqXtY/F2+vzbMN27yUJmr99mZB8DjMzG+Y1aa3jbhT541jBbNpAoK4&#10;dNpwpeB82k6WIHxA1tg4JgVP8rBZDwcrzLR78IHux1CJCGGfoYI6hDaT0pc1WfRT1xJH7+o6iyHK&#10;rpK6w0eE20bOk2QhLRqOCzW29FNT+Xe8WQW7351FKszeFmmeH5LL3uC1UGo86r+/QATqwyf8buda&#10;wTxdpPD/Jj4BuX4BAAD//wMAUEsBAi0AFAAGAAgAAAAhANvh9svuAAAAhQEAABMAAAAAAAAAAAAA&#10;AAAAAAAAAFtDb250ZW50X1R5cGVzXS54bWxQSwECLQAUAAYACAAAACEAWvQsW78AAAAVAQAACwAA&#10;AAAAAAAAAAAAAAAfAQAAX3JlbHMvLnJlbHNQSwECLQAUAAYACAAAACEA7eqoJsMAAADdAAAADwAA&#10;AAAAAAAAAAAAAAAHAgAAZHJzL2Rvd25yZXYueG1sUEsFBgAAAAADAAMAtwAAAPcCAAAAAA==&#10;"/>
                      <v:oval id="Oval 2004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zBSwwAAAN0AAAAPAAAAZHJzL2Rvd25yZXYueG1sRI/Ni8Iw&#10;FMTvgv9DeII3Tf1ApGuURVioePHrsrfX5tmGbV5Kk9X63xtB8DjMzG+Y1aaztbhR641jBZNxAoK4&#10;cNpwqeBy/hktQfiArLF2TAoe5GGz7vdWmGp35yPdTqEUEcI+RQVVCE0qpS8qsujHriGO3tW1FkOU&#10;bSl1i/cIt7WcJslCWjQcFypsaFtR8Xf6twp2h51Fys3e5rMsOya/e4PXXKnhoPv+AhGoC5/wu51p&#10;BdPZYg6vN/EJyPUTAAD//wMAUEsBAi0AFAAGAAgAAAAhANvh9svuAAAAhQEAABMAAAAAAAAAAAAA&#10;AAAAAAAAAFtDb250ZW50X1R5cGVzXS54bWxQSwECLQAUAAYACAAAACEAWvQsW78AAAAVAQAACwAA&#10;AAAAAAAAAAAAAAAfAQAAX3JlbHMvLnJlbHNQSwECLQAUAAYACAAAACEAYgMwUsMAAADdAAAADwAA&#10;AAAAAAAAAAAAAAAHAgAAZHJzL2Rvd25yZXYueG1sUEsFBgAAAAADAAMAtwAAAPcCAAAAAA==&#10;"/>
                      <v:oval id="Oval 2004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5XJwwAAAN0AAAAPAAAAZHJzL2Rvd25yZXYueG1sRI9Pi8Iw&#10;FMTvgt8hPMGbpiqKdI2yCAsVL/677O21ebZhm5fSZLV+eyMIHoeZ+Q2z2nS2FjdqvXGsYDJOQBAX&#10;ThsuFVzOP6MlCB+QNdaOScGDPGzW/d4KU+3ufKTbKZQiQtinqKAKoUml9EVFFv3YNcTRu7rWYoiy&#10;LaVu8R7htpbTJFlIi4bjQoUNbSsq/k7/VsHusLNIudnbfJZlx+R3b/CaKzUcdN9fIAJ14RN+tzOt&#10;YDpbzOH1Jj4BuX4CAAD//wMAUEsBAi0AFAAGAAgAAAAhANvh9svuAAAAhQEAABMAAAAAAAAAAAAA&#10;AAAAAAAAAFtDb250ZW50X1R5cGVzXS54bWxQSwECLQAUAAYACAAAACEAWvQsW78AAAAVAQAACwAA&#10;AAAAAAAAAAAAAAAfAQAAX3JlbHMvLnJlbHNQSwECLQAUAAYACAAAACEADU+VycMAAADdAAAADwAA&#10;AAAAAAAAAAAAAAAHAgAAZHJzL2Rvd25yZXYueG1sUEsFBgAAAAADAAMAtwAAAPcCAAAAAA==&#10;"/>
                      <v:oval id="Oval 2004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RndxQAAAN0AAAAPAAAAZHJzL2Rvd25yZXYueG1sRI9Bi8Iw&#10;FITvwv6H8IS9aaorRapRxGUX0ZNVRG+P5m1btnkpTdTqrzeC4HGYmW+Y6bw1lbhQ40rLCgb9CARx&#10;ZnXJuYL97qc3BuE8ssbKMim4kYP57KMzxUTbK2/pkvpcBAi7BBUU3teJlC4ryKDr25o4eH+2MeiD&#10;bHKpG7wGuKnkMIpiabDksFBgTcuCsv/0bBScv09bc49x1Ka/K0yPm/KwHiyV+uy2iwkIT61/h1/t&#10;lVYw/IpjeL4JT0DOHgAAAP//AwBQSwECLQAUAAYACAAAACEA2+H2y+4AAACFAQAAEwAAAAAAAAAA&#10;AAAAAAAAAAAAW0NvbnRlbnRfVHlwZXNdLnhtbFBLAQItABQABgAIAAAAIQBa9CxbvwAAABUBAAAL&#10;AAAAAAAAAAAAAAAAAB8BAABfcmVscy8ucmVsc1BLAQItABQABgAIAAAAIQBhjRndxQAAAN0AAAAP&#10;AAAAAAAAAAAAAAAAAAcCAABkcnMvZG93bnJldi54bWxQSwUGAAAAAAMAAwC3AAAA+QIAAAAA&#10;"/>
                      <v:oval id="Oval 2004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rnsxQAAAN0AAAAPAAAAZHJzL2Rvd25yZXYueG1sRI9Ba8JA&#10;FITvBf/D8oTemo0Go0RXkUrBHnpobO+P7DMJZt+G7GtM/323UOhxmJlvmN1hcp0aaQitZwOLJAVF&#10;XHnbcm3g4/LytAEVBNli55kMfFOAw372sMPC+ju/01hKrSKEQ4EGGpG+0DpUDTkMie+Jo3f1g0OJ&#10;cqi1HfAe4a7TyzTNtcOW40KDPT03VN3KL2fgVB/LfNSZrLLr6Syr2+fba7Yw5nE+HbeghCb5D/+1&#10;z9bAMsvX8PsmPgG9/wEAAP//AwBQSwECLQAUAAYACAAAACEA2+H2y+4AAACFAQAAEwAAAAAAAAAA&#10;AAAAAAAAAAAAW0NvbnRlbnRfVHlwZXNdLnhtbFBLAQItABQABgAIAAAAIQBa9CxbvwAAABUBAAAL&#10;AAAAAAAAAAAAAAAAAB8BAABfcmVscy8ucmVsc1BLAQItABQABgAIAAAAIQAMWrnsxQAAAN0AAAAP&#10;AAAAAAAAAAAAAAAAAAcCAABkcnMvZG93bnJldi54bWxQSwUGAAAAAAMAAwC3AAAA+QIAAAAA&#10;"/>
                      <w10:anchorlock/>
                    </v:group>
                  </w:pict>
                </mc:Fallback>
              </mc:AlternateContent>
            </w:r>
          </w:p>
        </w:tc>
        <w:tc>
          <w:tcPr>
            <w:tcW w:w="2194" w:type="dxa"/>
          </w:tcPr>
          <w:p w14:paraId="103DC0F3" w14:textId="77777777" w:rsidR="00304D3C" w:rsidRDefault="00304D3C" w:rsidP="0093508F">
            <w:pPr>
              <w:rPr>
                <w:rFonts w:ascii="Arial" w:hAnsi="Arial" w:cs="Arial"/>
                <w:b/>
                <w:sz w:val="20"/>
                <w:szCs w:val="20"/>
              </w:rPr>
            </w:pPr>
          </w:p>
        </w:tc>
      </w:tr>
      <w:tr w:rsidR="00304D3C" w14:paraId="1B88AE6D" w14:textId="77777777" w:rsidTr="0093508F">
        <w:trPr>
          <w:cantSplit/>
          <w:trHeight w:val="1780"/>
        </w:trPr>
        <w:tc>
          <w:tcPr>
            <w:tcW w:w="2729" w:type="dxa"/>
            <w:vMerge/>
          </w:tcPr>
          <w:p w14:paraId="5C5A547E" w14:textId="77777777" w:rsidR="00304D3C" w:rsidRDefault="00304D3C" w:rsidP="0093508F">
            <w:pPr>
              <w:ind w:left="612" w:hanging="612"/>
              <w:rPr>
                <w:rFonts w:ascii="Arial" w:hAnsi="Arial" w:cs="Arial"/>
                <w:bCs/>
                <w:sz w:val="20"/>
                <w:szCs w:val="20"/>
              </w:rPr>
            </w:pPr>
          </w:p>
        </w:tc>
        <w:tc>
          <w:tcPr>
            <w:tcW w:w="3265" w:type="dxa"/>
          </w:tcPr>
          <w:p w14:paraId="10684E00" w14:textId="7532C8E1" w:rsidR="00304D3C" w:rsidRDefault="00304D3C" w:rsidP="00BE7D72">
            <w:pPr>
              <w:pStyle w:val="ListParagraph"/>
              <w:numPr>
                <w:ilvl w:val="2"/>
                <w:numId w:val="114"/>
              </w:numPr>
              <w:rPr>
                <w:rFonts w:ascii="Arial" w:hAnsi="Arial" w:cs="Arial"/>
                <w:sz w:val="20"/>
                <w:szCs w:val="20"/>
              </w:rPr>
            </w:pPr>
            <w:r>
              <w:rPr>
                <w:rFonts w:ascii="Arial" w:hAnsi="Arial" w:cs="Arial"/>
                <w:sz w:val="20"/>
                <w:szCs w:val="20"/>
              </w:rPr>
              <w:t>Research activities are an integral part of the duties of academic staff. Publications and research projects are given due recognition.</w:t>
            </w:r>
          </w:p>
          <w:p w14:paraId="0C8522E1" w14:textId="77777777" w:rsidR="00304D3C" w:rsidRDefault="00304D3C" w:rsidP="0093508F">
            <w:pPr>
              <w:ind w:left="792" w:hanging="792"/>
              <w:rPr>
                <w:rFonts w:ascii="Arial" w:hAnsi="Arial" w:cs="Arial"/>
                <w:sz w:val="20"/>
                <w:szCs w:val="20"/>
              </w:rPr>
            </w:pPr>
          </w:p>
        </w:tc>
        <w:tc>
          <w:tcPr>
            <w:tcW w:w="3722" w:type="dxa"/>
          </w:tcPr>
          <w:p w14:paraId="5D8C4899" w14:textId="66C278DC" w:rsidR="00304D3C" w:rsidRDefault="00304D3C" w:rsidP="001B7D28">
            <w:pPr>
              <w:rPr>
                <w:rFonts w:ascii="Arial" w:hAnsi="Arial" w:cs="Arial"/>
                <w:sz w:val="20"/>
                <w:szCs w:val="20"/>
              </w:rPr>
            </w:pPr>
            <w:r>
              <w:rPr>
                <w:rFonts w:ascii="Arial" w:hAnsi="Arial" w:cs="Arial"/>
                <w:sz w:val="20"/>
                <w:szCs w:val="20"/>
              </w:rPr>
              <w:t>Corporate plan, work norms and job descriptions, performance appraisals, research committee minutes and findings, guidelines, rules and regulations and roles and responsibilities of various members, records of evaluations and given rewards.</w:t>
            </w:r>
            <w:r w:rsidR="001B7D28">
              <w:rPr>
                <w:rFonts w:ascii="Arial" w:hAnsi="Arial" w:cs="Arial"/>
                <w:sz w:val="20"/>
                <w:szCs w:val="20"/>
              </w:rPr>
              <w:t xml:space="preserve"> </w:t>
            </w:r>
          </w:p>
        </w:tc>
        <w:tc>
          <w:tcPr>
            <w:tcW w:w="2512" w:type="dxa"/>
          </w:tcPr>
          <w:p w14:paraId="69C9EFB8" w14:textId="77777777" w:rsidR="00304D3C" w:rsidRDefault="00304D3C" w:rsidP="0093508F">
            <w:pPr>
              <w:rPr>
                <w:rFonts w:ascii="Arial" w:hAnsi="Arial" w:cs="Arial"/>
                <w:b/>
                <w:sz w:val="20"/>
                <w:szCs w:val="20"/>
              </w:rPr>
            </w:pPr>
          </w:p>
          <w:p w14:paraId="02FE5365" w14:textId="77777777" w:rsidR="00304D3C" w:rsidRDefault="00304D3C" w:rsidP="0093508F">
            <w:pPr>
              <w:rPr>
                <w:rFonts w:ascii="Arial" w:hAnsi="Arial" w:cs="Arial"/>
                <w:b/>
                <w:sz w:val="20"/>
                <w:szCs w:val="20"/>
              </w:rPr>
            </w:pPr>
            <w:r>
              <w:rPr>
                <w:rFonts w:ascii="Arial" w:hAnsi="Arial" w:cs="Arial"/>
                <w:b/>
                <w:sz w:val="20"/>
                <w:szCs w:val="20"/>
              </w:rPr>
              <w:t>0      1   2    3     4</w:t>
            </w:r>
          </w:p>
          <w:p w14:paraId="71D1EC3B"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10B4032" wp14:editId="67AA911C">
                      <wp:extent cx="1028700" cy="342900"/>
                      <wp:effectExtent l="0" t="0" r="12700" b="0"/>
                      <wp:docPr id="2354" name="Group 200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55" name="AutoShape 20032"/>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56" name="Oval 20033"/>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7" name="Oval 20034"/>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8" name="Oval 20035"/>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9" name="Oval 2003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0" name="Oval 20037"/>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7B58290" id="Group 20031"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G+hAMAAOYSAAAOAAAAZHJzL2Uyb0RvYy54bWzsWNtu2zgQfV+g/0Dw3bEkS7IsRCkCX9IF&#10;uk2BXt5pibqgEqmSdJR0sf++w5F8TdIC7W6LAvaDQGnI4cw5Z0a0Ll/eNzW540pXUiTUvXAo4SKV&#10;WSWKhH54vxpFlGjDRMZqKXhCH7imL69e/HHZtTH3ZCnrjCsCToSOuzahpTFtPB7rtOQN0xey5QKM&#10;uVQNM3CrinGmWAfem3rsOU447qTKWiVTrjU8XfRGeoX+85yn5jbPNTekTijEZvCq8Lq21/HVJYsL&#10;xdqySocw2HdE0bBKwKY7VwtmGNmo6pGrpkqV1DI3F6lsxjLPq5RjDpCN65xkc6PkpsVcirgr2h1M&#10;AO0JTt/tNn1z91aRKkuoNwl8SgRrgCXcmAC+E9ci1LVFDBNvVPuufav6NGH4WqafNBFyXjJR8Gvd&#10;AtqgAbtifLrE3hf9erLu/pIZ7MI2RiJo97lqrFeAg9wjNw87bvi9ISk8dB0vmjpAYQq2ie/NYIzk&#10;pSUwbJf50QTMYA3cSbS1LYflU0imX+sFMw9DZHG/L8Y6xGZzBSHqPdb6x7B+V7KWI4XaQrjHOthi&#10;fQ0o4CzEG0OzMcDkLdj6WaT34Cslu5KzDMJ1wbN8D7gts+qAjwOX1r8GJr/JxBOQbvn4CqAsbpU2&#10;N1w2xA4SqkAYSDS7e62Nlcd+iuVdyFVV18gmuIcp9qHdCCvo75kzW0bLyB/5Xrgc+U6Wja5Xc38U&#10;rtxpsJgs5vOF+89A6XY9kNrn2DO6ltkD5KskRAM6gIYFg1KqL5R0UPwJ1Z83THFK6j8FQDhzfR+m&#10;GbzxA8iVEnVoWR9amEjBVUINJf1wbvoOs2lVVZTIQZ+m5TqvEAEbXx8VVguK7uepL9yq7/aO1Si8&#10;iQXwW8I7Upnl8WjBFvKnZUXyumo/WnkelPpOYKHjoPR73m3BR9uCjUL/qF732hnkxWvwrG2VsfgZ&#10;hWlZV5kVmZ2jVbGe14pA6gld4W/Y4GhaLUgHUgi8AD0f2Y5cOPh7ygX0b5Ghrm1tLoexYVXdj6EO&#10;ajHAaAvyLFaAetDUvlVOH4kVBXGkPWD1tEv+52IN/eEFcxbrWazPvdfhvNufoXadNfglnTVyzmI9&#10;d9b+X9Gzh9DZI7GGP0Wsr/CU+tSBYBaeZXuW7ddlG8Jp/KTHTv9v2R6cWV3XO2v0t9Uo/tuHjymQ&#10;wNHXmsN7TG7/eerqXwAAAP//AwBQSwMEFAAGAAgAAAAhAChimyvaAAAABAEAAA8AAABkcnMvZG93&#10;bnJldi54bWxMj0FrwkAQhe+F/odlCr3VTaxKidmISOtJhGqheBuzYxLMzobsmsR/79qLvTx4vOG9&#10;b9LFYGrRUesqywriUQSCOLe64kLBz/7r7QOE88gaa8uk4EoOFtnzU4qJtj1/U7fzhQgl7BJUUHrf&#10;JFK6vCSDbmQb4pCdbGvQB9sWUrfYh3JTy3EUzaTBisNCiQ2tSsrPu4tRsO6xX77Hn93mfFpdD/vp&#10;9ncTk1KvL8NyDsLT4B/HcMcP6JAFpqO9sHaiVhAe8X96z2bjYI8KppMIZJbK//DZDQAA//8DAFBL&#10;AQItABQABgAIAAAAIQC2gziS/gAAAOEBAAATAAAAAAAAAAAAAAAAAAAAAABbQ29udGVudF9UeXBl&#10;c10ueG1sUEsBAi0AFAAGAAgAAAAhADj9If/WAAAAlAEAAAsAAAAAAAAAAAAAAAAALwEAAF9yZWxz&#10;Ly5yZWxzUEsBAi0AFAAGAAgAAAAhAC+n4b6EAwAA5hIAAA4AAAAAAAAAAAAAAAAALgIAAGRycy9l&#10;Mm9Eb2MueG1sUEsBAi0AFAAGAAgAAAAhAChimyvaAAAABAEAAA8AAAAAAAAAAAAAAAAA3gUAAGRy&#10;cy9kb3ducmV2LnhtbFBLBQYAAAAABAAEAPMAAADlBgAAAAA=&#10;">
                      <o:lock v:ext="edit" aspectratio="t"/>
                      <v:rect id="AutoShape 20032"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2xgAAAN0AAAAPAAAAZHJzL2Rvd25yZXYueG1sRI9Ba8JA&#10;FITvgv9heUIvpW60WEp0FRHEUAQxVs+P7GsSmn0bs9sk/ntXKHgcZuYbZrHqTSVaalxpWcFkHIEg&#10;zqwuOVfwfdq+fYJwHlljZZkU3MjBajkcLDDWtuMjtanPRYCwi1FB4X0dS+myggy6sa2Jg/djG4M+&#10;yCaXusEuwE0lp1H0IQ2WHBYKrGlTUPab/hkFXXZoL6f9Th5eL4nla3LdpOcvpV5G/XoOwlPvn+H/&#10;dqIVTN9nM3i8CU9ALu8AAAD//wMAUEsBAi0AFAAGAAgAAAAhANvh9svuAAAAhQEAABMAAAAAAAAA&#10;AAAAAAAAAAAAAFtDb250ZW50X1R5cGVzXS54bWxQSwECLQAUAAYACAAAACEAWvQsW78AAAAVAQAA&#10;CwAAAAAAAAAAAAAAAAAfAQAAX3JlbHMvLnJlbHNQSwECLQAUAAYACAAAACEAr4VvtsYAAADdAAAA&#10;DwAAAAAAAAAAAAAAAAAHAgAAZHJzL2Rvd25yZXYueG1sUEsFBgAAAAADAAMAtwAAAPoCAAAAAA==&#10;" filled="f" stroked="f">
                        <o:lock v:ext="edit" aspectratio="t" text="t"/>
                      </v:rect>
                      <v:oval id="Oval 20033"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cEDwwAAAN0AAAAPAAAAZHJzL2Rvd25yZXYueG1sRI9Pi8Iw&#10;FMTvgt8hPMGbpiqKdI2yCAsVL/677O21ebZhm5fSZLV+eyMIHoeZ+Q2z2nS2FjdqvXGsYDJOQBAX&#10;ThsuFVzOP6MlCB+QNdaOScGDPGzW/d4KU+3ufKTbKZQiQtinqKAKoUml9EVFFv3YNcTRu7rWYoiy&#10;LaVu8R7htpbTJFlIi4bjQoUNbSsq/k7/VsHusLNIudnbfJZlx+R3b/CaKzUcdN9fIAJ14RN+tzOt&#10;YDqbL+D1Jj4BuX4CAAD//wMAUEsBAi0AFAAGAAgAAAAhANvh9svuAAAAhQEAABMAAAAAAAAAAAAA&#10;AAAAAAAAAFtDb250ZW50X1R5cGVzXS54bWxQSwECLQAUAAYACAAAACEAWvQsW78AAAAVAQAACwAA&#10;AAAAAAAAAAAAAAAfAQAAX3JlbHMvLnJlbHNQSwECLQAUAAYACAAAACEAM/HBA8MAAADdAAAADwAA&#10;AAAAAAAAAAAAAAAHAgAAZHJzL2Rvd25yZXYueG1sUEsFBgAAAAADAAMAtwAAAPcCAAAAAA==&#10;"/>
                      <v:oval id="Oval 20034"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SYxAAAAN0AAAAPAAAAZHJzL2Rvd25yZXYueG1sRI9Pi8Iw&#10;FMTvgt8hvAVvmq6yq3SNIoJQ8eK/i7fX5tmGbV5KE7V+e7Mg7HGYmd8w82Vna3Gn1hvHCj5HCQji&#10;wmnDpYLzaTOcgfABWWPtmBQ8ycNy0e/NMdXuwQe6H0MpIoR9igqqEJpUSl9UZNGPXEMcvatrLYYo&#10;21LqFh8Rbms5TpJvadFwXKiwoXVFxe/xZhVs91uLlJudzSdZdkguO4PXXKnBR7f6ARGoC//hdzvT&#10;CsaTryn8vYlPQC5eAAAA//8DAFBLAQItABQABgAIAAAAIQDb4fbL7gAAAIUBAAATAAAAAAAAAAAA&#10;AAAAAAAAAABbQ29udGVudF9UeXBlc10ueG1sUEsBAi0AFAAGAAgAAAAhAFr0LFu/AAAAFQEAAAsA&#10;AAAAAAAAAAAAAAAAHwEAAF9yZWxzLy5yZWxzUEsBAi0AFAAGAAgAAAAhAFy9ZJjEAAAA3QAAAA8A&#10;AAAAAAAAAAAAAAAABwIAAGRycy9kb3ducmV2LnhtbFBLBQYAAAAAAwADALcAAAD4AgAAAAA=&#10;"/>
                      <v:oval id="Oval 20035"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vDqwgAAAN0AAAAPAAAAZHJzL2Rvd25yZXYueG1sRE/Pa8Iw&#10;FL4P/B/CE7ytqcrG6BpFhEGlF6u77PbaPNtg81KaTOt/bw6DHT++3/l2sr240eiNYwXLJAVB3Dht&#10;uFXwff56/QDhA7LG3jEpeJCH7Wb2kmOm3Z0rup1CK2II+wwVdCEMmZS+6ciiT9xAHLmLGy2GCMdW&#10;6hHvMdz2cpWm79Ki4djQ4UD7jprr6dcqOBwPFqk2pa3XRVGlP6XBS63UYj7tPkEEmsK/+M9daAWr&#10;9VucG9/EJyA3TwAAAP//AwBQSwECLQAUAAYACAAAACEA2+H2y+4AAACFAQAAEwAAAAAAAAAAAAAA&#10;AAAAAAAAW0NvbnRlbnRfVHlwZXNdLnhtbFBLAQItABQABgAIAAAAIQBa9CxbvwAAABUBAAALAAAA&#10;AAAAAAAAAAAAAB8BAABfcmVscy8ucmVsc1BLAQItABQABgAIAAAAIQAtIvDqwgAAAN0AAAAPAAAA&#10;AAAAAAAAAAAAAAcCAABkcnMvZG93bnJldi54bWxQSwUGAAAAAAMAAwC3AAAA9gIAAAAA&#10;"/>
                      <v:oval id="Oval 2003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cSxwAAAN0AAAAPAAAAZHJzL2Rvd25yZXYueG1sRI9Ba8JA&#10;FITvBf/D8oTe6kbbikZXKZYWaU9GEb09ss8kNPs2ZDcx+utdoeBxmJlvmPmyM6VoqXaFZQXDQQSC&#10;OLW64EzBbvv1MgHhPLLG0jIpuJCD5aL3NMdY2zNvqE18JgKEXYwKcu+rWEqX5mTQDWxFHLyTrQ36&#10;IOtM6hrPAW5KOYqisTRYcFjIsaJVTulf0hgFzedxY65jfOuS7zUmh99i/zNcKfXc7z5mIDx1/hH+&#10;b6+1gtHr+xTub8ITkIsbAAAA//8DAFBLAQItABQABgAIAAAAIQDb4fbL7gAAAIUBAAATAAAAAAAA&#10;AAAAAAAAAAAAAABbQ29udGVudF9UeXBlc10ueG1sUEsBAi0AFAAGAAgAAAAhAFr0LFu/AAAAFQEA&#10;AAsAAAAAAAAAAAAAAAAAHwEAAF9yZWxzLy5yZWxzUEsBAi0AFAAGAAgAAAAhAN5+RxLHAAAA3QAA&#10;AA8AAAAAAAAAAAAAAAAABwIAAGRycy9kb3ducmV2LnhtbFBLBQYAAAAAAwADALcAAAD7AgAAAAA=&#10;"/>
                      <v:oval id="Oval 20037"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GYwQAAAN0AAAAPAAAAZHJzL2Rvd25yZXYueG1sRE9Na8JA&#10;EL0L/odlCr3pRoOhpK4iSsEePBjtfciOSTA7G7LTmP777kHw+Hjf6+3oWjVQHxrPBhbzBBRx6W3D&#10;lYHr5Wv2ASoIssXWMxn4owDbzXSyxtz6B59pKKRSMYRDjgZqkS7XOpQ1OQxz3xFH7uZ7hxJhX2nb&#10;4yOGu1YvkyTTDhuODTV2tK+pvBe/zsCh2hXZoFNZpbfDUVb3n9N3ujDm/W3cfYISGuUlfrqP1sAy&#10;zeL++CY+Ab35BwAA//8DAFBLAQItABQABgAIAAAAIQDb4fbL7gAAAIUBAAATAAAAAAAAAAAAAAAA&#10;AAAAAABbQ29udGVudF9UeXBlc10ueG1sUEsBAi0AFAAGAAgAAAAhAFr0LFu/AAAAFQEAAAsAAAAA&#10;AAAAAAAAAAAAHwEAAF9yZWxzLy5yZWxzUEsBAi0AFAAGAAgAAAAhAIOzIZjBAAAA3QAAAA8AAAAA&#10;AAAAAAAAAAAABwIAAGRycy9kb3ducmV2LnhtbFBLBQYAAAAAAwADALcAAAD1AgAAAAA=&#10;"/>
                      <w10:anchorlock/>
                    </v:group>
                  </w:pict>
                </mc:Fallback>
              </mc:AlternateContent>
            </w:r>
          </w:p>
        </w:tc>
        <w:tc>
          <w:tcPr>
            <w:tcW w:w="2194" w:type="dxa"/>
          </w:tcPr>
          <w:p w14:paraId="1D608986" w14:textId="77777777" w:rsidR="00304D3C" w:rsidRDefault="00304D3C" w:rsidP="0093508F">
            <w:pPr>
              <w:rPr>
                <w:rFonts w:ascii="Arial" w:hAnsi="Arial" w:cs="Arial"/>
                <w:b/>
                <w:sz w:val="20"/>
                <w:szCs w:val="20"/>
              </w:rPr>
            </w:pPr>
          </w:p>
        </w:tc>
      </w:tr>
      <w:tr w:rsidR="00304D3C" w14:paraId="422D5B87" w14:textId="77777777" w:rsidTr="0093508F">
        <w:trPr>
          <w:cantSplit/>
          <w:trHeight w:val="1376"/>
        </w:trPr>
        <w:tc>
          <w:tcPr>
            <w:tcW w:w="2729" w:type="dxa"/>
            <w:vMerge/>
          </w:tcPr>
          <w:p w14:paraId="65984FC8" w14:textId="77777777" w:rsidR="00304D3C" w:rsidRDefault="00304D3C" w:rsidP="0093508F">
            <w:pPr>
              <w:ind w:left="612" w:hanging="612"/>
              <w:rPr>
                <w:rFonts w:ascii="Arial" w:hAnsi="Arial" w:cs="Arial"/>
                <w:bCs/>
                <w:sz w:val="20"/>
                <w:szCs w:val="20"/>
              </w:rPr>
            </w:pPr>
          </w:p>
        </w:tc>
        <w:tc>
          <w:tcPr>
            <w:tcW w:w="3265" w:type="dxa"/>
          </w:tcPr>
          <w:p w14:paraId="1F3990BD" w14:textId="4FC54089" w:rsidR="00304D3C" w:rsidRDefault="00304D3C" w:rsidP="00BE7D72">
            <w:pPr>
              <w:pStyle w:val="ListParagraph"/>
              <w:numPr>
                <w:ilvl w:val="2"/>
                <w:numId w:val="114"/>
              </w:numPr>
              <w:rPr>
                <w:rFonts w:ascii="Arial" w:hAnsi="Arial" w:cs="Arial"/>
                <w:sz w:val="20"/>
                <w:szCs w:val="20"/>
              </w:rPr>
            </w:pPr>
            <w:r>
              <w:rPr>
                <w:rFonts w:ascii="Arial" w:hAnsi="Arial" w:cs="Arial"/>
                <w:sz w:val="20"/>
                <w:szCs w:val="20"/>
              </w:rPr>
              <w:t>Academic staff are encouraged to disseminate the research findings that are relevant to other units of the institution.</w:t>
            </w:r>
          </w:p>
        </w:tc>
        <w:tc>
          <w:tcPr>
            <w:tcW w:w="3722" w:type="dxa"/>
          </w:tcPr>
          <w:p w14:paraId="7E725768" w14:textId="77777777" w:rsidR="00304D3C" w:rsidRDefault="00304D3C" w:rsidP="0093508F">
            <w:pPr>
              <w:rPr>
                <w:rFonts w:ascii="Arial" w:hAnsi="Arial" w:cs="Arial"/>
                <w:sz w:val="20"/>
                <w:szCs w:val="20"/>
              </w:rPr>
            </w:pPr>
            <w:r>
              <w:rPr>
                <w:rFonts w:ascii="Arial" w:hAnsi="Arial" w:cs="Arial"/>
                <w:sz w:val="20"/>
                <w:szCs w:val="20"/>
              </w:rPr>
              <w:t>Corporate plan, research committee minutes and findings of research dissemination seminars, records of research committee meetings.</w:t>
            </w:r>
          </w:p>
          <w:p w14:paraId="03902C31"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4CFC0D92" w14:textId="77777777" w:rsidR="00304D3C" w:rsidRDefault="00304D3C" w:rsidP="0093508F">
            <w:pPr>
              <w:rPr>
                <w:rFonts w:ascii="Arial" w:hAnsi="Arial" w:cs="Arial"/>
                <w:b/>
                <w:sz w:val="20"/>
                <w:szCs w:val="20"/>
              </w:rPr>
            </w:pPr>
          </w:p>
          <w:p w14:paraId="7CA17599" w14:textId="77777777" w:rsidR="00304D3C" w:rsidRDefault="00304D3C" w:rsidP="0093508F">
            <w:pPr>
              <w:rPr>
                <w:rFonts w:ascii="Arial" w:hAnsi="Arial" w:cs="Arial"/>
                <w:b/>
                <w:sz w:val="20"/>
                <w:szCs w:val="20"/>
              </w:rPr>
            </w:pPr>
            <w:r>
              <w:rPr>
                <w:rFonts w:ascii="Arial" w:hAnsi="Arial" w:cs="Arial"/>
                <w:b/>
                <w:sz w:val="20"/>
                <w:szCs w:val="20"/>
              </w:rPr>
              <w:t>0      1   2    3     4</w:t>
            </w:r>
          </w:p>
          <w:p w14:paraId="59296D6F"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158DBBF0" wp14:editId="796F94B7">
                      <wp:extent cx="1028700" cy="342900"/>
                      <wp:effectExtent l="0" t="0" r="12700" b="0"/>
                      <wp:docPr id="2347" name="Group 200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48" name="AutoShape 20025"/>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49" name="Oval 20026"/>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0" name="Oval 20027"/>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1" name="Oval 20028"/>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2" name="Oval 20029"/>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53" name="Oval 20030"/>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C70723A" id="Group 2002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4qiwMAAOYSAAAOAAAAZHJzL2Uyb0RvYy54bWzsWNuOmzAQfa/Uf7D8ng0QSAhatlrlsq3U&#10;div18u6AuahgU9tZdlv13zseyLW7bdWrKiUPyDD2eOacM4PD+ZPbuiI3XOlSipi6Zw4lXCQyLUUe&#10;07dvloOQEm2YSFklBY/pHdf0ycXjR+dtE3FPFrJKuSLgROiobWJaGNNEw6FOCl4zfSYbLsCYSVUz&#10;A7cqH6aKteC9roae44yHrVRpo2TCtYan885IL9B/lvHEXGeZ5oZUMYXYDF4VXlf2Orw4Z1GuWFOU&#10;SR8G+4koalYK2HTras4MI2tVfuWqLhMltczMWSLrocyyMuGYA2TjOkfZXCm5bjCXPGrzZgsTQHuE&#10;00+7TV7evFKkTGPqjfwJJYLVwBJuTABfz7cItU0ewcQr1bxuXqkuTRg+l8l7TYScFUzk/FI3gDZo&#10;wK4YHi+x93m3nqzaFzKFXdjaSATtNlO19QpwkFvk5m7LDb81JIGHruOFEwcoTMA28r0pjJG8pACG&#10;7TI/HIEZrIE7Cje2Rb98Asl0a71g6mGILOr2xVj72GyuIES9w1r/GtavC9ZwpFBbCHdYQ110WF8C&#10;CjgL8Q5saDYGmLwBWz+I9A58pWRbcJZCuC54lm8At0Va7vGx59L618Dkd5m4B9INH98AlEWN0uaK&#10;y5rYQUwVCAOJZjfPtbHy2E2xvAu5LKsK2QT3MMU+tBthBX2aOtNFuAj9ge+NFwPfSdPB5XLmD8ZL&#10;dxLMR/PZbO5+7indrAdSuxw7NFcyvYN8lYRoQAfQsGBQSPWRkhaKP6b6w5opTkn1TACEU9f3YZrB&#10;Gz+AXClR+5bVvoWJBFzF1FDSDWem6zDrRpV5gRx0aVqusxIRsPF1UWG1oOj+nvqmG/Vd37AKhTf+&#10;EeEdqMzyeKDUDeT3y4pkVdm8s/LcK/WtwMbQa2wEHe+24MNNwYZjbEKgmU2fOJIXr8CztlXGogcU&#10;pmVVplZkdo5W+WpWKQKpx3SJv149B9MqQVqQQuAF6PnAduDCwd99LqB/ixSzsrW56MeGlVU3hpwq&#10;0cNoC/IkVoC619S2VQZQfF2r3Ip18k/EOvb7F8xJrCexPvBeD+zbF89QW7HiWeSgUUILOn6l//bO&#10;GjonsZ46a/ev6KFDaOB9JdbpX+msT/GUet+BYDo+yfYk2+/IdnQsW9AMnLL+ZI/dO7O6rnfS6H+r&#10;Ufy3Dx9TIIGDrzX795jc7vPUxRcAAAD//wMAUEsDBBQABgAIAAAAIQAoYpsr2gAAAAQBAAAPAAAA&#10;ZHJzL2Rvd25yZXYueG1sTI9Ba8JAEIXvhf6HZQq91U2sSonZiEjrSYRqoXgbs2MSzM6G7JrEf+/a&#10;i708eLzhvW/SxWBq0VHrKssK4lEEgji3uuJCwc/+6+0DhPPIGmvLpOBKDhbZ81OKibY9f1O384UI&#10;JewSVFB63yRSurwkg25kG+KQnWxr0AfbFlK32IdyU8txFM2kwYrDQokNrUrKz7uLUbDusV++x5/d&#10;5nxaXQ/76fZ3E5NSry/Dcg7C0+Afx3DHD+iQBaajvbB2olYQHvF/es9m42CPCqaTCGSWyv/w2Q0A&#10;AP//AwBQSwECLQAUAAYACAAAACEAtoM4kv4AAADhAQAAEwAAAAAAAAAAAAAAAAAAAAAAW0NvbnRl&#10;bnRfVHlwZXNdLnhtbFBLAQItABQABgAIAAAAIQA4/SH/1gAAAJQBAAALAAAAAAAAAAAAAAAAAC8B&#10;AABfcmVscy8ucmVsc1BLAQItABQABgAIAAAAIQAUb74qiwMAAOYSAAAOAAAAAAAAAAAAAAAAAC4C&#10;AABkcnMvZTJvRG9jLnhtbFBLAQItABQABgAIAAAAIQAoYpsr2gAAAAQBAAAPAAAAAAAAAAAAAAAA&#10;AOUFAABkcnMvZG93bnJldi54bWxQSwUGAAAAAAQABADzAAAA7AYAAAAA&#10;">
                      <o:lock v:ext="edit" aspectratio="t"/>
                      <v:rect id="AutoShape 20025"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b1wwAAAN0AAAAPAAAAZHJzL2Rvd25yZXYueG1sRE9Na8JA&#10;EL0L/Q/LFLxI3dSKlNRViiCGIoiJ9Txkp0lodjZm1yT+e/cgeHy87+V6MLXoqHWVZQXv0wgEcW51&#10;xYWCU7Z9+wThPLLG2jIpuJGD9epltMRY256P1KW+ECGEXYwKSu+bWEqXl2TQTW1DHLg/2xr0AbaF&#10;1C32IdzUchZFC2mw4tBQYkObkvL/9GoU9PmhO2f7nTxMzonlS3LZpL8/So1fh+8vEJ4G/xQ/3IlW&#10;MPuYh7nhTXgCcnUHAAD//wMAUEsBAi0AFAAGAAgAAAAhANvh9svuAAAAhQEAABMAAAAAAAAAAAAA&#10;AAAAAAAAAFtDb250ZW50X1R5cGVzXS54bWxQSwECLQAUAAYACAAAACEAWvQsW78AAAAVAQAACwAA&#10;AAAAAAAAAAAAAAAfAQAAX3JlbHMvLnJlbHNQSwECLQAUAAYACAAAACEAxF1W9cMAAADdAAAADwAA&#10;AAAAAAAAAAAAAAAHAgAAZHJzL2Rvd25yZXYueG1sUEsFBgAAAAADAAMAtwAAAPcCAAAAAA==&#10;" filled="f" stroked="f">
                        <o:lock v:ext="edit" aspectratio="t" text="t"/>
                      </v:rect>
                      <v:oval id="Oval 20026"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OsxAAAAN0AAAAPAAAAZHJzL2Rvd25yZXYueG1sRI9Pi8Iw&#10;FMTvgt8hvAVvmq4ui3aNIoJQ8eK/i7fX5tmGbV5KE7V+e7Mg7HGYmd8w82Vna3Gn1hvHCj5HCQji&#10;wmnDpYLzaTOcgvABWWPtmBQ8ycNy0e/NMdXuwQe6H0MpIoR9igqqEJpUSl9UZNGPXEMcvatrLYYo&#10;21LqFh8Rbms5TpJvadFwXKiwoXVFxe/xZhVs91uLlJudzSdZdkguO4PXXKnBR7f6ARGoC//hdzvT&#10;CsaTrxn8vYlPQC5eAAAA//8DAFBLAQItABQABgAIAAAAIQDb4fbL7gAAAIUBAAATAAAAAAAAAAAA&#10;AAAAAAAAAABbQ29udGVudF9UeXBlc10ueG1sUEsBAi0AFAAGAAgAAAAhAFr0LFu/AAAAFQEAAAsA&#10;AAAAAAAAAAAAAAAAHwEAAF9yZWxzLy5yZWxzUEsBAi0AFAAGAAgAAAAhAMe3w6zEAAAA3QAAAA8A&#10;AAAAAAAAAAAAAAAABwIAAGRycy9kb3ducmV2LnhtbFBLBQYAAAAAAwADALcAAAD4AgAAAAA=&#10;"/>
                      <v:oval id="Oval 20027"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zswgAAAN0AAAAPAAAAZHJzL2Rvd25yZXYueG1sRE/Pa8Iw&#10;FL4P/B/CE7ytqcrG6BpFhEGlF6u77PbaPNtg81KaTOt/bw6DHT++3/l2sr240eiNYwXLJAVB3Dht&#10;uFXwff56/QDhA7LG3jEpeJCH7Wb2kmOm3Z0rup1CK2II+wwVdCEMmZS+6ciiT9xAHLmLGy2GCMdW&#10;6hHvMdz2cpWm79Ki4djQ4UD7jprr6dcqOBwPFqk2pa3XRVGlP6XBS63UYj7tPkEEmsK/+M9daAWr&#10;9VvcH9/EJyA3TwAAAP//AwBQSwECLQAUAAYACAAAACEA2+H2y+4AAACFAQAAEwAAAAAAAAAAAAAA&#10;AAAAAAAAW0NvbnRlbnRfVHlwZXNdLnhtbFBLAQItABQABgAIAAAAIQBa9CxbvwAAABUBAAALAAAA&#10;AAAAAAAAAAAAAB8BAABfcmVscy8ucmVsc1BLAQItABQABgAIAAAAIQDTVPzswgAAAN0AAAAPAAAA&#10;AAAAAAAAAAAAAAcCAABkcnMvZG93bnJldi54bWxQSwUGAAAAAAMAAwC3AAAA9gIAAAAA&#10;"/>
                      <v:oval id="Oval 20028"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l3xAAAAN0AAAAPAAAAZHJzL2Rvd25yZXYueG1sRI9Pi8Iw&#10;FMTvwn6H8Ba82VRFWbpGkYWFihf/7GVvr82zDTYvpYlav70RBI/DzPyGWax624grdd44VjBOUhDE&#10;pdOGKwV/x9/RFwgfkDU2jknBnTyslh+DBWba3XhP10OoRISwz1BBHUKbSenLmiz6xLXE0Tu5zmKI&#10;squk7vAW4baRkzSdS4uG40KNLf3UVJ4PF6tgs9tYpMJsbTHN8336vzV4KpQafvbrbxCB+vAOv9q5&#10;VjCZzsbwfBOfgFw+AAAA//8DAFBLAQItABQABgAIAAAAIQDb4fbL7gAAAIUBAAATAAAAAAAAAAAA&#10;AAAAAAAAAABbQ29udGVudF9UeXBlc10ueG1sUEsBAi0AFAAGAAgAAAAhAFr0LFu/AAAAFQEAAAsA&#10;AAAAAAAAAAAAAAAAHwEAAF9yZWxzLy5yZWxzUEsBAi0AFAAGAAgAAAAhALwYWXfEAAAA3QAAAA8A&#10;AAAAAAAAAAAAAAAABwIAAGRycy9kb3ducmV2LnhtbFBLBQYAAAAAAwADALcAAAD4AgAAAAA=&#10;"/>
                      <v:oval id="Oval 20029"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VjxwAAAN0AAAAPAAAAZHJzL2Rvd25yZXYueG1sRI9Ba8JA&#10;FITvhf6H5RV6qxtjDRKzkWKxSD2ZiujtkX1NQrNvQ3bVtL/eFYQeh5n5hskWg2nFmXrXWFYwHkUg&#10;iEurG64U7L5WLzMQziNrbC2Tgl9ysMgfHzJMtb3wls6Fr0SAsEtRQe19l0rpypoMupHtiIP3bXuD&#10;Psi+krrHS4CbVsZRlEiDDYeFGjta1lT+FCej4PR+3Jq/BF+H4mONxWHT7D/HS6Wen4a3OQhPg/8P&#10;39trrSCeTGO4vQlPQOZXAAAA//8DAFBLAQItABQABgAIAAAAIQDb4fbL7gAAAIUBAAATAAAAAAAA&#10;AAAAAAAAAAAAAABbQ29udGVudF9UeXBlc10ueG1sUEsBAi0AFAAGAAgAAAAhAFr0LFu/AAAAFQEA&#10;AAsAAAAAAAAAAAAAAAAAHwEAAF9yZWxzLy5yZWxzUEsBAi0AFAAGAAgAAAAhANDa1WPHAAAA3QAA&#10;AA8AAAAAAAAAAAAAAAAABwIAAGRycy9kb3ducmV2LnhtbFBLBQYAAAAAAwADALcAAAD7AgAAAAA=&#10;"/>
                      <v:oval id="Oval 20030"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XVSxQAAAN0AAAAPAAAAZHJzL2Rvd25yZXYueG1sRI9Ba8JA&#10;FITvhf6H5RW81Y0ukZK6iiiCPfTQ2N4f2WcSzL4N2WdM/323UOhxmJlvmPV28p0aaYhtYAuLeQaK&#10;uAqu5drC5/n4/AIqCrLDLjBZ+KYI283jwxoLF+78QWMptUoQjgVaaET6QutYNeQxzkNPnLxLGDxK&#10;kkOt3YD3BPedXmbZSntsOS002NO+oepa3ryFQ70rV6M2kpvL4ST59ev9zSysnT1Nu1dQQpP8h//a&#10;J2dhaXIDv2/SE9CbHwAAAP//AwBQSwECLQAUAAYACAAAACEA2+H2y+4AAACFAQAAEwAAAAAAAAAA&#10;AAAAAAAAAAAAW0NvbnRlbnRfVHlwZXNdLnhtbFBLAQItABQABgAIAAAAIQBa9CxbvwAAABUBAAAL&#10;AAAAAAAAAAAAAAAAAB8BAABfcmVscy8ucmVsc1BLAQItABQABgAIAAAAIQC9DXVSxQAAAN0AAAAP&#10;AAAAAAAAAAAAAAAAAAcCAABkcnMvZG93bnJldi54bWxQSwUGAAAAAAMAAwC3AAAA+QIAAAAA&#10;"/>
                      <w10:anchorlock/>
                    </v:group>
                  </w:pict>
                </mc:Fallback>
              </mc:AlternateContent>
            </w:r>
          </w:p>
        </w:tc>
        <w:tc>
          <w:tcPr>
            <w:tcW w:w="2194" w:type="dxa"/>
          </w:tcPr>
          <w:p w14:paraId="25582919" w14:textId="77777777" w:rsidR="00304D3C" w:rsidRDefault="00304D3C" w:rsidP="0093508F">
            <w:pPr>
              <w:rPr>
                <w:rFonts w:ascii="Arial" w:hAnsi="Arial" w:cs="Arial"/>
                <w:b/>
                <w:sz w:val="20"/>
                <w:szCs w:val="20"/>
              </w:rPr>
            </w:pPr>
          </w:p>
        </w:tc>
      </w:tr>
      <w:tr w:rsidR="00304D3C" w14:paraId="2D5C3DD6" w14:textId="77777777" w:rsidTr="0093508F">
        <w:trPr>
          <w:cantSplit/>
          <w:trHeight w:val="1120"/>
        </w:trPr>
        <w:tc>
          <w:tcPr>
            <w:tcW w:w="2729" w:type="dxa"/>
            <w:vMerge/>
          </w:tcPr>
          <w:p w14:paraId="611D33C4" w14:textId="77777777" w:rsidR="00304D3C" w:rsidRDefault="00304D3C" w:rsidP="0093508F">
            <w:pPr>
              <w:ind w:left="612" w:hanging="612"/>
              <w:rPr>
                <w:rFonts w:ascii="Arial" w:hAnsi="Arial" w:cs="Arial"/>
                <w:bCs/>
                <w:sz w:val="20"/>
                <w:szCs w:val="20"/>
              </w:rPr>
            </w:pPr>
          </w:p>
        </w:tc>
        <w:tc>
          <w:tcPr>
            <w:tcW w:w="3265" w:type="dxa"/>
          </w:tcPr>
          <w:p w14:paraId="3857CB5B" w14:textId="77777777" w:rsidR="00304D3C" w:rsidRDefault="00304D3C" w:rsidP="00BE7D72">
            <w:pPr>
              <w:pStyle w:val="ListParagraph"/>
              <w:numPr>
                <w:ilvl w:val="2"/>
                <w:numId w:val="114"/>
              </w:numPr>
              <w:rPr>
                <w:rFonts w:ascii="Arial" w:hAnsi="Arial" w:cs="Arial"/>
                <w:sz w:val="20"/>
                <w:szCs w:val="20"/>
              </w:rPr>
            </w:pPr>
            <w:r>
              <w:rPr>
                <w:rFonts w:ascii="Arial" w:hAnsi="Arial" w:cs="Arial"/>
                <w:sz w:val="20"/>
                <w:szCs w:val="20"/>
              </w:rPr>
              <w:t>Scholarly publications of the institution are subject to peer review.</w:t>
            </w:r>
          </w:p>
          <w:p w14:paraId="1B214424" w14:textId="77777777" w:rsidR="00304D3C" w:rsidRDefault="00304D3C" w:rsidP="0093508F">
            <w:pPr>
              <w:ind w:left="792" w:hanging="792"/>
              <w:rPr>
                <w:rFonts w:ascii="Arial" w:hAnsi="Arial" w:cs="Arial"/>
                <w:sz w:val="20"/>
                <w:szCs w:val="20"/>
              </w:rPr>
            </w:pPr>
          </w:p>
          <w:p w14:paraId="663FEA00" w14:textId="77777777" w:rsidR="00304D3C" w:rsidRDefault="00304D3C" w:rsidP="0093508F">
            <w:pPr>
              <w:ind w:left="792" w:hanging="792"/>
              <w:rPr>
                <w:rFonts w:ascii="Arial" w:hAnsi="Arial" w:cs="Arial"/>
                <w:sz w:val="20"/>
                <w:szCs w:val="20"/>
              </w:rPr>
            </w:pPr>
          </w:p>
        </w:tc>
        <w:tc>
          <w:tcPr>
            <w:tcW w:w="3722" w:type="dxa"/>
          </w:tcPr>
          <w:p w14:paraId="3D00E26F" w14:textId="77777777" w:rsidR="00304D3C" w:rsidRDefault="00304D3C" w:rsidP="0093508F">
            <w:pPr>
              <w:rPr>
                <w:rFonts w:ascii="Arial" w:hAnsi="Arial" w:cs="Arial"/>
                <w:sz w:val="20"/>
                <w:szCs w:val="20"/>
              </w:rPr>
            </w:pPr>
            <w:r>
              <w:rPr>
                <w:rFonts w:ascii="Arial" w:hAnsi="Arial" w:cs="Arial"/>
                <w:sz w:val="20"/>
                <w:szCs w:val="20"/>
              </w:rPr>
              <w:t>Research reports; Compilation of research publications</w:t>
            </w:r>
          </w:p>
          <w:p w14:paraId="65FB8D65" w14:textId="55B4D238" w:rsidR="00304D3C" w:rsidRDefault="00304D3C" w:rsidP="001B7D28">
            <w:pPr>
              <w:rPr>
                <w:rFonts w:ascii="Arial" w:hAnsi="Arial" w:cs="Arial"/>
                <w:sz w:val="20"/>
                <w:szCs w:val="20"/>
              </w:rPr>
            </w:pPr>
            <w:r>
              <w:rPr>
                <w:rFonts w:ascii="Arial" w:hAnsi="Arial" w:cs="Arial"/>
                <w:color w:val="C00000"/>
                <w:sz w:val="20"/>
                <w:szCs w:val="20"/>
              </w:rPr>
              <w:t xml:space="preserve">          </w:t>
            </w:r>
          </w:p>
        </w:tc>
        <w:tc>
          <w:tcPr>
            <w:tcW w:w="2512" w:type="dxa"/>
          </w:tcPr>
          <w:p w14:paraId="7E6C4A0F" w14:textId="77777777" w:rsidR="00304D3C" w:rsidRDefault="00304D3C" w:rsidP="0093508F">
            <w:pPr>
              <w:rPr>
                <w:rFonts w:ascii="Arial" w:hAnsi="Arial" w:cs="Arial"/>
                <w:b/>
                <w:sz w:val="20"/>
                <w:szCs w:val="20"/>
              </w:rPr>
            </w:pPr>
          </w:p>
          <w:p w14:paraId="1B6210A5" w14:textId="77777777" w:rsidR="00304D3C" w:rsidRDefault="00304D3C" w:rsidP="0093508F">
            <w:pPr>
              <w:rPr>
                <w:rFonts w:ascii="Arial" w:hAnsi="Arial" w:cs="Arial"/>
                <w:b/>
                <w:sz w:val="20"/>
                <w:szCs w:val="20"/>
              </w:rPr>
            </w:pPr>
            <w:r>
              <w:rPr>
                <w:rFonts w:ascii="Arial" w:hAnsi="Arial" w:cs="Arial"/>
                <w:b/>
                <w:sz w:val="20"/>
                <w:szCs w:val="20"/>
              </w:rPr>
              <w:t>0      1   2    3     4</w:t>
            </w:r>
          </w:p>
          <w:p w14:paraId="1C2552B3"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48A928F7" wp14:editId="1C956892">
                      <wp:extent cx="1028700" cy="342900"/>
                      <wp:effectExtent l="0" t="0" r="12700" b="0"/>
                      <wp:docPr id="2340" name="Group 200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41" name="AutoShape 20018"/>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42" name="Oval 2001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3" name="Oval 20020"/>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4" name="Oval 20021"/>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5" name="Oval 20022"/>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46" name="Oval 20023"/>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9DE2B84" id="Group 20017"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nefwMAAOYSAAAOAAAAZHJzL2Uyb0RvYy54bWzsWNtunDAQfa/Uf7D8vllg2Q2LQqJoL2ml&#10;tImUtO9eMBcVbGp7Q9Kq/97xwGYvSRopbVpVWh6QYezxzDlnbMPRyW1VkhuudCFFRN0DhxIuYpkU&#10;Iovop+t5L6BEGyYSVkrBI3rHNT05fvvmqKlD7slclglXBJwIHTZ1RHNj6rDf13HOK6YPZM0FGFOp&#10;KmbgUWX9RLEGvFdl33OcUb+RKqmVjLnW8HbaGukx+k9THpuLNNXckDKiEJvBu8L7wt77x0cszBSr&#10;8yLuwmAviKJihYBJ711NmWFkqYoHrqoiVlLL1BzEsurLNC1ijjlANq6zk82Zkssac8nCJqvvYQJo&#10;d3B6sdv4482lIkUSUW/gA0CCVcASTkwAX/fQItTUWQgdz1R9VV+qNk1onsv4iyZCTnImMn6qa0Ab&#10;NGBH9HeH2OesHU8WzQeZwCxsaSSCdpuqynoFOMgtcnN3zw2/NSSGl67jBYcORBiDbeB7Y2gjeXEO&#10;DNthfjAAM1iH7iBY2Wbd8ENIph3rDccehsjCdl6MtYvN5gpC1Gus9e9hfZWzmiOF2kK4xtpdYX0K&#10;KGAvxBsDtzFA5xXY+kmk1+ArJZucswTCtZ7lNeA2S4oNPjZcWv8amHyWiUcgXfHxC0BZWCttzris&#10;iG1EVIEwkGh2c66Nlce6i+VdyHlRlsgmuIcu9qWdCCvo+9gZz4JZ4Pd8bzTr+U6S9E7nE783mruH&#10;w+lgOplM3R8dpavxQGqbY8voQiZ3kK+SEA3oABYsaORSfaOkgeKPqP66ZIpTUr4XAOHY9W0xGHzw&#10;h5ArJWrTsti0MBGDq4gaStrmxLQrzLJWRZYjB22aluu0QARsfG1UWC0our+nPm+lvosbVqLwxhbA&#10;54S3pTLL49aAFeSPy4qkZVF/tvLcKPV7gY0cB6uy5d0WfLAq2GDkb9XrWjudvHgJnrWtMhY+oTAt&#10;yyKxIrN9tMoWk1IRSD2ic7y6Cba6lYI0IIWhN0TPW7YtFw5ej7mA9VskqGtbm7OubVhRtm2og1J0&#10;MNqC3IsVoO40tV4qB7tihXL8F2Id+d0GsxfrXqxP7ev+A7HigWhroYQlaHdL/+Mra+DsxbpfWduv&#10;oicPocMHYsVN+NXF+g5PqY8dCMajvWz3sn1GtqMHsh289oFg48zqut5eo/+tRvFrH36mQAJbf2s2&#10;nzG59e+p458AAAD//wMAUEsDBBQABgAIAAAAIQAoYpsr2gAAAAQBAAAPAAAAZHJzL2Rvd25yZXYu&#10;eG1sTI9Ba8JAEIXvhf6HZQq91U2sSonZiEjrSYRqoXgbs2MSzM6G7JrEf+/ai708eLzhvW/SxWBq&#10;0VHrKssK4lEEgji3uuJCwc/+6+0DhPPIGmvLpOBKDhbZ81OKibY9f1O384UIJewSVFB63yRSurwk&#10;g25kG+KQnWxr0AfbFlK32IdyU8txFM2kwYrDQokNrUrKz7uLUbDusV++x5/d5nxaXQ/76fZ3E5NS&#10;ry/Dcg7C0+Afx3DHD+iQBaajvbB2olYQHvF/es9m42CPCqaTCGSWyv/w2Q0AAP//AwBQSwECLQAU&#10;AAYACAAAACEAtoM4kv4AAADhAQAAEwAAAAAAAAAAAAAAAAAAAAAAW0NvbnRlbnRfVHlwZXNdLnht&#10;bFBLAQItABQABgAIAAAAIQA4/SH/1gAAAJQBAAALAAAAAAAAAAAAAAAAAC8BAABfcmVscy8ucmVs&#10;c1BLAQItABQABgAIAAAAIQAcaenefwMAAOYSAAAOAAAAAAAAAAAAAAAAAC4CAABkcnMvZTJvRG9j&#10;LnhtbFBLAQItABQABgAIAAAAIQAoYpsr2gAAAAQBAAAPAAAAAAAAAAAAAAAAANkFAABkcnMvZG93&#10;bnJldi54bWxQSwUGAAAAAAQABADzAAAA4AYAAAAA&#10;">
                      <o:lock v:ext="edit" aspectratio="t"/>
                      <v:rect id="AutoShape 20018"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oxgAAAN0AAAAPAAAAZHJzL2Rvd25yZXYueG1sRI/dasJA&#10;FITvC77DcgRvim60RSS6ighiKAUx/lwfssckmD0bs9skfftuodDLYWa+YVab3lSipcaVlhVMJxEI&#10;4szqknMFl/N+vADhPLLGyjIp+CYHm/XgZYWxth2fqE19LgKEXYwKCu/rWEqXFWTQTWxNHLy7bQz6&#10;IJtc6ga7ADeVnEXRXBosOSwUWNOuoOyRfhkFXXZsb+fPgzy+3hLLz+S5S68fSo2G/XYJwlPv/8N/&#10;7UQrmL29T+H3TXgCcv0DAAD//wMAUEsBAi0AFAAGAAgAAAAhANvh9svuAAAAhQEAABMAAAAAAAAA&#10;AAAAAAAAAAAAAFtDb250ZW50X1R5cGVzXS54bWxQSwECLQAUAAYACAAAACEAWvQsW78AAAAVAQAA&#10;CwAAAAAAAAAAAAAAAAAfAQAAX3JlbHMvLnJlbHNQSwECLQAUAAYACAAAACEAVWf/aMYAAADdAAAA&#10;DwAAAAAAAAAAAAAAAAAHAgAAZHJzL2Rvd25yZXYueG1sUEsFBgAAAAADAAMAtwAAAPoCAAAAAA==&#10;" filled="f" stroked="f">
                        <o:lock v:ext="edit" aspectratio="t" text="t"/>
                      </v:rect>
                      <v:oval id="Oval 2001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HdxQAAAN0AAAAPAAAAZHJzL2Rvd25yZXYueG1sRI/BasMw&#10;EETvhfyD2EBujVynlOBGCSUQsPGldnvJbW1tbFFrZSwlcf++KhR6HGbmDbM7zHYQN5q8cazgaZ2A&#10;IG6dNtwp+Pw4PW5B+ICscXBMCr7Jw2G/eNhhpt2dK7rVoRMRwj5DBX0IYyalb3uy6NduJI7exU0W&#10;Q5RTJ/WE9wi3g0yT5EVaNBwXehzp2FP7VV+tguK9sEiNKW2zyfMqOZcGL41Sq+X89goi0Bz+w3/t&#10;XCtIN88p/L6JT0DufwAAAP//AwBQSwECLQAUAAYACAAAACEA2+H2y+4AAACFAQAAEwAAAAAAAAAA&#10;AAAAAAAAAAAAW0NvbnRlbnRfVHlwZXNdLnhtbFBLAQItABQABgAIAAAAIQBa9CxbvwAAABUBAAAL&#10;AAAAAAAAAAAAAAAAAB8BAABfcmVscy8ucmVsc1BLAQItABQABgAIAAAAIQDJE1HdxQAAAN0AAAAP&#10;AAAAAAAAAAAAAAAAAAcCAABkcnMvZG93bnJldi54bWxQSwUGAAAAAAMAAwC3AAAA+QIAAAAA&#10;"/>
                      <v:oval id="Oval 20020"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GxQAAAN0AAAAPAAAAZHJzL2Rvd25yZXYueG1sRI/BasMw&#10;EETvhfyD2EBujVy7lOBGNiUQcMilSXvJbW2tbVFrZSwlcf++KhR6HGbmDbMtZzuIG03eOFbwtE5A&#10;EDdOG+4UfH7sHzcgfEDWODgmBd/koSwWD1vMtbvziW7n0IkIYZ+jgj6EMZfSNz1Z9Gs3EkevdZPF&#10;EOXUST3hPcLtINMkeZEWDceFHkfa9dR8na9WweH9YJFqc7R1VlWn5HI02NZKrZbz2yuIQHP4D/+1&#10;K60gzZ4z+H0Tn4AsfgAAAP//AwBQSwECLQAUAAYACAAAACEA2+H2y+4AAACFAQAAEwAAAAAAAAAA&#10;AAAAAAAAAAAAW0NvbnRlbnRfVHlwZXNdLnhtbFBLAQItABQABgAIAAAAIQBa9CxbvwAAABUBAAAL&#10;AAAAAAAAAAAAAAAAAB8BAABfcmVscy8ucmVsc1BLAQItABQABgAIAAAAIQCmX/RGxQAAAN0AAAAP&#10;AAAAAAAAAAAAAAAAAAcCAABkcnMvZG93bnJldi54bWxQSwUGAAAAAAMAAwC3AAAA+QIAAAAA&#10;"/>
                      <v:oval id="Oval 20021"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ywwAAAN0AAAAPAAAAZHJzL2Rvd25yZXYueG1sRI/Ni8Iw&#10;FMTvgv9DeII3Tf1ApGuURVioePHrsrfX5tmGbV5Kk9X63xtB8DjMzG+Y1aaztbhR641jBZNxAoK4&#10;cNpwqeBy/hktQfiArLF2TAoe5GGz7vdWmGp35yPdTqEUEcI+RQVVCE0qpS8qsujHriGO3tW1FkOU&#10;bSl1i/cIt7WcJslCWjQcFypsaFtR8Xf6twp2h51Fys3e5rMsOya/e4PXXKnhoPv+AhGoC5/wu51p&#10;BdPZfA6vN/EJyPUTAAD//wMAUEsBAi0AFAAGAAgAAAAhANvh9svuAAAAhQEAABMAAAAAAAAAAAAA&#10;AAAAAAAAAFtDb250ZW50X1R5cGVzXS54bWxQSwECLQAUAAYACAAAACEAWvQsW78AAAAVAQAACwAA&#10;AAAAAAAAAAAAAAAfAQAAX3JlbHMvLnJlbHNQSwECLQAUAAYACAAAACEAKbZsMsMAAADdAAAADwAA&#10;AAAAAAAAAAAAAAAHAgAAZHJzL2Rvd25yZXYueG1sUEsFBgAAAAADAAMAtwAAAPcCAAAAAA==&#10;"/>
                      <v:oval id="Oval 20022"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tvKxwAAAN0AAAAPAAAAZHJzL2Rvd25yZXYueG1sRI9Ba8JA&#10;FITvBf/D8gre6iYaRVLXIJYWqSejiN4e2dckNPs2ZFeT9td3C4Ueh5n5hlllg2nEnTpXW1YQTyIQ&#10;xIXVNZcKTsfXpyUI55E1NpZJwRc5yNajhxWm2vZ8oHvuSxEg7FJUUHnfplK6oiKDbmJb4uB92M6g&#10;D7Irpe6wD3DTyGkULaTBmsNChS1tKyo+85tRcHu5Hsz3ApMhf9thftnX5/d4q9T4cdg8g/A0+P/w&#10;X3unFUxnyRx+34QnINc/AAAA//8DAFBLAQItABQABgAIAAAAIQDb4fbL7gAAAIUBAAATAAAAAAAA&#10;AAAAAAAAAAAAAABbQ29udGVudF9UeXBlc10ueG1sUEsBAi0AFAAGAAgAAAAhAFr0LFu/AAAAFQEA&#10;AAsAAAAAAAAAAAAAAAAAHwEAAF9yZWxzLy5yZWxzUEsBAi0AFAAGAAgAAAAhANrq28rHAAAA3QAA&#10;AA8AAAAAAAAAAAAAAAAABwIAAGRycy9kb3ducmV2LnhtbFBLBQYAAAAAAwADALcAAAD7AgAAAAA=&#10;"/>
                      <v:oval id="Oval 20023"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0AXxQAAAN0AAAAPAAAAZHJzL2Rvd25yZXYueG1sRI9Ba8JA&#10;FITvQv/D8gq9mY2mhpK6ilQK9tCD0d4f2WcSzL4N2deY/vtuoeBxmJlvmPV2cp0aaQitZwOLJAVF&#10;XHnbcm3gfHqfv4AKgmyx80wGfijAdvMwW2Nh/Y2PNJZSqwjhUKCBRqQvtA5VQw5D4nvi6F384FCi&#10;HGptB7xFuOv0Mk1z7bDluNBgT28NVdfy2xnY17syH3Umq+yyP8jq+vX5kS2MeXqcdq+ghCa5h//b&#10;B2tgmT3n8PcmPgG9+QUAAP//AwBQSwECLQAUAAYACAAAACEA2+H2y+4AAACFAQAAEwAAAAAAAAAA&#10;AAAAAAAAAAAAW0NvbnRlbnRfVHlwZXNdLnhtbFBLAQItABQABgAIAAAAIQBa9CxbvwAAABUBAAAL&#10;AAAAAAAAAAAAAAAAAB8BAABfcmVscy8ucmVsc1BLAQItABQABgAIAAAAIQAoo0AXxQAAAN0AAAAP&#10;AAAAAAAAAAAAAAAAAAcCAABkcnMvZG93bnJldi54bWxQSwUGAAAAAAMAAwC3AAAA+QIAAAAA&#10;"/>
                      <w10:anchorlock/>
                    </v:group>
                  </w:pict>
                </mc:Fallback>
              </mc:AlternateContent>
            </w:r>
          </w:p>
        </w:tc>
        <w:tc>
          <w:tcPr>
            <w:tcW w:w="2194" w:type="dxa"/>
          </w:tcPr>
          <w:p w14:paraId="5EE25ED0" w14:textId="77777777" w:rsidR="00304D3C" w:rsidRDefault="00304D3C" w:rsidP="0093508F">
            <w:pPr>
              <w:rPr>
                <w:rFonts w:ascii="Arial" w:hAnsi="Arial" w:cs="Arial"/>
                <w:b/>
                <w:sz w:val="20"/>
                <w:szCs w:val="20"/>
              </w:rPr>
            </w:pPr>
          </w:p>
        </w:tc>
      </w:tr>
      <w:tr w:rsidR="00304D3C" w14:paraId="63892052" w14:textId="77777777" w:rsidTr="0093508F">
        <w:trPr>
          <w:cantSplit/>
          <w:trHeight w:val="1120"/>
        </w:trPr>
        <w:tc>
          <w:tcPr>
            <w:tcW w:w="2729" w:type="dxa"/>
            <w:vMerge w:val="restart"/>
          </w:tcPr>
          <w:p w14:paraId="46BD0047" w14:textId="533AFA10" w:rsidR="00304D3C" w:rsidRDefault="00304D3C" w:rsidP="00221BC5">
            <w:pPr>
              <w:pStyle w:val="ListParagraph"/>
              <w:numPr>
                <w:ilvl w:val="1"/>
                <w:numId w:val="114"/>
              </w:numPr>
              <w:ind w:left="566" w:hanging="566"/>
              <w:rPr>
                <w:rFonts w:ascii="Arial" w:hAnsi="Arial" w:cs="Arial"/>
                <w:bCs/>
                <w:sz w:val="20"/>
                <w:szCs w:val="20"/>
              </w:rPr>
            </w:pPr>
            <w:r>
              <w:rPr>
                <w:rFonts w:ascii="Arial" w:hAnsi="Arial" w:cs="Arial"/>
                <w:bCs/>
                <w:sz w:val="20"/>
                <w:szCs w:val="20"/>
              </w:rPr>
              <w:t>There are appropriate mechanisms and procedures to facilitate and encourage consultancy services to the wider community</w:t>
            </w:r>
          </w:p>
          <w:p w14:paraId="5BC06CD9" w14:textId="77777777" w:rsidR="00304D3C" w:rsidRDefault="00304D3C" w:rsidP="0093508F">
            <w:pPr>
              <w:ind w:left="612" w:hanging="612"/>
              <w:rPr>
                <w:rFonts w:ascii="Arial" w:hAnsi="Arial" w:cs="Arial"/>
                <w:bCs/>
                <w:sz w:val="20"/>
                <w:szCs w:val="20"/>
              </w:rPr>
            </w:pPr>
          </w:p>
        </w:tc>
        <w:tc>
          <w:tcPr>
            <w:tcW w:w="3265" w:type="dxa"/>
          </w:tcPr>
          <w:p w14:paraId="001C9E7F" w14:textId="6C3C9784" w:rsidR="00304D3C" w:rsidRDefault="00304D3C" w:rsidP="00BE7D72">
            <w:pPr>
              <w:pStyle w:val="ListParagraph"/>
              <w:numPr>
                <w:ilvl w:val="2"/>
                <w:numId w:val="114"/>
              </w:numPr>
              <w:rPr>
                <w:rFonts w:ascii="Arial" w:hAnsi="Arial" w:cs="Arial"/>
                <w:sz w:val="20"/>
                <w:szCs w:val="20"/>
              </w:rPr>
            </w:pPr>
            <w:r>
              <w:rPr>
                <w:rFonts w:ascii="Arial" w:hAnsi="Arial" w:cs="Arial"/>
                <w:sz w:val="20"/>
                <w:szCs w:val="20"/>
              </w:rPr>
              <w:t>The potential expertise of the academic and other staff is identified and published through all media.</w:t>
            </w:r>
          </w:p>
          <w:p w14:paraId="64F9238F" w14:textId="77777777" w:rsidR="00304D3C" w:rsidRDefault="00304D3C" w:rsidP="0093508F">
            <w:pPr>
              <w:ind w:left="792" w:hanging="792"/>
              <w:rPr>
                <w:rFonts w:ascii="Arial" w:hAnsi="Arial" w:cs="Arial"/>
                <w:sz w:val="20"/>
                <w:szCs w:val="20"/>
              </w:rPr>
            </w:pPr>
          </w:p>
        </w:tc>
        <w:tc>
          <w:tcPr>
            <w:tcW w:w="3722" w:type="dxa"/>
          </w:tcPr>
          <w:p w14:paraId="44D61259" w14:textId="77777777" w:rsidR="00304D3C" w:rsidRDefault="00304D3C" w:rsidP="0093508F">
            <w:pPr>
              <w:rPr>
                <w:rFonts w:ascii="Arial" w:hAnsi="Arial" w:cs="Arial"/>
                <w:sz w:val="20"/>
                <w:szCs w:val="20"/>
              </w:rPr>
            </w:pPr>
            <w:r>
              <w:rPr>
                <w:rFonts w:ascii="Arial" w:hAnsi="Arial" w:cs="Arial"/>
                <w:sz w:val="20"/>
                <w:szCs w:val="20"/>
              </w:rPr>
              <w:t>Corporate plan, research committee minutes and findings, guidelines, rules and regulations and roles and responsibilities of various members.</w:t>
            </w:r>
          </w:p>
          <w:p w14:paraId="638AA9AF"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599C981B" w14:textId="77777777" w:rsidR="00304D3C" w:rsidRDefault="00304D3C" w:rsidP="0093508F">
            <w:pPr>
              <w:rPr>
                <w:rFonts w:ascii="Arial" w:hAnsi="Arial" w:cs="Arial"/>
                <w:b/>
                <w:sz w:val="20"/>
                <w:szCs w:val="20"/>
              </w:rPr>
            </w:pPr>
          </w:p>
          <w:p w14:paraId="67843579" w14:textId="77777777" w:rsidR="00304D3C" w:rsidRDefault="00304D3C" w:rsidP="0093508F">
            <w:pPr>
              <w:rPr>
                <w:rFonts w:ascii="Arial" w:hAnsi="Arial" w:cs="Arial"/>
                <w:b/>
                <w:sz w:val="20"/>
                <w:szCs w:val="20"/>
              </w:rPr>
            </w:pPr>
            <w:r>
              <w:rPr>
                <w:rFonts w:ascii="Arial" w:hAnsi="Arial" w:cs="Arial"/>
                <w:b/>
                <w:sz w:val="20"/>
                <w:szCs w:val="20"/>
              </w:rPr>
              <w:t>0      1   2    3     4</w:t>
            </w:r>
          </w:p>
          <w:p w14:paraId="560451DA"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AD95E8A" wp14:editId="700CA221">
                      <wp:extent cx="1028700" cy="342900"/>
                      <wp:effectExtent l="0" t="0" r="12700" b="0"/>
                      <wp:docPr id="2333" name="Group 200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34" name="AutoShape 20004"/>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35" name="Oval 20005"/>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6" name="Oval 20006"/>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7" name="Oval 2000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8" name="Oval 20008"/>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9" name="Oval 20009"/>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9DEF30D" id="Group 20003"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evhAMAAOYSAAAOAAAAZHJzL2Uyb0RvYy54bWzsWFtvmzAUfp+0/2D5PQ0QQggqrapcuknb&#10;Wqnd3h0wFw1sZjul3bT/vmMDuTVZp1ZbNSk8IIPt43O+7zv2gdPz+7JAd1TInLMQ2ycWRpRFPM5Z&#10;GuLPt/Oej5FUhMWk4IyG+IFKfH729s1pXQXU4RkvYioQGGEyqKsQZ0pVQb8vo4yWRJ7wijLoTLgo&#10;iYJHkfZjQWqwXhZ9x7K8fs1FXAkeUSnh7bTpxGfGfpLQSF0liaQKFSEG35S5C3Nf6Hv/7JQEqSBV&#10;lketG+QZXpQkZ7DoytSUKIKWIn9kqswjwSVP1EnEyz5PkjyiJgaIxrZ2orkUfFmZWNKgTqsVTADt&#10;Dk7PNht9ursWKI9D7AwGA4wYKYElszACfK2BRqiu0gAGXorqproWTZjQ/MCjrxIxPskIS+mFrABt&#10;0ICe0d+dop/TZj5a1B95DKuQpeIGtPtElNoqwIHuDTcPK27ovUIRvLQtxx9ZQGEEfQPXGUPbkBdl&#10;wLCe5voD6IbeoT3wu75ZO30EwTRzneHYMS6SoFnX+Nr6pmMFIco11vJlWN9kpKKGQqkhXGPtdlhf&#10;AApmlMHb1a5pH2BwB7Y8iPQafCF4nVESg7s2WOa3gNsszjf42DCp7Utg8kkm9kDa8fEbQElQCaku&#10;KS+RboRYgDAM0eTug1RaHushmnfG53lRGDbBPAzRL/VCJoN+jK3xzJ/5bs91vFnPteK4dzGfuD1v&#10;bo+G08F0MpnaP1tKu/lAahNjg+aCxw8Qr+DgDegANixoZFx8x6iG5A+x/LYkgmJUvGcA4dh2XRim&#10;zIM7hFgxEps9i80ewiIwFWKFUdOcqGaHWVYiTzPDQROm5jrJDQLav8Yrky1GdP9OfcNOfVd3pDDC&#10;G/6J8LZUpnncUmoH+X5ZoaTIqy9anhupvhKYZ1kmKxvedcL7XcL6nkkK0Ey3T+zIixZgWeosI8EB&#10;hUle5LEWmR4jRbqYFAJB6CGem6tVz9awgqEapDB0hsbyVt+WCdgm4dpnAvZvFhtd69yctW1F8qJp&#10;Q0wFa2HUCXkUK0Ddamq9VXqPxOq9ilg9tz1gjmI9ivXQuT56JNbRq4jVt45iPe6szVfRwSIUPs6a&#10;gn9VBpjCeetUh/Nyt/58cRnwzlSp+wqCsXeU7VG2T8h2/Ei247+9x27UrLbtHDX632rUfO3DzxQI&#10;YOtvzeazCW79e+rsFwAAAP//AwBQSwMEFAAGAAgAAAAhAChimyvaAAAABAEAAA8AAABkcnMvZG93&#10;bnJldi54bWxMj0FrwkAQhe+F/odlCr3VTaxKidmISOtJhGqheBuzYxLMzobsmsR/79qLvTx4vOG9&#10;b9LFYGrRUesqywriUQSCOLe64kLBz/7r7QOE88gaa8uk4EoOFtnzU4qJtj1/U7fzhQgl7BJUUHrf&#10;JFK6vCSDbmQb4pCdbGvQB9sWUrfYh3JTy3EUzaTBisNCiQ2tSsrPu4tRsO6xX77Hn93mfFpdD/vp&#10;9ncTk1KvL8NyDsLT4B/HcMcP6JAFpqO9sHaiVhAe8X96z2bjYI8KppMIZJbK//DZDQAA//8DAFBL&#10;AQItABQABgAIAAAAIQC2gziS/gAAAOEBAAATAAAAAAAAAAAAAAAAAAAAAABbQ29udGVudF9UeXBl&#10;c10ueG1sUEsBAi0AFAAGAAgAAAAhADj9If/WAAAAlAEAAAsAAAAAAAAAAAAAAAAALwEAAF9yZWxz&#10;Ly5yZWxzUEsBAi0AFAAGAAgAAAAhAN6VZ6+EAwAA5hIAAA4AAAAAAAAAAAAAAAAALgIAAGRycy9l&#10;Mm9Eb2MueG1sUEsBAi0AFAAGAAgAAAAhAChimyvaAAAABAEAAA8AAAAAAAAAAAAAAAAA3gUAAGRy&#10;cy9kb3ducmV2LnhtbFBLBQYAAAAABAAEAPMAAADlBgAAAAA=&#10;">
                      <o:lock v:ext="edit" aspectratio="t"/>
                      <v:rect id="AutoShape 20004"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NxwAAAN0AAAAPAAAAZHJzL2Rvd25yZXYueG1sRI/NasMw&#10;EITvhbyD2EAvpZbzQymOlRACpSYUQpwm58Xa2qbWyrFU23n7KlDocZiZb5h0M5pG9NS52rKCWRSD&#10;IC6srrlU8Hl6e34F4TyyxsYyKbiRg8168pBiou3AR+pzX4oAYZeggsr7NpHSFRUZdJFtiYP3ZTuD&#10;PsiulLrDIcBNI+dx/CIN1hwWKmxpV1Hxnf8YBUNx6C+nj3d5eLpklq/ZdZef90o9TsftCoSn0f+H&#10;/9qZVjBfLJZwfxOegFz/AgAA//8DAFBLAQItABQABgAIAAAAIQDb4fbL7gAAAIUBAAATAAAAAAAA&#10;AAAAAAAAAAAAAABbQ29udGVudF9UeXBlc10ueG1sUEsBAi0AFAAGAAgAAAAhAFr0LFu/AAAAFQEA&#10;AAsAAAAAAAAAAAAAAAAAHwEAAF9yZWxzLy5yZWxzUEsBAi0AFAAGAAgAAAAhAB0WL43HAAAA3QAA&#10;AA8AAAAAAAAAAAAAAAAABwIAAGRycy9kb3ducmV2LnhtbFBLBQYAAAAAAwADALcAAAD7AgAAAAA=&#10;" filled="f" stroked="f">
                        <o:lock v:ext="edit" aspectratio="t" text="t"/>
                      </v:rect>
                      <v:oval id="Oval 20005"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UxQAAAN0AAAAPAAAAZHJzL2Rvd25yZXYueG1sRI/BasMw&#10;EETvhfyD2EBujVybluBGNiUQcMilSXvJbW2tbVFrZSwlcf++KhR6HGbmDbMtZzuIG03eOFbwtE5A&#10;EDdOG+4UfH7sHzcgfEDWODgmBd/koSwWD1vMtbvziW7n0IkIYZ+jgj6EMZfSNz1Z9Gs3EkevdZPF&#10;EOXUST3hPcLtINMkeZEWDceFHkfa9dR8na9WweH9YJFqc7R1VlWn5HI02NZKrZbz2yuIQHP4D/+1&#10;K60gzbJn+H0Tn4AsfgAAAP//AwBQSwECLQAUAAYACAAAACEA2+H2y+4AAACFAQAAEwAAAAAAAAAA&#10;AAAAAAAAAAAAW0NvbnRlbnRfVHlwZXNdLnhtbFBLAQItABQABgAIAAAAIQBa9CxbvwAAABUBAAAL&#10;AAAAAAAAAAAAAAAAAB8BAABfcmVscy8ucmVsc1BLAQItABQABgAIAAAAIQAe/LrUxQAAAN0AAAAP&#10;AAAAAAAAAAAAAAAAAAcCAABkcnMvZG93bnJldi54bWxQSwUGAAAAAAMAAwC3AAAA+QIAAAAA&#10;"/>
                      <v:oval id="Oval 20006"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SjwwAAAN0AAAAPAAAAZHJzL2Rvd25yZXYueG1sRI9Pi8Iw&#10;FMTvgt8hPMGbploQ6RplWRAqXtY/F2+vzbMN27yUJmr99mZB8DjMzG+Y1aa3jbhT541jBbNpAoK4&#10;dNpwpeB82k6WIHxA1tg4JgVP8rBZDwcrzLR78IHux1CJCGGfoYI6hDaT0pc1WfRT1xJH7+o6iyHK&#10;rpK6w0eE20bOk2QhLRqOCzW29FNT+Xe8WQW7351FKszeFmmeH5LL3uC1UGo86r+/QATqwyf8buda&#10;wTxNF/D/Jj4BuX4BAAD//wMAUEsBAi0AFAAGAAgAAAAhANvh9svuAAAAhQEAABMAAAAAAAAAAAAA&#10;AAAAAAAAAFtDb250ZW50X1R5cGVzXS54bWxQSwECLQAUAAYACAAAACEAWvQsW78AAAAVAQAACwAA&#10;AAAAAAAAAAAAAAAfAQAAX3JlbHMvLnJlbHNQSwECLQAUAAYACAAAACEA7i4ko8MAAADdAAAADwAA&#10;AAAAAAAAAAAAAAAHAgAAZHJzL2Rvd25yZXYueG1sUEsFBgAAAAADAAMAtwAAAPcCAAAAAA==&#10;"/>
                      <v:oval id="Oval 2000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E4xQAAAN0AAAAPAAAAZHJzL2Rvd25yZXYueG1sRI/BasMw&#10;EETvhfyD2EBujVwb2uBGNiUQcMilSXvJbW2tbVFrZSwlcf++KhR6HGbmDbMtZzuIG03eOFbwtE5A&#10;EDdOG+4UfH7sHzcgfEDWODgmBd/koSwWD1vMtbvziW7n0IkIYZ+jgj6EMZfSNz1Z9Gs3EkevdZPF&#10;EOXUST3hPcLtINMkeZYWDceFHkfa9dR8na9WweH9YJFqc7R1VlWn5HI02NZKrZbz2yuIQHP4D/+1&#10;K60gzbIX+H0Tn4AsfgAAAP//AwBQSwECLQAUAAYACAAAACEA2+H2y+4AAACFAQAAEwAAAAAAAAAA&#10;AAAAAAAAAAAAW0NvbnRlbnRfVHlwZXNdLnhtbFBLAQItABQABgAIAAAAIQBa9CxbvwAAABUBAAAL&#10;AAAAAAAAAAAAAAAAAB8BAABfcmVscy8ucmVsc1BLAQItABQABgAIAAAAIQCBYoE4xQAAAN0AAAAP&#10;AAAAAAAAAAAAAAAAAAcCAABkcnMvZG93bnJldi54bWxQSwUGAAAAAAMAAwC3AAAA+QIAAAAA&#10;"/>
                      <v:oval id="Oval 20008"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cpwQAAAN0AAAAPAAAAZHJzL2Rvd25yZXYueG1sRE/LisIw&#10;FN0P+A/hCu7G1Aci1SiizCC6soro7tJc22JzU5qo1a83C8Hl4byn88aU4k61Kywr6HUjEMSp1QVn&#10;Cg77v98xCOeRNZaWScGTHMxnrZ8pxto+eEf3xGcihLCLUUHufRVL6dKcDLqurYgDd7G1QR9gnUld&#10;4yOEm1L2o2gkDRYcGnKsaJlTek1uRsFtdd6Z1wiHTfK/xuS0LY6b3lKpTrtZTEB4avxX/HGvtYL+&#10;YBDmhjfhCcjZGwAA//8DAFBLAQItABQABgAIAAAAIQDb4fbL7gAAAIUBAAATAAAAAAAAAAAAAAAA&#10;AAAAAABbQ29udGVudF9UeXBlc10ueG1sUEsBAi0AFAAGAAgAAAAhAFr0LFu/AAAAFQEAAAsAAAAA&#10;AAAAAAAAAAAAHwEAAF9yZWxzLy5yZWxzUEsBAi0AFAAGAAgAAAAhAGztBynBAAAA3QAAAA8AAAAA&#10;AAAAAAAAAAAABwIAAGRycy9kb3ducmV2LnhtbFBLBQYAAAAAAwADALcAAAD1AgAAAAA=&#10;"/>
                      <v:oval id="Oval 20009"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cYxQAAAN0AAAAPAAAAZHJzL2Rvd25yZXYueG1sRI9Ba8JA&#10;FITvhf6H5RV6qxtdlBpdRZSCPXho2t4f2WcSzL4N2WdM/323IPQ4zMw3zHo7+lYN1McmsIXpJANF&#10;XAbXcGXh6/Pt5RVUFGSHbWCy8EMRtpvHhzXmLtz4g4ZCKpUgHHO0UIt0udaxrMljnISOOHnn0HuU&#10;JPtKux5vCe5bPcuyhfbYcFqosaN9TeWluHoLh2pXLAZtZG7Oh6PML9+ndzO19vlp3K1ACY3yH763&#10;j87CzJgl/L1JT0BvfgEAAP//AwBQSwECLQAUAAYACAAAACEA2+H2y+4AAACFAQAAEwAAAAAAAAAA&#10;AAAAAAAAAAAAW0NvbnRlbnRfVHlwZXNdLnhtbFBLAQItABQABgAIAAAAIQBa9CxbvwAAABUBAAAL&#10;AAAAAAAAAAAAAAAAAB8BAABfcmVscy8ucmVsc1BLAQItABQABgAIAAAAIQABOqcYxQAAAN0AAAAP&#10;AAAAAAAAAAAAAAAAAAcCAABkcnMvZG93bnJldi54bWxQSwUGAAAAAAMAAwC3AAAA+QIAAAAA&#10;"/>
                      <w10:anchorlock/>
                    </v:group>
                  </w:pict>
                </mc:Fallback>
              </mc:AlternateContent>
            </w:r>
          </w:p>
        </w:tc>
        <w:tc>
          <w:tcPr>
            <w:tcW w:w="2194" w:type="dxa"/>
          </w:tcPr>
          <w:p w14:paraId="7EC4EB70" w14:textId="77777777" w:rsidR="00304D3C" w:rsidRDefault="00304D3C" w:rsidP="0093508F">
            <w:pPr>
              <w:rPr>
                <w:rFonts w:ascii="Arial" w:hAnsi="Arial" w:cs="Arial"/>
                <w:b/>
                <w:sz w:val="20"/>
                <w:szCs w:val="20"/>
              </w:rPr>
            </w:pPr>
          </w:p>
        </w:tc>
      </w:tr>
      <w:tr w:rsidR="00304D3C" w14:paraId="70FA917D" w14:textId="77777777" w:rsidTr="0093508F">
        <w:trPr>
          <w:cantSplit/>
          <w:trHeight w:val="1120"/>
        </w:trPr>
        <w:tc>
          <w:tcPr>
            <w:tcW w:w="2729" w:type="dxa"/>
            <w:vMerge/>
          </w:tcPr>
          <w:p w14:paraId="1EA9D4B7" w14:textId="77777777" w:rsidR="00304D3C" w:rsidRDefault="00304D3C" w:rsidP="0093508F">
            <w:pPr>
              <w:ind w:left="612" w:hanging="612"/>
              <w:rPr>
                <w:rFonts w:ascii="Arial" w:hAnsi="Arial" w:cs="Arial"/>
                <w:bCs/>
                <w:sz w:val="20"/>
                <w:szCs w:val="20"/>
              </w:rPr>
            </w:pPr>
          </w:p>
        </w:tc>
        <w:tc>
          <w:tcPr>
            <w:tcW w:w="3265" w:type="dxa"/>
          </w:tcPr>
          <w:p w14:paraId="74522BAC" w14:textId="6EDE83D2" w:rsidR="00304D3C" w:rsidRDefault="00304D3C" w:rsidP="0078070E">
            <w:pPr>
              <w:pStyle w:val="ListParagraph"/>
              <w:numPr>
                <w:ilvl w:val="2"/>
                <w:numId w:val="114"/>
              </w:numPr>
              <w:rPr>
                <w:rFonts w:ascii="Arial" w:hAnsi="Arial" w:cs="Arial"/>
                <w:sz w:val="20"/>
                <w:szCs w:val="20"/>
              </w:rPr>
            </w:pPr>
            <w:r w:rsidRPr="00220B75">
              <w:rPr>
                <w:rFonts w:ascii="Arial" w:hAnsi="Arial" w:cs="Arial"/>
                <w:sz w:val="20"/>
                <w:szCs w:val="20"/>
              </w:rPr>
              <w:t>The institution has a consultancy policy to address issues like sharing the remuneration earned, through consultancy, credits sharing, time allowed etc.</w:t>
            </w:r>
            <w:r>
              <w:rPr>
                <w:rFonts w:ascii="Arial" w:hAnsi="Arial" w:cs="Arial"/>
                <w:sz w:val="20"/>
                <w:szCs w:val="20"/>
              </w:rPr>
              <w:t xml:space="preserve"> </w:t>
            </w:r>
          </w:p>
        </w:tc>
        <w:tc>
          <w:tcPr>
            <w:tcW w:w="3722" w:type="dxa"/>
          </w:tcPr>
          <w:p w14:paraId="0F62525C" w14:textId="77777777" w:rsidR="00304D3C" w:rsidRDefault="00304D3C" w:rsidP="0093508F">
            <w:pPr>
              <w:rPr>
                <w:rFonts w:ascii="Arial" w:hAnsi="Arial" w:cs="Arial"/>
                <w:sz w:val="20"/>
                <w:szCs w:val="20"/>
              </w:rPr>
            </w:pPr>
            <w:r>
              <w:rPr>
                <w:rFonts w:ascii="Arial" w:hAnsi="Arial" w:cs="Arial"/>
                <w:sz w:val="20"/>
                <w:szCs w:val="20"/>
              </w:rPr>
              <w:t>Corporate plan, policy documents, research committee minutes and findings, guidelines, rules and regulations and roles and responsibilities of various members, finance committee records, records of consultancy projects.</w:t>
            </w:r>
          </w:p>
          <w:p w14:paraId="49FE440D"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3A857C24" w14:textId="77777777" w:rsidR="00304D3C" w:rsidRDefault="00304D3C" w:rsidP="0093508F">
            <w:pPr>
              <w:rPr>
                <w:rFonts w:ascii="Arial" w:hAnsi="Arial" w:cs="Arial"/>
                <w:b/>
                <w:sz w:val="20"/>
                <w:szCs w:val="20"/>
              </w:rPr>
            </w:pPr>
          </w:p>
          <w:p w14:paraId="2DF84D9E" w14:textId="77777777" w:rsidR="00304D3C" w:rsidRDefault="00304D3C" w:rsidP="0093508F">
            <w:pPr>
              <w:rPr>
                <w:rFonts w:ascii="Arial" w:hAnsi="Arial" w:cs="Arial"/>
                <w:b/>
                <w:sz w:val="20"/>
                <w:szCs w:val="20"/>
              </w:rPr>
            </w:pPr>
            <w:r>
              <w:rPr>
                <w:rFonts w:ascii="Arial" w:hAnsi="Arial" w:cs="Arial"/>
                <w:b/>
                <w:sz w:val="20"/>
                <w:szCs w:val="20"/>
              </w:rPr>
              <w:t>0      1   2    3     4</w:t>
            </w:r>
          </w:p>
          <w:p w14:paraId="29C66664"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FB4CF90" wp14:editId="468B9FA7">
                      <wp:extent cx="1028700" cy="342900"/>
                      <wp:effectExtent l="0" t="0" r="12700" b="0"/>
                      <wp:docPr id="2326" name="Group 199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27" name="AutoShape 1999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28" name="Oval 1999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9" name="Oval 1999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0" name="Oval 2000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1" name="Oval 2000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2" name="Oval 2000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EF0DD8F" id="Group 1999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nBjAMAAOYSAAAOAAAAZHJzL2Uyb0RvYy54bWzsWNuOmzAQfa/Uf7D8ng0QQgAtW61y2VZq&#10;u5V6eXfAXFSwqe0su6367x0PZJPspSv1JlVKHpBh7PHMOWfMhNMX101NrrjSlRQJdU8cSrhIZVaJ&#10;IqEfP6xGISXaMJGxWgqe0Buu6Yuz589OuzbmnixlnXFFwInQcdcmtDSmjcdjnZa8YfpEtlyAMZeq&#10;YQZuVTHOFOvAe1OPPccJxp1UWatkyrWGp4veSM/Qf57z1FzmueaG1AmF2AxeFV7X9jo+O2VxoVhb&#10;VukQBvuFKBpWCdj01tWCGUY2qrrnqqlSJbXMzUkqm7HM8yrlmANk4zp3srlQctNiLkXcFe0tTADt&#10;HZx+2W369uqdIlWWUG/iBZQI1gBLuDFxoygKLEJdW8Qw8UK179t3qk8Thq9l+lkTIeclEwU/1y2g&#10;DRqwK8Z3l9j7ol9P1t0bmcEubGMkgnadq8Z6BTjINXJzc8sNvzYkhYeu44UzByhMwTbxvQjGSF5a&#10;AsN2mR9OwAzWqTsJt7blsHwGYunXetPIwxBZ3O+LsQ6x2VxBiHqHtf49rN+XrOVIobYQ7rCebbE+&#10;BxRwFuI9s6HZGGDyFmz9KNI78JWSXclZBuG64Fl+ANyWWbXHx55L618Dk08y8QCkWz5+AiiLW6XN&#10;BZcNsYOEKhAGEs2uXmtj5bGbYnkXclXVNbIJ7mGKfWg3wgr6FjnRMlyG/sj3guXId7JsdL6a+6Ng&#10;5c6mi8liPl+43wdKt+uB1D7HHs21zG4gXyUhGtABHFgwKKX6SkkHxZ9Q/WXDFKekfiUAwsj1fZhm&#10;8MafQq6UqH3Let/CRAquEmoo6Ydz058wm1ZVRYkc9GlarvMKEbDx9VFhtaDo/p364FTuK/3yitUo&#10;PKyYp4R3oDLL48GCLeQPy4rkddV+svLcK/VbgQWOg1XZ824LPtwWbBj4B/W6084gL16DZ22rjMWP&#10;KEzLusqsyOwcrYr1vFYEUk/oCn/DBgfTakE6kMLUm6LnA9uBCwd/D7mA81tkqGtbm8thbFhV92Oo&#10;g1oMMNqCPIoVoB40tTsqo3tijSzYB9oDVu+ekn9crIE/vGCOYj2K9ZH3ulXI3skKXUffp/xzsYbO&#10;UazHk7X/V/RYEzqxrSI2/NgGWLFi9/7XxfoSu9SHGoIoOMr2KNsnZOvdky32jn9Ttns9q+t6R43+&#10;txrFf/vwMQUSOPhas3+Pye0+T539AAAA//8DAFBLAwQUAAYACAAAACEAKGKbK9oAAAAEAQAADwAA&#10;AGRycy9kb3ducmV2LnhtbEyPQWvCQBCF74X+h2UKvdVNrEqJ2YhI60mEaqF4G7NjEszOhuyaxH/v&#10;2ou9PHi84b1v0sVgatFR6yrLCuJRBII4t7riQsHP/uvtA4TzyBpry6TgSg4W2fNTiom2PX9Tt/OF&#10;CCXsElRQet8kUrq8JINuZBvikJ1sa9AH2xZSt9iHclPLcRTNpMGKw0KJDa1Kys+7i1Gw7rFfvsef&#10;3eZ8Wl0P++n2dxOTUq8vw3IOwtPgH8dwxw/okAWmo72wdqJWEB7xf3rPZuNgjwqmkwhklsr/8NkN&#10;AAD//wMAUEsBAi0AFAAGAAgAAAAhALaDOJL+AAAA4QEAABMAAAAAAAAAAAAAAAAAAAAAAFtDb250&#10;ZW50X1R5cGVzXS54bWxQSwECLQAUAAYACAAAACEAOP0h/9YAAACUAQAACwAAAAAAAAAAAAAAAAAv&#10;AQAAX3JlbHMvLnJlbHNQSwECLQAUAAYACAAAACEAFyQZwYwDAADmEgAADgAAAAAAAAAAAAAAAAAu&#10;AgAAZHJzL2Uyb0RvYy54bWxQSwECLQAUAAYACAAAACEAKGKbK9oAAAAEAQAADwAAAAAAAAAAAAAA&#10;AADmBQAAZHJzL2Rvd25yZXYueG1sUEsFBgAAAAAEAAQA8wAAAO0GAAAAAA==&#10;">
                      <o:lock v:ext="edit" aspectratio="t"/>
                      <v:rect id="AutoShape 1999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cnxgAAAN0AAAAPAAAAZHJzL2Rvd25yZXYueG1sRI9Ba8JA&#10;FITvgv9heUIvopum0JbUVUQoDSJIY/X8yL4mwezbmF2T9N+7BcHjMDPfMIvVYGrRUesqywqe5xEI&#10;4tzqigsFP4fP2TsI55E11pZJwR85WC3HowUm2vb8TV3mCxEg7BJUUHrfJFK6vCSDbm4b4uD92tag&#10;D7ItpG6xD3BTyziKXqXBisNCiQ1tSsrP2dUo6PN9dzrsvuR+ekotX9LLJjtulXqaDOsPEJ4G/wjf&#10;26lWEL/Eb/D/JjwBubwBAAD//wMAUEsBAi0AFAAGAAgAAAAhANvh9svuAAAAhQEAABMAAAAAAAAA&#10;AAAAAAAAAAAAAFtDb250ZW50X1R5cGVzXS54bWxQSwECLQAUAAYACAAAACEAWvQsW78AAAAVAQAA&#10;CwAAAAAAAAAAAAAAAAAfAQAAX3JlbHMvLnJlbHNQSwECLQAUAAYACAAAACEAaB0nJ8YAAADdAAAA&#10;DwAAAAAAAAAAAAAAAAAHAgAAZHJzL2Rvd25yZXYueG1sUEsFBgAAAAADAAMAtwAAAPoCAAAAAA==&#10;" filled="f" stroked="f">
                        <o:lock v:ext="edit" aspectratio="t" text="t"/>
                      </v:rect>
                      <v:oval id="Oval 1999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XwQAAAN0AAAAPAAAAZHJzL2Rvd25yZXYueG1sRE/Pa4Mw&#10;FL4X9j+EN+itjbMwhmuUUhhYeplul92e5qlh5kVMat1/vxwGO358v4/Fakex0OyNYwVP+wQEceu0&#10;4V7B58fb7gWED8gaR8ek4Ic8FPnD5oiZdneuaKlDL2II+wwVDCFMmZS+Hcii37uJOHKdmy2GCOde&#10;6hnvMdyOMk2SZ2nRcGwYcKLzQO13fbMKLu8Xi9SYq20OZVklX1eDXaPU9nE9vYIItIZ/8Z+71ArS&#10;QxrnxjfxCcj8FwAA//8DAFBLAQItABQABgAIAAAAIQDb4fbL7gAAAIUBAAATAAAAAAAAAAAAAAAA&#10;AAAAAABbQ29udGVudF9UeXBlc10ueG1sUEsBAi0AFAAGAAgAAAAhAFr0LFu/AAAAFQEAAAsAAAAA&#10;AAAAAAAAAAAAHwEAAF9yZWxzLy5yZWxzUEsBAi0AFAAGAAgAAAAhAHUkg5fBAAAA3QAAAA8AAAAA&#10;AAAAAAAAAAAABwIAAGRycy9kb3ducmV2LnhtbFBLBQYAAAAAAwADALcAAAD1AgAAAAA=&#10;"/>
                      <v:oval id="Oval 1999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YMxQAAAN0AAAAPAAAAZHJzL2Rvd25yZXYueG1sRI/BasMw&#10;EETvhfyD2EBujVwHSuNGCSUQsPGldnvJbW1tbFFrZSwlcf++KhR6HGbmDbM7zHYQN5q8cazgaZ2A&#10;IG6dNtwp+Pw4Pb6A8AFZ4+CYFHyTh8N+8bDDTLs7V3SrQycihH2GCvoQxkxK3/Zk0a/dSBy9i5ss&#10;hiinTuoJ7xFuB5kmybO0aDgu9DjSsaf2q75aBcV7YZEaU9pmk+dVci4NXhqlVsv57RVEoDn8h//a&#10;uVaQbtIt/L6JT0DufwAAAP//AwBQSwECLQAUAAYACAAAACEA2+H2y+4AAACFAQAAEwAAAAAAAAAA&#10;AAAAAAAAAAAAW0NvbnRlbnRfVHlwZXNdLnhtbFBLAQItABQABgAIAAAAIQBa9CxbvwAAABUBAAAL&#10;AAAAAAAAAAAAAAAAAB8BAABfcmVscy8ucmVsc1BLAQItABQABgAIAAAAIQAaaCYMxQAAAN0AAAAP&#10;AAAAAAAAAAAAAAAAAAcCAABkcnMvZG93bnJldi54bWxQSwUGAAAAAAMAAwC3AAAA+QIAAAAA&#10;"/>
                      <v:oval id="Oval 2000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lMvwAAAN0AAAAPAAAAZHJzL2Rvd25yZXYueG1sRE/LisIw&#10;FN0P+A/hCrMbUy2IVKOIIFTc+Nq4u22ubbC5KU1G69+bheDycN6LVW8b8aDOG8cKxqMEBHHptOFK&#10;weW8/ZuB8AFZY+OYFLzIw2o5+Flgpt2Tj/Q4hUrEEPYZKqhDaDMpfVmTRT9yLXHkbq6zGCLsKqk7&#10;fMZw28hJkkylRcOxocaWNjWV99O/VbA77CxSYfa2SPP8mFz3Bm+FUr/Dfj0HEagPX/HHnWsFkzSN&#10;++Ob+ATk8g0AAP//AwBQSwECLQAUAAYACAAAACEA2+H2y+4AAACFAQAAEwAAAAAAAAAAAAAAAAAA&#10;AAAAW0NvbnRlbnRfVHlwZXNdLnhtbFBLAQItABQABgAIAAAAIQBa9CxbvwAAABUBAAALAAAAAAAA&#10;AAAAAAAAAB8BAABfcmVscy8ucmVsc1BLAQItABQABgAIAAAAIQAOixlMvwAAAN0AAAAPAAAAAAAA&#10;AAAAAAAAAAcCAABkcnMvZG93bnJldi54bWxQSwUGAAAAAAMAAwC3AAAA8wIAAAAA&#10;"/>
                      <v:oval id="Oval 2000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660xQAAAN0AAAAPAAAAZHJzL2Rvd25yZXYueG1sRI9Bi8Iw&#10;FITvwv6H8Ba8aVoVWapRFkURPdldFr09mmdbtnkpTdTqrzeC4HGYmW+Y6bw1lbhQ40rLCuJ+BII4&#10;s7rkXMHvz6r3BcJ5ZI2VZVJwIwfz2Udniom2V97TJfW5CBB2CSoovK8TKV1WkEHXtzVx8E62MeiD&#10;bHKpG7wGuKnkIIrG0mDJYaHAmhYFZf/p2Sg4L497cx/jqE3XG0wPu/JvGy+U6n623xMQnlr/Dr/a&#10;G61gMBzG8HwTnoCcPQAAAP//AwBQSwECLQAUAAYACAAAACEA2+H2y+4AAACFAQAAEwAAAAAAAAAA&#10;AAAAAAAAAAAAW0NvbnRlbnRfVHlwZXNdLnhtbFBLAQItABQABgAIAAAAIQBa9CxbvwAAABUBAAAL&#10;AAAAAAAAAAAAAAAAAB8BAABfcmVscy8ucmVsc1BLAQItABQABgAIAAAAIQD91660xQAAAN0AAAAP&#10;AAAAAAAAAAAAAAAAAAcCAABkcnMvZG93bnJldi54bWxQSwUGAAAAAAMAAwC3AAAA+QIAAAAA&#10;"/>
                      <v:oval id="Oval 2000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jVpxQAAAN0AAAAPAAAAZHJzL2Rvd25yZXYueG1sRI9Ba8JA&#10;FITvhf6H5RV6qxuzKCV1FVEK9tCDsb0/ss8kmH0bss+Y/vtuoeBxmJlvmNVm8p0aaYhtYAvzWQaK&#10;uAqu5drC1+n95RVUFGSHXWCy8EMRNuvHhxUWLtz4SGMptUoQjgVaaET6QutYNeQxzkJPnLxzGDxK&#10;kkOt3YC3BPedzrNsqT22nBYa7GnXUHUpr97Cvt6Wy1EbWZjz/iCLy/fnh5lb+/w0bd9ACU1yD/+3&#10;D85CbkwOf2/SE9DrXwAAAP//AwBQSwECLQAUAAYACAAAACEA2+H2y+4AAACFAQAAEwAAAAAAAAAA&#10;AAAAAAAAAAAAW0NvbnRlbnRfVHlwZXNdLnhtbFBLAQItABQABgAIAAAAIQBa9CxbvwAAABUBAAAL&#10;AAAAAAAAAAAAAAAAAB8BAABfcmVscy8ucmVsc1BLAQItABQABgAIAAAAIQAPnjVpxQAAAN0AAAAP&#10;AAAAAAAAAAAAAAAAAAcCAABkcnMvZG93bnJldi54bWxQSwUGAAAAAAMAAwC3AAAA+QIAAAAA&#10;"/>
                      <w10:anchorlock/>
                    </v:group>
                  </w:pict>
                </mc:Fallback>
              </mc:AlternateContent>
            </w:r>
          </w:p>
        </w:tc>
        <w:tc>
          <w:tcPr>
            <w:tcW w:w="2194" w:type="dxa"/>
          </w:tcPr>
          <w:p w14:paraId="3B52C273" w14:textId="77777777" w:rsidR="00304D3C" w:rsidRDefault="00304D3C" w:rsidP="0093508F">
            <w:pPr>
              <w:rPr>
                <w:rFonts w:ascii="Arial" w:hAnsi="Arial" w:cs="Arial"/>
                <w:b/>
                <w:sz w:val="20"/>
                <w:szCs w:val="20"/>
              </w:rPr>
            </w:pPr>
          </w:p>
        </w:tc>
      </w:tr>
      <w:tr w:rsidR="00304D3C" w14:paraId="48BB6CAB" w14:textId="77777777" w:rsidTr="0093508F">
        <w:trPr>
          <w:cantSplit/>
          <w:trHeight w:val="1800"/>
        </w:trPr>
        <w:tc>
          <w:tcPr>
            <w:tcW w:w="2729" w:type="dxa"/>
            <w:vMerge w:val="restart"/>
          </w:tcPr>
          <w:p w14:paraId="57AC4ED6" w14:textId="61B792E2" w:rsidR="00304D3C" w:rsidRDefault="00304D3C" w:rsidP="00221BC5">
            <w:pPr>
              <w:pStyle w:val="ListParagraph"/>
              <w:numPr>
                <w:ilvl w:val="1"/>
                <w:numId w:val="114"/>
              </w:numPr>
              <w:ind w:left="566" w:hanging="566"/>
              <w:rPr>
                <w:rFonts w:ascii="Arial" w:hAnsi="Arial" w:cs="Arial"/>
                <w:bCs/>
                <w:sz w:val="20"/>
                <w:szCs w:val="20"/>
              </w:rPr>
            </w:pPr>
            <w:r>
              <w:rPr>
                <w:rFonts w:ascii="Arial" w:hAnsi="Arial" w:cs="Arial"/>
                <w:bCs/>
                <w:sz w:val="20"/>
                <w:szCs w:val="20"/>
              </w:rPr>
              <w:t xml:space="preserve">The institution is responsive to community needs and conducts relevant extension and awareness programmes. </w:t>
            </w:r>
          </w:p>
          <w:p w14:paraId="08594D46" w14:textId="77777777" w:rsidR="00304D3C" w:rsidRDefault="00304D3C" w:rsidP="0093508F">
            <w:pPr>
              <w:ind w:left="612" w:hanging="612"/>
              <w:rPr>
                <w:rFonts w:ascii="Arial" w:hAnsi="Arial" w:cs="Arial"/>
                <w:bCs/>
                <w:sz w:val="20"/>
                <w:szCs w:val="20"/>
              </w:rPr>
            </w:pPr>
          </w:p>
        </w:tc>
        <w:tc>
          <w:tcPr>
            <w:tcW w:w="3265" w:type="dxa"/>
          </w:tcPr>
          <w:p w14:paraId="64F62EA0" w14:textId="19088C28" w:rsidR="00304D3C" w:rsidRDefault="00304D3C" w:rsidP="0078070E">
            <w:pPr>
              <w:pStyle w:val="ListParagraph"/>
              <w:numPr>
                <w:ilvl w:val="2"/>
                <w:numId w:val="114"/>
              </w:numPr>
              <w:rPr>
                <w:rFonts w:ascii="Arial" w:hAnsi="Arial" w:cs="Arial"/>
                <w:sz w:val="20"/>
                <w:szCs w:val="20"/>
              </w:rPr>
            </w:pPr>
            <w:r>
              <w:rPr>
                <w:rFonts w:ascii="Arial" w:hAnsi="Arial" w:cs="Arial"/>
                <w:sz w:val="20"/>
                <w:szCs w:val="20"/>
              </w:rPr>
              <w:t xml:space="preserve">The institution has an extension unit which undertakes various community engagement activities such as HIV/AIDS awareness, gender issues, environment issues, livelihood improvement etc. </w:t>
            </w:r>
          </w:p>
          <w:p w14:paraId="536792CE" w14:textId="77777777" w:rsidR="00304D3C" w:rsidRDefault="00304D3C" w:rsidP="0093508F">
            <w:pPr>
              <w:ind w:left="792" w:hanging="792"/>
              <w:rPr>
                <w:rFonts w:ascii="Arial" w:hAnsi="Arial" w:cs="Arial"/>
                <w:sz w:val="20"/>
                <w:szCs w:val="20"/>
              </w:rPr>
            </w:pPr>
          </w:p>
        </w:tc>
        <w:tc>
          <w:tcPr>
            <w:tcW w:w="3722" w:type="dxa"/>
          </w:tcPr>
          <w:p w14:paraId="4777CB24" w14:textId="77777777" w:rsidR="00304D3C" w:rsidRDefault="00304D3C" w:rsidP="0093508F">
            <w:pPr>
              <w:rPr>
                <w:rFonts w:ascii="Arial" w:hAnsi="Arial" w:cs="Arial"/>
                <w:sz w:val="20"/>
                <w:szCs w:val="20"/>
              </w:rPr>
            </w:pPr>
            <w:r>
              <w:rPr>
                <w:rFonts w:ascii="Arial" w:hAnsi="Arial" w:cs="Arial"/>
                <w:sz w:val="20"/>
                <w:szCs w:val="20"/>
              </w:rPr>
              <w:t>Information pack, prospectus, handbook, student information materials, MIS, interaction with staff and students, corporate plan, year planner, extension activity committee minutes, records on extension activities, annual reports.</w:t>
            </w:r>
          </w:p>
          <w:p w14:paraId="59B909E8" w14:textId="77777777" w:rsidR="00304D3C" w:rsidRPr="00496A55" w:rsidRDefault="00304D3C" w:rsidP="0093508F">
            <w:pPr>
              <w:spacing w:after="160" w:line="259" w:lineRule="auto"/>
              <w:rPr>
                <w:rFonts w:ascii="Arial" w:hAnsi="Arial" w:cs="Arial"/>
                <w:sz w:val="20"/>
                <w:szCs w:val="20"/>
              </w:rPr>
            </w:pPr>
          </w:p>
        </w:tc>
        <w:tc>
          <w:tcPr>
            <w:tcW w:w="2512" w:type="dxa"/>
          </w:tcPr>
          <w:p w14:paraId="2ABDDD5A" w14:textId="77777777" w:rsidR="00304D3C" w:rsidRDefault="00304D3C" w:rsidP="0093508F">
            <w:pPr>
              <w:rPr>
                <w:rFonts w:ascii="Arial" w:hAnsi="Arial" w:cs="Arial"/>
                <w:b/>
                <w:sz w:val="20"/>
                <w:szCs w:val="20"/>
              </w:rPr>
            </w:pPr>
          </w:p>
          <w:p w14:paraId="50E197E4" w14:textId="77777777" w:rsidR="00304D3C" w:rsidRDefault="00304D3C" w:rsidP="0093508F">
            <w:pPr>
              <w:rPr>
                <w:rFonts w:ascii="Arial" w:hAnsi="Arial" w:cs="Arial"/>
                <w:b/>
                <w:sz w:val="20"/>
                <w:szCs w:val="20"/>
              </w:rPr>
            </w:pPr>
            <w:r>
              <w:rPr>
                <w:rFonts w:ascii="Arial" w:hAnsi="Arial" w:cs="Arial"/>
                <w:b/>
                <w:sz w:val="20"/>
                <w:szCs w:val="20"/>
              </w:rPr>
              <w:t>0      1   2    3     4</w:t>
            </w:r>
          </w:p>
          <w:p w14:paraId="798CE9A1"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7578A96C" wp14:editId="310899AF">
                      <wp:extent cx="1028700" cy="342900"/>
                      <wp:effectExtent l="0" t="0" r="12700" b="0"/>
                      <wp:docPr id="2319" name="Group 1998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20" name="AutoShape 1999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21" name="Oval 1999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2" name="Oval 1999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3" name="Oval 1999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4" name="Oval 1999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5" name="Oval 1999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150A92A" id="Group 1998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4vcdgMAAOYSAAAOAAAAZHJzL2Uyb0RvYy54bWzsWNtunDAQfa/Uf7D8vllg2Q2gkCraS1qp&#10;N6mXdy+Yiwo2tb0hadV/73hgb9mkqVIlUqXlAdmMPZ4554wxnL26rityxZUupYipe+JQwkUi01Lk&#10;Mf3yeTEIKNGGiZRVUvCY3nBNX52/fHHWNhH3ZCGrlCsCToSO2iamhTFNNBzqpOA10yey4QKMmVQ1&#10;M9BV+TBVrAXvdTX0HGcybKVKGyUTrjU8nXVGeo7+s4wn5kOWaW5IFVOIzeBd4X1p78PzMxblijVF&#10;mfRhsEdEUbNSwKIbVzNmGFmp8sBVXSZKapmZk0TWQ5llZcIxB8jGdW5lc6nkqsFc8qjNmw1MAO0t&#10;nB7tNnl/9VGRMo2pN3JDSgSrgSVcmLhhGIQWobbJIxh4qZpPzUfVpQnNtzL5pomQ04KJnF/oBtAG&#10;DdgZw9tTbD/v5pNl+06msApbGYmgXWeqtl4BDnKN3NxsuOHXhiTw0HW84NQBChOwjXwvhDaSlxTA&#10;sJ3mByMwg3XsjoK1bd5PPwWxdHO9cehhiCzq1sVY+9hsriBEvcVa/xvWnwrWcKRQWwg3WHsQTYf1&#10;BaCAoyzeISZlY4DBa7D1vUhvwVdKtgVnKYTrgmf5GXCbp+UOHzsurX8NTD7IxB2Qrvn4A6AsapQ2&#10;l1zWxDZiqkAYSDS7equNlcd2iOVdyEVZVcgmuIch9qFdCCvoZ+iE82Ae+APfm8wHvpOmg4vF1B9M&#10;Fu7peDaaTacz91dP6Xo+kNrl2DG6lOkN5KskRAPIw4YFjUKqH5S0UPwx1d9XTHFKqjcCIAxd34dh&#10;Bjv+GHKlRO1alrsWJhJwFVNDSdecmm6HWTWqzAvkoEvTcp2ViICNr4sKqwVF93zqsxrBSv9wxSoU&#10;HpbtQ8LbU1lX5n8tK5JVZfPVynOn1DcCmzgOVmXHuy34YF2wwcTfq9etdnp58Qo8a1tlLLpHYVpW&#10;ZWpFZsdolS+nlSKQekwXePUL7A2rBGlBCmNvjJ73bHsuHLzucgH7t0hR17Y2533bsLLq2lAHlej5&#10;twV5FCtA3Ytwu1V6B2JFqTy7WCd+/4I5ivUo1vve66MDsY7szvDsYg2co1iPO2v3VXTvIdQ/ECu+&#10;ap9crK/xlHrXgSCcHGV7lO0Dsh0fyHb81HvszpnVdb2jRv9bjeLXPvxMgQT2/tbs9jG57e+p898A&#10;AAD//wMAUEsDBBQABgAIAAAAIQAoYpsr2gAAAAQBAAAPAAAAZHJzL2Rvd25yZXYueG1sTI9Ba8JA&#10;EIXvhf6HZQq91U2sSonZiEjrSYRqoXgbs2MSzM6G7JrEf+/ai708eLzhvW/SxWBq0VHrKssK4lEE&#10;gji3uuJCwc/+6+0DhPPIGmvLpOBKDhbZ81OKibY9f1O384UIJewSVFB63yRSurwkg25kG+KQnWxr&#10;0AfbFlK32IdyU8txFM2kwYrDQokNrUrKz7uLUbDusV++x5/d5nxaXQ/76fZ3E5NSry/Dcg7C0+Af&#10;x3DHD+iQBaajvbB2olYQHvF/es9m42CPCqaTCGSWyv/w2Q0AAP//AwBQSwECLQAUAAYACAAAACEA&#10;toM4kv4AAADhAQAAEwAAAAAAAAAAAAAAAAAAAAAAW0NvbnRlbnRfVHlwZXNdLnhtbFBLAQItABQA&#10;BgAIAAAAIQA4/SH/1gAAAJQBAAALAAAAAAAAAAAAAAAAAC8BAABfcmVscy8ucmVsc1BLAQItABQA&#10;BgAIAAAAIQBDe4vcdgMAAOYSAAAOAAAAAAAAAAAAAAAAAC4CAABkcnMvZTJvRG9jLnhtbFBLAQIt&#10;ABQABgAIAAAAIQAoYpsr2gAAAAQBAAAPAAAAAAAAAAAAAAAAANAFAABkcnMvZG93bnJldi54bWxQ&#10;SwUGAAAAAAQABADzAAAA1wYAAAAA&#10;">
                      <o:lock v:ext="edit" aspectratio="t"/>
                      <v:rect id="AutoShape 1999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L9TwwAAAN0AAAAPAAAAZHJzL2Rvd25yZXYueG1sRE9Na8JA&#10;EL0X/A/LCL0U3ZhCKTEbEUEMpSCN1fOQHZNgdjZm1yT9991DocfH+043k2nFQL1rLCtYLSMQxKXV&#10;DVcKvk/7xTsI55E1tpZJwQ852GSzpxQTbUf+oqHwlQgh7BJUUHvfJVK6siaDbmk74sBdbW/QB9hX&#10;Uvc4hnDTyjiK3qTBhkNDjR3taipvxcMoGMvjcDl9HuTx5ZJbvuf3XXH+UOp5Pm3XIDxN/l/85861&#10;gvg1DvvDm/AEZPYLAAD//wMAUEsBAi0AFAAGAAgAAAAhANvh9svuAAAAhQEAABMAAAAAAAAAAAAA&#10;AAAAAAAAAFtDb250ZW50X1R5cGVzXS54bWxQSwECLQAUAAYACAAAACEAWvQsW78AAAAVAQAACwAA&#10;AAAAAAAAAAAAAAAfAQAAX3JlbHMvLnJlbHNQSwECLQAUAAYACAAAACEA5/S/U8MAAADdAAAADwAA&#10;AAAAAAAAAAAAAAAHAgAAZHJzL2Rvd25yZXYueG1sUEsFBgAAAAADAAMAtwAAAPcCAAAAAA==&#10;" filled="f" stroked="f">
                        <o:lock v:ext="edit" aspectratio="t" text="t"/>
                      </v:rect>
                      <v:oval id="Oval 1999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oKxAAAAN0AAAAPAAAAZHJzL2Rvd25yZXYueG1sRI9Pi8Iw&#10;FMTvwn6H8Ba82dQKItUoIixUvKx/Lt5em2cbbF5Kk9X67TfCwh6HmfkNs9oMthUP6r1xrGCapCCI&#10;K6cN1wou56/JAoQPyBpbx6TgRR4264/RCnPtnnykxynUIkLY56igCaHLpfRVQxZ94jri6N1cbzFE&#10;2ddS9/iMcNvKLE3n0qLhuNBgR7uGqvvpxyrYf+8tUmkOtpwVxTG9HgzeSqXGn8N2CSLQEP7Df+1C&#10;K8hm2RTeb+ITkOtfAAAA//8DAFBLAQItABQABgAIAAAAIQDb4fbL7gAAAIUBAAATAAAAAAAAAAAA&#10;AAAAAAAAAABbQ29udGVudF9UeXBlc10ueG1sUEsBAi0AFAAGAAgAAAAhAFr0LFu/AAAAFQEAAAsA&#10;AAAAAAAAAAAAAAAAHwEAAF9yZWxzLy5yZWxzUEsBAi0AFAAGAAgAAAAhAOQeKgrEAAAA3QAAAA8A&#10;AAAAAAAAAAAAAAAABwIAAGRycy9kb3ducmV2LnhtbFBLBQYAAAAAAwADALcAAAD4AgAAAAA=&#10;"/>
                      <v:oval id="Oval 1999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R9xAAAAN0AAAAPAAAAZHJzL2Rvd25yZXYueG1sRI9Pi8Iw&#10;FMTvgt8hPGFvmm4FkWoUWRBavKx/Lt5em2cbbF5KE7X77TfCwh6HmfkNs94OthVP6r1xrOBzloAg&#10;rpw2XCu4nPfTJQgfkDW2jknBD3nYbsajNWbavfhIz1OoRYSwz1BBE0KXSemrhiz6meuIo3dzvcUQ&#10;ZV9L3eMrwm0r0yRZSIuG40KDHX01VN1PD6ug+C4sUmkOtpzn+TG5HgzeSqU+JsNuBSLQEP7Df+1c&#10;K0jnaQrvN/EJyM0vAAAA//8DAFBLAQItABQABgAIAAAAIQDb4fbL7gAAAIUBAAATAAAAAAAAAAAA&#10;AAAAAAAAAABbQ29udGVudF9UeXBlc10ueG1sUEsBAi0AFAAGAAgAAAAhAFr0LFu/AAAAFQEAAAsA&#10;AAAAAAAAAAAAAAAAHwEAAF9yZWxzLy5yZWxzUEsBAi0AFAAGAAgAAAAhABTMtH3EAAAA3QAAAA8A&#10;AAAAAAAAAAAAAAAABwIAAGRycy9kb3ducmV2LnhtbFBLBQYAAAAAAwADALcAAAD4AgAAAAA=&#10;"/>
                      <v:oval id="Oval 1999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HmwwAAAN0AAAAPAAAAZHJzL2Rvd25yZXYueG1sRI9Bi8Iw&#10;FITvC/6H8IS9raktLEs1ighCxYu6Xry9Ns822LyUJmr335sFweMwM98w8+VgW3Gn3hvHCqaTBARx&#10;5bThWsHpd/P1A8IHZI2tY1LwRx6Wi9HHHHPtHnyg+zHUIkLY56igCaHLpfRVQxb9xHXE0bu43mKI&#10;sq+l7vER4baVaZJ8S4uG40KDHa0bqq7Hm1Ww3W8tUml2tsyK4pCcdwYvpVKf42E1AxFoCO/wq11o&#10;BWmWZvD/Jj4BuXgCAAD//wMAUEsBAi0AFAAGAAgAAAAhANvh9svuAAAAhQEAABMAAAAAAAAAAAAA&#10;AAAAAAAAAFtDb250ZW50X1R5cGVzXS54bWxQSwECLQAUAAYACAAAACEAWvQsW78AAAAVAQAACwAA&#10;AAAAAAAAAAAAAAAfAQAAX3JlbHMvLnJlbHNQSwECLQAUAAYACAAAACEAe4AR5sMAAADdAAAADwAA&#10;AAAAAAAAAAAAAAAHAgAAZHJzL2Rvd25yZXYueG1sUEsFBgAAAAADAAMAtwAAAPcCAAAAAA==&#10;"/>
                      <v:oval id="Oval 1999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vxxwAAAN0AAAAPAAAAZHJzL2Rvd25yZXYueG1sRI9Ba8JA&#10;FITvBf/D8oTe6sY0iKRuRCwt0p4SRfT2yL4mwezbkF1j2l/fLRQ8DjPzDbNaj6YVA/WusaxgPotA&#10;EJdWN1wpOOzfnpYgnEfW2FomBd/kYJ1NHlaYanvjnIbCVyJA2KWooPa+S6V0ZU0G3cx2xMH7sr1B&#10;H2RfSd3jLcBNK+MoWkiDDYeFGjva1lReiqtRcH095+ZngclYvO+wOH02x4/5VqnH6bh5AeFp9Pfw&#10;f3unFcTPcQJ/b8ITkNkvAAAA//8DAFBLAQItABQABgAIAAAAIQDb4fbL7gAAAIUBAAATAAAAAAAA&#10;AAAAAAAAAAAAAABbQ29udGVudF9UeXBlc10ueG1sUEsBAi0AFAAGAAgAAAAhAFr0LFu/AAAAFQEA&#10;AAsAAAAAAAAAAAAAAAAAHwEAAF9yZWxzLy5yZWxzUEsBAi0AFAAGAAgAAAAhAGh5m/HHAAAA3QAA&#10;AA8AAAAAAAAAAAAAAAAABwIAAGRycy9kb3ducmV2LnhtbFBLBQYAAAAAAwADALcAAAD7AgAAAAA=&#10;"/>
                      <v:oval id="Oval 1999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jvAxQAAAN0AAAAPAAAAZHJzL2Rvd25yZXYueG1sRI9Ba8JA&#10;FITvBf/D8oTe6saEiKSuIkrBHnpotPdH9pkEs29D9hnTf98tFHocZuYbZrObXKdGGkLr2cBykYAi&#10;rrxtuTZwOb+9rEEFQbbYeSYD3xRgt509bbCw/sGfNJZSqwjhUKCBRqQvtA5VQw7DwvfE0bv6waFE&#10;OdTaDviIcNfpNElW2mHLcaHBng4NVbfy7gwc6325GnUmeXY9niS/fX28Z0tjnufT/hWU0CT/4b/2&#10;yRpIszSH3zfxCejtDwAAAP//AwBQSwECLQAUAAYACAAAACEA2+H2y+4AAACFAQAAEwAAAAAAAAAA&#10;AAAAAAAAAAAAW0NvbnRlbnRfVHlwZXNdLnhtbFBLAQItABQABgAIAAAAIQBa9CxbvwAAABUBAAAL&#10;AAAAAAAAAAAAAAAAAB8BAABfcmVscy8ucmVsc1BLAQItABQABgAIAAAAIQAFrjvAxQAAAN0AAAAP&#10;AAAAAAAAAAAAAAAAAAcCAABkcnMvZG93bnJldi54bWxQSwUGAAAAAAMAAwC3AAAA+QIAAAAA&#10;"/>
                      <w10:anchorlock/>
                    </v:group>
                  </w:pict>
                </mc:Fallback>
              </mc:AlternateContent>
            </w:r>
          </w:p>
        </w:tc>
        <w:tc>
          <w:tcPr>
            <w:tcW w:w="2194" w:type="dxa"/>
          </w:tcPr>
          <w:p w14:paraId="2DEBC398" w14:textId="77777777" w:rsidR="00304D3C" w:rsidRDefault="00304D3C" w:rsidP="0093508F">
            <w:pPr>
              <w:rPr>
                <w:rFonts w:ascii="Arial" w:hAnsi="Arial" w:cs="Arial"/>
                <w:b/>
                <w:sz w:val="20"/>
                <w:szCs w:val="20"/>
              </w:rPr>
            </w:pPr>
          </w:p>
        </w:tc>
      </w:tr>
      <w:tr w:rsidR="00304D3C" w14:paraId="47ED1425" w14:textId="77777777" w:rsidTr="0093508F">
        <w:trPr>
          <w:cantSplit/>
          <w:trHeight w:val="1800"/>
        </w:trPr>
        <w:tc>
          <w:tcPr>
            <w:tcW w:w="2729" w:type="dxa"/>
            <w:vMerge/>
          </w:tcPr>
          <w:p w14:paraId="5944BCC7" w14:textId="77777777" w:rsidR="00304D3C" w:rsidRDefault="00304D3C" w:rsidP="0093508F">
            <w:pPr>
              <w:ind w:left="612" w:hanging="612"/>
              <w:rPr>
                <w:rFonts w:ascii="Arial" w:hAnsi="Arial" w:cs="Arial"/>
                <w:bCs/>
                <w:sz w:val="20"/>
                <w:szCs w:val="20"/>
              </w:rPr>
            </w:pPr>
          </w:p>
        </w:tc>
        <w:tc>
          <w:tcPr>
            <w:tcW w:w="3265" w:type="dxa"/>
          </w:tcPr>
          <w:p w14:paraId="3D0B0445" w14:textId="37B6EAC0" w:rsidR="00304D3C" w:rsidRDefault="00304D3C" w:rsidP="0078070E">
            <w:pPr>
              <w:pStyle w:val="ListParagraph"/>
              <w:numPr>
                <w:ilvl w:val="2"/>
                <w:numId w:val="114"/>
              </w:numPr>
              <w:rPr>
                <w:rFonts w:ascii="Arial" w:hAnsi="Arial" w:cs="Arial"/>
                <w:sz w:val="20"/>
                <w:szCs w:val="20"/>
              </w:rPr>
            </w:pPr>
            <w:r>
              <w:rPr>
                <w:rFonts w:ascii="Arial" w:hAnsi="Arial" w:cs="Arial"/>
                <w:sz w:val="20"/>
                <w:szCs w:val="20"/>
              </w:rPr>
              <w:t xml:space="preserve">Community work undertaken by learners and staff is recognized by the institution. </w:t>
            </w:r>
          </w:p>
        </w:tc>
        <w:tc>
          <w:tcPr>
            <w:tcW w:w="3722" w:type="dxa"/>
          </w:tcPr>
          <w:p w14:paraId="6AAFAD12" w14:textId="77777777" w:rsidR="00304D3C" w:rsidRDefault="00304D3C" w:rsidP="0093508F">
            <w:pPr>
              <w:rPr>
                <w:rFonts w:ascii="Arial" w:hAnsi="Arial" w:cs="Arial"/>
                <w:sz w:val="20"/>
                <w:szCs w:val="20"/>
              </w:rPr>
            </w:pPr>
            <w:r>
              <w:rPr>
                <w:rFonts w:ascii="Arial" w:hAnsi="Arial" w:cs="Arial"/>
                <w:sz w:val="20"/>
                <w:szCs w:val="20"/>
              </w:rPr>
              <w:t>Information pack, prospectus, handbook, student information materials, MIS, interaction with staff and students, corporate plan, year planner, extension activity committee minutes, records on extension activities, annual reports.</w:t>
            </w:r>
          </w:p>
          <w:p w14:paraId="708F7BDB" w14:textId="77777777" w:rsidR="00304D3C" w:rsidRPr="00496A55" w:rsidRDefault="00304D3C" w:rsidP="0093508F">
            <w:pPr>
              <w:spacing w:after="160" w:line="259" w:lineRule="auto"/>
              <w:rPr>
                <w:rFonts w:ascii="Arial" w:hAnsi="Arial" w:cs="Arial"/>
                <w:sz w:val="20"/>
                <w:szCs w:val="20"/>
              </w:rPr>
            </w:pPr>
          </w:p>
        </w:tc>
        <w:tc>
          <w:tcPr>
            <w:tcW w:w="2512" w:type="dxa"/>
          </w:tcPr>
          <w:p w14:paraId="4B8F651D" w14:textId="77777777" w:rsidR="00304D3C" w:rsidRDefault="00304D3C" w:rsidP="0093508F">
            <w:pPr>
              <w:rPr>
                <w:rFonts w:ascii="Arial" w:hAnsi="Arial" w:cs="Arial"/>
                <w:b/>
                <w:sz w:val="20"/>
                <w:szCs w:val="20"/>
              </w:rPr>
            </w:pPr>
          </w:p>
          <w:p w14:paraId="5726DA62" w14:textId="77777777" w:rsidR="00304D3C" w:rsidRDefault="00304D3C" w:rsidP="0093508F">
            <w:pPr>
              <w:rPr>
                <w:rFonts w:ascii="Arial" w:hAnsi="Arial" w:cs="Arial"/>
                <w:b/>
                <w:sz w:val="20"/>
                <w:szCs w:val="20"/>
              </w:rPr>
            </w:pPr>
            <w:r>
              <w:rPr>
                <w:rFonts w:ascii="Arial" w:hAnsi="Arial" w:cs="Arial"/>
                <w:b/>
                <w:sz w:val="20"/>
                <w:szCs w:val="20"/>
              </w:rPr>
              <w:t>0      1   2    3     4</w:t>
            </w:r>
          </w:p>
          <w:p w14:paraId="0894BB12"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1FC9562" wp14:editId="41FB9D07">
                      <wp:extent cx="1028700" cy="342900"/>
                      <wp:effectExtent l="0" t="0" r="12700" b="0"/>
                      <wp:docPr id="2312" name="Group 199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13" name="AutoShape 19983"/>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14" name="Oval 19984"/>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5" name="Oval 19985"/>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6" name="Oval 19986"/>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7" name="Oval 19987"/>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8" name="Oval 19988"/>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07BC29A8" id="Group 19982"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5XfAMAAOYSAAAOAAAAZHJzL2Uyb0RvYy54bWzsWNlu2zoQfS/QfyD47mixLMtClCLwkhbo&#10;BrT3vtMStaASqZJylLTov3c4lLckvi1aoMUFrAeB0pDDmXPOUKQuX9w1NbnlSldSJNS7cCnhIpVZ&#10;JYqE/vNxNYoo0R0TGaul4Am955q+uHr+7LJvY+7LUtYZVwScCB33bULLrmtjx9FpyRumL2TLBRhz&#10;qRrWwaMqnEyxHrw3teO7buj0UmWtkinXGt4urJFeof8852n3Ls8170idUIitw7vC+9rcnatLFheK&#10;tWWVDmGwX4iiYZWASXeuFqxjZKOqR66aKlVSy7y7SGXjyDyvUo45QDae+yCbGyU3LeZSxH3R7mAC&#10;aB/g9Mtu07e37xWpsoT6Y8+nRLAGWMKJiTebRb5BqG+LGDreqPZD+17ZNKH5WqafNBFyXjJR8Gvd&#10;AtqgATPCeTjEPBd2PFn3b2QGs7BNJxG0u1w1xivAQe6Qm/sdN/yuIym89Fw/mrpAYQq2ceDPoI3k&#10;pSUwbIYF0RjMYJ1442hrWw7DpyAWO9afzDAph8V2Xox1iM3kCkLUe6z172H9oWQtRwq1gXCP9XiL&#10;9TWggL0Q77HFGztvwdYnkd6Dr5TsS84yCNcDz/Ij4LbMqgM+DlyaHDUw+UMmnoB0y8d/AMriVunu&#10;hsuGmEZCFQgDiWa3r3Vn5LHvYngXclXVNbIJ7qGLeWkmwgr6OnNny2gZBaPAD5ejwM2y0fVqHozC&#10;lTedLMaL+XzhfUPV4SgcD6TaHC2ja5ndQ75KQjSgA1iwoFFK9YWSHoo/ofrzhilOSf1KAIQzLwig&#10;W4cPwQRypUQdWtaHFiZScJXQjhLbnHd2hdm0qipK5MCmabjOK0TAxGejwmpB0f059QVb9b27ZTUK&#10;L/gZ4R2pzJb5T8uK5HXV/mvkeVDqO4GFrotVaXk3BR9tCzYKMbZdve61M8iL1+BZmypj8QmFaVlX&#10;mRGZ6aNVsZ7XikDqCV3hNajnqFstSA9SmPgT9HxkO3Lh4vWUC1i/RYa6NrW5HNodq2rbhpxqMfBv&#10;CvIsVoDaVMbRUjl5JNbJXxFrGAwfmLNYz2I99V0PH4k1/CtijdyzWM8rqz0VndyETh+JdfpHxPoS&#10;d6lPbQhm4Vm2Z9n+QLbwT8GeU3e7VzzvDRuHk8em39m9HuxZPc8/a/R/q1E87cPPFEjg6G/N4TMm&#10;t/89dfUdAAD//wMAUEsDBBQABgAIAAAAIQAoYpsr2gAAAAQBAAAPAAAAZHJzL2Rvd25yZXYueG1s&#10;TI9Ba8JAEIXvhf6HZQq91U2sSonZiEjrSYRqoXgbs2MSzM6G7JrEf+/ai708eLzhvW/SxWBq0VHr&#10;KssK4lEEgji3uuJCwc/+6+0DhPPIGmvLpOBKDhbZ81OKibY9f1O384UIJewSVFB63yRSurwkg25k&#10;G+KQnWxr0AfbFlK32IdyU8txFM2kwYrDQokNrUrKz7uLUbDusV++x5/d5nxaXQ/76fZ3E5NSry/D&#10;cg7C0+Afx3DHD+iQBaajvbB2olYQHvF/es9m42CPCqaTCGSWyv/w2Q0AAP//AwBQSwECLQAUAAYA&#10;CAAAACEAtoM4kv4AAADhAQAAEwAAAAAAAAAAAAAAAAAAAAAAW0NvbnRlbnRfVHlwZXNdLnhtbFBL&#10;AQItABQABgAIAAAAIQA4/SH/1gAAAJQBAAALAAAAAAAAAAAAAAAAAC8BAABfcmVscy8ucmVsc1BL&#10;AQItABQABgAIAAAAIQDmtF5XfAMAAOYSAAAOAAAAAAAAAAAAAAAAAC4CAABkcnMvZTJvRG9jLnht&#10;bFBLAQItABQABgAIAAAAIQAoYpsr2gAAAAQBAAAPAAAAAAAAAAAAAAAAANYFAABkcnMvZG93bnJl&#10;di54bWxQSwUGAAAAAAQABADzAAAA3QYAAAAA&#10;">
                      <o:lock v:ext="edit" aspectratio="t"/>
                      <v:rect id="AutoShape 19983"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uZxgAAAN0AAAAPAAAAZHJzL2Rvd25yZXYueG1sRI/dasJA&#10;FITvC77DcoTeFN2oUCS6ighikII0/lwfssckmD0bs9skvn23UPBymJlvmOW6N5VoqXGlZQWTcQSC&#10;OLO65FzB+bQbzUE4j6yxskwKnuRgvRq8LTHWtuNvalOfiwBhF6OCwvs6ltJlBRl0Y1sTB+9mG4M+&#10;yCaXusEuwE0lp1H0KQ2WHBYKrGlbUHZPf4yCLju219PXXh4/ronlR/LYppeDUu/DfrMA4an3r/B/&#10;O9EKprPJDP7ehCcgV78AAAD//wMAUEsBAi0AFAAGAAgAAAAhANvh9svuAAAAhQEAABMAAAAAAAAA&#10;AAAAAAAAAAAAAFtDb250ZW50X1R5cGVzXS54bWxQSwECLQAUAAYACAAAACEAWvQsW78AAAAVAQAA&#10;CwAAAAAAAAAAAAAAAAAfAQAAX3JlbHMvLnJlbHNQSwECLQAUAAYACAAAACEA2UrrmcYAAADdAAAA&#10;DwAAAAAAAAAAAAAAAAAHAgAAZHJzL2Rvd25yZXYueG1sUEsFBgAAAAADAAMAtwAAAPoCAAAAAA==&#10;" filled="f" stroked="f">
                        <o:lock v:ext="edit" aspectratio="t" text="t"/>
                      </v:rect>
                      <v:oval id="Oval 19984"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MvxAAAAN0AAAAPAAAAZHJzL2Rvd25yZXYueG1sRI/Ni8Iw&#10;FMTvwv4P4S14s6kfyNI1iiwsVLz4sZe9vTbPNti8lCZq/e+NIHgcZuY3zGLV20ZcqfPGsYJxkoIg&#10;Lp02XCn4O/6OvkD4gKyxcUwK7uRhtfwYLDDT7sZ7uh5CJSKEfYYK6hDaTEpf1mTRJ64ljt7JdRZD&#10;lF0ldYe3CLeNnKTpXFo0HBdqbOmnpvJ8uFgFm93GIhVma4tpnu/T/63BU6HU8LNff4MI1Id3+NXO&#10;tYLJdDyD55v4BOTyAQAA//8DAFBLAQItABQABgAIAAAAIQDb4fbL7gAAAIUBAAATAAAAAAAAAAAA&#10;AAAAAAAAAABbQ29udGVudF9UeXBlc10ueG1sUEsBAi0AFAAGAAgAAAAhAFr0LFu/AAAAFQEAAAsA&#10;AAAAAAAAAAAAAAAAHwEAAF9yZWxzLy5yZWxzUEsBAi0AFAAGAAgAAAAhADoFQy/EAAAA3QAAAA8A&#10;AAAAAAAAAAAAAAAABwIAAGRycy9kb3ducmV2LnhtbFBLBQYAAAAAAwADALcAAAD4AgAAAAA=&#10;"/>
                      <v:oval id="Oval 19985"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ea0xAAAAN0AAAAPAAAAZHJzL2Rvd25yZXYueG1sRI9Pi8Iw&#10;FMTvwn6H8Ba82VRFWbpGkYWFihf/7GVvr82zDTYvpYlav70RBI/DzPyGWax624grdd44VjBOUhDE&#10;pdOGKwV/x9/RFwgfkDU2jknBnTyslh+DBWba3XhP10OoRISwz1BBHUKbSenLmiz6xLXE0Tu5zmKI&#10;squk7vAW4baRkzSdS4uG40KNLf3UVJ4PF6tgs9tYpMJsbTHN8336vzV4KpQafvbrbxCB+vAOv9q5&#10;VjCZjmfwfBOfgFw+AAAA//8DAFBLAQItABQABgAIAAAAIQDb4fbL7gAAAIUBAAATAAAAAAAAAAAA&#10;AAAAAAAAAABbQ29udGVudF9UeXBlc10ueG1sUEsBAi0AFAAGAAgAAAAhAFr0LFu/AAAAFQEAAAsA&#10;AAAAAAAAAAAAAAAAHwEAAF9yZWxzLy5yZWxzUEsBAi0AFAAGAAgAAAAhAFVJ5rTEAAAA3QAAAA8A&#10;AAAAAAAAAAAAAAAABwIAAGRycy9kb3ducmV2LnhtbFBLBQYAAAAAAwADALcAAAD4AgAAAAA=&#10;"/>
                      <v:oval id="Oval 19986"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3jDwwAAAN0AAAAPAAAAZHJzL2Rvd25yZXYueG1sRI9Bi8Iw&#10;FITvwv6H8Ba8aaqCLNVUZGGhxYu6Xry9Ns822LyUJmr3328EweMwM98w681gW3Gn3hvHCmbTBARx&#10;5bThWsHp92fyBcIHZI2tY1LwRx422cdojal2Dz7Q/RhqESHsU1TQhNClUvqqIYt+6jri6F1cbzFE&#10;2ddS9/iIcNvKeZIspUXDcaHBjr4bqq7Hm1VQ7AuLVJqdLRd5fkjOO4OXUqnx57BdgQg0hHf41c61&#10;gvlitoTnm/gEZPYPAAD//wMAUEsBAi0AFAAGAAgAAAAhANvh9svuAAAAhQEAABMAAAAAAAAAAAAA&#10;AAAAAAAAAFtDb250ZW50X1R5cGVzXS54bWxQSwECLQAUAAYACAAAACEAWvQsW78AAAAVAQAACwAA&#10;AAAAAAAAAAAAAAAfAQAAX3JlbHMvLnJlbHNQSwECLQAUAAYACAAAACEApZt4w8MAAADdAAAADwAA&#10;AAAAAAAAAAAAAAAHAgAAZHJzL2Rvd25yZXYueG1sUEsFBgAAAAADAAMAtwAAAPcCAAAAAA==&#10;"/>
                      <v:oval id="Oval 19987"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887xgAAAN0AAAAPAAAAZHJzL2Rvd25yZXYueG1sRI9Ba8JA&#10;FITvgv9heUJvuoktKtFNEEuL2JNpkfb2yD6TYPZtyK6a9td3BcHjMDPfMKusN424UOdqywriSQSC&#10;uLC65lLB1+fbeAHCeWSNjWVS8EsOsnQ4WGGi7ZX3dMl9KQKEXYIKKu/bREpXVGTQTWxLHLyj7Qz6&#10;ILtS6g6vAW4aOY2imTRYc1iosKVNRcUpPxsF59efvfmb4Uufv28x//6oD7t4o9TTqF8vQXjq/SN8&#10;b2+1gulzPIfbm/AEZPoPAAD//wMAUEsBAi0AFAAGAAgAAAAhANvh9svuAAAAhQEAABMAAAAAAAAA&#10;AAAAAAAAAAAAAFtDb250ZW50X1R5cGVzXS54bWxQSwECLQAUAAYACAAAACEAWvQsW78AAAAVAQAA&#10;CwAAAAAAAAAAAAAAAAAfAQAAX3JlbHMvLnJlbHNQSwECLQAUAAYACAAAACEAVsfPO8YAAADdAAAA&#10;DwAAAAAAAAAAAAAAAAAHAgAAZHJzL2Rvd25yZXYueG1sUEsFBgAAAAADAAMAtwAAAPoCAAAAAA==&#10;"/>
                      <v:oval id="Oval 19988"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7jwgAAAN0AAAAPAAAAZHJzL2Rvd25yZXYueG1sRE9LS8NA&#10;EL4L/Q/LCN7MJg0tErMtpUWoBw+m9T5kJw+anQ3ZMY3/3j0IHj++d7lf3KBmmkLv2UCWpKCIa297&#10;bg1cL2/PL6CCIFscPJOBHwqw360eSiysv/MnzZW0KoZwKNBAJzIWWoe6I4ch8SNx5Bo/OZQIp1bb&#10;Ce8x3A16naZb7bDn2NDhSMeO6lv17Qyc2kO1nXUum7w5nWVz+/p4zzNjnh6XwysooUX+xX/uszWw&#10;zrM4N76JT0DvfgEAAP//AwBQSwECLQAUAAYACAAAACEA2+H2y+4AAACFAQAAEwAAAAAAAAAAAAAA&#10;AAAAAAAAW0NvbnRlbnRfVHlwZXNdLnhtbFBLAQItABQABgAIAAAAIQBa9CxbvwAAABUBAAALAAAA&#10;AAAAAAAAAAAAAB8BAABfcmVscy8ucmVsc1BLAQItABQABgAIAAAAIQAlw17jwgAAAN0AAAAPAAAA&#10;AAAAAAAAAAAAAAcCAABkcnMvZG93bnJldi54bWxQSwUGAAAAAAMAAwC3AAAA9gIAAAAA&#10;"/>
                      <w10:anchorlock/>
                    </v:group>
                  </w:pict>
                </mc:Fallback>
              </mc:AlternateContent>
            </w:r>
          </w:p>
        </w:tc>
        <w:tc>
          <w:tcPr>
            <w:tcW w:w="2194" w:type="dxa"/>
          </w:tcPr>
          <w:p w14:paraId="4CD9505E" w14:textId="77777777" w:rsidR="00304D3C" w:rsidRDefault="00304D3C" w:rsidP="0093508F">
            <w:pPr>
              <w:rPr>
                <w:rFonts w:ascii="Arial" w:hAnsi="Arial" w:cs="Arial"/>
                <w:b/>
                <w:sz w:val="20"/>
                <w:szCs w:val="20"/>
              </w:rPr>
            </w:pPr>
          </w:p>
        </w:tc>
      </w:tr>
      <w:tr w:rsidR="00304D3C" w14:paraId="3D73D791" w14:textId="77777777" w:rsidTr="0093508F">
        <w:trPr>
          <w:cantSplit/>
          <w:trHeight w:val="1060"/>
        </w:trPr>
        <w:tc>
          <w:tcPr>
            <w:tcW w:w="2729" w:type="dxa"/>
            <w:vMerge w:val="restart"/>
          </w:tcPr>
          <w:p w14:paraId="6D2A9BCA" w14:textId="52491C17" w:rsidR="00304D3C" w:rsidRDefault="00304D3C" w:rsidP="00221BC5">
            <w:pPr>
              <w:pStyle w:val="ListParagraph"/>
              <w:numPr>
                <w:ilvl w:val="1"/>
                <w:numId w:val="114"/>
              </w:numPr>
              <w:ind w:left="566" w:hanging="566"/>
              <w:rPr>
                <w:rFonts w:ascii="Arial" w:hAnsi="Arial" w:cs="Arial"/>
                <w:bCs/>
                <w:sz w:val="20"/>
                <w:szCs w:val="20"/>
              </w:rPr>
            </w:pPr>
            <w:r>
              <w:rPr>
                <w:rFonts w:ascii="Arial" w:hAnsi="Arial" w:cs="Arial"/>
                <w:bCs/>
                <w:sz w:val="20"/>
                <w:szCs w:val="20"/>
              </w:rPr>
              <w:t>Research, consultancy and extension services are actively promoted to build linkages with industry and community.</w:t>
            </w:r>
          </w:p>
          <w:p w14:paraId="16A7981C" w14:textId="77777777" w:rsidR="00304D3C" w:rsidRDefault="00304D3C" w:rsidP="0093508F">
            <w:pPr>
              <w:ind w:left="612" w:hanging="612"/>
              <w:rPr>
                <w:rFonts w:ascii="Arial" w:hAnsi="Arial" w:cs="Arial"/>
                <w:bCs/>
                <w:sz w:val="20"/>
                <w:szCs w:val="20"/>
              </w:rPr>
            </w:pPr>
          </w:p>
          <w:p w14:paraId="36832A3D" w14:textId="77777777" w:rsidR="00304D3C" w:rsidRDefault="00304D3C" w:rsidP="0093508F">
            <w:pPr>
              <w:ind w:left="612" w:hanging="612"/>
              <w:rPr>
                <w:rFonts w:ascii="Arial" w:hAnsi="Arial" w:cs="Arial"/>
                <w:bCs/>
                <w:sz w:val="20"/>
                <w:szCs w:val="20"/>
              </w:rPr>
            </w:pPr>
          </w:p>
          <w:p w14:paraId="60F82540" w14:textId="77777777" w:rsidR="00304D3C" w:rsidRDefault="00304D3C" w:rsidP="0093508F">
            <w:pPr>
              <w:ind w:left="612" w:hanging="612"/>
              <w:rPr>
                <w:rFonts w:ascii="Arial" w:hAnsi="Arial" w:cs="Arial"/>
                <w:bCs/>
                <w:sz w:val="20"/>
                <w:szCs w:val="20"/>
              </w:rPr>
            </w:pPr>
          </w:p>
          <w:p w14:paraId="2AB9DFD8" w14:textId="77777777" w:rsidR="00304D3C" w:rsidRDefault="00304D3C" w:rsidP="0093508F">
            <w:pPr>
              <w:ind w:left="612" w:hanging="612"/>
              <w:rPr>
                <w:rFonts w:ascii="Arial" w:hAnsi="Arial" w:cs="Arial"/>
                <w:bCs/>
                <w:sz w:val="20"/>
                <w:szCs w:val="20"/>
              </w:rPr>
            </w:pPr>
          </w:p>
          <w:p w14:paraId="37CD21E8" w14:textId="77777777" w:rsidR="00304D3C" w:rsidRDefault="00304D3C" w:rsidP="0093508F">
            <w:pPr>
              <w:ind w:left="612" w:hanging="612"/>
              <w:rPr>
                <w:rFonts w:ascii="Arial" w:hAnsi="Arial" w:cs="Arial"/>
                <w:bCs/>
                <w:sz w:val="20"/>
                <w:szCs w:val="20"/>
              </w:rPr>
            </w:pPr>
          </w:p>
        </w:tc>
        <w:tc>
          <w:tcPr>
            <w:tcW w:w="3265" w:type="dxa"/>
          </w:tcPr>
          <w:p w14:paraId="539AA336" w14:textId="1158EE68" w:rsidR="00304D3C" w:rsidRDefault="00304D3C" w:rsidP="0078070E">
            <w:pPr>
              <w:pStyle w:val="ListParagraph"/>
              <w:numPr>
                <w:ilvl w:val="2"/>
                <w:numId w:val="114"/>
              </w:numPr>
              <w:rPr>
                <w:rFonts w:ascii="Arial" w:hAnsi="Arial" w:cs="Arial"/>
                <w:sz w:val="20"/>
                <w:szCs w:val="20"/>
              </w:rPr>
            </w:pPr>
            <w:r>
              <w:rPr>
                <w:rFonts w:ascii="Arial" w:hAnsi="Arial" w:cs="Arial"/>
                <w:sz w:val="20"/>
                <w:szCs w:val="20"/>
              </w:rPr>
              <w:t>The institution has strong industry – institution – community linkages built into its activities through membership of Advisory Boards, Council and Board of Governors.</w:t>
            </w:r>
          </w:p>
          <w:p w14:paraId="6E7437F7" w14:textId="77777777" w:rsidR="00304D3C" w:rsidRDefault="00304D3C" w:rsidP="0093508F">
            <w:pPr>
              <w:ind w:left="792" w:hanging="792"/>
              <w:rPr>
                <w:rFonts w:ascii="Arial" w:hAnsi="Arial" w:cs="Arial"/>
                <w:sz w:val="20"/>
                <w:szCs w:val="20"/>
              </w:rPr>
            </w:pPr>
          </w:p>
        </w:tc>
        <w:tc>
          <w:tcPr>
            <w:tcW w:w="3722" w:type="dxa"/>
          </w:tcPr>
          <w:p w14:paraId="7B93E767" w14:textId="77777777" w:rsidR="00304D3C" w:rsidRDefault="00304D3C" w:rsidP="0093508F">
            <w:pPr>
              <w:rPr>
                <w:rFonts w:ascii="Arial" w:hAnsi="Arial" w:cs="Arial"/>
                <w:sz w:val="20"/>
                <w:szCs w:val="20"/>
              </w:rPr>
            </w:pPr>
            <w:r>
              <w:rPr>
                <w:rFonts w:ascii="Arial" w:hAnsi="Arial" w:cs="Arial"/>
                <w:sz w:val="20"/>
                <w:szCs w:val="20"/>
              </w:rPr>
              <w:t>Interaction with staff and students, corporate plan, year planner, student handbook, extension activity committee minutes, records on extension activities, annual reports.</w:t>
            </w:r>
          </w:p>
          <w:p w14:paraId="7421512D" w14:textId="77777777" w:rsidR="00304D3C" w:rsidRDefault="00304D3C" w:rsidP="0093508F">
            <w:pPr>
              <w:pStyle w:val="ListParagraph"/>
              <w:spacing w:after="160" w:line="259" w:lineRule="auto"/>
              <w:rPr>
                <w:rFonts w:ascii="Arial" w:hAnsi="Arial" w:cs="Arial"/>
                <w:sz w:val="20"/>
                <w:szCs w:val="20"/>
              </w:rPr>
            </w:pPr>
          </w:p>
        </w:tc>
        <w:tc>
          <w:tcPr>
            <w:tcW w:w="2512" w:type="dxa"/>
          </w:tcPr>
          <w:p w14:paraId="3D3427CE" w14:textId="77777777" w:rsidR="00304D3C" w:rsidRDefault="00304D3C" w:rsidP="0093508F">
            <w:pPr>
              <w:rPr>
                <w:rFonts w:ascii="Arial" w:hAnsi="Arial" w:cs="Arial"/>
                <w:b/>
                <w:sz w:val="20"/>
                <w:szCs w:val="20"/>
              </w:rPr>
            </w:pPr>
          </w:p>
          <w:p w14:paraId="14E7D870" w14:textId="77777777" w:rsidR="00304D3C" w:rsidRDefault="00304D3C" w:rsidP="0093508F">
            <w:pPr>
              <w:rPr>
                <w:rFonts w:ascii="Arial" w:hAnsi="Arial" w:cs="Arial"/>
                <w:b/>
                <w:sz w:val="20"/>
                <w:szCs w:val="20"/>
              </w:rPr>
            </w:pPr>
            <w:r>
              <w:rPr>
                <w:rFonts w:ascii="Arial" w:hAnsi="Arial" w:cs="Arial"/>
                <w:b/>
                <w:sz w:val="20"/>
                <w:szCs w:val="20"/>
              </w:rPr>
              <w:t>0      1   2    3     4</w:t>
            </w:r>
          </w:p>
          <w:p w14:paraId="1D6708EC"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6CC3F9DF" wp14:editId="3555C22B">
                      <wp:extent cx="1028700" cy="342900"/>
                      <wp:effectExtent l="0" t="0" r="12700" b="0"/>
                      <wp:docPr id="2305" name="Group 1997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06" name="AutoShape 19976"/>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07" name="Oval 19977"/>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8" name="Oval 1997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9" name="Oval 19979"/>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0" name="Oval 19980"/>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1" name="Oval 19981"/>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A02EBFC" id="Group 19975"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92lAMAAOYSAAAOAAAAZHJzL2Uyb0RvYy54bWzsWF2PnDYUfa/U/2D5fXaAYRhAy0ar+dhW&#10;SptISfPuAfOhgk1tz7Kbqv+91xeYGTa7SZU2rSoND8hg+/rec8692Fy/emhqcs+VrqRIqHvlUMJF&#10;KrNKFAn95f1uFlKiDRMZq6XgCX3kmr66+f67666NuSdLWWdcETAidNy1CS2NaeP5XKclb5i+ki0X&#10;0JlL1TADj6qYZ4p1YL2p557jBPNOqqxVMuVaw9tN30lv0H6e89S8yXPNDakTCr4ZvCu87+19fnPN&#10;4kKxtqzSwQ32FV40rBKw6NHUhhlGDqr6xFRTpUpqmZurVDZzmedVyjEGiMZ1nkRzp+ShxViKuCva&#10;I0wA7ROcvtps+vP9W0WqLKHewllSIlgDLOHCxI2i1dIi1LVFDAPvVPuufav6MKH5Wqa/aiLkumSi&#10;4Le6BbRBA3bG/OkU+1z088m++0lmsAo7GImgPeSqsVYBDvKA3DweueEPhqTw0nW8cOUAhSn0LXwv&#10;gjaSl5bAsJ3mhwvoht6luwjHvu0wfQVi6ed6y8hDF1ncr4u+Dr7ZWEGI+oS1/ntYvytZy5FCbSE8&#10;YR2MWN8CCjgK8Q6sa9YHGDyCrV9E+gS+UrIrOcvAXRcsy/eA2zarzvg4M2nta2Dyi0w8A+nIx2cA&#10;ZXGrtLnjsiG2kVAFwkCi2f1rbaw8TkMs70LuqrpGNsE8DLEv7UKYQb9HTrQNt6E/871gO/OdLJvd&#10;7tb+LNi5q+VmsVmvN+4fA6XjfCC1j7FHcy+zR4hXSfAGdAAFCxqlVB8p6SD5E6p/OzDFKal/FABh&#10;5Po+DDP44C8hVkrUec/+vIeJFEwl1FDSN9emrzCHVlVFiRz0YVqu8woRsP71XmG2oOj+PfWtRvW9&#10;uWc1Cm/1V4Q3UZnlcaLUEfLnZUXyumo/WHmepfpRYIHjYFb2vNuED8eEDQN/kq8n7Qzy4jVY1jbL&#10;WPyCwrSsq8yKzI7Rqtiva0Ug9ITu8BoWmAyrBelACktviZYnfRMTDl7PmYD6LTLUtc3N7dA2rKr7&#10;NuRBLQYYbUJexApQD5o6lUrYQvSfpaNYsbxPtAesPq2S/7hYA3/4wFzEehHrS9/16BOxRv9JZQ2d&#10;i1gvlbU/Fb20CXVhWzOtrCFuqr95Zf0Bd6nPbQii4CLbi2y/IFt7wsFz6rghCPHQ+S1le7ZndV04&#10;KuNB87IP+P/tA/C0Dz9TIMkmf2vOnzEBT7+nbv4EAAD//wMAUEsDBBQABgAIAAAAIQAoYpsr2gAA&#10;AAQBAAAPAAAAZHJzL2Rvd25yZXYueG1sTI9Ba8JAEIXvhf6HZQq91U2sSonZiEjrSYRqoXgbs2MS&#10;zM6G7JrEf+/ai708eLzhvW/SxWBq0VHrKssK4lEEgji3uuJCwc/+6+0DhPPIGmvLpOBKDhbZ81OK&#10;ibY9f1O384UIJewSVFB63yRSurwkg25kG+KQnWxr0AfbFlK32IdyU8txFM2kwYrDQokNrUrKz7uL&#10;UbDusV++x5/d5nxaXQ/76fZ3E5NSry/Dcg7C0+Afx3DHD+iQBaajvbB2olYQHvF/es9m42CPCqaT&#10;CGSWyv/w2Q0AAP//AwBQSwECLQAUAAYACAAAACEAtoM4kv4AAADhAQAAEwAAAAAAAAAAAAAAAAAA&#10;AAAAW0NvbnRlbnRfVHlwZXNdLnhtbFBLAQItABQABgAIAAAAIQA4/SH/1gAAAJQBAAALAAAAAAAA&#10;AAAAAAAAAC8BAABfcmVscy8ucmVsc1BLAQItABQABgAIAAAAIQC0NT92lAMAAOYSAAAOAAAAAAAA&#10;AAAAAAAAAC4CAABkcnMvZTJvRG9jLnhtbFBLAQItABQABgAIAAAAIQAoYpsr2gAAAAQBAAAPAAAA&#10;AAAAAAAAAAAAAO4FAABkcnMvZG93bnJldi54bWxQSwUGAAAAAAQABADzAAAA9QYAAAAA&#10;">
                      <o:lock v:ext="edit" aspectratio="t"/>
                      <v:rect id="AutoShape 19976"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N7cxgAAAN0AAAAPAAAAZHJzL2Rvd25yZXYueG1sRI/dasJA&#10;FITvC77DcgRvSt2oICXNRkQQQxGk8ef6kD1NQrNnY3ZN0rfvFgq9HGbmGybZjKYRPXWutqxgMY9A&#10;EBdW11wquJz3L68gnEfW2FgmBd/kYJNOnhKMtR34g/rclyJA2MWooPK+jaV0RUUG3dy2xMH7tJ1B&#10;H2RXSt3hEOCmkcsoWkuDNYeFClvaVVR85Q+jYChO/e18PMjT8y2zfM/uu/z6rtRsOm7fQHga/X/4&#10;r51pBctVtIbfN+EJyPQHAAD//wMAUEsBAi0AFAAGAAgAAAAhANvh9svuAAAAhQEAABMAAAAAAAAA&#10;AAAAAAAAAAAAAFtDb250ZW50X1R5cGVzXS54bWxQSwECLQAUAAYACAAAACEAWvQsW78AAAAVAQAA&#10;CwAAAAAAAAAAAAAAAAAfAQAAX3JlbHMvLnJlbHNQSwECLQAUAAYACAAAACEATOTe3MYAAADdAAAA&#10;DwAAAAAAAAAAAAAAAAAHAgAAZHJzL2Rvd25yZXYueG1sUEsFBgAAAAADAAMAtwAAAPoCAAAAAA==&#10;" filled="f" stroked="f">
                        <o:lock v:ext="edit" aspectratio="t" text="t"/>
                      </v:rect>
                      <v:oval id="Oval 19977"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kuFxAAAAN0AAAAPAAAAZHJzL2Rvd25yZXYueG1sRI9PawIx&#10;FMTvgt8hPKE3N1HBlq1RRBBWvPjv0tvbzXM3dPOybFLdfvumUOhxmJnfMKvN4FrxoD5YzxpmmQJB&#10;XHljudZwu+6nbyBCRDbYeiYN3xRgsx6PVpgb/+QzPS6xFgnCIUcNTYxdLmWoGnIYMt8RJ+/ue4cx&#10;yb6WpsdngrtWzpVaSoeW00KDHe0aqj4vX07D4XRwSKU9unJRFGf1cbR4L7V+mQzbdxCRhvgf/msX&#10;RsN8oV7h9016AnL9AwAA//8DAFBLAQItABQABgAIAAAAIQDb4fbL7gAAAIUBAAATAAAAAAAAAAAA&#10;AAAAAAAAAABbQ29udGVudF9UeXBlc10ueG1sUEsBAi0AFAAGAAgAAAAhAFr0LFu/AAAAFQEAAAsA&#10;AAAAAAAAAAAAAAAAHwEAAF9yZWxzLy5yZWxzUEsBAi0AFAAGAAgAAAAhAE8OS4XEAAAA3QAAAA8A&#10;AAAAAAAAAAAAAAAABwIAAGRycy9kb3ducmV2LnhtbFBLBQYAAAAAAwADALcAAAD4AgAAAAA=&#10;"/>
                      <v:oval id="Oval 1997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3wQAAAN0AAAAPAAAAZHJzL2Rvd25yZXYueG1sRE/Pa8Iw&#10;FL4P/B/CE3abiS3I6IwyBkKll+l22e21ebZhzUtpMlv/e3MYePz4fm/3s+vFlcZgPWtYrxQI4sYb&#10;y62G76/DyyuIEJEN9p5Jw40C7HeLpy0Wxk98ous5tiKFcChQQxfjUEgZmo4chpUfiBN38aPDmODY&#10;SjPilMJdLzOlNtKh5dTQ4UAfHTW/5z+n4fh5dEi1rVydl+VJ/VQWL7XWz8v5/Q1EpDk+xP/u0mjI&#10;cpXmpjfpCcjdHQAA//8DAFBLAQItABQABgAIAAAAIQDb4fbL7gAAAIUBAAATAAAAAAAAAAAAAAAA&#10;AAAAAABbQ29udGVudF9UeXBlc10ueG1sUEsBAi0AFAAGAAgAAAAhAFr0LFu/AAAAFQEAAAsAAAAA&#10;AAAAAAAAAAAAHwEAAF9yZWxzLy5yZWxzUEsBAi0AFAAGAAgAAAAhAD6R3/fBAAAA3QAAAA8AAAAA&#10;AAAAAAAAAAAABwIAAGRycy9kb3ducmV2LnhtbFBLBQYAAAAAAwADALcAAAD1AgAAAAA=&#10;"/>
                      <v:oval id="Oval 19979"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psxAAAAN0AAAAPAAAAZHJzL2Rvd25yZXYueG1sRI9PawIx&#10;FMTvgt8hPKE3N1FB2q1RRBBWvPjv0tvbzXM3dPOybFLdfvumUOhxmJnfMKvN4FrxoD5YzxpmmQJB&#10;XHljudZwu+6nryBCRDbYeiYN3xRgsx6PVpgb/+QzPS6xFgnCIUcNTYxdLmWoGnIYMt8RJ+/ue4cx&#10;yb6WpsdngrtWzpVaSoeW00KDHe0aqj4vX07D4XRwSKU9unJRFGf1cbR4L7V+mQzbdxCRhvgf/msX&#10;RsN8od7g9016AnL9AwAA//8DAFBLAQItABQABgAIAAAAIQDb4fbL7gAAAIUBAAATAAAAAAAAAAAA&#10;AAAAAAAAAABbQ29udGVudF9UeXBlc10ueG1sUEsBAi0AFAAGAAgAAAAhAFr0LFu/AAAAFQEAAAsA&#10;AAAAAAAAAAAAAAAAHwEAAF9yZWxzLy5yZWxzUEsBAi0AFAAGAAgAAAAhAFHdemzEAAAA3QAAAA8A&#10;AAAAAAAAAAAAAAAABwIAAGRycy9kb3ducmV2LnhtbFBLBQYAAAAAAwADALcAAAD4AgAAAAA=&#10;"/>
                      <v:oval id="Oval 19980"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dPxAAAAN0AAAAPAAAAZHJzL2Rvd25yZXYueG1sRE9Na8JA&#10;EL0X/A/LCL3VTVRCia5SLJWgJ9NS9DZkxyQ0OxuyG5P213cPgsfH+15vR9OIG3WutqwgnkUgiAur&#10;ay4VfH1+vLyCcB5ZY2OZFPySg+1m8rTGVNuBT3TLfSlCCLsUFVTet6mUrqjIoJvZljhwV9sZ9AF2&#10;pdQdDiHcNHIeRYk0WHNoqLClXUXFT94bBf375WT+ElyO+T7D/Hysvw/xTqnn6fi2AuFp9A/x3Z1p&#10;BfNFHPaHN+EJyM0/AAAA//8DAFBLAQItABQABgAIAAAAIQDb4fbL7gAAAIUBAAATAAAAAAAAAAAA&#10;AAAAAAAAAABbQ29udGVudF9UeXBlc10ueG1sUEsBAi0AFAAGAAgAAAAhAFr0LFu/AAAAFQEAAAsA&#10;AAAAAAAAAAAAAAAAHwEAAF9yZWxzLy5yZWxzUEsBAi0AFAAGAAgAAAAhANkuV0/EAAAA3QAAAA8A&#10;AAAAAAAAAAAAAAAABwIAAGRycy9kb3ducmV2LnhtbFBLBQYAAAAAAwADALcAAAD4AgAAAAA=&#10;"/>
                      <v:oval id="Oval 19981"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d+xAAAAN0AAAAPAAAAZHJzL2Rvd25yZXYueG1sRI9Ba8JA&#10;FITvQv/D8gredBODUlJXkYqgBw+N7f2RfSbB7NuQfY3pv+8KQo/DzHzDrLeja9VAfWg8G0jnCSji&#10;0tuGKwNfl8PsDVQQZIutZzLwSwG2m5fJGnPr7/xJQyGVihAOORqoRbpc61DW5DDMfUccvavvHUqU&#10;faVtj/cId61eJMlKO2w4LtTY0UdN5a34cQb21a5YDTqTZXbdH2V5+z6fstSY6eu4ewclNMp/+Nk+&#10;WgOLLE3h8SY+Ab35AwAA//8DAFBLAQItABQABgAIAAAAIQDb4fbL7gAAAIUBAAATAAAAAAAAAAAA&#10;AAAAAAAAAABbQ29udGVudF9UeXBlc10ueG1sUEsBAi0AFAAGAAgAAAAhAFr0LFu/AAAAFQEAAAsA&#10;AAAAAAAAAAAAAAAAHwEAAF9yZWxzLy5yZWxzUEsBAi0AFAAGAAgAAAAhALT5937EAAAA3QAAAA8A&#10;AAAAAAAAAAAAAAAABwIAAGRycy9kb3ducmV2LnhtbFBLBQYAAAAAAwADALcAAAD4AgAAAAA=&#10;"/>
                      <w10:anchorlock/>
                    </v:group>
                  </w:pict>
                </mc:Fallback>
              </mc:AlternateContent>
            </w:r>
          </w:p>
        </w:tc>
        <w:tc>
          <w:tcPr>
            <w:tcW w:w="2194" w:type="dxa"/>
          </w:tcPr>
          <w:p w14:paraId="14CDFD1C" w14:textId="77777777" w:rsidR="00304D3C" w:rsidRDefault="00304D3C" w:rsidP="0093508F">
            <w:pPr>
              <w:rPr>
                <w:rFonts w:ascii="Arial" w:hAnsi="Arial" w:cs="Arial"/>
                <w:b/>
                <w:sz w:val="20"/>
                <w:szCs w:val="20"/>
              </w:rPr>
            </w:pPr>
          </w:p>
        </w:tc>
      </w:tr>
      <w:tr w:rsidR="00304D3C" w14:paraId="712AD874" w14:textId="77777777" w:rsidTr="0093508F">
        <w:trPr>
          <w:cantSplit/>
          <w:trHeight w:val="1060"/>
        </w:trPr>
        <w:tc>
          <w:tcPr>
            <w:tcW w:w="2729" w:type="dxa"/>
            <w:vMerge/>
          </w:tcPr>
          <w:p w14:paraId="20219897" w14:textId="77777777" w:rsidR="00304D3C" w:rsidRDefault="00304D3C" w:rsidP="0093508F">
            <w:pPr>
              <w:ind w:left="612" w:hanging="612"/>
              <w:rPr>
                <w:rFonts w:ascii="Arial" w:hAnsi="Arial" w:cs="Arial"/>
                <w:bCs/>
                <w:sz w:val="20"/>
                <w:szCs w:val="20"/>
              </w:rPr>
            </w:pPr>
          </w:p>
        </w:tc>
        <w:tc>
          <w:tcPr>
            <w:tcW w:w="3265" w:type="dxa"/>
          </w:tcPr>
          <w:p w14:paraId="43E79433" w14:textId="696B7FA3" w:rsidR="00304D3C" w:rsidRDefault="00304D3C" w:rsidP="0078070E">
            <w:pPr>
              <w:pStyle w:val="ListParagraph"/>
              <w:numPr>
                <w:ilvl w:val="2"/>
                <w:numId w:val="114"/>
              </w:numPr>
              <w:rPr>
                <w:rFonts w:ascii="Arial" w:hAnsi="Arial" w:cs="Arial"/>
                <w:sz w:val="20"/>
                <w:szCs w:val="20"/>
              </w:rPr>
            </w:pPr>
            <w:r>
              <w:rPr>
                <w:rFonts w:ascii="Arial" w:hAnsi="Arial" w:cs="Arial"/>
                <w:sz w:val="20"/>
                <w:szCs w:val="20"/>
              </w:rPr>
              <w:t>The industry – institution – community network fosters close relationships between the world of work and the world of learning for the learners.</w:t>
            </w:r>
          </w:p>
        </w:tc>
        <w:tc>
          <w:tcPr>
            <w:tcW w:w="3722" w:type="dxa"/>
          </w:tcPr>
          <w:p w14:paraId="262D3CF9" w14:textId="77777777" w:rsidR="00304D3C" w:rsidRDefault="00304D3C" w:rsidP="0093508F">
            <w:pPr>
              <w:rPr>
                <w:rFonts w:ascii="Arial" w:hAnsi="Arial" w:cs="Arial"/>
                <w:sz w:val="20"/>
                <w:szCs w:val="20"/>
              </w:rPr>
            </w:pPr>
            <w:r>
              <w:rPr>
                <w:rFonts w:ascii="Arial" w:hAnsi="Arial" w:cs="Arial"/>
                <w:sz w:val="20"/>
                <w:szCs w:val="20"/>
              </w:rPr>
              <w:t>Information pack, prospectus, handbook, student information materials, MIS, interaction with staff and students, corporate plan, year planner, student handbook, extension activity committee minutes, records on extension activities, annual reports.</w:t>
            </w:r>
          </w:p>
          <w:p w14:paraId="3088EB22" w14:textId="77777777" w:rsidR="00304D3C" w:rsidRPr="00496A55" w:rsidRDefault="00304D3C" w:rsidP="0093508F">
            <w:pPr>
              <w:spacing w:after="160" w:line="259" w:lineRule="auto"/>
              <w:rPr>
                <w:rFonts w:ascii="Arial" w:hAnsi="Arial" w:cs="Arial"/>
                <w:sz w:val="20"/>
                <w:szCs w:val="20"/>
              </w:rPr>
            </w:pPr>
          </w:p>
        </w:tc>
        <w:tc>
          <w:tcPr>
            <w:tcW w:w="2512" w:type="dxa"/>
          </w:tcPr>
          <w:p w14:paraId="0FB1468E" w14:textId="77777777" w:rsidR="00304D3C" w:rsidRDefault="00304D3C" w:rsidP="0093508F">
            <w:pPr>
              <w:rPr>
                <w:rFonts w:ascii="Arial" w:hAnsi="Arial" w:cs="Arial"/>
                <w:b/>
                <w:sz w:val="20"/>
                <w:szCs w:val="20"/>
              </w:rPr>
            </w:pPr>
          </w:p>
          <w:p w14:paraId="1EEC68D7" w14:textId="77777777" w:rsidR="00304D3C" w:rsidRDefault="00304D3C" w:rsidP="0093508F">
            <w:pPr>
              <w:rPr>
                <w:rFonts w:ascii="Arial" w:hAnsi="Arial" w:cs="Arial"/>
                <w:b/>
                <w:sz w:val="20"/>
                <w:szCs w:val="20"/>
              </w:rPr>
            </w:pPr>
            <w:r>
              <w:rPr>
                <w:rFonts w:ascii="Arial" w:hAnsi="Arial" w:cs="Arial"/>
                <w:b/>
                <w:sz w:val="20"/>
                <w:szCs w:val="20"/>
              </w:rPr>
              <w:t>0      1   2    3     4</w:t>
            </w:r>
          </w:p>
          <w:p w14:paraId="6E7EBCDF" w14:textId="77777777" w:rsidR="00304D3C" w:rsidRDefault="00304D3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606C3AA" wp14:editId="3C8D14A5">
                      <wp:extent cx="1028700" cy="342900"/>
                      <wp:effectExtent l="0" t="0" r="12700" b="0"/>
                      <wp:docPr id="2298" name="Group 199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299" name="AutoShape 1996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300" name="Oval 1997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1" name="Oval 1997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2" name="Oval 1997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3" name="Oval 1997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4" name="Oval 1997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48E3B8E" id="Group 1996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bgsjAMAAOYSAAAOAAAAZHJzL2Uyb0RvYy54bWzsWNtu3DYQfS/QfyD4vl7ddi0JlgNjL26B&#10;tAmQtO9cibqgEqmSXMtO0X/vcKi92esGSBEDBVYPAiVyhjPnnCEp3bx77FrywJVupMiof+VRwkUu&#10;i0ZUGf3t83oSU6INEwVrpeAZfeKavrv98YeboU95IGvZFlwRcCJ0OvQZrY3p0+lU5zXvmL6SPRfQ&#10;WUrVMQOPqpoWig3gvWungefNp4NURa9kzrWGt0vXSW/Rf1ny3HwoS80NaTMKsRm8K7xv7H16e8PS&#10;SrG+bvIxDPYNUXSsETDp3tWSGUa2qnnhqmtyJbUszVUuu6ksyybnmANk43vPsrlXcttjLlU6VP0e&#10;JoD2GU7f7Db/9eGjIk2R0SBIgCvBOmAJJyZ+ksxji9DQVykMvFf9p/6jcmlC873M/9BEyEXNRMXv&#10;dA9ogwasxfS5iX2unD3ZDL/IAmZhWyMRtMdSddYrwEEekZunPTf80ZAcXvpeEF97QGEOfWEUJNBG&#10;8vIaGLZmURxCN/TO/BDDZmler0bzaxCLsw1mSYAhstTNi7GOsdlcQYj6gLX+b1h/qlnPkUJtITxg&#10;neywvgMUcBTinTi8cfAObP0q0gfwlZJDzVkB4frgWX4G3FZFc8THkUubowYmv8rEGUh3fPwLoCzt&#10;lTb3XHbENjKqQBhINHt4r42Vx2GI5V3IddO2yCa4hyH2pZ0IK+ivxEtW8SqOJlEwX00irygmd+tF&#10;NJmv/evZMlwuFkv/75HSnT2Q6nJ0jG5k8QT5KgnRgA5gwYJGLdUXSgYo/ozqP7dMcUranwVAmPhR&#10;BMMMPkQzyJUSddyzOe5hIgdXGTWUuObCuBVm26umqpEDl6blumwQARufiwqrBUX3VuoLbS24Sv/w&#10;wForvGusJhsUqPRV4Z2ozJX5kcEO8vOyImXb9L9beR6V+l5gc8/DqnS824KPdwUbz6OTej1oZ5QX&#10;b8GztlXG0lcUpmXbFFZkdoxW1WbRKgKpZ3SN1zjBybBWkAGkMAtm6Pmk78SFh9c5F7B+iwJ1bWtz&#10;NbYNa1rXhjpoxci/LciLWAHqUYS7pTL07IKG29JerLjHvLlY59G4wVzEehHr+X09hFXsuVhxXXtz&#10;scbeRayXldV9Fb1yCA298IVYQ7uNfXex/oSn1HMHgmR+ke1Ftl+RbfRCtnhC/J6yPTqz+n5w0ej/&#10;VqP4tQ8/UyCBk781x8+Y3OH31O0/AAAA//8DAFBLAwQUAAYACAAAACEAKGKbK9oAAAAEAQAADwAA&#10;AGRycy9kb3ducmV2LnhtbEyPQWvCQBCF74X+h2UKvdVNrEqJ2YhI60mEaqF4G7NjEszOhuyaxH/v&#10;2ou9PHi84b1v0sVgatFR6yrLCuJRBII4t7riQsHP/uvtA4TzyBpry6TgSg4W2fNTiom2PX9Tt/OF&#10;CCXsElRQet8kUrq8JINuZBvikJ1sa9AH2xZSt9iHclPLcRTNpMGKw0KJDa1Kys+7i1Gw7rFfvsef&#10;3eZ8Wl0P++n2dxOTUq8vw3IOwtPgH8dwxw/okAWmo72wdqJWEB7xf3rPZuNgjwqmkwhklsr/8NkN&#10;AAD//wMAUEsBAi0AFAAGAAgAAAAhALaDOJL+AAAA4QEAABMAAAAAAAAAAAAAAAAAAAAAAFtDb250&#10;ZW50X1R5cGVzXS54bWxQSwECLQAUAAYACAAAACEAOP0h/9YAAACUAQAACwAAAAAAAAAAAAAAAAAv&#10;AQAAX3JlbHMvLnJlbHNQSwECLQAUAAYACAAAACEAbtW4LIwDAADmEgAADgAAAAAAAAAAAAAAAAAu&#10;AgAAZHJzL2Uyb0RvYy54bWxQSwECLQAUAAYACAAAACEAKGKbK9oAAAAEAQAADwAAAAAAAAAAAAAA&#10;AADmBQAAZHJzL2Rvd25yZXYueG1sUEsFBgAAAAAEAAQA8wAAAO0GAAAAAA==&#10;">
                      <o:lock v:ext="edit" aspectratio="t"/>
                      <v:rect id="AutoShape 1996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NC0xgAAAN0AAAAPAAAAZHJzL2Rvd25yZXYueG1sRI9Ba8JA&#10;FITvBf/D8gQvRTfmUGp0FRHEIAVprJ4f2WcSzL6N2TVJ/323UOhxmJlvmNVmMLXoqHWVZQXzWQSC&#10;OLe64kLB13k/fQfhPLLG2jIp+CYHm/XoZYWJtj1/Upf5QgQIuwQVlN43iZQuL8mgm9mGOHg32xr0&#10;QbaF1C32AW5qGUfRmzRYcVgosaFdSfk9exoFfX7qruePgzy9XlPLj/Sxyy5HpSbjYbsE4Wnw/+G/&#10;dqoVxPFiAb9vwhOQ6x8AAAD//wMAUEsBAi0AFAAGAAgAAAAhANvh9svuAAAAhQEAABMAAAAAAAAA&#10;AAAAAAAAAAAAAFtDb250ZW50X1R5cGVzXS54bWxQSwECLQAUAAYACAAAACEAWvQsW78AAAAVAQAA&#10;CwAAAAAAAAAAAAAAAAAfAQAAX3JlbHMvLnJlbHNQSwECLQAUAAYACAAAACEAo5DQtMYAAADdAAAA&#10;DwAAAAAAAAAAAAAAAAAHAgAAZHJzL2Rvd25yZXYueG1sUEsFBgAAAAADAAMAtwAAAPoCAAAAAA==&#10;" filled="f" stroked="f">
                        <o:lock v:ext="edit" aspectratio="t" text="t"/>
                      </v:rect>
                      <v:oval id="Oval 1997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9PxwQAAAN0AAAAPAAAAZHJzL2Rvd25yZXYueG1sRE/Pa8Iw&#10;FL4P/B/CE3abiS3I6IwyBkKll+l22e21ebZhzUtpMlv/e3MYePz4fm/3s+vFlcZgPWtYrxQI4sYb&#10;y62G76/DyyuIEJEN9p5Jw40C7HeLpy0Wxk98ous5tiKFcChQQxfjUEgZmo4chpUfiBN38aPDmODY&#10;SjPilMJdLzOlNtKh5dTQ4UAfHTW/5z+n4fh5dEi1rVydl+VJ/VQWL7XWz8v5/Q1EpDk+xP/u0mjI&#10;cpX2pzfpCcjdHQAA//8DAFBLAQItABQABgAIAAAAIQDb4fbL7gAAAIUBAAATAAAAAAAAAAAAAAAA&#10;AAAAAABbQ29udGVudF9UeXBlc10ueG1sUEsBAi0AFAAGAAgAAAAhAFr0LFu/AAAAFQEAAAsAAAAA&#10;AAAAAAAAAAAAHwEAAF9yZWxzLy5yZWxzUEsBAi0AFAAGAAgAAAAhAMDn0/HBAAAA3QAAAA8AAAAA&#10;AAAAAAAAAAAABwIAAGRycy9kb3ducmV2LnhtbFBLBQYAAAAAAwADALcAAAD1AgAAAAA=&#10;"/>
                      <v:oval id="Oval 1997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3ZqwwAAAN0AAAAPAAAAZHJzL2Rvd25yZXYueG1sRI9Pi8Iw&#10;FMTvwn6H8Bb2pokKIl2jiCBUvPjv4u21ebZhm5fSRO1+eyMs7HGYmd8wi1XvGvGgLljPGsYjBYK4&#10;9MZypeFy3g7nIEJENth4Jg2/FGC1/BgsMDP+yUd6nGIlEoRDhhrqGNtMylDW5DCMfEucvJvvHMYk&#10;u0qaDp8J7ho5UWomHVpOCzW2tKmp/DndnYbdYeeQCrt3xTTPj+q6t3grtP767NffICL18T/8186N&#10;hslUjeH9Jj0BuXwBAAD//wMAUEsBAi0AFAAGAAgAAAAhANvh9svuAAAAhQEAABMAAAAAAAAAAAAA&#10;AAAAAAAAAFtDb250ZW50X1R5cGVzXS54bWxQSwECLQAUAAYACAAAACEAWvQsW78AAAAVAQAACwAA&#10;AAAAAAAAAAAAAAAfAQAAX3JlbHMvLnJlbHNQSwECLQAUAAYACAAAACEAr6t2asMAAADdAAAADwAA&#10;AAAAAAAAAAAAAAAHAgAAZHJzL2Rvd25yZXYueG1sUEsFBgAAAAADAAMAtwAAAPcCAAAAAA==&#10;"/>
                      <v:oval id="Oval 1997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gdwwAAAN0AAAAPAAAAZHJzL2Rvd25yZXYueG1sRI9Bi8Iw&#10;FITvC/6H8ARva2KFZekaZRGEihd1vezttXm2YZuX0kSt/94sCB6HmfmGWawG14or9cF61jCbKhDE&#10;lTeWaw2nn837J4gQkQ22nknDnQKslqO3BebG3/hA12OsRYJwyFFDE2OXSxmqhhyGqe+Ik3f2vcOY&#10;ZF9L0+MtwV0rM6U+pEPLaaHBjtYNVX/Hi9Ow3W8dUml3rpwXxUH97iyeS60n4+H7C0SkIb7Cz3Zh&#10;NGRzlcH/m/QE5PIBAAD//wMAUEsBAi0AFAAGAAgAAAAhANvh9svuAAAAhQEAABMAAAAAAAAAAAAA&#10;AAAAAAAAAFtDb250ZW50X1R5cGVzXS54bWxQSwECLQAUAAYACAAAACEAWvQsW78AAAAVAQAACwAA&#10;AAAAAAAAAAAAAAAfAQAAX3JlbHMvLnJlbHNQSwECLQAUAAYACAAAACEAX3noHcMAAADdAAAADwAA&#10;AAAAAAAAAAAAAAAHAgAAZHJzL2Rvd25yZXYueG1sUEsFBgAAAAADAAMAtwAAAPcCAAAAAA==&#10;"/>
                      <v:oval id="Oval 1997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lxwAAAN0AAAAPAAAAZHJzL2Rvd25yZXYueG1sRI9Ba8JA&#10;FITvBf/D8oTemo2xSEldRSwtwZ6SlqK3R/Y1CWbfhuxGY399VxA8DjPzDbNcj6YVJ+pdY1nBLIpB&#10;EJdWN1wp+P56f3oB4TyyxtYyKbiQg/Vq8rDEVNsz53QqfCUChF2KCmrvu1RKV9Zk0EW2Iw7er+0N&#10;+iD7SuoezwFuWpnE8UIabDgs1NjRtqbyWAxGwfB2yM3fAp/H4iPDYv/Z/OxmW6Uep+PmFYSn0d/D&#10;t3amFSTzeA7XN+EJyNU/AAAA//8DAFBLAQItABQABgAIAAAAIQDb4fbL7gAAAIUBAAATAAAAAAAA&#10;AAAAAAAAAAAAAABbQ29udGVudF9UeXBlc10ueG1sUEsBAi0AFAAGAAgAAAAhAFr0LFu/AAAAFQEA&#10;AAsAAAAAAAAAAAAAAAAAHwEAAF9yZWxzLy5yZWxzUEsBAi0AFAAGAAgAAAAhAKwlX+XHAAAA3QAA&#10;AA8AAAAAAAAAAAAAAAAABwIAAGRycy9kb3ducmV2LnhtbFBLBQYAAAAAAwADALcAAAD7AgAAAAA=&#10;"/>
                      <v:oval id="Oval 1997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I7xQAAAN0AAAAPAAAAZHJzL2Rvd25yZXYueG1sRI9Pa8JA&#10;FMTvQr/D8oTedKOpUmJWkYpgDz00be+P7MsfzL4N2WdMv323UOhxmJnfMPlhcp0aaQitZwOrZQKK&#10;uPS25drA58d58QwqCLLFzjMZ+KYAh/3DLMfM+ju/01hIrSKEQ4YGGpE+0zqUDTkMS98TR6/yg0OJ&#10;cqi1HfAe4a7T6yTZaoctx4UGe3ppqLwWN2fgVB+L7ahT2aTV6SKb69fba7oy5nE+HXeghCb5D/+1&#10;L9bAOk2e4PdNfAJ6/wMAAP//AwBQSwECLQAUAAYACAAAACEA2+H2y+4AAACFAQAAEwAAAAAAAAAA&#10;AAAAAAAAAAAAW0NvbnRlbnRfVHlwZXNdLnhtbFBLAQItABQABgAIAAAAIQBa9CxbvwAAABUBAAAL&#10;AAAAAAAAAAAAAAAAAB8BAABfcmVscy8ucmVsc1BLAQItABQABgAIAAAAIQAhV8I7xQAAAN0AAAAP&#10;AAAAAAAAAAAAAAAAAAcCAABkcnMvZG93bnJldi54bWxQSwUGAAAAAAMAAwC3AAAA+QIAAAAA&#10;"/>
                      <w10:anchorlock/>
                    </v:group>
                  </w:pict>
                </mc:Fallback>
              </mc:AlternateContent>
            </w:r>
          </w:p>
        </w:tc>
        <w:tc>
          <w:tcPr>
            <w:tcW w:w="2194" w:type="dxa"/>
          </w:tcPr>
          <w:p w14:paraId="0F209CC5" w14:textId="77777777" w:rsidR="00304D3C" w:rsidRDefault="00304D3C" w:rsidP="0093508F">
            <w:pPr>
              <w:rPr>
                <w:rFonts w:ascii="Arial" w:hAnsi="Arial" w:cs="Arial"/>
                <w:b/>
                <w:sz w:val="20"/>
                <w:szCs w:val="20"/>
              </w:rPr>
            </w:pPr>
          </w:p>
        </w:tc>
      </w:tr>
      <w:tr w:rsidR="00304D3C" w14:paraId="4399B47B" w14:textId="77777777" w:rsidTr="0093508F">
        <w:trPr>
          <w:cantSplit/>
          <w:trHeight w:val="1060"/>
        </w:trPr>
        <w:tc>
          <w:tcPr>
            <w:tcW w:w="2729" w:type="dxa"/>
            <w:vMerge w:val="restart"/>
          </w:tcPr>
          <w:p w14:paraId="13BEBE66" w14:textId="5C8FB2C7" w:rsidR="00304D3C" w:rsidRPr="001B7D28" w:rsidRDefault="00304D3C" w:rsidP="00221BC5">
            <w:pPr>
              <w:pStyle w:val="ListParagraph"/>
              <w:numPr>
                <w:ilvl w:val="1"/>
                <w:numId w:val="114"/>
              </w:numPr>
              <w:ind w:left="566" w:hanging="566"/>
              <w:rPr>
                <w:rFonts w:ascii="Arial" w:hAnsi="Arial" w:cs="Arial"/>
                <w:sz w:val="20"/>
                <w:szCs w:val="20"/>
              </w:rPr>
            </w:pPr>
            <w:r w:rsidRPr="001B7D28">
              <w:rPr>
                <w:rFonts w:ascii="Arial" w:hAnsi="Arial" w:cs="Arial"/>
                <w:sz w:val="20"/>
                <w:szCs w:val="20"/>
              </w:rPr>
              <w:t xml:space="preserve">Learning analytics: Institutions that have an LMS are encouraged </w:t>
            </w:r>
            <w:r w:rsidR="00264B33">
              <w:rPr>
                <w:rFonts w:ascii="Arial" w:hAnsi="Arial" w:cs="Arial"/>
                <w:sz w:val="20"/>
                <w:szCs w:val="20"/>
              </w:rPr>
              <w:t>to utilize l</w:t>
            </w:r>
            <w:r w:rsidRPr="001B7D28">
              <w:rPr>
                <w:rFonts w:ascii="Arial" w:hAnsi="Arial" w:cs="Arial"/>
                <w:sz w:val="20"/>
                <w:szCs w:val="20"/>
              </w:rPr>
              <w:t>earning analytics as a research tool to enhance institutional evidence decision-making</w:t>
            </w:r>
          </w:p>
        </w:tc>
        <w:tc>
          <w:tcPr>
            <w:tcW w:w="3265" w:type="dxa"/>
          </w:tcPr>
          <w:p w14:paraId="179B0408" w14:textId="3B316FFD" w:rsidR="00304D3C" w:rsidRPr="001B7D28" w:rsidRDefault="00304D3C" w:rsidP="0078070E">
            <w:pPr>
              <w:pStyle w:val="ListParagraph"/>
              <w:numPr>
                <w:ilvl w:val="2"/>
                <w:numId w:val="114"/>
              </w:numPr>
              <w:rPr>
                <w:rFonts w:ascii="Arial" w:hAnsi="Arial" w:cs="Arial"/>
                <w:sz w:val="20"/>
                <w:szCs w:val="20"/>
              </w:rPr>
            </w:pPr>
            <w:r w:rsidRPr="001B7D28">
              <w:rPr>
                <w:rFonts w:ascii="Arial" w:hAnsi="Arial" w:cs="Arial"/>
                <w:sz w:val="20"/>
                <w:szCs w:val="20"/>
              </w:rPr>
              <w:t xml:space="preserve">There are policies in place to facilitate learning analytics data governance and security </w:t>
            </w:r>
          </w:p>
          <w:p w14:paraId="30F66A7E" w14:textId="77777777" w:rsidR="00304D3C" w:rsidRPr="001B7D28" w:rsidRDefault="00304D3C" w:rsidP="0093508F">
            <w:pPr>
              <w:ind w:left="667" w:hanging="667"/>
              <w:rPr>
                <w:rFonts w:ascii="Arial" w:hAnsi="Arial" w:cs="Arial"/>
                <w:sz w:val="20"/>
                <w:szCs w:val="20"/>
              </w:rPr>
            </w:pPr>
          </w:p>
          <w:p w14:paraId="78603777" w14:textId="77777777" w:rsidR="00304D3C" w:rsidRDefault="00304D3C" w:rsidP="0093508F">
            <w:pPr>
              <w:rPr>
                <w:rFonts w:ascii="Arial" w:hAnsi="Arial" w:cs="Arial"/>
                <w:sz w:val="20"/>
                <w:szCs w:val="20"/>
              </w:rPr>
            </w:pPr>
          </w:p>
          <w:p w14:paraId="1E3CCC50" w14:textId="77777777" w:rsidR="00304D3C" w:rsidRDefault="00304D3C" w:rsidP="0093508F">
            <w:pPr>
              <w:rPr>
                <w:rFonts w:ascii="Arial" w:hAnsi="Arial" w:cs="Arial"/>
                <w:sz w:val="20"/>
                <w:szCs w:val="20"/>
              </w:rPr>
            </w:pPr>
          </w:p>
          <w:p w14:paraId="1D76EB1D" w14:textId="77777777" w:rsidR="00304D3C" w:rsidRDefault="00304D3C" w:rsidP="0093508F">
            <w:pPr>
              <w:rPr>
                <w:rFonts w:ascii="Arial" w:hAnsi="Arial" w:cs="Arial"/>
                <w:sz w:val="20"/>
                <w:szCs w:val="20"/>
              </w:rPr>
            </w:pPr>
          </w:p>
        </w:tc>
        <w:tc>
          <w:tcPr>
            <w:tcW w:w="3722" w:type="dxa"/>
          </w:tcPr>
          <w:p w14:paraId="76266709" w14:textId="77777777" w:rsidR="00304D3C" w:rsidRPr="001B7D28" w:rsidRDefault="00304D3C" w:rsidP="0093508F">
            <w:pPr>
              <w:rPr>
                <w:rFonts w:ascii="Arial" w:hAnsi="Arial" w:cs="Arial"/>
                <w:sz w:val="20"/>
                <w:szCs w:val="20"/>
              </w:rPr>
            </w:pPr>
            <w:r w:rsidRPr="001B7D28">
              <w:rPr>
                <w:rFonts w:ascii="Arial" w:hAnsi="Arial" w:cs="Arial"/>
                <w:sz w:val="20"/>
                <w:szCs w:val="20"/>
              </w:rPr>
              <w:t>LMS functionality, Data centre, skilled staff in LMS, evidence of research work, impact of the research, evidence of students consent to use their data is obtained</w:t>
            </w:r>
          </w:p>
        </w:tc>
        <w:tc>
          <w:tcPr>
            <w:tcW w:w="2512" w:type="dxa"/>
          </w:tcPr>
          <w:p w14:paraId="3A4BCA9E" w14:textId="77777777" w:rsidR="00304D3C" w:rsidRDefault="00304D3C" w:rsidP="0093508F">
            <w:pPr>
              <w:rPr>
                <w:rFonts w:ascii="Arial" w:hAnsi="Arial" w:cs="Arial"/>
                <w:b/>
                <w:sz w:val="20"/>
                <w:szCs w:val="20"/>
              </w:rPr>
            </w:pPr>
            <w:r>
              <w:rPr>
                <w:rFonts w:ascii="Arial" w:hAnsi="Arial" w:cs="Arial"/>
                <w:b/>
                <w:sz w:val="20"/>
                <w:szCs w:val="20"/>
              </w:rPr>
              <w:t>0      1   2    3     4</w:t>
            </w:r>
          </w:p>
          <w:p w14:paraId="08A8DD1A" w14:textId="77777777" w:rsidR="00304D3C" w:rsidRDefault="00304D3C"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0B5DC726" wp14:editId="27ADC20A">
                      <wp:extent cx="1028700" cy="342900"/>
                      <wp:effectExtent l="0" t="0" r="12700" b="0"/>
                      <wp:docPr id="22" name="Group 199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3" name="AutoShape 1996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4" name="Oval 1997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Oval 1997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Oval 1997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Oval 1997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 name="Oval 1997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F7CBFBA" id="Group 1996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eZhgMAANgSAAAOAAAAZHJzL2Uyb0RvYy54bWzsmFtv2zYUx98H9DsQfHcsybIsCVGKwJds&#10;QLsWaLd3WqIuqCRqJB0lLfbdd3go+ZI4HdChAQbYDwYlkofn/M/vUJSu3z40NbnnUlWiTah75VDC&#10;21RkVVsk9I/Pm0lIidKszVgtWp7QR67o25s3v1z3Xcw9UYo645KAkVbFfZfQUusunk5VWvKGqSvR&#10;8RY6cyEbpuFSFtNMsh6sN/XUc5xg2guZdVKkXCm4u7Kd9Abt5zlP9Yc8V1yTOqHgm8Z/if9b8z+9&#10;uWZxIVlXVungBvsBLxpWtbDo3tSKaUZ2snpmqqlSKZTI9VUqmqnI8yrlGANE4zpPormTYtdhLEXc&#10;F91eJpD2iU4/bDb9/f6jJFWWUM+jpGUN5AiXJW4UBaHRp++KGIbdye5T91HaIKH5TqRfFGnFsmRt&#10;wW9VB1oDAWbG9OkUc13Y+WTbvxcZrMJ2WqBkD7lsjFUQgzxgZh73meEPmqRw03W8cOFAAlPom/le&#10;BG1MXVpCfs00P5xBN/TO3Rm6zeK0XA/TF4CKnevNIw9dZLFdF30dfDOxAobqoLT6b0p/KlnHMYHK&#10;SDgqPRuVvgUNcAyqHVm1cegotXpR54P0Uoq+5CwDZ12wLD6DauusOsrGkUkToYI8/msezgg6ZuM7&#10;crK4k0rfcdEQ00ioBCwwzez+ndIGjsMQk/VWbKq6xlyCeRhibpqFsHq+RU60DtehP/G9YD3xnSyb&#10;3G6W/iTYuIv5arZaLlfu30NCx/mQUhujzedWZI8QrxTgDVAAmxU0SiG/UtJD4SdU/bVjklNS/9aC&#10;hJHr+zBM44U/h1gpkcc92+Me1qZgKqGaEttcaru77DpZFSXmwIZpcp1XqIDxz3qFtYLIvRZ7/sje&#10;h3tWG+wWWEnGJSD0RexOGLMlfjRhFPw8VCSvq+5PA+dRme/xChwHK9Jm3RR7OBZrGPgntXogZ4CL&#10;12BZmQpj8Qt8KVFXmUHMjFGy2C5rSSD0hG7wNyxwMqxuSQ8gzL05Wj7pOzHh4O+cCdi52wypNpW5&#10;HtqaVbVtQxXU7ZB9U44XVEHqAcJxm5w/QxWfLq+OauAPj5YLqhdUzz/Rg2eo4p726qiGzgXVy65q&#10;34VeOHwunqE6Mw+wn47qr3g6PXcUiIILtBdovwstfEWw76b7UyueDH8mtEdnVdf1LoT+bwnFN3z4&#10;fAIBnHyfOb7G4A4fpG7+AQAA//8DAFBLAwQUAAYACAAAACEAKGKbK9oAAAAEAQAADwAAAGRycy9k&#10;b3ducmV2LnhtbEyPQWvCQBCF74X+h2UKvdVNrEqJ2YhI60mEaqF4G7NjEszOhuyaxH/v2ou9PHi8&#10;4b1v0sVgatFR6yrLCuJRBII4t7riQsHP/uvtA4TzyBpry6TgSg4W2fNTiom2PX9Tt/OFCCXsElRQ&#10;et8kUrq8JINuZBvikJ1sa9AH2xZSt9iHclPLcRTNpMGKw0KJDa1Kys+7i1Gw7rFfvsef3eZ8Wl0P&#10;++n2dxOTUq8vw3IOwtPgH8dwxw/okAWmo72wdqJWEB7xf3rPZuNgjwqmkwhklsr/8NkNAAD//wMA&#10;UEsBAi0AFAAGAAgAAAAhALaDOJL+AAAA4QEAABMAAAAAAAAAAAAAAAAAAAAAAFtDb250ZW50X1R5&#10;cGVzXS54bWxQSwECLQAUAAYACAAAACEAOP0h/9YAAACUAQAACwAAAAAAAAAAAAAAAAAvAQAAX3Jl&#10;bHMvLnJlbHNQSwECLQAUAAYACAAAACEAOf8HmYYDAADYEgAADgAAAAAAAAAAAAAAAAAuAgAAZHJz&#10;L2Uyb0RvYy54bWxQSwECLQAUAAYACAAAACEAKGKbK9oAAAAEAQAADwAAAAAAAAAAAAAAAADgBQAA&#10;ZHJzL2Rvd25yZXYueG1sUEsFBgAAAAAEAAQA8wAAAOcGAAAAAA==&#10;">
                      <o:lock v:ext="edit" aspectratio="t"/>
                      <v:rect id="AutoShape 1996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o:lock v:ext="edit" aspectratio="t" text="t"/>
                      </v:rect>
                      <v:oval id="Oval 1997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1AwgAAANsAAAAPAAAAZHJzL2Rvd25yZXYueG1sRI9Pi8Iw&#10;FMTvwn6H8Bb2ZtN1RaQaRRaEihf/Xby9Ns822LyUJmr3228EweMwM79h5sveNuJOnTeOFXwnKQji&#10;0mnDlYLTcT2cgvABWWPjmBT8kYfl4mMwx0y7B+/pfgiViBD2GSqoQ2gzKX1Zk0WfuJY4ehfXWQxR&#10;dpXUHT4i3DZylKYTadFwXKixpd+ayuvhZhVsdhuLVJitLX7yfJ+etwYvhVJfn/1qBiJQH97hVzvX&#10;CkZjeH6JP0Au/gEAAP//AwBQSwECLQAUAAYACAAAACEA2+H2y+4AAACFAQAAEwAAAAAAAAAAAAAA&#10;AAAAAAAAW0NvbnRlbnRfVHlwZXNdLnhtbFBLAQItABQABgAIAAAAIQBa9CxbvwAAABUBAAALAAAA&#10;AAAAAAAAAAAAAB8BAABfcmVscy8ucmVsc1BLAQItABQABgAIAAAAIQCw4N1AwgAAANsAAAAPAAAA&#10;AAAAAAAAAAAAAAcCAABkcnMvZG93bnJldi54bWxQSwUGAAAAAAMAAwC3AAAA9gIAAAAA&#10;"/>
                      <v:oval id="Oval 1997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jbwgAAANsAAAAPAAAAZHJzL2Rvd25yZXYueG1sRI9Pi8Iw&#10;FMTvwn6H8Bb2ZtN1UaQaRRaEihf/Xby9Ns822LyUJmr3228EweMwM79h5sveNuJOnTeOFXwnKQji&#10;0mnDlYLTcT2cgvABWWPjmBT8kYfl4mMwx0y7B+/pfgiViBD2GSqoQ2gzKX1Zk0WfuJY4ehfXWQxR&#10;dpXUHT4i3DZylKYTadFwXKixpd+ayuvhZhVsdhuLVJitLX7yfJ+etwYvhVJfn/1qBiJQH97hVzvX&#10;CkZjeH6JP0Au/gEAAP//AwBQSwECLQAUAAYACAAAACEA2+H2y+4AAACFAQAAEwAAAAAAAAAAAAAA&#10;AAAAAAAAW0NvbnRlbnRfVHlwZXNdLnhtbFBLAQItABQABgAIAAAAIQBa9CxbvwAAABUBAAALAAAA&#10;AAAAAAAAAAAAAB8BAABfcmVscy8ucmVsc1BLAQItABQABgAIAAAAIQDfrHjbwgAAANsAAAAPAAAA&#10;AAAAAAAAAAAAAAcCAABkcnMvZG93bnJldi54bWxQSwUGAAAAAAMAAwC3AAAA9gIAAAAA&#10;"/>
                      <v:oval id="Oval 1997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aswwAAANsAAAAPAAAAZHJzL2Rvd25yZXYueG1sRI9Ba8JA&#10;FITvBf/D8oTe6kYLQVJXEUGI5NKol95ess9kMfs2ZFeT/vtuodDjMDPfMJvdZDvxpMEbxwqWiwQE&#10;ce204UbB9XJ8W4PwAVlj55gUfJOH3Xb2ssFMu5FLep5DIyKEfYYK2hD6TEpft2TRL1xPHL2bGyyG&#10;KIdG6gHHCLedXCVJKi0ajgst9nRoqb6fH1bB6fNkkSpT2Oo9z8vkqzB4q5R6nU/7DxCBpvAf/mvn&#10;WsEqhd8v8QfI7Q8AAAD//wMAUEsBAi0AFAAGAAgAAAAhANvh9svuAAAAhQEAABMAAAAAAAAAAAAA&#10;AAAAAAAAAFtDb250ZW50X1R5cGVzXS54bWxQSwECLQAUAAYACAAAACEAWvQsW78AAAAVAQAACwAA&#10;AAAAAAAAAAAAAAAfAQAAX3JlbHMvLnJlbHNQSwECLQAUAAYACAAAACEAL37mrMMAAADbAAAADwAA&#10;AAAAAAAAAAAAAAAHAgAAZHJzL2Rvd25yZXYueG1sUEsFBgAAAAADAAMAtwAAAPcCAAAAAA==&#10;"/>
                      <v:oval id="Oval 1997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pKxQAAANsAAAAPAAAAZHJzL2Rvd25yZXYueG1sRI9Ba8JA&#10;FITvQv/D8gq9mU2k2BJdpaQooT0ZS6m3R/aZBLNvQ3Y1qb/eLRQ8DjPzDbNcj6YVF+pdY1lBEsUg&#10;iEurG64UfO0301cQziNrbC2Tgl9ysF49TJaYajvwji6Fr0SAsEtRQe19l0rpypoMush2xME72t6g&#10;D7KvpO5xCHDTylkcz6XBhsNCjR1lNZWn4mwUnN8PO3Od4/NYbHMsfj6b748kU+rpcXxbgPA0+nv4&#10;v51rBbMX+PsSfoBc3QAAAP//AwBQSwECLQAUAAYACAAAACEA2+H2y+4AAACFAQAAEwAAAAAAAAAA&#10;AAAAAAAAAAAAW0NvbnRlbnRfVHlwZXNdLnhtbFBLAQItABQABgAIAAAAIQBa9CxbvwAAABUBAAAL&#10;AAAAAAAAAAAAAAAAAB8BAABfcmVscy8ucmVsc1BLAQItABQABgAIAAAAIQBcYFpKxQAAANsAAAAP&#10;AAAAAAAAAAAAAAAAAAcCAABkcnMvZG93bnJldi54bWxQSwUGAAAAAAMAAwC3AAAA+QIAAAAA&#10;"/>
                      <v:oval id="Oval 1997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w10:anchorlock/>
                    </v:group>
                  </w:pict>
                </mc:Fallback>
              </mc:AlternateContent>
            </w:r>
          </w:p>
        </w:tc>
        <w:tc>
          <w:tcPr>
            <w:tcW w:w="2194" w:type="dxa"/>
          </w:tcPr>
          <w:p w14:paraId="5136EFC8" w14:textId="77777777" w:rsidR="00304D3C" w:rsidRDefault="00304D3C" w:rsidP="0093508F">
            <w:pPr>
              <w:rPr>
                <w:rFonts w:ascii="Arial" w:hAnsi="Arial" w:cs="Arial"/>
                <w:b/>
                <w:sz w:val="20"/>
                <w:szCs w:val="20"/>
              </w:rPr>
            </w:pPr>
          </w:p>
        </w:tc>
      </w:tr>
      <w:tr w:rsidR="00304D3C" w14:paraId="14493205" w14:textId="77777777" w:rsidTr="0093508F">
        <w:trPr>
          <w:cantSplit/>
          <w:trHeight w:val="1060"/>
        </w:trPr>
        <w:tc>
          <w:tcPr>
            <w:tcW w:w="2729" w:type="dxa"/>
            <w:vMerge/>
          </w:tcPr>
          <w:p w14:paraId="7AADB0F1" w14:textId="77777777" w:rsidR="00304D3C" w:rsidRPr="001B7D28" w:rsidRDefault="00304D3C" w:rsidP="0093508F">
            <w:pPr>
              <w:ind w:left="419" w:hanging="419"/>
              <w:rPr>
                <w:rFonts w:ascii="Arial" w:hAnsi="Arial" w:cs="Arial"/>
                <w:sz w:val="20"/>
                <w:szCs w:val="20"/>
              </w:rPr>
            </w:pPr>
          </w:p>
        </w:tc>
        <w:tc>
          <w:tcPr>
            <w:tcW w:w="3265" w:type="dxa"/>
          </w:tcPr>
          <w:p w14:paraId="7469FAB8" w14:textId="73022109" w:rsidR="00304D3C" w:rsidRPr="001B7D28" w:rsidRDefault="00304D3C" w:rsidP="0078070E">
            <w:pPr>
              <w:pStyle w:val="ListParagraph"/>
              <w:numPr>
                <w:ilvl w:val="2"/>
                <w:numId w:val="114"/>
              </w:numPr>
              <w:rPr>
                <w:rFonts w:ascii="Arial" w:hAnsi="Arial" w:cs="Arial"/>
                <w:sz w:val="20"/>
                <w:szCs w:val="20"/>
              </w:rPr>
            </w:pPr>
            <w:r w:rsidRPr="001B7D28">
              <w:rPr>
                <w:rFonts w:ascii="Arial" w:hAnsi="Arial" w:cs="Arial"/>
                <w:sz w:val="20"/>
                <w:szCs w:val="20"/>
              </w:rPr>
              <w:t>There is a system in place to collect data</w:t>
            </w:r>
          </w:p>
          <w:p w14:paraId="20C457B6" w14:textId="77777777" w:rsidR="00304D3C" w:rsidRPr="001B7D28" w:rsidRDefault="00304D3C" w:rsidP="0093508F">
            <w:pPr>
              <w:ind w:left="667" w:hanging="667"/>
              <w:rPr>
                <w:rFonts w:ascii="Arial" w:hAnsi="Arial" w:cs="Arial"/>
                <w:sz w:val="20"/>
                <w:szCs w:val="20"/>
              </w:rPr>
            </w:pPr>
          </w:p>
        </w:tc>
        <w:tc>
          <w:tcPr>
            <w:tcW w:w="3722" w:type="dxa"/>
          </w:tcPr>
          <w:p w14:paraId="2765A621" w14:textId="3669207C" w:rsidR="00304D3C" w:rsidRPr="001B7D28" w:rsidRDefault="00753AFD" w:rsidP="0093508F">
            <w:pPr>
              <w:rPr>
                <w:rFonts w:ascii="Arial" w:hAnsi="Arial" w:cs="Arial"/>
                <w:sz w:val="20"/>
                <w:szCs w:val="20"/>
              </w:rPr>
            </w:pPr>
            <w:r>
              <w:rPr>
                <w:rFonts w:ascii="Arial" w:hAnsi="Arial" w:cs="Arial"/>
                <w:sz w:val="20"/>
                <w:szCs w:val="20"/>
              </w:rPr>
              <w:t>Policy guidelines</w:t>
            </w:r>
          </w:p>
        </w:tc>
        <w:tc>
          <w:tcPr>
            <w:tcW w:w="2512" w:type="dxa"/>
          </w:tcPr>
          <w:p w14:paraId="4E6102EE" w14:textId="77777777" w:rsidR="001B7D28" w:rsidRDefault="001B7D28" w:rsidP="001B7D28">
            <w:pPr>
              <w:rPr>
                <w:rFonts w:ascii="Arial" w:hAnsi="Arial" w:cs="Arial"/>
                <w:b/>
                <w:sz w:val="20"/>
                <w:szCs w:val="20"/>
              </w:rPr>
            </w:pPr>
            <w:r>
              <w:rPr>
                <w:rFonts w:ascii="Arial" w:hAnsi="Arial" w:cs="Arial"/>
                <w:b/>
                <w:sz w:val="20"/>
                <w:szCs w:val="20"/>
              </w:rPr>
              <w:t>0      1   2    3     4</w:t>
            </w:r>
          </w:p>
          <w:p w14:paraId="01A2FEA2" w14:textId="10C4A564" w:rsidR="00304D3C" w:rsidRDefault="001B7D28"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309B256" wp14:editId="060B7240">
                      <wp:extent cx="1028700" cy="342900"/>
                      <wp:effectExtent l="0" t="0" r="12700" b="0"/>
                      <wp:docPr id="2105162865" name="Group 199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105162866" name="AutoShape 1996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05162867" name="Oval 1997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68" name="Oval 1997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69" name="Oval 1997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70" name="Oval 1997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71" name="Oval 1997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208A8F18" id="Group 1996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DkQMAABATAAAOAAAAZHJzL2Uyb0RvYy54bWzsWFtvnDgUfl+p/8Hy+2SAYRhAIVU0l+xK&#10;3U2lXt49YC4qYNb2hKTV/vc9PmauTdKqVSNVGh6QwT7H53zfd2zD5ev7piZ3XKpKtAl1LxxKeJuK&#10;rGqLhH54vxqFlCjN2ozVouUJfeCKvr569cdl38XcE6WoMy4JOGlV3HcJLbXu4vFYpSVvmLoQHW+h&#10;MxeyYRoeZTHOJOvBe1OPPccJxr2QWSdFypWCtwvbSa/Qf57zVN/mueKa1AmF2DTeJd7X5j6+umRx&#10;IVlXVukQBvuBKBpWtTDpztWCaUY2svrKVVOlUiiR64tUNGOR51XKMQfIxnVOsrmRYtNhLkXcF90O&#10;JoD2BKcfdpv+c/dWkipLqOc6UzfwwmBKScsa4AqnJ24UBaHBqe+KGIbfyO5d91baZKH5RqSfFGnF&#10;vGRtwa9VB5iDEozF+NTEPBfWnqz7v0UGs7CNFgjdfS4b4xVAIffI0MOOIX6vSQovXccLZw4QmULf&#10;xPciaCOFaQk8GzM/nEA39E7dCYbN4rRcDuYzkIy19aaRhyGy2M6LsQ6xmVxBjmqPuPo5xN+VrONI&#10;pDIQniIebBG/BixwLKIeWdTRZAu5ehLvPQVSir7kLIOgXfAs3gN6y6w6YOXApclUAZ/f5OMRYLes&#10;PAMrizup9A0XDTGNhEqQB9LN7t4obUSyH2LYb8WqqmvkFNzDEPPSTITV9CVyomW4DP2R7wXLke9k&#10;2eh6NfdHwcqdTReTxXy+cP8biN3aA7U2R8vrWmQPkK8UEA2oARYvaJRCfqakh4UgoerfDZOckvqv&#10;FiCMXN+HYRof/CnkSok87Fkf9rA2BVcJ1ZTY5lzb1WbTyaookQObpuE6rxABE5+NCmsGpffSGpxt&#10;NXh7x2ojvxlWlgkNFPuk/I60Zkv+wGAL/OPiInlddR+NSA/KfiezwHGwQi37pvjDbfGGgX9Uu3sF&#10;DSLjNXhWpuJY/ITOlKirzEjNjFGyWM9rSSD1hK7wGiY4Gla3pAdBTL0pej7qO3Lh4PWYC1jR2wzV&#10;bSp0ObQ1q2rbhmqo20EFpizPkgWoBxGeLptwtLAb1U6yuOu8uGQDf9hyzpI9S/b5nT76SrK4xr24&#10;ZEPnLNnzKmu/mZ4/nMIx4HSVnZiN7ZdL9k88vT52RIiCs3jP4v0u8ZrvH/yW3R0R8OT4K8V7cJZ1&#10;Xe+s1N9WqfhHAH67QAJH/3UOnzG5/Y+sq/8BAAD//wMAUEsDBBQABgAIAAAAIQAoYpsr2gAAAAQB&#10;AAAPAAAAZHJzL2Rvd25yZXYueG1sTI9Ba8JAEIXvhf6HZQq91U2sSonZiEjrSYRqoXgbs2MSzM6G&#10;7JrEf+/ai708eLzhvW/SxWBq0VHrKssK4lEEgji3uuJCwc/+6+0DhPPIGmvLpOBKDhbZ81OKibY9&#10;f1O384UIJewSVFB63yRSurwkg25kG+KQnWxr0AfbFlK32IdyU8txFM2kwYrDQokNrUrKz7uLUbDu&#10;sV++x5/d5nxaXQ/76fZ3E5NSry/Dcg7C0+Afx3DHD+iQBaajvbB2olYQHvF/es9m42CPCqaTCGSW&#10;yv/w2Q0AAP//AwBQSwECLQAUAAYACAAAACEAtoM4kv4AAADhAQAAEwAAAAAAAAAAAAAAAAAAAAAA&#10;W0NvbnRlbnRfVHlwZXNdLnhtbFBLAQItABQABgAIAAAAIQA4/SH/1gAAAJQBAAALAAAAAAAAAAAA&#10;AAAAAC8BAABfcmVscy8ucmVsc1BLAQItABQABgAIAAAAIQBq/BqDkQMAABATAAAOAAAAAAAAAAAA&#10;AAAAAC4CAABkcnMvZTJvRG9jLnhtbFBLAQItABQABgAIAAAAIQAoYpsr2gAAAAQBAAAPAAAAAAAA&#10;AAAAAAAAAOsFAABkcnMvZG93bnJldi54bWxQSwUGAAAAAAQABADzAAAA8gYAAAAA&#10;">
                      <o:lock v:ext="edit" aspectratio="t"/>
                      <v:rect id="AutoShape 1996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xMkywAAAOMAAAAPAAAAZHJzL2Rvd25yZXYueG1sRI9Ba8JA&#10;FITvhf6H5RV6KXWTQIOkrlKE0iAFMVrPj+xrEpp9G7PbJP57VxA8DjPzDbNYTaYVA/WusawgnkUg&#10;iEurG64UHPafr3MQziNrbC2TgjM5WC0fHxaYaTvyjobCVyJA2GWooPa+y6R0ZU0G3cx2xMH7tb1B&#10;H2RfSd3jGOCmlUkUpdJgw2Ghxo7WNZV/xb9RMJbb4bj//pLbl2Nu+ZSf1sXPRqnnp+njHYSnyd/D&#10;t3auFSRx9BanyTxN4fop/AG5vAAAAP//AwBQSwECLQAUAAYACAAAACEA2+H2y+4AAACFAQAAEwAA&#10;AAAAAAAAAAAAAAAAAAAAW0NvbnRlbnRfVHlwZXNdLnhtbFBLAQItABQABgAIAAAAIQBa9CxbvwAA&#10;ABUBAAALAAAAAAAAAAAAAAAAAB8BAABfcmVscy8ucmVsc1BLAQItABQABgAIAAAAIQDMtxMkywAA&#10;AOMAAAAPAAAAAAAAAAAAAAAAAAcCAABkcnMvZG93bnJldi54bWxQSwUGAAAAAAMAAwC3AAAA/wIA&#10;AAAA&#10;" filled="f" stroked="f">
                        <o:lock v:ext="edit" aspectratio="t" text="t"/>
                      </v:rect>
                      <v:oval id="Oval 1997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OddygAAAOMAAAAPAAAAZHJzL2Rvd25yZXYueG1sRI/BasMw&#10;EETvhfyD2EJvjWSXusGNEkIg4JBLk/TS29ra2KLWylhq4v59VSj0OMzMG2a5nlwvrjQG61lDNlcg&#10;iBtvLLca3s+7xwWIEJEN9p5JwzcFWK9md0ssjb/xka6n2IoE4VCihi7GoZQyNB05DHM/ECfv4keH&#10;McmxlWbEW4K7XuZKFdKh5bTQ4UDbjprP05fTsH/bO6TaHlz9VFVH9XGweKm1frifNq8gIk3xP/zX&#10;royGPFPPWZEvihf4/ZT+gFz9AAAA//8DAFBLAQItABQABgAIAAAAIQDb4fbL7gAAAIUBAAATAAAA&#10;AAAAAAAAAAAAAAAAAABbQ29udGVudF9UeXBlc10ueG1sUEsBAi0AFAAGAAgAAAAhAFr0LFu/AAAA&#10;FQEAAAsAAAAAAAAAAAAAAAAAHwEAAF9yZWxzLy5yZWxzUEsBAi0AFAAGAAgAAAAhADvk513KAAAA&#10;4wAAAA8AAAAAAAAAAAAAAAAABwIAAGRycy9kb3ducmV2LnhtbFBLBQYAAAAAAwADALcAAAD+AgAA&#10;AAA=&#10;"/>
                      <v:oval id="Oval 1997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MvxgAAAOMAAAAPAAAAZHJzL2Rvd25yZXYueG1sRE/Pa8Iw&#10;FL4P/B/CE3abSTtWpDOKCIOKl6m77PbaPNuw5qU0mdb/3hwGO358v1ebyfXiSmOwnjVkCwWCuPHG&#10;cqvh6/zxsgQRIrLB3jNpuFOAzXr2tMLS+Bsf6XqKrUghHErU0MU4lFKGpiOHYeEH4sRd/OgwJji2&#10;0ox4S+Gul7lShXRoOTV0ONCuo+bn9Os07D/3Dqm2B1e/VtVRfR8sXmqtn+fT9h1EpCn+i//cldGQ&#10;Z+otK/JlkUanT+kPyPUDAAD//wMAUEsBAi0AFAAGAAgAAAAhANvh9svuAAAAhQEAABMAAAAAAAAA&#10;AAAAAAAAAAAAAFtDb250ZW50X1R5cGVzXS54bWxQSwECLQAUAAYACAAAACEAWvQsW78AAAAVAQAA&#10;CwAAAAAAAAAAAAAAAAAfAQAAX3JlbHMvLnJlbHNQSwECLQAUAAYACAAAACEASntzL8YAAADjAAAA&#10;DwAAAAAAAAAAAAAAAAAHAgAAZHJzL2Rvd25yZXYueG1sUEsFBgAAAAADAAMAtwAAAPoCAAAAAA==&#10;"/>
                      <v:oval id="Oval 1997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a0ygAAAOMAAAAPAAAAZHJzL2Rvd25yZXYueG1sRI/BasMw&#10;EETvhfyD2EJvjWSXmtSNEkIg4JBLk/TS29ra2KLWylhq4v59VSj0OMzMG2a5nlwvrjQG61lDNlcg&#10;iBtvLLca3s+7xwWIEJEN9p5JwzcFWK9md0ssjb/xka6n2IoE4VCihi7GoZQyNB05DHM/ECfv4keH&#10;McmxlWbEW4K7XuZKFdKh5bTQ4UDbjprP05fTsH/bO6TaHlz9VFVH9XGweKm1frifNq8gIk3xP/zX&#10;royGPFPPWZEvihf4/ZT+gFz9AAAA//8DAFBLAQItABQABgAIAAAAIQDb4fbL7gAAAIUBAAATAAAA&#10;AAAAAAAAAAAAAAAAAABbQ29udGVudF9UeXBlc10ueG1sUEsBAi0AFAAGAAgAAAAhAFr0LFu/AAAA&#10;FQEAAAsAAAAAAAAAAAAAAAAAHwEAAF9yZWxzLy5yZWxzUEsBAi0AFAAGAAgAAAAhACU31rTKAAAA&#10;4wAAAA8AAAAAAAAAAAAAAAAABwIAAGRycy9kb3ducmV2LnhtbFBLBQYAAAAAAwADALcAAAD+AgAA&#10;AAA=&#10;"/>
                      <v:oval id="Oval 1997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yxOygAAAOMAAAAPAAAAZHJzL2Rvd25yZXYueG1sRI/NasJA&#10;FIX3gu8w3EJ3OkloU4mOIopF6sq0FN1dMtckNHMnZEaNPn1nIbg8nD++2aI3jbhQ52rLCuJxBIK4&#10;sLrmUsHP92Y0AeE8ssbGMim4kYPFfDiYYabtlfd0yX0pwgi7DBVU3reZlK6oyKAb25Y4eCfbGfRB&#10;dqXUHV7DuGlkEkWpNFhzeKiwpVVFxV9+NgrO6+Pe3FN86/PPLeaHXf37Fa+Uen3pl1MQnnr/DD/a&#10;W60giaP3OE0mH4EiMAUekPN/AAAA//8DAFBLAQItABQABgAIAAAAIQDb4fbL7gAAAIUBAAATAAAA&#10;AAAAAAAAAAAAAAAAAABbQ29udGVudF9UeXBlc10ueG1sUEsBAi0AFAAGAAgAAAAhAFr0LFu/AAAA&#10;FQEAAAsAAAAAAAAAAAAAAAAAHwEAAF9yZWxzLy5yZWxzUEsBAi0AFAAGAAgAAAAhAOZ/LE7KAAAA&#10;4wAAAA8AAAAAAAAAAAAAAAAABwIAAGRycy9kb3ducmV2LnhtbFBLBQYAAAAAAwADALcAAAD+AgAA&#10;AAA=&#10;"/>
                      <v:oval id="Oval 1997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bdygAAAOMAAAAPAAAAZHJzL2Rvd25yZXYueG1sRI/BasMw&#10;EETvhf6D2EJvjSwbO8GNEkJCIT30UCe9L9bGNrEkY20c9++rQqHHYWbeMOvtbHsx0Rg67zSoRQKC&#10;XO1N5xoN59PbywpEYHQGe+9IwzcF2G4eH9ZYGn93nzRV3IgIcaFEDS3zUEoZ6pYshoUfyEXv4keL&#10;HOXYSDPiPcJtL9MkKaTFzsWFFgfat1Rfq5vVcGh2VTHJjPPscjhyfv36eM+U1s9P8+4VBNPM/+G/&#10;9tFoSFWSqyJdLRX8fop/QG5+AAAA//8DAFBLAQItABQABgAIAAAAIQDb4fbL7gAAAIUBAAATAAAA&#10;AAAAAAAAAAAAAAAAAABbQ29udGVudF9UeXBlc10ueG1sUEsBAi0AFAAGAAgAAAAhAFr0LFu/AAAA&#10;FQEAAAsAAAAAAAAAAAAAAAAAHwEAAF9yZWxzLy5yZWxzUEsBAi0AFAAGAAgAAAAhAAespt3KAAAA&#10;4wAAAA8AAAAAAAAAAAAAAAAABwIAAGRycy9kb3ducmV2LnhtbFBLBQYAAAAAAwADALcAAAD+AgAA&#10;AAA=&#10;"/>
                      <w10:anchorlock/>
                    </v:group>
                  </w:pict>
                </mc:Fallback>
              </mc:AlternateContent>
            </w:r>
          </w:p>
        </w:tc>
        <w:tc>
          <w:tcPr>
            <w:tcW w:w="2194" w:type="dxa"/>
          </w:tcPr>
          <w:p w14:paraId="650F3AA1" w14:textId="77777777" w:rsidR="00304D3C" w:rsidRDefault="00304D3C" w:rsidP="0093508F">
            <w:pPr>
              <w:rPr>
                <w:rFonts w:ascii="Arial" w:hAnsi="Arial" w:cs="Arial"/>
                <w:b/>
                <w:sz w:val="20"/>
                <w:szCs w:val="20"/>
              </w:rPr>
            </w:pPr>
          </w:p>
        </w:tc>
      </w:tr>
      <w:tr w:rsidR="00304D3C" w14:paraId="37EFB840" w14:textId="77777777" w:rsidTr="0093508F">
        <w:trPr>
          <w:cantSplit/>
          <w:trHeight w:val="1060"/>
        </w:trPr>
        <w:tc>
          <w:tcPr>
            <w:tcW w:w="2729" w:type="dxa"/>
            <w:vMerge/>
          </w:tcPr>
          <w:p w14:paraId="5710AE99" w14:textId="77777777" w:rsidR="00304D3C" w:rsidRPr="001B7D28" w:rsidRDefault="00304D3C" w:rsidP="0093508F">
            <w:pPr>
              <w:ind w:left="419" w:hanging="419"/>
              <w:rPr>
                <w:rFonts w:ascii="Arial" w:hAnsi="Arial" w:cs="Arial"/>
                <w:sz w:val="20"/>
                <w:szCs w:val="20"/>
              </w:rPr>
            </w:pPr>
          </w:p>
        </w:tc>
        <w:tc>
          <w:tcPr>
            <w:tcW w:w="3265" w:type="dxa"/>
          </w:tcPr>
          <w:p w14:paraId="36071A0B" w14:textId="195599E0" w:rsidR="00304D3C" w:rsidRDefault="00304D3C" w:rsidP="0078070E">
            <w:pPr>
              <w:pStyle w:val="ListParagraph"/>
              <w:numPr>
                <w:ilvl w:val="2"/>
                <w:numId w:val="114"/>
              </w:numPr>
              <w:rPr>
                <w:rFonts w:ascii="Arial" w:hAnsi="Arial" w:cs="Arial"/>
                <w:sz w:val="20"/>
                <w:szCs w:val="20"/>
              </w:rPr>
            </w:pPr>
            <w:r w:rsidRPr="001B7D28">
              <w:rPr>
                <w:rFonts w:ascii="Arial" w:hAnsi="Arial" w:cs="Arial"/>
                <w:sz w:val="20"/>
                <w:szCs w:val="20"/>
              </w:rPr>
              <w:t xml:space="preserve">There are </w:t>
            </w:r>
            <w:r w:rsidR="001B7D28" w:rsidRPr="001B7D28">
              <w:rPr>
                <w:rFonts w:ascii="Arial" w:hAnsi="Arial" w:cs="Arial"/>
                <w:sz w:val="20"/>
                <w:szCs w:val="20"/>
              </w:rPr>
              <w:t>stakeholder engagements</w:t>
            </w:r>
            <w:r w:rsidR="00264B33">
              <w:rPr>
                <w:rFonts w:ascii="Arial" w:hAnsi="Arial" w:cs="Arial"/>
                <w:sz w:val="20"/>
                <w:szCs w:val="20"/>
              </w:rPr>
              <w:t>,</w:t>
            </w:r>
            <w:r w:rsidRPr="001B7D28">
              <w:rPr>
                <w:rFonts w:ascii="Arial" w:hAnsi="Arial" w:cs="Arial"/>
                <w:sz w:val="20"/>
                <w:szCs w:val="20"/>
              </w:rPr>
              <w:t xml:space="preserve"> including students </w:t>
            </w:r>
            <w:r w:rsidR="00264B33">
              <w:rPr>
                <w:rFonts w:ascii="Arial" w:hAnsi="Arial" w:cs="Arial"/>
                <w:sz w:val="20"/>
                <w:szCs w:val="20"/>
              </w:rPr>
              <w:t>on results of data analytics</w:t>
            </w:r>
          </w:p>
          <w:p w14:paraId="497EF881" w14:textId="77777777" w:rsidR="00304D3C" w:rsidRPr="001B7D28" w:rsidRDefault="00304D3C" w:rsidP="0093508F">
            <w:pPr>
              <w:ind w:left="667" w:hanging="667"/>
              <w:rPr>
                <w:rFonts w:ascii="Arial" w:hAnsi="Arial" w:cs="Arial"/>
                <w:sz w:val="20"/>
                <w:szCs w:val="20"/>
              </w:rPr>
            </w:pPr>
          </w:p>
        </w:tc>
        <w:tc>
          <w:tcPr>
            <w:tcW w:w="3722" w:type="dxa"/>
          </w:tcPr>
          <w:p w14:paraId="271044E8" w14:textId="5FDFD7DA" w:rsidR="00304D3C" w:rsidRPr="001B7D28" w:rsidRDefault="00264B33" w:rsidP="0093508F">
            <w:pPr>
              <w:rPr>
                <w:rFonts w:ascii="Arial" w:hAnsi="Arial" w:cs="Arial"/>
                <w:sz w:val="20"/>
                <w:szCs w:val="20"/>
              </w:rPr>
            </w:pPr>
            <w:r>
              <w:rPr>
                <w:rFonts w:ascii="Arial" w:hAnsi="Arial" w:cs="Arial"/>
                <w:sz w:val="20"/>
                <w:szCs w:val="20"/>
              </w:rPr>
              <w:t>Meeting minutes</w:t>
            </w:r>
          </w:p>
        </w:tc>
        <w:tc>
          <w:tcPr>
            <w:tcW w:w="2512" w:type="dxa"/>
          </w:tcPr>
          <w:p w14:paraId="7436B176" w14:textId="77777777" w:rsidR="001B7D28" w:rsidRDefault="001B7D28" w:rsidP="001B7D28">
            <w:pPr>
              <w:rPr>
                <w:rFonts w:ascii="Arial" w:hAnsi="Arial" w:cs="Arial"/>
                <w:b/>
                <w:sz w:val="20"/>
                <w:szCs w:val="20"/>
              </w:rPr>
            </w:pPr>
            <w:r>
              <w:rPr>
                <w:rFonts w:ascii="Arial" w:hAnsi="Arial" w:cs="Arial"/>
                <w:b/>
                <w:sz w:val="20"/>
                <w:szCs w:val="20"/>
              </w:rPr>
              <w:t>0      1   2    3     4</w:t>
            </w:r>
          </w:p>
          <w:p w14:paraId="36303C2B" w14:textId="11BC7D52" w:rsidR="00304D3C" w:rsidRDefault="001B7D28"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072065F8" wp14:editId="00F490E5">
                      <wp:extent cx="1028700" cy="342900"/>
                      <wp:effectExtent l="0" t="0" r="12700" b="0"/>
                      <wp:docPr id="2105162872" name="Group 199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105162873" name="AutoShape 19969"/>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pic="http://schemas.openxmlformats.org/drawingml/2006/pictur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bodyPr rot="0" vert="horz" wrap="square" lIns="91440" tIns="45720" rIns="91440" bIns="45720" anchor="t" anchorCtr="0" upright="1">
                                <a:noAutofit/>
                              </wps:bodyPr>
                            </wps:wsp>
                            <wps:wsp>
                              <wps:cNvPr id="2105162874" name="Oval 19970"/>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75" name="Oval 19971"/>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76" name="Oval 19972"/>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77" name="Oval 19973"/>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5162878" name="Oval 19974"/>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5961961" id="Group 19968"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wNjAMAABATAAAOAAAAZHJzL2Uyb0RvYy54bWzsmNtu2zgQhu8X2HcgeO9YkmVZEqIUgQ/p&#10;At2mQA/3tEQdsBKpknKUdNF373AoH5O0RRcNsIB9IVAiOZz55xuK1uWr+6Ymd1zpSoqEuhcOJVyk&#10;MqtEkdCPH1ajkBLdMZGxWgqe0Aeu6aurP/+47NuYe7KUdcYVASNCx32b0LLr2ng81mnJG6YvZMsF&#10;dOZSNayDW1WMM8V6sN7UY89xgnEvVdYqmXKt4enCdtIrtJ/nPO1u81zzjtQJBd86vCq8rs11fHXJ&#10;4kKxtqzSwQ32C140rBKw6M7UgnWMbFT1yFRTpUpqmXcXqWzGMs+rlGMMEI3rnERzo+SmxViKuC/a&#10;nUwg7YlOv2w2fXv3TpEqS6jnOlM38MKZR4lgDeQKlyduFAWh0alvixiG36j2fftO2WCh+Uam/2gi&#10;5LxkouDXugXNgQQzY3w6xdwXdj5Z93/LDFZhm06idPe5aoxVEIXcY4Yedhni9x1J4aHrgIMOJDKF&#10;vonvRdDGFKYl5NlM88MJdEPv1J2g2yxOy+UwfQbI2LneNPLQRRbbddHXwTcTK+Co94rr/6b4+5K1&#10;HBOpjYSnik+2il+DFjgWVY+s6jhlK7l+Vu99CpSSfclZBk67YFl+APWWWXWQlQOTJlIN+fxhPp4Q&#10;dpuV78jK4lbp7obLhphGQhXggelmd290ZyDZDzHZF3JV1TXmFMzDEPPQLITV9G/kRMtwGfoj3wuW&#10;I9/JstH1au6PgpU7my4mi/l84X4dErudD6m1Mdq8rmX2APEqCd4ADbB5QaOU6gslPWwECdWfN0xx&#10;Suq/BEgYub4Pwzq88acQKyXqsGd92MNECqYS2lFim/PO7jabVlVFiTmwYZpc5xUqYPyzXmHNIHov&#10;zaC/ZfD2jtUGvxlWlnENiH0WvyPWbMkfTNgK/zRcJK+r9pOB9KDsd5gFjoMVarNvij/cFm8Y+Ee1&#10;uydogIzXYFmbimPxM5xpWVeZQc2M0apYz2tFIPSErvA3LHA0rBakByCm3hQtH/UdmXDw95QJ2NFF&#10;hnSbCl0O7Y5VtW1DNdRioMCU5RlZkHqA8HTbnD5CFt86L45s4A+vnDOyZ2S//6YPHiGLe9yLIxs6&#10;Z2TPu6z9z/SDw+nsEbIT82L77ci+xtPrU0eEKDjDe4b3p+CFrw/2v+zuVIsnx98J78FZ1nW9M6n/&#10;W1LxiwB8doEAjr7rHN5jcPsPWVffAAAA//8DAFBLAwQUAAYACAAAACEAKGKbK9oAAAAEAQAADwAA&#10;AGRycy9kb3ducmV2LnhtbEyPQWvCQBCF74X+h2UKvdVNrEqJ2YhI60mEaqF4G7NjEszOhuyaxH/v&#10;2ou9PHi84b1v0sVgatFR6yrLCuJRBII4t7riQsHP/uvtA4TzyBpry6TgSg4W2fNTiom2PX9Tt/OF&#10;CCXsElRQet8kUrq8JINuZBvikJ1sa9AH2xZSt9iHclPLcRTNpMGKw0KJDa1Kys+7i1Gw7rFfvsef&#10;3eZ8Wl0P++n2dxOTUq8vw3IOwtPgH8dwxw/okAWmo72wdqJWEB7xf3rPZuNgjwqmkwhklsr/8NkN&#10;AAD//wMAUEsBAi0AFAAGAAgAAAAhALaDOJL+AAAA4QEAABMAAAAAAAAAAAAAAAAAAAAAAFtDb250&#10;ZW50X1R5cGVzXS54bWxQSwECLQAUAAYACAAAACEAOP0h/9YAAACUAQAACwAAAAAAAAAAAAAAAAAv&#10;AQAAX3JlbHMvLnJlbHNQSwECLQAUAAYACAAAACEA2iHcDYwDAAAQEwAADgAAAAAAAAAAAAAAAAAu&#10;AgAAZHJzL2Uyb0RvYy54bWxQSwECLQAUAAYACAAAACEAKGKbK9oAAAAEAQAADwAAAAAAAAAAAAAA&#10;AADmBQAAZHJzL2Rvd25yZXYueG1sUEsFBgAAAAAEAAQA8wAAAO0GAAAAAA==&#10;">
                      <o:lock v:ext="edit" aspectratio="t"/>
                      <v:rect id="AutoShape 19969"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ZhzAAAAOMAAAAPAAAAZHJzL2Rvd25yZXYueG1sRI9Ba8JA&#10;FITvhf6H5RW8lLpJpFZSVylCMUhBGlvPj+xrEpp9G7NrEv+9KxR6HGbmG2a5Hk0jeupcbVlBPI1A&#10;EBdW11wq+Dq8Py1AOI+ssbFMCi7kYL26v1tiqu3An9TnvhQBwi5FBZX3bSqlKyoy6Ka2JQ7ej+0M&#10;+iC7UuoOhwA3jUyiaC4N1hwWKmxpU1Hxm5+NgqHY98fDx1buH4+Z5VN22uTfO6UmD+PbKwhPo/8P&#10;/7UzrSCJo+d4nixeZnD7FP6AXF0BAAD//wMAUEsBAi0AFAAGAAgAAAAhANvh9svuAAAAhQEAABMA&#10;AAAAAAAAAAAAAAAAAAAAAFtDb250ZW50X1R5cGVzXS54bWxQSwECLQAUAAYACAAAACEAWvQsW78A&#10;AAAVAQAACwAAAAAAAAAAAAAAAAAfAQAAX3JlbHMvLnJlbHNQSwECLQAUAAYACAAAACEAWRkmYcwA&#10;AADjAAAADwAAAAAAAAAAAAAAAAAHAgAAZHJzL2Rvd25yZXYueG1sUEsFBgAAAAADAAMAtwAAAAAD&#10;AAAAAA==&#10;" filled="f" stroked="f">
                        <o:lock v:ext="edit" aspectratio="t" text="t"/>
                      </v:rect>
                      <v:oval id="Oval 19970"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3ygAAAOMAAAAPAAAAZHJzL2Rvd25yZXYueG1sRI9Ba8JA&#10;FITvBf/D8gq91d3E1kp0FSkIES/V9uLtJftMlmbfhuxW03/fLRR6HGbmG2a1GV0nrjQE61lDNlUg&#10;iGtvLDcaPt53jwsQISIb7DyThm8KsFlP7lZYGH/jI11PsREJwqFADW2MfSFlqFtyGKa+J07exQ8O&#10;Y5JDI82AtwR3ncyVmkuHltNCiz29tlR/nr6chv3b3iFV9uCqWVke1flg8VJp/XA/bpcgIo3xP/zX&#10;Lo2GPFPP2TxfvDzB76f0B+T6BwAA//8DAFBLAQItABQABgAIAAAAIQDb4fbL7gAAAIUBAAATAAAA&#10;AAAAAAAAAAAAAAAAAABbQ29udGVudF9UeXBlc10ueG1sUEsBAi0AFAAGAAgAAAAhAFr0LFu/AAAA&#10;FQEAAAsAAAAAAAAAAAAAAAAAHwEAAF9yZWxzLy5yZWxzUEsBAi0AFAAGAAgAAAAhAE7v7/fKAAAA&#10;4wAAAA8AAAAAAAAAAAAAAAAABwIAAGRycy9kb3ducmV2LnhtbFBLBQYAAAAAAwADALcAAAD+AgAA&#10;AAA=&#10;"/>
                      <v:oval id="Oval 19971"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psygAAAOMAAAAPAAAAZHJzL2Rvd25yZXYueG1sRI9Ba8JA&#10;FITvhf6H5RW81d1EtBJdRYRCxEu1vfT2kn0mi9m3IbvV9N93C4Ueh5n5hllvR9eJGw3BetaQTRUI&#10;4toby42Gj/fX5yWIEJENdp5JwzcF2G4eH9ZYGH/nE93OsREJwqFADW2MfSFlqFtyGKa+J07exQ8O&#10;Y5JDI82A9wR3ncyVWkiHltNCiz3tW6qv5y+n4fB2cEiVPbpqVpYn9Xm0eKm0njyNuxWISGP8D/+1&#10;S6Mhz9Q8W+TLlzn8fkp/QG5+AAAA//8DAFBLAQItABQABgAIAAAAIQDb4fbL7gAAAIUBAAATAAAA&#10;AAAAAAAAAAAAAAAAAABbQ29udGVudF9UeXBlc10ueG1sUEsBAi0AFAAGAAgAAAAhAFr0LFu/AAAA&#10;FQEAAAsAAAAAAAAAAAAAAAAAHwEAAF9yZWxzLy5yZWxzUEsBAi0AFAAGAAgAAAAhACGjSmzKAAAA&#10;4wAAAA8AAAAAAAAAAAAAAAAABwIAAGRycy9kb3ducmV2LnhtbFBLBQYAAAAAAwADALcAAAD+AgAA&#10;AAA=&#10;"/>
                      <v:oval id="Oval 19972"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QbygAAAOMAAAAPAAAAZHJzL2Rvd25yZXYueG1sRI/BasMw&#10;EETvhfyD2EJvjWSXusGNEkIg4JBLk/TS29ra2KLWylhq4v59VSj0OMzMG2a5nlwvrjQG61lDNlcg&#10;iBtvLLca3s+7xwWIEJEN9p5JwzcFWK9md0ssjb/xka6n2IoE4VCihi7GoZQyNB05DHM/ECfv4keH&#10;McmxlWbEW4K7XuZKFdKh5bTQ4UDbjprP05fTsH/bO6TaHlz9VFVH9XGweKm1frifNq8gIk3xP/zX&#10;royGPFPPWZEvXgr4/ZT+gFz9AAAA//8DAFBLAQItABQABgAIAAAAIQDb4fbL7gAAAIUBAAATAAAA&#10;AAAAAAAAAAAAAAAAAABbQ29udGVudF9UeXBlc10ueG1sUEsBAi0AFAAGAAgAAAAhAFr0LFu/AAAA&#10;FQEAAAsAAAAAAAAAAAAAAAAAHwEAAF9yZWxzLy5yZWxzUEsBAi0AFAAGAAgAAAAhANFx1BvKAAAA&#10;4wAAAA8AAAAAAAAAAAAAAAAABwIAAGRycy9kb3ducmV2LnhtbFBLBQYAAAAAAwADALcAAAD+AgAA&#10;AAA=&#10;"/>
                      <v:oval id="Oval 19973"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Q6ywAAAOMAAAAPAAAAZHJzL2Rvd25yZXYueG1sRI9Ba8JA&#10;FITvBf/D8gq91U1CGyW6iigWqSdTEb09ss8kNPs2ZFdN++vdgtDjMDPfMNN5bxpxpc7VlhXEwwgE&#10;cWF1zaWC/df6dQzCeWSNjWVS8EMO5rPB0xQzbW+8o2vuSxEg7DJUUHnfZlK6oiKDbmhb4uCdbWfQ&#10;B9mVUnd4C3DTyCSKUmmw5rBQYUvLiorv/GIUXFannflN8a3PPzaYH7f14TNeKvXy3C8mIDz1/j/8&#10;aG+0giSO3uM0GY9G8Pcp/AE5uwMAAP//AwBQSwECLQAUAAYACAAAACEA2+H2y+4AAACFAQAAEwAA&#10;AAAAAAAAAAAAAAAAAAAAW0NvbnRlbnRfVHlwZXNdLnhtbFBLAQItABQABgAIAAAAIQBa9CxbvwAA&#10;ABUBAAALAAAAAAAAAAAAAAAAAB8BAABfcmVscy8ucmVsc1BLAQItABQABgAIAAAAIQBplrQ6ywAA&#10;AOMAAAAPAAAAAAAAAAAAAAAAAAcCAABkcnMvZG93bnJldi54bWxQSwUGAAAAAAMAAwC3AAAA/wIA&#10;AAAA&#10;"/>
                      <v:oval id="Oval 19974"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9AxwAAAOMAAAAPAAAAZHJzL2Rvd25yZXYueG1sRE9LS8NA&#10;EL4L/odlCt7s5kFiSbstxSLUgwej3ofsNAnNzobsmMZ/7x4Ejx/fe3dY3KBmmkLv2UC6TkARN972&#10;3Br4/Hh53IAKgmxx8EwGfijAYX9/t8PK+hu/01xLq2IIhwoNdCJjpXVoOnIY1n4kjtzFTw4lwqnV&#10;dsJbDHeDzpKk1A57jg0djvTcUXOtv52BU3usy1nnUuSX01mK69fba54a87BajltQQov8i//cZ2sg&#10;S5MiLbPNUxwdP8U/oPe/AAAA//8DAFBLAQItABQABgAIAAAAIQDb4fbL7gAAAIUBAAATAAAAAAAA&#10;AAAAAAAAAAAAAABbQ29udGVudF9UeXBlc10ueG1sUEsBAi0AFAAGAAgAAAAhAFr0LFu/AAAAFQEA&#10;AAsAAAAAAAAAAAAAAAAAHwEAAF9yZWxzLy5yZWxzUEsBAi0AFAAGAAgAAAAhAJaWD0DHAAAA4wAA&#10;AA8AAAAAAAAAAAAAAAAABwIAAGRycy9kb3ducmV2LnhtbFBLBQYAAAAAAwADALcAAAD7AgAAAAA=&#10;"/>
                      <w10:anchorlock/>
                    </v:group>
                  </w:pict>
                </mc:Fallback>
              </mc:AlternateContent>
            </w:r>
          </w:p>
        </w:tc>
        <w:tc>
          <w:tcPr>
            <w:tcW w:w="2194" w:type="dxa"/>
          </w:tcPr>
          <w:p w14:paraId="738106D3" w14:textId="77777777" w:rsidR="00304D3C" w:rsidRDefault="00304D3C" w:rsidP="0093508F">
            <w:pPr>
              <w:rPr>
                <w:rFonts w:ascii="Arial" w:hAnsi="Arial" w:cs="Arial"/>
                <w:b/>
                <w:sz w:val="20"/>
                <w:szCs w:val="20"/>
              </w:rPr>
            </w:pPr>
          </w:p>
        </w:tc>
      </w:tr>
    </w:tbl>
    <w:p w14:paraId="027C42CD" w14:textId="77777777" w:rsidR="00304D3C" w:rsidRDefault="00304D3C" w:rsidP="00304D3C">
      <w:pPr>
        <w:pStyle w:val="BlockText"/>
        <w:tabs>
          <w:tab w:val="left" w:pos="2160"/>
        </w:tabs>
        <w:ind w:left="0" w:firstLine="0"/>
        <w:jc w:val="both"/>
        <w:rPr>
          <w:rFonts w:ascii="Times New Roman" w:hAnsi="Times New Roman"/>
          <w:b w:val="0"/>
          <w:bCs w:val="0"/>
          <w:sz w:val="24"/>
          <w:szCs w:val="24"/>
        </w:rPr>
      </w:pPr>
    </w:p>
    <w:p w14:paraId="741B53E3" w14:textId="77777777" w:rsidR="00304D3C" w:rsidRDefault="00304D3C" w:rsidP="00304D3C">
      <w:pPr>
        <w:pStyle w:val="BlockText"/>
        <w:tabs>
          <w:tab w:val="left" w:pos="2160"/>
        </w:tabs>
        <w:ind w:left="0" w:firstLine="0"/>
        <w:jc w:val="both"/>
        <w:rPr>
          <w:rFonts w:ascii="Times New Roman" w:hAnsi="Times New Roman"/>
          <w:b w:val="0"/>
          <w:bCs w:val="0"/>
          <w:sz w:val="24"/>
          <w:szCs w:val="24"/>
        </w:rPr>
      </w:pPr>
    </w:p>
    <w:p w14:paraId="576E2C1E" w14:textId="77777777" w:rsidR="00304D3C" w:rsidRDefault="00304D3C" w:rsidP="00304D3C">
      <w:pPr>
        <w:pStyle w:val="BlockText"/>
        <w:tabs>
          <w:tab w:val="left" w:pos="2160"/>
        </w:tabs>
        <w:ind w:left="0" w:firstLine="0"/>
        <w:jc w:val="both"/>
        <w:rPr>
          <w:rFonts w:ascii="Times New Roman" w:hAnsi="Times New Roman"/>
          <w:b w:val="0"/>
          <w:bCs w:val="0"/>
          <w:sz w:val="24"/>
          <w:szCs w:val="24"/>
        </w:rPr>
      </w:pPr>
    </w:p>
    <w:p w14:paraId="389F6705" w14:textId="77777777" w:rsidR="00304D3C" w:rsidRDefault="00304D3C" w:rsidP="00304D3C">
      <w:pPr>
        <w:pStyle w:val="BlockText"/>
        <w:tabs>
          <w:tab w:val="left" w:pos="2160"/>
        </w:tabs>
        <w:ind w:left="0" w:firstLine="0"/>
        <w:jc w:val="both"/>
        <w:rPr>
          <w:rFonts w:ascii="Times New Roman" w:hAnsi="Times New Roman"/>
          <w:b w:val="0"/>
          <w:bCs w:val="0"/>
          <w:sz w:val="24"/>
          <w:szCs w:val="24"/>
        </w:rPr>
      </w:pPr>
    </w:p>
    <w:tbl>
      <w:tblPr>
        <w:tblW w:w="5273" w:type="pct"/>
        <w:tblLayout w:type="fixed"/>
        <w:tblLook w:val="0000" w:firstRow="0" w:lastRow="0" w:firstColumn="0" w:lastColumn="0" w:noHBand="0" w:noVBand="0"/>
      </w:tblPr>
      <w:tblGrid>
        <w:gridCol w:w="14710"/>
      </w:tblGrid>
      <w:tr w:rsidR="00304D3C" w:rsidRPr="00F907F3" w14:paraId="0D0CD54C" w14:textId="77777777" w:rsidTr="0093508F">
        <w:trPr>
          <w:trHeight w:val="6369"/>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564008C7" w14:textId="77777777" w:rsidR="00304D3C" w:rsidRPr="00F907F3" w:rsidRDefault="00304D3C" w:rsidP="0093508F">
            <w:pPr>
              <w:rPr>
                <w:rFonts w:ascii="Arial" w:hAnsi="Arial" w:cs="Arial"/>
                <w:sz w:val="20"/>
                <w:szCs w:val="20"/>
              </w:rPr>
            </w:pPr>
          </w:p>
          <w:p w14:paraId="719D8B96" w14:textId="1C30683D" w:rsidR="00304D3C" w:rsidRPr="00E87DD7" w:rsidRDefault="00304D3C" w:rsidP="0093508F">
            <w:pPr>
              <w:rPr>
                <w:b/>
                <w:color w:val="000000"/>
                <w:sz w:val="32"/>
              </w:rPr>
            </w:pPr>
            <w:r w:rsidRPr="00E87DD7">
              <w:rPr>
                <w:b/>
                <w:color w:val="000000"/>
                <w:sz w:val="32"/>
              </w:rPr>
              <w:t xml:space="preserve">SUMMARY OF STRENGTHS AND AREAS FOR IMPROVEMENT WITHIN THE </w:t>
            </w:r>
            <w:r w:rsidR="00753AFD">
              <w:rPr>
                <w:b/>
                <w:color w:val="000000"/>
                <w:sz w:val="32"/>
              </w:rPr>
              <w:t>STANDARD</w:t>
            </w:r>
            <w:r w:rsidRPr="00E87DD7">
              <w:rPr>
                <w:b/>
                <w:color w:val="000000"/>
                <w:sz w:val="32"/>
              </w:rPr>
              <w:t>:</w:t>
            </w:r>
          </w:p>
          <w:p w14:paraId="4400FCC4" w14:textId="77777777" w:rsidR="00304D3C" w:rsidRDefault="00304D3C" w:rsidP="0093508F">
            <w:pPr>
              <w:rPr>
                <w:rFonts w:ascii="Arial" w:hAnsi="Arial" w:cs="Arial"/>
                <w:b/>
                <w:sz w:val="28"/>
                <w:szCs w:val="20"/>
                <w:u w:val="single"/>
              </w:rPr>
            </w:pPr>
          </w:p>
          <w:p w14:paraId="74EDCE08" w14:textId="2820EF0A" w:rsidR="00304D3C" w:rsidRPr="00E87DD7" w:rsidRDefault="00304D3C" w:rsidP="0093508F">
            <w:pPr>
              <w:rPr>
                <w:rFonts w:ascii="Arial" w:hAnsi="Arial" w:cs="Arial"/>
                <w:b/>
                <w:sz w:val="32"/>
                <w:szCs w:val="20"/>
                <w:u w:val="single"/>
              </w:rPr>
            </w:pPr>
            <w:r w:rsidRPr="00E87DD7">
              <w:rPr>
                <w:rFonts w:ascii="Arial" w:hAnsi="Arial" w:cs="Arial"/>
                <w:b/>
                <w:sz w:val="32"/>
                <w:szCs w:val="20"/>
                <w:u w:val="single"/>
              </w:rPr>
              <w:t>Overall In</w:t>
            </w:r>
            <w:r w:rsidR="00753AFD">
              <w:rPr>
                <w:rFonts w:ascii="Arial" w:hAnsi="Arial" w:cs="Arial"/>
                <w:b/>
                <w:sz w:val="32"/>
                <w:szCs w:val="20"/>
                <w:u w:val="single"/>
              </w:rPr>
              <w:t>put and Evaluation of Standard</w:t>
            </w:r>
            <w:r>
              <w:rPr>
                <w:rFonts w:ascii="Arial" w:hAnsi="Arial" w:cs="Arial"/>
                <w:b/>
                <w:sz w:val="32"/>
                <w:szCs w:val="20"/>
                <w:u w:val="single"/>
              </w:rPr>
              <w:t>1</w:t>
            </w:r>
            <w:r w:rsidR="00190BCC">
              <w:rPr>
                <w:rFonts w:ascii="Arial" w:hAnsi="Arial" w:cs="Arial"/>
                <w:b/>
                <w:sz w:val="32"/>
                <w:szCs w:val="20"/>
                <w:u w:val="single"/>
              </w:rPr>
              <w:t>1</w:t>
            </w:r>
            <w:r w:rsidRPr="00E87DD7">
              <w:rPr>
                <w:rFonts w:ascii="Arial" w:hAnsi="Arial" w:cs="Arial"/>
                <w:b/>
                <w:sz w:val="32"/>
                <w:szCs w:val="20"/>
                <w:u w:val="single"/>
              </w:rPr>
              <w:t>:</w:t>
            </w:r>
          </w:p>
          <w:p w14:paraId="6205F926" w14:textId="77777777" w:rsidR="00304D3C" w:rsidRDefault="00304D3C" w:rsidP="0093508F">
            <w:pPr>
              <w:rPr>
                <w:rFonts w:ascii="Arial" w:hAnsi="Arial" w:cs="Arial"/>
                <w:sz w:val="20"/>
                <w:szCs w:val="20"/>
              </w:rPr>
            </w:pPr>
          </w:p>
          <w:p w14:paraId="1A34048B" w14:textId="77777777" w:rsidR="00304D3C" w:rsidRDefault="00304D3C" w:rsidP="0093508F">
            <w:pPr>
              <w:rPr>
                <w:rFonts w:ascii="Arial" w:hAnsi="Arial" w:cs="Arial"/>
                <w:sz w:val="20"/>
                <w:szCs w:val="20"/>
              </w:rPr>
            </w:pPr>
          </w:p>
          <w:p w14:paraId="589F04E3" w14:textId="77777777" w:rsidR="00304D3C" w:rsidRPr="00E87DD7" w:rsidRDefault="00304D3C" w:rsidP="0093508F">
            <w:pPr>
              <w:rPr>
                <w:rFonts w:ascii="Arial" w:hAnsi="Arial" w:cs="Arial"/>
                <w:b/>
                <w:sz w:val="28"/>
                <w:szCs w:val="20"/>
              </w:rPr>
            </w:pPr>
            <w:r w:rsidRPr="00E87DD7">
              <w:rPr>
                <w:rFonts w:ascii="Arial" w:hAnsi="Arial" w:cs="Arial"/>
                <w:b/>
                <w:sz w:val="28"/>
                <w:szCs w:val="20"/>
              </w:rPr>
              <w:t>Strengths identified:</w:t>
            </w:r>
          </w:p>
          <w:p w14:paraId="678B61BD" w14:textId="77777777" w:rsidR="00304D3C" w:rsidRDefault="00304D3C" w:rsidP="0093508F">
            <w:pPr>
              <w:rPr>
                <w:rFonts w:ascii="Arial" w:hAnsi="Arial" w:cs="Arial"/>
                <w:b/>
                <w:sz w:val="32"/>
                <w:szCs w:val="20"/>
              </w:rPr>
            </w:pPr>
          </w:p>
          <w:p w14:paraId="6931715D" w14:textId="77777777" w:rsidR="00304D3C" w:rsidRPr="00E87DD7" w:rsidRDefault="00304D3C" w:rsidP="0093508F">
            <w:pPr>
              <w:rPr>
                <w:rFonts w:ascii="Arial" w:hAnsi="Arial" w:cs="Arial"/>
                <w:b/>
                <w:sz w:val="28"/>
                <w:szCs w:val="20"/>
              </w:rPr>
            </w:pPr>
            <w:r w:rsidRPr="00E87DD7">
              <w:rPr>
                <w:rFonts w:ascii="Arial" w:hAnsi="Arial" w:cs="Arial"/>
                <w:b/>
                <w:sz w:val="28"/>
                <w:szCs w:val="20"/>
              </w:rPr>
              <w:t>Areas for improvement identified:</w:t>
            </w:r>
          </w:p>
          <w:p w14:paraId="28D6F798" w14:textId="77777777" w:rsidR="00304D3C" w:rsidRDefault="00304D3C" w:rsidP="0093508F">
            <w:pPr>
              <w:rPr>
                <w:rFonts w:ascii="Arial" w:hAnsi="Arial" w:cs="Arial"/>
                <w:b/>
                <w:sz w:val="20"/>
                <w:szCs w:val="20"/>
              </w:rPr>
            </w:pPr>
          </w:p>
          <w:p w14:paraId="59E550E4" w14:textId="77777777" w:rsidR="00304D3C" w:rsidRDefault="00304D3C" w:rsidP="0093508F">
            <w:pPr>
              <w:rPr>
                <w:rFonts w:ascii="Arial" w:hAnsi="Arial" w:cs="Arial"/>
                <w:b/>
                <w:sz w:val="20"/>
                <w:szCs w:val="20"/>
              </w:rPr>
            </w:pPr>
          </w:p>
          <w:p w14:paraId="4D5D3064" w14:textId="77777777" w:rsidR="00304D3C" w:rsidRPr="00670005" w:rsidRDefault="00304D3C" w:rsidP="0093508F">
            <w:pPr>
              <w:rPr>
                <w:rFonts w:ascii="Arial" w:hAnsi="Arial" w:cs="Arial"/>
                <w:b/>
                <w:sz w:val="32"/>
                <w:szCs w:val="20"/>
              </w:rPr>
            </w:pPr>
            <w:r w:rsidRPr="00E87DD7">
              <w:rPr>
                <w:rFonts w:ascii="Arial" w:hAnsi="Arial" w:cs="Arial"/>
                <w:b/>
                <w:sz w:val="28"/>
                <w:szCs w:val="20"/>
              </w:rPr>
              <w:t>Recommendations:</w:t>
            </w:r>
          </w:p>
          <w:p w14:paraId="0B1645F2" w14:textId="77777777" w:rsidR="00304D3C" w:rsidRDefault="00304D3C" w:rsidP="0093508F">
            <w:pPr>
              <w:rPr>
                <w:rFonts w:ascii="Arial" w:hAnsi="Arial" w:cs="Arial"/>
                <w:sz w:val="20"/>
                <w:szCs w:val="20"/>
              </w:rPr>
            </w:pPr>
          </w:p>
          <w:p w14:paraId="708611AE" w14:textId="15FEFD72" w:rsidR="00304D3C" w:rsidRPr="00E87DD7" w:rsidRDefault="00304D3C" w:rsidP="0093508F">
            <w:pPr>
              <w:rPr>
                <w:rFonts w:ascii="Arial" w:hAnsi="Arial" w:cs="Arial"/>
                <w:b/>
                <w:sz w:val="28"/>
                <w:szCs w:val="20"/>
              </w:rPr>
            </w:pPr>
            <w:r w:rsidRPr="00E87DD7">
              <w:rPr>
                <w:rFonts w:ascii="Arial" w:hAnsi="Arial" w:cs="Arial"/>
                <w:b/>
                <w:sz w:val="28"/>
                <w:szCs w:val="20"/>
              </w:rPr>
              <w:t>Ove</w:t>
            </w:r>
            <w:r w:rsidR="00753AFD">
              <w:rPr>
                <w:rFonts w:ascii="Arial" w:hAnsi="Arial" w:cs="Arial"/>
                <w:b/>
                <w:sz w:val="28"/>
                <w:szCs w:val="20"/>
              </w:rPr>
              <w:t>rall Evaluation for Standard</w:t>
            </w:r>
            <w:r w:rsidR="00190BCC">
              <w:rPr>
                <w:rFonts w:ascii="Arial" w:hAnsi="Arial" w:cs="Arial"/>
                <w:b/>
                <w:sz w:val="28"/>
                <w:szCs w:val="20"/>
              </w:rPr>
              <w:t xml:space="preserve"> 11</w:t>
            </w:r>
          </w:p>
          <w:p w14:paraId="626125F6" w14:textId="77777777" w:rsidR="00304D3C" w:rsidRDefault="00304D3C" w:rsidP="0093508F">
            <w:pPr>
              <w:rPr>
                <w:rFonts w:ascii="Arial" w:hAnsi="Arial" w:cs="Arial"/>
                <w:sz w:val="20"/>
                <w:szCs w:val="20"/>
              </w:rPr>
            </w:pPr>
          </w:p>
          <w:p w14:paraId="43FA41FB" w14:textId="77777777" w:rsidR="00304D3C" w:rsidRDefault="00304D3C" w:rsidP="0093508F">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304D3C" w14:paraId="16A38AC3" w14:textId="77777777" w:rsidTr="0093508F">
              <w:trPr>
                <w:trHeight w:val="561"/>
              </w:trPr>
              <w:tc>
                <w:tcPr>
                  <w:tcW w:w="2485" w:type="dxa"/>
                  <w:vAlign w:val="center"/>
                </w:tcPr>
                <w:p w14:paraId="72C21E6F" w14:textId="77777777" w:rsidR="00304D3C" w:rsidRPr="00171242" w:rsidRDefault="00304D3C" w:rsidP="00047447">
                  <w:pPr>
                    <w:pStyle w:val="ListParagraph"/>
                    <w:numPr>
                      <w:ilvl w:val="0"/>
                      <w:numId w:val="97"/>
                    </w:numPr>
                    <w:rPr>
                      <w:rFonts w:ascii="Arial" w:eastAsia="Calibri" w:hAnsi="Arial" w:cs="Arial"/>
                      <w:b/>
                      <w:szCs w:val="20"/>
                    </w:rPr>
                  </w:pPr>
                  <w:r w:rsidRPr="00171242">
                    <w:rPr>
                      <w:rFonts w:ascii="Arial" w:eastAsia="Calibri" w:hAnsi="Arial" w:cs="Arial"/>
                      <w:b/>
                      <w:sz w:val="22"/>
                      <w:szCs w:val="20"/>
                    </w:rPr>
                    <w:t>Fails to meet criterion</w:t>
                  </w:r>
                </w:p>
              </w:tc>
              <w:tc>
                <w:tcPr>
                  <w:tcW w:w="2486" w:type="dxa"/>
                  <w:vAlign w:val="center"/>
                </w:tcPr>
                <w:p w14:paraId="1C1689E1" w14:textId="77777777" w:rsidR="00304D3C" w:rsidRPr="00171242" w:rsidRDefault="00304D3C" w:rsidP="00047447">
                  <w:pPr>
                    <w:pStyle w:val="ListParagraph"/>
                    <w:numPr>
                      <w:ilvl w:val="0"/>
                      <w:numId w:val="97"/>
                    </w:numPr>
                    <w:rPr>
                      <w:rFonts w:ascii="Arial" w:eastAsia="Calibri" w:hAnsi="Arial" w:cs="Arial"/>
                      <w:b/>
                      <w:szCs w:val="20"/>
                    </w:rPr>
                  </w:pPr>
                  <w:r w:rsidRPr="00171242">
                    <w:rPr>
                      <w:rFonts w:ascii="Arial" w:eastAsia="Calibri" w:hAnsi="Arial" w:cs="Arial"/>
                      <w:b/>
                      <w:sz w:val="22"/>
                      <w:szCs w:val="20"/>
                    </w:rPr>
                    <w:t>Unsatisfactory</w:t>
                  </w:r>
                </w:p>
              </w:tc>
              <w:tc>
                <w:tcPr>
                  <w:tcW w:w="2486" w:type="dxa"/>
                  <w:vAlign w:val="center"/>
                </w:tcPr>
                <w:p w14:paraId="27B43277" w14:textId="77777777" w:rsidR="00304D3C" w:rsidRPr="00943A72" w:rsidRDefault="00304D3C" w:rsidP="00047447">
                  <w:pPr>
                    <w:pStyle w:val="ListParagraph"/>
                    <w:numPr>
                      <w:ilvl w:val="0"/>
                      <w:numId w:val="97"/>
                    </w:numPr>
                    <w:rPr>
                      <w:rFonts w:ascii="Arial" w:eastAsia="Calibri" w:hAnsi="Arial" w:cs="Arial"/>
                      <w:b/>
                      <w:szCs w:val="20"/>
                    </w:rPr>
                  </w:pPr>
                  <w:r w:rsidRPr="00943A72">
                    <w:rPr>
                      <w:rFonts w:ascii="Arial" w:eastAsia="Calibri" w:hAnsi="Arial" w:cs="Arial"/>
                      <w:b/>
                      <w:sz w:val="22"/>
                      <w:szCs w:val="20"/>
                    </w:rPr>
                    <w:t>Marginal</w:t>
                  </w:r>
                </w:p>
              </w:tc>
              <w:tc>
                <w:tcPr>
                  <w:tcW w:w="2486" w:type="dxa"/>
                  <w:vAlign w:val="center"/>
                </w:tcPr>
                <w:p w14:paraId="4700BBC6" w14:textId="77777777" w:rsidR="00304D3C" w:rsidRPr="00E91249" w:rsidRDefault="00304D3C" w:rsidP="00047447">
                  <w:pPr>
                    <w:numPr>
                      <w:ilvl w:val="0"/>
                      <w:numId w:val="97"/>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02306BC8" w14:textId="77777777" w:rsidR="00304D3C" w:rsidRPr="00E91249" w:rsidRDefault="00304D3C" w:rsidP="00047447">
                  <w:pPr>
                    <w:numPr>
                      <w:ilvl w:val="0"/>
                      <w:numId w:val="97"/>
                    </w:numPr>
                    <w:ind w:left="398"/>
                    <w:rPr>
                      <w:rFonts w:ascii="Arial" w:eastAsia="Calibri" w:hAnsi="Arial" w:cs="Arial"/>
                      <w:b/>
                      <w:szCs w:val="20"/>
                    </w:rPr>
                  </w:pPr>
                  <w:r w:rsidRPr="00E91249">
                    <w:rPr>
                      <w:rFonts w:ascii="Arial" w:eastAsia="Calibri" w:hAnsi="Arial" w:cs="Arial"/>
                      <w:b/>
                      <w:sz w:val="22"/>
                      <w:szCs w:val="20"/>
                    </w:rPr>
                    <w:t>Excellent</w:t>
                  </w:r>
                </w:p>
              </w:tc>
            </w:tr>
            <w:tr w:rsidR="00304D3C" w14:paraId="2EFBC414" w14:textId="77777777" w:rsidTr="0093508F">
              <w:trPr>
                <w:trHeight w:val="561"/>
              </w:trPr>
              <w:tc>
                <w:tcPr>
                  <w:tcW w:w="2485" w:type="dxa"/>
                  <w:vAlign w:val="center"/>
                </w:tcPr>
                <w:p w14:paraId="1B0F09AD" w14:textId="77777777" w:rsidR="00304D3C" w:rsidRPr="00E91249" w:rsidRDefault="00304D3C" w:rsidP="0093508F">
                  <w:pPr>
                    <w:rPr>
                      <w:rFonts w:ascii="Arial" w:eastAsia="Calibri" w:hAnsi="Arial" w:cs="Arial"/>
                      <w:b/>
                      <w:szCs w:val="20"/>
                    </w:rPr>
                  </w:pPr>
                </w:p>
              </w:tc>
              <w:tc>
                <w:tcPr>
                  <w:tcW w:w="2486" w:type="dxa"/>
                  <w:vAlign w:val="center"/>
                </w:tcPr>
                <w:p w14:paraId="2AF2EA1F" w14:textId="77777777" w:rsidR="00304D3C" w:rsidRPr="00E91249" w:rsidRDefault="00304D3C" w:rsidP="0093508F">
                  <w:pPr>
                    <w:rPr>
                      <w:rFonts w:ascii="Arial" w:eastAsia="Calibri" w:hAnsi="Arial" w:cs="Arial"/>
                      <w:b/>
                      <w:szCs w:val="20"/>
                    </w:rPr>
                  </w:pPr>
                </w:p>
              </w:tc>
              <w:tc>
                <w:tcPr>
                  <w:tcW w:w="2486" w:type="dxa"/>
                  <w:vAlign w:val="center"/>
                </w:tcPr>
                <w:p w14:paraId="440C6A8C" w14:textId="77777777" w:rsidR="00304D3C" w:rsidRPr="00E91249" w:rsidRDefault="00304D3C" w:rsidP="0093508F">
                  <w:pPr>
                    <w:rPr>
                      <w:rFonts w:ascii="Arial" w:eastAsia="Calibri" w:hAnsi="Arial" w:cs="Arial"/>
                      <w:b/>
                      <w:szCs w:val="20"/>
                    </w:rPr>
                  </w:pPr>
                </w:p>
              </w:tc>
              <w:tc>
                <w:tcPr>
                  <w:tcW w:w="2486" w:type="dxa"/>
                  <w:vAlign w:val="center"/>
                </w:tcPr>
                <w:p w14:paraId="2B605B0C" w14:textId="77777777" w:rsidR="00304D3C" w:rsidRPr="00E91249" w:rsidRDefault="00304D3C" w:rsidP="0093508F">
                  <w:pPr>
                    <w:rPr>
                      <w:rFonts w:ascii="Arial" w:eastAsia="Calibri" w:hAnsi="Arial" w:cs="Arial"/>
                      <w:b/>
                      <w:szCs w:val="20"/>
                    </w:rPr>
                  </w:pPr>
                </w:p>
              </w:tc>
              <w:tc>
                <w:tcPr>
                  <w:tcW w:w="2486" w:type="dxa"/>
                  <w:vAlign w:val="center"/>
                </w:tcPr>
                <w:p w14:paraId="2A919B33" w14:textId="77777777" w:rsidR="00304D3C" w:rsidRPr="00E91249" w:rsidRDefault="00304D3C" w:rsidP="0093508F">
                  <w:pPr>
                    <w:rPr>
                      <w:rFonts w:ascii="Arial" w:eastAsia="Calibri" w:hAnsi="Arial" w:cs="Arial"/>
                      <w:b/>
                      <w:szCs w:val="20"/>
                    </w:rPr>
                  </w:pPr>
                </w:p>
              </w:tc>
            </w:tr>
          </w:tbl>
          <w:p w14:paraId="0B9DF0DC" w14:textId="77777777" w:rsidR="00304D3C" w:rsidRDefault="00304D3C" w:rsidP="0093508F">
            <w:pPr>
              <w:rPr>
                <w:rFonts w:ascii="Arial" w:hAnsi="Arial" w:cs="Arial"/>
                <w:szCs w:val="20"/>
              </w:rPr>
            </w:pPr>
          </w:p>
          <w:p w14:paraId="452DE73C" w14:textId="77777777" w:rsidR="00304D3C" w:rsidRPr="00F907F3" w:rsidRDefault="00304D3C" w:rsidP="0093508F">
            <w:pPr>
              <w:rPr>
                <w:rFonts w:ascii="Arial" w:hAnsi="Arial" w:cs="Arial"/>
                <w:sz w:val="20"/>
                <w:szCs w:val="20"/>
              </w:rPr>
            </w:pPr>
          </w:p>
        </w:tc>
      </w:tr>
    </w:tbl>
    <w:p w14:paraId="72D5D529" w14:textId="418C5AE7" w:rsidR="00304D3C" w:rsidRDefault="00304D3C" w:rsidP="00033B8C">
      <w:pPr>
        <w:pStyle w:val="BlockText"/>
        <w:tabs>
          <w:tab w:val="left" w:pos="2160"/>
        </w:tabs>
        <w:ind w:left="0" w:firstLine="0"/>
        <w:jc w:val="both"/>
        <w:rPr>
          <w:rFonts w:ascii="Times New Roman" w:hAnsi="Times New Roman"/>
          <w:b w:val="0"/>
          <w:bCs w:val="0"/>
          <w:sz w:val="24"/>
          <w:szCs w:val="24"/>
        </w:rPr>
      </w:pPr>
    </w:p>
    <w:p w14:paraId="408832E6" w14:textId="3EACF831" w:rsidR="008A1613" w:rsidRDefault="008A1613" w:rsidP="00033B8C">
      <w:pPr>
        <w:pStyle w:val="BlockText"/>
        <w:tabs>
          <w:tab w:val="left" w:pos="2160"/>
        </w:tabs>
        <w:ind w:left="0" w:firstLine="0"/>
        <w:jc w:val="both"/>
        <w:rPr>
          <w:rFonts w:ascii="Times New Roman" w:hAnsi="Times New Roman"/>
          <w:b w:val="0"/>
          <w:bCs w:val="0"/>
          <w:sz w:val="24"/>
          <w:szCs w:val="24"/>
        </w:rPr>
      </w:pPr>
    </w:p>
    <w:p w14:paraId="0CBA4F0A" w14:textId="0221632D" w:rsidR="008A1613" w:rsidRDefault="008A1613" w:rsidP="00033B8C">
      <w:pPr>
        <w:pStyle w:val="BlockText"/>
        <w:tabs>
          <w:tab w:val="left" w:pos="2160"/>
        </w:tabs>
        <w:ind w:left="0" w:firstLine="0"/>
        <w:jc w:val="both"/>
        <w:rPr>
          <w:rFonts w:ascii="Times New Roman" w:hAnsi="Times New Roman"/>
          <w:b w:val="0"/>
          <w:bCs w:val="0"/>
          <w:sz w:val="24"/>
          <w:szCs w:val="24"/>
        </w:rPr>
      </w:pPr>
    </w:p>
    <w:p w14:paraId="55E66440" w14:textId="22AB8978" w:rsidR="008A1613" w:rsidRDefault="008A1613" w:rsidP="00033B8C">
      <w:pPr>
        <w:pStyle w:val="BlockText"/>
        <w:tabs>
          <w:tab w:val="left" w:pos="2160"/>
        </w:tabs>
        <w:ind w:left="0" w:firstLine="0"/>
        <w:jc w:val="both"/>
        <w:rPr>
          <w:rFonts w:ascii="Times New Roman" w:hAnsi="Times New Roman"/>
          <w:b w:val="0"/>
          <w:bCs w:val="0"/>
          <w:sz w:val="24"/>
          <w:szCs w:val="24"/>
        </w:rPr>
      </w:pPr>
    </w:p>
    <w:p w14:paraId="29C59809" w14:textId="5A24AFBF" w:rsidR="008A1613" w:rsidRDefault="008A1613" w:rsidP="00033B8C">
      <w:pPr>
        <w:pStyle w:val="BlockText"/>
        <w:tabs>
          <w:tab w:val="left" w:pos="2160"/>
        </w:tabs>
        <w:ind w:left="0" w:firstLine="0"/>
        <w:jc w:val="both"/>
        <w:rPr>
          <w:rFonts w:ascii="Times New Roman" w:hAnsi="Times New Roman"/>
          <w:b w:val="0"/>
          <w:bCs w:val="0"/>
          <w:sz w:val="24"/>
          <w:szCs w:val="24"/>
        </w:rPr>
      </w:pPr>
    </w:p>
    <w:p w14:paraId="4C771A03" w14:textId="77777777" w:rsidR="0065355B" w:rsidRDefault="0065355B" w:rsidP="00033B8C">
      <w:pPr>
        <w:pStyle w:val="BlockText"/>
        <w:tabs>
          <w:tab w:val="left" w:pos="2160"/>
        </w:tabs>
        <w:ind w:left="0" w:firstLine="0"/>
        <w:jc w:val="both"/>
        <w:rPr>
          <w:rFonts w:ascii="Times New Roman" w:hAnsi="Times New Roman"/>
          <w:b w:val="0"/>
          <w:bCs w:val="0"/>
          <w:sz w:val="24"/>
          <w:szCs w:val="24"/>
        </w:rPr>
      </w:pPr>
    </w:p>
    <w:p w14:paraId="0711FE6D" w14:textId="5C6D9F0D" w:rsidR="008A1613" w:rsidRPr="002D53DB" w:rsidRDefault="0065355B" w:rsidP="002D53DB">
      <w:pPr>
        <w:pStyle w:val="Heading1"/>
      </w:pPr>
      <w:r>
        <w:t xml:space="preserve">Quality Standard </w:t>
      </w:r>
      <w:r w:rsidR="0002269D">
        <w:t>12</w:t>
      </w:r>
      <w:r w:rsidR="008A1613" w:rsidRPr="002D53DB">
        <w:t>:</w:t>
      </w:r>
      <w:r w:rsidR="008A1613" w:rsidRPr="002D53DB">
        <w:tab/>
        <w:t xml:space="preserve">COLLABORATION AND PARTNERSHIP </w:t>
      </w:r>
    </w:p>
    <w:p w14:paraId="585A5331" w14:textId="77777777" w:rsidR="008A1613" w:rsidRDefault="008A1613" w:rsidP="008A1613">
      <w:pPr>
        <w:tabs>
          <w:tab w:val="left" w:pos="2160"/>
        </w:tabs>
        <w:ind w:left="2520" w:hanging="2520"/>
        <w:rPr>
          <w:rFonts w:ascii="Arial Black" w:hAnsi="Arial Black" w:cs="Arial"/>
          <w:b/>
          <w:i/>
          <w:sz w:val="28"/>
          <w:szCs w:val="28"/>
        </w:rPr>
      </w:pPr>
    </w:p>
    <w:p w14:paraId="1C367677" w14:textId="77777777" w:rsidR="008A1613" w:rsidRPr="00B60A58" w:rsidRDefault="008A1613" w:rsidP="008A1613">
      <w:pPr>
        <w:tabs>
          <w:tab w:val="left" w:pos="2160"/>
        </w:tabs>
        <w:ind w:left="2520" w:hanging="2520"/>
        <w:jc w:val="both"/>
        <w:rPr>
          <w:sz w:val="28"/>
          <w:szCs w:val="28"/>
        </w:rPr>
      </w:pPr>
      <w:r w:rsidRPr="00D87330">
        <w:rPr>
          <w:rFonts w:ascii="Arial Black" w:hAnsi="Arial Black" w:cs="Arial"/>
          <w:sz w:val="28"/>
          <w:szCs w:val="28"/>
        </w:rPr>
        <w:t>Scope</w:t>
      </w:r>
      <w:r>
        <w:rPr>
          <w:rFonts w:ascii="Arial Black" w:hAnsi="Arial Black" w:cs="Arial"/>
          <w:sz w:val="28"/>
          <w:szCs w:val="28"/>
        </w:rPr>
        <w:t xml:space="preserve">: </w:t>
      </w:r>
      <w:r>
        <w:rPr>
          <w:sz w:val="28"/>
          <w:szCs w:val="28"/>
        </w:rPr>
        <w:t>Institutional Partnership and Collaborative relationships for mutual benefits are in place.</w:t>
      </w:r>
    </w:p>
    <w:p w14:paraId="706B69C7" w14:textId="77777777" w:rsidR="008A1613" w:rsidRDefault="008A1613" w:rsidP="008A1613">
      <w:pPr>
        <w:pStyle w:val="BodyTextIndent"/>
        <w:tabs>
          <w:tab w:val="left" w:pos="2160"/>
        </w:tabs>
        <w:ind w:left="2520" w:hanging="2520"/>
        <w:jc w:val="both"/>
        <w:rPr>
          <w:b/>
        </w:rPr>
      </w:pPr>
    </w:p>
    <w:p w14:paraId="63C5DA1F" w14:textId="17A6E309" w:rsidR="008A1613" w:rsidRDefault="008A1613" w:rsidP="008A1613">
      <w:pPr>
        <w:pStyle w:val="BodyTextIndent"/>
        <w:tabs>
          <w:tab w:val="left" w:pos="2160"/>
        </w:tabs>
        <w:ind w:left="2520" w:hanging="2520"/>
        <w:jc w:val="both"/>
        <w:rPr>
          <w:b/>
        </w:rPr>
      </w:pPr>
      <w:r w:rsidRPr="00517C24">
        <w:rPr>
          <w:b/>
        </w:rPr>
        <w:t xml:space="preserve">Summary </w:t>
      </w:r>
      <w:r>
        <w:rPr>
          <w:b/>
        </w:rPr>
        <w:t>o</w:t>
      </w:r>
      <w:r w:rsidRPr="00C64A3E">
        <w:rPr>
          <w:b/>
        </w:rPr>
        <w:t xml:space="preserve">f </w:t>
      </w:r>
      <w:r w:rsidR="00906BE1">
        <w:rPr>
          <w:b/>
        </w:rPr>
        <w:t>standard criteria</w:t>
      </w:r>
    </w:p>
    <w:p w14:paraId="384DC794" w14:textId="77777777" w:rsidR="008A1613" w:rsidRPr="00A27336" w:rsidRDefault="008A1613" w:rsidP="00047447">
      <w:pPr>
        <w:pStyle w:val="ListParagraph"/>
        <w:numPr>
          <w:ilvl w:val="0"/>
          <w:numId w:val="92"/>
        </w:numPr>
        <w:rPr>
          <w:rFonts w:ascii="Arial" w:hAnsi="Arial" w:cs="Arial"/>
          <w:bCs/>
          <w:sz w:val="20"/>
          <w:szCs w:val="20"/>
        </w:rPr>
      </w:pPr>
      <w:r w:rsidRPr="00A27336">
        <w:rPr>
          <w:rFonts w:ascii="Arial" w:hAnsi="Arial" w:cs="Arial"/>
          <w:bCs/>
          <w:sz w:val="20"/>
          <w:szCs w:val="20"/>
        </w:rPr>
        <w:t>There are Collaborative and partnership relationships in place.</w:t>
      </w:r>
    </w:p>
    <w:p w14:paraId="1AEE5D52" w14:textId="77777777" w:rsidR="008A1613" w:rsidRPr="00EF48E3" w:rsidRDefault="008A1613" w:rsidP="00047447">
      <w:pPr>
        <w:pStyle w:val="ListParagraph"/>
        <w:numPr>
          <w:ilvl w:val="0"/>
          <w:numId w:val="92"/>
        </w:numPr>
        <w:rPr>
          <w:rFonts w:ascii="Arial" w:eastAsiaTheme="minorHAnsi" w:hAnsi="Arial" w:cs="Arial"/>
          <w:bCs/>
          <w:sz w:val="20"/>
          <w:szCs w:val="20"/>
        </w:rPr>
      </w:pPr>
      <w:r w:rsidRPr="00A27336">
        <w:rPr>
          <w:rFonts w:ascii="Arial" w:hAnsi="Arial" w:cs="Arial"/>
          <w:sz w:val="20"/>
          <w:szCs w:val="20"/>
        </w:rPr>
        <w:t>Process for managing partnership and collaborative relationships in place.</w:t>
      </w:r>
    </w:p>
    <w:p w14:paraId="457EE37D" w14:textId="77777777" w:rsidR="008A1613" w:rsidRPr="00EF48E3" w:rsidRDefault="008A1613" w:rsidP="00047447">
      <w:pPr>
        <w:pStyle w:val="ListParagraph"/>
        <w:numPr>
          <w:ilvl w:val="0"/>
          <w:numId w:val="92"/>
        </w:numPr>
        <w:rPr>
          <w:rFonts w:ascii="Arial" w:hAnsi="Arial" w:cs="Arial"/>
          <w:sz w:val="20"/>
          <w:szCs w:val="20"/>
        </w:rPr>
      </w:pPr>
      <w:r w:rsidRPr="00EF48E3">
        <w:rPr>
          <w:rFonts w:ascii="Arial" w:hAnsi="Arial" w:cs="Arial"/>
          <w:sz w:val="20"/>
          <w:szCs w:val="20"/>
        </w:rPr>
        <w:t>There is clear evidence of benefits of collaborative partnerships to the institution.</w:t>
      </w:r>
    </w:p>
    <w:p w14:paraId="2FE9FDF0" w14:textId="77777777" w:rsidR="008A1613" w:rsidRPr="00A27336" w:rsidRDefault="008A1613" w:rsidP="008A1613">
      <w:pPr>
        <w:pStyle w:val="ListParagraph"/>
        <w:ind w:left="360"/>
        <w:rPr>
          <w:rFonts w:ascii="Arial" w:eastAsiaTheme="minorHAnsi" w:hAnsi="Arial" w:cs="Arial"/>
          <w:bCs/>
          <w:sz w:val="20"/>
          <w:szCs w:val="20"/>
        </w:rPr>
      </w:pPr>
    </w:p>
    <w:p w14:paraId="3EBFBDA0" w14:textId="77777777" w:rsidR="008A1613" w:rsidRPr="00B60A58" w:rsidRDefault="008A1613" w:rsidP="008A1613">
      <w:pPr>
        <w:rPr>
          <w:b/>
        </w:rPr>
      </w:pPr>
    </w:p>
    <w:p w14:paraId="5CDA6A01" w14:textId="77777777" w:rsidR="008A1613" w:rsidRDefault="008A1613" w:rsidP="008A1613"/>
    <w:tbl>
      <w:tblPr>
        <w:tblW w:w="1442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6"/>
        <w:gridCol w:w="3257"/>
        <w:gridCol w:w="3734"/>
        <w:gridCol w:w="2511"/>
        <w:gridCol w:w="2194"/>
      </w:tblGrid>
      <w:tr w:rsidR="008A1613" w14:paraId="73F3A8E9" w14:textId="77777777" w:rsidTr="0093508F">
        <w:trPr>
          <w:trHeight w:val="720"/>
          <w:tblHeader/>
        </w:trPr>
        <w:tc>
          <w:tcPr>
            <w:tcW w:w="2726" w:type="dxa"/>
            <w:vAlign w:val="center"/>
          </w:tcPr>
          <w:p w14:paraId="4221A21F" w14:textId="77777777" w:rsidR="008A1613" w:rsidRDefault="008A1613" w:rsidP="0093508F">
            <w:pPr>
              <w:ind w:left="612" w:hanging="612"/>
              <w:jc w:val="center"/>
              <w:rPr>
                <w:rFonts w:ascii="Arial" w:hAnsi="Arial" w:cs="Arial"/>
                <w:b/>
                <w:sz w:val="20"/>
                <w:szCs w:val="20"/>
              </w:rPr>
            </w:pPr>
            <w:r>
              <w:rPr>
                <w:rFonts w:ascii="Arial" w:hAnsi="Arial" w:cs="Arial"/>
                <w:b/>
                <w:sz w:val="20"/>
                <w:szCs w:val="20"/>
              </w:rPr>
              <w:t>Criteria Standards</w:t>
            </w:r>
          </w:p>
        </w:tc>
        <w:tc>
          <w:tcPr>
            <w:tcW w:w="3257" w:type="dxa"/>
            <w:vAlign w:val="center"/>
          </w:tcPr>
          <w:p w14:paraId="1F555F79" w14:textId="77777777" w:rsidR="008A1613" w:rsidRDefault="008A1613" w:rsidP="0093508F">
            <w:pPr>
              <w:ind w:left="792" w:hanging="792"/>
              <w:jc w:val="center"/>
              <w:rPr>
                <w:rFonts w:ascii="Arial" w:hAnsi="Arial" w:cs="Arial"/>
                <w:b/>
                <w:sz w:val="20"/>
                <w:szCs w:val="20"/>
              </w:rPr>
            </w:pPr>
            <w:r>
              <w:rPr>
                <w:rFonts w:ascii="Arial" w:hAnsi="Arial" w:cs="Arial"/>
                <w:b/>
                <w:sz w:val="20"/>
                <w:szCs w:val="20"/>
              </w:rPr>
              <w:t>Performance Indicators</w:t>
            </w:r>
          </w:p>
        </w:tc>
        <w:tc>
          <w:tcPr>
            <w:tcW w:w="3734" w:type="dxa"/>
            <w:vAlign w:val="center"/>
          </w:tcPr>
          <w:p w14:paraId="293C6120" w14:textId="77777777" w:rsidR="008A1613" w:rsidRDefault="008A1613" w:rsidP="0093508F">
            <w:pPr>
              <w:jc w:val="center"/>
              <w:rPr>
                <w:rFonts w:ascii="Arial" w:hAnsi="Arial" w:cs="Arial"/>
                <w:b/>
                <w:sz w:val="20"/>
                <w:szCs w:val="20"/>
              </w:rPr>
            </w:pPr>
            <w:r>
              <w:rPr>
                <w:rFonts w:ascii="Arial" w:hAnsi="Arial" w:cs="Arial"/>
                <w:b/>
                <w:sz w:val="20"/>
                <w:szCs w:val="20"/>
              </w:rPr>
              <w:t>Sources of Evidence</w:t>
            </w:r>
          </w:p>
        </w:tc>
        <w:tc>
          <w:tcPr>
            <w:tcW w:w="2511" w:type="dxa"/>
            <w:vAlign w:val="center"/>
          </w:tcPr>
          <w:p w14:paraId="0C66DCFF" w14:textId="77777777" w:rsidR="008A1613" w:rsidRDefault="008A1613" w:rsidP="0093508F">
            <w:pPr>
              <w:jc w:val="center"/>
              <w:rPr>
                <w:rFonts w:ascii="Arial" w:hAnsi="Arial" w:cs="Arial"/>
                <w:b/>
                <w:sz w:val="20"/>
                <w:szCs w:val="20"/>
              </w:rPr>
            </w:pPr>
            <w:r>
              <w:rPr>
                <w:rFonts w:ascii="Arial" w:hAnsi="Arial" w:cs="Arial"/>
                <w:b/>
                <w:sz w:val="20"/>
                <w:szCs w:val="20"/>
              </w:rPr>
              <w:t>Measure</w:t>
            </w:r>
          </w:p>
        </w:tc>
        <w:tc>
          <w:tcPr>
            <w:tcW w:w="2194" w:type="dxa"/>
          </w:tcPr>
          <w:p w14:paraId="6138EA57" w14:textId="77777777" w:rsidR="008A1613" w:rsidRDefault="008A1613" w:rsidP="0093508F">
            <w:pPr>
              <w:rPr>
                <w:rFonts w:ascii="Arial" w:hAnsi="Arial" w:cs="Arial"/>
                <w:b/>
                <w:sz w:val="20"/>
                <w:lang w:val="en-GB"/>
              </w:rPr>
            </w:pPr>
          </w:p>
          <w:p w14:paraId="5F83054A" w14:textId="77777777" w:rsidR="008A1613" w:rsidRDefault="008A1613" w:rsidP="0093508F">
            <w:pPr>
              <w:rPr>
                <w:rFonts w:ascii="Arial" w:hAnsi="Arial" w:cs="Arial"/>
                <w:b/>
                <w:sz w:val="20"/>
                <w:lang w:val="en-GB"/>
              </w:rPr>
            </w:pPr>
            <w:r w:rsidRPr="005805D9">
              <w:rPr>
                <w:rFonts w:ascii="Arial" w:hAnsi="Arial" w:cs="Arial"/>
                <w:b/>
                <w:sz w:val="20"/>
                <w:lang w:val="en-GB"/>
              </w:rPr>
              <w:t>Motivation</w:t>
            </w:r>
            <w:r>
              <w:rPr>
                <w:rFonts w:ascii="Arial" w:hAnsi="Arial" w:cs="Arial"/>
                <w:b/>
                <w:sz w:val="20"/>
                <w:lang w:val="en-GB"/>
              </w:rPr>
              <w:t>/Comment</w:t>
            </w:r>
          </w:p>
          <w:p w14:paraId="406EC11F" w14:textId="77777777" w:rsidR="008A1613" w:rsidRDefault="008A1613" w:rsidP="0093508F">
            <w:pPr>
              <w:jc w:val="center"/>
              <w:rPr>
                <w:rFonts w:ascii="Arial" w:hAnsi="Arial" w:cs="Arial"/>
                <w:b/>
                <w:sz w:val="20"/>
                <w:szCs w:val="20"/>
              </w:rPr>
            </w:pPr>
          </w:p>
        </w:tc>
      </w:tr>
      <w:tr w:rsidR="008A1613" w14:paraId="342719CA" w14:textId="77777777" w:rsidTr="00597D8A">
        <w:trPr>
          <w:cantSplit/>
          <w:trHeight w:val="2524"/>
        </w:trPr>
        <w:tc>
          <w:tcPr>
            <w:tcW w:w="2726" w:type="dxa"/>
            <w:vMerge w:val="restart"/>
          </w:tcPr>
          <w:p w14:paraId="65A3ED00" w14:textId="2A97512C" w:rsidR="008A1613" w:rsidRPr="00B656E6" w:rsidRDefault="00B656E6" w:rsidP="00B656E6">
            <w:pPr>
              <w:pStyle w:val="ListParagraph"/>
              <w:numPr>
                <w:ilvl w:val="1"/>
                <w:numId w:val="87"/>
              </w:numPr>
              <w:rPr>
                <w:rFonts w:ascii="Arial" w:hAnsi="Arial" w:cs="Arial"/>
                <w:bCs/>
                <w:sz w:val="20"/>
                <w:szCs w:val="20"/>
              </w:rPr>
            </w:pPr>
            <w:r>
              <w:rPr>
                <w:rFonts w:ascii="Arial" w:hAnsi="Arial" w:cs="Arial"/>
                <w:bCs/>
                <w:sz w:val="20"/>
                <w:szCs w:val="20"/>
              </w:rPr>
              <w:t xml:space="preserve"> </w:t>
            </w:r>
            <w:r w:rsidR="008A1613" w:rsidRPr="00B656E6">
              <w:rPr>
                <w:rFonts w:ascii="Arial" w:hAnsi="Arial" w:cs="Arial"/>
                <w:bCs/>
                <w:sz w:val="20"/>
                <w:szCs w:val="20"/>
              </w:rPr>
              <w:t>There are Collaborative and partnership relationships in place.</w:t>
            </w:r>
          </w:p>
          <w:p w14:paraId="5CC80AAA" w14:textId="77777777" w:rsidR="008A1613" w:rsidRDefault="008A1613" w:rsidP="0093508F">
            <w:pPr>
              <w:ind w:left="612" w:hanging="612"/>
              <w:rPr>
                <w:rFonts w:ascii="Arial" w:hAnsi="Arial" w:cs="Arial"/>
                <w:bCs/>
                <w:sz w:val="20"/>
                <w:szCs w:val="20"/>
              </w:rPr>
            </w:pPr>
          </w:p>
          <w:p w14:paraId="014E0AA8" w14:textId="77777777" w:rsidR="008A1613" w:rsidRDefault="008A1613" w:rsidP="0093508F">
            <w:pPr>
              <w:ind w:left="612" w:hanging="612"/>
              <w:rPr>
                <w:rFonts w:ascii="Arial" w:hAnsi="Arial" w:cs="Arial"/>
                <w:bCs/>
                <w:sz w:val="20"/>
                <w:szCs w:val="20"/>
              </w:rPr>
            </w:pPr>
          </w:p>
          <w:p w14:paraId="29FB7BEA" w14:textId="77777777" w:rsidR="008A1613" w:rsidRDefault="008A1613" w:rsidP="0093508F">
            <w:pPr>
              <w:ind w:left="612" w:hanging="612"/>
              <w:rPr>
                <w:rFonts w:ascii="Arial" w:hAnsi="Arial" w:cs="Arial"/>
                <w:bCs/>
                <w:sz w:val="20"/>
                <w:szCs w:val="20"/>
              </w:rPr>
            </w:pPr>
          </w:p>
          <w:p w14:paraId="2FCD9248" w14:textId="77777777" w:rsidR="008A1613" w:rsidRDefault="008A1613" w:rsidP="0093508F">
            <w:pPr>
              <w:rPr>
                <w:rFonts w:ascii="Arial" w:hAnsi="Arial" w:cs="Arial"/>
                <w:bCs/>
                <w:sz w:val="20"/>
                <w:szCs w:val="20"/>
              </w:rPr>
            </w:pPr>
          </w:p>
          <w:p w14:paraId="7C71A410" w14:textId="77777777" w:rsidR="008A1613" w:rsidRDefault="008A1613" w:rsidP="0093508F">
            <w:pPr>
              <w:ind w:left="612" w:hanging="612"/>
              <w:rPr>
                <w:rFonts w:ascii="Arial" w:hAnsi="Arial" w:cs="Arial"/>
                <w:bCs/>
                <w:sz w:val="20"/>
                <w:szCs w:val="20"/>
              </w:rPr>
            </w:pPr>
          </w:p>
          <w:p w14:paraId="2EB00272" w14:textId="77777777" w:rsidR="008A1613" w:rsidRDefault="008A1613" w:rsidP="0093508F">
            <w:pPr>
              <w:ind w:left="612" w:hanging="612"/>
              <w:jc w:val="center"/>
              <w:rPr>
                <w:rFonts w:ascii="Arial" w:hAnsi="Arial" w:cs="Arial"/>
                <w:bCs/>
                <w:sz w:val="20"/>
                <w:szCs w:val="20"/>
              </w:rPr>
            </w:pPr>
          </w:p>
          <w:p w14:paraId="315A9E9D" w14:textId="77777777" w:rsidR="008A1613" w:rsidRDefault="008A1613" w:rsidP="0093508F">
            <w:pPr>
              <w:ind w:left="612" w:hanging="612"/>
              <w:rPr>
                <w:rFonts w:ascii="Arial" w:hAnsi="Arial" w:cs="Arial"/>
                <w:bCs/>
                <w:sz w:val="20"/>
                <w:szCs w:val="20"/>
              </w:rPr>
            </w:pPr>
          </w:p>
          <w:p w14:paraId="7C83C6A5" w14:textId="77777777" w:rsidR="008A1613" w:rsidRDefault="008A1613" w:rsidP="0093508F">
            <w:pPr>
              <w:ind w:left="612" w:hanging="612"/>
              <w:rPr>
                <w:rFonts w:ascii="Arial" w:hAnsi="Arial" w:cs="Arial"/>
                <w:bCs/>
                <w:sz w:val="20"/>
                <w:szCs w:val="20"/>
              </w:rPr>
            </w:pPr>
          </w:p>
          <w:p w14:paraId="6668B16F" w14:textId="77777777" w:rsidR="008A1613" w:rsidRDefault="008A1613" w:rsidP="0093508F">
            <w:pPr>
              <w:ind w:left="612" w:hanging="612"/>
              <w:rPr>
                <w:rFonts w:ascii="Arial" w:hAnsi="Arial" w:cs="Arial"/>
                <w:bCs/>
                <w:sz w:val="20"/>
                <w:szCs w:val="20"/>
              </w:rPr>
            </w:pPr>
          </w:p>
          <w:p w14:paraId="596BD527" w14:textId="77777777" w:rsidR="008A1613" w:rsidRDefault="008A1613" w:rsidP="0093508F">
            <w:pPr>
              <w:ind w:left="612" w:hanging="612"/>
              <w:rPr>
                <w:rFonts w:ascii="Arial" w:hAnsi="Arial" w:cs="Arial"/>
                <w:bCs/>
                <w:sz w:val="20"/>
                <w:szCs w:val="20"/>
              </w:rPr>
            </w:pPr>
          </w:p>
          <w:p w14:paraId="18DD0D3D" w14:textId="77777777" w:rsidR="008A1613" w:rsidRDefault="008A1613" w:rsidP="0093508F">
            <w:pPr>
              <w:ind w:left="612" w:hanging="612"/>
              <w:rPr>
                <w:rFonts w:ascii="Arial" w:hAnsi="Arial" w:cs="Arial"/>
                <w:bCs/>
                <w:sz w:val="20"/>
                <w:szCs w:val="20"/>
              </w:rPr>
            </w:pPr>
          </w:p>
          <w:p w14:paraId="7351AF5B" w14:textId="77777777" w:rsidR="008A1613" w:rsidRDefault="008A1613" w:rsidP="0093508F">
            <w:pPr>
              <w:ind w:left="612" w:hanging="612"/>
              <w:rPr>
                <w:rFonts w:ascii="Arial" w:hAnsi="Arial" w:cs="Arial"/>
                <w:bCs/>
                <w:sz w:val="20"/>
                <w:szCs w:val="20"/>
              </w:rPr>
            </w:pPr>
          </w:p>
          <w:p w14:paraId="1FC119DE" w14:textId="77777777" w:rsidR="008A1613" w:rsidRDefault="008A1613" w:rsidP="0093508F">
            <w:pPr>
              <w:ind w:left="612" w:hanging="612"/>
              <w:rPr>
                <w:rFonts w:ascii="Arial" w:hAnsi="Arial" w:cs="Arial"/>
                <w:bCs/>
                <w:sz w:val="20"/>
                <w:szCs w:val="20"/>
              </w:rPr>
            </w:pPr>
          </w:p>
          <w:p w14:paraId="4E0A0B07" w14:textId="77777777" w:rsidR="008A1613" w:rsidRDefault="008A1613" w:rsidP="0093508F">
            <w:pPr>
              <w:ind w:left="612" w:hanging="612"/>
              <w:rPr>
                <w:rFonts w:ascii="Arial" w:hAnsi="Arial" w:cs="Arial"/>
                <w:bCs/>
                <w:sz w:val="20"/>
                <w:szCs w:val="20"/>
              </w:rPr>
            </w:pPr>
          </w:p>
          <w:p w14:paraId="0D24B425" w14:textId="79A70498" w:rsidR="008A1613" w:rsidRDefault="008A1613" w:rsidP="0093508F">
            <w:pPr>
              <w:ind w:left="612" w:hanging="612"/>
              <w:rPr>
                <w:rFonts w:ascii="Arial" w:hAnsi="Arial" w:cs="Arial"/>
                <w:bCs/>
                <w:sz w:val="20"/>
                <w:szCs w:val="20"/>
              </w:rPr>
            </w:pPr>
            <w:r>
              <w:rPr>
                <w:rFonts w:ascii="Arial" w:hAnsi="Arial" w:cs="Arial"/>
                <w:bCs/>
                <w:sz w:val="20"/>
                <w:szCs w:val="20"/>
              </w:rPr>
              <w:tab/>
            </w:r>
          </w:p>
        </w:tc>
        <w:tc>
          <w:tcPr>
            <w:tcW w:w="3257" w:type="dxa"/>
          </w:tcPr>
          <w:p w14:paraId="541F9C3F" w14:textId="498AA99B" w:rsidR="008A1613" w:rsidRPr="00B656E6" w:rsidRDefault="008A1613" w:rsidP="00B656E6">
            <w:pPr>
              <w:pStyle w:val="ListParagraph"/>
              <w:numPr>
                <w:ilvl w:val="2"/>
                <w:numId w:val="87"/>
              </w:numPr>
              <w:rPr>
                <w:rFonts w:ascii="Arial" w:hAnsi="Arial" w:cs="Arial"/>
                <w:sz w:val="20"/>
                <w:szCs w:val="20"/>
              </w:rPr>
            </w:pPr>
            <w:r w:rsidRPr="00B656E6">
              <w:rPr>
                <w:rFonts w:ascii="Arial" w:hAnsi="Arial" w:cs="Arial"/>
                <w:sz w:val="20"/>
                <w:szCs w:val="20"/>
              </w:rPr>
              <w:t xml:space="preserve"> M.O.</w:t>
            </w:r>
            <w:r w:rsidR="00283942">
              <w:rPr>
                <w:rFonts w:ascii="Arial" w:hAnsi="Arial" w:cs="Arial"/>
                <w:sz w:val="20"/>
                <w:szCs w:val="20"/>
              </w:rPr>
              <w:t xml:space="preserve"> </w:t>
            </w:r>
            <w:r w:rsidRPr="00B656E6">
              <w:rPr>
                <w:rFonts w:ascii="Arial" w:hAnsi="Arial" w:cs="Arial"/>
                <w:sz w:val="20"/>
                <w:szCs w:val="20"/>
              </w:rPr>
              <w:t xml:space="preserve">Us clearly state the areas of mutual benefits and the roles and responsibility of each partner in relationship.  </w:t>
            </w:r>
          </w:p>
          <w:p w14:paraId="5BBA0E8D" w14:textId="77777777" w:rsidR="008A1613" w:rsidRDefault="008A1613" w:rsidP="0093508F">
            <w:pPr>
              <w:ind w:left="792" w:hanging="792"/>
              <w:rPr>
                <w:rFonts w:ascii="Arial" w:hAnsi="Arial" w:cs="Arial"/>
                <w:sz w:val="20"/>
                <w:szCs w:val="20"/>
              </w:rPr>
            </w:pPr>
          </w:p>
        </w:tc>
        <w:tc>
          <w:tcPr>
            <w:tcW w:w="3734" w:type="dxa"/>
          </w:tcPr>
          <w:p w14:paraId="0BCD261F" w14:textId="128D5441" w:rsidR="008A1613" w:rsidRDefault="008A1613" w:rsidP="0093508F">
            <w:pPr>
              <w:rPr>
                <w:rFonts w:ascii="Arial" w:hAnsi="Arial" w:cs="Arial"/>
                <w:sz w:val="20"/>
                <w:szCs w:val="20"/>
              </w:rPr>
            </w:pPr>
            <w:r>
              <w:rPr>
                <w:rFonts w:ascii="Arial" w:hAnsi="Arial" w:cs="Arial"/>
                <w:sz w:val="20"/>
                <w:szCs w:val="20"/>
              </w:rPr>
              <w:t>Work plans: Minutes of implementation plan, meetings</w:t>
            </w:r>
            <w:r w:rsidR="00906BE1">
              <w:rPr>
                <w:rFonts w:ascii="Arial" w:hAnsi="Arial" w:cs="Arial"/>
                <w:sz w:val="20"/>
                <w:szCs w:val="20"/>
              </w:rPr>
              <w:t>/workshops, seminar and budget,</w:t>
            </w:r>
            <w:r w:rsidRPr="00906BE1">
              <w:rPr>
                <w:rFonts w:ascii="Arial" w:hAnsi="Arial" w:cs="Arial"/>
                <w:sz w:val="20"/>
                <w:szCs w:val="20"/>
              </w:rPr>
              <w:t xml:space="preserve"> MOUs</w:t>
            </w:r>
          </w:p>
          <w:p w14:paraId="583C2025" w14:textId="77777777" w:rsidR="008A1613" w:rsidRDefault="008A1613" w:rsidP="0093508F">
            <w:pPr>
              <w:rPr>
                <w:rFonts w:ascii="Arial" w:hAnsi="Arial" w:cs="Arial"/>
                <w:sz w:val="20"/>
                <w:szCs w:val="20"/>
              </w:rPr>
            </w:pPr>
          </w:p>
          <w:p w14:paraId="15A9FDB7" w14:textId="77777777" w:rsidR="008A1613" w:rsidRDefault="008A1613" w:rsidP="0093508F">
            <w:pPr>
              <w:pStyle w:val="ListParagraph"/>
              <w:spacing w:after="160" w:line="259" w:lineRule="auto"/>
              <w:ind w:left="827"/>
              <w:rPr>
                <w:rFonts w:ascii="Arial" w:hAnsi="Arial" w:cs="Arial"/>
                <w:sz w:val="20"/>
                <w:szCs w:val="20"/>
              </w:rPr>
            </w:pPr>
          </w:p>
        </w:tc>
        <w:tc>
          <w:tcPr>
            <w:tcW w:w="2511" w:type="dxa"/>
          </w:tcPr>
          <w:p w14:paraId="357719E4" w14:textId="77777777" w:rsidR="008A1613" w:rsidRDefault="008A1613" w:rsidP="0093508F">
            <w:pPr>
              <w:ind w:left="252" w:hanging="252"/>
              <w:rPr>
                <w:rFonts w:ascii="Arial" w:hAnsi="Arial" w:cs="Arial"/>
                <w:sz w:val="20"/>
                <w:szCs w:val="20"/>
              </w:rPr>
            </w:pPr>
            <w:r>
              <w:rPr>
                <w:rFonts w:ascii="Arial" w:hAnsi="Arial" w:cs="Arial"/>
                <w:sz w:val="20"/>
                <w:szCs w:val="20"/>
              </w:rPr>
              <w:t>0. Fails to meet criterion</w:t>
            </w:r>
          </w:p>
          <w:p w14:paraId="35291373" w14:textId="77777777" w:rsidR="008A1613" w:rsidRDefault="008A1613" w:rsidP="0093508F">
            <w:pPr>
              <w:ind w:left="252" w:hanging="252"/>
              <w:rPr>
                <w:rFonts w:ascii="Arial" w:hAnsi="Arial" w:cs="Arial"/>
                <w:sz w:val="20"/>
                <w:szCs w:val="20"/>
              </w:rPr>
            </w:pPr>
            <w:r>
              <w:rPr>
                <w:rFonts w:ascii="Arial" w:hAnsi="Arial" w:cs="Arial"/>
                <w:sz w:val="20"/>
                <w:szCs w:val="20"/>
              </w:rPr>
              <w:t>1. Unsatisfactory</w:t>
            </w:r>
          </w:p>
          <w:p w14:paraId="03DBF188" w14:textId="77777777" w:rsidR="008A1613" w:rsidRDefault="008A1613" w:rsidP="0093508F">
            <w:pPr>
              <w:ind w:left="252" w:hanging="252"/>
              <w:rPr>
                <w:rFonts w:ascii="Arial" w:hAnsi="Arial" w:cs="Arial"/>
                <w:sz w:val="20"/>
                <w:szCs w:val="20"/>
              </w:rPr>
            </w:pPr>
            <w:r>
              <w:rPr>
                <w:rFonts w:ascii="Arial" w:hAnsi="Arial" w:cs="Arial"/>
                <w:sz w:val="20"/>
                <w:szCs w:val="20"/>
              </w:rPr>
              <w:t>2. Marginal</w:t>
            </w:r>
          </w:p>
          <w:p w14:paraId="27CD9E36" w14:textId="77777777" w:rsidR="008A1613" w:rsidRDefault="008A1613" w:rsidP="0093508F">
            <w:pPr>
              <w:ind w:left="252" w:hanging="252"/>
              <w:rPr>
                <w:rFonts w:ascii="Arial" w:hAnsi="Arial" w:cs="Arial"/>
                <w:sz w:val="20"/>
                <w:szCs w:val="20"/>
              </w:rPr>
            </w:pPr>
            <w:r>
              <w:rPr>
                <w:rFonts w:ascii="Arial" w:hAnsi="Arial" w:cs="Arial"/>
                <w:sz w:val="20"/>
                <w:szCs w:val="20"/>
              </w:rPr>
              <w:t>3. Good</w:t>
            </w:r>
          </w:p>
          <w:p w14:paraId="163B531D" w14:textId="77777777" w:rsidR="008A1613" w:rsidRDefault="008A1613" w:rsidP="0093508F">
            <w:pPr>
              <w:ind w:left="252" w:hanging="252"/>
              <w:rPr>
                <w:rFonts w:ascii="Arial" w:hAnsi="Arial" w:cs="Arial"/>
                <w:sz w:val="20"/>
                <w:szCs w:val="20"/>
              </w:rPr>
            </w:pPr>
            <w:r>
              <w:rPr>
                <w:rFonts w:ascii="Arial" w:hAnsi="Arial" w:cs="Arial"/>
                <w:sz w:val="20"/>
                <w:szCs w:val="20"/>
              </w:rPr>
              <w:t>4. Excellent</w:t>
            </w:r>
          </w:p>
          <w:p w14:paraId="7CF03CAC" w14:textId="77777777" w:rsidR="008A1613" w:rsidRDefault="008A1613" w:rsidP="0093508F">
            <w:pPr>
              <w:rPr>
                <w:rFonts w:ascii="Arial" w:hAnsi="Arial" w:cs="Arial"/>
                <w:b/>
                <w:sz w:val="20"/>
                <w:szCs w:val="20"/>
              </w:rPr>
            </w:pPr>
          </w:p>
          <w:p w14:paraId="27549B15" w14:textId="77777777" w:rsidR="008A1613" w:rsidRDefault="008A1613" w:rsidP="0093508F">
            <w:pPr>
              <w:rPr>
                <w:rFonts w:ascii="Arial" w:hAnsi="Arial" w:cs="Arial"/>
                <w:b/>
                <w:sz w:val="20"/>
                <w:szCs w:val="20"/>
              </w:rPr>
            </w:pPr>
            <w:r>
              <w:rPr>
                <w:rFonts w:ascii="Arial" w:hAnsi="Arial" w:cs="Arial"/>
                <w:b/>
                <w:sz w:val="20"/>
                <w:szCs w:val="20"/>
              </w:rPr>
              <w:t>0      1   2    3     4</w:t>
            </w:r>
          </w:p>
          <w:p w14:paraId="73CE2D32" w14:textId="77777777" w:rsidR="008A1613" w:rsidRDefault="008A1613"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397B8CDA" wp14:editId="53D76CB9">
                      <wp:extent cx="1028700" cy="342900"/>
                      <wp:effectExtent l="0" t="0" r="12700" b="0"/>
                      <wp:docPr id="2291" name="Group 233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292" name="AutoShape 23317"/>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293" name="Oval 23318"/>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4" name="Oval 23319"/>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5" name="Oval 23320"/>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6" name="Oval 23321"/>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7" name="Oval 23322"/>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A85C948" id="Group 23316"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U5gAMAAOYSAAAOAAAAZHJzL2Uyb0RvYy54bWzsWNtunDAQfa/Uf7D8vllgWZZFIVW0l7RS&#10;b1Iv714wFxVsantD0qr/3vHAZi9JGiltWlVaHpDN2OOZc84Yw+mLq7oil1zpUoqYuicOJVwkMi1F&#10;HtNPH5eDkBJtmEhZJQWP6TXX9MXZ82enbRNxTxaySrki4EToqG1iWhjTRMOhTgpeM30iGy7AmElV&#10;MwNdlQ9TxVrwXldDz3GCYStV2iiZcK3h6bwz0jP0n2U8Me+yTHNDqphCbAbvCu8rex+enbIoV6wp&#10;yqQPgz0iipqVAha9cTVnhpG1Km+5qstESS0zc5LIeiizrEw45gDZuM5BNhdKrhvMJY/avLmBCaA9&#10;wOnRbpO3l+8VKdOYet7UpUSwGljChYk3GrmBRaht8ggGXqjmQ/NedWlC87VMvmgi5KxgIufnugG0&#10;QQN2xvBwiu3n3Xyyat/IFFZhayMRtKtM1dYrwEGukJvrG274lSEJPHQdL5w4QGECtpHvTaGN5CUF&#10;MGyn+eEIzGAdu6NwY1v00ycglm6uN556GCKLunUx1j42mysIUW+x1r+H9YeCNRwp1BbCLdbeButz&#10;QAFHId4TG5qNAQZvwNb3Ir0FXynZFpylEK5lUX4E3BZpucPHjkvrXwOTDzJxB6QbPn4BKIsapc0F&#10;lzWxjZgqEAYSzS5fa2PlsR1ieRdyWVYVsgnuYYh9aBfCCvo+daaLcBH6A98LFgPfSdPB+XLmD4Kl&#10;OxnPR/PZbO7+6CndzAdSuxw7NFcyvYZ8lYRoQAewYUGjkOobJS0Uf0z11zVTnJLqlQAIp67vwzCD&#10;HX8MuVKidi2rXQsTCbiKqaGka85Mt8OsG1XmBXLQpWm5zkpEwMbXRYXVgqL7e+obbdT37pJVKDys&#10;mIeEt6cyy+PehA3kd8uKZFXZfLby3Cn1G4EFjoNV2fFuCz7cFGwY+Hv1utVOLy9egWdtq4xF9yhM&#10;y6pMrcjsGK3y1axSBFKP6RKvfoG9YZUgLUhh7I3R855tz4WD110uYP8WKera1uaibxtWVl0b6qAS&#10;PYy2II9iBah7TW23Sv+WWKcW7D3tAauHu+QfF2vg9y+Yo1iPYr3vvT4+FCu8O/6FWEPnKNbjztp9&#10;Fd17CA1uiRVP70++s77EU+pdB4JpcJTtUbYPyHZyS7Z4dnxK2e6cWV3XO2r0v9Uofu3DzxRIYO9v&#10;zW4fk9v+njr7CQAA//8DAFBLAwQUAAYACAAAACEAKGKbK9oAAAAEAQAADwAAAGRycy9kb3ducmV2&#10;LnhtbEyPQWvCQBCF74X+h2UKvdVNrEqJ2YhI60mEaqF4G7NjEszOhuyaxH/v2ou9PHi84b1v0sVg&#10;atFR6yrLCuJRBII4t7riQsHP/uvtA4TzyBpry6TgSg4W2fNTiom2PX9Tt/OFCCXsElRQet8kUrq8&#10;JINuZBvikJ1sa9AH2xZSt9iHclPLcRTNpMGKw0KJDa1Kys+7i1Gw7rFfvsef3eZ8Wl0P++n2dxOT&#10;Uq8vw3IOwtPgH8dwxw/okAWmo72wdqJWEB7xf3rPZuNgjwqmkwhklsr/8NkNAAD//wMAUEsBAi0A&#10;FAAGAAgAAAAhALaDOJL+AAAA4QEAABMAAAAAAAAAAAAAAAAAAAAAAFtDb250ZW50X1R5cGVzXS54&#10;bWxQSwECLQAUAAYACAAAACEAOP0h/9YAAACUAQAACwAAAAAAAAAAAAAAAAAvAQAAX3JlbHMvLnJl&#10;bHNQSwECLQAUAAYACAAAACEAinJFOYADAADmEgAADgAAAAAAAAAAAAAAAAAuAgAAZHJzL2Uyb0Rv&#10;Yy54bWxQSwECLQAUAAYACAAAACEAKGKbK9oAAAAEAQAADwAAAAAAAAAAAAAAAADaBQAAZHJzL2Rv&#10;d25yZXYueG1sUEsFBgAAAAAEAAQA8wAAAOEGAAAAAA==&#10;">
                      <o:lock v:ext="edit" aspectratio="t"/>
                      <v:rect id="AutoShape 23317"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LFxgAAAN0AAAAPAAAAZHJzL2Rvd25yZXYueG1sRI9Pa8JA&#10;FMTvBb/D8oReim7ModToKiKIoRSk8c/5kX0mwezbmF2T9Nt3CwWPw8z8hlmuB1OLjlpXWVYwm0Yg&#10;iHOrKy4UnI67yQcI55E11pZJwQ85WK9GL0tMtO35m7rMFyJA2CWooPS+SaR0eUkG3dQ2xMG72tag&#10;D7ItpG6xD3BTyziK3qXBisNCiQ1tS8pv2cMo6PNDdzl+7eXh7ZJavqf3bXb+VOp1PGwWIDwN/hn+&#10;b6daQRzPY/h7E56AXP0CAAD//wMAUEsBAi0AFAAGAAgAAAAhANvh9svuAAAAhQEAABMAAAAAAAAA&#10;AAAAAAAAAAAAAFtDb250ZW50X1R5cGVzXS54bWxQSwECLQAUAAYACAAAACEAWvQsW78AAAAVAQAA&#10;CwAAAAAAAAAAAAAAAAAfAQAAX3JlbHMvLnJlbHNQSwECLQAUAAYACAAAACEArTRCxcYAAADdAAAA&#10;DwAAAAAAAAAAAAAAAAAHAgAAZHJzL2Rvd25yZXYueG1sUEsFBgAAAAADAAMAtwAAAPoCAAAAAA==&#10;" filled="f" stroked="f">
                        <o:lock v:ext="edit" aspectratio="t" text="t"/>
                      </v:rect>
                      <v:oval id="Oval 23318"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tecxQAAAN0AAAAPAAAAZHJzL2Rvd25yZXYueG1sRI/BasMw&#10;EETvhfyD2EBujVwHSuNGCSUQsPGldnvJbW1tbFFrZSwlcf++KhR6HGbmDbM7zHYQN5q8cazgaZ2A&#10;IG6dNtwp+Pw4Pb6A8AFZ4+CYFHyTh8N+8bDDTLs7V3SrQycihH2GCvoQxkxK3/Zk0a/dSBy9i5ss&#10;hiinTuoJ7xFuB5kmybO0aDgu9DjSsaf2q75aBcV7YZEaU9pmk+dVci4NXhqlVsv57RVEoDn8h//a&#10;uVaQptsN/L6JT0DufwAAAP//AwBQSwECLQAUAAYACAAAACEA2+H2y+4AAACFAQAAEwAAAAAAAAAA&#10;AAAAAAAAAAAAW0NvbnRlbnRfVHlwZXNdLnhtbFBLAQItABQABgAIAAAAIQBa9CxbvwAAABUBAAAL&#10;AAAAAAAAAAAAAAAAAB8BAABfcmVscy8ucmVsc1BLAQItABQABgAIAAAAIQCu3tecxQAAAN0AAAAP&#10;AAAAAAAAAAAAAAAAAAcCAABkcnMvZG93bnJldi54bWxQSwUGAAAAAAMAAwC3AAAA+QIAAAAA&#10;"/>
                      <v:oval id="Oval 23319"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0/oxQAAAN0AAAAPAAAAZHJzL2Rvd25yZXYueG1sRI9Ba8JA&#10;FITvQv/D8gq96ca0SJtmIyIIES/V9tLbS/aZLGbfhuyq8d+7hYLHYWa+YfLlaDtxocEbxwrmswQE&#10;ce204UbBz/dm+g7CB2SNnWNScCMPy+JpkmOm3ZX3dDmERkQI+wwVtCH0mZS+bsmin7meOHpHN1gM&#10;UQ6N1ANeI9x2Mk2ShbRoOC602NO6pfp0OFsF26+tRarMzlavZblPfncGj5VSL8/j6hNEoDE8wv/t&#10;UitI0483+HsTn4As7gAAAP//AwBQSwECLQAUAAYACAAAACEA2+H2y+4AAACFAQAAEwAAAAAAAAAA&#10;AAAAAAAAAAAAW0NvbnRlbnRfVHlwZXNdLnhtbFBLAQItABQABgAIAAAAIQBa9CxbvwAAABUBAAAL&#10;AAAAAAAAAAAAAAAAAB8BAABfcmVscy8ucmVsc1BLAQItABQABgAIAAAAIQAhN0/oxQAAAN0AAAAP&#10;AAAAAAAAAAAAAAAAAAcCAABkcnMvZG93bnJldi54bWxQSwUGAAAAAAMAAwC3AAAA+QIAAAAA&#10;"/>
                      <v:oval id="Oval 23320"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zxQAAAN0AAAAPAAAAZHJzL2Rvd25yZXYueG1sRI9Ba8JA&#10;FITvQv/D8gq96caUSptmIyIIES/V9tLbS/aZLGbfhuyq8d+7hYLHYWa+YfLlaDtxocEbxwrmswQE&#10;ce204UbBz/dm+g7CB2SNnWNScCMPy+JpkmOm3ZX3dDmERkQI+wwVtCH0mZS+bsmin7meOHpHN1gM&#10;UQ6N1ANeI9x2Mk2ShbRoOC602NO6pfp0OFsF26+tRarMzlavZblPfncGj5VSL8/j6hNEoDE8wv/t&#10;UitI0483+HsTn4As7gAAAP//AwBQSwECLQAUAAYACAAAACEA2+H2y+4AAACFAQAAEwAAAAAAAAAA&#10;AAAAAAAAAAAAW0NvbnRlbnRfVHlwZXNdLnhtbFBLAQItABQABgAIAAAAIQBa9CxbvwAAABUBAAAL&#10;AAAAAAAAAAAAAAAAAB8BAABfcmVscy8ucmVsc1BLAQItABQABgAIAAAAIQBOe+pzxQAAAN0AAAAP&#10;AAAAAAAAAAAAAAAAAAcCAABkcnMvZG93bnJldi54bWxQSwUGAAAAAAMAAwC3AAAA+QIAAAAA&#10;"/>
                      <v:oval id="Oval 23321"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ZnxQAAAN0AAAAPAAAAZHJzL2Rvd25yZXYueG1sRI9Ba8JA&#10;FITvQv/D8gredGOQYKOrFIsiejIW0dsj+5qEZt+G7Kqxv74rCB6HmfmGmS06U4srta6yrGA0jEAQ&#10;51ZXXCj4PqwGExDOI2usLZOCOzlYzN96M0y1vfGerpkvRICwS1FB6X2TSunykgy6oW2Ig/djW4M+&#10;yLaQusVbgJtaxlGUSIMVh4USG1qWlP9mF6Pg8nXem78Ex1223mB22lXH7WipVP+9+5yC8NT5V/jZ&#10;3mgFcfyRwONNeAJy/g8AAP//AwBQSwECLQAUAAYACAAAACEA2+H2y+4AAACFAQAAEwAAAAAAAAAA&#10;AAAAAAAAAAAAW0NvbnRlbnRfVHlwZXNdLnhtbFBLAQItABQABgAIAAAAIQBa9CxbvwAAABUBAAAL&#10;AAAAAAAAAAAAAAAAAB8BAABfcmVscy8ucmVsc1BLAQItABQABgAIAAAAIQAiuWZnxQAAAN0AAAAP&#10;AAAAAAAAAAAAAAAAAAcCAABkcnMvZG93bnJldi54bWxQSwUGAAAAAAMAAwC3AAAA+QIAAAAA&#10;"/>
                      <v:oval id="Oval 23322"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ZWxQAAAN0AAAAPAAAAZHJzL2Rvd25yZXYueG1sRI9Ba8JA&#10;FITvhf6H5RV6qxsT1Jq6ilQKeujBWO+P7DMJZt+G7GtM/323IPQ4zMw3zGozulYN1IfGs4HpJAFF&#10;XHrbcGXg6/Tx8goqCLLF1jMZ+KEAm/Xjwwpz6298pKGQSkUIhxwN1CJdrnUoa3IYJr4jjt7F9w4l&#10;yr7StsdbhLtWp0ky1w4bjgs1dvReU3ktvp2BXbUt5oPOZJZddnuZXc+fh2xqzPPTuH0DJTTKf/je&#10;3lsDabpcwN+b+AT0+hcAAP//AwBQSwECLQAUAAYACAAAACEA2+H2y+4AAACFAQAAEwAAAAAAAAAA&#10;AAAAAAAAAAAAW0NvbnRlbnRfVHlwZXNdLnhtbFBLAQItABQABgAIAAAAIQBa9CxbvwAAABUBAAAL&#10;AAAAAAAAAAAAAAAAAB8BAABfcmVscy8ucmVsc1BLAQItABQABgAIAAAAIQBPbsZWxQAAAN0AAAAP&#10;AAAAAAAAAAAAAAAAAAcCAABkcnMvZG93bnJldi54bWxQSwUGAAAAAAMAAwC3AAAA+QIAAAAA&#10;"/>
                      <w10:anchorlock/>
                    </v:group>
                  </w:pict>
                </mc:Fallback>
              </mc:AlternateContent>
            </w:r>
          </w:p>
        </w:tc>
        <w:tc>
          <w:tcPr>
            <w:tcW w:w="2194" w:type="dxa"/>
          </w:tcPr>
          <w:p w14:paraId="47A8DCB0" w14:textId="77777777" w:rsidR="008A1613" w:rsidRDefault="008A1613" w:rsidP="0093508F">
            <w:pPr>
              <w:ind w:left="252" w:hanging="252"/>
              <w:rPr>
                <w:rFonts w:ascii="Arial" w:hAnsi="Arial" w:cs="Arial"/>
                <w:sz w:val="20"/>
                <w:szCs w:val="20"/>
              </w:rPr>
            </w:pPr>
          </w:p>
        </w:tc>
      </w:tr>
      <w:tr w:rsidR="008A1613" w14:paraId="2F4A9E24" w14:textId="77777777" w:rsidTr="0093508F">
        <w:trPr>
          <w:cantSplit/>
          <w:trHeight w:val="1770"/>
        </w:trPr>
        <w:tc>
          <w:tcPr>
            <w:tcW w:w="2726" w:type="dxa"/>
            <w:vMerge/>
          </w:tcPr>
          <w:p w14:paraId="5B1529A8" w14:textId="77777777" w:rsidR="008A1613" w:rsidRDefault="008A1613" w:rsidP="0093508F">
            <w:pPr>
              <w:ind w:left="612" w:hanging="612"/>
              <w:rPr>
                <w:rFonts w:ascii="Arial" w:hAnsi="Arial" w:cs="Arial"/>
                <w:sz w:val="20"/>
                <w:szCs w:val="20"/>
              </w:rPr>
            </w:pPr>
          </w:p>
        </w:tc>
        <w:tc>
          <w:tcPr>
            <w:tcW w:w="3257" w:type="dxa"/>
          </w:tcPr>
          <w:p w14:paraId="55EBF29D" w14:textId="49389FC6" w:rsidR="008A1613" w:rsidRDefault="008A1613" w:rsidP="00283942">
            <w:pPr>
              <w:pStyle w:val="ListParagraph"/>
              <w:numPr>
                <w:ilvl w:val="2"/>
                <w:numId w:val="87"/>
              </w:numPr>
              <w:rPr>
                <w:rFonts w:ascii="Arial" w:hAnsi="Arial" w:cs="Arial"/>
                <w:sz w:val="20"/>
                <w:szCs w:val="20"/>
              </w:rPr>
            </w:pPr>
            <w:r>
              <w:rPr>
                <w:rFonts w:ascii="Arial" w:hAnsi="Arial" w:cs="Arial"/>
                <w:sz w:val="20"/>
                <w:szCs w:val="20"/>
              </w:rPr>
              <w:t>Clear evidence(M.</w:t>
            </w:r>
            <w:proofErr w:type="gramStart"/>
            <w:r>
              <w:rPr>
                <w:rFonts w:ascii="Arial" w:hAnsi="Arial" w:cs="Arial"/>
                <w:sz w:val="20"/>
                <w:szCs w:val="20"/>
              </w:rPr>
              <w:t>O.Us</w:t>
            </w:r>
            <w:proofErr w:type="gramEnd"/>
            <w:r>
              <w:rPr>
                <w:rFonts w:ascii="Arial" w:hAnsi="Arial" w:cs="Arial"/>
                <w:sz w:val="20"/>
                <w:szCs w:val="20"/>
              </w:rPr>
              <w:t>) of active collaboration and partnership relationship exists. The M.</w:t>
            </w:r>
            <w:proofErr w:type="gramStart"/>
            <w:r>
              <w:rPr>
                <w:rFonts w:ascii="Arial" w:hAnsi="Arial" w:cs="Arial"/>
                <w:sz w:val="20"/>
                <w:szCs w:val="20"/>
              </w:rPr>
              <w:t>O.Us</w:t>
            </w:r>
            <w:proofErr w:type="gramEnd"/>
            <w:r>
              <w:rPr>
                <w:rFonts w:ascii="Arial" w:hAnsi="Arial" w:cs="Arial"/>
                <w:sz w:val="20"/>
                <w:szCs w:val="20"/>
              </w:rPr>
              <w:t xml:space="preserve"> clearly state the responsibilities of each party in the relationship.</w:t>
            </w:r>
          </w:p>
          <w:p w14:paraId="57C7500B" w14:textId="77777777" w:rsidR="008A1613" w:rsidRDefault="008A1613" w:rsidP="0093508F">
            <w:pPr>
              <w:ind w:left="792" w:hanging="792"/>
              <w:rPr>
                <w:rFonts w:ascii="Arial" w:hAnsi="Arial" w:cs="Arial"/>
                <w:sz w:val="20"/>
                <w:szCs w:val="20"/>
              </w:rPr>
            </w:pPr>
          </w:p>
        </w:tc>
        <w:tc>
          <w:tcPr>
            <w:tcW w:w="3734" w:type="dxa"/>
          </w:tcPr>
          <w:p w14:paraId="14569C20" w14:textId="77777777" w:rsidR="008A1613" w:rsidRPr="00597D8A" w:rsidRDefault="008A1613" w:rsidP="0093508F">
            <w:pPr>
              <w:rPr>
                <w:rFonts w:ascii="Arial" w:hAnsi="Arial" w:cs="Arial"/>
                <w:sz w:val="20"/>
                <w:szCs w:val="20"/>
              </w:rPr>
            </w:pPr>
            <w:r>
              <w:rPr>
                <w:rFonts w:ascii="Arial" w:hAnsi="Arial" w:cs="Arial"/>
                <w:sz w:val="20"/>
                <w:szCs w:val="20"/>
              </w:rPr>
              <w:t xml:space="preserve">Evidence of intended output </w:t>
            </w:r>
            <w:proofErr w:type="spellStart"/>
            <w:r>
              <w:rPr>
                <w:rFonts w:ascii="Arial" w:hAnsi="Arial" w:cs="Arial"/>
                <w:sz w:val="20"/>
                <w:szCs w:val="20"/>
              </w:rPr>
              <w:t>e.g</w:t>
            </w:r>
            <w:proofErr w:type="spellEnd"/>
            <w:r>
              <w:rPr>
                <w:rFonts w:ascii="Arial" w:hAnsi="Arial" w:cs="Arial"/>
                <w:sz w:val="20"/>
                <w:szCs w:val="20"/>
              </w:rPr>
              <w:t xml:space="preserve"> course material publications and recruitment. </w:t>
            </w:r>
            <w:r w:rsidRPr="00597D8A">
              <w:rPr>
                <w:rFonts w:ascii="Arial" w:hAnsi="Arial" w:cs="Arial"/>
                <w:sz w:val="20"/>
                <w:szCs w:val="20"/>
              </w:rPr>
              <w:t>Meeting minutes, MOUs</w:t>
            </w:r>
          </w:p>
          <w:p w14:paraId="59B04134" w14:textId="77777777" w:rsidR="008A1613" w:rsidRPr="00597D8A" w:rsidRDefault="008A1613" w:rsidP="0093508F">
            <w:pPr>
              <w:rPr>
                <w:rFonts w:ascii="Arial" w:hAnsi="Arial" w:cs="Arial"/>
                <w:sz w:val="20"/>
                <w:szCs w:val="20"/>
              </w:rPr>
            </w:pPr>
          </w:p>
          <w:p w14:paraId="3E1722C7" w14:textId="76655233" w:rsidR="008A1613" w:rsidRDefault="008A1613" w:rsidP="00597D8A">
            <w:pPr>
              <w:rPr>
                <w:rFonts w:ascii="Arial" w:hAnsi="Arial" w:cs="Arial"/>
                <w:sz w:val="20"/>
                <w:szCs w:val="20"/>
              </w:rPr>
            </w:pPr>
            <w:r w:rsidRPr="00597D8A">
              <w:rPr>
                <w:rFonts w:ascii="Arial" w:hAnsi="Arial" w:cs="Arial"/>
                <w:sz w:val="20"/>
                <w:szCs w:val="20"/>
              </w:rPr>
              <w:t>Evidence of collaboration with similar institutions, Evidence of collaboration with industries institutions, outcomes of the collaboration and partnerships</w:t>
            </w:r>
            <w:r w:rsidR="00597D8A">
              <w:rPr>
                <w:rFonts w:ascii="Arial" w:hAnsi="Arial" w:cs="Arial"/>
                <w:sz w:val="20"/>
                <w:szCs w:val="20"/>
              </w:rPr>
              <w:t xml:space="preserve">. </w:t>
            </w:r>
          </w:p>
        </w:tc>
        <w:tc>
          <w:tcPr>
            <w:tcW w:w="2511" w:type="dxa"/>
          </w:tcPr>
          <w:p w14:paraId="189E0D7A" w14:textId="77777777" w:rsidR="008A1613" w:rsidRDefault="008A1613" w:rsidP="0093508F">
            <w:pPr>
              <w:rPr>
                <w:rFonts w:ascii="Arial" w:hAnsi="Arial" w:cs="Arial"/>
                <w:b/>
                <w:sz w:val="20"/>
                <w:szCs w:val="20"/>
              </w:rPr>
            </w:pPr>
            <w:r>
              <w:rPr>
                <w:rFonts w:ascii="Arial" w:hAnsi="Arial" w:cs="Arial"/>
                <w:b/>
                <w:sz w:val="20"/>
                <w:szCs w:val="20"/>
              </w:rPr>
              <w:t>0      1   2    3     4</w:t>
            </w:r>
          </w:p>
          <w:p w14:paraId="0277CB5B" w14:textId="77777777" w:rsidR="008A1613" w:rsidRDefault="008A1613"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0A72D3C5" wp14:editId="7232E8E2">
                      <wp:extent cx="1028700" cy="342900"/>
                      <wp:effectExtent l="0" t="0" r="12700" b="0"/>
                      <wp:docPr id="2284" name="Group 2330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285" name="AutoShape 2331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286" name="Oval 23311"/>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7" name="Oval 23312"/>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8" name="Oval 23313"/>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9" name="Oval 23314"/>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0" name="Oval 2331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6B1625EC" id="Group 23309"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H3MfAMAAOYSAAAOAAAAZHJzL2Uyb0RvYy54bWzsWNtu1DAQfUfiHyy/bzfJZrdJ1LSq9lKQ&#10;gFYq8O5NnItI7GB7mxbEvzOeZG+9AAK1EtLuQ+Rk7PHMOWcm3pyc3dYVueFKl1LE1D1yKOEikWkp&#10;8ph++rgYBJRow0TKKil4TO+4pmenr1+dtE3EPVnIKuWKgBOho7aJaWFMEw2HOil4zfSRbLgAYyZV&#10;zQzcqnyYKtaC97oaeo4zGbZSpY2SCdcans46Iz1F/1nGE3OZZZobUsUUYjN4VXhd2uvw9IRFuWJN&#10;USZ9GOwvoqhZKWDTjasZM4ysVPnAVV0mSmqZmaNE1kOZZWXCMQfIxnXuZXOh5KrBXPKozZsNTADt&#10;PZz+2m3y4eZKkTKNqecFPiWC1cASbky80cgJLUJtk0cw8UI1182V6tKE4TuZfNFEyGnBRM7PdQNo&#10;gwbsiuH9JfY+79aTZfteprALWxmJoN1mqrZeAQ5yi9zcbbjht4Yk8NB1vODYAQoTsI18L4QxkpcU&#10;wLBd5gcjMIN17I6CtW3eLz8GsXRrvXHoYYgs6vbFWPvYbK4gRL3FWv8b1tcFazhSqC2EW6zHa6zP&#10;AQWcZfF2MSkbA0xeg62fRHoLvlKyLThLIVwXPMuPgNs8LXf42HFp/Wtg8rdMPALpmo9fAMqiRmlz&#10;wWVN7CCmCoSBRLObd9pYeWynWN6FXJRVhWyCe5hiH9qNsIK+h044D+aBP/C9yXzgO2k6OF9M/cFk&#10;4R6PZ6PZdDpzf/SUrtcDqV2OHaNLmd5BvkpCNKADaFgwKKT6RkkLxR9T/XXFFKekeisAwtD1fZhm&#10;8MYfQ66UqF3LctfCRAKuYmoo6YZT03WYVaPKvEAOujQt11mJCNj4uqiwWlB0L6e+yVp9lzesQuFh&#10;2f5OeHsq68r8j2VFsqpsPlt57pT6RmATx8Gq7Hi3BR+sCzaY+Hv1utVOLy9egWdtq4xFTyhMy6pM&#10;rcjsHK3y5bRSBFKP6QJ//QZ70ypBWpDC2Buj5z3bngsHf4+5gP4tUtS1rc15PzasrLox1EElev5t&#10;QR7EClD3Ity2yuMHYkWpvLhYJ37/gjmI9SDWp97rcN7tzlCbzjqyneHFxRo4B7EeOmv3r+jJQ2j4&#10;QKz4qn12sb7BU+pjB4JwcpDtQba/lm0Ip/F7PXb83D1258zqut5Bo/+tRvHfPnxMgQT2vtbs3mNy&#10;289Tpz8BAAD//wMAUEsDBBQABgAIAAAAIQAoYpsr2gAAAAQBAAAPAAAAZHJzL2Rvd25yZXYueG1s&#10;TI9Ba8JAEIXvhf6HZQq91U2sSonZiEjrSYRqoXgbs2MSzM6G7JrEf+/ai708eLzhvW/SxWBq0VHr&#10;KssK4lEEgji3uuJCwc/+6+0DhPPIGmvLpOBKDhbZ81OKibY9f1O384UIJewSVFB63yRSurwkg25k&#10;G+KQnWxr0AfbFlK32IdyU8txFM2kwYrDQokNrUrKz7uLUbDusV++x5/d5nxaXQ/76fZ3E5NSry/D&#10;cg7C0+Afx3DHD+iQBaajvbB2olYQHvF/es9m42CPCqaTCGSWyv/w2Q0AAP//AwBQSwECLQAUAAYA&#10;CAAAACEAtoM4kv4AAADhAQAAEwAAAAAAAAAAAAAAAAAAAAAAW0NvbnRlbnRfVHlwZXNdLnhtbFBL&#10;AQItABQABgAIAAAAIQA4/SH/1gAAAJQBAAALAAAAAAAAAAAAAAAAAC8BAABfcmVscy8ucmVsc1BL&#10;AQItABQABgAIAAAAIQD7fH3MfAMAAOYSAAAOAAAAAAAAAAAAAAAAAC4CAABkcnMvZTJvRG9jLnht&#10;bFBLAQItABQABgAIAAAAIQAoYpsr2gAAAAQBAAAPAAAAAAAAAAAAAAAAANYFAABkcnMvZG93bnJl&#10;di54bWxQSwUGAAAAAAQABADzAAAA3QYAAAAA&#10;">
                      <o:lock v:ext="edit" aspectratio="t"/>
                      <v:rect id="AutoShape 2331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xsxgAAAN0AAAAPAAAAZHJzL2Rvd25yZXYueG1sRI9Ba8JA&#10;FITvBf/D8gQvRTcGWiS6ighikII0Vs+P7DMJZt/G7Jqk/75bKPQ4zMw3zGozmFp01LrKsoL5LAJB&#10;nFtdcaHg67yfLkA4j6yxtkwKvsnBZj16WWGibc+f1GW+EAHCLkEFpfdNIqXLSzLoZrYhDt7NtgZ9&#10;kG0hdYt9gJtaxlH0Lg1WHBZKbGhXUn7PnkZBn5+66/njIE+v19TyI33ssstRqcl42C5BeBr8f/iv&#10;nWoFcbx4g9834QnI9Q8AAAD//wMAUEsBAi0AFAAGAAgAAAAhANvh9svuAAAAhQEAABMAAAAAAAAA&#10;AAAAAAAAAAAAAFtDb250ZW50X1R5cGVzXS54bWxQSwECLQAUAAYACAAAACEAWvQsW78AAAAVAQAA&#10;CwAAAAAAAAAAAAAAAAAfAQAAX3JlbHMvLnJlbHNQSwECLQAUAAYACAAAACEApwRMbMYAAADdAAAA&#10;DwAAAAAAAAAAAAAAAAAHAgAAZHJzL2Rvd25yZXYueG1sUEsFBgAAAAADAAMAtwAAAPoCAAAAAA==&#10;" filled="f" stroked="f">
                        <o:lock v:ext="edit" aspectratio="t" text="t"/>
                      </v:rect>
                      <v:oval id="Oval 23311"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OLZwwAAAN0AAAAPAAAAZHJzL2Rvd25yZXYueG1sRI9Pi8Iw&#10;FMTvgt8hPMGbpnZBpGuUZUGoePHfxdtr82zDNi+lyWr99kYQPA4z8xtmue5tI27UeeNYwWyagCAu&#10;nTZcKTifNpMFCB+QNTaOScGDPKxXw8ESM+3ufKDbMVQiQthnqKAOoc2k9GVNFv3UtcTRu7rOYoiy&#10;q6Tu8B7htpFpksylRcNxocaWfmsq/47/VsF2v7VIhdnZ4ivPD8llZ/BaKDUe9T/fIAL14RN+t3Ot&#10;IE0Xc3i9iU9Arp4AAAD//wMAUEsBAi0AFAAGAAgAAAAhANvh9svuAAAAhQEAABMAAAAAAAAAAAAA&#10;AAAAAAAAAFtDb250ZW50X1R5cGVzXS54bWxQSwECLQAUAAYACAAAACEAWvQsW78AAAAVAQAACwAA&#10;AAAAAAAAAAAAAAAfAQAAX3JlbHMvLnJlbHNQSwECLQAUAAYACAAAACEAO3Di2cMAAADdAAAADwAA&#10;AAAAAAAAAAAAAAAHAgAAZHJzL2Rvd25yZXYueG1sUEsFBgAAAAADAAMAtwAAAPcCAAAAAA==&#10;"/>
                      <v:oval id="Oval 23312"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dCxQAAAN0AAAAPAAAAZHJzL2Rvd25yZXYueG1sRI/BasMw&#10;EETvhfyD2EBujRwH2uBGCSVQsPGlSXvpbW1tbFFrZSzVdv4+KhR6HGbmDbM/zrYTIw3eOFawWScg&#10;iGunDTcKPj/eHncgfEDW2DkmBTfycDwsHvaYaTfxmcZLaESEsM9QQRtCn0np65Ys+rXriaN3dYPF&#10;EOXQSD3gFOG2k2mSPEmLhuNCiz2dWqq/Lz9WQfFeWKTKlLba5vk5+SoNXiulVsv59QVEoDn8h//a&#10;uVaQprtn+H0Tn4A83AEAAP//AwBQSwECLQAUAAYACAAAACEA2+H2y+4AAACFAQAAEwAAAAAAAAAA&#10;AAAAAAAAAAAAW0NvbnRlbnRfVHlwZXNdLnhtbFBLAQItABQABgAIAAAAIQBa9CxbvwAAABUBAAAL&#10;AAAAAAAAAAAAAAAAAB8BAABfcmVscy8ucmVsc1BLAQItABQABgAIAAAAIQBUPEdCxQAAAN0AAAAP&#10;AAAAAAAAAAAAAAAAAAcCAABkcnMvZG93bnJldi54bWxQSwUGAAAAAAMAAwC3AAAA+QIAAAAA&#10;"/>
                      <v:oval id="Oval 23313"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9MwwQAAAN0AAAAPAAAAZHJzL2Rvd25yZXYueG1sRE9Ni8Iw&#10;EL0L+x/CCHvT1Aoi1VhEWGjxsrpevE2bsQ02k9JE7f77zUHY4+N9b/PRduJJgzeOFSzmCQji2mnD&#10;jYLLz9dsDcIHZI2dY1LwSx7y3cdki5l2Lz7R8xwaEUPYZ6igDaHPpPR1Sxb93PXEkbu5wWKIcGik&#10;HvAVw20n0yRZSYuGY0OLPR1aqu/nh1VQfpcWqTJHWy2L4pRcjwZvlVKf03G/ARFoDP/it7vQCtJ0&#10;HefGN/EJyN0fAAAA//8DAFBLAQItABQABgAIAAAAIQDb4fbL7gAAAIUBAAATAAAAAAAAAAAAAAAA&#10;AAAAAABbQ29udGVudF9UeXBlc10ueG1sUEsBAi0AFAAGAAgAAAAhAFr0LFu/AAAAFQEAAAsAAAAA&#10;AAAAAAAAAAAAHwEAAF9yZWxzLy5yZWxzUEsBAi0AFAAGAAgAAAAhACWj0zDBAAAA3QAAAA8AAAAA&#10;AAAAAAAAAAAABwIAAGRycy9kb3ducmV2LnhtbFBLBQYAAAAAAwADALcAAAD1AgAAAAA=&#10;"/>
                      <v:oval id="Oval 23314"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TIxwAAAN0AAAAPAAAAZHJzL2Rvd25yZXYueG1sRI9Ba8JA&#10;FITvBf/D8oTe6sZQgqZuRCwt0p4SRfT2yL4mwezbkF1j2l/fLRQ8DjPzDbNaj6YVA/WusaxgPotA&#10;EJdWN1wpOOzfnhYgnEfW2FomBd/kYJ1NHlaYanvjnIbCVyJA2KWooPa+S6V0ZU0G3cx2xMH7sr1B&#10;H2RfSd3jLcBNK+MoSqTBhsNCjR1tayovxdUouL6ec/OT4PNYvO+wOH02x4/5VqnH6bh5AeFp9Pfw&#10;f3unFcTxYgl/b8ITkNkvAAAA//8DAFBLAQItABQABgAIAAAAIQDb4fbL7gAAAIUBAAATAAAAAAAA&#10;AAAAAAAAAAAAAABbQ29udGVudF9UeXBlc10ueG1sUEsBAi0AFAAGAAgAAAAhAFr0LFu/AAAAFQEA&#10;AAsAAAAAAAAAAAAAAAAAHwEAAF9yZWxzLy5yZWxzUEsBAi0AFAAGAAgAAAAhANb/ZMjHAAAA3QAA&#10;AA8AAAAAAAAAAAAAAAAABwIAAGRycy9kb3ducmV2LnhtbFBLBQYAAAAAAwADALcAAAD7AgAAAAA=&#10;"/>
                      <v:oval id="Oval 2331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14iwgAAAN0AAAAPAAAAZHJzL2Rvd25yZXYueG1sRE9Na8JA&#10;EL0X/A/LCL3VjQlKG11FFMEeemhs70N2TILZ2ZAdY/rvuwfB4+N9r7eja9VAfWg8G5jPElDEpbcN&#10;VwZ+zse3d1BBkC22nsnAHwXYbiYva8ytv/M3DYVUKoZwyNFALdLlWoeyJodh5jviyF1871Ai7Ctt&#10;e7zHcNfqNEmW2mHDsaHGjvY1ldfi5gwcql2xHHQmi+xyOMni+vv1mc2NeZ2OuxUooVGe4of7ZA2k&#10;6UfcH9/EJ6A3/wAAAP//AwBQSwECLQAUAAYACAAAACEA2+H2y+4AAACFAQAAEwAAAAAAAAAAAAAA&#10;AAAAAAAAW0NvbnRlbnRfVHlwZXNdLnhtbFBLAQItABQABgAIAAAAIQBa9CxbvwAAABUBAAALAAAA&#10;AAAAAAAAAAAAAB8BAABfcmVscy8ucmVsc1BLAQItABQABgAIAAAAIQDAh14iwgAAAN0AAAAPAAAA&#10;AAAAAAAAAAAAAAcCAABkcnMvZG93bnJldi54bWxQSwUGAAAAAAMAAwC3AAAA9gIAAAAA&#10;"/>
                      <w10:anchorlock/>
                    </v:group>
                  </w:pict>
                </mc:Fallback>
              </mc:AlternateContent>
            </w:r>
          </w:p>
        </w:tc>
        <w:tc>
          <w:tcPr>
            <w:tcW w:w="2194" w:type="dxa"/>
          </w:tcPr>
          <w:p w14:paraId="48C100DB" w14:textId="77777777" w:rsidR="008A1613" w:rsidRDefault="008A1613" w:rsidP="0093508F">
            <w:pPr>
              <w:rPr>
                <w:rFonts w:ascii="Arial" w:hAnsi="Arial" w:cs="Arial"/>
                <w:b/>
                <w:sz w:val="20"/>
                <w:szCs w:val="20"/>
              </w:rPr>
            </w:pPr>
          </w:p>
        </w:tc>
      </w:tr>
      <w:tr w:rsidR="003323AC" w14:paraId="3B0D5FD4" w14:textId="77777777" w:rsidTr="003323AC">
        <w:trPr>
          <w:cantSplit/>
          <w:trHeight w:val="1190"/>
        </w:trPr>
        <w:tc>
          <w:tcPr>
            <w:tcW w:w="2726" w:type="dxa"/>
            <w:vMerge w:val="restart"/>
          </w:tcPr>
          <w:p w14:paraId="5CA1879E" w14:textId="32E7F8F8" w:rsidR="003323AC" w:rsidRDefault="003323AC" w:rsidP="00283942">
            <w:pPr>
              <w:pStyle w:val="ListParagraph"/>
              <w:numPr>
                <w:ilvl w:val="1"/>
                <w:numId w:val="87"/>
              </w:numPr>
              <w:rPr>
                <w:rFonts w:ascii="Arial" w:hAnsi="Arial" w:cs="Arial"/>
                <w:sz w:val="20"/>
                <w:szCs w:val="20"/>
              </w:rPr>
            </w:pPr>
            <w:r>
              <w:rPr>
                <w:rFonts w:ascii="Arial" w:hAnsi="Arial" w:cs="Arial"/>
                <w:sz w:val="20"/>
                <w:szCs w:val="20"/>
              </w:rPr>
              <w:t xml:space="preserve">  Process for managing partnership and collaborative relationships in place.</w:t>
            </w:r>
          </w:p>
        </w:tc>
        <w:tc>
          <w:tcPr>
            <w:tcW w:w="3257" w:type="dxa"/>
          </w:tcPr>
          <w:p w14:paraId="44DD8E47" w14:textId="3DB9FE67" w:rsidR="003323AC" w:rsidRDefault="003323AC" w:rsidP="00283942">
            <w:pPr>
              <w:pStyle w:val="ListParagraph"/>
              <w:numPr>
                <w:ilvl w:val="2"/>
                <w:numId w:val="87"/>
              </w:numPr>
              <w:rPr>
                <w:rFonts w:ascii="Arial" w:hAnsi="Arial" w:cs="Arial"/>
                <w:sz w:val="20"/>
                <w:szCs w:val="20"/>
              </w:rPr>
            </w:pPr>
            <w:r>
              <w:rPr>
                <w:rFonts w:ascii="Arial" w:hAnsi="Arial" w:cs="Arial"/>
                <w:sz w:val="20"/>
                <w:szCs w:val="20"/>
              </w:rPr>
              <w:t>Management structure for approval, monitoring and evaluation</w:t>
            </w:r>
          </w:p>
        </w:tc>
        <w:tc>
          <w:tcPr>
            <w:tcW w:w="3734" w:type="dxa"/>
          </w:tcPr>
          <w:p w14:paraId="02A80626" w14:textId="77777777" w:rsidR="003323AC" w:rsidRDefault="003323AC" w:rsidP="0093508F">
            <w:pPr>
              <w:rPr>
                <w:rFonts w:ascii="Arial" w:hAnsi="Arial" w:cs="Arial"/>
                <w:sz w:val="20"/>
                <w:szCs w:val="20"/>
              </w:rPr>
            </w:pPr>
            <w:r>
              <w:rPr>
                <w:rFonts w:ascii="Arial" w:hAnsi="Arial" w:cs="Arial"/>
                <w:sz w:val="20"/>
                <w:szCs w:val="20"/>
              </w:rPr>
              <w:t>Minutes of meetings and reports</w:t>
            </w:r>
          </w:p>
        </w:tc>
        <w:tc>
          <w:tcPr>
            <w:tcW w:w="2511" w:type="dxa"/>
          </w:tcPr>
          <w:p w14:paraId="030096CE" w14:textId="77777777" w:rsidR="003323AC" w:rsidRDefault="003323AC" w:rsidP="0093508F">
            <w:pPr>
              <w:rPr>
                <w:rFonts w:ascii="Arial" w:hAnsi="Arial" w:cs="Arial"/>
                <w:b/>
                <w:sz w:val="20"/>
                <w:szCs w:val="20"/>
              </w:rPr>
            </w:pPr>
            <w:r>
              <w:rPr>
                <w:rFonts w:ascii="Arial" w:hAnsi="Arial" w:cs="Arial"/>
                <w:b/>
                <w:sz w:val="20"/>
                <w:szCs w:val="20"/>
              </w:rPr>
              <w:t>0      1   2    3     4</w:t>
            </w:r>
          </w:p>
          <w:p w14:paraId="48A61CC0" w14:textId="77777777" w:rsidR="003323AC" w:rsidRDefault="003323AC" w:rsidP="0093508F">
            <w:pPr>
              <w:ind w:left="252" w:hanging="252"/>
              <w:rPr>
                <w:rFonts w:ascii="Arial" w:hAnsi="Arial" w:cs="Arial"/>
                <w:sz w:val="20"/>
                <w:szCs w:val="20"/>
              </w:rPr>
            </w:pPr>
            <w:r>
              <w:rPr>
                <w:rFonts w:ascii="Arial" w:hAnsi="Arial" w:cs="Arial"/>
                <w:b/>
                <w:noProof/>
                <w:sz w:val="20"/>
                <w:szCs w:val="20"/>
                <w:lang w:val="en-ZA" w:eastAsia="en-ZA"/>
              </w:rPr>
              <mc:AlternateContent>
                <mc:Choice Requires="wpg">
                  <w:drawing>
                    <wp:inline distT="0" distB="0" distL="0" distR="0" wp14:anchorId="261D0869" wp14:editId="42D8639C">
                      <wp:extent cx="1028700" cy="342900"/>
                      <wp:effectExtent l="0" t="0" r="12700" b="0"/>
                      <wp:docPr id="2270" name="Group 282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2271" name="AutoShape 2826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2272" name="Oval 2825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3" name="Oval 2825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4" name="Oval 2825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5" name="Oval 2825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6" name="Oval 2825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7DC1902A" id="Group 2825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wfwMAAOYSAAAOAAAAZHJzL2Uyb0RvYy54bWzsWNtu3DYQfS+QfyD4vl5JK2m1guXA2Itb&#10;IG0CJO07V6IuiESqJNeyW/TfOxxJ3ptdA2mbIMDqQaA05HDmnDOjy/Xbh6Ym91zpSoqEulcOJVyk&#10;MqtEkdBfP20mESXaMJGxWgqe0Eeu6dubNz9cd23MPVnKOuOKgBOh465NaGlMG0+nOi15w/SVbLkA&#10;Yy5VwwxcqmKaKdaB96aeeo4TTjupslbJlGsNd1e9kd6g/zznqXmf55obUicUYjN4Vnje2vP05prF&#10;hWJtWaVDGOwLomhYJWDTJ1crZhjZqerMVVOlSmqZm6tUNlOZ51XKMQfIxnVOsrlTctdiLkXcFe0T&#10;TADtCU5f7Db95f6DIlWWUM+bA0CCNcASbky8yAt8i1DXFjFMvFPtx/aD6tOE4TuZftZEyGXJRMFv&#10;dQtogwbsiunpEntd9OvJtvtZZrAL2xmJoD3kqrFeAQ7ygNw8PnHDHwxJ4abreNHcgQhTsM18bwFj&#10;JC8tgWG7zI9mYAZr4M6i0bYels9BLP1aL1h4GCKL+30x1iE2mysIUe+x1v8O648lazlSqC2Ee6zd&#10;EetbQAFnWbxDTMrGAJNHsPWLSO/BV0p2JWcZhGs9y0+A2zqrDvg4cGn9a2DyVSaegXTk4x8AZXGr&#10;tLnjsiF2kFAFwkCi2f07baw89lMs70JuqrpGNsE9TLE37UZYQX8unMU6Wkf+xPfC9cR3smxyu1n6&#10;k3DjzoPVbLVcrty/BkrH9UBqn2PP6FZmj5CvkhAN6AAaFgxKqf6gpIPiT6j+fccUp6T+SQCEC9f3&#10;YZrBCz+AXClRh5btoYWJFFwl1FDSD5em7zC7VlVFiRz0aVqu8woRsPH1UWG1oOi+nvq8UX3v71mN&#10;hb6wAL4mvCOVWR6PFoyQPy8rktdV+5uV50GpPwksdBysyp53W/DRWLBRiE0INDP2iRN58Ro8a1tl&#10;LH5BYVrWVWZFZudoVWyXtSKQekI3eAzqOZpWC9KBFAIvQM9HtiMXDh7PuYD+LTLUta3N9TA2rKr7&#10;MeRUiwFGW5AXsQLUg6b2rXJ2JlZs70faA1ZPu+R/LtbQHx4wF7FexPrSc90/E+v8m3TWyLmI9dJZ&#10;+6+iF19CgzOxhl9FrD/iW+pzLwSL8CLbi2xfkW14Jtvg/5btwTur63oXjX63GsWvffiZAgkc/a05&#10;vMbk9r+nbv4GAAD//wMAUEsDBBQABgAIAAAAIQAoYpsr2gAAAAQBAAAPAAAAZHJzL2Rvd25yZXYu&#10;eG1sTI9Ba8JAEIXvhf6HZQq91U2sSonZiEjrSYRqoXgbs2MSzM6G7JrEf+/ai708eLzhvW/SxWBq&#10;0VHrKssK4lEEgji3uuJCwc/+6+0DhPPIGmvLpOBKDhbZ81OKibY9f1O384UIJewSVFB63yRSurwk&#10;g25kG+KQnWxr0AfbFlK32IdyU8txFM2kwYrDQokNrUrKz7uLUbDusV++x5/d5nxaXQ/76fZ3E5NS&#10;ry/Dcg7C0+Afx3DHD+iQBaajvbB2olYQHvF/es9m42CPCqaTCGSWyv/w2Q0AAP//AwBQSwECLQAU&#10;AAYACAAAACEAtoM4kv4AAADhAQAAEwAAAAAAAAAAAAAAAAAAAAAAW0NvbnRlbnRfVHlwZXNdLnht&#10;bFBLAQItABQABgAIAAAAIQA4/SH/1gAAAJQBAAALAAAAAAAAAAAAAAAAAC8BAABfcmVscy8ucmVs&#10;c1BLAQItABQABgAIAAAAIQDR+6/wfwMAAOYSAAAOAAAAAAAAAAAAAAAAAC4CAABkcnMvZTJvRG9j&#10;LnhtbFBLAQItABQABgAIAAAAIQAoYpsr2gAAAAQBAAAPAAAAAAAAAAAAAAAAANkFAABkcnMvZG93&#10;bnJldi54bWxQSwUGAAAAAAQABADzAAAA4AYAAAAA&#10;">
                      <o:lock v:ext="edit" aspectratio="t"/>
                      <v:rect id="AutoShape 2826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jpIxgAAAN0AAAAPAAAAZHJzL2Rvd25yZXYueG1sRI9Pa8JA&#10;FMTvBb/D8gQvRTfm0Ep0FRGkQQrS+Of8yD6TYPZtzG6T9Nt3CwWPw8z8hlltBlOLjlpXWVYwn0Ug&#10;iHOrKy4UnE/76QKE88gaa8uk4IccbNajlxUm2vb8RV3mCxEg7BJUUHrfJFK6vCSDbmYb4uDdbGvQ&#10;B9kWUrfYB7ipZRxFb9JgxWGhxIZ2JeX37Nso6PNjdz19fsjj6zW1/Egfu+xyUGoyHrZLEJ4G/wz/&#10;t1OtII7f5/D3JjwBuf4FAAD//wMAUEsBAi0AFAAGAAgAAAAhANvh9svuAAAAhQEAABMAAAAAAAAA&#10;AAAAAAAAAAAAAFtDb250ZW50X1R5cGVzXS54bWxQSwECLQAUAAYACAAAACEAWvQsW78AAAAVAQAA&#10;CwAAAAAAAAAAAAAAAAAfAQAAX3JlbHMvLnJlbHNQSwECLQAUAAYACAAAACEA7eo6SMYAAADdAAAA&#10;DwAAAAAAAAAAAAAAAAAHAgAAZHJzL2Rvd25yZXYueG1sUEsFBgAAAAADAAMAtwAAAPoCAAAAAA==&#10;" filled="f" stroked="f">
                        <o:lock v:ext="edit" aspectratio="t" text="t"/>
                      </v:rect>
                      <v:oval id="Oval 2825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T9xQAAAN0AAAAPAAAAZHJzL2Rvd25yZXYueG1sRI/NasMw&#10;EITvgb6D2EJvsVQXkuJaCaUQcMglP730trY2tqi1MpaSuG9fFQo5DjPzDVOuJ9eLK43BetbwnCkQ&#10;xI03llsNn6fN/BVEiMgGe8+k4YcCrFcPsxIL4298oOsxtiJBOBSooYtxKKQMTUcOQ+YH4uSd/egw&#10;Jjm20ox4S3DXy1yphXRoOS10ONBHR8338eI0bPdbh1TbnatfquqgvnYWz7XWT4/T+xuISFO8h//b&#10;ldGQ58sc/t6kJyBXvwAAAP//AwBQSwECLQAUAAYACAAAACEA2+H2y+4AAACFAQAAEwAAAAAAAAAA&#10;AAAAAAAAAAAAW0NvbnRlbnRfVHlwZXNdLnhtbFBLAQItABQABgAIAAAAIQBa9CxbvwAAABUBAAAL&#10;AAAAAAAAAAAAAAAAAB8BAABfcmVscy8ucmVsc1BLAQItABQABgAIAAAAIQBxnpT9xQAAAN0AAAAP&#10;AAAAAAAAAAAAAAAAAAcCAABkcnMvZG93bnJldi54bWxQSwUGAAAAAAMAAwC3AAAA+QIAAAAA&#10;"/>
                      <v:oval id="Oval 2825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jFmxQAAAN0AAAAPAAAAZHJzL2Rvd25yZXYueG1sRI/BasMw&#10;EETvhfyD2EBujVwH2uBGCSUQsPGldnvJbW1tbFFrZSwlcf++KhR6HGbmDbM7zHYQN5q8cazgaZ2A&#10;IG6dNtwp+Pw4PW5B+ICscXBMCr7Jw2G/eNhhpt2dK7rVoRMRwj5DBX0IYyalb3uy6NduJI7exU0W&#10;Q5RTJ/WE9wi3g0yT5FlaNBwXehzp2FP7VV+tguK9sEiNKW2zyfMqOZcGL41Sq+X89goi0Bz+w3/t&#10;XCtI05cN/L6JT0DufwAAAP//AwBQSwECLQAUAAYACAAAACEA2+H2y+4AAACFAQAAEwAAAAAAAAAA&#10;AAAAAAAAAAAAW0NvbnRlbnRfVHlwZXNdLnhtbFBLAQItABQABgAIAAAAIQBa9CxbvwAAABUBAAAL&#10;AAAAAAAAAAAAAAAAAB8BAABfcmVscy8ucmVsc1BLAQItABQABgAIAAAAIQAe0jFmxQAAAN0AAAAP&#10;AAAAAAAAAAAAAAAAAAcCAABkcnMvZG93bnJldi54bWxQSwUGAAAAAAMAAwC3AAAA+QIAAAAA&#10;"/>
                      <v:oval id="Oval 2825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kSxQAAAN0AAAAPAAAAZHJzL2Rvd25yZXYueG1sRI9Ba8JA&#10;FITvQv/D8gq96ca02JJmIyIIES/V9tLbS/aZLGbfhuyq8d+7hYLHYWa+YfLlaDtxocEbxwrmswQE&#10;ce204UbBz/dm+gHCB2SNnWNScCMPy+JpkmOm3ZX3dDmERkQI+wwVtCH0mZS+bsmin7meOHpHN1gM&#10;UQ6N1ANeI9x2Mk2ShbRoOC602NO6pfp0OFsF26+tRarMzlavZblPfncGj5VSL8/j6hNEoDE8wv/t&#10;UitI0/c3+HsTn4As7gAAAP//AwBQSwECLQAUAAYACAAAACEA2+H2y+4AAACFAQAAEwAAAAAAAAAA&#10;AAAAAAAAAAAAW0NvbnRlbnRfVHlwZXNdLnhtbFBLAQItABQABgAIAAAAIQBa9CxbvwAAABUBAAAL&#10;AAAAAAAAAAAAAAAAAB8BAABfcmVscy8ucmVsc1BLAQItABQABgAIAAAAIQCRO6kSxQAAAN0AAAAP&#10;AAAAAAAAAAAAAAAAAAcCAABkcnMvZG93bnJldi54bWxQSwUGAAAAAAMAAwC3AAAA+QIAAAAA&#10;"/>
                      <v:oval id="Oval 2825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x7qxgAAAN0AAAAPAAAAZHJzL2Rvd25yZXYueG1sRI9Ba8JA&#10;FITvhf6H5Qm91Y2htZK6CcXSInoyiujtkX1Ngtm3Ibtq9Ne7gtDjMDPfMNOsN404UedqywpGwwgE&#10;cWF1zaWCzfrndQLCeWSNjWVScCEHWfr8NMVE2zOv6JT7UgQIuwQVVN63iZSuqMigG9qWOHh/tjPo&#10;g+xKqTs8B7hpZBxFY2mw5rBQYUuziopDfjQKjt/7lbmO8a3Pf+eY75b1djGaKfUy6L8+QXjq/X/4&#10;0Z5rBXH88Q73N+EJyPQGAAD//wMAUEsBAi0AFAAGAAgAAAAhANvh9svuAAAAhQEAABMAAAAAAAAA&#10;AAAAAAAAAAAAAFtDb250ZW50X1R5cGVzXS54bWxQSwECLQAUAAYACAAAACEAWvQsW78AAAAVAQAA&#10;CwAAAAAAAAAAAAAAAAAfAQAAX3JlbHMvLnJlbHNQSwECLQAUAAYACAAAACEAYmce6sYAAADdAAAA&#10;DwAAAAAAAAAAAAAAAAAHAgAAZHJzL2Rvd25yZXYueG1sUEsFBgAAAAADAAMAtwAAAPoCAAAAAA==&#10;"/>
                      <v:oval id="Oval 2825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U3xQAAAN0AAAAPAAAAZHJzL2Rvd25yZXYueG1sRI9Ba8JA&#10;FITvhf6H5RV6qxsTTCW6iigFe/DQtL0/ss8kmH0bss+Y/vtuQehxmJlvmPV2cp0aaQitZwPzWQKK&#10;uPK25drA1+fbyxJUEGSLnWcy8EMBtpvHhzUW1t/4g8ZSahUhHAo00Ij0hdahashhmPmeOHpnPziU&#10;KIda2wFvEe46nSZJrh22HBca7GnfUHUpr87Aod6V+agzWWTnw1EWl+/TezY35vlp2q1ACU3yH763&#10;j9ZAmr7m8PcmPgG9+QUAAP//AwBQSwECLQAUAAYACAAAACEA2+H2y+4AAACFAQAAEwAAAAAAAAAA&#10;AAAAAAAAAAAAW0NvbnRlbnRfVHlwZXNdLnhtbFBLAQItABQABgAIAAAAIQBa9CxbvwAAABUBAAAL&#10;AAAAAAAAAAAAAAAAAB8BAABfcmVscy8ucmVsc1BLAQItABQABgAIAAAAIQCQLoU3xQAAAN0AAAAP&#10;AAAAAAAAAAAAAAAAAAcCAABkcnMvZG93bnJldi54bWxQSwUGAAAAAAMAAwC3AAAA+QIAAAAA&#10;"/>
                      <w10:anchorlock/>
                    </v:group>
                  </w:pict>
                </mc:Fallback>
              </mc:AlternateContent>
            </w:r>
          </w:p>
        </w:tc>
        <w:tc>
          <w:tcPr>
            <w:tcW w:w="2194" w:type="dxa"/>
          </w:tcPr>
          <w:p w14:paraId="27A9E044" w14:textId="77777777" w:rsidR="003323AC" w:rsidRDefault="003323AC" w:rsidP="0093508F">
            <w:pPr>
              <w:ind w:left="252" w:hanging="252"/>
              <w:rPr>
                <w:rFonts w:ascii="Arial" w:hAnsi="Arial" w:cs="Arial"/>
                <w:sz w:val="20"/>
                <w:szCs w:val="20"/>
              </w:rPr>
            </w:pPr>
          </w:p>
        </w:tc>
      </w:tr>
      <w:tr w:rsidR="003323AC" w14:paraId="38E11254" w14:textId="77777777" w:rsidTr="0093508F">
        <w:trPr>
          <w:cantSplit/>
          <w:trHeight w:val="1190"/>
        </w:trPr>
        <w:tc>
          <w:tcPr>
            <w:tcW w:w="2726" w:type="dxa"/>
            <w:vMerge/>
          </w:tcPr>
          <w:p w14:paraId="66979E26" w14:textId="77777777" w:rsidR="003323AC" w:rsidRDefault="003323AC" w:rsidP="0093508F">
            <w:pPr>
              <w:ind w:left="612" w:hanging="612"/>
              <w:rPr>
                <w:rFonts w:ascii="Arial" w:hAnsi="Arial" w:cs="Arial"/>
                <w:sz w:val="20"/>
                <w:szCs w:val="20"/>
              </w:rPr>
            </w:pPr>
          </w:p>
        </w:tc>
        <w:tc>
          <w:tcPr>
            <w:tcW w:w="3257" w:type="dxa"/>
          </w:tcPr>
          <w:p w14:paraId="619AFBFB" w14:textId="5776B8EE" w:rsidR="003323AC" w:rsidRPr="00733134" w:rsidRDefault="003323AC" w:rsidP="00FB1A36">
            <w:pPr>
              <w:pStyle w:val="ListParagraph"/>
              <w:numPr>
                <w:ilvl w:val="2"/>
                <w:numId w:val="87"/>
              </w:numPr>
              <w:rPr>
                <w:rFonts w:ascii="Arial" w:hAnsi="Arial" w:cs="Arial"/>
                <w:sz w:val="20"/>
                <w:szCs w:val="20"/>
              </w:rPr>
            </w:pPr>
            <w:r w:rsidRPr="00733134">
              <w:rPr>
                <w:rFonts w:ascii="Arial" w:hAnsi="Arial" w:cs="Arial"/>
                <w:sz w:val="20"/>
                <w:szCs w:val="20"/>
              </w:rPr>
              <w:t xml:space="preserve">Appropriate measures </w:t>
            </w:r>
            <w:r w:rsidR="00A54C41" w:rsidRPr="00733134">
              <w:rPr>
                <w:rFonts w:ascii="Arial" w:hAnsi="Arial" w:cs="Arial"/>
                <w:sz w:val="20"/>
                <w:szCs w:val="20"/>
              </w:rPr>
              <w:t xml:space="preserve">  </w:t>
            </w:r>
            <w:r w:rsidRPr="00733134">
              <w:rPr>
                <w:rFonts w:ascii="Arial" w:hAnsi="Arial" w:cs="Arial"/>
                <w:sz w:val="20"/>
                <w:szCs w:val="20"/>
              </w:rPr>
              <w:t>are in place to foster collaboration and sharing of resources among providers and other stakeholders in the community for sustainable development</w:t>
            </w:r>
          </w:p>
        </w:tc>
        <w:tc>
          <w:tcPr>
            <w:tcW w:w="3734" w:type="dxa"/>
          </w:tcPr>
          <w:p w14:paraId="11C1C6C5" w14:textId="36A466EC" w:rsidR="003323AC" w:rsidRDefault="009210C8" w:rsidP="0093508F">
            <w:pPr>
              <w:rPr>
                <w:rFonts w:ascii="Arial" w:hAnsi="Arial" w:cs="Arial"/>
                <w:sz w:val="20"/>
                <w:szCs w:val="20"/>
              </w:rPr>
            </w:pPr>
            <w:r>
              <w:rPr>
                <w:rFonts w:ascii="Arial" w:hAnsi="Arial" w:cs="Arial"/>
                <w:sz w:val="20"/>
                <w:szCs w:val="20"/>
              </w:rPr>
              <w:t>Agreement documents</w:t>
            </w:r>
          </w:p>
        </w:tc>
        <w:tc>
          <w:tcPr>
            <w:tcW w:w="2511" w:type="dxa"/>
          </w:tcPr>
          <w:p w14:paraId="7087C468" w14:textId="77777777" w:rsidR="009210C8" w:rsidRDefault="009210C8" w:rsidP="009210C8">
            <w:pPr>
              <w:rPr>
                <w:rFonts w:ascii="Arial" w:hAnsi="Arial" w:cs="Arial"/>
                <w:b/>
                <w:sz w:val="20"/>
                <w:szCs w:val="20"/>
              </w:rPr>
            </w:pPr>
            <w:r>
              <w:rPr>
                <w:rFonts w:ascii="Arial" w:hAnsi="Arial" w:cs="Arial"/>
                <w:b/>
                <w:sz w:val="20"/>
                <w:szCs w:val="20"/>
              </w:rPr>
              <w:t>0      1   2    3     4</w:t>
            </w:r>
          </w:p>
          <w:p w14:paraId="51F32D56" w14:textId="5744995E" w:rsidR="003323AC" w:rsidRDefault="009210C8"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7DBC88BB" wp14:editId="44D6691E">
                      <wp:extent cx="1028700" cy="342900"/>
                      <wp:effectExtent l="0" t="0" r="12700" b="0"/>
                      <wp:docPr id="2105162879" name="Group 282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20" name="AutoShape 2826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1189571521" name="Oval 2825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22" name="Oval 2825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23" name="Oval 2825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24" name="Oval 2825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25" name="Oval 2825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41EAF727" id="Group 2825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owjgMAABATAAAOAAAAZHJzL2Uyb0RvYy54bWzsWNuO2zYQfQ/QfyD47rUkS7IkrDZY+LIJ&#10;kDYBkvadlqgLKpEKSa92E/TfOxzJu75sskWapChgPwikyBnOnHNmJOvy5V3bkFuudC1FSt0LhxIu&#10;MpnXokzp7x/Wk4gSbZjIWSMFT+k91/Tl1S8vLvsu4Z6sZJNzRcCJ0EnfpbQypkumU51VvGX6QnZc&#10;wGIhVcsMTFU5zRXrwXvbTD3HCae9VHmnZMa1hrvLYZFeof+i4Jl5WxSaG9KkFGIzeFV43djr9OqS&#10;JaViXVVnYxjsG6JoWS3g0AdXS2YY2ar6xFVbZ0pqWZiLTLZTWRR1xjEHyMZ1jrK5UXLbYS5l0pfd&#10;A0wA7RFO3+w2++32nSJ1nlLPdQI39KJ5TIlgLXCFxxMv8gLf4tR3ZQLbb1T3vnunhmRh+EZmf2oi&#10;5KJiouTXugPMQQnWYnpsYuflYE82/a8yh1PY1kiE7q5QrfUKoJA7ZOj+gSF+Z0gGN10HAnSAyAzW&#10;Zr4XwxgpzCrg2Zr50QyWYTVwZ9FubTWaz0Eyg60XxB6GyJLhXIx1jM3mCnLUj4jrf4f4+4p1HInU&#10;FsIRcdeN4mDuBh7ENCB+DVjgXot6iKnZSMBkB7n+It6PFCgl+4qzHIJ2wbP8AOit8nqPlT2X1r8G&#10;Pp/l4wlgd6x8BVaWdEqbGy5bYgcpVSAPpJvdvtHGiuRxi2VfyHXdNMgpuIct9qY9CKvpc+zEq2gV&#10;+RPfC1cT38nzyfV64U/CtTsPlrPlYrF0/xqJ3dkDtUOOA68bmd9DvkpCNIA8NC8YVFJ9oqSHRpBS&#10;/XHLFKekeS0Awtj1fdhmcOIHkCslan9ls7/CRAauUmooGYYLM3SbbafqskIOhjQt10WNCNj4hqiw&#10;ZlB6P1uDVilY9W9vWYNFH1sYn5PfgdYsmwcGO+CfFhcpmrr7w4p0r+wfZBY6DlbowL4t/mhXvFGI&#10;DQmUs+sZRyLjDXjWtuJY8gWdadnUuZWa3aNVuVk0ikDqKV3jb9TQwbZGkB4EEXgBej5YO3Dh4O8p&#10;F9DRRY7qthW6GseG1c0whpwaMcJoy/IsWYB61NRx2/ROJIsN/0CBwO1xx/zukg398ZFzluxZsl9/&#10;0s9OJDv/T7ps5Jwle+6yw3+mZ15O/RPJhj9Fsq/w7fWpV4Q4PIv3LN5/JN7gRLzBjxbv3rus63pn&#10;pf5vlYpfBOCzCyRw8F1nf47JPX7IuvobAAD//wMAUEsDBBQABgAIAAAAIQAoYpsr2gAAAAQBAAAP&#10;AAAAZHJzL2Rvd25yZXYueG1sTI9Ba8JAEIXvhf6HZQq91U2sSonZiEjrSYRqoXgbs2MSzM6G7JrE&#10;f+/ai708eLzhvW/SxWBq0VHrKssK4lEEgji3uuJCwc/+6+0DhPPIGmvLpOBKDhbZ81OKibY9f1O3&#10;84UIJewSVFB63yRSurwkg25kG+KQnWxr0AfbFlK32IdyU8txFM2kwYrDQokNrUrKz7uLUbDusV++&#10;x5/d5nxaXQ/76fZ3E5NSry/Dcg7C0+Afx3DHD+iQBaajvbB2olYQHvF/es9m42CPCqaTCGSWyv/w&#10;2Q0AAP//AwBQSwECLQAUAAYACAAAACEAtoM4kv4AAADhAQAAEwAAAAAAAAAAAAAAAAAAAAAAW0Nv&#10;bnRlbnRfVHlwZXNdLnhtbFBLAQItABQABgAIAAAAIQA4/SH/1gAAAJQBAAALAAAAAAAAAAAAAAAA&#10;AC8BAABfcmVscy8ucmVsc1BLAQItABQABgAIAAAAIQCu2kowjgMAABATAAAOAAAAAAAAAAAAAAAA&#10;AC4CAABkcnMvZTJvRG9jLnhtbFBLAQItABQABgAIAAAAIQAoYpsr2gAAAAQBAAAPAAAAAAAAAAAA&#10;AAAAAOgFAABkcnMvZG93bnJldi54bWxQSwUGAAAAAAQABADzAAAA7wYAAAAA&#10;">
                      <o:lock v:ext="edit" aspectratio="t"/>
                      <v:rect id="AutoShape 2826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YezAAAAOMAAAAPAAAAZHJzL2Rvd25yZXYueG1sRI9BS8NA&#10;EIXvgv9hGcGL2E0K1TZ2W6QgBhGKqe15yI5JMDubZtck/nvnIPQ4M2/ee996O7lWDdSHxrOBdJaA&#10;Ii69bbgy8Hl4uV+CChHZYuuZDPxSgO3m+mqNmfUjf9BQxEqJCYcMDdQxdpnWoazJYZj5jlhuX753&#10;GGXsK217HMXctXqeJA/aYcOSUGNHu5rK7+LHGRjL/XA6vL/q/d0p93zOz7vi+GbM7c30/AQq0hQv&#10;4v/v3Er9dLlaPKaLuVAIkyxAb/4AAAD//wMAUEsBAi0AFAAGAAgAAAAhANvh9svuAAAAhQEAABMA&#10;AAAAAAAAAAAAAAAAAAAAAFtDb250ZW50X1R5cGVzXS54bWxQSwECLQAUAAYACAAAACEAWvQsW78A&#10;AAAVAQAACwAAAAAAAAAAAAAAAAAfAQAAX3JlbHMvLnJlbHNQSwECLQAUAAYACAAAACEAqjI2HswA&#10;AADjAAAADwAAAAAAAAAAAAAAAAAHAgAAZHJzL2Rvd25yZXYueG1sUEsFBgAAAAADAAMAtwAAAAAD&#10;AAAAAA==&#10;" filled="f" stroked="f">
                        <o:lock v:ext="edit" aspectratio="t" text="t"/>
                      </v:rect>
                      <v:oval id="Oval 2825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JnxwAAAOMAAAAPAAAAZHJzL2Rvd25yZXYueG1sRE/NasJA&#10;EL4LvsMyQm+6iUVrU1cpBSHiRW0vvU2yY7I0Oxuyq8a3dwWhx/n+Z7nubSMu1HnjWEE6SUAQl04b&#10;rhT8fG/GCxA+IGtsHJOCG3lYr4aDJWbaXflAl2OoRAxhn6GCOoQ2k9KXNVn0E9cSR+7kOoshnl0l&#10;dYfXGG4bOU2SubRoODbU2NJXTeXf8WwVbPdbi1SYnS1e8/yQ/O4MngqlXkb95weIQH34Fz/duY7z&#10;08X77C2dTVN4/BQBkKs7AAAA//8DAFBLAQItABQABgAIAAAAIQDb4fbL7gAAAIUBAAATAAAAAAAA&#10;AAAAAAAAAAAAAABbQ29udGVudF9UeXBlc10ueG1sUEsBAi0AFAAGAAgAAAAhAFr0LFu/AAAAFQEA&#10;AAsAAAAAAAAAAAAAAAAAHwEAAF9yZWxzLy5yZWxzUEsBAi0AFAAGAAgAAAAhAF1hwmfHAAAA4wAA&#10;AA8AAAAAAAAAAAAAAAAABwIAAGRycy9kb3ducmV2LnhtbFBLBQYAAAAAAwADALcAAAD7AgAAAAA=&#10;"/>
                      <v:oval id="Oval 2825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1wQxwAAAOMAAAAPAAAAZHJzL2Rvd25yZXYueG1sRE/NasJA&#10;EL4LfYdlCr3pJilWTV2lFISIl2p78TbJjsnS7GzIrpq+fVcQPM73P8v1YFtxod4bxwrSSQKCuHLa&#10;cK3g53sznoPwAVlj65gU/JGH9epptMRcuyvv6XIItYgh7HNU0ITQ5VL6qiGLfuI64sidXG8xxLOv&#10;pe7xGsNtK7MkeZMWDceGBjv6bKj6PZytgu3X1iKVZmfL16LYJ8edwVOp1Mvz8PEOItAQHuK7u9Bx&#10;fjpfTGfpNMvg9lMEQK7+AQAA//8DAFBLAQItABQABgAIAAAAIQDb4fbL7gAAAIUBAAATAAAAAAAA&#10;AAAAAAAAAAAAAABbQ29udGVudF9UeXBlc10ueG1sUEsBAi0AFAAGAAgAAAAhAFr0LFu/AAAAFQEA&#10;AAsAAAAAAAAAAAAAAAAAHwEAAF9yZWxzLy5yZWxzUEsBAi0AFAAGAAgAAAAhAK2zXBDHAAAA4wAA&#10;AA8AAAAAAAAAAAAAAAAABwIAAGRycy9kb3ducmV2LnhtbFBLBQYAAAAAAwADALcAAAD7AgAAAAA=&#10;"/>
                      <v:oval id="Oval 2825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xwAAAOMAAAAPAAAAZHJzL2Rvd25yZXYueG1sRE/NasJA&#10;EL4LfYdlCt50E8VWo6uUghDxUm0vvU2yY7I0OxuyW41v7wqCx/n+Z7XpbSPO1HnjWEE6TkAQl04b&#10;rhT8fG9HcxA+IGtsHJOCK3nYrF8GK8y0u/CBzsdQiRjCPkMFdQhtJqUva7Lox64ljtzJdRZDPLtK&#10;6g4vMdw2cpIkb9Ki4dhQY0ufNZV/x3+rYPe1s0iF2dtimueH5Hdv8FQoNXztP5YgAvXhKX64cx3n&#10;p/PF7D2dTaZw/ykCINc3AAAA//8DAFBLAQItABQABgAIAAAAIQDb4fbL7gAAAIUBAAATAAAAAAAA&#10;AAAAAAAAAAAAAABbQ29udGVudF9UeXBlc10ueG1sUEsBAi0AFAAGAAgAAAAhAFr0LFu/AAAAFQEA&#10;AAsAAAAAAAAAAAAAAAAAHwEAAF9yZWxzLy5yZWxzUEsBAi0AFAAGAAgAAAAhAML/+YvHAAAA4wAA&#10;AA8AAAAAAAAAAAAAAAAABwIAAGRycy9kb3ducmV2LnhtbFBLBQYAAAAAAwADALcAAAD7AgAAAAA=&#10;"/>
                      <v:oval id="Oval 2825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aRFyAAAAOMAAAAPAAAAZHJzL2Rvd25yZXYueG1sRE9La8JA&#10;EL4L/odlhN50E/GZuopYFKkn0yLtbchOk2B2NmRXjf76bqHgcb73LFatqcSVGldaVhAPIhDEmdUl&#10;5wo+P7b9GQjnkTVWlknBnRyslt3OAhNtb3yka+pzEULYJaig8L5OpHRZQQbdwNbEgfuxjUEfziaX&#10;usFbCDeVHEbRRBosOTQUWNOmoOycXoyCy9v30TwmOGrT3R7Tr0N5eo83Sr302vUrCE+tf4r/3Xsd&#10;5sez+Xgaj4cj+PspACCXvwAAAP//AwBQSwECLQAUAAYACAAAACEA2+H2y+4AAACFAQAAEwAAAAAA&#10;AAAAAAAAAAAAAAAAW0NvbnRlbnRfVHlwZXNdLnhtbFBLAQItABQABgAIAAAAIQBa9CxbvwAAABUB&#10;AAALAAAAAAAAAAAAAAAAAB8BAABfcmVscy8ucmVsc1BLAQItABQABgAIAAAAIQCavaRFyAAAAOMA&#10;AAAPAAAAAAAAAAAAAAAAAAcCAABkcnMvZG93bnJldi54bWxQSwUGAAAAAAMAAwC3AAAA/AIAAAAA&#10;"/>
                      <v:oval id="Oval 2825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i7WxwAAAOMAAAAPAAAAZHJzL2Rvd25yZXYueG1sRE/NSsNA&#10;EL4LvsMygje7ScPWGrstxSLUgwej3ofsNAnNzobsmMa3dwXB43z/s9nNvlcTjbELbCFfZKCI6+A6&#10;bix8vD/frUFFQXbYByYL3xRht72+2mDpwoXfaKqkUSmEY4kWWpGh1DrWLXmMizAQJ+4URo+SzrHR&#10;bsRLCve9XmbZSnvsODW0ONBTS/W5+vIWDs2+Wk26EFOcDkcx58/XlyK39vZm3j+CEprlX/znPro0&#10;P18/mPvcLA38/pQA0NsfAAAA//8DAFBLAQItABQABgAIAAAAIQDb4fbL7gAAAIUBAAATAAAAAAAA&#10;AAAAAAAAAAAAAABbQ29udGVudF9UeXBlc10ueG1sUEsBAi0AFAAGAAgAAAAhAFr0LFu/AAAAFQEA&#10;AAsAAAAAAAAAAAAAAAAAHwEAAF9yZWxzLy5yZWxzUEsBAi0AFAAGAAgAAAAhAHtuLtbHAAAA4wAA&#10;AA8AAAAAAAAAAAAAAAAABwIAAGRycy9kb3ducmV2LnhtbFBLBQYAAAAAAwADALcAAAD7AgAAAAA=&#10;"/>
                      <w10:anchorlock/>
                    </v:group>
                  </w:pict>
                </mc:Fallback>
              </mc:AlternateContent>
            </w:r>
          </w:p>
        </w:tc>
        <w:tc>
          <w:tcPr>
            <w:tcW w:w="2194" w:type="dxa"/>
          </w:tcPr>
          <w:p w14:paraId="791F17CD" w14:textId="77777777" w:rsidR="003323AC" w:rsidRDefault="003323AC" w:rsidP="0093508F">
            <w:pPr>
              <w:ind w:left="252" w:hanging="252"/>
              <w:rPr>
                <w:rFonts w:ascii="Arial" w:hAnsi="Arial" w:cs="Arial"/>
                <w:sz w:val="20"/>
                <w:szCs w:val="20"/>
              </w:rPr>
            </w:pPr>
          </w:p>
        </w:tc>
      </w:tr>
      <w:tr w:rsidR="003323AC" w14:paraId="3DE2AE28" w14:textId="77777777" w:rsidTr="0093508F">
        <w:trPr>
          <w:cantSplit/>
          <w:trHeight w:val="1190"/>
        </w:trPr>
        <w:tc>
          <w:tcPr>
            <w:tcW w:w="2726" w:type="dxa"/>
            <w:vMerge/>
          </w:tcPr>
          <w:p w14:paraId="2D88E7EC" w14:textId="77777777" w:rsidR="003323AC" w:rsidRDefault="003323AC" w:rsidP="0093508F">
            <w:pPr>
              <w:ind w:left="612" w:hanging="612"/>
              <w:rPr>
                <w:rFonts w:ascii="Arial" w:hAnsi="Arial" w:cs="Arial"/>
                <w:sz w:val="20"/>
                <w:szCs w:val="20"/>
              </w:rPr>
            </w:pPr>
          </w:p>
        </w:tc>
        <w:tc>
          <w:tcPr>
            <w:tcW w:w="3257" w:type="dxa"/>
          </w:tcPr>
          <w:p w14:paraId="7836268B" w14:textId="3FE458FF" w:rsidR="003323AC" w:rsidRDefault="003323AC" w:rsidP="00FB1A36">
            <w:pPr>
              <w:pStyle w:val="ListParagraph"/>
              <w:numPr>
                <w:ilvl w:val="2"/>
                <w:numId w:val="87"/>
              </w:numPr>
              <w:rPr>
                <w:rFonts w:ascii="Arial" w:hAnsi="Arial" w:cs="Arial"/>
                <w:sz w:val="20"/>
                <w:szCs w:val="20"/>
              </w:rPr>
            </w:pPr>
            <w:r>
              <w:rPr>
                <w:rFonts w:ascii="Arial" w:hAnsi="Arial" w:cs="Arial"/>
                <w:sz w:val="20"/>
                <w:szCs w:val="20"/>
              </w:rPr>
              <w:t>Partnerships are reviewed on a regular basis to ensure their continued benefit to the institution</w:t>
            </w:r>
          </w:p>
        </w:tc>
        <w:tc>
          <w:tcPr>
            <w:tcW w:w="3734" w:type="dxa"/>
          </w:tcPr>
          <w:p w14:paraId="50718C38" w14:textId="1CD6BBAB" w:rsidR="003323AC" w:rsidRDefault="009210C8" w:rsidP="0093508F">
            <w:pPr>
              <w:rPr>
                <w:rFonts w:ascii="Arial" w:hAnsi="Arial" w:cs="Arial"/>
                <w:sz w:val="20"/>
                <w:szCs w:val="20"/>
              </w:rPr>
            </w:pPr>
            <w:r>
              <w:rPr>
                <w:rFonts w:ascii="Arial" w:hAnsi="Arial" w:cs="Arial"/>
                <w:sz w:val="20"/>
                <w:szCs w:val="20"/>
              </w:rPr>
              <w:t>Review reports</w:t>
            </w:r>
          </w:p>
        </w:tc>
        <w:tc>
          <w:tcPr>
            <w:tcW w:w="2511" w:type="dxa"/>
          </w:tcPr>
          <w:p w14:paraId="15CE242A" w14:textId="77777777" w:rsidR="009210C8" w:rsidRDefault="009210C8" w:rsidP="009210C8">
            <w:pPr>
              <w:rPr>
                <w:rFonts w:ascii="Arial" w:hAnsi="Arial" w:cs="Arial"/>
                <w:b/>
                <w:sz w:val="20"/>
                <w:szCs w:val="20"/>
              </w:rPr>
            </w:pPr>
            <w:r>
              <w:rPr>
                <w:rFonts w:ascii="Arial" w:hAnsi="Arial" w:cs="Arial"/>
                <w:b/>
                <w:sz w:val="20"/>
                <w:szCs w:val="20"/>
              </w:rPr>
              <w:t>0      1   2    3     4</w:t>
            </w:r>
          </w:p>
          <w:p w14:paraId="2F1D2593" w14:textId="472ED3FC" w:rsidR="003323AC" w:rsidRDefault="009210C8"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6A87468E" wp14:editId="62AAB7E2">
                      <wp:extent cx="1028700" cy="342900"/>
                      <wp:effectExtent l="0" t="0" r="12700" b="0"/>
                      <wp:docPr id="1189571526" name="Group 282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27" name="AutoShape 2826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1189571528" name="Oval 2825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29" name="Oval 2825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30" name="Oval 2825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31" name="Oval 2825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32" name="Oval 2825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19A9878A" id="Group 2825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dCjQMAABATAAAOAAAAZHJzL2Uyb0RvYy54bWzsWFuPozYUfq/U/2D5PRMgQAANsxrlMq20&#10;7a60l3cHzEUFm9rOMNOq/73HB5JJMrfVbrtVpeQBGexzfM73fefgcPnmrm3ILVe6liKl7oVDCReZ&#10;zGtRpvTTx/UkokQbJnLWSMFTes81fXP14w+XfZdwT1ayybki4ETopO9SWhnTJdOpzireMn0hOy5g&#10;spCqZQZuVTnNFevBe9tMPccJp71UeadkxrWGp8thkl6h/6LgmXlXFJob0qQUYjN4VXjd2Ov06pIl&#10;pWJdVWdjGOwromhZLWDTvaslM4xsVf3IVVtnSmpZmItMtlNZFHXGMQfIxnVOsrlRctthLmXSl90e&#10;JoD2BKevdpv9evtekToH7twoDuZu4IWUCNYCV7g98SIv8C1OfVcmsPxGdR+692pIFoZvZfabJkIu&#10;KiZKfq07wBy8WYvpqYm9Lwd7sul/kTnswrZGInR3hWqtVwCF3CFD93uG+J0hGTx0HS+aO0BkBnMz&#10;34thjBRmFfBszfxoBtMwG7izaDe3Gs3nIJnB1gtiD0NkybAvxjrGZnMFOeoHxPW3If6hYh1HIrWF&#10;8BTx+Q7xa8AC11rUQ0zNRgImO8j1s3g/UKCU7CvOcgjaBc/yI6C3yusDVg5cWv8a+HyVjyeA3bHy&#10;Aqws6ZQ2N1y2xA5SqkAeSDe7fauNFcnDEsu+kOu6aZBTcA9L7EO7EVbTn7ETr6JV5E98L1xNfCfP&#10;J9frhT8J1+48WM6Wi8XS/WskdmcP1A45DrxuZH4P+SoJ0YAaoHnBoJLqD0p6aAQp1b9vmeKUND8L&#10;gDB2fR+WGbzxA8iVEnU4szmcYSIDVyk1lAzDhRm6zbZTdVkhB0OaluuiRgRsfENUWDMove+tQejT&#10;Q9W/u2UNFn1sYXxNfkdas2weGeyAf1pcpGjq7rMV6UHZ72UWOg5W6MC+Lf5oV7xRiA0JlLPrGSci&#10;4w141rbiWPKMzrRs6txKza7RqtwsGkUg9ZSu8Tdq6GhZI0gPggi8AD0fzR25cPD3lAvo6CJHddsK&#10;XY1jw+pmGENOjRhhtGV5lixAPWrqtG3GjySLDf9IgcDtacf8xyUb+uMr5yzZs2RffNNbnZx02fl/&#10;0mUj5yzZc5cd/jO9fDid2SMk/h3YHwzC7yLZn/D0+tQRIQ7P4j2L94vE6z0Sb/Bvi/fgLOu63lmp&#10;/1ul4hcB+OwCCRx91zm8x+QePmRd/Q0AAP//AwBQSwMEFAAGAAgAAAAhAChimyvaAAAABAEAAA8A&#10;AABkcnMvZG93bnJldi54bWxMj0FrwkAQhe+F/odlCr3VTaxKidmISOtJhGqheBuzYxLMzobsmsR/&#10;79qLvTx4vOG9b9LFYGrRUesqywriUQSCOLe64kLBz/7r7QOE88gaa8uk4EoOFtnzU4qJtj1/U7fz&#10;hQgl7BJUUHrfJFK6vCSDbmQb4pCdbGvQB9sWUrfYh3JTy3EUzaTBisNCiQ2tSsrPu4tRsO6xX77H&#10;n93mfFpdD/vp9ncTk1KvL8NyDsLT4B/HcMcP6JAFpqO9sHaiVhAe8X96z2bjYI8KppMIZJbK//DZ&#10;DQAA//8DAFBLAQItABQABgAIAAAAIQC2gziS/gAAAOEBAAATAAAAAAAAAAAAAAAAAAAAAABbQ29u&#10;dGVudF9UeXBlc10ueG1sUEsBAi0AFAAGAAgAAAAhADj9If/WAAAAlAEAAAsAAAAAAAAAAAAAAAAA&#10;LwEAAF9yZWxzLy5yZWxzUEsBAi0AFAAGAAgAAAAhANJWF0KNAwAAEBMAAA4AAAAAAAAAAAAAAAAA&#10;LgIAAGRycy9lMm9Eb2MueG1sUEsBAi0AFAAGAAgAAAAhAChimyvaAAAABAEAAA8AAAAAAAAAAAAA&#10;AAAA5wUAAGRycy9kb3ducmV2LnhtbFBLBQYAAAAABAAEAPMAAADuBgAAAAA=&#10;">
                      <o:lock v:ext="edit" aspectratio="t"/>
                      <v:rect id="AutoShape 2826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65qyQAAAOMAAAAPAAAAZHJzL2Rvd25yZXYueG1sRE9La8JA&#10;EL4L/Q/LFHoR3USwauoqRSiGUpDGx3nITpPQ7GzMrkn677sFocf53rPeDqYWHbWusqwgnkYgiHOr&#10;Ky4UnI5vkyUI55E11pZJwQ852G4eRmtMtO35k7rMFyKEsEtQQel9k0jp8pIMuqltiAP3ZVuDPpxt&#10;IXWLfQg3tZxF0bM0WHFoKLGhXUn5d3YzCvr80F2OH3t5GF9Sy9f0usvO70o9PQ6vLyA8Df5ffHen&#10;OsyPl6v5Ip7PFvD3UwBAbn4BAAD//wMAUEsBAi0AFAAGAAgAAAAhANvh9svuAAAAhQEAABMAAAAA&#10;AAAAAAAAAAAAAAAAAFtDb250ZW50X1R5cGVzXS54bWxQSwECLQAUAAYACAAAACEAWvQsW78AAAAV&#10;AQAACwAAAAAAAAAAAAAAAAAfAQAAX3JlbHMvLnJlbHNQSwECLQAUAAYACAAAACEAJduuaskAAADj&#10;AAAADwAAAAAAAAAAAAAAAAAHAgAAZHJzL2Rvd25yZXYueG1sUEsFBgAAAAADAAMAtwAAAP0CAAAA&#10;AA==&#10;" filled="f" stroked="f">
                        <o:lock v:ext="edit" aspectratio="t" text="t"/>
                      </v:rect>
                      <v:oval id="Oval 2825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v6ywAAAOMAAAAPAAAAZHJzL2Rvd25yZXYueG1sRI9Bb8Iw&#10;DIXvk/gPkZF2G2mZGKwjoGkSUhGXwXbZzW1MG61xqiZA9+/nw6Qd7ff83uf1dvSdutIQXWAD+SwD&#10;RVwH67gx8Pmxe1iBignZYheYDPxQhO1mcrfGwoYbH+l6So2SEI4FGmhT6gutY92SxzgLPbFo5zB4&#10;TDIOjbYD3iTcd3qeZU/ao2NpaLGnt5bq79PFG9i/7z1S5Q6+eizLY/Z1cHiujLmfjq8voBKN6d/8&#10;d11awc9Xz4tlvpgLtPwkC9CbXwAAAP//AwBQSwECLQAUAAYACAAAACEA2+H2y+4AAACFAQAAEwAA&#10;AAAAAAAAAAAAAAAAAAAAW0NvbnRlbnRfVHlwZXNdLnhtbFBLAQItABQABgAIAAAAIQBa9CxbvwAA&#10;ABUBAAALAAAAAAAAAAAAAAAAAB8BAABfcmVscy8ucmVsc1BLAQItABQABgAIAAAAIQDMW2v6ywAA&#10;AOMAAAAPAAAAAAAAAAAAAAAAAAcCAABkcnMvZG93bnJldi54bWxQSwUGAAAAAAMAAwC3AAAA/wIA&#10;AAAA&#10;"/>
                      <v:oval id="Oval 2825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85hxwAAAOMAAAAPAAAAZHJzL2Rvd25yZXYueG1sRE/NasJA&#10;EL4LfYdlCr3pJhatRlcpBSHiRW0vvU2yY7KYnQ3ZVdO37wqCx/n+Z7nubSOu1HnjWEE6SkAQl04b&#10;rhT8fG+GMxA+IGtsHJOCP/KwXr0Mlphpd+MDXY+hEjGEfYYK6hDaTEpf1mTRj1xLHLmT6yyGeHaV&#10;1B3eYrht5DhJptKi4dhQY0tfNZXn48Uq2O63FqkwO1u85/kh+d0ZPBVKvb32nwsQgfrwFD/cuY7z&#10;09l88pFOxnO4/xQBkKt/AAAA//8DAFBLAQItABQABgAIAAAAIQDb4fbL7gAAAIUBAAATAAAAAAAA&#10;AAAAAAAAAAAAAABbQ29udGVudF9UeXBlc10ueG1sUEsBAi0AFAAGAAgAAAAhAFr0LFu/AAAAFQEA&#10;AAsAAAAAAAAAAAAAAAAAHwEAAF9yZWxzLy5yZWxzUEsBAi0AFAAGAAgAAAAhAKMXzmHHAAAA4wAA&#10;AA8AAAAAAAAAAAAAAAAABwIAAGRycy9kb3ducmV2LnhtbFBLBQYAAAAAAwADALcAAAD7AgAAAAA=&#10;"/>
                      <v:oval id="Oval 2825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PEhywAAAOMAAAAPAAAAZHJzL2Rvd25yZXYueG1sRI9Bb8Iw&#10;DIXvk/gPkZG4jbRDDNYR0DQJqYjLYLvs5jamjdY4VZNB9+/nw6QdbT+/977NbvSdutIQXWAD+TwD&#10;RVwH67gx8PG+v1+DignZYheYDPxQhN12crfBwoYbn+h6To0SE44FGmhT6gutY92SxzgPPbHcLmHw&#10;mGQcGm0HvIm57/RDlj1qj44locWeXluqv87f3sDh7eCRKnf01aIsT9nn0eGlMmY2HV+eQSUa07/4&#10;77u0Uj9fPy1X+XIhFMIkC9DbXwAAAP//AwBQSwECLQAUAAYACAAAACEA2+H2y+4AAACFAQAAEwAA&#10;AAAAAAAAAAAAAAAAAAAAW0NvbnRlbnRfVHlwZXNdLnhtbFBLAQItABQABgAIAAAAIQBa9CxbvwAA&#10;ABUBAAALAAAAAAAAAAAAAAAAAB8BAABfcmVscy8ucmVsc1BLAQItABQABgAIAAAAIQC39PEhywAA&#10;AOMAAAAPAAAAAAAAAAAAAAAAAAcCAABkcnMvZG93bnJldi54bWxQSwUGAAAAAAMAAwC3AAAA/wIA&#10;AAAA&#10;"/>
                      <v:oval id="Oval 2825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EAyQAAAOMAAAAPAAAAZHJzL2Rvd25yZXYueG1sRE9La8JA&#10;EL4X+h+WEbzVzdZHbeoqRVGknkxLaW9DdkxCs7Mhu2raX+8KBY/zvWe26GwtTtT6yrEGNUhAEOfO&#10;VFxo+HhfP0xB+IBssHZMGn7Jw2J+fzfD1Lgz7+mUhULEEPYpaihDaFIpfV6SRT9wDXHkDq61GOLZ&#10;FtK0eI7htpaPSTKRFiuODSU2tCwp/8mOVsNx9b23fxMcddlmi9nXrvp8U0ut+73u9QVEoC7cxP/u&#10;rYnz1fR5/KTGQwXXnyIAcn4BAAD//wMAUEsBAi0AFAAGAAgAAAAhANvh9svuAAAAhQEAABMAAAAA&#10;AAAAAAAAAAAAAAAAAFtDb250ZW50X1R5cGVzXS54bWxQSwECLQAUAAYACAAAACEAWvQsW78AAAAV&#10;AQAACwAAAAAAAAAAAAAAAAAfAQAAX3JlbHMvLnJlbHNQSwECLQAUAAYACAAAACEADxORAMkAAADj&#10;AAAADwAAAAAAAAAAAAAAAAAHAgAAZHJzL2Rvd25yZXYueG1sUEsFBgAAAAADAAMAtwAAAP0CAAAA&#10;AA==&#10;"/>
                      <v:oval id="Oval 2825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B/xwAAAOMAAAAPAAAAZHJzL2Rvd25yZXYueG1sRE/NSsNA&#10;EL4LfYdlBG92k4bUGrstpaVQDx6Meh+y0yQ0OxuyY5q+vSsIHuf7n/V2cp0aaQitZwPpPAFFXHnb&#10;cm3g8+P4uAIVBNli55kM3CjAdjO7W2Nh/ZXfaSylVjGEQ4EGGpG+0DpUDTkMc98TR+7sB4cSz6HW&#10;dsBrDHedXiTJUjtsOTY02NO+oepSfjsDh3pXLkedSZ6dDyfJL19vr1lqzMP9tHsBJTTJv/jPfbJx&#10;frp6zp/SPFvA708RAL35AQAA//8DAFBLAQItABQABgAIAAAAIQDb4fbL7gAAAIUBAAATAAAAAAAA&#10;AAAAAAAAAAAAAABbQ29udGVudF9UeXBlc10ueG1sUEsBAi0AFAAGAAgAAAAhAFr0LFu/AAAAFQEA&#10;AAsAAAAAAAAAAAAAAAAAHwEAAF9yZWxzLy5yZWxzUEsBAi0AFAAGAAgAAAAhAHFeIH/HAAAA4wAA&#10;AA8AAAAAAAAAAAAAAAAABwIAAGRycy9kb3ducmV2LnhtbFBLBQYAAAAAAwADALcAAAD7AgAAAAA=&#10;"/>
                      <w10:anchorlock/>
                    </v:group>
                  </w:pict>
                </mc:Fallback>
              </mc:AlternateContent>
            </w:r>
          </w:p>
        </w:tc>
        <w:tc>
          <w:tcPr>
            <w:tcW w:w="2194" w:type="dxa"/>
          </w:tcPr>
          <w:p w14:paraId="0C373B18" w14:textId="77777777" w:rsidR="003323AC" w:rsidRDefault="003323AC" w:rsidP="0093508F">
            <w:pPr>
              <w:ind w:left="252" w:hanging="252"/>
              <w:rPr>
                <w:rFonts w:ascii="Arial" w:hAnsi="Arial" w:cs="Arial"/>
                <w:sz w:val="20"/>
                <w:szCs w:val="20"/>
              </w:rPr>
            </w:pPr>
          </w:p>
        </w:tc>
      </w:tr>
      <w:tr w:rsidR="008A1613" w14:paraId="70A937CD" w14:textId="77777777" w:rsidTr="0093508F">
        <w:trPr>
          <w:cantSplit/>
          <w:trHeight w:val="1770"/>
        </w:trPr>
        <w:tc>
          <w:tcPr>
            <w:tcW w:w="2726" w:type="dxa"/>
          </w:tcPr>
          <w:p w14:paraId="0B221AAA" w14:textId="34AB6AF8" w:rsidR="008A1613" w:rsidRDefault="008A1613" w:rsidP="00283942">
            <w:pPr>
              <w:pStyle w:val="ListParagraph"/>
              <w:numPr>
                <w:ilvl w:val="1"/>
                <w:numId w:val="87"/>
              </w:numPr>
              <w:rPr>
                <w:rFonts w:ascii="Arial" w:hAnsi="Arial" w:cs="Arial"/>
                <w:sz w:val="20"/>
                <w:szCs w:val="20"/>
              </w:rPr>
            </w:pPr>
            <w:r>
              <w:rPr>
                <w:rFonts w:ascii="Arial" w:hAnsi="Arial" w:cs="Arial"/>
                <w:sz w:val="20"/>
                <w:szCs w:val="20"/>
              </w:rPr>
              <w:t xml:space="preserve"> There is clear evidence of benefits of collaborative partnerships to the institution.</w:t>
            </w:r>
          </w:p>
          <w:p w14:paraId="3665ACA6" w14:textId="77777777" w:rsidR="008A1613" w:rsidRDefault="008A1613" w:rsidP="0093508F">
            <w:pPr>
              <w:ind w:left="612" w:hanging="612"/>
              <w:rPr>
                <w:rFonts w:ascii="Arial" w:hAnsi="Arial" w:cs="Arial"/>
                <w:sz w:val="20"/>
                <w:szCs w:val="20"/>
              </w:rPr>
            </w:pPr>
          </w:p>
        </w:tc>
        <w:tc>
          <w:tcPr>
            <w:tcW w:w="3257" w:type="dxa"/>
          </w:tcPr>
          <w:p w14:paraId="759D1B51" w14:textId="1B8A7C0D" w:rsidR="008A1613" w:rsidRDefault="008A1613" w:rsidP="00FB1A36">
            <w:pPr>
              <w:pStyle w:val="ListParagraph"/>
              <w:numPr>
                <w:ilvl w:val="2"/>
                <w:numId w:val="87"/>
              </w:numPr>
              <w:rPr>
                <w:rFonts w:ascii="Arial" w:hAnsi="Arial" w:cs="Arial"/>
                <w:sz w:val="20"/>
                <w:szCs w:val="20"/>
              </w:rPr>
            </w:pPr>
            <w:r>
              <w:rPr>
                <w:rFonts w:ascii="Arial" w:hAnsi="Arial" w:cs="Arial"/>
                <w:sz w:val="20"/>
                <w:szCs w:val="20"/>
              </w:rPr>
              <w:t>Collaborative partnerships yield benefits to the teaching, learning and research activities of an institution.</w:t>
            </w:r>
          </w:p>
        </w:tc>
        <w:tc>
          <w:tcPr>
            <w:tcW w:w="3734" w:type="dxa"/>
          </w:tcPr>
          <w:p w14:paraId="272DE96A" w14:textId="77777777" w:rsidR="008A1613" w:rsidRDefault="008A1613" w:rsidP="0093508F">
            <w:pPr>
              <w:rPr>
                <w:rFonts w:ascii="Arial" w:hAnsi="Arial" w:cs="Arial"/>
                <w:sz w:val="20"/>
                <w:szCs w:val="20"/>
              </w:rPr>
            </w:pPr>
            <w:r>
              <w:rPr>
                <w:rFonts w:ascii="Arial" w:hAnsi="Arial" w:cs="Arial"/>
                <w:sz w:val="20"/>
                <w:szCs w:val="20"/>
              </w:rPr>
              <w:t>Clear indication of added values</w:t>
            </w:r>
          </w:p>
        </w:tc>
        <w:tc>
          <w:tcPr>
            <w:tcW w:w="2511" w:type="dxa"/>
          </w:tcPr>
          <w:p w14:paraId="47998014" w14:textId="77777777" w:rsidR="009210C8" w:rsidRDefault="009210C8" w:rsidP="009210C8">
            <w:pPr>
              <w:rPr>
                <w:rFonts w:ascii="Arial" w:hAnsi="Arial" w:cs="Arial"/>
                <w:b/>
                <w:sz w:val="20"/>
                <w:szCs w:val="20"/>
              </w:rPr>
            </w:pPr>
            <w:r>
              <w:rPr>
                <w:rFonts w:ascii="Arial" w:hAnsi="Arial" w:cs="Arial"/>
                <w:b/>
                <w:sz w:val="20"/>
                <w:szCs w:val="20"/>
              </w:rPr>
              <w:t>0      1   2    3     4</w:t>
            </w:r>
          </w:p>
          <w:p w14:paraId="27604C12" w14:textId="2F62080B" w:rsidR="008A1613" w:rsidRDefault="009210C8" w:rsidP="0093508F">
            <w:pPr>
              <w:rPr>
                <w:rFonts w:ascii="Arial" w:hAnsi="Arial" w:cs="Arial"/>
                <w:b/>
                <w:sz w:val="20"/>
                <w:szCs w:val="20"/>
              </w:rPr>
            </w:pPr>
            <w:r>
              <w:rPr>
                <w:rFonts w:ascii="Arial" w:hAnsi="Arial" w:cs="Arial"/>
                <w:b/>
                <w:noProof/>
                <w:sz w:val="20"/>
                <w:szCs w:val="20"/>
                <w:lang w:val="en-ZA" w:eastAsia="en-ZA"/>
              </w:rPr>
              <mc:AlternateContent>
                <mc:Choice Requires="wpg">
                  <w:drawing>
                    <wp:inline distT="0" distB="0" distL="0" distR="0" wp14:anchorId="5EDB557A" wp14:editId="1F6B0E1A">
                      <wp:extent cx="1028700" cy="342900"/>
                      <wp:effectExtent l="0" t="0" r="12700" b="0"/>
                      <wp:docPr id="1189571533" name="Group 2825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28700" cy="342900"/>
                                <a:chOff x="4830" y="5138"/>
                                <a:chExt cx="7200" cy="2592"/>
                              </a:xfrm>
                            </wpg:grpSpPr>
                            <wps:wsp>
                              <wps:cNvPr id="1189571534" name="AutoShape 28260"/>
                              <wps:cNvSpPr>
                                <a:spLocks noChangeAspect="1" noChangeArrowheads="1" noTextEdit="1"/>
                              </wps:cNvSpPr>
                              <wps:spPr bwMode="auto">
                                <a:xfrm>
                                  <a:off x="4830" y="5138"/>
                                  <a:ext cx="7200" cy="2592"/>
                                </a:xfrm>
                                <a:prstGeom prst="rect">
                                  <a:avLst/>
                                </a:prstGeom>
                                <a:noFill/>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pic="http://schemas.openxmlformats.org/drawingml/2006/picture">
                                      <a:solidFill>
                                        <a:srgbClr val="FFFFFF"/>
                                      </a:solidFill>
                                    </a14:hiddenFill>
                                  </a:ext>
                                </a:extLst>
                              </wps:spPr>
                              <wps:bodyPr rot="0" vert="horz" wrap="square" lIns="91440" tIns="45720" rIns="91440" bIns="45720" anchor="t" anchorCtr="0" upright="1">
                                <a:noAutofit/>
                              </wps:bodyPr>
                            </wps:wsp>
                            <wps:wsp>
                              <wps:cNvPr id="1189571535" name="Oval 28259"/>
                              <wps:cNvSpPr>
                                <a:spLocks noChangeArrowheads="1"/>
                              </wps:cNvSpPr>
                              <wps:spPr bwMode="auto">
                                <a:xfrm flipV="1">
                                  <a:off x="48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36" name="Oval 28258"/>
                              <wps:cNvSpPr>
                                <a:spLocks noChangeArrowheads="1"/>
                              </wps:cNvSpPr>
                              <wps:spPr bwMode="auto">
                                <a:xfrm flipV="1">
                                  <a:off x="64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37" name="Oval 28257"/>
                              <wps:cNvSpPr>
                                <a:spLocks noChangeArrowheads="1"/>
                              </wps:cNvSpPr>
                              <wps:spPr bwMode="auto">
                                <a:xfrm flipV="1">
                                  <a:off x="80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38" name="Oval 28256"/>
                              <wps:cNvSpPr>
                                <a:spLocks noChangeArrowheads="1"/>
                              </wps:cNvSpPr>
                              <wps:spPr bwMode="auto">
                                <a:xfrm flipH="1" flipV="1">
                                  <a:off x="96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9571539" name="Oval 28255"/>
                              <wps:cNvSpPr>
                                <a:spLocks noChangeArrowheads="1"/>
                              </wps:cNvSpPr>
                              <wps:spPr bwMode="auto">
                                <a:xfrm>
                                  <a:off x="11230" y="6002"/>
                                  <a:ext cx="800" cy="86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w:pict>
                    <v:group w14:anchorId="3F593758" id="Group 28254" o:spid="_x0000_s1026" style="width:81pt;height:27pt;mso-position-horizontal-relative:char;mso-position-vertical-relative:line" coordorigin="4830,5138" coordsize="7200,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CxiwMAABATAAAOAAAAZHJzL2Uyb0RvYy54bWzsWG2PozYQ/l6p/8Hy92yAAAG07GmVl22l&#10;a++ku/a7A+ZFBZvazrLbqv+94wGySXbvtrq2V1VKPiCDPeOZ53lmYrh+89A25J4rXUuRUvfKoYSL&#10;TOa1KFP608ftLKJEGyZy1kjBU/rINX1z8+03132XcE9Wssm5IuBE6KTvUloZ0yXzuc4q3jJ9JTsu&#10;YLKQqmUGblU5zxXrwXvbzD3HCee9VHmnZMa1hqfrYZLeoP+i4Jl5VxSaG9KkFGIzeFV43dnr/Oaa&#10;JaViXVVnYxjsC6JoWS1g04OrNTOM7FX9zFVbZ0pqWZirTLZzWRR1xjEHyMZ1zrK5U3LfYS5l0pfd&#10;ASaA9gynL3ab/Xj/XpE6B+7cKA6WbrBYUCJYC1zh9sSLvMC3OPVdmcDyO9V96N6rIVkYvpXZL5oI&#10;uaqYKPmt7gBz8GYt5ucm9r4c7Mmu/0HmsAvbG4nQPRSqtV4BFPKADD0eGOIPhmTw0HW8aOkAkRnM&#10;LXwvhjFSmFXAszXzowVMw2zgLqJpbjOaL0Eyg60XxB6GyJJhX4x1jM3mCnLUT4jrv4f4h4p1HInU&#10;FsJzxP0J8VvAAtda1ENMzUYCJhPk+pN4P1GglOwrznII2gXP8iOgt8nrI1aOXFr/Gvh8lY8XgJ1Y&#10;+QysLOmUNndctsQOUqpAHkg3u3+rjRXJ0xLLvpDbummQU3APS+xDuxFW0++xE2+iTeTPfC/czHwn&#10;z2e325U/C7fuMlgv1qvV2v1jJHayB2qHHAdedzJ/hHyVhGhADdC8YFBJ9RslPTSClOpf90xxSprv&#10;BUAYu74Pywze+AHkSok6ntkdzzCRgauUGkqG4coM3WbfqbqskIMhTct1USMCNr4hKqwZlN7X1mAw&#10;afDdPWuw6GML42vyO9GaZfPEYAL+ZXGRoqm7n61Ij8r+ILPQcbBCB/Zt8UdT8UYhNiRQztQzzkTG&#10;G/CsbcWx5BM607Kpcys1u0arcrdqFIHUU7rF36ihk2WNID0IIvAC9Hwyd+LCwd9LLqCjixzVbSt0&#10;M44Nq5thDDk1YoTRluVFsgD1qKnzthk+kyw2/BMFArfnHfMfl2zoj385F8leJPv5f/rlM8ku/5Mu&#10;GzkXyV667PDO9MrhFF7ghteBw8Eg/CqS/Q5Pry8dEeLwIt6LeP+SeONn4g3+bfEenWVd17so9X+r&#10;VPwiAJ9dIIGT7zrH95jc04esmz8BAAD//wMAUEsDBBQABgAIAAAAIQAoYpsr2gAAAAQBAAAPAAAA&#10;ZHJzL2Rvd25yZXYueG1sTI9Ba8JAEIXvhf6HZQq91U2sSonZiEjrSYRqoXgbs2MSzM6G7JrEf+/a&#10;i708eLzhvW/SxWBq0VHrKssK4lEEgji3uuJCwc/+6+0DhPPIGmvLpOBKDhbZ81OKibY9f1O384UI&#10;JewSVFB63yRSurwkg25kG+KQnWxr0AfbFlK32IdyU8txFM2kwYrDQokNrUrKz7uLUbDusV++x5/d&#10;5nxaXQ/76fZ3E5NSry/Dcg7C0+Afx3DHD+iQBaajvbB2olYQHvF/es9m42CPCqaTCGSWyv/w2Q0A&#10;AP//AwBQSwECLQAUAAYACAAAACEAtoM4kv4AAADhAQAAEwAAAAAAAAAAAAAAAAAAAAAAW0NvbnRl&#10;bnRfVHlwZXNdLnhtbFBLAQItABQABgAIAAAAIQA4/SH/1gAAAJQBAAALAAAAAAAAAAAAAAAAAC8B&#10;AABfcmVscy8ucmVsc1BLAQItABQABgAIAAAAIQCddrCxiwMAABATAAAOAAAAAAAAAAAAAAAAAC4C&#10;AABkcnMvZTJvRG9jLnhtbFBLAQItABQABgAIAAAAIQAoYpsr2gAAAAQBAAAPAAAAAAAAAAAAAAAA&#10;AOUFAABkcnMvZG93bnJldi54bWxQSwUGAAAAAAQABADzAAAA7AYAAAAA&#10;">
                      <o:lock v:ext="edit" aspectratio="t"/>
                      <v:rect id="AutoShape 28260" o:spid="_x0000_s1027" style="position:absolute;left:4830;top:5138;width:7200;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bAygAAAOMAAAAPAAAAZHJzL2Rvd25yZXYueG1sRE9fa8Iw&#10;EH8X9h3CDXyRmdbNzXVGGcKwyEBWN5+P5taWNZfaxLb79kYY7PF+/2+5HkwtOmpdZVlBPI1AEOdW&#10;V1wo+Dy83S1AOI+ssbZMCn7JwXp1M1piom3PH9RlvhAhhF2CCkrvm0RKl5dk0E1tQxy4b9sa9OFs&#10;C6lb7EO4qeUsih6lwYpDQ4kNbUrKf7KzUdDn++54eN/K/eSYWj6lp032tVNqfDu8voDwNPh/8Z87&#10;1WF+vHieP8Xz+we4/hQAkKsLAAAA//8DAFBLAQItABQABgAIAAAAIQDb4fbL7gAAAIUBAAATAAAA&#10;AAAAAAAAAAAAAAAAAABbQ29udGVudF9UeXBlc10ueG1sUEsBAi0AFAAGAAgAAAAhAFr0LFu/AAAA&#10;FQEAAAsAAAAAAAAAAAAAAAAAHwEAAF9yZWxzLy5yZWxzUEsBAi0AFAAGAAgAAAAhAFDQpsDKAAAA&#10;4wAAAA8AAAAAAAAAAAAAAAAABwIAAGRycy9kb3ducmV2LnhtbFBLBQYAAAAAAwADALcAAAD+AgAA&#10;AAA=&#10;" filled="f" stroked="f">
                        <o:lock v:ext="edit" aspectratio="t" text="t"/>
                      </v:rect>
                      <v:oval id="Oval 28259" o:spid="_x0000_s1028" style="position:absolute;left:48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K5xwAAAOMAAAAPAAAAZHJzL2Rvd25yZXYueG1sRE/NasJA&#10;EL4X+g7LFLzVTSqpmrpKEYSIl2p78TbJjsnS7GzIrhrf3i0UPM73P4vVYFtxod4bxwrScQKCuHLa&#10;cK3g53vzOgPhA7LG1jEpuJGH1fL5aYG5dlfe0+UQahFD2OeooAmhy6X0VUMW/dh1xJE7ud5iiGdf&#10;S93jNYbbVr4lybu0aDg2NNjRuqHq93C2CrZfW4tUmp0tJ0WxT447g6dSqdHL8PkBItAQHuJ/d6Hj&#10;/HQ2z6ZpNsng76cIgFzeAQAA//8DAFBLAQItABQABgAIAAAAIQDb4fbL7gAAAIUBAAATAAAAAAAA&#10;AAAAAAAAAAAAAABbQ29udGVudF9UeXBlc10ueG1sUEsBAi0AFAAGAAgAAAAhAFr0LFu/AAAAFQEA&#10;AAsAAAAAAAAAAAAAAAAAHwEAAF9yZWxzLy5yZWxzUEsBAi0AFAAGAAgAAAAhAKeDUrnHAAAA4wAA&#10;AA8AAAAAAAAAAAAAAAAABwIAAGRycy9kb3ducmV2LnhtbFBLBQYAAAAAAwADALcAAAD7AgAAAAA=&#10;"/>
                      <v:oval id="Oval 28258" o:spid="_x0000_s1029" style="position:absolute;left:64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zOxwAAAOMAAAAPAAAAZHJzL2Rvd25yZXYueG1sRE/NasJA&#10;EL4X+g7LFHqrmyhaja5ShELEi1ov3ibZMVmanQ3ZraZv7wqCx/n+Z7HqbSMu1HnjWEE6SEAQl04b&#10;rhQcf74/piB8QNbYOCYF/+RhtXx9WWCm3ZX3dDmESsQQ9hkqqENoMyl9WZNFP3AtceTOrrMY4tlV&#10;Und4jeG2kcMkmUiLhmNDjS2tayp/D39WwWa3sUiF2dpilOf75LQ1eC6Uen/rv+YgAvXhKX64cx3n&#10;p9PZ+DMdjyZw/ykCIJc3AAAA//8DAFBLAQItABQABgAIAAAAIQDb4fbL7gAAAIUBAAATAAAAAAAA&#10;AAAAAAAAAAAAAABbQ29udGVudF9UeXBlc10ueG1sUEsBAi0AFAAGAAgAAAAhAFr0LFu/AAAAFQEA&#10;AAsAAAAAAAAAAAAAAAAAHwEAAF9yZWxzLy5yZWxzUEsBAi0AFAAGAAgAAAAhAFdRzM7HAAAA4wAA&#10;AA8AAAAAAAAAAAAAAAAABwIAAGRycy9kb3ducmV2LnhtbFBLBQYAAAAAAwADALcAAAD7AgAAAAA=&#10;"/>
                      <v:oval id="Oval 28257" o:spid="_x0000_s1030" style="position:absolute;left:8030;top:6002;width:800;height:86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lVxwAAAOMAAAAPAAAAZHJzL2Rvd25yZXYueG1sRE9La8JA&#10;EL4L/Q/LFLzpJhVfqauUghDxorYXb5PsmCzNzobsVtN/3xUEj/O9Z7XpbSOu1HnjWEE6TkAQl04b&#10;rhR8f21HCxA+IGtsHJOCP/KwWb8MVphpd+MjXU+hEjGEfYYK6hDaTEpf1mTRj11LHLmL6yyGeHaV&#10;1B3eYrht5FuSzKRFw7GhxpY+ayp/Tr9Wwe6ws0iF2dtikufH5Lw3eCmUGr72H+8gAvXhKX64cx3n&#10;p4vldJ5OJ3O4/xQBkOt/AAAA//8DAFBLAQItABQABgAIAAAAIQDb4fbL7gAAAIUBAAATAAAAAAAA&#10;AAAAAAAAAAAAAABbQ29udGVudF9UeXBlc10ueG1sUEsBAi0AFAAGAAgAAAAhAFr0LFu/AAAAFQEA&#10;AAsAAAAAAAAAAAAAAAAAHwEAAF9yZWxzLy5yZWxzUEsBAi0AFAAGAAgAAAAhADgdaVXHAAAA4wAA&#10;AA8AAAAAAAAAAAAAAAAABwIAAGRycy9kb3ducmV2LnhtbFBLBQYAAAAAAwADALcAAAD7AgAAAAA=&#10;"/>
                      <v:oval id="Oval 28256" o:spid="_x0000_s1031" style="position:absolute;left:9630;top:6002;width:800;height:86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idzQAAAOMAAAAPAAAAZHJzL2Rvd25yZXYueG1sRI9PT8JA&#10;EMXvJn6HzZh4k22Vf1YWYiAYgicKIXqbdMe2sTvbdBeofnrmYOJx5r157zezRe8adaYu1J4NpIME&#10;FHHhbc2lgcN+/TAFFSKyxcYzGfihAIv57c0MM+svvKNzHkslIRwyNFDF2GZah6Iih2HgW2LRvnzn&#10;MMrYldp2eJFw1+jHJBlrhzVLQ4UtLSsqvvOTM3Bafe7c7xiHff62wfzjvT5u06Ux93f96wuoSH38&#10;N/9db6zgp9Pn0SQdPQm0/CQL0PMrAAAA//8DAFBLAQItABQABgAIAAAAIQDb4fbL7gAAAIUBAAAT&#10;AAAAAAAAAAAAAAAAAAAAAABbQ29udGVudF9UeXBlc10ueG1sUEsBAi0AFAAGAAgAAAAhAFr0LFu/&#10;AAAAFQEAAAsAAAAAAAAAAAAAAAAAHwEAAF9yZWxzLy5yZWxzUEsBAi0AFAAGAAgAAAAhAJ4pOJ3N&#10;AAAA4wAAAA8AAAAAAAAAAAAAAAAABwIAAGRycy9kb3ducmV2LnhtbFBLBQYAAAAAAwADALcAAAAB&#10;AwAAAAA=&#10;"/>
                      <v:oval id="Oval 28255" o:spid="_x0000_s1032" style="position:absolute;left:11230;top:6002;width:800;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xwAAAOMAAAAPAAAAZHJzL2Rvd25yZXYueG1sRE/NSsNA&#10;EL4LvsMyQm92E0NqG7stxVKoBw9GvQ/ZaRKanQ3ZaZq+vSsIHuf7n/V2cp0aaQitZwPpPAFFXHnb&#10;cm3g6/PwuAQVBNli55kM3CjAdnN/t8bC+it/0FhKrWIIhwINNCJ9oXWoGnIY5r4njtzJDw4lnkOt&#10;7YDXGO46/ZQkC+2w5djQYE+vDVXn8uIM7OtduRh1Jnl22h8lP3+/v2WpMbOHafcCSmiSf/Gf+2jj&#10;/HS5yp/TPFvB708RAL35AQAA//8DAFBLAQItABQABgAIAAAAIQDb4fbL7gAAAIUBAAATAAAAAAAA&#10;AAAAAAAAAAAAAABbQ29udGVudF9UeXBlc10ueG1sUEsBAi0AFAAGAAgAAAAhAFr0LFu/AAAAFQEA&#10;AAsAAAAAAAAAAAAAAAAAHwEAAF9yZWxzLy5yZWxzUEsBAi0AFAAGAAgAAAAhAH/6sg7HAAAA4wAA&#10;AA8AAAAAAAAAAAAAAAAABwIAAGRycy9kb3ducmV2LnhtbFBLBQYAAAAAAwADALcAAAD7AgAAAAA=&#10;"/>
                      <w10:anchorlock/>
                    </v:group>
                  </w:pict>
                </mc:Fallback>
              </mc:AlternateContent>
            </w:r>
          </w:p>
        </w:tc>
        <w:tc>
          <w:tcPr>
            <w:tcW w:w="2194" w:type="dxa"/>
          </w:tcPr>
          <w:p w14:paraId="345309BC" w14:textId="77777777" w:rsidR="008A1613" w:rsidRDefault="008A1613" w:rsidP="0093508F">
            <w:pPr>
              <w:ind w:left="252" w:hanging="252"/>
              <w:rPr>
                <w:rFonts w:ascii="Arial" w:hAnsi="Arial" w:cs="Arial"/>
                <w:sz w:val="20"/>
                <w:szCs w:val="20"/>
              </w:rPr>
            </w:pPr>
          </w:p>
        </w:tc>
      </w:tr>
    </w:tbl>
    <w:p w14:paraId="26CEB0C1" w14:textId="77777777" w:rsidR="008A1613" w:rsidRDefault="008A1613" w:rsidP="008A1613">
      <w:pPr>
        <w:pStyle w:val="BlockText"/>
        <w:tabs>
          <w:tab w:val="left" w:pos="2160"/>
        </w:tabs>
        <w:ind w:left="0" w:firstLine="0"/>
        <w:jc w:val="both"/>
        <w:rPr>
          <w:rFonts w:ascii="Times New Roman" w:hAnsi="Times New Roman"/>
          <w:b w:val="0"/>
          <w:bCs w:val="0"/>
          <w:sz w:val="24"/>
          <w:szCs w:val="24"/>
        </w:rPr>
      </w:pPr>
    </w:p>
    <w:p w14:paraId="625FAA90" w14:textId="77777777" w:rsidR="008A1613" w:rsidRDefault="008A1613" w:rsidP="008A1613">
      <w:pPr>
        <w:pStyle w:val="BlockText"/>
        <w:tabs>
          <w:tab w:val="left" w:pos="2160"/>
        </w:tabs>
        <w:ind w:left="0" w:firstLine="0"/>
        <w:jc w:val="both"/>
        <w:rPr>
          <w:rFonts w:ascii="Times New Roman" w:hAnsi="Times New Roman"/>
          <w:b w:val="0"/>
          <w:bCs w:val="0"/>
          <w:sz w:val="24"/>
          <w:szCs w:val="24"/>
        </w:rPr>
      </w:pPr>
    </w:p>
    <w:p w14:paraId="0B1F36F9" w14:textId="77777777" w:rsidR="008A1613" w:rsidRPr="00FC4FC8" w:rsidRDefault="008A1613" w:rsidP="008A1613">
      <w:pPr>
        <w:pStyle w:val="BlockText"/>
        <w:tabs>
          <w:tab w:val="left" w:pos="2160"/>
        </w:tabs>
        <w:ind w:left="0" w:firstLine="0"/>
        <w:jc w:val="both"/>
        <w:rPr>
          <w:rFonts w:ascii="Times New Roman" w:hAnsi="Times New Roman"/>
          <w:b w:val="0"/>
          <w:bCs w:val="0"/>
          <w:sz w:val="22"/>
          <w:szCs w:val="22"/>
        </w:rPr>
      </w:pPr>
    </w:p>
    <w:tbl>
      <w:tblPr>
        <w:tblW w:w="5273" w:type="pct"/>
        <w:tblLayout w:type="fixed"/>
        <w:tblLook w:val="0000" w:firstRow="0" w:lastRow="0" w:firstColumn="0" w:lastColumn="0" w:noHBand="0" w:noVBand="0"/>
      </w:tblPr>
      <w:tblGrid>
        <w:gridCol w:w="14710"/>
      </w:tblGrid>
      <w:tr w:rsidR="008A1613" w:rsidRPr="00F907F3" w14:paraId="043E4FCE" w14:textId="77777777" w:rsidTr="0093508F">
        <w:trPr>
          <w:trHeight w:val="6369"/>
          <w:tblHeader/>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78CAE12" w14:textId="77777777" w:rsidR="008A1613" w:rsidRPr="00F907F3" w:rsidRDefault="008A1613" w:rsidP="0093508F">
            <w:pPr>
              <w:rPr>
                <w:rFonts w:ascii="Arial" w:hAnsi="Arial" w:cs="Arial"/>
                <w:sz w:val="20"/>
                <w:szCs w:val="20"/>
              </w:rPr>
            </w:pPr>
          </w:p>
          <w:p w14:paraId="7AFECA8B" w14:textId="4743D32D" w:rsidR="008A1613" w:rsidRPr="00E87DD7" w:rsidRDefault="008A1613" w:rsidP="0093508F">
            <w:pPr>
              <w:rPr>
                <w:b/>
                <w:color w:val="000000"/>
                <w:sz w:val="32"/>
              </w:rPr>
            </w:pPr>
            <w:r w:rsidRPr="00E87DD7">
              <w:rPr>
                <w:b/>
                <w:color w:val="000000"/>
                <w:sz w:val="32"/>
              </w:rPr>
              <w:t xml:space="preserve">SUMMARY OF STRENGTHS AND AREAS FOR IMPROVEMENT WITHIN THE </w:t>
            </w:r>
            <w:r w:rsidR="009210C8">
              <w:rPr>
                <w:b/>
                <w:color w:val="000000"/>
                <w:sz w:val="32"/>
              </w:rPr>
              <w:t>STANDARD</w:t>
            </w:r>
          </w:p>
          <w:p w14:paraId="1BAD26D1" w14:textId="77777777" w:rsidR="008A1613" w:rsidRDefault="008A1613" w:rsidP="0093508F">
            <w:pPr>
              <w:rPr>
                <w:rFonts w:ascii="Arial" w:hAnsi="Arial" w:cs="Arial"/>
                <w:b/>
                <w:sz w:val="28"/>
                <w:szCs w:val="20"/>
                <w:u w:val="single"/>
              </w:rPr>
            </w:pPr>
          </w:p>
          <w:p w14:paraId="5CB6DE31" w14:textId="1171760D" w:rsidR="008A1613" w:rsidRPr="00E87DD7" w:rsidRDefault="008A1613" w:rsidP="0093508F">
            <w:pPr>
              <w:rPr>
                <w:rFonts w:ascii="Arial" w:hAnsi="Arial" w:cs="Arial"/>
                <w:b/>
                <w:sz w:val="32"/>
                <w:szCs w:val="20"/>
                <w:u w:val="single"/>
              </w:rPr>
            </w:pPr>
            <w:r w:rsidRPr="00E87DD7">
              <w:rPr>
                <w:rFonts w:ascii="Arial" w:hAnsi="Arial" w:cs="Arial"/>
                <w:b/>
                <w:sz w:val="32"/>
                <w:szCs w:val="20"/>
                <w:u w:val="single"/>
              </w:rPr>
              <w:t xml:space="preserve">Overall Input and Evaluation of </w:t>
            </w:r>
            <w:r w:rsidR="00B3538D">
              <w:rPr>
                <w:rFonts w:ascii="Arial" w:hAnsi="Arial" w:cs="Arial"/>
                <w:b/>
                <w:sz w:val="32"/>
                <w:szCs w:val="20"/>
                <w:u w:val="single"/>
              </w:rPr>
              <w:t>Standard</w:t>
            </w:r>
            <w:r w:rsidRPr="00E87DD7">
              <w:rPr>
                <w:rFonts w:ascii="Arial" w:hAnsi="Arial" w:cs="Arial"/>
                <w:b/>
                <w:sz w:val="32"/>
                <w:szCs w:val="20"/>
                <w:u w:val="single"/>
              </w:rPr>
              <w:t xml:space="preserve"> </w:t>
            </w:r>
            <w:r w:rsidR="00FB1A36">
              <w:rPr>
                <w:rFonts w:ascii="Arial" w:hAnsi="Arial" w:cs="Arial"/>
                <w:b/>
                <w:sz w:val="32"/>
                <w:szCs w:val="20"/>
                <w:u w:val="single"/>
              </w:rPr>
              <w:t>12</w:t>
            </w:r>
            <w:r w:rsidRPr="00E87DD7">
              <w:rPr>
                <w:rFonts w:ascii="Arial" w:hAnsi="Arial" w:cs="Arial"/>
                <w:b/>
                <w:sz w:val="32"/>
                <w:szCs w:val="20"/>
                <w:u w:val="single"/>
              </w:rPr>
              <w:t>:</w:t>
            </w:r>
          </w:p>
          <w:p w14:paraId="6E76D577" w14:textId="77777777" w:rsidR="008A1613" w:rsidRDefault="008A1613" w:rsidP="0093508F">
            <w:pPr>
              <w:rPr>
                <w:rFonts w:ascii="Arial" w:hAnsi="Arial" w:cs="Arial"/>
                <w:sz w:val="20"/>
                <w:szCs w:val="20"/>
              </w:rPr>
            </w:pPr>
          </w:p>
          <w:p w14:paraId="5FE82400" w14:textId="77777777" w:rsidR="008A1613" w:rsidRDefault="008A1613" w:rsidP="0093508F">
            <w:pPr>
              <w:rPr>
                <w:rFonts w:ascii="Arial" w:hAnsi="Arial" w:cs="Arial"/>
                <w:sz w:val="20"/>
                <w:szCs w:val="20"/>
              </w:rPr>
            </w:pPr>
          </w:p>
          <w:p w14:paraId="67B9F1E2" w14:textId="77777777" w:rsidR="008A1613" w:rsidRPr="00E87DD7" w:rsidRDefault="008A1613" w:rsidP="0093508F">
            <w:pPr>
              <w:rPr>
                <w:rFonts w:ascii="Arial" w:hAnsi="Arial" w:cs="Arial"/>
                <w:b/>
                <w:sz w:val="28"/>
                <w:szCs w:val="20"/>
              </w:rPr>
            </w:pPr>
            <w:r w:rsidRPr="00E87DD7">
              <w:rPr>
                <w:rFonts w:ascii="Arial" w:hAnsi="Arial" w:cs="Arial"/>
                <w:b/>
                <w:sz w:val="28"/>
                <w:szCs w:val="20"/>
              </w:rPr>
              <w:t>Strengths identified:</w:t>
            </w:r>
          </w:p>
          <w:p w14:paraId="63815BCB" w14:textId="77777777" w:rsidR="008A1613" w:rsidRDefault="008A1613" w:rsidP="0093508F">
            <w:pPr>
              <w:rPr>
                <w:rFonts w:ascii="Arial" w:hAnsi="Arial" w:cs="Arial"/>
                <w:b/>
                <w:sz w:val="32"/>
                <w:szCs w:val="20"/>
              </w:rPr>
            </w:pPr>
          </w:p>
          <w:p w14:paraId="74AB5BC6" w14:textId="77777777" w:rsidR="008A1613" w:rsidRPr="00E87DD7" w:rsidRDefault="008A1613" w:rsidP="0093508F">
            <w:pPr>
              <w:rPr>
                <w:rFonts w:ascii="Arial" w:hAnsi="Arial" w:cs="Arial"/>
                <w:b/>
                <w:sz w:val="28"/>
                <w:szCs w:val="20"/>
              </w:rPr>
            </w:pPr>
            <w:r w:rsidRPr="00E87DD7">
              <w:rPr>
                <w:rFonts w:ascii="Arial" w:hAnsi="Arial" w:cs="Arial"/>
                <w:b/>
                <w:sz w:val="28"/>
                <w:szCs w:val="20"/>
              </w:rPr>
              <w:t>Areas for improvement identified:</w:t>
            </w:r>
          </w:p>
          <w:p w14:paraId="6CECC3BF" w14:textId="77777777" w:rsidR="008A1613" w:rsidRDefault="008A1613" w:rsidP="0093508F">
            <w:pPr>
              <w:rPr>
                <w:rFonts w:ascii="Arial" w:hAnsi="Arial" w:cs="Arial"/>
                <w:b/>
                <w:sz w:val="20"/>
                <w:szCs w:val="20"/>
              </w:rPr>
            </w:pPr>
          </w:p>
          <w:p w14:paraId="521E6A4D" w14:textId="77777777" w:rsidR="008A1613" w:rsidRDefault="008A1613" w:rsidP="0093508F">
            <w:pPr>
              <w:rPr>
                <w:rFonts w:ascii="Arial" w:hAnsi="Arial" w:cs="Arial"/>
                <w:b/>
                <w:sz w:val="20"/>
                <w:szCs w:val="20"/>
              </w:rPr>
            </w:pPr>
          </w:p>
          <w:p w14:paraId="73E0E5CF" w14:textId="77777777" w:rsidR="008A1613" w:rsidRPr="00670005" w:rsidRDefault="008A1613" w:rsidP="0093508F">
            <w:pPr>
              <w:rPr>
                <w:rFonts w:ascii="Arial" w:hAnsi="Arial" w:cs="Arial"/>
                <w:b/>
                <w:sz w:val="32"/>
                <w:szCs w:val="20"/>
              </w:rPr>
            </w:pPr>
            <w:r w:rsidRPr="00E87DD7">
              <w:rPr>
                <w:rFonts w:ascii="Arial" w:hAnsi="Arial" w:cs="Arial"/>
                <w:b/>
                <w:sz w:val="28"/>
                <w:szCs w:val="20"/>
              </w:rPr>
              <w:t>Recommendations:</w:t>
            </w:r>
          </w:p>
          <w:p w14:paraId="15DD2E3D" w14:textId="77777777" w:rsidR="008A1613" w:rsidRDefault="008A1613" w:rsidP="0093508F">
            <w:pPr>
              <w:rPr>
                <w:rFonts w:ascii="Arial" w:hAnsi="Arial" w:cs="Arial"/>
                <w:sz w:val="20"/>
                <w:szCs w:val="20"/>
              </w:rPr>
            </w:pPr>
          </w:p>
          <w:p w14:paraId="61438D56" w14:textId="5BD30BE5" w:rsidR="008A1613" w:rsidRPr="00E87DD7" w:rsidRDefault="008A1613" w:rsidP="0093508F">
            <w:pPr>
              <w:rPr>
                <w:rFonts w:ascii="Arial" w:hAnsi="Arial" w:cs="Arial"/>
                <w:b/>
                <w:sz w:val="28"/>
                <w:szCs w:val="20"/>
              </w:rPr>
            </w:pPr>
            <w:r w:rsidRPr="00E87DD7">
              <w:rPr>
                <w:rFonts w:ascii="Arial" w:hAnsi="Arial" w:cs="Arial"/>
                <w:b/>
                <w:sz w:val="28"/>
                <w:szCs w:val="20"/>
              </w:rPr>
              <w:t>Ove</w:t>
            </w:r>
            <w:r w:rsidR="00B3538D">
              <w:rPr>
                <w:rFonts w:ascii="Arial" w:hAnsi="Arial" w:cs="Arial"/>
                <w:b/>
                <w:sz w:val="28"/>
                <w:szCs w:val="20"/>
              </w:rPr>
              <w:t>rall Evaluation for Standard</w:t>
            </w:r>
            <w:r w:rsidR="00FB1A36">
              <w:rPr>
                <w:rFonts w:ascii="Arial" w:hAnsi="Arial" w:cs="Arial"/>
                <w:b/>
                <w:sz w:val="28"/>
                <w:szCs w:val="20"/>
              </w:rPr>
              <w:t xml:space="preserve"> 12</w:t>
            </w:r>
          </w:p>
          <w:p w14:paraId="7791F867" w14:textId="77777777" w:rsidR="008A1613" w:rsidRDefault="008A1613" w:rsidP="0093508F">
            <w:pPr>
              <w:rPr>
                <w:rFonts w:ascii="Arial" w:hAnsi="Arial" w:cs="Arial"/>
                <w:sz w:val="20"/>
                <w:szCs w:val="20"/>
              </w:rPr>
            </w:pPr>
          </w:p>
          <w:p w14:paraId="35F3714B" w14:textId="77777777" w:rsidR="008A1613" w:rsidRDefault="008A1613" w:rsidP="0093508F">
            <w:pPr>
              <w:rPr>
                <w:rFonts w:ascii="Arial" w:hAnsi="Arial" w:cs="Arial"/>
                <w:szCs w:val="20"/>
              </w:rPr>
            </w:pPr>
            <w:r>
              <w:rPr>
                <w:rFonts w:ascii="Arial" w:hAnsi="Arial" w:cs="Arial"/>
                <w:szCs w:val="20"/>
              </w:rPr>
              <w:t xml:space="preserve">         </w:t>
            </w:r>
          </w:p>
          <w:tbl>
            <w:tblPr>
              <w:tblW w:w="0" w:type="auto"/>
              <w:tblInd w:w="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486"/>
              <w:gridCol w:w="2486"/>
              <w:gridCol w:w="2486"/>
              <w:gridCol w:w="2486"/>
            </w:tblGrid>
            <w:tr w:rsidR="008A1613" w14:paraId="7AABCB64" w14:textId="77777777" w:rsidTr="0093508F">
              <w:trPr>
                <w:trHeight w:val="561"/>
              </w:trPr>
              <w:tc>
                <w:tcPr>
                  <w:tcW w:w="2485" w:type="dxa"/>
                  <w:vAlign w:val="center"/>
                </w:tcPr>
                <w:p w14:paraId="574E170C" w14:textId="77777777" w:rsidR="008A1613" w:rsidRPr="00E26767" w:rsidRDefault="008A1613" w:rsidP="00047447">
                  <w:pPr>
                    <w:pStyle w:val="ListParagraph"/>
                    <w:numPr>
                      <w:ilvl w:val="0"/>
                      <w:numId w:val="98"/>
                    </w:numPr>
                    <w:rPr>
                      <w:rFonts w:ascii="Arial" w:eastAsia="Calibri" w:hAnsi="Arial" w:cs="Arial"/>
                      <w:b/>
                      <w:szCs w:val="20"/>
                    </w:rPr>
                  </w:pPr>
                  <w:r w:rsidRPr="00E26767">
                    <w:rPr>
                      <w:rFonts w:ascii="Arial" w:eastAsia="Calibri" w:hAnsi="Arial" w:cs="Arial"/>
                      <w:b/>
                      <w:sz w:val="22"/>
                      <w:szCs w:val="20"/>
                    </w:rPr>
                    <w:t>Fails to meet criterion</w:t>
                  </w:r>
                </w:p>
              </w:tc>
              <w:tc>
                <w:tcPr>
                  <w:tcW w:w="2486" w:type="dxa"/>
                  <w:vAlign w:val="center"/>
                </w:tcPr>
                <w:p w14:paraId="69D7082A" w14:textId="77777777" w:rsidR="008A1613" w:rsidRPr="00E26767" w:rsidRDefault="008A1613" w:rsidP="00047447">
                  <w:pPr>
                    <w:pStyle w:val="ListParagraph"/>
                    <w:numPr>
                      <w:ilvl w:val="0"/>
                      <w:numId w:val="98"/>
                    </w:numPr>
                    <w:rPr>
                      <w:rFonts w:ascii="Arial" w:eastAsia="Calibri" w:hAnsi="Arial" w:cs="Arial"/>
                      <w:b/>
                      <w:szCs w:val="20"/>
                    </w:rPr>
                  </w:pPr>
                  <w:r w:rsidRPr="00E26767">
                    <w:rPr>
                      <w:rFonts w:ascii="Arial" w:eastAsia="Calibri" w:hAnsi="Arial" w:cs="Arial"/>
                      <w:b/>
                      <w:sz w:val="22"/>
                      <w:szCs w:val="20"/>
                    </w:rPr>
                    <w:t>Unsatisfactory</w:t>
                  </w:r>
                </w:p>
              </w:tc>
              <w:tc>
                <w:tcPr>
                  <w:tcW w:w="2486" w:type="dxa"/>
                  <w:vAlign w:val="center"/>
                </w:tcPr>
                <w:p w14:paraId="7961272B" w14:textId="77777777" w:rsidR="008A1613" w:rsidRPr="00943A72" w:rsidRDefault="008A1613" w:rsidP="00047447">
                  <w:pPr>
                    <w:pStyle w:val="ListParagraph"/>
                    <w:numPr>
                      <w:ilvl w:val="0"/>
                      <w:numId w:val="98"/>
                    </w:numPr>
                    <w:rPr>
                      <w:rFonts w:ascii="Arial" w:eastAsia="Calibri" w:hAnsi="Arial" w:cs="Arial"/>
                      <w:b/>
                      <w:szCs w:val="20"/>
                    </w:rPr>
                  </w:pPr>
                  <w:r w:rsidRPr="00943A72">
                    <w:rPr>
                      <w:rFonts w:ascii="Arial" w:eastAsia="Calibri" w:hAnsi="Arial" w:cs="Arial"/>
                      <w:b/>
                      <w:sz w:val="22"/>
                      <w:szCs w:val="20"/>
                    </w:rPr>
                    <w:t>Marginal</w:t>
                  </w:r>
                </w:p>
              </w:tc>
              <w:tc>
                <w:tcPr>
                  <w:tcW w:w="2486" w:type="dxa"/>
                  <w:vAlign w:val="center"/>
                </w:tcPr>
                <w:p w14:paraId="1F289CC0" w14:textId="77777777" w:rsidR="008A1613" w:rsidRPr="00E91249" w:rsidRDefault="008A1613" w:rsidP="00047447">
                  <w:pPr>
                    <w:numPr>
                      <w:ilvl w:val="0"/>
                      <w:numId w:val="98"/>
                    </w:numPr>
                    <w:ind w:left="364"/>
                    <w:rPr>
                      <w:rFonts w:ascii="Arial" w:eastAsia="Calibri" w:hAnsi="Arial" w:cs="Arial"/>
                      <w:b/>
                      <w:szCs w:val="20"/>
                    </w:rPr>
                  </w:pPr>
                  <w:r w:rsidRPr="00E91249">
                    <w:rPr>
                      <w:rFonts w:ascii="Arial" w:eastAsia="Calibri" w:hAnsi="Arial" w:cs="Arial"/>
                      <w:b/>
                      <w:sz w:val="22"/>
                      <w:szCs w:val="20"/>
                    </w:rPr>
                    <w:t>Good/Commend</w:t>
                  </w:r>
                </w:p>
              </w:tc>
              <w:tc>
                <w:tcPr>
                  <w:tcW w:w="2486" w:type="dxa"/>
                  <w:vAlign w:val="center"/>
                </w:tcPr>
                <w:p w14:paraId="74123C9A" w14:textId="77777777" w:rsidR="008A1613" w:rsidRPr="00E91249" w:rsidRDefault="008A1613" w:rsidP="00047447">
                  <w:pPr>
                    <w:numPr>
                      <w:ilvl w:val="0"/>
                      <w:numId w:val="98"/>
                    </w:numPr>
                    <w:ind w:left="398"/>
                    <w:rPr>
                      <w:rFonts w:ascii="Arial" w:eastAsia="Calibri" w:hAnsi="Arial" w:cs="Arial"/>
                      <w:b/>
                      <w:szCs w:val="20"/>
                    </w:rPr>
                  </w:pPr>
                  <w:r w:rsidRPr="00E91249">
                    <w:rPr>
                      <w:rFonts w:ascii="Arial" w:eastAsia="Calibri" w:hAnsi="Arial" w:cs="Arial"/>
                      <w:b/>
                      <w:sz w:val="22"/>
                      <w:szCs w:val="20"/>
                    </w:rPr>
                    <w:t>Excellent</w:t>
                  </w:r>
                </w:p>
              </w:tc>
            </w:tr>
            <w:tr w:rsidR="008A1613" w14:paraId="72723E5A" w14:textId="77777777" w:rsidTr="0093508F">
              <w:trPr>
                <w:trHeight w:val="561"/>
              </w:trPr>
              <w:tc>
                <w:tcPr>
                  <w:tcW w:w="2485" w:type="dxa"/>
                  <w:vAlign w:val="center"/>
                </w:tcPr>
                <w:p w14:paraId="2BA6A774" w14:textId="77777777" w:rsidR="008A1613" w:rsidRPr="00E91249" w:rsidRDefault="008A1613" w:rsidP="0093508F">
                  <w:pPr>
                    <w:rPr>
                      <w:rFonts w:ascii="Arial" w:eastAsia="Calibri" w:hAnsi="Arial" w:cs="Arial"/>
                      <w:b/>
                      <w:szCs w:val="20"/>
                    </w:rPr>
                  </w:pPr>
                </w:p>
              </w:tc>
              <w:tc>
                <w:tcPr>
                  <w:tcW w:w="2486" w:type="dxa"/>
                  <w:vAlign w:val="center"/>
                </w:tcPr>
                <w:p w14:paraId="3372C4D0" w14:textId="77777777" w:rsidR="008A1613" w:rsidRPr="00E91249" w:rsidRDefault="008A1613" w:rsidP="0093508F">
                  <w:pPr>
                    <w:rPr>
                      <w:rFonts w:ascii="Arial" w:eastAsia="Calibri" w:hAnsi="Arial" w:cs="Arial"/>
                      <w:b/>
                      <w:szCs w:val="20"/>
                    </w:rPr>
                  </w:pPr>
                </w:p>
              </w:tc>
              <w:tc>
                <w:tcPr>
                  <w:tcW w:w="2486" w:type="dxa"/>
                  <w:vAlign w:val="center"/>
                </w:tcPr>
                <w:p w14:paraId="54F537D4" w14:textId="77777777" w:rsidR="008A1613" w:rsidRPr="00E91249" w:rsidRDefault="008A1613" w:rsidP="0093508F">
                  <w:pPr>
                    <w:rPr>
                      <w:rFonts w:ascii="Arial" w:eastAsia="Calibri" w:hAnsi="Arial" w:cs="Arial"/>
                      <w:b/>
                      <w:szCs w:val="20"/>
                    </w:rPr>
                  </w:pPr>
                </w:p>
              </w:tc>
              <w:tc>
                <w:tcPr>
                  <w:tcW w:w="2486" w:type="dxa"/>
                  <w:vAlign w:val="center"/>
                </w:tcPr>
                <w:p w14:paraId="5E6B98CE" w14:textId="77777777" w:rsidR="008A1613" w:rsidRPr="00E91249" w:rsidRDefault="008A1613" w:rsidP="0093508F">
                  <w:pPr>
                    <w:rPr>
                      <w:rFonts w:ascii="Arial" w:eastAsia="Calibri" w:hAnsi="Arial" w:cs="Arial"/>
                      <w:b/>
                      <w:szCs w:val="20"/>
                    </w:rPr>
                  </w:pPr>
                </w:p>
              </w:tc>
              <w:tc>
                <w:tcPr>
                  <w:tcW w:w="2486" w:type="dxa"/>
                  <w:vAlign w:val="center"/>
                </w:tcPr>
                <w:p w14:paraId="60D1FA0A" w14:textId="77777777" w:rsidR="008A1613" w:rsidRPr="00E91249" w:rsidRDefault="008A1613" w:rsidP="0093508F">
                  <w:pPr>
                    <w:rPr>
                      <w:rFonts w:ascii="Arial" w:eastAsia="Calibri" w:hAnsi="Arial" w:cs="Arial"/>
                      <w:b/>
                      <w:szCs w:val="20"/>
                    </w:rPr>
                  </w:pPr>
                </w:p>
              </w:tc>
            </w:tr>
          </w:tbl>
          <w:p w14:paraId="23CEF20A" w14:textId="77777777" w:rsidR="008A1613" w:rsidRDefault="008A1613" w:rsidP="0093508F">
            <w:pPr>
              <w:rPr>
                <w:rFonts w:ascii="Arial" w:hAnsi="Arial" w:cs="Arial"/>
                <w:szCs w:val="20"/>
              </w:rPr>
            </w:pPr>
          </w:p>
          <w:p w14:paraId="55284079" w14:textId="77777777" w:rsidR="008A1613" w:rsidRPr="00F907F3" w:rsidRDefault="008A1613" w:rsidP="0093508F">
            <w:pPr>
              <w:rPr>
                <w:rFonts w:ascii="Arial" w:hAnsi="Arial" w:cs="Arial"/>
                <w:sz w:val="20"/>
                <w:szCs w:val="20"/>
              </w:rPr>
            </w:pPr>
          </w:p>
        </w:tc>
      </w:tr>
    </w:tbl>
    <w:p w14:paraId="65885040" w14:textId="77777777" w:rsidR="008A1613" w:rsidRDefault="008A1613" w:rsidP="008A1613">
      <w:pPr>
        <w:pStyle w:val="BlockText"/>
        <w:tabs>
          <w:tab w:val="left" w:pos="2160"/>
        </w:tabs>
        <w:ind w:left="0" w:firstLine="0"/>
        <w:jc w:val="both"/>
        <w:rPr>
          <w:rFonts w:ascii="Times New Roman" w:hAnsi="Times New Roman"/>
          <w:b w:val="0"/>
          <w:bCs w:val="0"/>
          <w:sz w:val="24"/>
          <w:szCs w:val="24"/>
        </w:rPr>
      </w:pPr>
    </w:p>
    <w:p w14:paraId="1AAC4825" w14:textId="77777777" w:rsidR="008A1613" w:rsidRDefault="008A1613" w:rsidP="00033B8C">
      <w:pPr>
        <w:pStyle w:val="BlockText"/>
        <w:tabs>
          <w:tab w:val="left" w:pos="2160"/>
        </w:tabs>
        <w:ind w:left="0" w:firstLine="0"/>
        <w:jc w:val="both"/>
        <w:rPr>
          <w:rFonts w:ascii="Times New Roman" w:hAnsi="Times New Roman"/>
          <w:b w:val="0"/>
          <w:bCs w:val="0"/>
          <w:sz w:val="24"/>
          <w:szCs w:val="24"/>
        </w:rPr>
      </w:pPr>
    </w:p>
    <w:sectPr w:rsidR="008A1613" w:rsidSect="009A766E">
      <w:footerReference w:type="default" r:id="rId20"/>
      <w:pgSz w:w="16838" w:h="11906" w:orient="landscape"/>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86B4132" w16cex:dateUtc="2024-02-08T14:04:00Z"/>
  <w16cex:commentExtensible w16cex:durableId="18604003" w16cex:dateUtc="2024-02-08T14:20:00Z"/>
  <w16cex:commentExtensible w16cex:durableId="35CA4B9F" w16cex:dateUtc="2024-02-08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AA7C40" w16cid:durableId="186B4132"/>
  <w16cid:commentId w16cid:paraId="12732C17" w16cid:durableId="18604003"/>
  <w16cid:commentId w16cid:paraId="1CF99DFD" w16cid:durableId="35CA4B9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5D7D9" w14:textId="77777777" w:rsidR="00895F77" w:rsidRDefault="00895F77" w:rsidP="00963DCD">
      <w:r>
        <w:separator/>
      </w:r>
    </w:p>
  </w:endnote>
  <w:endnote w:type="continuationSeparator" w:id="0">
    <w:p w14:paraId="7814CD4C" w14:textId="77777777" w:rsidR="00895F77" w:rsidRDefault="00895F77" w:rsidP="00963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27994" w14:textId="77777777" w:rsidR="007E328D" w:rsidRDefault="007E328D" w:rsidP="00E04BF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9EFA6F" w14:textId="77777777" w:rsidR="007E328D" w:rsidRDefault="007E328D" w:rsidP="00E04BF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252BF" w14:textId="77777777" w:rsidR="007E328D" w:rsidRDefault="007E328D" w:rsidP="00E04BFC">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A9EA6" w14:textId="77777777" w:rsidR="007E328D" w:rsidRDefault="007E328D">
    <w:pPr>
      <w:pStyle w:val="Footer"/>
      <w:jc w:val="center"/>
    </w:pPr>
    <w:r>
      <w:fldChar w:fldCharType="begin"/>
    </w:r>
    <w:r>
      <w:instrText xml:space="preserve"> PAGE   \* MERGEFORMAT </w:instrText>
    </w:r>
    <w:r>
      <w:fldChar w:fldCharType="separate"/>
    </w:r>
    <w:r>
      <w:rPr>
        <w:noProof/>
      </w:rPr>
      <w:t>1</w:t>
    </w:r>
    <w:r>
      <w:fldChar w:fldCharType="end"/>
    </w:r>
  </w:p>
  <w:p w14:paraId="3B34F822" w14:textId="77777777" w:rsidR="007E328D" w:rsidRDefault="007E328D">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752678"/>
      <w:docPartObj>
        <w:docPartGallery w:val="Page Numbers (Bottom of Page)"/>
        <w:docPartUnique/>
      </w:docPartObj>
    </w:sdtPr>
    <w:sdtEndPr>
      <w:rPr>
        <w:noProof/>
      </w:rPr>
    </w:sdtEndPr>
    <w:sdtContent>
      <w:p w14:paraId="6685DE56" w14:textId="58B69F11" w:rsidR="007E328D" w:rsidRDefault="007E328D">
        <w:pPr>
          <w:pStyle w:val="Footer"/>
          <w:jc w:val="center"/>
        </w:pPr>
        <w:r>
          <w:fldChar w:fldCharType="begin"/>
        </w:r>
        <w:r>
          <w:instrText xml:space="preserve"> PAGE   \* MERGEFORMAT </w:instrText>
        </w:r>
        <w:r>
          <w:fldChar w:fldCharType="separate"/>
        </w:r>
        <w:r w:rsidR="009C6D48">
          <w:rPr>
            <w:noProof/>
          </w:rPr>
          <w:t>45</w:t>
        </w:r>
        <w:r>
          <w:rPr>
            <w:noProof/>
          </w:rPr>
          <w:fldChar w:fldCharType="end"/>
        </w:r>
      </w:p>
    </w:sdtContent>
  </w:sdt>
  <w:p w14:paraId="38AF797C" w14:textId="77777777" w:rsidR="007E328D" w:rsidRDefault="007E328D">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538178"/>
      <w:docPartObj>
        <w:docPartGallery w:val="Page Numbers (Bottom of Page)"/>
        <w:docPartUnique/>
      </w:docPartObj>
    </w:sdtPr>
    <w:sdtEndPr>
      <w:rPr>
        <w:noProof/>
      </w:rPr>
    </w:sdtEndPr>
    <w:sdtContent>
      <w:p w14:paraId="25600278" w14:textId="23DA3542" w:rsidR="007E328D" w:rsidRDefault="007E328D">
        <w:pPr>
          <w:pStyle w:val="Footer"/>
          <w:jc w:val="center"/>
        </w:pPr>
        <w:r>
          <w:fldChar w:fldCharType="begin"/>
        </w:r>
        <w:r>
          <w:instrText xml:space="preserve"> PAGE   \* MERGEFORMAT </w:instrText>
        </w:r>
        <w:r>
          <w:fldChar w:fldCharType="separate"/>
        </w:r>
        <w:r w:rsidR="009C6D48">
          <w:rPr>
            <w:noProof/>
          </w:rPr>
          <w:t>60</w:t>
        </w:r>
        <w:r>
          <w:rPr>
            <w:noProof/>
          </w:rPr>
          <w:fldChar w:fldCharType="end"/>
        </w:r>
      </w:p>
    </w:sdtContent>
  </w:sdt>
  <w:p w14:paraId="6F4B8A56" w14:textId="77777777" w:rsidR="007E328D" w:rsidRDefault="007E328D">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715491"/>
      <w:docPartObj>
        <w:docPartGallery w:val="Page Numbers (Bottom of Page)"/>
        <w:docPartUnique/>
      </w:docPartObj>
    </w:sdtPr>
    <w:sdtEndPr>
      <w:rPr>
        <w:noProof/>
      </w:rPr>
    </w:sdtEndPr>
    <w:sdtContent>
      <w:p w14:paraId="19368F48" w14:textId="26528EB9" w:rsidR="007E328D" w:rsidRDefault="007E328D">
        <w:pPr>
          <w:pStyle w:val="Footer"/>
          <w:jc w:val="center"/>
        </w:pPr>
        <w:r>
          <w:fldChar w:fldCharType="begin"/>
        </w:r>
        <w:r>
          <w:instrText xml:space="preserve"> PAGE   \* MERGEFORMAT </w:instrText>
        </w:r>
        <w:r>
          <w:fldChar w:fldCharType="separate"/>
        </w:r>
        <w:r w:rsidR="009C6D48">
          <w:rPr>
            <w:noProof/>
          </w:rPr>
          <w:t>119</w:t>
        </w:r>
        <w:r>
          <w:rPr>
            <w:noProof/>
          </w:rPr>
          <w:fldChar w:fldCharType="end"/>
        </w:r>
      </w:p>
    </w:sdtContent>
  </w:sdt>
  <w:p w14:paraId="73E24A67" w14:textId="77777777" w:rsidR="007E328D" w:rsidRDefault="007E328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440CD" w14:textId="77777777" w:rsidR="00895F77" w:rsidRDefault="00895F77" w:rsidP="00963DCD">
      <w:r>
        <w:separator/>
      </w:r>
    </w:p>
  </w:footnote>
  <w:footnote w:type="continuationSeparator" w:id="0">
    <w:p w14:paraId="1774FFBD" w14:textId="77777777" w:rsidR="00895F77" w:rsidRDefault="00895F77" w:rsidP="00963DC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F77DE" w14:textId="77777777" w:rsidR="007E328D" w:rsidRDefault="007E328D">
    <w:pPr>
      <w:pStyle w:val="Header"/>
    </w:pPr>
    <w:r>
      <w:rPr>
        <w:noProof/>
      </w:rPr>
      <w:pict w14:anchorId="1EE0E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3688" o:spid="_x0000_s2050" type="#_x0000_t136" style="position:absolute;margin-left:0;margin-top:0;width:636.75pt;height:70.75pt;rotation:315;z-index:-251659776;mso-position-horizontal:center;mso-position-horizontal-relative:margin;mso-position-vertical:center;mso-position-vertical-relative:margin" o:allowincell="f" fillcolor="silver" stroked="f">
          <v:fill opacity=".5"/>
          <v:textpath style="font-family:&quot;Times New Roman&quot;;font-size:1pt" string="WORKING DOCUMEN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27146" w14:textId="77777777" w:rsidR="007E328D" w:rsidRDefault="007E328D">
    <w:pPr>
      <w:pStyle w:val="Header"/>
    </w:pPr>
    <w:r>
      <w:rPr>
        <w:noProof/>
      </w:rPr>
      <w:pict w14:anchorId="34E93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3689" o:spid="_x0000_s2051" type="#_x0000_t136" style="position:absolute;margin-left:0;margin-top:0;width:636.75pt;height:70.75pt;rotation:315;z-index:-251658752;mso-position-horizontal:center;mso-position-horizontal-relative:margin;mso-position-vertical:center;mso-position-vertical-relative:margin" o:allowincell="f" fillcolor="silver" stroked="f">
          <v:fill opacity=".5"/>
          <v:textpath style="font-family:&quot;Times New Roman&quot;;font-size:1pt" string="WORKING DOCUMENT"/>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6A808A" w14:textId="77777777" w:rsidR="007E328D" w:rsidRDefault="007E328D">
    <w:pPr>
      <w:pStyle w:val="Header"/>
    </w:pPr>
    <w:r>
      <w:rPr>
        <w:noProof/>
      </w:rPr>
      <w:pict w14:anchorId="7173AD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443687" o:spid="_x0000_s2049" type="#_x0000_t136" style="position:absolute;margin-left:0;margin-top:0;width:636.75pt;height:70.75pt;rotation:315;z-index:-251657728;mso-position-horizontal:center;mso-position-horizontal-relative:margin;mso-position-vertical:center;mso-position-vertical-relative:margin" o:allowincell="f" fillcolor="silver" stroked="f">
          <v:fill opacity=".5"/>
          <v:textpath style="font-family:&quot;Times New Roman&quot;;font-size:1pt" string="WORKING DOCUMEN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5162"/>
    <w:multiLevelType w:val="hybridMultilevel"/>
    <w:tmpl w:val="B5CCCBD8"/>
    <w:lvl w:ilvl="0" w:tplc="2B689198">
      <w:start w:val="1"/>
      <w:numFmt w:val="none"/>
      <w:lvlText w:val="5.1.2"/>
      <w:lvlJc w:val="left"/>
      <w:pPr>
        <w:tabs>
          <w:tab w:val="num" w:pos="864"/>
        </w:tabs>
        <w:ind w:left="8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6B7129"/>
    <w:multiLevelType w:val="hybridMultilevel"/>
    <w:tmpl w:val="F3025CAA"/>
    <w:lvl w:ilvl="0" w:tplc="B8FAFD0A">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2FE7052"/>
    <w:multiLevelType w:val="multilevel"/>
    <w:tmpl w:val="7D84D460"/>
    <w:lvl w:ilvl="0">
      <w:start w:val="6"/>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4A669D"/>
    <w:multiLevelType w:val="hybridMultilevel"/>
    <w:tmpl w:val="DA8E2C26"/>
    <w:lvl w:ilvl="0" w:tplc="D8467C82">
      <w:start w:val="1"/>
      <w:numFmt w:val="none"/>
      <w:lvlText w:val="1.8.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3C67574"/>
    <w:multiLevelType w:val="hybridMultilevel"/>
    <w:tmpl w:val="863E7BC8"/>
    <w:lvl w:ilvl="0" w:tplc="4F3AD668">
      <w:start w:val="1"/>
      <w:numFmt w:val="none"/>
      <w:lvlText w:val="1.15.3"/>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487A31"/>
    <w:multiLevelType w:val="hybridMultilevel"/>
    <w:tmpl w:val="E6E68F08"/>
    <w:lvl w:ilvl="0" w:tplc="63AC2EA6">
      <w:start w:val="1"/>
      <w:numFmt w:val="none"/>
      <w:lvlText w:val="5.3.1"/>
      <w:lvlJc w:val="left"/>
      <w:pPr>
        <w:tabs>
          <w:tab w:val="num" w:pos="360"/>
        </w:tabs>
        <w:ind w:left="360" w:hanging="360"/>
      </w:pPr>
      <w:rPr>
        <w:rFonts w:hint="default"/>
      </w:rPr>
    </w:lvl>
    <w:lvl w:ilvl="1" w:tplc="04090019" w:tentative="1">
      <w:start w:val="1"/>
      <w:numFmt w:val="lowerLetter"/>
      <w:lvlText w:val="%2."/>
      <w:lvlJc w:val="left"/>
      <w:pPr>
        <w:tabs>
          <w:tab w:val="num" w:pos="660"/>
        </w:tabs>
        <w:ind w:left="660" w:hanging="360"/>
      </w:pPr>
    </w:lvl>
    <w:lvl w:ilvl="2" w:tplc="0409001B" w:tentative="1">
      <w:start w:val="1"/>
      <w:numFmt w:val="lowerRoman"/>
      <w:lvlText w:val="%3."/>
      <w:lvlJc w:val="right"/>
      <w:pPr>
        <w:tabs>
          <w:tab w:val="num" w:pos="1380"/>
        </w:tabs>
        <w:ind w:left="1380" w:hanging="180"/>
      </w:pPr>
    </w:lvl>
    <w:lvl w:ilvl="3" w:tplc="0409000F" w:tentative="1">
      <w:start w:val="1"/>
      <w:numFmt w:val="decimal"/>
      <w:lvlText w:val="%4."/>
      <w:lvlJc w:val="left"/>
      <w:pPr>
        <w:tabs>
          <w:tab w:val="num" w:pos="2100"/>
        </w:tabs>
        <w:ind w:left="2100" w:hanging="360"/>
      </w:pPr>
    </w:lvl>
    <w:lvl w:ilvl="4" w:tplc="04090019" w:tentative="1">
      <w:start w:val="1"/>
      <w:numFmt w:val="lowerLetter"/>
      <w:lvlText w:val="%5."/>
      <w:lvlJc w:val="left"/>
      <w:pPr>
        <w:tabs>
          <w:tab w:val="num" w:pos="2820"/>
        </w:tabs>
        <w:ind w:left="2820" w:hanging="360"/>
      </w:pPr>
    </w:lvl>
    <w:lvl w:ilvl="5" w:tplc="0409001B" w:tentative="1">
      <w:start w:val="1"/>
      <w:numFmt w:val="lowerRoman"/>
      <w:lvlText w:val="%6."/>
      <w:lvlJc w:val="right"/>
      <w:pPr>
        <w:tabs>
          <w:tab w:val="num" w:pos="3540"/>
        </w:tabs>
        <w:ind w:left="3540" w:hanging="180"/>
      </w:pPr>
    </w:lvl>
    <w:lvl w:ilvl="6" w:tplc="0409000F" w:tentative="1">
      <w:start w:val="1"/>
      <w:numFmt w:val="decimal"/>
      <w:lvlText w:val="%7."/>
      <w:lvlJc w:val="left"/>
      <w:pPr>
        <w:tabs>
          <w:tab w:val="num" w:pos="4260"/>
        </w:tabs>
        <w:ind w:left="4260" w:hanging="360"/>
      </w:pPr>
    </w:lvl>
    <w:lvl w:ilvl="7" w:tplc="04090019" w:tentative="1">
      <w:start w:val="1"/>
      <w:numFmt w:val="lowerLetter"/>
      <w:lvlText w:val="%8."/>
      <w:lvlJc w:val="left"/>
      <w:pPr>
        <w:tabs>
          <w:tab w:val="num" w:pos="4980"/>
        </w:tabs>
        <w:ind w:left="4980" w:hanging="360"/>
      </w:pPr>
    </w:lvl>
    <w:lvl w:ilvl="8" w:tplc="0409001B" w:tentative="1">
      <w:start w:val="1"/>
      <w:numFmt w:val="lowerRoman"/>
      <w:lvlText w:val="%9."/>
      <w:lvlJc w:val="right"/>
      <w:pPr>
        <w:tabs>
          <w:tab w:val="num" w:pos="5700"/>
        </w:tabs>
        <w:ind w:left="5700" w:hanging="180"/>
      </w:pPr>
    </w:lvl>
  </w:abstractNum>
  <w:abstractNum w:abstractNumId="6" w15:restartNumberingAfterBreak="0">
    <w:nsid w:val="04D21A92"/>
    <w:multiLevelType w:val="hybridMultilevel"/>
    <w:tmpl w:val="EFE00F2C"/>
    <w:lvl w:ilvl="0" w:tplc="02E67EFC">
      <w:start w:val="1"/>
      <w:numFmt w:val="none"/>
      <w:lvlText w:val="1.10.1"/>
      <w:lvlJc w:val="left"/>
      <w:pPr>
        <w:tabs>
          <w:tab w:val="num" w:pos="1440"/>
        </w:tabs>
        <w:ind w:left="1440" w:hanging="360"/>
      </w:pPr>
      <w:rPr>
        <w:rFonts w:hint="default"/>
      </w:rPr>
    </w:lvl>
    <w:lvl w:ilvl="1" w:tplc="89D88C2C">
      <w:start w:val="1"/>
      <w:numFmt w:val="none"/>
      <w:lvlText w:val="1.10.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5C4664B"/>
    <w:multiLevelType w:val="hybridMultilevel"/>
    <w:tmpl w:val="8BA4B270"/>
    <w:lvl w:ilvl="0" w:tplc="426ED512">
      <w:start w:val="1"/>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C3F0459"/>
    <w:multiLevelType w:val="hybridMultilevel"/>
    <w:tmpl w:val="E7DEC908"/>
    <w:lvl w:ilvl="0" w:tplc="6F28B344">
      <w:start w:val="1"/>
      <w:numFmt w:val="decimal"/>
      <w:lvlText w:val="%1."/>
      <w:lvlJc w:val="left"/>
      <w:pPr>
        <w:ind w:left="36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CDF0155"/>
    <w:multiLevelType w:val="hybridMultilevel"/>
    <w:tmpl w:val="A1560B22"/>
    <w:lvl w:ilvl="0" w:tplc="2FD0B068">
      <w:start w:val="1"/>
      <w:numFmt w:val="none"/>
      <w:lvlText w:val="1.13.2"/>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492270"/>
    <w:multiLevelType w:val="hybridMultilevel"/>
    <w:tmpl w:val="F004625A"/>
    <w:lvl w:ilvl="0" w:tplc="45A2D0EE">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0F63062D"/>
    <w:multiLevelType w:val="multilevel"/>
    <w:tmpl w:val="1EB45C86"/>
    <w:lvl w:ilvl="0">
      <w:start w:val="2"/>
      <w:numFmt w:val="decimal"/>
      <w:lvlText w:val="%1"/>
      <w:lvlJc w:val="left"/>
      <w:pPr>
        <w:ind w:left="560" w:hanging="560"/>
      </w:pPr>
      <w:rPr>
        <w:rFonts w:hint="default"/>
      </w:rPr>
    </w:lvl>
    <w:lvl w:ilvl="1">
      <w:start w:val="1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FAB4AFB"/>
    <w:multiLevelType w:val="hybridMultilevel"/>
    <w:tmpl w:val="946C7532"/>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15:restartNumberingAfterBreak="0">
    <w:nsid w:val="10651B9A"/>
    <w:multiLevelType w:val="hybridMultilevel"/>
    <w:tmpl w:val="4C828E2A"/>
    <w:lvl w:ilvl="0" w:tplc="2DEC21EE">
      <w:start w:val="1"/>
      <w:numFmt w:val="none"/>
      <w:lvlText w:val="5.2.2"/>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B72716"/>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4F93E90"/>
    <w:multiLevelType w:val="multilevel"/>
    <w:tmpl w:val="B632198C"/>
    <w:lvl w:ilvl="0">
      <w:start w:val="6"/>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144263"/>
    <w:multiLevelType w:val="hybridMultilevel"/>
    <w:tmpl w:val="AA4EE6BE"/>
    <w:lvl w:ilvl="0" w:tplc="0D8AC0F2">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189A10C7"/>
    <w:multiLevelType w:val="multilevel"/>
    <w:tmpl w:val="40F43650"/>
    <w:lvl w:ilvl="0">
      <w:start w:val="2"/>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8D610D1"/>
    <w:multiLevelType w:val="multilevel"/>
    <w:tmpl w:val="B88C717C"/>
    <w:lvl w:ilvl="0">
      <w:start w:val="2"/>
      <w:numFmt w:val="decimal"/>
      <w:lvlText w:val="%1"/>
      <w:lvlJc w:val="left"/>
      <w:pPr>
        <w:ind w:left="435" w:hanging="435"/>
      </w:pPr>
      <w:rPr>
        <w:rFonts w:hint="default"/>
      </w:rPr>
    </w:lvl>
    <w:lvl w:ilvl="1">
      <w:start w:val="9"/>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8EC5D97"/>
    <w:multiLevelType w:val="hybridMultilevel"/>
    <w:tmpl w:val="E9E0C116"/>
    <w:lvl w:ilvl="0" w:tplc="B43858FA">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19101EE9"/>
    <w:multiLevelType w:val="hybridMultilevel"/>
    <w:tmpl w:val="2FAC2A30"/>
    <w:lvl w:ilvl="0" w:tplc="AFAE132E">
      <w:start w:val="1"/>
      <w:numFmt w:val="none"/>
      <w:lvlText w:val="1.11.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A1558A0"/>
    <w:multiLevelType w:val="hybridMultilevel"/>
    <w:tmpl w:val="5E6852CE"/>
    <w:lvl w:ilvl="0" w:tplc="3606F492">
      <w:start w:val="1"/>
      <w:numFmt w:val="none"/>
      <w:lvlText w:val="1.16.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D0D3CCA"/>
    <w:multiLevelType w:val="hybridMultilevel"/>
    <w:tmpl w:val="9222C0A6"/>
    <w:lvl w:ilvl="0" w:tplc="E6A6F2AE">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1D1B4476"/>
    <w:multiLevelType w:val="hybridMultilevel"/>
    <w:tmpl w:val="2968DC1A"/>
    <w:lvl w:ilvl="0" w:tplc="62F24736">
      <w:start w:val="1"/>
      <w:numFmt w:val="none"/>
      <w:lvlText w:val="1.8.2"/>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D4B6AA9"/>
    <w:multiLevelType w:val="hybridMultilevel"/>
    <w:tmpl w:val="39F002B0"/>
    <w:lvl w:ilvl="0" w:tplc="D6C86342">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16C75AD"/>
    <w:multiLevelType w:val="hybridMultilevel"/>
    <w:tmpl w:val="98EAB132"/>
    <w:lvl w:ilvl="0" w:tplc="68921AD2">
      <w:start w:val="1"/>
      <w:numFmt w:val="none"/>
      <w:lvlText w:val="5.10.2"/>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1A459B8"/>
    <w:multiLevelType w:val="hybridMultilevel"/>
    <w:tmpl w:val="2B6E743A"/>
    <w:lvl w:ilvl="0" w:tplc="813A292E">
      <w:start w:val="1"/>
      <w:numFmt w:val="none"/>
      <w:lvlText w:val="1.15.1"/>
      <w:lvlJc w:val="left"/>
      <w:pPr>
        <w:tabs>
          <w:tab w:val="num" w:pos="1500"/>
        </w:tabs>
        <w:ind w:left="1500" w:hanging="360"/>
      </w:pPr>
      <w:rPr>
        <w:rFonts w:hint="default"/>
      </w:rPr>
    </w:lvl>
    <w:lvl w:ilvl="1" w:tplc="9B8821E2">
      <w:start w:val="1"/>
      <w:numFmt w:val="none"/>
      <w:lvlText w:val="1.15.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1FF5CAA"/>
    <w:multiLevelType w:val="hybridMultilevel"/>
    <w:tmpl w:val="66462072"/>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220710D4"/>
    <w:multiLevelType w:val="hybridMultilevel"/>
    <w:tmpl w:val="E4F05B38"/>
    <w:lvl w:ilvl="0" w:tplc="AC06F34A">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22141B6E"/>
    <w:multiLevelType w:val="hybridMultilevel"/>
    <w:tmpl w:val="E98E73CE"/>
    <w:lvl w:ilvl="0" w:tplc="D486915E">
      <w:start w:val="1"/>
      <w:numFmt w:val="none"/>
      <w:lvlText w:val="1.10.3"/>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2B70869"/>
    <w:multiLevelType w:val="multilevel"/>
    <w:tmpl w:val="9CDE67A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3DE26B4"/>
    <w:multiLevelType w:val="hybridMultilevel"/>
    <w:tmpl w:val="E850CACA"/>
    <w:lvl w:ilvl="0" w:tplc="11B809CC">
      <w:start w:val="1"/>
      <w:numFmt w:val="none"/>
      <w:lvlText w:val="3.2.2"/>
      <w:lvlJc w:val="left"/>
      <w:pPr>
        <w:tabs>
          <w:tab w:val="num" w:pos="12068"/>
        </w:tabs>
        <w:ind w:left="1206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49A69BA"/>
    <w:multiLevelType w:val="hybridMultilevel"/>
    <w:tmpl w:val="9D3230C6"/>
    <w:lvl w:ilvl="0" w:tplc="6F28B344">
      <w:start w:val="1"/>
      <w:numFmt w:val="decimal"/>
      <w:lvlText w:val="%1."/>
      <w:lvlJc w:val="left"/>
      <w:pPr>
        <w:ind w:left="360" w:hanging="360"/>
      </w:pPr>
      <w:rPr>
        <w:rFonts w:ascii="Arial" w:hAnsi="Arial" w:cs="Arial" w:hint="default"/>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25584796"/>
    <w:multiLevelType w:val="multilevel"/>
    <w:tmpl w:val="C1F687AC"/>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4" w15:restartNumberingAfterBreak="0">
    <w:nsid w:val="25E57FE8"/>
    <w:multiLevelType w:val="hybridMultilevel"/>
    <w:tmpl w:val="7F8A6280"/>
    <w:lvl w:ilvl="0" w:tplc="73006086">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2634570D"/>
    <w:multiLevelType w:val="hybridMultilevel"/>
    <w:tmpl w:val="91446502"/>
    <w:lvl w:ilvl="0" w:tplc="6E563ADA">
      <w:start w:val="1"/>
      <w:numFmt w:val="none"/>
      <w:lvlText w:val="5.1.1"/>
      <w:lvlJc w:val="left"/>
      <w:pPr>
        <w:tabs>
          <w:tab w:val="num" w:pos="792"/>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B965A71"/>
    <w:multiLevelType w:val="hybridMultilevel"/>
    <w:tmpl w:val="9364DAC4"/>
    <w:lvl w:ilvl="0" w:tplc="026EB844">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2BD66700"/>
    <w:multiLevelType w:val="hybridMultilevel"/>
    <w:tmpl w:val="7EF85D8A"/>
    <w:lvl w:ilvl="0" w:tplc="FF40E636">
      <w:start w:val="1"/>
      <w:numFmt w:val="none"/>
      <w:lvlText w:val="2.2.3"/>
      <w:lvlJc w:val="left"/>
      <w:pPr>
        <w:tabs>
          <w:tab w:val="num" w:pos="1940"/>
        </w:tabs>
        <w:ind w:left="19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BF3374B"/>
    <w:multiLevelType w:val="hybridMultilevel"/>
    <w:tmpl w:val="FB661EC4"/>
    <w:lvl w:ilvl="0" w:tplc="1EEC969A">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2D2510F1"/>
    <w:multiLevelType w:val="hybridMultilevel"/>
    <w:tmpl w:val="1DB4CDC4"/>
    <w:lvl w:ilvl="0" w:tplc="CF1E5D6A">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2D5F5C77"/>
    <w:multiLevelType w:val="multilevel"/>
    <w:tmpl w:val="10E450B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2E3B4C1F"/>
    <w:multiLevelType w:val="multilevel"/>
    <w:tmpl w:val="EF90E9D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01E34A5"/>
    <w:multiLevelType w:val="multilevel"/>
    <w:tmpl w:val="EC4CE1EC"/>
    <w:lvl w:ilvl="0">
      <w:start w:val="1"/>
      <w:numFmt w:val="decimal"/>
      <w:lvlText w:val="%1."/>
      <w:lvlJc w:val="left"/>
      <w:pPr>
        <w:ind w:left="360" w:hanging="360"/>
      </w:pPr>
    </w:lvl>
    <w:lvl w:ilvl="1">
      <w:start w:val="2"/>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30630C07"/>
    <w:multiLevelType w:val="multilevel"/>
    <w:tmpl w:val="35C4F37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306B4545"/>
    <w:multiLevelType w:val="hybridMultilevel"/>
    <w:tmpl w:val="54B4F49A"/>
    <w:lvl w:ilvl="0" w:tplc="7A1C18B0">
      <w:start w:val="1"/>
      <w:numFmt w:val="none"/>
      <w:lvlText w:val="1.17.3"/>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30D474A0"/>
    <w:multiLevelType w:val="hybridMultilevel"/>
    <w:tmpl w:val="DFD8E8DA"/>
    <w:lvl w:ilvl="0" w:tplc="147641DE">
      <w:start w:val="1"/>
      <w:numFmt w:val="none"/>
      <w:lvlText w:val="5.7.2"/>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31437FD"/>
    <w:multiLevelType w:val="hybridMultilevel"/>
    <w:tmpl w:val="AA4EE6BE"/>
    <w:lvl w:ilvl="0" w:tplc="0D8AC0F2">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335467A5"/>
    <w:multiLevelType w:val="multilevel"/>
    <w:tmpl w:val="C67E88C2"/>
    <w:lvl w:ilvl="0">
      <w:start w:val="7"/>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3C130AC"/>
    <w:multiLevelType w:val="hybridMultilevel"/>
    <w:tmpl w:val="890C1B0C"/>
    <w:lvl w:ilvl="0" w:tplc="7D800216">
      <w:start w:val="1"/>
      <w:numFmt w:val="none"/>
      <w:lvlText w:val="5.6.1"/>
      <w:lvlJc w:val="left"/>
      <w:pPr>
        <w:tabs>
          <w:tab w:val="num" w:pos="792"/>
        </w:tabs>
        <w:ind w:left="792" w:hanging="360"/>
      </w:pPr>
      <w:rPr>
        <w:rFonts w:hint="default"/>
      </w:rPr>
    </w:lvl>
    <w:lvl w:ilvl="1" w:tplc="97CC01B2">
      <w:start w:val="1"/>
      <w:numFmt w:val="none"/>
      <w:lvlText w:val="5.6.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4166166"/>
    <w:multiLevelType w:val="multilevel"/>
    <w:tmpl w:val="ACF6D982"/>
    <w:lvl w:ilvl="0">
      <w:start w:val="8"/>
      <w:numFmt w:val="decimal"/>
      <w:lvlText w:val="%1"/>
      <w:lvlJc w:val="left"/>
      <w:pPr>
        <w:ind w:left="450" w:hanging="450"/>
      </w:pPr>
      <w:rPr>
        <w:rFonts w:hint="default"/>
      </w:rPr>
    </w:lvl>
    <w:lvl w:ilvl="1">
      <w:start w:val="8"/>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4764D9B"/>
    <w:multiLevelType w:val="multilevel"/>
    <w:tmpl w:val="090A232C"/>
    <w:lvl w:ilvl="0">
      <w:start w:val="10"/>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34FB2C79"/>
    <w:multiLevelType w:val="hybridMultilevel"/>
    <w:tmpl w:val="1F38EE3C"/>
    <w:lvl w:ilvl="0" w:tplc="443620DC">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358601C6"/>
    <w:multiLevelType w:val="multilevel"/>
    <w:tmpl w:val="5E88FDC0"/>
    <w:lvl w:ilvl="0">
      <w:start w:val="2"/>
      <w:numFmt w:val="decimal"/>
      <w:lvlText w:val="%1"/>
      <w:lvlJc w:val="left"/>
      <w:pPr>
        <w:ind w:left="560" w:hanging="560"/>
      </w:pPr>
      <w:rPr>
        <w:rFonts w:hint="default"/>
      </w:rPr>
    </w:lvl>
    <w:lvl w:ilvl="1">
      <w:start w:val="1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695399B"/>
    <w:multiLevelType w:val="multilevel"/>
    <w:tmpl w:val="49548622"/>
    <w:lvl w:ilvl="0">
      <w:start w:val="1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36A45DEA"/>
    <w:multiLevelType w:val="hybridMultilevel"/>
    <w:tmpl w:val="274A9B14"/>
    <w:lvl w:ilvl="0" w:tplc="6F28B344">
      <w:start w:val="1"/>
      <w:numFmt w:val="decimal"/>
      <w:lvlText w:val="%1."/>
      <w:lvlJc w:val="left"/>
      <w:pPr>
        <w:ind w:left="360" w:hanging="360"/>
      </w:pPr>
      <w:rPr>
        <w:rFonts w:ascii="Arial" w:hAnsi="Arial" w:cs="Arial" w:hint="default"/>
        <w:sz w:val="20"/>
        <w:szCs w:val="20"/>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37ED3970"/>
    <w:multiLevelType w:val="hybridMultilevel"/>
    <w:tmpl w:val="6450AD44"/>
    <w:lvl w:ilvl="0" w:tplc="386E66E2">
      <w:start w:val="1"/>
      <w:numFmt w:val="none"/>
      <w:lvlText w:val="1.9.2"/>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382640CF"/>
    <w:multiLevelType w:val="hybridMultilevel"/>
    <w:tmpl w:val="9E4C2F52"/>
    <w:lvl w:ilvl="0" w:tplc="C20A9D0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38763BD3"/>
    <w:multiLevelType w:val="hybridMultilevel"/>
    <w:tmpl w:val="AD566E88"/>
    <w:lvl w:ilvl="0" w:tplc="525E605E">
      <w:start w:val="1"/>
      <w:numFmt w:val="none"/>
      <w:lvlText w:val="1.12.2"/>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3B1016D2"/>
    <w:multiLevelType w:val="multilevel"/>
    <w:tmpl w:val="4572B18E"/>
    <w:lvl w:ilvl="0">
      <w:start w:val="1"/>
      <w:numFmt w:val="decimal"/>
      <w:lvlText w:val="%1."/>
      <w:lvlJc w:val="left"/>
      <w:pPr>
        <w:ind w:left="360" w:hanging="360"/>
      </w:p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3C2100D1"/>
    <w:multiLevelType w:val="hybridMultilevel"/>
    <w:tmpl w:val="DFD0BE78"/>
    <w:lvl w:ilvl="0" w:tplc="DAEAFBB8">
      <w:start w:val="1"/>
      <w:numFmt w:val="none"/>
      <w:lvlText w:val="1.17.2"/>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3C746EA4"/>
    <w:multiLevelType w:val="multilevel"/>
    <w:tmpl w:val="B1965F50"/>
    <w:lvl w:ilvl="0">
      <w:start w:val="4"/>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D385F5E"/>
    <w:multiLevelType w:val="hybridMultilevel"/>
    <w:tmpl w:val="7CA66BBC"/>
    <w:lvl w:ilvl="0" w:tplc="E6168B90">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3E5A373C"/>
    <w:multiLevelType w:val="multilevel"/>
    <w:tmpl w:val="86D63C1A"/>
    <w:lvl w:ilvl="0">
      <w:start w:val="3"/>
      <w:numFmt w:val="decimal"/>
      <w:lvlText w:val="%1"/>
      <w:lvlJc w:val="left"/>
      <w:pPr>
        <w:tabs>
          <w:tab w:val="num" w:pos="444"/>
        </w:tabs>
        <w:ind w:left="444" w:hanging="444"/>
      </w:pPr>
      <w:rPr>
        <w:rFonts w:hint="default"/>
      </w:rPr>
    </w:lvl>
    <w:lvl w:ilvl="1">
      <w:start w:val="2"/>
      <w:numFmt w:val="decimal"/>
      <w:lvlText w:val="%1.%2"/>
      <w:lvlJc w:val="left"/>
      <w:pPr>
        <w:tabs>
          <w:tab w:val="num" w:pos="480"/>
        </w:tabs>
        <w:ind w:left="480" w:hanging="444"/>
      </w:pPr>
      <w:rPr>
        <w:rFonts w:hint="default"/>
      </w:rPr>
    </w:lvl>
    <w:lvl w:ilvl="2">
      <w:start w:val="3"/>
      <w:numFmt w:val="decimal"/>
      <w:lvlText w:val="%1.%2.%3"/>
      <w:lvlJc w:val="left"/>
      <w:pPr>
        <w:tabs>
          <w:tab w:val="num" w:pos="792"/>
        </w:tabs>
        <w:ind w:left="792" w:hanging="720"/>
      </w:pPr>
      <w:rPr>
        <w:rFonts w:hint="default"/>
      </w:rPr>
    </w:lvl>
    <w:lvl w:ilvl="3">
      <w:start w:val="1"/>
      <w:numFmt w:val="decimal"/>
      <w:lvlText w:val="%1.%2.%3.%4"/>
      <w:lvlJc w:val="left"/>
      <w:pPr>
        <w:tabs>
          <w:tab w:val="num" w:pos="828"/>
        </w:tabs>
        <w:ind w:left="828" w:hanging="720"/>
      </w:pPr>
      <w:rPr>
        <w:rFonts w:hint="default"/>
      </w:rPr>
    </w:lvl>
    <w:lvl w:ilvl="4">
      <w:start w:val="1"/>
      <w:numFmt w:val="decimal"/>
      <w:lvlText w:val="%1.%2.%3.%4.%5"/>
      <w:lvlJc w:val="left"/>
      <w:pPr>
        <w:tabs>
          <w:tab w:val="num" w:pos="1224"/>
        </w:tabs>
        <w:ind w:left="1224" w:hanging="1080"/>
      </w:pPr>
      <w:rPr>
        <w:rFonts w:hint="default"/>
      </w:rPr>
    </w:lvl>
    <w:lvl w:ilvl="5">
      <w:start w:val="1"/>
      <w:numFmt w:val="decimal"/>
      <w:lvlText w:val="%1.%2.%3.%4.%5.%6"/>
      <w:lvlJc w:val="left"/>
      <w:pPr>
        <w:tabs>
          <w:tab w:val="num" w:pos="1260"/>
        </w:tabs>
        <w:ind w:left="1260" w:hanging="108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1692"/>
        </w:tabs>
        <w:ind w:left="1692" w:hanging="1440"/>
      </w:pPr>
      <w:rPr>
        <w:rFonts w:hint="default"/>
      </w:rPr>
    </w:lvl>
    <w:lvl w:ilvl="8">
      <w:start w:val="1"/>
      <w:numFmt w:val="decimal"/>
      <w:lvlText w:val="%1.%2.%3.%4.%5.%6.%7.%8.%9"/>
      <w:lvlJc w:val="left"/>
      <w:pPr>
        <w:tabs>
          <w:tab w:val="num" w:pos="2088"/>
        </w:tabs>
        <w:ind w:left="2088" w:hanging="1800"/>
      </w:pPr>
      <w:rPr>
        <w:rFonts w:hint="default"/>
      </w:rPr>
    </w:lvl>
  </w:abstractNum>
  <w:abstractNum w:abstractNumId="63" w15:restartNumberingAfterBreak="0">
    <w:nsid w:val="3F1A0028"/>
    <w:multiLevelType w:val="multilevel"/>
    <w:tmpl w:val="6C882592"/>
    <w:lvl w:ilvl="0">
      <w:start w:val="5"/>
      <w:numFmt w:val="decimal"/>
      <w:lvlText w:val="%1"/>
      <w:lvlJc w:val="left"/>
      <w:pPr>
        <w:tabs>
          <w:tab w:val="num" w:pos="435"/>
        </w:tabs>
        <w:ind w:left="435" w:hanging="435"/>
      </w:pPr>
      <w:rPr>
        <w:rFonts w:hint="default"/>
      </w:rPr>
    </w:lvl>
    <w:lvl w:ilvl="1">
      <w:start w:val="4"/>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4" w15:restartNumberingAfterBreak="0">
    <w:nsid w:val="3FCB006F"/>
    <w:multiLevelType w:val="multilevel"/>
    <w:tmpl w:val="9E0A4F9A"/>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410E6966"/>
    <w:multiLevelType w:val="multilevel"/>
    <w:tmpl w:val="98FC9EE6"/>
    <w:lvl w:ilvl="0">
      <w:start w:val="2"/>
      <w:numFmt w:val="decimal"/>
      <w:lvlText w:val="%1"/>
      <w:lvlJc w:val="left"/>
      <w:pPr>
        <w:ind w:left="560" w:hanging="560"/>
      </w:pPr>
      <w:rPr>
        <w:rFonts w:hint="default"/>
      </w:rPr>
    </w:lvl>
    <w:lvl w:ilvl="1">
      <w:start w:val="10"/>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1BD411B"/>
    <w:multiLevelType w:val="hybridMultilevel"/>
    <w:tmpl w:val="E1204458"/>
    <w:lvl w:ilvl="0" w:tplc="45F888B2">
      <w:start w:val="1"/>
      <w:numFmt w:val="none"/>
      <w:lvlText w:val="1.14.2"/>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41DF3E31"/>
    <w:multiLevelType w:val="multilevel"/>
    <w:tmpl w:val="3E36286E"/>
    <w:lvl w:ilvl="0">
      <w:start w:val="7"/>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4405319B"/>
    <w:multiLevelType w:val="hybridMultilevel"/>
    <w:tmpl w:val="D3040146"/>
    <w:lvl w:ilvl="0" w:tplc="16B6A8BC">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9" w15:restartNumberingAfterBreak="0">
    <w:nsid w:val="44BF09C1"/>
    <w:multiLevelType w:val="hybridMultilevel"/>
    <w:tmpl w:val="FD066F24"/>
    <w:lvl w:ilvl="0" w:tplc="4134B1CE">
      <w:start w:val="1"/>
      <w:numFmt w:val="none"/>
      <w:lvlText w:val="1.6.2"/>
      <w:lvlJc w:val="left"/>
      <w:pPr>
        <w:tabs>
          <w:tab w:val="num" w:pos="1440"/>
        </w:tabs>
        <w:ind w:left="1440" w:hanging="360"/>
      </w:pPr>
      <w:rPr>
        <w:rFonts w:hint="default"/>
      </w:rPr>
    </w:lvl>
    <w:lvl w:ilvl="1" w:tplc="1D4C6DFC">
      <w:start w:val="1"/>
      <w:numFmt w:val="none"/>
      <w:lvlText w:val="1.7.1"/>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5965E71"/>
    <w:multiLevelType w:val="hybridMultilevel"/>
    <w:tmpl w:val="4448FBBC"/>
    <w:lvl w:ilvl="0" w:tplc="EEB06F84">
      <w:start w:val="1"/>
      <w:numFmt w:val="none"/>
      <w:lvlText w:val="2.2.1"/>
      <w:lvlJc w:val="left"/>
      <w:pPr>
        <w:tabs>
          <w:tab w:val="num" w:pos="792"/>
        </w:tabs>
        <w:ind w:left="792" w:hanging="360"/>
      </w:pPr>
      <w:rPr>
        <w:rFonts w:hint="default"/>
      </w:rPr>
    </w:lvl>
    <w:lvl w:ilvl="1" w:tplc="6D524338">
      <w:start w:val="1"/>
      <w:numFmt w:val="none"/>
      <w:lvlText w:val="2.2.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45B6090B"/>
    <w:multiLevelType w:val="multilevel"/>
    <w:tmpl w:val="40F43650"/>
    <w:lvl w:ilvl="0">
      <w:start w:val="2"/>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45DF4CA7"/>
    <w:multiLevelType w:val="hybridMultilevel"/>
    <w:tmpl w:val="C136DCE6"/>
    <w:lvl w:ilvl="0" w:tplc="CF1E6A12">
      <w:start w:val="1"/>
      <w:numFmt w:val="none"/>
      <w:lvlText w:val="1.17.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71530E0"/>
    <w:multiLevelType w:val="multilevel"/>
    <w:tmpl w:val="9CA6F75E"/>
    <w:lvl w:ilvl="0">
      <w:start w:val="6"/>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4793221A"/>
    <w:multiLevelType w:val="hybridMultilevel"/>
    <w:tmpl w:val="0AE694EA"/>
    <w:lvl w:ilvl="0" w:tplc="42E8392A">
      <w:start w:val="1"/>
      <w:numFmt w:val="none"/>
      <w:lvlText w:val="5.4.1"/>
      <w:lvlJc w:val="left"/>
      <w:pPr>
        <w:tabs>
          <w:tab w:val="num" w:pos="792"/>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7C80571"/>
    <w:multiLevelType w:val="hybridMultilevel"/>
    <w:tmpl w:val="E12848D4"/>
    <w:lvl w:ilvl="0" w:tplc="6F28B344">
      <w:start w:val="1"/>
      <w:numFmt w:val="decimal"/>
      <w:lvlText w:val="%1."/>
      <w:lvlJc w:val="left"/>
      <w:pPr>
        <w:ind w:left="360" w:hanging="360"/>
      </w:pPr>
      <w:rPr>
        <w:rFonts w:ascii="Arial" w:hAnsi="Arial" w:cs="Arial" w:hint="default"/>
        <w:sz w:val="20"/>
        <w:szCs w:val="2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6" w15:restartNumberingAfterBreak="0">
    <w:nsid w:val="499F0DBF"/>
    <w:multiLevelType w:val="hybridMultilevel"/>
    <w:tmpl w:val="A0E27312"/>
    <w:lvl w:ilvl="0" w:tplc="0BE235FE">
      <w:start w:val="1"/>
      <w:numFmt w:val="decimal"/>
      <w:lvlText w:val="%1."/>
      <w:lvlJc w:val="left"/>
      <w:pPr>
        <w:ind w:left="360" w:hanging="360"/>
      </w:pPr>
      <w:rPr>
        <w:rFonts w:ascii="Arial" w:hAnsi="Arial"/>
        <w:b w:val="0"/>
        <w:sz w:val="20"/>
      </w:rPr>
    </w:lvl>
    <w:lvl w:ilvl="1" w:tplc="1C090019">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7" w15:restartNumberingAfterBreak="0">
    <w:nsid w:val="4CB57786"/>
    <w:multiLevelType w:val="hybridMultilevel"/>
    <w:tmpl w:val="38EC1714"/>
    <w:lvl w:ilvl="0" w:tplc="E81AD290">
      <w:start w:val="1"/>
      <w:numFmt w:val="none"/>
      <w:lvlText w:val="3.3.1"/>
      <w:lvlJc w:val="left"/>
      <w:pPr>
        <w:tabs>
          <w:tab w:val="num" w:pos="792"/>
        </w:tabs>
        <w:ind w:left="7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4DED4452"/>
    <w:multiLevelType w:val="multilevel"/>
    <w:tmpl w:val="8B40A5F0"/>
    <w:lvl w:ilvl="0">
      <w:start w:val="2"/>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4E0D054C"/>
    <w:multiLevelType w:val="multilevel"/>
    <w:tmpl w:val="EC6A4894"/>
    <w:lvl w:ilvl="0">
      <w:start w:val="5"/>
      <w:numFmt w:val="decimal"/>
      <w:lvlText w:val="%1"/>
      <w:lvlJc w:val="left"/>
      <w:pPr>
        <w:tabs>
          <w:tab w:val="num" w:pos="435"/>
        </w:tabs>
        <w:ind w:left="435" w:hanging="435"/>
      </w:pPr>
      <w:rPr>
        <w:rFonts w:hint="default"/>
      </w:rPr>
    </w:lvl>
    <w:lvl w:ilvl="1">
      <w:start w:val="8"/>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4FFD50A5"/>
    <w:multiLevelType w:val="hybridMultilevel"/>
    <w:tmpl w:val="1C2C3958"/>
    <w:lvl w:ilvl="0" w:tplc="16D088B2">
      <w:start w:val="1"/>
      <w:numFmt w:val="none"/>
      <w:lvlText w:val="1.14.1"/>
      <w:lvlJc w:val="left"/>
      <w:pPr>
        <w:tabs>
          <w:tab w:val="num" w:pos="1500"/>
        </w:tabs>
        <w:ind w:left="15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50396946"/>
    <w:multiLevelType w:val="multilevel"/>
    <w:tmpl w:val="F6DAAAA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3A533D8"/>
    <w:multiLevelType w:val="multilevel"/>
    <w:tmpl w:val="24F66C6A"/>
    <w:lvl w:ilvl="0">
      <w:start w:val="1"/>
      <w:numFmt w:val="decimal"/>
      <w:lvlText w:val="%1"/>
      <w:lvlJc w:val="left"/>
      <w:pPr>
        <w:tabs>
          <w:tab w:val="num" w:pos="435"/>
        </w:tabs>
        <w:ind w:left="435" w:hanging="435"/>
      </w:pPr>
      <w:rPr>
        <w:rFonts w:hint="default"/>
      </w:rPr>
    </w:lvl>
    <w:lvl w:ilvl="1">
      <w:start w:val="9"/>
      <w:numFmt w:val="decimal"/>
      <w:lvlText w:val="%1.%2"/>
      <w:lvlJc w:val="left"/>
      <w:pPr>
        <w:tabs>
          <w:tab w:val="num" w:pos="975"/>
        </w:tabs>
        <w:ind w:left="975" w:hanging="435"/>
      </w:pPr>
      <w:rPr>
        <w:rFonts w:hint="default"/>
      </w:rPr>
    </w:lvl>
    <w:lvl w:ilvl="2">
      <w:start w:val="3"/>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83" w15:restartNumberingAfterBreak="0">
    <w:nsid w:val="54CC53C6"/>
    <w:multiLevelType w:val="hybridMultilevel"/>
    <w:tmpl w:val="586C997C"/>
    <w:lvl w:ilvl="0" w:tplc="1F5EC7D8">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4" w15:restartNumberingAfterBreak="0">
    <w:nsid w:val="552E0945"/>
    <w:multiLevelType w:val="hybridMultilevel"/>
    <w:tmpl w:val="4F420E9C"/>
    <w:lvl w:ilvl="0" w:tplc="C180F8CC">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567C1E8D"/>
    <w:multiLevelType w:val="multilevel"/>
    <w:tmpl w:val="6C845DF0"/>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6E850B3"/>
    <w:multiLevelType w:val="hybridMultilevel"/>
    <w:tmpl w:val="1578DB52"/>
    <w:lvl w:ilvl="0" w:tplc="FA06798E">
      <w:start w:val="1"/>
      <w:numFmt w:val="none"/>
      <w:lvlText w:val="2.1.1"/>
      <w:lvlJc w:val="left"/>
      <w:pPr>
        <w:tabs>
          <w:tab w:val="num" w:pos="792"/>
        </w:tabs>
        <w:ind w:left="792" w:hanging="360"/>
      </w:pPr>
      <w:rPr>
        <w:rFonts w:hint="default"/>
      </w:rPr>
    </w:lvl>
    <w:lvl w:ilvl="1" w:tplc="7B22355E">
      <w:start w:val="1"/>
      <w:numFmt w:val="none"/>
      <w:lvlText w:val="2.1.2"/>
      <w:lvlJc w:val="left"/>
      <w:pPr>
        <w:tabs>
          <w:tab w:val="num" w:pos="1440"/>
        </w:tabs>
        <w:ind w:left="1440" w:hanging="360"/>
      </w:pPr>
      <w:rPr>
        <w:rFonts w:hint="default"/>
      </w:rPr>
    </w:lvl>
    <w:lvl w:ilvl="2" w:tplc="1DDE3628">
      <w:start w:val="1"/>
      <w:numFmt w:val="none"/>
      <w:lvlText w:val="2.1.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7CE5519"/>
    <w:multiLevelType w:val="hybridMultilevel"/>
    <w:tmpl w:val="6810AB6C"/>
    <w:lvl w:ilvl="0" w:tplc="78A4A5F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8" w15:restartNumberingAfterBreak="0">
    <w:nsid w:val="58364851"/>
    <w:multiLevelType w:val="hybridMultilevel"/>
    <w:tmpl w:val="43CA1662"/>
    <w:lvl w:ilvl="0" w:tplc="3FACF80C">
      <w:start w:val="1"/>
      <w:numFmt w:val="none"/>
      <w:lvlText w:val="1.9.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5ACE53D7"/>
    <w:multiLevelType w:val="hybridMultilevel"/>
    <w:tmpl w:val="69C4FB6A"/>
    <w:lvl w:ilvl="0" w:tplc="A0D45E30">
      <w:start w:val="1"/>
      <w:numFmt w:val="none"/>
      <w:lvlText w:val="5.5.1"/>
      <w:lvlJc w:val="left"/>
      <w:pPr>
        <w:tabs>
          <w:tab w:val="num" w:pos="792"/>
        </w:tabs>
        <w:ind w:left="792" w:hanging="360"/>
      </w:pPr>
      <w:rPr>
        <w:rFonts w:hint="default"/>
      </w:rPr>
    </w:lvl>
    <w:lvl w:ilvl="1" w:tplc="514A1AE6">
      <w:start w:val="1"/>
      <w:numFmt w:val="none"/>
      <w:lvlText w:val="5.5.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5B3E1D0C"/>
    <w:multiLevelType w:val="multilevel"/>
    <w:tmpl w:val="1582969C"/>
    <w:lvl w:ilvl="0">
      <w:start w:val="2"/>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BDD7F19"/>
    <w:multiLevelType w:val="hybridMultilevel"/>
    <w:tmpl w:val="64884AF0"/>
    <w:lvl w:ilvl="0" w:tplc="47F85AFA">
      <w:start w:val="1"/>
      <w:numFmt w:val="none"/>
      <w:lvlText w:val="5.8.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D984E54"/>
    <w:multiLevelType w:val="hybridMultilevel"/>
    <w:tmpl w:val="7C240EF4"/>
    <w:lvl w:ilvl="0" w:tplc="6F28B344">
      <w:start w:val="1"/>
      <w:numFmt w:val="decimal"/>
      <w:lvlText w:val="%1."/>
      <w:lvlJc w:val="left"/>
      <w:pPr>
        <w:ind w:left="360" w:hanging="360"/>
      </w:pPr>
      <w:rPr>
        <w:rFonts w:ascii="Arial" w:hAnsi="Arial" w:cs="Arial" w:hint="default"/>
        <w:sz w:val="20"/>
        <w:szCs w:val="2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604B777C"/>
    <w:multiLevelType w:val="hybridMultilevel"/>
    <w:tmpl w:val="503A5A52"/>
    <w:lvl w:ilvl="0" w:tplc="FB7A315A">
      <w:start w:val="1"/>
      <w:numFmt w:val="none"/>
      <w:lvlText w:val="1.13.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0846294"/>
    <w:multiLevelType w:val="hybridMultilevel"/>
    <w:tmpl w:val="1C066128"/>
    <w:lvl w:ilvl="0" w:tplc="1BB0823C">
      <w:start w:val="1"/>
      <w:numFmt w:val="none"/>
      <w:lvlText w:val="1.11.2"/>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13502FC"/>
    <w:multiLevelType w:val="multilevel"/>
    <w:tmpl w:val="A55C35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6" w15:restartNumberingAfterBreak="0">
    <w:nsid w:val="62035CB1"/>
    <w:multiLevelType w:val="hybridMultilevel"/>
    <w:tmpl w:val="5E124D60"/>
    <w:lvl w:ilvl="0" w:tplc="FF0027DA">
      <w:start w:val="1"/>
      <w:numFmt w:val="none"/>
      <w:lvlText w:val="1.5.1"/>
      <w:lvlJc w:val="left"/>
      <w:pPr>
        <w:tabs>
          <w:tab w:val="num" w:pos="643"/>
        </w:tabs>
        <w:ind w:left="643" w:hanging="360"/>
      </w:pPr>
      <w:rPr>
        <w:rFonts w:hint="default"/>
      </w:rPr>
    </w:lvl>
    <w:lvl w:ilvl="1" w:tplc="62F244A0">
      <w:start w:val="1"/>
      <w:numFmt w:val="none"/>
      <w:lvlText w:val="1.5.2"/>
      <w:lvlJc w:val="left"/>
      <w:pPr>
        <w:tabs>
          <w:tab w:val="num" w:pos="1440"/>
        </w:tabs>
        <w:ind w:left="1440" w:hanging="360"/>
      </w:pPr>
      <w:rPr>
        <w:rFonts w:hint="default"/>
      </w:rPr>
    </w:lvl>
    <w:lvl w:ilvl="2" w:tplc="607287B2">
      <w:start w:val="1"/>
      <w:numFmt w:val="none"/>
      <w:lvlText w:val="1.6.1"/>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3D5262D"/>
    <w:multiLevelType w:val="multilevel"/>
    <w:tmpl w:val="AF4699CA"/>
    <w:lvl w:ilvl="0">
      <w:start w:val="1"/>
      <w:numFmt w:val="decimal"/>
      <w:lvlText w:val="%1"/>
      <w:lvlJc w:val="left"/>
      <w:pPr>
        <w:tabs>
          <w:tab w:val="num" w:pos="540"/>
        </w:tabs>
        <w:ind w:left="540" w:hanging="540"/>
      </w:pPr>
      <w:rPr>
        <w:rFonts w:hint="default"/>
      </w:rPr>
    </w:lvl>
    <w:lvl w:ilvl="1">
      <w:start w:val="16"/>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8" w15:restartNumberingAfterBreak="0">
    <w:nsid w:val="649274D0"/>
    <w:multiLevelType w:val="multilevel"/>
    <w:tmpl w:val="4774ACFC"/>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99" w15:restartNumberingAfterBreak="0">
    <w:nsid w:val="64C112DF"/>
    <w:multiLevelType w:val="hybridMultilevel"/>
    <w:tmpl w:val="758CD6FE"/>
    <w:lvl w:ilvl="0" w:tplc="B538DC0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65BF1BD2"/>
    <w:multiLevelType w:val="hybridMultilevel"/>
    <w:tmpl w:val="E17A9E26"/>
    <w:lvl w:ilvl="0" w:tplc="300A7A00">
      <w:start w:val="1"/>
      <w:numFmt w:val="none"/>
      <w:lvlText w:val="5.2.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69102A6"/>
    <w:multiLevelType w:val="multilevel"/>
    <w:tmpl w:val="9572BCE0"/>
    <w:lvl w:ilvl="0">
      <w:start w:val="1"/>
      <w:numFmt w:val="decimal"/>
      <w:lvlText w:val="%1"/>
      <w:lvlJc w:val="left"/>
      <w:pPr>
        <w:tabs>
          <w:tab w:val="num" w:pos="600"/>
        </w:tabs>
        <w:ind w:left="600" w:hanging="600"/>
      </w:pPr>
      <w:rPr>
        <w:rFonts w:hint="default"/>
      </w:rPr>
    </w:lvl>
    <w:lvl w:ilvl="1">
      <w:start w:val="12"/>
      <w:numFmt w:val="decimal"/>
      <w:lvlText w:val="%1.%2"/>
      <w:lvlJc w:val="left"/>
      <w:pPr>
        <w:tabs>
          <w:tab w:val="num" w:pos="546"/>
        </w:tabs>
        <w:ind w:left="546" w:hanging="600"/>
      </w:pPr>
      <w:rPr>
        <w:rFonts w:hint="default"/>
      </w:rPr>
    </w:lvl>
    <w:lvl w:ilvl="2">
      <w:start w:val="1"/>
      <w:numFmt w:val="decimal"/>
      <w:lvlText w:val="%1.%2.%3"/>
      <w:lvlJc w:val="left"/>
      <w:pPr>
        <w:tabs>
          <w:tab w:val="num" w:pos="612"/>
        </w:tabs>
        <w:ind w:left="612" w:hanging="720"/>
      </w:pPr>
      <w:rPr>
        <w:rFonts w:hint="default"/>
      </w:rPr>
    </w:lvl>
    <w:lvl w:ilvl="3">
      <w:start w:val="1"/>
      <w:numFmt w:val="decimal"/>
      <w:lvlText w:val="%1.%2.%3.%4"/>
      <w:lvlJc w:val="left"/>
      <w:pPr>
        <w:tabs>
          <w:tab w:val="num" w:pos="918"/>
        </w:tabs>
        <w:ind w:left="918" w:hanging="1080"/>
      </w:pPr>
      <w:rPr>
        <w:rFonts w:hint="default"/>
      </w:rPr>
    </w:lvl>
    <w:lvl w:ilvl="4">
      <w:start w:val="1"/>
      <w:numFmt w:val="decimal"/>
      <w:lvlText w:val="%1.%2.%3.%4.%5"/>
      <w:lvlJc w:val="left"/>
      <w:pPr>
        <w:tabs>
          <w:tab w:val="num" w:pos="864"/>
        </w:tabs>
        <w:ind w:left="864" w:hanging="1080"/>
      </w:pPr>
      <w:rPr>
        <w:rFonts w:hint="default"/>
      </w:rPr>
    </w:lvl>
    <w:lvl w:ilvl="5">
      <w:start w:val="1"/>
      <w:numFmt w:val="decimal"/>
      <w:lvlText w:val="%1.%2.%3.%4.%5.%6"/>
      <w:lvlJc w:val="left"/>
      <w:pPr>
        <w:tabs>
          <w:tab w:val="num" w:pos="1170"/>
        </w:tabs>
        <w:ind w:left="1170" w:hanging="1440"/>
      </w:pPr>
      <w:rPr>
        <w:rFonts w:hint="default"/>
      </w:rPr>
    </w:lvl>
    <w:lvl w:ilvl="6">
      <w:start w:val="1"/>
      <w:numFmt w:val="decimal"/>
      <w:lvlText w:val="%1.%2.%3.%4.%5.%6.%7"/>
      <w:lvlJc w:val="left"/>
      <w:pPr>
        <w:tabs>
          <w:tab w:val="num" w:pos="1116"/>
        </w:tabs>
        <w:ind w:left="1116" w:hanging="1440"/>
      </w:pPr>
      <w:rPr>
        <w:rFonts w:hint="default"/>
      </w:rPr>
    </w:lvl>
    <w:lvl w:ilvl="7">
      <w:start w:val="1"/>
      <w:numFmt w:val="decimal"/>
      <w:lvlText w:val="%1.%2.%3.%4.%5.%6.%7.%8"/>
      <w:lvlJc w:val="left"/>
      <w:pPr>
        <w:tabs>
          <w:tab w:val="num" w:pos="1422"/>
        </w:tabs>
        <w:ind w:left="1422" w:hanging="1800"/>
      </w:pPr>
      <w:rPr>
        <w:rFonts w:hint="default"/>
      </w:rPr>
    </w:lvl>
    <w:lvl w:ilvl="8">
      <w:start w:val="1"/>
      <w:numFmt w:val="decimal"/>
      <w:lvlText w:val="%1.%2.%3.%4.%5.%6.%7.%8.%9"/>
      <w:lvlJc w:val="left"/>
      <w:pPr>
        <w:tabs>
          <w:tab w:val="num" w:pos="1368"/>
        </w:tabs>
        <w:ind w:left="1368" w:hanging="1800"/>
      </w:pPr>
      <w:rPr>
        <w:rFonts w:hint="default"/>
      </w:rPr>
    </w:lvl>
  </w:abstractNum>
  <w:abstractNum w:abstractNumId="102" w15:restartNumberingAfterBreak="0">
    <w:nsid w:val="69286421"/>
    <w:multiLevelType w:val="multilevel"/>
    <w:tmpl w:val="4470EF4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69C73908"/>
    <w:multiLevelType w:val="hybridMultilevel"/>
    <w:tmpl w:val="403A50DC"/>
    <w:lvl w:ilvl="0" w:tplc="9D3C8640">
      <w:start w:val="1"/>
      <w:numFmt w:val="none"/>
      <w:lvlText w:val="5.7.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6A1B4C31"/>
    <w:multiLevelType w:val="hybridMultilevel"/>
    <w:tmpl w:val="62DACC32"/>
    <w:lvl w:ilvl="0" w:tplc="2B82A3C8">
      <w:start w:val="1"/>
      <w:numFmt w:val="none"/>
      <w:lvlText w:val="3.2.1"/>
      <w:lvlJc w:val="left"/>
      <w:pPr>
        <w:tabs>
          <w:tab w:val="num" w:pos="11996"/>
        </w:tabs>
        <w:ind w:left="1199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6B045383"/>
    <w:multiLevelType w:val="hybridMultilevel"/>
    <w:tmpl w:val="689C8614"/>
    <w:lvl w:ilvl="0" w:tplc="E176EE54">
      <w:start w:val="1"/>
      <w:numFmt w:val="none"/>
      <w:lvlText w:val="5.11.1"/>
      <w:lvlJc w:val="left"/>
      <w:pPr>
        <w:tabs>
          <w:tab w:val="num" w:pos="1080"/>
        </w:tabs>
        <w:ind w:left="1080" w:hanging="360"/>
      </w:pPr>
      <w:rPr>
        <w:rFonts w:hint="default"/>
      </w:rPr>
    </w:lvl>
    <w:lvl w:ilvl="1" w:tplc="0D0CFF0E">
      <w:start w:val="1"/>
      <w:numFmt w:val="none"/>
      <w:lvlText w:val="5.11.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B3343F4"/>
    <w:multiLevelType w:val="hybridMultilevel"/>
    <w:tmpl w:val="4D1A5A14"/>
    <w:lvl w:ilvl="0" w:tplc="A8FC3A56">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7" w15:restartNumberingAfterBreak="0">
    <w:nsid w:val="6B95024B"/>
    <w:multiLevelType w:val="hybridMultilevel"/>
    <w:tmpl w:val="1C6245AE"/>
    <w:lvl w:ilvl="0" w:tplc="6E88F2DA">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8" w15:restartNumberingAfterBreak="0">
    <w:nsid w:val="708D11BD"/>
    <w:multiLevelType w:val="multilevel"/>
    <w:tmpl w:val="0B866D4E"/>
    <w:lvl w:ilvl="0">
      <w:start w:val="2"/>
      <w:numFmt w:val="decimal"/>
      <w:lvlText w:val="%1"/>
      <w:lvlJc w:val="left"/>
      <w:pPr>
        <w:ind w:left="450" w:hanging="450"/>
      </w:pPr>
      <w:rPr>
        <w:rFonts w:hint="default"/>
      </w:rPr>
    </w:lvl>
    <w:lvl w:ilvl="1">
      <w:start w:val="8"/>
      <w:numFmt w:val="decimal"/>
      <w:lvlText w:val="%1.%2"/>
      <w:lvlJc w:val="left"/>
      <w:pPr>
        <w:ind w:left="450" w:hanging="450"/>
      </w:pPr>
      <w:rPr>
        <w:rFonts w:hint="default"/>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749C64F2"/>
    <w:multiLevelType w:val="hybridMultilevel"/>
    <w:tmpl w:val="200E2698"/>
    <w:lvl w:ilvl="0" w:tplc="7DAEEE28">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0" w15:restartNumberingAfterBreak="0">
    <w:nsid w:val="74BB7843"/>
    <w:multiLevelType w:val="multilevel"/>
    <w:tmpl w:val="A55C350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1" w15:restartNumberingAfterBreak="0">
    <w:nsid w:val="74DB50C9"/>
    <w:multiLevelType w:val="multilevel"/>
    <w:tmpl w:val="CC546328"/>
    <w:lvl w:ilvl="0">
      <w:start w:val="2"/>
      <w:numFmt w:val="decimal"/>
      <w:lvlText w:val="%1"/>
      <w:lvlJc w:val="left"/>
      <w:pPr>
        <w:ind w:left="540" w:hanging="540"/>
      </w:pPr>
      <w:rPr>
        <w:rFonts w:hint="default"/>
      </w:rPr>
    </w:lvl>
    <w:lvl w:ilvl="1">
      <w:start w:val="1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753A0D7B"/>
    <w:multiLevelType w:val="multilevel"/>
    <w:tmpl w:val="D9EEFF88"/>
    <w:lvl w:ilvl="0">
      <w:start w:val="1"/>
      <w:numFmt w:val="decimal"/>
      <w:lvlText w:val="%1"/>
      <w:lvlJc w:val="left"/>
      <w:pPr>
        <w:ind w:left="360" w:hanging="360"/>
      </w:pPr>
      <w:rPr>
        <w:rFonts w:hint="default"/>
      </w:rPr>
    </w:lvl>
    <w:lvl w:ilvl="1">
      <w:start w:val="1"/>
      <w:numFmt w:val="decimal"/>
      <w:lvlText w:val="%1.%2"/>
      <w:lvlJc w:val="left"/>
      <w:pPr>
        <w:ind w:left="75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1890" w:hanging="72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030" w:hanging="108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170" w:hanging="1440"/>
      </w:pPr>
      <w:rPr>
        <w:rFonts w:hint="default"/>
      </w:rPr>
    </w:lvl>
    <w:lvl w:ilvl="8">
      <w:start w:val="1"/>
      <w:numFmt w:val="decimal"/>
      <w:lvlText w:val="%1.%2.%3.%4.%5.%6.%7.%8.%9"/>
      <w:lvlJc w:val="left"/>
      <w:pPr>
        <w:ind w:left="4920" w:hanging="1800"/>
      </w:pPr>
      <w:rPr>
        <w:rFonts w:hint="default"/>
      </w:rPr>
    </w:lvl>
  </w:abstractNum>
  <w:abstractNum w:abstractNumId="113" w15:restartNumberingAfterBreak="0">
    <w:nsid w:val="7A085C2D"/>
    <w:multiLevelType w:val="multilevel"/>
    <w:tmpl w:val="5D724E1E"/>
    <w:lvl w:ilvl="0">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15:restartNumberingAfterBreak="0">
    <w:nsid w:val="7A2416CD"/>
    <w:multiLevelType w:val="hybridMultilevel"/>
    <w:tmpl w:val="ACAA7EBC"/>
    <w:lvl w:ilvl="0" w:tplc="A6220D0A">
      <w:numFmt w:val="decimal"/>
      <w:lvlText w:val="%1."/>
      <w:lvlJc w:val="left"/>
      <w:pPr>
        <w:ind w:left="720" w:hanging="360"/>
      </w:pPr>
      <w:rPr>
        <w:rFonts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5" w15:restartNumberingAfterBreak="0">
    <w:nsid w:val="7ABE0E4E"/>
    <w:multiLevelType w:val="hybridMultilevel"/>
    <w:tmpl w:val="1728B150"/>
    <w:lvl w:ilvl="0" w:tplc="EA9629D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E1366F3"/>
    <w:multiLevelType w:val="hybridMultilevel"/>
    <w:tmpl w:val="AD2CF1AC"/>
    <w:lvl w:ilvl="0" w:tplc="ED4E5BD8">
      <w:start w:val="1"/>
      <w:numFmt w:val="none"/>
      <w:lvlText w:val="5.10.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7F9F40BB"/>
    <w:multiLevelType w:val="hybridMultilevel"/>
    <w:tmpl w:val="056C696C"/>
    <w:lvl w:ilvl="0" w:tplc="61B4AFCE">
      <w:start w:val="1"/>
      <w:numFmt w:val="none"/>
      <w:lvlText w:val="1.4.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86"/>
  </w:num>
  <w:num w:numId="3">
    <w:abstractNumId w:val="70"/>
  </w:num>
  <w:num w:numId="4">
    <w:abstractNumId w:val="33"/>
  </w:num>
  <w:num w:numId="5">
    <w:abstractNumId w:val="104"/>
  </w:num>
  <w:num w:numId="6">
    <w:abstractNumId w:val="31"/>
  </w:num>
  <w:num w:numId="7">
    <w:abstractNumId w:val="77"/>
  </w:num>
  <w:num w:numId="8">
    <w:abstractNumId w:val="64"/>
  </w:num>
  <w:num w:numId="9">
    <w:abstractNumId w:val="35"/>
  </w:num>
  <w:num w:numId="10">
    <w:abstractNumId w:val="0"/>
  </w:num>
  <w:num w:numId="11">
    <w:abstractNumId w:val="100"/>
  </w:num>
  <w:num w:numId="12">
    <w:abstractNumId w:val="13"/>
  </w:num>
  <w:num w:numId="13">
    <w:abstractNumId w:val="5"/>
  </w:num>
  <w:num w:numId="14">
    <w:abstractNumId w:val="74"/>
  </w:num>
  <w:num w:numId="15">
    <w:abstractNumId w:val="89"/>
  </w:num>
  <w:num w:numId="16">
    <w:abstractNumId w:val="48"/>
  </w:num>
  <w:num w:numId="17">
    <w:abstractNumId w:val="103"/>
  </w:num>
  <w:num w:numId="18">
    <w:abstractNumId w:val="45"/>
  </w:num>
  <w:num w:numId="19">
    <w:abstractNumId w:val="91"/>
  </w:num>
  <w:num w:numId="20">
    <w:abstractNumId w:val="116"/>
  </w:num>
  <w:num w:numId="21">
    <w:abstractNumId w:val="25"/>
  </w:num>
  <w:num w:numId="22">
    <w:abstractNumId w:val="105"/>
  </w:num>
  <w:num w:numId="23">
    <w:abstractNumId w:val="63"/>
  </w:num>
  <w:num w:numId="24">
    <w:abstractNumId w:val="79"/>
  </w:num>
  <w:num w:numId="25">
    <w:abstractNumId w:val="62"/>
  </w:num>
  <w:num w:numId="26">
    <w:abstractNumId w:val="78"/>
  </w:num>
  <w:num w:numId="27">
    <w:abstractNumId w:val="18"/>
  </w:num>
  <w:num w:numId="28">
    <w:abstractNumId w:val="111"/>
  </w:num>
  <w:num w:numId="29">
    <w:abstractNumId w:val="73"/>
  </w:num>
  <w:num w:numId="30">
    <w:abstractNumId w:val="43"/>
  </w:num>
  <w:num w:numId="31">
    <w:abstractNumId w:val="40"/>
  </w:num>
  <w:num w:numId="32">
    <w:abstractNumId w:val="67"/>
  </w:num>
  <w:num w:numId="33">
    <w:abstractNumId w:val="50"/>
  </w:num>
  <w:num w:numId="34">
    <w:abstractNumId w:val="41"/>
  </w:num>
  <w:num w:numId="35">
    <w:abstractNumId w:val="117"/>
  </w:num>
  <w:num w:numId="36">
    <w:abstractNumId w:val="96"/>
  </w:num>
  <w:num w:numId="37">
    <w:abstractNumId w:val="69"/>
  </w:num>
  <w:num w:numId="38">
    <w:abstractNumId w:val="3"/>
  </w:num>
  <w:num w:numId="39">
    <w:abstractNumId w:val="23"/>
  </w:num>
  <w:num w:numId="40">
    <w:abstractNumId w:val="88"/>
  </w:num>
  <w:num w:numId="41">
    <w:abstractNumId w:val="55"/>
  </w:num>
  <w:num w:numId="42">
    <w:abstractNumId w:val="6"/>
  </w:num>
  <w:num w:numId="43">
    <w:abstractNumId w:val="29"/>
  </w:num>
  <w:num w:numId="44">
    <w:abstractNumId w:val="20"/>
  </w:num>
  <w:num w:numId="45">
    <w:abstractNumId w:val="94"/>
  </w:num>
  <w:num w:numId="46">
    <w:abstractNumId w:val="57"/>
  </w:num>
  <w:num w:numId="47">
    <w:abstractNumId w:val="93"/>
  </w:num>
  <w:num w:numId="48">
    <w:abstractNumId w:val="9"/>
  </w:num>
  <w:num w:numId="49">
    <w:abstractNumId w:val="80"/>
  </w:num>
  <w:num w:numId="50">
    <w:abstractNumId w:val="66"/>
  </w:num>
  <w:num w:numId="51">
    <w:abstractNumId w:val="26"/>
  </w:num>
  <w:num w:numId="52">
    <w:abstractNumId w:val="21"/>
  </w:num>
  <w:num w:numId="53">
    <w:abstractNumId w:val="4"/>
  </w:num>
  <w:num w:numId="54">
    <w:abstractNumId w:val="72"/>
  </w:num>
  <w:num w:numId="55">
    <w:abstractNumId w:val="59"/>
  </w:num>
  <w:num w:numId="56">
    <w:abstractNumId w:val="44"/>
  </w:num>
  <w:num w:numId="57">
    <w:abstractNumId w:val="101"/>
  </w:num>
  <w:num w:numId="58">
    <w:abstractNumId w:val="97"/>
  </w:num>
  <w:num w:numId="59">
    <w:abstractNumId w:val="82"/>
  </w:num>
  <w:num w:numId="60">
    <w:abstractNumId w:val="113"/>
  </w:num>
  <w:num w:numId="61">
    <w:abstractNumId w:val="115"/>
  </w:num>
  <w:num w:numId="62">
    <w:abstractNumId w:val="34"/>
  </w:num>
  <w:num w:numId="63">
    <w:abstractNumId w:val="28"/>
  </w:num>
  <w:num w:numId="64">
    <w:abstractNumId w:val="61"/>
  </w:num>
  <w:num w:numId="65">
    <w:abstractNumId w:val="106"/>
  </w:num>
  <w:num w:numId="66">
    <w:abstractNumId w:val="109"/>
  </w:num>
  <w:num w:numId="67">
    <w:abstractNumId w:val="107"/>
  </w:num>
  <w:num w:numId="68">
    <w:abstractNumId w:val="99"/>
  </w:num>
  <w:num w:numId="69">
    <w:abstractNumId w:val="56"/>
  </w:num>
  <w:num w:numId="70">
    <w:abstractNumId w:val="11"/>
  </w:num>
  <w:num w:numId="71">
    <w:abstractNumId w:val="22"/>
  </w:num>
  <w:num w:numId="72">
    <w:abstractNumId w:val="60"/>
  </w:num>
  <w:num w:numId="73">
    <w:abstractNumId w:val="12"/>
  </w:num>
  <w:num w:numId="74">
    <w:abstractNumId w:val="30"/>
  </w:num>
  <w:num w:numId="75">
    <w:abstractNumId w:val="90"/>
  </w:num>
  <w:num w:numId="76">
    <w:abstractNumId w:val="71"/>
  </w:num>
  <w:num w:numId="77">
    <w:abstractNumId w:val="17"/>
  </w:num>
  <w:num w:numId="78">
    <w:abstractNumId w:val="108"/>
  </w:num>
  <w:num w:numId="79">
    <w:abstractNumId w:val="65"/>
  </w:num>
  <w:num w:numId="80">
    <w:abstractNumId w:val="87"/>
  </w:num>
  <w:num w:numId="81">
    <w:abstractNumId w:val="52"/>
  </w:num>
  <w:num w:numId="82">
    <w:abstractNumId w:val="19"/>
  </w:num>
  <w:num w:numId="83">
    <w:abstractNumId w:val="27"/>
  </w:num>
  <w:num w:numId="84">
    <w:abstractNumId w:val="76"/>
  </w:num>
  <w:num w:numId="85">
    <w:abstractNumId w:val="110"/>
  </w:num>
  <w:num w:numId="86">
    <w:abstractNumId w:val="42"/>
  </w:num>
  <w:num w:numId="87">
    <w:abstractNumId w:val="58"/>
  </w:num>
  <w:num w:numId="88">
    <w:abstractNumId w:val="75"/>
  </w:num>
  <w:num w:numId="89">
    <w:abstractNumId w:val="32"/>
  </w:num>
  <w:num w:numId="90">
    <w:abstractNumId w:val="54"/>
  </w:num>
  <w:num w:numId="91">
    <w:abstractNumId w:val="8"/>
  </w:num>
  <w:num w:numId="92">
    <w:abstractNumId w:val="92"/>
  </w:num>
  <w:num w:numId="93">
    <w:abstractNumId w:val="83"/>
  </w:num>
  <w:num w:numId="94">
    <w:abstractNumId w:val="7"/>
  </w:num>
  <w:num w:numId="95">
    <w:abstractNumId w:val="36"/>
  </w:num>
  <w:num w:numId="96">
    <w:abstractNumId w:val="24"/>
  </w:num>
  <w:num w:numId="97">
    <w:abstractNumId w:val="114"/>
  </w:num>
  <w:num w:numId="98">
    <w:abstractNumId w:val="38"/>
  </w:num>
  <w:num w:numId="99">
    <w:abstractNumId w:val="51"/>
  </w:num>
  <w:num w:numId="100">
    <w:abstractNumId w:val="16"/>
  </w:num>
  <w:num w:numId="101">
    <w:abstractNumId w:val="68"/>
  </w:num>
  <w:num w:numId="102">
    <w:abstractNumId w:val="1"/>
  </w:num>
  <w:num w:numId="103">
    <w:abstractNumId w:val="84"/>
  </w:num>
  <w:num w:numId="104">
    <w:abstractNumId w:val="39"/>
  </w:num>
  <w:num w:numId="105">
    <w:abstractNumId w:val="47"/>
  </w:num>
  <w:num w:numId="106">
    <w:abstractNumId w:val="81"/>
  </w:num>
  <w:num w:numId="107">
    <w:abstractNumId w:val="49"/>
  </w:num>
  <w:num w:numId="108">
    <w:abstractNumId w:val="95"/>
  </w:num>
  <w:num w:numId="109">
    <w:abstractNumId w:val="15"/>
  </w:num>
  <w:num w:numId="110">
    <w:abstractNumId w:val="2"/>
  </w:num>
  <w:num w:numId="111">
    <w:abstractNumId w:val="10"/>
  </w:num>
  <w:num w:numId="112">
    <w:abstractNumId w:val="102"/>
  </w:num>
  <w:num w:numId="113">
    <w:abstractNumId w:val="85"/>
  </w:num>
  <w:num w:numId="114">
    <w:abstractNumId w:val="53"/>
  </w:num>
  <w:num w:numId="115">
    <w:abstractNumId w:val="46"/>
  </w:num>
  <w:num w:numId="116">
    <w:abstractNumId w:val="98"/>
  </w:num>
  <w:num w:numId="117">
    <w:abstractNumId w:val="14"/>
  </w:num>
  <w:num w:numId="118">
    <w:abstractNumId w:val="112"/>
  </w:num>
  <w:numIdMacAtCleanup w:val="11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ohannes, Eleanore">
    <w15:presenceInfo w15:providerId="AD" w15:userId="S::EJohanne@unisa.ac.za::a50d4ba3-50a2-4381-9f21-8a7fac84d177"/>
  </w15:person>
  <w15:person w15:author="Ephraim Mhlanga">
    <w15:presenceInfo w15:providerId="AD" w15:userId="S-1-5-21-300956074-4026885933-3386250804-10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20"/>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2E09"/>
    <w:rsid w:val="00002016"/>
    <w:rsid w:val="00010287"/>
    <w:rsid w:val="00011379"/>
    <w:rsid w:val="000123FB"/>
    <w:rsid w:val="00013538"/>
    <w:rsid w:val="00015B4C"/>
    <w:rsid w:val="00021CAB"/>
    <w:rsid w:val="0002269D"/>
    <w:rsid w:val="000239CF"/>
    <w:rsid w:val="00023AB3"/>
    <w:rsid w:val="00027210"/>
    <w:rsid w:val="000312BB"/>
    <w:rsid w:val="00033B8C"/>
    <w:rsid w:val="00033E19"/>
    <w:rsid w:val="00035B92"/>
    <w:rsid w:val="0003624B"/>
    <w:rsid w:val="0004058A"/>
    <w:rsid w:val="00044E2D"/>
    <w:rsid w:val="00047447"/>
    <w:rsid w:val="0004787D"/>
    <w:rsid w:val="00051758"/>
    <w:rsid w:val="00053E2B"/>
    <w:rsid w:val="0005698C"/>
    <w:rsid w:val="00066C8A"/>
    <w:rsid w:val="000708E3"/>
    <w:rsid w:val="000726E7"/>
    <w:rsid w:val="00076731"/>
    <w:rsid w:val="00081E14"/>
    <w:rsid w:val="00081FD0"/>
    <w:rsid w:val="00082471"/>
    <w:rsid w:val="0008329F"/>
    <w:rsid w:val="00090A90"/>
    <w:rsid w:val="00092B87"/>
    <w:rsid w:val="00094DF7"/>
    <w:rsid w:val="00095515"/>
    <w:rsid w:val="000A4476"/>
    <w:rsid w:val="000A4C5F"/>
    <w:rsid w:val="000B3A43"/>
    <w:rsid w:val="000C43E4"/>
    <w:rsid w:val="000C7562"/>
    <w:rsid w:val="000D5170"/>
    <w:rsid w:val="000D591A"/>
    <w:rsid w:val="000D5BAD"/>
    <w:rsid w:val="000D5D19"/>
    <w:rsid w:val="000D78F6"/>
    <w:rsid w:val="000E16B2"/>
    <w:rsid w:val="000E2E09"/>
    <w:rsid w:val="000E33A0"/>
    <w:rsid w:val="000F2820"/>
    <w:rsid w:val="000F622F"/>
    <w:rsid w:val="000F63DC"/>
    <w:rsid w:val="00101844"/>
    <w:rsid w:val="00110521"/>
    <w:rsid w:val="00115A04"/>
    <w:rsid w:val="001228F9"/>
    <w:rsid w:val="001231F3"/>
    <w:rsid w:val="0012325F"/>
    <w:rsid w:val="00130F62"/>
    <w:rsid w:val="00147C33"/>
    <w:rsid w:val="001522D9"/>
    <w:rsid w:val="00153584"/>
    <w:rsid w:val="001610BF"/>
    <w:rsid w:val="001612AE"/>
    <w:rsid w:val="001628ED"/>
    <w:rsid w:val="00166B44"/>
    <w:rsid w:val="001672F4"/>
    <w:rsid w:val="001707CE"/>
    <w:rsid w:val="00171242"/>
    <w:rsid w:val="0018415B"/>
    <w:rsid w:val="00185292"/>
    <w:rsid w:val="00185EAC"/>
    <w:rsid w:val="0018610E"/>
    <w:rsid w:val="001865F1"/>
    <w:rsid w:val="00187C50"/>
    <w:rsid w:val="00190BCC"/>
    <w:rsid w:val="0019285C"/>
    <w:rsid w:val="0019723C"/>
    <w:rsid w:val="001A041B"/>
    <w:rsid w:val="001A1222"/>
    <w:rsid w:val="001A288E"/>
    <w:rsid w:val="001A39D8"/>
    <w:rsid w:val="001A50E8"/>
    <w:rsid w:val="001A55EE"/>
    <w:rsid w:val="001A6670"/>
    <w:rsid w:val="001B241B"/>
    <w:rsid w:val="001B7D28"/>
    <w:rsid w:val="001C1FAE"/>
    <w:rsid w:val="001C2178"/>
    <w:rsid w:val="001C5057"/>
    <w:rsid w:val="001C6B8D"/>
    <w:rsid w:val="001C73C5"/>
    <w:rsid w:val="001C7D77"/>
    <w:rsid w:val="001D4E60"/>
    <w:rsid w:val="001D71D1"/>
    <w:rsid w:val="001E0175"/>
    <w:rsid w:val="001E2FBD"/>
    <w:rsid w:val="001E398D"/>
    <w:rsid w:val="001E4B76"/>
    <w:rsid w:val="001E694F"/>
    <w:rsid w:val="001E71B5"/>
    <w:rsid w:val="001F24C4"/>
    <w:rsid w:val="001F3ED3"/>
    <w:rsid w:val="001F7DAD"/>
    <w:rsid w:val="002015E8"/>
    <w:rsid w:val="00201C47"/>
    <w:rsid w:val="00202210"/>
    <w:rsid w:val="0020684A"/>
    <w:rsid w:val="00211B4D"/>
    <w:rsid w:val="00216FD6"/>
    <w:rsid w:val="002170F3"/>
    <w:rsid w:val="00217D30"/>
    <w:rsid w:val="00221BC5"/>
    <w:rsid w:val="002339E8"/>
    <w:rsid w:val="00236851"/>
    <w:rsid w:val="0023799C"/>
    <w:rsid w:val="00243DA5"/>
    <w:rsid w:val="00246F90"/>
    <w:rsid w:val="002505DC"/>
    <w:rsid w:val="00251A75"/>
    <w:rsid w:val="0025392B"/>
    <w:rsid w:val="00257610"/>
    <w:rsid w:val="00261B01"/>
    <w:rsid w:val="00264B33"/>
    <w:rsid w:val="0026603F"/>
    <w:rsid w:val="00271ED5"/>
    <w:rsid w:val="0027270A"/>
    <w:rsid w:val="0027351A"/>
    <w:rsid w:val="00275C57"/>
    <w:rsid w:val="002813A4"/>
    <w:rsid w:val="00282BC6"/>
    <w:rsid w:val="00283942"/>
    <w:rsid w:val="00286078"/>
    <w:rsid w:val="00291CA8"/>
    <w:rsid w:val="00291D67"/>
    <w:rsid w:val="002921A6"/>
    <w:rsid w:val="002924BF"/>
    <w:rsid w:val="00294F05"/>
    <w:rsid w:val="002A1D91"/>
    <w:rsid w:val="002A38B1"/>
    <w:rsid w:val="002A5F54"/>
    <w:rsid w:val="002B014E"/>
    <w:rsid w:val="002B1807"/>
    <w:rsid w:val="002B2717"/>
    <w:rsid w:val="002B3E09"/>
    <w:rsid w:val="002B74BC"/>
    <w:rsid w:val="002B7A10"/>
    <w:rsid w:val="002C062D"/>
    <w:rsid w:val="002C3505"/>
    <w:rsid w:val="002C5263"/>
    <w:rsid w:val="002C7F74"/>
    <w:rsid w:val="002D0004"/>
    <w:rsid w:val="002D139A"/>
    <w:rsid w:val="002D1C33"/>
    <w:rsid w:val="002D1F6D"/>
    <w:rsid w:val="002D4E07"/>
    <w:rsid w:val="002D53DB"/>
    <w:rsid w:val="002D6051"/>
    <w:rsid w:val="002E3878"/>
    <w:rsid w:val="002E3F06"/>
    <w:rsid w:val="002E3FA1"/>
    <w:rsid w:val="002E436C"/>
    <w:rsid w:val="002E6BA1"/>
    <w:rsid w:val="002E708A"/>
    <w:rsid w:val="002E7D08"/>
    <w:rsid w:val="002F06CA"/>
    <w:rsid w:val="002F08CD"/>
    <w:rsid w:val="002F5009"/>
    <w:rsid w:val="002F5F2A"/>
    <w:rsid w:val="00302341"/>
    <w:rsid w:val="00303543"/>
    <w:rsid w:val="00303B5E"/>
    <w:rsid w:val="003041CA"/>
    <w:rsid w:val="00304A41"/>
    <w:rsid w:val="00304D3C"/>
    <w:rsid w:val="00305935"/>
    <w:rsid w:val="003067C7"/>
    <w:rsid w:val="003078BF"/>
    <w:rsid w:val="00313DE0"/>
    <w:rsid w:val="003145C0"/>
    <w:rsid w:val="003157C6"/>
    <w:rsid w:val="00332057"/>
    <w:rsid w:val="00332083"/>
    <w:rsid w:val="003323AC"/>
    <w:rsid w:val="00335501"/>
    <w:rsid w:val="003356C0"/>
    <w:rsid w:val="00335C25"/>
    <w:rsid w:val="00341DB6"/>
    <w:rsid w:val="00341FAC"/>
    <w:rsid w:val="0034399A"/>
    <w:rsid w:val="0035077F"/>
    <w:rsid w:val="00351AF3"/>
    <w:rsid w:val="003522B4"/>
    <w:rsid w:val="00355D34"/>
    <w:rsid w:val="00361294"/>
    <w:rsid w:val="00365151"/>
    <w:rsid w:val="00371531"/>
    <w:rsid w:val="00371538"/>
    <w:rsid w:val="00374537"/>
    <w:rsid w:val="0037526A"/>
    <w:rsid w:val="003756E4"/>
    <w:rsid w:val="00375FF9"/>
    <w:rsid w:val="0037684D"/>
    <w:rsid w:val="00384738"/>
    <w:rsid w:val="003848D5"/>
    <w:rsid w:val="00386039"/>
    <w:rsid w:val="00390434"/>
    <w:rsid w:val="003908BF"/>
    <w:rsid w:val="003928BC"/>
    <w:rsid w:val="00392EC8"/>
    <w:rsid w:val="00393C89"/>
    <w:rsid w:val="00393ED6"/>
    <w:rsid w:val="00393FC6"/>
    <w:rsid w:val="00394354"/>
    <w:rsid w:val="00394DC7"/>
    <w:rsid w:val="003A1DD0"/>
    <w:rsid w:val="003A4943"/>
    <w:rsid w:val="003A721F"/>
    <w:rsid w:val="003A769D"/>
    <w:rsid w:val="003B0152"/>
    <w:rsid w:val="003C0086"/>
    <w:rsid w:val="003C0A1E"/>
    <w:rsid w:val="003C1001"/>
    <w:rsid w:val="003C34D0"/>
    <w:rsid w:val="003C56F5"/>
    <w:rsid w:val="003D003E"/>
    <w:rsid w:val="003D194E"/>
    <w:rsid w:val="003D212E"/>
    <w:rsid w:val="003D2D17"/>
    <w:rsid w:val="003E0CDF"/>
    <w:rsid w:val="003E51DA"/>
    <w:rsid w:val="003F578F"/>
    <w:rsid w:val="00404EC0"/>
    <w:rsid w:val="004070DC"/>
    <w:rsid w:val="00407E1A"/>
    <w:rsid w:val="00410C64"/>
    <w:rsid w:val="0041197F"/>
    <w:rsid w:val="00413A3E"/>
    <w:rsid w:val="00413F9C"/>
    <w:rsid w:val="00415257"/>
    <w:rsid w:val="004237FB"/>
    <w:rsid w:val="004254E9"/>
    <w:rsid w:val="004306C6"/>
    <w:rsid w:val="00431C3E"/>
    <w:rsid w:val="00434E17"/>
    <w:rsid w:val="00436FBB"/>
    <w:rsid w:val="00443C57"/>
    <w:rsid w:val="00444114"/>
    <w:rsid w:val="00445790"/>
    <w:rsid w:val="004471BA"/>
    <w:rsid w:val="00452C1A"/>
    <w:rsid w:val="00457D36"/>
    <w:rsid w:val="00460EB1"/>
    <w:rsid w:val="00462460"/>
    <w:rsid w:val="00463966"/>
    <w:rsid w:val="004656FE"/>
    <w:rsid w:val="004718C6"/>
    <w:rsid w:val="00471A29"/>
    <w:rsid w:val="00472A10"/>
    <w:rsid w:val="00474517"/>
    <w:rsid w:val="0047504E"/>
    <w:rsid w:val="00476C4C"/>
    <w:rsid w:val="00484C2F"/>
    <w:rsid w:val="00485CA9"/>
    <w:rsid w:val="004878F6"/>
    <w:rsid w:val="004A1437"/>
    <w:rsid w:val="004A3918"/>
    <w:rsid w:val="004A3C3C"/>
    <w:rsid w:val="004A6522"/>
    <w:rsid w:val="004A71A4"/>
    <w:rsid w:val="004B2AF5"/>
    <w:rsid w:val="004B3A89"/>
    <w:rsid w:val="004B5325"/>
    <w:rsid w:val="004B691C"/>
    <w:rsid w:val="004B7340"/>
    <w:rsid w:val="004C1B1C"/>
    <w:rsid w:val="004D234F"/>
    <w:rsid w:val="004D2CB8"/>
    <w:rsid w:val="004D674C"/>
    <w:rsid w:val="004E2B2A"/>
    <w:rsid w:val="004E3052"/>
    <w:rsid w:val="004F0507"/>
    <w:rsid w:val="004F1DB1"/>
    <w:rsid w:val="00501B02"/>
    <w:rsid w:val="00502232"/>
    <w:rsid w:val="00503F9D"/>
    <w:rsid w:val="00505905"/>
    <w:rsid w:val="00511A83"/>
    <w:rsid w:val="0051341B"/>
    <w:rsid w:val="00515A11"/>
    <w:rsid w:val="00517C24"/>
    <w:rsid w:val="00517E15"/>
    <w:rsid w:val="00523C63"/>
    <w:rsid w:val="00524666"/>
    <w:rsid w:val="00533F24"/>
    <w:rsid w:val="00540991"/>
    <w:rsid w:val="00544369"/>
    <w:rsid w:val="00544DE5"/>
    <w:rsid w:val="00545617"/>
    <w:rsid w:val="00545A76"/>
    <w:rsid w:val="00550240"/>
    <w:rsid w:val="00552CE9"/>
    <w:rsid w:val="005549C7"/>
    <w:rsid w:val="00555A33"/>
    <w:rsid w:val="00562F99"/>
    <w:rsid w:val="0056545F"/>
    <w:rsid w:val="005702F4"/>
    <w:rsid w:val="00571103"/>
    <w:rsid w:val="00572678"/>
    <w:rsid w:val="00575F41"/>
    <w:rsid w:val="00583C88"/>
    <w:rsid w:val="005870DC"/>
    <w:rsid w:val="00591D54"/>
    <w:rsid w:val="005924F4"/>
    <w:rsid w:val="00597D8A"/>
    <w:rsid w:val="005A0BA8"/>
    <w:rsid w:val="005A5B86"/>
    <w:rsid w:val="005B05F1"/>
    <w:rsid w:val="005B360B"/>
    <w:rsid w:val="005B3803"/>
    <w:rsid w:val="005B5258"/>
    <w:rsid w:val="005B615F"/>
    <w:rsid w:val="005B6B3C"/>
    <w:rsid w:val="005B7CC3"/>
    <w:rsid w:val="005C0E23"/>
    <w:rsid w:val="005C4899"/>
    <w:rsid w:val="005D24A0"/>
    <w:rsid w:val="005D50AA"/>
    <w:rsid w:val="005D51E1"/>
    <w:rsid w:val="005D7075"/>
    <w:rsid w:val="005E1AD5"/>
    <w:rsid w:val="005E3608"/>
    <w:rsid w:val="005E5D8A"/>
    <w:rsid w:val="005E7953"/>
    <w:rsid w:val="005F1CD3"/>
    <w:rsid w:val="005F225D"/>
    <w:rsid w:val="005F2455"/>
    <w:rsid w:val="005F7DB8"/>
    <w:rsid w:val="005F7F74"/>
    <w:rsid w:val="00601A38"/>
    <w:rsid w:val="006102D0"/>
    <w:rsid w:val="0061176C"/>
    <w:rsid w:val="00616ECF"/>
    <w:rsid w:val="00617B0D"/>
    <w:rsid w:val="00625610"/>
    <w:rsid w:val="0064328F"/>
    <w:rsid w:val="0064355E"/>
    <w:rsid w:val="006445C2"/>
    <w:rsid w:val="00645499"/>
    <w:rsid w:val="0065023E"/>
    <w:rsid w:val="0065060D"/>
    <w:rsid w:val="00652E78"/>
    <w:rsid w:val="0065355B"/>
    <w:rsid w:val="00660594"/>
    <w:rsid w:val="00661BC7"/>
    <w:rsid w:val="006622CE"/>
    <w:rsid w:val="00662E12"/>
    <w:rsid w:val="00675FF3"/>
    <w:rsid w:val="00681BC5"/>
    <w:rsid w:val="00682DE5"/>
    <w:rsid w:val="006855CF"/>
    <w:rsid w:val="006858E5"/>
    <w:rsid w:val="00685F10"/>
    <w:rsid w:val="00687EDC"/>
    <w:rsid w:val="006907D7"/>
    <w:rsid w:val="00692420"/>
    <w:rsid w:val="00692F69"/>
    <w:rsid w:val="00693393"/>
    <w:rsid w:val="00694BB0"/>
    <w:rsid w:val="00697E5F"/>
    <w:rsid w:val="006A1215"/>
    <w:rsid w:val="006B2497"/>
    <w:rsid w:val="006B2FB3"/>
    <w:rsid w:val="006B5958"/>
    <w:rsid w:val="006C0695"/>
    <w:rsid w:val="006C1D69"/>
    <w:rsid w:val="006C2B9F"/>
    <w:rsid w:val="006C2FF9"/>
    <w:rsid w:val="006C40E0"/>
    <w:rsid w:val="006C592B"/>
    <w:rsid w:val="006C7535"/>
    <w:rsid w:val="006D0810"/>
    <w:rsid w:val="006D0918"/>
    <w:rsid w:val="006D2814"/>
    <w:rsid w:val="006D6B41"/>
    <w:rsid w:val="006E02C7"/>
    <w:rsid w:val="006E0B12"/>
    <w:rsid w:val="006E224E"/>
    <w:rsid w:val="006E59AD"/>
    <w:rsid w:val="006F2192"/>
    <w:rsid w:val="006F3F12"/>
    <w:rsid w:val="006F5189"/>
    <w:rsid w:val="006F5489"/>
    <w:rsid w:val="006F7892"/>
    <w:rsid w:val="0070115B"/>
    <w:rsid w:val="0070732F"/>
    <w:rsid w:val="00714830"/>
    <w:rsid w:val="007162C1"/>
    <w:rsid w:val="007178EA"/>
    <w:rsid w:val="0071797E"/>
    <w:rsid w:val="00722A01"/>
    <w:rsid w:val="00725993"/>
    <w:rsid w:val="00725ED8"/>
    <w:rsid w:val="00731A99"/>
    <w:rsid w:val="00733134"/>
    <w:rsid w:val="0073690D"/>
    <w:rsid w:val="00743951"/>
    <w:rsid w:val="00743CDF"/>
    <w:rsid w:val="007536E6"/>
    <w:rsid w:val="00753AFD"/>
    <w:rsid w:val="007560C8"/>
    <w:rsid w:val="007565B7"/>
    <w:rsid w:val="00757DF9"/>
    <w:rsid w:val="00760690"/>
    <w:rsid w:val="007617D9"/>
    <w:rsid w:val="0076226F"/>
    <w:rsid w:val="00762E6E"/>
    <w:rsid w:val="007708A7"/>
    <w:rsid w:val="00770E48"/>
    <w:rsid w:val="007725BC"/>
    <w:rsid w:val="007748DD"/>
    <w:rsid w:val="0078070E"/>
    <w:rsid w:val="007830AB"/>
    <w:rsid w:val="007832B1"/>
    <w:rsid w:val="00790507"/>
    <w:rsid w:val="007939EC"/>
    <w:rsid w:val="00795107"/>
    <w:rsid w:val="00796309"/>
    <w:rsid w:val="007977A2"/>
    <w:rsid w:val="007A1F81"/>
    <w:rsid w:val="007B061D"/>
    <w:rsid w:val="007B176B"/>
    <w:rsid w:val="007B6B19"/>
    <w:rsid w:val="007B78F1"/>
    <w:rsid w:val="007C0D31"/>
    <w:rsid w:val="007C3D32"/>
    <w:rsid w:val="007C64FA"/>
    <w:rsid w:val="007D05BA"/>
    <w:rsid w:val="007D313F"/>
    <w:rsid w:val="007D3ACE"/>
    <w:rsid w:val="007D4E36"/>
    <w:rsid w:val="007D66DB"/>
    <w:rsid w:val="007D69F2"/>
    <w:rsid w:val="007D77FF"/>
    <w:rsid w:val="007E109A"/>
    <w:rsid w:val="007E328D"/>
    <w:rsid w:val="007F2206"/>
    <w:rsid w:val="007F3293"/>
    <w:rsid w:val="007F64AE"/>
    <w:rsid w:val="007F6ABC"/>
    <w:rsid w:val="0080064D"/>
    <w:rsid w:val="00802217"/>
    <w:rsid w:val="00802E93"/>
    <w:rsid w:val="008062B1"/>
    <w:rsid w:val="008069AA"/>
    <w:rsid w:val="00806B57"/>
    <w:rsid w:val="008125FB"/>
    <w:rsid w:val="0082287D"/>
    <w:rsid w:val="00826FB1"/>
    <w:rsid w:val="00834AD2"/>
    <w:rsid w:val="00836774"/>
    <w:rsid w:val="0083760B"/>
    <w:rsid w:val="008435DF"/>
    <w:rsid w:val="008440C1"/>
    <w:rsid w:val="008454D3"/>
    <w:rsid w:val="00845C4C"/>
    <w:rsid w:val="0084650B"/>
    <w:rsid w:val="008522DB"/>
    <w:rsid w:val="008531F9"/>
    <w:rsid w:val="0085590C"/>
    <w:rsid w:val="008575D4"/>
    <w:rsid w:val="00862C47"/>
    <w:rsid w:val="00863496"/>
    <w:rsid w:val="00863D22"/>
    <w:rsid w:val="00863FAC"/>
    <w:rsid w:val="00864BA8"/>
    <w:rsid w:val="00871360"/>
    <w:rsid w:val="008732D1"/>
    <w:rsid w:val="00877C5F"/>
    <w:rsid w:val="00880054"/>
    <w:rsid w:val="008809AB"/>
    <w:rsid w:val="00882FE2"/>
    <w:rsid w:val="00886CA0"/>
    <w:rsid w:val="0089163A"/>
    <w:rsid w:val="00892259"/>
    <w:rsid w:val="00895F77"/>
    <w:rsid w:val="008968B4"/>
    <w:rsid w:val="008A1613"/>
    <w:rsid w:val="008A7529"/>
    <w:rsid w:val="008B1A58"/>
    <w:rsid w:val="008B218A"/>
    <w:rsid w:val="008B5182"/>
    <w:rsid w:val="008B51F4"/>
    <w:rsid w:val="008B5523"/>
    <w:rsid w:val="008B5F70"/>
    <w:rsid w:val="008B6D7E"/>
    <w:rsid w:val="008B6FE6"/>
    <w:rsid w:val="008B7E9F"/>
    <w:rsid w:val="008C700F"/>
    <w:rsid w:val="008D2DB7"/>
    <w:rsid w:val="008D339F"/>
    <w:rsid w:val="008D77B2"/>
    <w:rsid w:val="008E1C01"/>
    <w:rsid w:val="008E1F55"/>
    <w:rsid w:val="008E548A"/>
    <w:rsid w:val="008E6ABF"/>
    <w:rsid w:val="008E708F"/>
    <w:rsid w:val="008E796B"/>
    <w:rsid w:val="008F28B5"/>
    <w:rsid w:val="008F2D09"/>
    <w:rsid w:val="00902091"/>
    <w:rsid w:val="00903D4F"/>
    <w:rsid w:val="00906BE1"/>
    <w:rsid w:val="009154FD"/>
    <w:rsid w:val="00920FF2"/>
    <w:rsid w:val="009210C8"/>
    <w:rsid w:val="00922583"/>
    <w:rsid w:val="00923C6B"/>
    <w:rsid w:val="00931A52"/>
    <w:rsid w:val="00933BDD"/>
    <w:rsid w:val="0093508F"/>
    <w:rsid w:val="009406D8"/>
    <w:rsid w:val="00940A3D"/>
    <w:rsid w:val="00943696"/>
    <w:rsid w:val="00943A72"/>
    <w:rsid w:val="00944959"/>
    <w:rsid w:val="00954145"/>
    <w:rsid w:val="00954435"/>
    <w:rsid w:val="00954772"/>
    <w:rsid w:val="00954953"/>
    <w:rsid w:val="00954D75"/>
    <w:rsid w:val="00961AC7"/>
    <w:rsid w:val="00963DCD"/>
    <w:rsid w:val="009703AB"/>
    <w:rsid w:val="0097304B"/>
    <w:rsid w:val="009739CF"/>
    <w:rsid w:val="009755DB"/>
    <w:rsid w:val="009765B7"/>
    <w:rsid w:val="00981C16"/>
    <w:rsid w:val="00985FE1"/>
    <w:rsid w:val="009871E5"/>
    <w:rsid w:val="00991C67"/>
    <w:rsid w:val="00993373"/>
    <w:rsid w:val="00993378"/>
    <w:rsid w:val="00995A1F"/>
    <w:rsid w:val="009A0E4C"/>
    <w:rsid w:val="009A1522"/>
    <w:rsid w:val="009A437B"/>
    <w:rsid w:val="009A4B80"/>
    <w:rsid w:val="009A4F19"/>
    <w:rsid w:val="009A6E1F"/>
    <w:rsid w:val="009A766E"/>
    <w:rsid w:val="009B1E61"/>
    <w:rsid w:val="009B3615"/>
    <w:rsid w:val="009B4B73"/>
    <w:rsid w:val="009B5F1A"/>
    <w:rsid w:val="009B6EFA"/>
    <w:rsid w:val="009B77FD"/>
    <w:rsid w:val="009B7CF7"/>
    <w:rsid w:val="009C03D7"/>
    <w:rsid w:val="009C122E"/>
    <w:rsid w:val="009C3E20"/>
    <w:rsid w:val="009C6D48"/>
    <w:rsid w:val="009C76FE"/>
    <w:rsid w:val="009D02C5"/>
    <w:rsid w:val="009D2F8F"/>
    <w:rsid w:val="009D7E69"/>
    <w:rsid w:val="009D7F66"/>
    <w:rsid w:val="009E5410"/>
    <w:rsid w:val="009F0B92"/>
    <w:rsid w:val="009F28CF"/>
    <w:rsid w:val="009F70B5"/>
    <w:rsid w:val="00A0156A"/>
    <w:rsid w:val="00A02426"/>
    <w:rsid w:val="00A0293A"/>
    <w:rsid w:val="00A0464B"/>
    <w:rsid w:val="00A07052"/>
    <w:rsid w:val="00A07BD1"/>
    <w:rsid w:val="00A12A20"/>
    <w:rsid w:val="00A147C9"/>
    <w:rsid w:val="00A20AC9"/>
    <w:rsid w:val="00A2203C"/>
    <w:rsid w:val="00A233F9"/>
    <w:rsid w:val="00A23EDB"/>
    <w:rsid w:val="00A27D39"/>
    <w:rsid w:val="00A304A3"/>
    <w:rsid w:val="00A30EF1"/>
    <w:rsid w:val="00A3155B"/>
    <w:rsid w:val="00A353E9"/>
    <w:rsid w:val="00A42133"/>
    <w:rsid w:val="00A438E2"/>
    <w:rsid w:val="00A43982"/>
    <w:rsid w:val="00A441B6"/>
    <w:rsid w:val="00A443E6"/>
    <w:rsid w:val="00A45A7A"/>
    <w:rsid w:val="00A464ED"/>
    <w:rsid w:val="00A4736F"/>
    <w:rsid w:val="00A47EFB"/>
    <w:rsid w:val="00A50876"/>
    <w:rsid w:val="00A5096B"/>
    <w:rsid w:val="00A53E92"/>
    <w:rsid w:val="00A54C41"/>
    <w:rsid w:val="00A54C94"/>
    <w:rsid w:val="00A66A4A"/>
    <w:rsid w:val="00A670EB"/>
    <w:rsid w:val="00A708DE"/>
    <w:rsid w:val="00A70F31"/>
    <w:rsid w:val="00A72AC4"/>
    <w:rsid w:val="00A7601F"/>
    <w:rsid w:val="00A83CE0"/>
    <w:rsid w:val="00A8679B"/>
    <w:rsid w:val="00A904B4"/>
    <w:rsid w:val="00A9142B"/>
    <w:rsid w:val="00AA1121"/>
    <w:rsid w:val="00AA349B"/>
    <w:rsid w:val="00AB200D"/>
    <w:rsid w:val="00AB28B2"/>
    <w:rsid w:val="00AB3C0F"/>
    <w:rsid w:val="00AB5ACA"/>
    <w:rsid w:val="00AB6E04"/>
    <w:rsid w:val="00AC432F"/>
    <w:rsid w:val="00AC6308"/>
    <w:rsid w:val="00AC6A06"/>
    <w:rsid w:val="00AC6CAF"/>
    <w:rsid w:val="00AC7A19"/>
    <w:rsid w:val="00AD0F62"/>
    <w:rsid w:val="00AD315C"/>
    <w:rsid w:val="00AD3F55"/>
    <w:rsid w:val="00AE089F"/>
    <w:rsid w:val="00AE1656"/>
    <w:rsid w:val="00AE20F8"/>
    <w:rsid w:val="00AE4252"/>
    <w:rsid w:val="00AF07D4"/>
    <w:rsid w:val="00AF09AC"/>
    <w:rsid w:val="00AF2595"/>
    <w:rsid w:val="00AF51B7"/>
    <w:rsid w:val="00AF5E26"/>
    <w:rsid w:val="00B03068"/>
    <w:rsid w:val="00B04FDA"/>
    <w:rsid w:val="00B11B3B"/>
    <w:rsid w:val="00B203C7"/>
    <w:rsid w:val="00B230A8"/>
    <w:rsid w:val="00B3538D"/>
    <w:rsid w:val="00B3737D"/>
    <w:rsid w:val="00B40EDC"/>
    <w:rsid w:val="00B411F5"/>
    <w:rsid w:val="00B414CE"/>
    <w:rsid w:val="00B46C2A"/>
    <w:rsid w:val="00B46E70"/>
    <w:rsid w:val="00B56228"/>
    <w:rsid w:val="00B656E6"/>
    <w:rsid w:val="00B668D9"/>
    <w:rsid w:val="00B66E70"/>
    <w:rsid w:val="00B72AA7"/>
    <w:rsid w:val="00B73451"/>
    <w:rsid w:val="00B73C55"/>
    <w:rsid w:val="00B73FDA"/>
    <w:rsid w:val="00B7429A"/>
    <w:rsid w:val="00B747DB"/>
    <w:rsid w:val="00B76ECE"/>
    <w:rsid w:val="00B77C85"/>
    <w:rsid w:val="00B919B4"/>
    <w:rsid w:val="00B93C04"/>
    <w:rsid w:val="00B95419"/>
    <w:rsid w:val="00B978F5"/>
    <w:rsid w:val="00BA2484"/>
    <w:rsid w:val="00BA43CD"/>
    <w:rsid w:val="00BA68CE"/>
    <w:rsid w:val="00BA70CE"/>
    <w:rsid w:val="00BB3437"/>
    <w:rsid w:val="00BB5576"/>
    <w:rsid w:val="00BB5FB2"/>
    <w:rsid w:val="00BC0731"/>
    <w:rsid w:val="00BC1EBF"/>
    <w:rsid w:val="00BC5D52"/>
    <w:rsid w:val="00BD3B15"/>
    <w:rsid w:val="00BD3F8A"/>
    <w:rsid w:val="00BD5AE9"/>
    <w:rsid w:val="00BE7D72"/>
    <w:rsid w:val="00BF364F"/>
    <w:rsid w:val="00BF584A"/>
    <w:rsid w:val="00BF7201"/>
    <w:rsid w:val="00C01278"/>
    <w:rsid w:val="00C03634"/>
    <w:rsid w:val="00C13580"/>
    <w:rsid w:val="00C13D93"/>
    <w:rsid w:val="00C157BC"/>
    <w:rsid w:val="00C16318"/>
    <w:rsid w:val="00C16E03"/>
    <w:rsid w:val="00C16E20"/>
    <w:rsid w:val="00C20E2B"/>
    <w:rsid w:val="00C2211E"/>
    <w:rsid w:val="00C338F5"/>
    <w:rsid w:val="00C34FA9"/>
    <w:rsid w:val="00C3630D"/>
    <w:rsid w:val="00C43698"/>
    <w:rsid w:val="00C43EAF"/>
    <w:rsid w:val="00C52B38"/>
    <w:rsid w:val="00C5340F"/>
    <w:rsid w:val="00C53B1C"/>
    <w:rsid w:val="00C64A3E"/>
    <w:rsid w:val="00C66B6A"/>
    <w:rsid w:val="00C6783C"/>
    <w:rsid w:val="00C701DC"/>
    <w:rsid w:val="00C703B0"/>
    <w:rsid w:val="00C713E5"/>
    <w:rsid w:val="00C825EC"/>
    <w:rsid w:val="00C84C0C"/>
    <w:rsid w:val="00C870C2"/>
    <w:rsid w:val="00C913B6"/>
    <w:rsid w:val="00C9287E"/>
    <w:rsid w:val="00CA78CF"/>
    <w:rsid w:val="00CB62A3"/>
    <w:rsid w:val="00CC323A"/>
    <w:rsid w:val="00CC526F"/>
    <w:rsid w:val="00CD063B"/>
    <w:rsid w:val="00CD3E20"/>
    <w:rsid w:val="00CE0436"/>
    <w:rsid w:val="00CF5F4A"/>
    <w:rsid w:val="00D00436"/>
    <w:rsid w:val="00D01503"/>
    <w:rsid w:val="00D01776"/>
    <w:rsid w:val="00D04B89"/>
    <w:rsid w:val="00D05A30"/>
    <w:rsid w:val="00D111D2"/>
    <w:rsid w:val="00D123B1"/>
    <w:rsid w:val="00D13FD9"/>
    <w:rsid w:val="00D14E66"/>
    <w:rsid w:val="00D16331"/>
    <w:rsid w:val="00D23BF2"/>
    <w:rsid w:val="00D245AD"/>
    <w:rsid w:val="00D26C1D"/>
    <w:rsid w:val="00D339E6"/>
    <w:rsid w:val="00D339E8"/>
    <w:rsid w:val="00D34F95"/>
    <w:rsid w:val="00D35E18"/>
    <w:rsid w:val="00D459A2"/>
    <w:rsid w:val="00D45CA3"/>
    <w:rsid w:val="00D46145"/>
    <w:rsid w:val="00D50492"/>
    <w:rsid w:val="00D60A0B"/>
    <w:rsid w:val="00D65399"/>
    <w:rsid w:val="00D659CB"/>
    <w:rsid w:val="00D66EC2"/>
    <w:rsid w:val="00D676F7"/>
    <w:rsid w:val="00D70CB8"/>
    <w:rsid w:val="00D7292A"/>
    <w:rsid w:val="00D75F4B"/>
    <w:rsid w:val="00D7630A"/>
    <w:rsid w:val="00D767FA"/>
    <w:rsid w:val="00D772C9"/>
    <w:rsid w:val="00D80262"/>
    <w:rsid w:val="00D807AB"/>
    <w:rsid w:val="00D820B1"/>
    <w:rsid w:val="00D84587"/>
    <w:rsid w:val="00D8541F"/>
    <w:rsid w:val="00D87AEB"/>
    <w:rsid w:val="00D93921"/>
    <w:rsid w:val="00D96897"/>
    <w:rsid w:val="00DA2F5D"/>
    <w:rsid w:val="00DA3C6A"/>
    <w:rsid w:val="00DB03D3"/>
    <w:rsid w:val="00DB16F5"/>
    <w:rsid w:val="00DB69E3"/>
    <w:rsid w:val="00DC12F7"/>
    <w:rsid w:val="00DC169A"/>
    <w:rsid w:val="00DC4176"/>
    <w:rsid w:val="00DD1B12"/>
    <w:rsid w:val="00DE09AE"/>
    <w:rsid w:val="00DE11D7"/>
    <w:rsid w:val="00DE166B"/>
    <w:rsid w:val="00DE472A"/>
    <w:rsid w:val="00DE47F7"/>
    <w:rsid w:val="00DE6E08"/>
    <w:rsid w:val="00DE7042"/>
    <w:rsid w:val="00DE712E"/>
    <w:rsid w:val="00DE7EC7"/>
    <w:rsid w:val="00DF3D38"/>
    <w:rsid w:val="00DF5EA4"/>
    <w:rsid w:val="00DF74C2"/>
    <w:rsid w:val="00E00B8D"/>
    <w:rsid w:val="00E00EC4"/>
    <w:rsid w:val="00E0376F"/>
    <w:rsid w:val="00E04BFC"/>
    <w:rsid w:val="00E07334"/>
    <w:rsid w:val="00E106F1"/>
    <w:rsid w:val="00E13D1F"/>
    <w:rsid w:val="00E14B6A"/>
    <w:rsid w:val="00E174A6"/>
    <w:rsid w:val="00E20CB5"/>
    <w:rsid w:val="00E26767"/>
    <w:rsid w:val="00E277A9"/>
    <w:rsid w:val="00E37765"/>
    <w:rsid w:val="00E37A4D"/>
    <w:rsid w:val="00E40B1F"/>
    <w:rsid w:val="00E42CB1"/>
    <w:rsid w:val="00E43451"/>
    <w:rsid w:val="00E44FED"/>
    <w:rsid w:val="00E473FB"/>
    <w:rsid w:val="00E55B79"/>
    <w:rsid w:val="00E603B5"/>
    <w:rsid w:val="00E6111F"/>
    <w:rsid w:val="00E63373"/>
    <w:rsid w:val="00E6487B"/>
    <w:rsid w:val="00E65292"/>
    <w:rsid w:val="00E66D66"/>
    <w:rsid w:val="00E7011F"/>
    <w:rsid w:val="00E71B2E"/>
    <w:rsid w:val="00E72C5D"/>
    <w:rsid w:val="00E74193"/>
    <w:rsid w:val="00E74DC9"/>
    <w:rsid w:val="00E810F7"/>
    <w:rsid w:val="00E815BD"/>
    <w:rsid w:val="00E8163B"/>
    <w:rsid w:val="00E83F71"/>
    <w:rsid w:val="00E842C4"/>
    <w:rsid w:val="00E8646E"/>
    <w:rsid w:val="00E9388C"/>
    <w:rsid w:val="00E9396E"/>
    <w:rsid w:val="00E96A49"/>
    <w:rsid w:val="00E97B52"/>
    <w:rsid w:val="00E97E7B"/>
    <w:rsid w:val="00EA1D35"/>
    <w:rsid w:val="00EA1DC4"/>
    <w:rsid w:val="00EA6706"/>
    <w:rsid w:val="00EB10EE"/>
    <w:rsid w:val="00EB1FDE"/>
    <w:rsid w:val="00EB2BB7"/>
    <w:rsid w:val="00EB377C"/>
    <w:rsid w:val="00EB4BCF"/>
    <w:rsid w:val="00EB593B"/>
    <w:rsid w:val="00EB662C"/>
    <w:rsid w:val="00EB735B"/>
    <w:rsid w:val="00EB7430"/>
    <w:rsid w:val="00EB77A7"/>
    <w:rsid w:val="00EC1E09"/>
    <w:rsid w:val="00EC45A9"/>
    <w:rsid w:val="00EC5A11"/>
    <w:rsid w:val="00EC6AAB"/>
    <w:rsid w:val="00ED0797"/>
    <w:rsid w:val="00EE10E1"/>
    <w:rsid w:val="00EE3A62"/>
    <w:rsid w:val="00EE3CBB"/>
    <w:rsid w:val="00EE443F"/>
    <w:rsid w:val="00EE5D8A"/>
    <w:rsid w:val="00EE759C"/>
    <w:rsid w:val="00EF0FA8"/>
    <w:rsid w:val="00EF1B51"/>
    <w:rsid w:val="00EF2B4A"/>
    <w:rsid w:val="00EF36A3"/>
    <w:rsid w:val="00EF45CD"/>
    <w:rsid w:val="00EF472F"/>
    <w:rsid w:val="00EF48E3"/>
    <w:rsid w:val="00EF68D1"/>
    <w:rsid w:val="00EF75DE"/>
    <w:rsid w:val="00F02682"/>
    <w:rsid w:val="00F05E73"/>
    <w:rsid w:val="00F066B4"/>
    <w:rsid w:val="00F120AB"/>
    <w:rsid w:val="00F164CD"/>
    <w:rsid w:val="00F20326"/>
    <w:rsid w:val="00F27D04"/>
    <w:rsid w:val="00F3128C"/>
    <w:rsid w:val="00F31622"/>
    <w:rsid w:val="00F33578"/>
    <w:rsid w:val="00F41C7E"/>
    <w:rsid w:val="00F4339C"/>
    <w:rsid w:val="00F453FD"/>
    <w:rsid w:val="00F46625"/>
    <w:rsid w:val="00F5150C"/>
    <w:rsid w:val="00F547DB"/>
    <w:rsid w:val="00F57383"/>
    <w:rsid w:val="00F62B54"/>
    <w:rsid w:val="00F65800"/>
    <w:rsid w:val="00F80961"/>
    <w:rsid w:val="00F81060"/>
    <w:rsid w:val="00F836B1"/>
    <w:rsid w:val="00F83D48"/>
    <w:rsid w:val="00F84AB3"/>
    <w:rsid w:val="00F94CA6"/>
    <w:rsid w:val="00F97917"/>
    <w:rsid w:val="00FA1C93"/>
    <w:rsid w:val="00FA4101"/>
    <w:rsid w:val="00FB0074"/>
    <w:rsid w:val="00FB0605"/>
    <w:rsid w:val="00FB0E71"/>
    <w:rsid w:val="00FB171D"/>
    <w:rsid w:val="00FB1A36"/>
    <w:rsid w:val="00FB52B6"/>
    <w:rsid w:val="00FB78CE"/>
    <w:rsid w:val="00FC08B9"/>
    <w:rsid w:val="00FC2A54"/>
    <w:rsid w:val="00FC44D7"/>
    <w:rsid w:val="00FC496E"/>
    <w:rsid w:val="00FC59DD"/>
    <w:rsid w:val="00FC6E1E"/>
    <w:rsid w:val="00FC7814"/>
    <w:rsid w:val="00FD31A7"/>
    <w:rsid w:val="00FE1532"/>
    <w:rsid w:val="00FE4717"/>
    <w:rsid w:val="00FE6AD1"/>
    <w:rsid w:val="00FE77A8"/>
    <w:rsid w:val="00FF4D9C"/>
    <w:rsid w:val="00FF5EBA"/>
    <w:rsid w:val="00FF7695"/>
    <w:rsid w:val="62788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E02B29"/>
  <w15:chartTrackingRefBased/>
  <w15:docId w15:val="{73309DD4-F2F0-43DE-9031-A267D5740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96E"/>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0E2E09"/>
    <w:pPr>
      <w:keepNext/>
      <w:keepLines/>
      <w:spacing w:before="480"/>
      <w:ind w:left="36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508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7">
    <w:name w:val="heading 7"/>
    <w:basedOn w:val="Normal"/>
    <w:next w:val="Normal"/>
    <w:link w:val="Heading7Char"/>
    <w:qFormat/>
    <w:rsid w:val="000E2E09"/>
    <w:pPr>
      <w:keepNext/>
      <w:ind w:left="720" w:hanging="720"/>
      <w:outlineLvl w:val="6"/>
    </w:pPr>
    <w:rPr>
      <w:rFonts w:ascii="Arial Black" w:hAnsi="Arial Black"/>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E09"/>
    <w:rPr>
      <w:rFonts w:ascii="Cambria" w:eastAsia="Times New Roman" w:hAnsi="Cambria" w:cs="Times New Roman"/>
      <w:b/>
      <w:bCs/>
      <w:color w:val="365F91"/>
      <w:kern w:val="0"/>
      <w:sz w:val="28"/>
      <w:szCs w:val="28"/>
      <w:lang w:val="en-US"/>
      <w14:ligatures w14:val="none"/>
    </w:rPr>
  </w:style>
  <w:style w:type="character" w:customStyle="1" w:styleId="Heading7Char">
    <w:name w:val="Heading 7 Char"/>
    <w:basedOn w:val="DefaultParagraphFont"/>
    <w:link w:val="Heading7"/>
    <w:rsid w:val="000E2E09"/>
    <w:rPr>
      <w:rFonts w:ascii="Arial Black" w:eastAsia="Times New Roman" w:hAnsi="Arial Black" w:cs="Times New Roman"/>
      <w:b/>
      <w:bCs/>
      <w:kern w:val="0"/>
      <w:sz w:val="28"/>
      <w:szCs w:val="28"/>
      <w:lang w:val="en-US"/>
      <w14:ligatures w14:val="none"/>
    </w:rPr>
  </w:style>
  <w:style w:type="paragraph" w:styleId="BodyTextIndent3">
    <w:name w:val="Body Text Indent 3"/>
    <w:basedOn w:val="Normal"/>
    <w:link w:val="BodyTextIndent3Char"/>
    <w:rsid w:val="000E2E09"/>
    <w:pPr>
      <w:spacing w:line="360" w:lineRule="auto"/>
      <w:ind w:left="720"/>
    </w:pPr>
    <w:rPr>
      <w:i/>
      <w:iCs/>
    </w:rPr>
  </w:style>
  <w:style w:type="character" w:customStyle="1" w:styleId="BodyTextIndent3Char">
    <w:name w:val="Body Text Indent 3 Char"/>
    <w:basedOn w:val="DefaultParagraphFont"/>
    <w:link w:val="BodyTextIndent3"/>
    <w:rsid w:val="000E2E09"/>
    <w:rPr>
      <w:rFonts w:ascii="Times New Roman" w:eastAsia="Times New Roman" w:hAnsi="Times New Roman" w:cs="Times New Roman"/>
      <w:i/>
      <w:iCs/>
      <w:kern w:val="0"/>
      <w:sz w:val="24"/>
      <w:szCs w:val="24"/>
      <w:lang w:val="en-US"/>
      <w14:ligatures w14:val="none"/>
    </w:rPr>
  </w:style>
  <w:style w:type="paragraph" w:styleId="BodyTextIndent">
    <w:name w:val="Body Text Indent"/>
    <w:basedOn w:val="Normal"/>
    <w:link w:val="BodyTextIndentChar"/>
    <w:rsid w:val="000E2E09"/>
    <w:pPr>
      <w:spacing w:after="120"/>
      <w:ind w:left="360"/>
    </w:pPr>
  </w:style>
  <w:style w:type="character" w:customStyle="1" w:styleId="BodyTextIndentChar">
    <w:name w:val="Body Text Indent Char"/>
    <w:basedOn w:val="DefaultParagraphFont"/>
    <w:link w:val="BodyTextIndent"/>
    <w:rsid w:val="000E2E09"/>
    <w:rPr>
      <w:rFonts w:ascii="Times New Roman" w:eastAsia="Times New Roman" w:hAnsi="Times New Roman" w:cs="Times New Roman"/>
      <w:kern w:val="0"/>
      <w:sz w:val="24"/>
      <w:szCs w:val="24"/>
      <w:lang w:val="en-US"/>
      <w14:ligatures w14:val="none"/>
    </w:rPr>
  </w:style>
  <w:style w:type="paragraph" w:styleId="BlockText">
    <w:name w:val="Block Text"/>
    <w:basedOn w:val="Normal"/>
    <w:rsid w:val="000E2E09"/>
    <w:pPr>
      <w:ind w:left="720" w:right="29" w:hanging="720"/>
    </w:pPr>
    <w:rPr>
      <w:rFonts w:ascii="Arial Black" w:hAnsi="Arial Black"/>
      <w:b/>
      <w:bCs/>
      <w:sz w:val="28"/>
      <w:szCs w:val="28"/>
    </w:rPr>
  </w:style>
  <w:style w:type="paragraph" w:styleId="Footer">
    <w:name w:val="footer"/>
    <w:basedOn w:val="Normal"/>
    <w:link w:val="FooterChar"/>
    <w:uiPriority w:val="99"/>
    <w:rsid w:val="000E2E09"/>
    <w:pPr>
      <w:tabs>
        <w:tab w:val="center" w:pos="4320"/>
        <w:tab w:val="right" w:pos="8640"/>
      </w:tabs>
    </w:pPr>
  </w:style>
  <w:style w:type="character" w:customStyle="1" w:styleId="FooterChar">
    <w:name w:val="Footer Char"/>
    <w:basedOn w:val="DefaultParagraphFont"/>
    <w:link w:val="Footer"/>
    <w:uiPriority w:val="99"/>
    <w:rsid w:val="000E2E09"/>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0E2E09"/>
  </w:style>
  <w:style w:type="paragraph" w:styleId="FootnoteText">
    <w:name w:val="footnote text"/>
    <w:basedOn w:val="Normal"/>
    <w:link w:val="FootnoteTextChar"/>
    <w:semiHidden/>
    <w:rsid w:val="000E2E09"/>
    <w:rPr>
      <w:sz w:val="20"/>
      <w:szCs w:val="20"/>
    </w:rPr>
  </w:style>
  <w:style w:type="character" w:customStyle="1" w:styleId="FootnoteTextChar">
    <w:name w:val="Footnote Text Char"/>
    <w:basedOn w:val="DefaultParagraphFont"/>
    <w:link w:val="FootnoteText"/>
    <w:semiHidden/>
    <w:rsid w:val="000E2E09"/>
    <w:rPr>
      <w:rFonts w:ascii="Times New Roman" w:eastAsia="Times New Roman" w:hAnsi="Times New Roman" w:cs="Times New Roman"/>
      <w:kern w:val="0"/>
      <w:sz w:val="20"/>
      <w:szCs w:val="20"/>
      <w:lang w:val="en-US"/>
      <w14:ligatures w14:val="none"/>
    </w:rPr>
  </w:style>
  <w:style w:type="character" w:styleId="FootnoteReference">
    <w:name w:val="footnote reference"/>
    <w:semiHidden/>
    <w:rsid w:val="000E2E09"/>
    <w:rPr>
      <w:vertAlign w:val="superscript"/>
    </w:rPr>
  </w:style>
  <w:style w:type="paragraph" w:styleId="Header">
    <w:name w:val="header"/>
    <w:basedOn w:val="Normal"/>
    <w:link w:val="HeaderChar"/>
    <w:rsid w:val="000E2E09"/>
    <w:pPr>
      <w:tabs>
        <w:tab w:val="center" w:pos="4320"/>
        <w:tab w:val="right" w:pos="8640"/>
      </w:tabs>
    </w:pPr>
  </w:style>
  <w:style w:type="character" w:customStyle="1" w:styleId="HeaderChar">
    <w:name w:val="Header Char"/>
    <w:basedOn w:val="DefaultParagraphFont"/>
    <w:link w:val="Header"/>
    <w:rsid w:val="000E2E09"/>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0E2E09"/>
    <w:pPr>
      <w:spacing w:after="120" w:line="480" w:lineRule="auto"/>
      <w:ind w:left="360"/>
    </w:pPr>
  </w:style>
  <w:style w:type="character" w:customStyle="1" w:styleId="BodyTextIndent2Char">
    <w:name w:val="Body Text Indent 2 Char"/>
    <w:basedOn w:val="DefaultParagraphFont"/>
    <w:link w:val="BodyTextIndent2"/>
    <w:rsid w:val="000E2E09"/>
    <w:rPr>
      <w:rFonts w:ascii="Times New Roman" w:eastAsia="Times New Roman" w:hAnsi="Times New Roman" w:cs="Times New Roman"/>
      <w:kern w:val="0"/>
      <w:sz w:val="24"/>
      <w:szCs w:val="24"/>
      <w:lang w:val="en-US"/>
      <w14:ligatures w14:val="none"/>
    </w:rPr>
  </w:style>
  <w:style w:type="paragraph" w:customStyle="1" w:styleId="ReferenceLine">
    <w:name w:val="Reference Line"/>
    <w:basedOn w:val="BodyText"/>
    <w:rsid w:val="000E2E09"/>
    <w:pPr>
      <w:spacing w:after="0"/>
      <w:jc w:val="both"/>
    </w:pPr>
    <w:rPr>
      <w:rFonts w:ascii="Book Antiqua" w:hAnsi="Book Antiqua"/>
    </w:rPr>
  </w:style>
  <w:style w:type="character" w:styleId="Hyperlink">
    <w:name w:val="Hyperlink"/>
    <w:rsid w:val="000E2E09"/>
    <w:rPr>
      <w:rFonts w:ascii="Arial" w:hAnsi="Arial" w:cs="Arial" w:hint="default"/>
      <w:color w:val="0000CC"/>
      <w:u w:val="single"/>
    </w:rPr>
  </w:style>
  <w:style w:type="paragraph" w:styleId="BodyText">
    <w:name w:val="Body Text"/>
    <w:basedOn w:val="Normal"/>
    <w:link w:val="BodyTextChar"/>
    <w:rsid w:val="000E2E09"/>
    <w:pPr>
      <w:spacing w:after="120"/>
    </w:pPr>
  </w:style>
  <w:style w:type="character" w:customStyle="1" w:styleId="BodyTextChar">
    <w:name w:val="Body Text Char"/>
    <w:basedOn w:val="DefaultParagraphFont"/>
    <w:link w:val="BodyText"/>
    <w:rsid w:val="000E2E09"/>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34"/>
    <w:qFormat/>
    <w:rsid w:val="000E2E09"/>
    <w:pPr>
      <w:ind w:left="720"/>
      <w:contextualSpacing/>
    </w:pPr>
  </w:style>
  <w:style w:type="table" w:styleId="TableGrid">
    <w:name w:val="Table Grid"/>
    <w:basedOn w:val="TableNormal"/>
    <w:uiPriority w:val="59"/>
    <w:rsid w:val="000E2E09"/>
    <w:pPr>
      <w:spacing w:after="0" w:line="240" w:lineRule="auto"/>
    </w:pPr>
    <w:rPr>
      <w:rFonts w:ascii="Calibri" w:eastAsia="Calibri" w:hAnsi="Calibri" w:cs="Times New Roman"/>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0E2E09"/>
    <w:rPr>
      <w:rFonts w:ascii="Tahoma" w:hAnsi="Tahoma"/>
      <w:sz w:val="16"/>
      <w:szCs w:val="16"/>
    </w:rPr>
  </w:style>
  <w:style w:type="character" w:customStyle="1" w:styleId="BalloonTextChar">
    <w:name w:val="Balloon Text Char"/>
    <w:basedOn w:val="DefaultParagraphFont"/>
    <w:link w:val="BalloonText"/>
    <w:rsid w:val="000E2E09"/>
    <w:rPr>
      <w:rFonts w:ascii="Tahoma" w:eastAsia="Times New Roman" w:hAnsi="Tahoma" w:cs="Times New Roman"/>
      <w:kern w:val="0"/>
      <w:sz w:val="16"/>
      <w:szCs w:val="16"/>
      <w:lang w:val="en-US"/>
      <w14:ligatures w14:val="none"/>
    </w:rPr>
  </w:style>
  <w:style w:type="paragraph" w:styleId="NoSpacing">
    <w:name w:val="No Spacing"/>
    <w:uiPriority w:val="1"/>
    <w:qFormat/>
    <w:rsid w:val="000E2E09"/>
    <w:pPr>
      <w:spacing w:after="0" w:line="240" w:lineRule="auto"/>
      <w:ind w:left="360"/>
    </w:pPr>
    <w:rPr>
      <w:rFonts w:ascii="Calibri" w:eastAsia="Calibri" w:hAnsi="Calibri" w:cs="Times New Roman"/>
      <w:kern w:val="0"/>
      <w:lang w:val="en-US"/>
      <w14:ligatures w14:val="none"/>
    </w:rPr>
  </w:style>
  <w:style w:type="paragraph" w:customStyle="1" w:styleId="TableParagraph">
    <w:name w:val="Table Paragraph"/>
    <w:basedOn w:val="Normal"/>
    <w:uiPriority w:val="1"/>
    <w:qFormat/>
    <w:rsid w:val="00033B8C"/>
    <w:pPr>
      <w:widowControl w:val="0"/>
      <w:autoSpaceDE w:val="0"/>
      <w:autoSpaceDN w:val="0"/>
    </w:pPr>
    <w:rPr>
      <w:rFonts w:ascii="Arial MT" w:eastAsia="Arial MT" w:hAnsi="Arial MT" w:cs="Arial MT"/>
      <w:sz w:val="22"/>
      <w:szCs w:val="22"/>
    </w:rPr>
  </w:style>
  <w:style w:type="paragraph" w:styleId="Revision">
    <w:name w:val="Revision"/>
    <w:hidden/>
    <w:uiPriority w:val="99"/>
    <w:semiHidden/>
    <w:rsid w:val="004254E9"/>
    <w:pPr>
      <w:spacing w:after="0" w:line="240" w:lineRule="auto"/>
    </w:pPr>
    <w:rPr>
      <w:rFonts w:ascii="Times New Roman" w:eastAsia="Times New Roman" w:hAnsi="Times New Roman" w:cs="Times New Roman"/>
      <w:kern w:val="0"/>
      <w:sz w:val="24"/>
      <w:szCs w:val="24"/>
      <w:lang w:val="en-US"/>
      <w14:ligatures w14:val="none"/>
    </w:rPr>
  </w:style>
  <w:style w:type="character" w:styleId="CommentReference">
    <w:name w:val="annotation reference"/>
    <w:basedOn w:val="DefaultParagraphFont"/>
    <w:uiPriority w:val="99"/>
    <w:semiHidden/>
    <w:unhideWhenUsed/>
    <w:rsid w:val="00202210"/>
    <w:rPr>
      <w:sz w:val="16"/>
      <w:szCs w:val="16"/>
    </w:rPr>
  </w:style>
  <w:style w:type="paragraph" w:styleId="CommentText">
    <w:name w:val="annotation text"/>
    <w:basedOn w:val="Normal"/>
    <w:link w:val="CommentTextChar"/>
    <w:uiPriority w:val="99"/>
    <w:unhideWhenUsed/>
    <w:rsid w:val="00202210"/>
    <w:rPr>
      <w:sz w:val="20"/>
      <w:szCs w:val="20"/>
    </w:rPr>
  </w:style>
  <w:style w:type="character" w:customStyle="1" w:styleId="CommentTextChar">
    <w:name w:val="Comment Text Char"/>
    <w:basedOn w:val="DefaultParagraphFont"/>
    <w:link w:val="CommentText"/>
    <w:uiPriority w:val="99"/>
    <w:rsid w:val="00202210"/>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202210"/>
    <w:rPr>
      <w:b/>
      <w:bCs/>
    </w:rPr>
  </w:style>
  <w:style w:type="character" w:customStyle="1" w:styleId="CommentSubjectChar">
    <w:name w:val="Comment Subject Char"/>
    <w:basedOn w:val="CommentTextChar"/>
    <w:link w:val="CommentSubject"/>
    <w:uiPriority w:val="99"/>
    <w:semiHidden/>
    <w:rsid w:val="00202210"/>
    <w:rPr>
      <w:rFonts w:ascii="Times New Roman" w:eastAsia="Times New Roman" w:hAnsi="Times New Roman" w:cs="Times New Roman"/>
      <w:b/>
      <w:bCs/>
      <w:kern w:val="0"/>
      <w:sz w:val="20"/>
      <w:szCs w:val="20"/>
      <w:lang w:val="en-US"/>
      <w14:ligatures w14:val="none"/>
    </w:rPr>
  </w:style>
  <w:style w:type="character" w:customStyle="1" w:styleId="Heading2Char">
    <w:name w:val="Heading 2 Char"/>
    <w:basedOn w:val="DefaultParagraphFont"/>
    <w:link w:val="Heading2"/>
    <w:uiPriority w:val="9"/>
    <w:rsid w:val="0093508F"/>
    <w:rPr>
      <w:rFonts w:asciiTheme="majorHAnsi" w:eastAsiaTheme="majorEastAsia" w:hAnsiTheme="majorHAnsi" w:cstheme="majorBidi"/>
      <w:color w:val="2F5496" w:themeColor="accent1" w:themeShade="BF"/>
      <w:kern w:val="0"/>
      <w:sz w:val="26"/>
      <w:szCs w:val="2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4955">
      <w:bodyDiv w:val="1"/>
      <w:marLeft w:val="0"/>
      <w:marRight w:val="0"/>
      <w:marTop w:val="0"/>
      <w:marBottom w:val="0"/>
      <w:divBdr>
        <w:top w:val="none" w:sz="0" w:space="0" w:color="auto"/>
        <w:left w:val="none" w:sz="0" w:space="0" w:color="auto"/>
        <w:bottom w:val="none" w:sz="0" w:space="0" w:color="auto"/>
        <w:right w:val="none" w:sz="0" w:space="0" w:color="auto"/>
      </w:divBdr>
    </w:div>
    <w:div w:id="9533278">
      <w:bodyDiv w:val="1"/>
      <w:marLeft w:val="0"/>
      <w:marRight w:val="0"/>
      <w:marTop w:val="0"/>
      <w:marBottom w:val="0"/>
      <w:divBdr>
        <w:top w:val="none" w:sz="0" w:space="0" w:color="auto"/>
        <w:left w:val="none" w:sz="0" w:space="0" w:color="auto"/>
        <w:bottom w:val="none" w:sz="0" w:space="0" w:color="auto"/>
        <w:right w:val="none" w:sz="0" w:space="0" w:color="auto"/>
      </w:divBdr>
    </w:div>
    <w:div w:id="23674884">
      <w:bodyDiv w:val="1"/>
      <w:marLeft w:val="0"/>
      <w:marRight w:val="0"/>
      <w:marTop w:val="0"/>
      <w:marBottom w:val="0"/>
      <w:divBdr>
        <w:top w:val="none" w:sz="0" w:space="0" w:color="auto"/>
        <w:left w:val="none" w:sz="0" w:space="0" w:color="auto"/>
        <w:bottom w:val="none" w:sz="0" w:space="0" w:color="auto"/>
        <w:right w:val="none" w:sz="0" w:space="0" w:color="auto"/>
      </w:divBdr>
    </w:div>
    <w:div w:id="174274716">
      <w:bodyDiv w:val="1"/>
      <w:marLeft w:val="0"/>
      <w:marRight w:val="0"/>
      <w:marTop w:val="0"/>
      <w:marBottom w:val="0"/>
      <w:divBdr>
        <w:top w:val="none" w:sz="0" w:space="0" w:color="auto"/>
        <w:left w:val="none" w:sz="0" w:space="0" w:color="auto"/>
        <w:bottom w:val="none" w:sz="0" w:space="0" w:color="auto"/>
        <w:right w:val="none" w:sz="0" w:space="0" w:color="auto"/>
      </w:divBdr>
    </w:div>
    <w:div w:id="211700917">
      <w:bodyDiv w:val="1"/>
      <w:marLeft w:val="0"/>
      <w:marRight w:val="0"/>
      <w:marTop w:val="0"/>
      <w:marBottom w:val="0"/>
      <w:divBdr>
        <w:top w:val="none" w:sz="0" w:space="0" w:color="auto"/>
        <w:left w:val="none" w:sz="0" w:space="0" w:color="auto"/>
        <w:bottom w:val="none" w:sz="0" w:space="0" w:color="auto"/>
        <w:right w:val="none" w:sz="0" w:space="0" w:color="auto"/>
      </w:divBdr>
    </w:div>
    <w:div w:id="285812855">
      <w:bodyDiv w:val="1"/>
      <w:marLeft w:val="0"/>
      <w:marRight w:val="0"/>
      <w:marTop w:val="0"/>
      <w:marBottom w:val="0"/>
      <w:divBdr>
        <w:top w:val="none" w:sz="0" w:space="0" w:color="auto"/>
        <w:left w:val="none" w:sz="0" w:space="0" w:color="auto"/>
        <w:bottom w:val="none" w:sz="0" w:space="0" w:color="auto"/>
        <w:right w:val="none" w:sz="0" w:space="0" w:color="auto"/>
      </w:divBdr>
    </w:div>
    <w:div w:id="538860492">
      <w:bodyDiv w:val="1"/>
      <w:marLeft w:val="0"/>
      <w:marRight w:val="0"/>
      <w:marTop w:val="0"/>
      <w:marBottom w:val="0"/>
      <w:divBdr>
        <w:top w:val="none" w:sz="0" w:space="0" w:color="auto"/>
        <w:left w:val="none" w:sz="0" w:space="0" w:color="auto"/>
        <w:bottom w:val="none" w:sz="0" w:space="0" w:color="auto"/>
        <w:right w:val="none" w:sz="0" w:space="0" w:color="auto"/>
      </w:divBdr>
    </w:div>
    <w:div w:id="633100461">
      <w:bodyDiv w:val="1"/>
      <w:marLeft w:val="0"/>
      <w:marRight w:val="0"/>
      <w:marTop w:val="0"/>
      <w:marBottom w:val="0"/>
      <w:divBdr>
        <w:top w:val="none" w:sz="0" w:space="0" w:color="auto"/>
        <w:left w:val="none" w:sz="0" w:space="0" w:color="auto"/>
        <w:bottom w:val="none" w:sz="0" w:space="0" w:color="auto"/>
        <w:right w:val="none" w:sz="0" w:space="0" w:color="auto"/>
      </w:divBdr>
    </w:div>
    <w:div w:id="721682949">
      <w:bodyDiv w:val="1"/>
      <w:marLeft w:val="0"/>
      <w:marRight w:val="0"/>
      <w:marTop w:val="0"/>
      <w:marBottom w:val="0"/>
      <w:divBdr>
        <w:top w:val="none" w:sz="0" w:space="0" w:color="auto"/>
        <w:left w:val="none" w:sz="0" w:space="0" w:color="auto"/>
        <w:bottom w:val="none" w:sz="0" w:space="0" w:color="auto"/>
        <w:right w:val="none" w:sz="0" w:space="0" w:color="auto"/>
      </w:divBdr>
    </w:div>
    <w:div w:id="760610935">
      <w:bodyDiv w:val="1"/>
      <w:marLeft w:val="0"/>
      <w:marRight w:val="0"/>
      <w:marTop w:val="0"/>
      <w:marBottom w:val="0"/>
      <w:divBdr>
        <w:top w:val="none" w:sz="0" w:space="0" w:color="auto"/>
        <w:left w:val="none" w:sz="0" w:space="0" w:color="auto"/>
        <w:bottom w:val="none" w:sz="0" w:space="0" w:color="auto"/>
        <w:right w:val="none" w:sz="0" w:space="0" w:color="auto"/>
      </w:divBdr>
    </w:div>
    <w:div w:id="817187085">
      <w:bodyDiv w:val="1"/>
      <w:marLeft w:val="0"/>
      <w:marRight w:val="0"/>
      <w:marTop w:val="0"/>
      <w:marBottom w:val="0"/>
      <w:divBdr>
        <w:top w:val="none" w:sz="0" w:space="0" w:color="auto"/>
        <w:left w:val="none" w:sz="0" w:space="0" w:color="auto"/>
        <w:bottom w:val="none" w:sz="0" w:space="0" w:color="auto"/>
        <w:right w:val="none" w:sz="0" w:space="0" w:color="auto"/>
      </w:divBdr>
    </w:div>
    <w:div w:id="879826307">
      <w:bodyDiv w:val="1"/>
      <w:marLeft w:val="0"/>
      <w:marRight w:val="0"/>
      <w:marTop w:val="0"/>
      <w:marBottom w:val="0"/>
      <w:divBdr>
        <w:top w:val="none" w:sz="0" w:space="0" w:color="auto"/>
        <w:left w:val="none" w:sz="0" w:space="0" w:color="auto"/>
        <w:bottom w:val="none" w:sz="0" w:space="0" w:color="auto"/>
        <w:right w:val="none" w:sz="0" w:space="0" w:color="auto"/>
      </w:divBdr>
    </w:div>
    <w:div w:id="892085603">
      <w:bodyDiv w:val="1"/>
      <w:marLeft w:val="0"/>
      <w:marRight w:val="0"/>
      <w:marTop w:val="0"/>
      <w:marBottom w:val="0"/>
      <w:divBdr>
        <w:top w:val="none" w:sz="0" w:space="0" w:color="auto"/>
        <w:left w:val="none" w:sz="0" w:space="0" w:color="auto"/>
        <w:bottom w:val="none" w:sz="0" w:space="0" w:color="auto"/>
        <w:right w:val="none" w:sz="0" w:space="0" w:color="auto"/>
      </w:divBdr>
    </w:div>
    <w:div w:id="955869354">
      <w:bodyDiv w:val="1"/>
      <w:marLeft w:val="0"/>
      <w:marRight w:val="0"/>
      <w:marTop w:val="0"/>
      <w:marBottom w:val="0"/>
      <w:divBdr>
        <w:top w:val="none" w:sz="0" w:space="0" w:color="auto"/>
        <w:left w:val="none" w:sz="0" w:space="0" w:color="auto"/>
        <w:bottom w:val="none" w:sz="0" w:space="0" w:color="auto"/>
        <w:right w:val="none" w:sz="0" w:space="0" w:color="auto"/>
      </w:divBdr>
    </w:div>
    <w:div w:id="1011298871">
      <w:bodyDiv w:val="1"/>
      <w:marLeft w:val="0"/>
      <w:marRight w:val="0"/>
      <w:marTop w:val="0"/>
      <w:marBottom w:val="0"/>
      <w:divBdr>
        <w:top w:val="none" w:sz="0" w:space="0" w:color="auto"/>
        <w:left w:val="none" w:sz="0" w:space="0" w:color="auto"/>
        <w:bottom w:val="none" w:sz="0" w:space="0" w:color="auto"/>
        <w:right w:val="none" w:sz="0" w:space="0" w:color="auto"/>
      </w:divBdr>
    </w:div>
    <w:div w:id="1018895365">
      <w:bodyDiv w:val="1"/>
      <w:marLeft w:val="0"/>
      <w:marRight w:val="0"/>
      <w:marTop w:val="0"/>
      <w:marBottom w:val="0"/>
      <w:divBdr>
        <w:top w:val="none" w:sz="0" w:space="0" w:color="auto"/>
        <w:left w:val="none" w:sz="0" w:space="0" w:color="auto"/>
        <w:bottom w:val="none" w:sz="0" w:space="0" w:color="auto"/>
        <w:right w:val="none" w:sz="0" w:space="0" w:color="auto"/>
      </w:divBdr>
    </w:div>
    <w:div w:id="1028064193">
      <w:bodyDiv w:val="1"/>
      <w:marLeft w:val="0"/>
      <w:marRight w:val="0"/>
      <w:marTop w:val="0"/>
      <w:marBottom w:val="0"/>
      <w:divBdr>
        <w:top w:val="none" w:sz="0" w:space="0" w:color="auto"/>
        <w:left w:val="none" w:sz="0" w:space="0" w:color="auto"/>
        <w:bottom w:val="none" w:sz="0" w:space="0" w:color="auto"/>
        <w:right w:val="none" w:sz="0" w:space="0" w:color="auto"/>
      </w:divBdr>
    </w:div>
    <w:div w:id="1042706559">
      <w:bodyDiv w:val="1"/>
      <w:marLeft w:val="0"/>
      <w:marRight w:val="0"/>
      <w:marTop w:val="0"/>
      <w:marBottom w:val="0"/>
      <w:divBdr>
        <w:top w:val="none" w:sz="0" w:space="0" w:color="auto"/>
        <w:left w:val="none" w:sz="0" w:space="0" w:color="auto"/>
        <w:bottom w:val="none" w:sz="0" w:space="0" w:color="auto"/>
        <w:right w:val="none" w:sz="0" w:space="0" w:color="auto"/>
      </w:divBdr>
    </w:div>
    <w:div w:id="1251813675">
      <w:bodyDiv w:val="1"/>
      <w:marLeft w:val="0"/>
      <w:marRight w:val="0"/>
      <w:marTop w:val="0"/>
      <w:marBottom w:val="0"/>
      <w:divBdr>
        <w:top w:val="none" w:sz="0" w:space="0" w:color="auto"/>
        <w:left w:val="none" w:sz="0" w:space="0" w:color="auto"/>
        <w:bottom w:val="none" w:sz="0" w:space="0" w:color="auto"/>
        <w:right w:val="none" w:sz="0" w:space="0" w:color="auto"/>
      </w:divBdr>
    </w:div>
    <w:div w:id="1389037288">
      <w:bodyDiv w:val="1"/>
      <w:marLeft w:val="0"/>
      <w:marRight w:val="0"/>
      <w:marTop w:val="0"/>
      <w:marBottom w:val="0"/>
      <w:divBdr>
        <w:top w:val="none" w:sz="0" w:space="0" w:color="auto"/>
        <w:left w:val="none" w:sz="0" w:space="0" w:color="auto"/>
        <w:bottom w:val="none" w:sz="0" w:space="0" w:color="auto"/>
        <w:right w:val="none" w:sz="0" w:space="0" w:color="auto"/>
      </w:divBdr>
    </w:div>
    <w:div w:id="1453986364">
      <w:bodyDiv w:val="1"/>
      <w:marLeft w:val="0"/>
      <w:marRight w:val="0"/>
      <w:marTop w:val="0"/>
      <w:marBottom w:val="0"/>
      <w:divBdr>
        <w:top w:val="none" w:sz="0" w:space="0" w:color="auto"/>
        <w:left w:val="none" w:sz="0" w:space="0" w:color="auto"/>
        <w:bottom w:val="none" w:sz="0" w:space="0" w:color="auto"/>
        <w:right w:val="none" w:sz="0" w:space="0" w:color="auto"/>
      </w:divBdr>
    </w:div>
    <w:div w:id="1472286272">
      <w:bodyDiv w:val="1"/>
      <w:marLeft w:val="0"/>
      <w:marRight w:val="0"/>
      <w:marTop w:val="0"/>
      <w:marBottom w:val="0"/>
      <w:divBdr>
        <w:top w:val="none" w:sz="0" w:space="0" w:color="auto"/>
        <w:left w:val="none" w:sz="0" w:space="0" w:color="auto"/>
        <w:bottom w:val="none" w:sz="0" w:space="0" w:color="auto"/>
        <w:right w:val="none" w:sz="0" w:space="0" w:color="auto"/>
      </w:divBdr>
    </w:div>
    <w:div w:id="1474249914">
      <w:bodyDiv w:val="1"/>
      <w:marLeft w:val="0"/>
      <w:marRight w:val="0"/>
      <w:marTop w:val="0"/>
      <w:marBottom w:val="0"/>
      <w:divBdr>
        <w:top w:val="none" w:sz="0" w:space="0" w:color="auto"/>
        <w:left w:val="none" w:sz="0" w:space="0" w:color="auto"/>
        <w:bottom w:val="none" w:sz="0" w:space="0" w:color="auto"/>
        <w:right w:val="none" w:sz="0" w:space="0" w:color="auto"/>
      </w:divBdr>
    </w:div>
    <w:div w:id="1544633694">
      <w:bodyDiv w:val="1"/>
      <w:marLeft w:val="0"/>
      <w:marRight w:val="0"/>
      <w:marTop w:val="0"/>
      <w:marBottom w:val="0"/>
      <w:divBdr>
        <w:top w:val="none" w:sz="0" w:space="0" w:color="auto"/>
        <w:left w:val="none" w:sz="0" w:space="0" w:color="auto"/>
        <w:bottom w:val="none" w:sz="0" w:space="0" w:color="auto"/>
        <w:right w:val="none" w:sz="0" w:space="0" w:color="auto"/>
      </w:divBdr>
    </w:div>
    <w:div w:id="1805658878">
      <w:bodyDiv w:val="1"/>
      <w:marLeft w:val="0"/>
      <w:marRight w:val="0"/>
      <w:marTop w:val="0"/>
      <w:marBottom w:val="0"/>
      <w:divBdr>
        <w:top w:val="none" w:sz="0" w:space="0" w:color="auto"/>
        <w:left w:val="none" w:sz="0" w:space="0" w:color="auto"/>
        <w:bottom w:val="none" w:sz="0" w:space="0" w:color="auto"/>
        <w:right w:val="none" w:sz="0" w:space="0" w:color="auto"/>
      </w:divBdr>
    </w:div>
    <w:div w:id="1967933416">
      <w:bodyDiv w:val="1"/>
      <w:marLeft w:val="0"/>
      <w:marRight w:val="0"/>
      <w:marTop w:val="0"/>
      <w:marBottom w:val="0"/>
      <w:divBdr>
        <w:top w:val="none" w:sz="0" w:space="0" w:color="auto"/>
        <w:left w:val="none" w:sz="0" w:space="0" w:color="auto"/>
        <w:bottom w:val="none" w:sz="0" w:space="0" w:color="auto"/>
        <w:right w:val="none" w:sz="0" w:space="0" w:color="auto"/>
      </w:divBdr>
    </w:div>
    <w:div w:id="209080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microsoft.com/office/2011/relationships/people" Target="people.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7DD08D7907E7468B5652476317EE02" ma:contentTypeVersion="12" ma:contentTypeDescription="Create a new document." ma:contentTypeScope="" ma:versionID="d0e000a6f90983c82ccdef662310953e">
  <xsd:schema xmlns:xsd="http://www.w3.org/2001/XMLSchema" xmlns:xs="http://www.w3.org/2001/XMLSchema" xmlns:p="http://schemas.microsoft.com/office/2006/metadata/properties" xmlns:ns2="4c685b1c-16f9-4cad-b08f-428765ecd05e" xmlns:ns3="6e75b941-6ea5-4efb-b70b-a3c329d4cf85" targetNamespace="http://schemas.microsoft.com/office/2006/metadata/properties" ma:root="true" ma:fieldsID="3c5c81cc21b9fa9db25bcea15ba54c1c" ns2:_="" ns3:_="">
    <xsd:import namespace="4c685b1c-16f9-4cad-b08f-428765ecd05e"/>
    <xsd:import namespace="6e75b941-6ea5-4efb-b70b-a3c329d4cf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85b1c-16f9-4cad-b08f-428765ecd0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6e9862a-b574-49bb-bd77-ddac552c2ee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75b941-6ea5-4efb-b70b-a3c329d4cf8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2226ba9-d198-464b-8a8e-e6f01a36cd0d}" ma:internalName="TaxCatchAll" ma:showField="CatchAllData" ma:web="6e75b941-6ea5-4efb-b70b-a3c329d4c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c685b1c-16f9-4cad-b08f-428765ecd05e">
      <Terms xmlns="http://schemas.microsoft.com/office/infopath/2007/PartnerControls"/>
    </lcf76f155ced4ddcb4097134ff3c332f>
    <TaxCatchAll xmlns="6e75b941-6ea5-4efb-b70b-a3c329d4cf8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3772A-CDCD-403A-B37C-443EE8F89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85b1c-16f9-4cad-b08f-428765ecd05e"/>
    <ds:schemaRef ds:uri="6e75b941-6ea5-4efb-b70b-a3c329d4c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A731F2B-13DE-4ADB-AC03-477A7AE9D051}">
  <ds:schemaRefs>
    <ds:schemaRef ds:uri="http://schemas.microsoft.com/sharepoint/v3/contenttype/forms"/>
  </ds:schemaRefs>
</ds:datastoreItem>
</file>

<file path=customXml/itemProps3.xml><?xml version="1.0" encoding="utf-8"?>
<ds:datastoreItem xmlns:ds="http://schemas.openxmlformats.org/officeDocument/2006/customXml" ds:itemID="{3605FC27-5B27-430A-BFAC-A5E4FED889CF}">
  <ds:schemaRefs>
    <ds:schemaRef ds:uri="http://schemas.microsoft.com/office/2006/metadata/properties"/>
    <ds:schemaRef ds:uri="http://schemas.microsoft.com/office/infopath/2007/PartnerControls"/>
    <ds:schemaRef ds:uri="4c685b1c-16f9-4cad-b08f-428765ecd05e"/>
    <ds:schemaRef ds:uri="6e75b941-6ea5-4efb-b70b-a3c329d4cf85"/>
  </ds:schemaRefs>
</ds:datastoreItem>
</file>

<file path=customXml/itemProps4.xml><?xml version="1.0" encoding="utf-8"?>
<ds:datastoreItem xmlns:ds="http://schemas.openxmlformats.org/officeDocument/2006/customXml" ds:itemID="{F4CAEBCB-314A-4E50-B6A4-6493FF116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127</Pages>
  <Words>25886</Words>
  <Characters>147555</Characters>
  <Application>Microsoft Office Word</Application>
  <DocSecurity>0</DocSecurity>
  <Lines>1229</Lines>
  <Paragraphs>346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
      <vt:lpstr>Quality Standard 1: VISION, MISSION AND PLANNING</vt:lpstr>
      <vt:lpstr>Quality Standard 2: ORGANIZATIONAL MANAGEMENT, CULTURE AND LEADERSHIP</vt:lpstr>
      <vt:lpstr>Quality Standard 3: THE LEARNERS</vt:lpstr>
      <vt:lpstr>Quality Standard 4	HUMAN RESOURCE AND DEVELOPMENT </vt:lpstr>
      <vt:lpstr>Quality Standard 5: PROGRAMME DESIGN AND DEVELOPMENT</vt:lpstr>
      <vt:lpstr>Quality Standard 6: TEACHING AND LEARNING</vt:lpstr>
      <vt:lpstr>Quality Standard 7: COURSE DESIGN AND DEVELOPMENT</vt:lpstr>
    </vt:vector>
  </TitlesOfParts>
  <Company/>
  <LinksUpToDate>false</LinksUpToDate>
  <CharactersWithSpaces>173095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Ephraim Mhlanga</cp:lastModifiedBy>
  <cp:revision>40</cp:revision>
  <dcterms:created xsi:type="dcterms:W3CDTF">2024-02-09T11:57:00Z</dcterms:created>
  <dcterms:modified xsi:type="dcterms:W3CDTF">2024-03-20T07:22:00Z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0x010100347DD08D7907E7468B5652476317EE02</vt:lpwstr>
  </property>
  <property fmtid="{D5CDD505-2E9C-101B-9397-08002B2CF9AE}" pid="3" name="MediaServiceImageTags">
    <vt:lpwstr/>
  </property>
</Properties>
</file>